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9A" w:rsidRPr="004A06E5" w:rsidRDefault="00C53D9A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E5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hyperlink r:id="rId4" w:tgtFrame="_blank" w:history="1">
        <w:r w:rsidRPr="004A06E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Всероссийского конкурса рефератов</w:t>
        </w:r>
      </w:hyperlink>
      <w:r w:rsidRPr="004A06E5">
        <w:rPr>
          <w:rFonts w:ascii="Times New Roman" w:hAnsi="Times New Roman" w:cs="Times New Roman"/>
          <w:b/>
          <w:sz w:val="24"/>
          <w:szCs w:val="24"/>
        </w:rPr>
        <w:t xml:space="preserve"> профсоюзного актива.</w:t>
      </w:r>
    </w:p>
    <w:p w:rsidR="00C53D9A" w:rsidRPr="00C53D9A" w:rsidRDefault="00C53D9A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года Правовой культуры проходил Всероссийский конкурс рефератов профсоюзного актива. </w:t>
      </w:r>
      <w:r w:rsidRPr="00C53D9A">
        <w:rPr>
          <w:rFonts w:ascii="Times New Roman" w:hAnsi="Times New Roman" w:cs="Times New Roman"/>
          <w:sz w:val="24"/>
          <w:szCs w:val="24"/>
        </w:rPr>
        <w:t xml:space="preserve">Тематика представленных </w:t>
      </w:r>
      <w:r>
        <w:rPr>
          <w:rFonts w:ascii="Times New Roman" w:hAnsi="Times New Roman" w:cs="Times New Roman"/>
          <w:sz w:val="24"/>
          <w:szCs w:val="24"/>
        </w:rPr>
        <w:t>работ охватывала</w:t>
      </w:r>
      <w:r w:rsidRPr="00C53D9A">
        <w:rPr>
          <w:rFonts w:ascii="Times New Roman" w:hAnsi="Times New Roman" w:cs="Times New Roman"/>
          <w:sz w:val="24"/>
          <w:szCs w:val="24"/>
        </w:rPr>
        <w:t xml:space="preserve"> широкий круг вопросов, в том числе вопросы трудового законодательства, законодательства об общественных объединениях, о профсоюзах и некоммерческих организациях.</w:t>
      </w:r>
    </w:p>
    <w:p w:rsidR="00C53D9A" w:rsidRPr="00C53D9A" w:rsidRDefault="00C53D9A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9A">
        <w:rPr>
          <w:rFonts w:ascii="Times New Roman" w:hAnsi="Times New Roman" w:cs="Times New Roman"/>
          <w:sz w:val="24"/>
          <w:szCs w:val="24"/>
        </w:rPr>
        <w:t xml:space="preserve">Значительное количество рефератов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53D9A">
        <w:rPr>
          <w:rFonts w:ascii="Times New Roman" w:hAnsi="Times New Roman" w:cs="Times New Roman"/>
          <w:sz w:val="24"/>
          <w:szCs w:val="24"/>
        </w:rPr>
        <w:t>посвящено истории профсоюзного движения, уставным нормам Профсоюза, вопросам нормативно-правового регулирования в сфере образования.</w:t>
      </w:r>
    </w:p>
    <w:p w:rsidR="00C53D9A" w:rsidRPr="00C53D9A" w:rsidRDefault="00C53D9A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9A">
        <w:rPr>
          <w:rFonts w:ascii="Times New Roman" w:hAnsi="Times New Roman" w:cs="Times New Roman"/>
          <w:sz w:val="24"/>
          <w:szCs w:val="24"/>
        </w:rPr>
        <w:t>Конкурсная Комиссия оценивала рефераты по таким критериям, как умение обосновывать выбор темы реферата и её актуальность, степень раскрытия темы, владение соответствующими правовыми и уставными нормами и принципами, умение использовать примеры из практики профсоюзной работы и др.</w:t>
      </w:r>
    </w:p>
    <w:p w:rsidR="00C53D9A" w:rsidRPr="00C53D9A" w:rsidRDefault="00C53D9A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9A">
        <w:rPr>
          <w:rFonts w:ascii="Times New Roman" w:hAnsi="Times New Roman" w:cs="Times New Roman"/>
          <w:sz w:val="24"/>
          <w:szCs w:val="24"/>
        </w:rPr>
        <w:t>Из 550 конкурсантов 49 награждены Диплома</w:t>
      </w:r>
      <w:r w:rsidR="005B6665">
        <w:rPr>
          <w:rFonts w:ascii="Times New Roman" w:hAnsi="Times New Roman" w:cs="Times New Roman"/>
          <w:sz w:val="24"/>
          <w:szCs w:val="24"/>
        </w:rPr>
        <w:t>ми I, II и III степеней. О</w:t>
      </w:r>
      <w:r w:rsidRPr="00C53D9A">
        <w:rPr>
          <w:rFonts w:ascii="Times New Roman" w:hAnsi="Times New Roman" w:cs="Times New Roman"/>
          <w:sz w:val="24"/>
          <w:szCs w:val="24"/>
        </w:rPr>
        <w:t xml:space="preserve">традно то, что среди победителей есть </w:t>
      </w:r>
      <w:r w:rsidR="005B6665">
        <w:rPr>
          <w:rFonts w:ascii="Times New Roman" w:hAnsi="Times New Roman" w:cs="Times New Roman"/>
          <w:sz w:val="24"/>
          <w:szCs w:val="24"/>
        </w:rPr>
        <w:t>представитель нашего региона.</w:t>
      </w:r>
    </w:p>
    <w:p w:rsidR="00C53D9A" w:rsidRPr="00C53D9A" w:rsidRDefault="005B6665" w:rsidP="00E0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Дипломом второй степени награждена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Носкова</w:t>
      </w:r>
      <w:proofErr w:type="spellEnd"/>
      <w:r w:rsidR="00C53D9A" w:rsidRPr="00C53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Наталья</w:t>
      </w:r>
      <w:r w:rsidR="00C53D9A" w:rsidRPr="00C53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бюджетного обще</w:t>
      </w:r>
      <w:r w:rsidR="00C53D9A" w:rsidRPr="00C53D9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03D6B">
        <w:rPr>
          <w:rFonts w:ascii="Times New Roman" w:hAnsi="Times New Roman" w:cs="Times New Roman"/>
          <w:sz w:val="24"/>
          <w:szCs w:val="24"/>
        </w:rPr>
        <w:t>города Омска «Гимназия № 43».</w:t>
      </w:r>
    </w:p>
    <w:p w:rsidR="00C53D9A" w:rsidRDefault="00E03D6B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3D9A" w:rsidRPr="00C53D9A">
        <w:rPr>
          <w:rFonts w:ascii="Times New Roman" w:hAnsi="Times New Roman" w:cs="Times New Roman"/>
          <w:sz w:val="24"/>
          <w:szCs w:val="24"/>
        </w:rPr>
        <w:t>оздравляем</w:t>
      </w:r>
      <w:r>
        <w:rPr>
          <w:rFonts w:ascii="Times New Roman" w:hAnsi="Times New Roman" w:cs="Times New Roman"/>
          <w:sz w:val="24"/>
          <w:szCs w:val="24"/>
        </w:rPr>
        <w:t xml:space="preserve"> Наталью Ивановну</w:t>
      </w:r>
      <w:r w:rsidR="00C53D9A" w:rsidRPr="00C53D9A">
        <w:rPr>
          <w:rFonts w:ascii="Times New Roman" w:hAnsi="Times New Roman" w:cs="Times New Roman"/>
          <w:sz w:val="24"/>
          <w:szCs w:val="24"/>
        </w:rPr>
        <w:t xml:space="preserve"> с победой!</w:t>
      </w:r>
    </w:p>
    <w:p w:rsidR="004632D5" w:rsidRDefault="004632D5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2D5" w:rsidRPr="00C53D9A" w:rsidRDefault="004632D5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DF3" w:rsidRPr="00C53D9A" w:rsidRDefault="004632D5" w:rsidP="00C5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4173" cy="4743336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мо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60" cy="474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DF3" w:rsidRPr="00C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9A"/>
    <w:rsid w:val="004632D5"/>
    <w:rsid w:val="004A06E5"/>
    <w:rsid w:val="005B6665"/>
    <w:rsid w:val="008C4DF3"/>
    <w:rsid w:val="00C53D9A"/>
    <w:rsid w:val="00E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E1EB-E3E7-4069-9385-4F7802AD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seur.ru/Files/polojenie_o_referatah_2016268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Саламатова Екатерина Сергеевна</cp:lastModifiedBy>
  <cp:revision>4</cp:revision>
  <dcterms:created xsi:type="dcterms:W3CDTF">2017-02-07T10:06:00Z</dcterms:created>
  <dcterms:modified xsi:type="dcterms:W3CDTF">2017-02-07T11:05:00Z</dcterms:modified>
</cp:coreProperties>
</file>