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92" w:rsidRPr="00244742" w:rsidRDefault="00444092" w:rsidP="002447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742">
        <w:rPr>
          <w:rFonts w:ascii="Times New Roman" w:hAnsi="Times New Roman" w:cs="Times New Roman"/>
          <w:b/>
          <w:sz w:val="32"/>
          <w:szCs w:val="32"/>
        </w:rPr>
        <w:t>Мы учим</w:t>
      </w:r>
      <w:r w:rsidR="00244742" w:rsidRPr="00244742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244742">
        <w:rPr>
          <w:rFonts w:ascii="Times New Roman" w:hAnsi="Times New Roman" w:cs="Times New Roman"/>
          <w:b/>
          <w:sz w:val="32"/>
          <w:szCs w:val="32"/>
        </w:rPr>
        <w:t>учимся</w:t>
      </w:r>
    </w:p>
    <w:p w:rsidR="00244742" w:rsidRDefault="00244742" w:rsidP="002447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47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F951B84" wp14:editId="064D63D5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322955" cy="2492217"/>
            <wp:effectExtent l="0" t="0" r="0" b="3810"/>
            <wp:wrapSquare wrapText="bothSides"/>
            <wp:docPr id="1" name="Рисунок 1" descr="D:\Рыбина Светлана\SAM_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ыбина Светлана\SAM_3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4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D7" w:rsidRDefault="004E0623" w:rsidP="0042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Районная профсоюзная организация работников образования и науки Октябрьского административного округа, возглавляемая Никитиной А.К., большое внимание уделяет обучению вновь избранных председателей первичных профсоюзных организаций.</w:t>
      </w:r>
    </w:p>
    <w:p w:rsidR="004E0623" w:rsidRDefault="004E0623" w:rsidP="0042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Уже стало традицией проведение в округе открытых </w:t>
      </w:r>
      <w:r w:rsidR="002B70BC">
        <w:rPr>
          <w:rFonts w:ascii="Times New Roman" w:hAnsi="Times New Roman" w:cs="Times New Roman"/>
          <w:sz w:val="32"/>
          <w:szCs w:val="32"/>
        </w:rPr>
        <w:t xml:space="preserve">обучающих </w:t>
      </w:r>
      <w:r>
        <w:rPr>
          <w:rFonts w:ascii="Times New Roman" w:hAnsi="Times New Roman" w:cs="Times New Roman"/>
          <w:sz w:val="32"/>
          <w:szCs w:val="32"/>
        </w:rPr>
        <w:t>профсоюзных мероприятий. Для этой цели создан «профсоюзный всеобуч»</w:t>
      </w:r>
      <w:r w:rsidR="002B70BC"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444092">
        <w:rPr>
          <w:rFonts w:ascii="Times New Roman" w:hAnsi="Times New Roman" w:cs="Times New Roman"/>
          <w:sz w:val="32"/>
          <w:szCs w:val="32"/>
        </w:rPr>
        <w:t>Школы профсоюзного актива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44092">
        <w:rPr>
          <w:rFonts w:ascii="Times New Roman" w:hAnsi="Times New Roman" w:cs="Times New Roman"/>
          <w:sz w:val="32"/>
          <w:szCs w:val="32"/>
        </w:rPr>
        <w:t>Понимая, что успех дела прежде всего зависит от уровня компетентности, подготовленности профактива, райком профсоюза активно привлекает к обучению вновь избранных председателей первичных организаций, опытных профсоюзных лидеров, готовых поделиться опытом своей рабо</w:t>
      </w:r>
      <w:r w:rsidR="00EB1C3B">
        <w:rPr>
          <w:rFonts w:ascii="Times New Roman" w:hAnsi="Times New Roman" w:cs="Times New Roman"/>
          <w:sz w:val="32"/>
          <w:szCs w:val="32"/>
        </w:rPr>
        <w:t>ты со своими колл</w:t>
      </w:r>
      <w:r w:rsidR="00444092">
        <w:rPr>
          <w:rFonts w:ascii="Times New Roman" w:hAnsi="Times New Roman" w:cs="Times New Roman"/>
          <w:sz w:val="32"/>
          <w:szCs w:val="32"/>
        </w:rPr>
        <w:t>егами.</w:t>
      </w:r>
    </w:p>
    <w:p w:rsidR="002B70BC" w:rsidRDefault="004E0623" w:rsidP="0042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</w:t>
      </w:r>
      <w:r w:rsidR="002B70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очередной раз «всеобуч» распахнул свои двери и пригласил на очередное занятие</w:t>
      </w:r>
      <w:r w:rsidR="004A7FAC">
        <w:rPr>
          <w:rFonts w:ascii="Times New Roman" w:hAnsi="Times New Roman" w:cs="Times New Roman"/>
          <w:sz w:val="32"/>
          <w:szCs w:val="32"/>
        </w:rPr>
        <w:t xml:space="preserve"> </w:t>
      </w:r>
      <w:r w:rsidR="00244742">
        <w:rPr>
          <w:rFonts w:ascii="Times New Roman" w:hAnsi="Times New Roman" w:cs="Times New Roman"/>
          <w:sz w:val="32"/>
          <w:szCs w:val="32"/>
        </w:rPr>
        <w:t>в</w:t>
      </w:r>
      <w:r w:rsidR="002B70BC">
        <w:rPr>
          <w:rFonts w:ascii="Times New Roman" w:hAnsi="Times New Roman" w:cs="Times New Roman"/>
          <w:sz w:val="32"/>
          <w:szCs w:val="32"/>
        </w:rPr>
        <w:t xml:space="preserve"> КОУ</w:t>
      </w:r>
      <w:r w:rsidR="00427C1B">
        <w:rPr>
          <w:rFonts w:ascii="Times New Roman" w:hAnsi="Times New Roman" w:cs="Times New Roman"/>
          <w:sz w:val="32"/>
          <w:szCs w:val="32"/>
        </w:rPr>
        <w:t xml:space="preserve"> Омской области «Адаптивная школа-интернат №15» </w:t>
      </w:r>
      <w:r w:rsidR="004A7FAC">
        <w:rPr>
          <w:rFonts w:ascii="Times New Roman" w:hAnsi="Times New Roman" w:cs="Times New Roman"/>
          <w:sz w:val="32"/>
          <w:szCs w:val="32"/>
        </w:rPr>
        <w:t>председателей профкомов</w:t>
      </w:r>
      <w:r w:rsidR="002B70BC">
        <w:rPr>
          <w:rFonts w:ascii="Times New Roman" w:hAnsi="Times New Roman" w:cs="Times New Roman"/>
          <w:sz w:val="32"/>
          <w:szCs w:val="32"/>
        </w:rPr>
        <w:t>, имеющих небольшой стаж профсоюзной работы</w:t>
      </w:r>
      <w:r>
        <w:rPr>
          <w:rFonts w:ascii="Times New Roman" w:hAnsi="Times New Roman" w:cs="Times New Roman"/>
          <w:sz w:val="32"/>
          <w:szCs w:val="32"/>
        </w:rPr>
        <w:t>.</w:t>
      </w:r>
      <w:r w:rsidR="004A7FAC">
        <w:rPr>
          <w:rFonts w:ascii="Times New Roman" w:hAnsi="Times New Roman" w:cs="Times New Roman"/>
          <w:sz w:val="32"/>
          <w:szCs w:val="32"/>
        </w:rPr>
        <w:t xml:space="preserve"> </w:t>
      </w:r>
      <w:r w:rsidR="002B70BC">
        <w:rPr>
          <w:rFonts w:ascii="Times New Roman" w:hAnsi="Times New Roman" w:cs="Times New Roman"/>
          <w:sz w:val="32"/>
          <w:szCs w:val="32"/>
        </w:rPr>
        <w:t>Опытом работы профсоюзного комитета делилась председатель профкома Рыбина С.А., которая руководит первичной профсоюзной организацией более 10 лет. За активную работу в отраслевом профсоюзе Светлана Анатольевна награждена Почетной грамотой Министерства образования РФ.</w:t>
      </w:r>
    </w:p>
    <w:p w:rsidR="002B70BC" w:rsidRDefault="002B70BC" w:rsidP="0042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2014–2015 г. профсоюзная организация школы-интерната была признана лучшей в округе. На заседании профкома были рассмотрены актуальные вопросы, в том числе:</w:t>
      </w:r>
    </w:p>
    <w:p w:rsidR="002B70BC" w:rsidRPr="00444092" w:rsidRDefault="002B70BC" w:rsidP="00444092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4092">
        <w:rPr>
          <w:rFonts w:ascii="Times New Roman" w:hAnsi="Times New Roman" w:cs="Times New Roman"/>
          <w:sz w:val="32"/>
          <w:szCs w:val="32"/>
        </w:rPr>
        <w:t xml:space="preserve">Отчет администрации школы по выполнению раздела коллективного договора «Заработная плата», с которым выступила </w:t>
      </w:r>
      <w:r w:rsidR="00444092" w:rsidRPr="00444092">
        <w:rPr>
          <w:rFonts w:ascii="Times New Roman" w:hAnsi="Times New Roman" w:cs="Times New Roman"/>
          <w:sz w:val="32"/>
          <w:szCs w:val="32"/>
        </w:rPr>
        <w:t>исполняющая обязанности</w:t>
      </w:r>
      <w:r w:rsidRPr="00444092">
        <w:rPr>
          <w:rFonts w:ascii="Times New Roman" w:hAnsi="Times New Roman" w:cs="Times New Roman"/>
          <w:sz w:val="32"/>
          <w:szCs w:val="32"/>
        </w:rPr>
        <w:t xml:space="preserve"> дире</w:t>
      </w:r>
      <w:r w:rsidR="00427C1B" w:rsidRPr="00444092">
        <w:rPr>
          <w:rFonts w:ascii="Times New Roman" w:hAnsi="Times New Roman" w:cs="Times New Roman"/>
          <w:sz w:val="32"/>
          <w:szCs w:val="32"/>
        </w:rPr>
        <w:t>к</w:t>
      </w:r>
      <w:r w:rsidRPr="00444092">
        <w:rPr>
          <w:rFonts w:ascii="Times New Roman" w:hAnsi="Times New Roman" w:cs="Times New Roman"/>
          <w:sz w:val="32"/>
          <w:szCs w:val="32"/>
        </w:rPr>
        <w:t>тора школы Сорокина Л.Г.</w:t>
      </w:r>
      <w:r w:rsidR="00244742">
        <w:rPr>
          <w:rFonts w:ascii="Times New Roman" w:hAnsi="Times New Roman" w:cs="Times New Roman"/>
          <w:sz w:val="32"/>
          <w:szCs w:val="32"/>
        </w:rPr>
        <w:t xml:space="preserve"> Председатель профкома Рыбина С.А. отметила высокий уровень совместной работы в рамках социального партнерства администрации и профкома в решении вопросов, касающихся жизни коллектива</w:t>
      </w:r>
    </w:p>
    <w:p w:rsidR="002B70BC" w:rsidRDefault="002B70BC" w:rsidP="00444092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4092">
        <w:rPr>
          <w:rFonts w:ascii="Times New Roman" w:hAnsi="Times New Roman" w:cs="Times New Roman"/>
          <w:sz w:val="32"/>
          <w:szCs w:val="32"/>
        </w:rPr>
        <w:lastRenderedPageBreak/>
        <w:t xml:space="preserve">Отчет уполномоченного по охране труда </w:t>
      </w:r>
      <w:r w:rsidR="00583BD7">
        <w:rPr>
          <w:rFonts w:ascii="Times New Roman" w:hAnsi="Times New Roman" w:cs="Times New Roman"/>
          <w:sz w:val="32"/>
          <w:szCs w:val="32"/>
        </w:rPr>
        <w:t>Штайнмец С.А.</w:t>
      </w:r>
      <w:bookmarkStart w:id="0" w:name="_GoBack"/>
      <w:bookmarkEnd w:id="0"/>
      <w:r w:rsidRPr="00444092">
        <w:rPr>
          <w:rFonts w:ascii="Times New Roman" w:hAnsi="Times New Roman" w:cs="Times New Roman"/>
          <w:sz w:val="32"/>
          <w:szCs w:val="32"/>
        </w:rPr>
        <w:t xml:space="preserve"> о проделанной работе за 2015 год.</w:t>
      </w:r>
    </w:p>
    <w:p w:rsidR="002B70BC" w:rsidRPr="00444092" w:rsidRDefault="00244742" w:rsidP="00444092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47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0153EE" wp14:editId="53FDAC46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638425" cy="1978660"/>
            <wp:effectExtent l="0" t="0" r="9525" b="2540"/>
            <wp:wrapSquare wrapText="bothSides"/>
            <wp:docPr id="2" name="Рисунок 2" descr="D:\Рыбина Светлана\SAM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ыбина Светлана\SAM_3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0BC" w:rsidRPr="00444092">
        <w:rPr>
          <w:rFonts w:ascii="Times New Roman" w:hAnsi="Times New Roman" w:cs="Times New Roman"/>
          <w:sz w:val="32"/>
          <w:szCs w:val="32"/>
        </w:rPr>
        <w:t xml:space="preserve">Информация о работе профкома по использованию форм морального поощрения членов профсоюза. С информацией об эффективной работе профкома в этом направлении выступила член президиума РК Грошевая И.Л., награжденная нагрудным знаком </w:t>
      </w:r>
      <w:r w:rsidR="00444092">
        <w:rPr>
          <w:rFonts w:ascii="Times New Roman" w:hAnsi="Times New Roman" w:cs="Times New Roman"/>
          <w:sz w:val="32"/>
          <w:szCs w:val="32"/>
        </w:rPr>
        <w:t>«</w:t>
      </w:r>
      <w:r w:rsidR="002B70BC" w:rsidRPr="00444092">
        <w:rPr>
          <w:rFonts w:ascii="Times New Roman" w:hAnsi="Times New Roman" w:cs="Times New Roman"/>
          <w:sz w:val="32"/>
          <w:szCs w:val="32"/>
        </w:rPr>
        <w:t>25 лет Общероссийского профсоюза образования». Инна Леонидовна отметила личную заслугу председателя профкома Рыбиной С.А., благодар</w:t>
      </w:r>
      <w:r w:rsidR="00D9752E" w:rsidRPr="00444092">
        <w:rPr>
          <w:rFonts w:ascii="Times New Roman" w:hAnsi="Times New Roman" w:cs="Times New Roman"/>
          <w:sz w:val="32"/>
          <w:szCs w:val="32"/>
        </w:rPr>
        <w:t>я</w:t>
      </w:r>
      <w:r w:rsidR="002B70BC" w:rsidRPr="00444092">
        <w:rPr>
          <w:rFonts w:ascii="Times New Roman" w:hAnsi="Times New Roman" w:cs="Times New Roman"/>
          <w:sz w:val="32"/>
          <w:szCs w:val="32"/>
        </w:rPr>
        <w:t xml:space="preserve"> кот</w:t>
      </w:r>
      <w:r w:rsidR="00D9752E" w:rsidRPr="0044409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рой</w:t>
      </w:r>
      <w:r w:rsidR="002B70BC" w:rsidRPr="00444092">
        <w:rPr>
          <w:rFonts w:ascii="Times New Roman" w:hAnsi="Times New Roman" w:cs="Times New Roman"/>
          <w:sz w:val="32"/>
          <w:szCs w:val="32"/>
        </w:rPr>
        <w:t xml:space="preserve"> каждый пятый член профсоюзной организации награжден почетными грамотами районного и областного комитета Профсоюза народного образования</w:t>
      </w:r>
      <w:r w:rsidR="00D9752E" w:rsidRPr="00444092">
        <w:rPr>
          <w:rFonts w:ascii="Times New Roman" w:hAnsi="Times New Roman" w:cs="Times New Roman"/>
          <w:sz w:val="32"/>
          <w:szCs w:val="32"/>
        </w:rPr>
        <w:t xml:space="preserve">, а 6 человек получили Почетные грамоты Министерства образования Омской области и Министерства </w:t>
      </w:r>
      <w:r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="00D9752E" w:rsidRPr="00444092">
        <w:rPr>
          <w:rFonts w:ascii="Times New Roman" w:hAnsi="Times New Roman" w:cs="Times New Roman"/>
          <w:sz w:val="32"/>
          <w:szCs w:val="32"/>
        </w:rPr>
        <w:t xml:space="preserve">России. Активное участие в обсуждении повестки дня приняли </w:t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D9752E" w:rsidRPr="00444092">
        <w:rPr>
          <w:rFonts w:ascii="Times New Roman" w:hAnsi="Times New Roman" w:cs="Times New Roman"/>
          <w:sz w:val="32"/>
          <w:szCs w:val="32"/>
        </w:rPr>
        <w:t>члены профкома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752E" w:rsidRDefault="00D9752E" w:rsidP="0042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Подводя итоги обучающего заседания профкома председател</w:t>
      </w:r>
      <w:r w:rsidR="00444092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районной организации Никитина А.</w:t>
      </w:r>
      <w:r w:rsidR="00427C1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. обратила внимание </w:t>
      </w:r>
      <w:r w:rsidR="00427C1B">
        <w:rPr>
          <w:rFonts w:ascii="Times New Roman" w:hAnsi="Times New Roman" w:cs="Times New Roman"/>
          <w:sz w:val="32"/>
          <w:szCs w:val="32"/>
        </w:rPr>
        <w:t>присутствующих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444092">
        <w:rPr>
          <w:rFonts w:ascii="Times New Roman" w:hAnsi="Times New Roman" w:cs="Times New Roman"/>
          <w:sz w:val="32"/>
          <w:szCs w:val="32"/>
        </w:rPr>
        <w:t>важны</w:t>
      </w:r>
      <w:r>
        <w:rPr>
          <w:rFonts w:ascii="Times New Roman" w:hAnsi="Times New Roman" w:cs="Times New Roman"/>
          <w:sz w:val="32"/>
          <w:szCs w:val="32"/>
        </w:rPr>
        <w:t xml:space="preserve">е моменты, которые необходимо </w:t>
      </w:r>
      <w:r w:rsidR="00427C1B">
        <w:rPr>
          <w:rFonts w:ascii="Times New Roman" w:hAnsi="Times New Roman" w:cs="Times New Roman"/>
          <w:sz w:val="32"/>
          <w:szCs w:val="32"/>
        </w:rPr>
        <w:t>использовать</w:t>
      </w:r>
      <w:r>
        <w:rPr>
          <w:rFonts w:ascii="Times New Roman" w:hAnsi="Times New Roman" w:cs="Times New Roman"/>
          <w:sz w:val="32"/>
          <w:szCs w:val="32"/>
        </w:rPr>
        <w:t xml:space="preserve"> при проведении заседаний профкомов в</w:t>
      </w:r>
      <w:r w:rsidR="00427C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своих организациях:</w:t>
      </w:r>
    </w:p>
    <w:p w:rsidR="00D9752E" w:rsidRDefault="00D9752E" w:rsidP="00427C1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Грамотная формулировка повестки дня заседания профкома</w:t>
      </w:r>
      <w:r w:rsidR="00444092">
        <w:rPr>
          <w:rFonts w:ascii="Times New Roman" w:hAnsi="Times New Roman" w:cs="Times New Roman"/>
          <w:sz w:val="32"/>
          <w:szCs w:val="32"/>
        </w:rPr>
        <w:t>;</w:t>
      </w:r>
    </w:p>
    <w:p w:rsidR="00D9752E" w:rsidRDefault="00D9752E" w:rsidP="00427C1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Актуальность обсуждаемых вопросов;</w:t>
      </w:r>
    </w:p>
    <w:p w:rsidR="00244742" w:rsidRDefault="00244742" w:rsidP="0024474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Личное активное участие каждого члена профсоюзного комитета в подготовке вопросов для рассмотрения на заседании профкома.</w:t>
      </w:r>
    </w:p>
    <w:p w:rsidR="00D9752E" w:rsidRDefault="00D9752E" w:rsidP="00427C1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Принятие коллегиального решения</w:t>
      </w:r>
      <w:r w:rsidR="005A5D43" w:rsidRPr="00D975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каждому вопросу повестки дня;</w:t>
      </w:r>
    </w:p>
    <w:p w:rsidR="00444092" w:rsidRPr="00444092" w:rsidRDefault="00444092" w:rsidP="0044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44092">
        <w:rPr>
          <w:rFonts w:ascii="Times New Roman" w:hAnsi="Times New Roman" w:cs="Times New Roman"/>
          <w:sz w:val="32"/>
          <w:szCs w:val="32"/>
        </w:rPr>
        <w:t>После проведённого мероприятия участники «всеобуча» обменялись мнениями, сфотографировались на память.</w:t>
      </w:r>
    </w:p>
    <w:p w:rsidR="00244742" w:rsidRPr="00244742" w:rsidRDefault="00244742" w:rsidP="00244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4742">
        <w:rPr>
          <w:rFonts w:ascii="Times New Roman" w:hAnsi="Times New Roman" w:cs="Times New Roman"/>
          <w:sz w:val="32"/>
          <w:szCs w:val="32"/>
        </w:rPr>
        <w:t>В очередной раз проведённое мероприятие подтвердило актуальность «профсоюзного всеобуча».</w:t>
      </w:r>
    </w:p>
    <w:p w:rsidR="00444092" w:rsidRPr="004E0623" w:rsidRDefault="00444092" w:rsidP="00427C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44092" w:rsidRPr="004E0623" w:rsidSect="00427C1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47" w:rsidRDefault="00906747" w:rsidP="00444092">
      <w:pPr>
        <w:spacing w:after="0" w:line="240" w:lineRule="auto"/>
      </w:pPr>
      <w:r>
        <w:separator/>
      </w:r>
    </w:p>
  </w:endnote>
  <w:endnote w:type="continuationSeparator" w:id="0">
    <w:p w:rsidR="00906747" w:rsidRDefault="00906747" w:rsidP="0044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47" w:rsidRDefault="00906747" w:rsidP="00444092">
      <w:pPr>
        <w:spacing w:after="0" w:line="240" w:lineRule="auto"/>
      </w:pPr>
      <w:r>
        <w:separator/>
      </w:r>
    </w:p>
  </w:footnote>
  <w:footnote w:type="continuationSeparator" w:id="0">
    <w:p w:rsidR="00906747" w:rsidRDefault="00906747" w:rsidP="0044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CD7"/>
    <w:multiLevelType w:val="hybridMultilevel"/>
    <w:tmpl w:val="0BB45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AC1F18"/>
    <w:multiLevelType w:val="hybridMultilevel"/>
    <w:tmpl w:val="F68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4EB6"/>
    <w:multiLevelType w:val="hybridMultilevel"/>
    <w:tmpl w:val="F35A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4C1D"/>
    <w:multiLevelType w:val="hybridMultilevel"/>
    <w:tmpl w:val="F35A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05EB9"/>
    <w:rsid w:val="00244742"/>
    <w:rsid w:val="002571FF"/>
    <w:rsid w:val="002B70BC"/>
    <w:rsid w:val="00330781"/>
    <w:rsid w:val="00427C1B"/>
    <w:rsid w:val="00444092"/>
    <w:rsid w:val="004A7FAC"/>
    <w:rsid w:val="004E0623"/>
    <w:rsid w:val="00583BD7"/>
    <w:rsid w:val="005A5D43"/>
    <w:rsid w:val="005D2A4B"/>
    <w:rsid w:val="006929D7"/>
    <w:rsid w:val="007D1F4C"/>
    <w:rsid w:val="00906747"/>
    <w:rsid w:val="00A17FAC"/>
    <w:rsid w:val="00C61985"/>
    <w:rsid w:val="00C840CE"/>
    <w:rsid w:val="00D9752E"/>
    <w:rsid w:val="00E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742A-3F59-4CCE-B5CF-DABEFFB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092"/>
  </w:style>
  <w:style w:type="paragraph" w:styleId="a6">
    <w:name w:val="footer"/>
    <w:basedOn w:val="a"/>
    <w:link w:val="a7"/>
    <w:uiPriority w:val="99"/>
    <w:unhideWhenUsed/>
    <w:rsid w:val="0044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092"/>
  </w:style>
  <w:style w:type="paragraph" w:styleId="a8">
    <w:name w:val="Balloon Text"/>
    <w:basedOn w:val="a"/>
    <w:link w:val="a9"/>
    <w:uiPriority w:val="99"/>
    <w:semiHidden/>
    <w:unhideWhenUsed/>
    <w:rsid w:val="0044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</cp:lastModifiedBy>
  <cp:revision>4</cp:revision>
  <cp:lastPrinted>2016-04-11T06:32:00Z</cp:lastPrinted>
  <dcterms:created xsi:type="dcterms:W3CDTF">2016-03-30T04:25:00Z</dcterms:created>
  <dcterms:modified xsi:type="dcterms:W3CDTF">2016-04-12T04:14:00Z</dcterms:modified>
</cp:coreProperties>
</file>