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7E3" w:rsidRPr="00EA4412" w:rsidRDefault="002707E3" w:rsidP="00EA4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412">
        <w:rPr>
          <w:rFonts w:ascii="Times New Roman" w:hAnsi="Times New Roman" w:cs="Times New Roman"/>
          <w:b/>
          <w:sz w:val="28"/>
          <w:szCs w:val="28"/>
        </w:rPr>
        <w:t>Молодые педагоги Старокулаткинского  района побывали на экскурсии</w:t>
      </w:r>
    </w:p>
    <w:p w:rsidR="002707E3" w:rsidRPr="00EA4412" w:rsidRDefault="002707E3" w:rsidP="00EA4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412">
        <w:rPr>
          <w:rFonts w:ascii="Times New Roman" w:hAnsi="Times New Roman" w:cs="Times New Roman"/>
          <w:b/>
          <w:sz w:val="28"/>
          <w:szCs w:val="28"/>
        </w:rPr>
        <w:t xml:space="preserve"> в Национальном  парке «Хвалынский» Саратовской области.</w:t>
      </w:r>
    </w:p>
    <w:p w:rsidR="002707E3" w:rsidRPr="00EA4412" w:rsidRDefault="002707E3" w:rsidP="00EA4412">
      <w:pPr>
        <w:spacing w:after="0" w:line="240" w:lineRule="auto"/>
        <w:rPr>
          <w:rFonts w:ascii="Times New Roman" w:hAnsi="Times New Roman" w:cs="Times New Roman"/>
        </w:rPr>
      </w:pPr>
    </w:p>
    <w:p w:rsidR="002707E3" w:rsidRPr="00EA4412" w:rsidRDefault="002707E3" w:rsidP="00EA4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412">
        <w:rPr>
          <w:rFonts w:ascii="Times New Roman" w:hAnsi="Times New Roman" w:cs="Times New Roman"/>
          <w:sz w:val="28"/>
          <w:szCs w:val="28"/>
        </w:rPr>
        <w:t xml:space="preserve"> Национальный парк «Хвалынский» имеет статус особо охраняемой природной территории федерального значения.</w:t>
      </w:r>
      <w:r w:rsidR="003C5E67" w:rsidRPr="00EA4412">
        <w:rPr>
          <w:rFonts w:ascii="Times New Roman" w:hAnsi="Times New Roman" w:cs="Times New Roman"/>
          <w:sz w:val="28"/>
          <w:szCs w:val="28"/>
        </w:rPr>
        <w:t xml:space="preserve">  Парк содержит на  всей территории уникальные природные  комплексы: ценные культурные, палеонтологические, археологические объекты, относящиеся к различным  эпохам. Основные направления деятельности парка: охрана, наука, экологическое просвещение и туризм. Красивые ландшафты, богатый растительный и животный мир, возможность отдохнуть в первозданной тишине - всё это привлекает ученых, туристов, фотографов и просто любителей природы.</w:t>
      </w:r>
    </w:p>
    <w:p w:rsidR="003C5E67" w:rsidRPr="00EA4412" w:rsidRDefault="003C5E67" w:rsidP="00EA4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412">
        <w:rPr>
          <w:rFonts w:ascii="Times New Roman" w:hAnsi="Times New Roman" w:cs="Times New Roman"/>
          <w:sz w:val="28"/>
          <w:szCs w:val="28"/>
        </w:rPr>
        <w:t>В соответствии с планом работы Клуба молодых педагогов Старокулаткинского района мы организовали экскурсию в жемчужину Поволжья - Хвалынский национальный парк.</w:t>
      </w:r>
      <w:r w:rsidR="00D9724D" w:rsidRPr="00EA4412">
        <w:rPr>
          <w:rFonts w:ascii="Times New Roman" w:hAnsi="Times New Roman" w:cs="Times New Roman"/>
          <w:sz w:val="28"/>
          <w:szCs w:val="28"/>
        </w:rPr>
        <w:t xml:space="preserve"> Данную экскурсию мы решили назвать «Молодой учитель - здоровый учитель»</w:t>
      </w:r>
    </w:p>
    <w:p w:rsidR="003C5E67" w:rsidRDefault="003C5E67" w:rsidP="00EA4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412">
        <w:rPr>
          <w:rFonts w:ascii="Times New Roman" w:hAnsi="Times New Roman" w:cs="Times New Roman"/>
          <w:sz w:val="28"/>
          <w:szCs w:val="28"/>
        </w:rPr>
        <w:t>Хвалынск нас встретил  теплым весенним дождем.</w:t>
      </w:r>
    </w:p>
    <w:p w:rsidR="00EA4412" w:rsidRPr="00EA4412" w:rsidRDefault="00EA4412" w:rsidP="00EA44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94543" w:rsidRPr="00D9724D" w:rsidRDefault="009968EF" w:rsidP="00D9724D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759" cy="2159937"/>
            <wp:effectExtent l="0" t="0" r="0" b="0"/>
            <wp:docPr id="1" name="Рисунок 1" descr="C:\Users\green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en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14" cy="21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CE" w:rsidRPr="00D9724D" w:rsidRDefault="00631BCE" w:rsidP="005B0AF1">
      <w:pPr>
        <w:tabs>
          <w:tab w:val="left" w:pos="31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724D">
        <w:rPr>
          <w:rFonts w:ascii="Times New Roman" w:hAnsi="Times New Roman" w:cs="Times New Roman"/>
          <w:b/>
          <w:bCs/>
          <w:sz w:val="28"/>
          <w:szCs w:val="28"/>
        </w:rPr>
        <w:t xml:space="preserve">В конференц-зале  </w:t>
      </w:r>
      <w:proofErr w:type="spellStart"/>
      <w:r w:rsidRPr="00D9724D">
        <w:rPr>
          <w:rFonts w:ascii="Times New Roman" w:hAnsi="Times New Roman" w:cs="Times New Roman"/>
          <w:b/>
          <w:bCs/>
          <w:sz w:val="28"/>
          <w:szCs w:val="28"/>
        </w:rPr>
        <w:t>Визит-центра</w:t>
      </w:r>
      <w:proofErr w:type="spellEnd"/>
      <w:r w:rsidRPr="00D9724D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D9724D">
        <w:rPr>
          <w:rFonts w:ascii="Times New Roman" w:hAnsi="Times New Roman" w:cs="Times New Roman"/>
          <w:b/>
          <w:bCs/>
          <w:sz w:val="28"/>
          <w:szCs w:val="28"/>
        </w:rPr>
        <w:t>Экосвет</w:t>
      </w:r>
      <w:proofErr w:type="spellEnd"/>
      <w:r w:rsidRPr="00D9724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D9724D">
        <w:rPr>
          <w:rFonts w:ascii="Times New Roman" w:hAnsi="Times New Roman" w:cs="Times New Roman"/>
          <w:bCs/>
          <w:sz w:val="28"/>
          <w:szCs w:val="28"/>
        </w:rPr>
        <w:t>провели</w:t>
      </w:r>
      <w:r w:rsidR="000C09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9724D">
        <w:rPr>
          <w:rFonts w:ascii="Times New Roman" w:hAnsi="Times New Roman" w:cs="Times New Roman"/>
          <w:bCs/>
          <w:sz w:val="28"/>
          <w:szCs w:val="28"/>
        </w:rPr>
        <w:t>круглый стол  по теме «Технология проектирования современного урока в условиях реализации ФГОС». Молодые учителя поделились опытом своей  работы.</w:t>
      </w:r>
    </w:p>
    <w:p w:rsidR="00631BCE" w:rsidRPr="00D9724D" w:rsidRDefault="00631BCE" w:rsidP="00D11CEA">
      <w:pPr>
        <w:tabs>
          <w:tab w:val="left" w:pos="31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393" cy="2262219"/>
            <wp:effectExtent l="0" t="0" r="0" b="0"/>
            <wp:docPr id="4" name="Рисунок 4" descr="C:\Users\green\AppData\Local\Microsoft\Windows\Temporary Internet Files\Content.Word\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en\AppData\Local\Microsoft\Windows\Temporary Internet Files\Content.Word\9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15" cy="22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43" w:rsidRPr="00D9724D" w:rsidRDefault="00B94543" w:rsidP="00D11CEA">
      <w:pPr>
        <w:tabs>
          <w:tab w:val="left" w:pos="3195"/>
        </w:tabs>
        <w:rPr>
          <w:rFonts w:ascii="Times New Roman" w:hAnsi="Times New Roman" w:cs="Times New Roman"/>
          <w:bCs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5218" cy="3808071"/>
            <wp:effectExtent l="0" t="0" r="0" b="0"/>
            <wp:docPr id="15" name="Рисунок 15" descr="C:\Users\green\AppData\Local\Microsoft\Windows\Temporary Internet Files\Content.Word\DSCN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en\AppData\Local\Microsoft\Windows\Temporary Internet Files\Content.Word\DSCN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9" cy="3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AC" w:rsidRDefault="009B68AC" w:rsidP="000424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sz w:val="28"/>
          <w:szCs w:val="28"/>
        </w:rPr>
        <w:t>Я</w:t>
      </w:r>
      <w:r w:rsidR="00FA4390">
        <w:rPr>
          <w:rFonts w:ascii="Times New Roman" w:hAnsi="Times New Roman" w:cs="Times New Roman"/>
          <w:sz w:val="28"/>
          <w:szCs w:val="28"/>
        </w:rPr>
        <w:t xml:space="preserve"> очень довольна тем, как выступи</w:t>
      </w:r>
      <w:r w:rsidRPr="00D9724D">
        <w:rPr>
          <w:rFonts w:ascii="Times New Roman" w:hAnsi="Times New Roman" w:cs="Times New Roman"/>
          <w:sz w:val="28"/>
          <w:szCs w:val="28"/>
        </w:rPr>
        <w:t>ли коллеги - это профессионально, о</w:t>
      </w:r>
      <w:r>
        <w:rPr>
          <w:rFonts w:ascii="Times New Roman" w:hAnsi="Times New Roman" w:cs="Times New Roman"/>
          <w:sz w:val="28"/>
          <w:szCs w:val="28"/>
        </w:rPr>
        <w:t xml:space="preserve">босновано, материал </w:t>
      </w:r>
      <w:r w:rsidRPr="009B68AC">
        <w:rPr>
          <w:rFonts w:ascii="Times New Roman" w:hAnsi="Times New Roman" w:cs="Times New Roman"/>
          <w:sz w:val="28"/>
          <w:szCs w:val="28"/>
        </w:rPr>
        <w:t>аутентичный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724D">
        <w:rPr>
          <w:rFonts w:ascii="Times New Roman" w:hAnsi="Times New Roman" w:cs="Times New Roman"/>
          <w:sz w:val="28"/>
          <w:szCs w:val="28"/>
        </w:rPr>
        <w:t xml:space="preserve"> собственный, яркий. </w:t>
      </w:r>
      <w:r>
        <w:rPr>
          <w:rFonts w:ascii="Times New Roman" w:hAnsi="Times New Roman" w:cs="Times New Roman"/>
          <w:sz w:val="28"/>
          <w:szCs w:val="28"/>
        </w:rPr>
        <w:t xml:space="preserve"> Круглый стол прошел </w:t>
      </w:r>
      <w:r w:rsidRPr="00D9724D">
        <w:rPr>
          <w:rFonts w:ascii="Times New Roman" w:hAnsi="Times New Roman" w:cs="Times New Roman"/>
          <w:sz w:val="28"/>
          <w:szCs w:val="28"/>
        </w:rPr>
        <w:t xml:space="preserve"> на высоком организационном и методическом уровне.  Безусловно, </w:t>
      </w:r>
      <w:r>
        <w:rPr>
          <w:rFonts w:ascii="Times New Roman" w:hAnsi="Times New Roman" w:cs="Times New Roman"/>
          <w:sz w:val="28"/>
          <w:szCs w:val="28"/>
        </w:rPr>
        <w:t>всеми выступающими была проделана большая работа.</w:t>
      </w:r>
    </w:p>
    <w:p w:rsidR="003C5E67" w:rsidRPr="00D9724D" w:rsidRDefault="00D11CEA" w:rsidP="000424C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sz w:val="28"/>
          <w:szCs w:val="28"/>
        </w:rPr>
        <w:t xml:space="preserve">Специалист по связям с общественностью Фролова Татьяна </w:t>
      </w:r>
      <w:proofErr w:type="spellStart"/>
      <w:r w:rsidRPr="00D9724D">
        <w:rPr>
          <w:rFonts w:ascii="Times New Roman" w:hAnsi="Times New Roman" w:cs="Times New Roman"/>
          <w:sz w:val="28"/>
          <w:szCs w:val="28"/>
        </w:rPr>
        <w:t>Джимо</w:t>
      </w:r>
      <w:r w:rsidR="000C0958">
        <w:rPr>
          <w:rFonts w:ascii="Times New Roman" w:hAnsi="Times New Roman" w:cs="Times New Roman"/>
          <w:sz w:val="28"/>
          <w:szCs w:val="28"/>
        </w:rPr>
        <w:t>вна</w:t>
      </w:r>
      <w:proofErr w:type="spellEnd"/>
      <w:r w:rsidR="000C0958">
        <w:rPr>
          <w:rFonts w:ascii="Times New Roman" w:hAnsi="Times New Roman" w:cs="Times New Roman"/>
          <w:sz w:val="28"/>
          <w:szCs w:val="28"/>
        </w:rPr>
        <w:t xml:space="preserve">  нас ознакомила с конкурсам</w:t>
      </w:r>
      <w:r w:rsidRPr="00D9724D">
        <w:rPr>
          <w:rFonts w:ascii="Times New Roman" w:hAnsi="Times New Roman" w:cs="Times New Roman"/>
          <w:sz w:val="28"/>
          <w:szCs w:val="28"/>
        </w:rPr>
        <w:t xml:space="preserve"> ,</w:t>
      </w:r>
      <w:r w:rsidR="000C0958">
        <w:rPr>
          <w:rFonts w:ascii="Times New Roman" w:hAnsi="Times New Roman" w:cs="Times New Roman"/>
          <w:sz w:val="28"/>
          <w:szCs w:val="28"/>
        </w:rPr>
        <w:t xml:space="preserve"> конференциями</w:t>
      </w:r>
      <w:r w:rsidRPr="00D9724D">
        <w:rPr>
          <w:rFonts w:ascii="Times New Roman" w:hAnsi="Times New Roman" w:cs="Times New Roman"/>
          <w:sz w:val="28"/>
          <w:szCs w:val="28"/>
        </w:rPr>
        <w:t>,</w:t>
      </w:r>
      <w:r w:rsidR="000C0958">
        <w:rPr>
          <w:rFonts w:ascii="Times New Roman" w:hAnsi="Times New Roman" w:cs="Times New Roman"/>
          <w:sz w:val="28"/>
          <w:szCs w:val="28"/>
        </w:rPr>
        <w:t xml:space="preserve"> </w:t>
      </w:r>
      <w:r w:rsidRPr="00D9724D">
        <w:rPr>
          <w:rFonts w:ascii="Times New Roman" w:hAnsi="Times New Roman" w:cs="Times New Roman"/>
          <w:sz w:val="28"/>
          <w:szCs w:val="28"/>
        </w:rPr>
        <w:t>которые проходят с участием школьников в национальном парке.</w:t>
      </w:r>
    </w:p>
    <w:p w:rsidR="003C5E67" w:rsidRPr="00D9724D" w:rsidRDefault="00D11CEA" w:rsidP="003C5E67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6400" cy="3553428"/>
            <wp:effectExtent l="19050" t="0" r="7050" b="0"/>
            <wp:docPr id="7" name="Рисунок 7" descr="C:\Users\green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en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82" cy="357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4D" w:rsidRDefault="00D9724D" w:rsidP="00D11C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724D" w:rsidRDefault="00D9724D" w:rsidP="00D11C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707E3" w:rsidRPr="00D9724D" w:rsidRDefault="00D11CEA" w:rsidP="00B70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sz w:val="28"/>
          <w:szCs w:val="28"/>
        </w:rPr>
        <w:lastRenderedPageBreak/>
        <w:t xml:space="preserve">Далее мы совершили увлекательную экскурсию по экспозиционным залам  </w:t>
      </w:r>
      <w:proofErr w:type="spellStart"/>
      <w:r w:rsidRPr="00D9724D">
        <w:rPr>
          <w:rFonts w:ascii="Times New Roman" w:hAnsi="Times New Roman" w:cs="Times New Roman"/>
          <w:sz w:val="28"/>
          <w:szCs w:val="28"/>
        </w:rPr>
        <w:t>Визит-центра</w:t>
      </w:r>
      <w:proofErr w:type="spellEnd"/>
      <w:r w:rsidRPr="00D972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9724D">
        <w:rPr>
          <w:rFonts w:ascii="Times New Roman" w:hAnsi="Times New Roman" w:cs="Times New Roman"/>
          <w:sz w:val="28"/>
          <w:szCs w:val="28"/>
        </w:rPr>
        <w:t>Экосвет</w:t>
      </w:r>
      <w:proofErr w:type="spellEnd"/>
      <w:r w:rsidRPr="00D9724D">
        <w:rPr>
          <w:rFonts w:ascii="Times New Roman" w:hAnsi="Times New Roman" w:cs="Times New Roman"/>
          <w:sz w:val="28"/>
          <w:szCs w:val="28"/>
        </w:rPr>
        <w:t>», расположенного в туристическом комплексе «Солнечная поляна». Здесь мы   познакомились  с уникальными природными и культурными ландшафтами национального парка «Хвалынский», расширили  знания о разнообразии растительного и животного мира парка. Все залы, оснащены современными техническими средствами.</w:t>
      </w:r>
    </w:p>
    <w:p w:rsidR="002707E3" w:rsidRDefault="00D11CEA" w:rsidP="002707E3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073" cy="3733582"/>
            <wp:effectExtent l="0" t="0" r="0" b="0"/>
            <wp:docPr id="10" name="Рисунок 10" descr="C:\Users\green\Desktop\кмп 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en\Desktop\кмп 2016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14" cy="374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F1" w:rsidRPr="00D9724D" w:rsidRDefault="005B0AF1" w:rsidP="002707E3">
      <w:pPr>
        <w:rPr>
          <w:rFonts w:ascii="Times New Roman" w:hAnsi="Times New Roman" w:cs="Times New Roman"/>
          <w:sz w:val="28"/>
          <w:szCs w:val="28"/>
        </w:rPr>
      </w:pPr>
    </w:p>
    <w:p w:rsidR="00D11CEA" w:rsidRPr="00D9724D" w:rsidRDefault="00D11CEA" w:rsidP="002707E3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0035" cy="3336142"/>
            <wp:effectExtent l="0" t="0" r="0" b="0"/>
            <wp:docPr id="14" name="Рисунок 14" descr="C:\Users\green\Desktop\кмп 2016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en\Desktop\кмп 2016\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36" r="12615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35" cy="333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E3" w:rsidRDefault="00D11CEA" w:rsidP="002707E3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229" cy="4143736"/>
            <wp:effectExtent l="0" t="0" r="0" b="0"/>
            <wp:docPr id="11" name="Рисунок 11" descr="C:\Users\green\Desktop\кмп 20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en\Desktop\кмп 2016\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59" cy="414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F1" w:rsidRDefault="005B0AF1" w:rsidP="002707E3">
      <w:pPr>
        <w:rPr>
          <w:rFonts w:ascii="Times New Roman" w:hAnsi="Times New Roman" w:cs="Times New Roman"/>
          <w:sz w:val="28"/>
          <w:szCs w:val="28"/>
        </w:rPr>
      </w:pPr>
    </w:p>
    <w:p w:rsidR="005B0AF1" w:rsidRPr="00D9724D" w:rsidRDefault="005B0AF1" w:rsidP="002707E3">
      <w:pPr>
        <w:rPr>
          <w:rFonts w:ascii="Times New Roman" w:hAnsi="Times New Roman" w:cs="Times New Roman"/>
          <w:sz w:val="28"/>
          <w:szCs w:val="28"/>
        </w:rPr>
      </w:pPr>
    </w:p>
    <w:p w:rsidR="002707E3" w:rsidRPr="00D9724D" w:rsidRDefault="00D11CEA" w:rsidP="002707E3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4800" cy="4122409"/>
            <wp:effectExtent l="19050" t="0" r="0" b="0"/>
            <wp:docPr id="12" name="Рисунок 12" descr="C:\Users\green\Desktop\кмп 201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en\Desktop\кмп 2016\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62" cy="412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4D" w:rsidRDefault="00D11CEA" w:rsidP="00D9724D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33"/>
            <wp:effectExtent l="19050" t="0" r="3175" b="0"/>
            <wp:docPr id="13" name="Рисунок 13" descr="C:\Users\green\Desktop\кмп 2016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en\Desktop\кмп 2016\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4D" w:rsidRDefault="00D11CEA" w:rsidP="005B0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sz w:val="28"/>
          <w:szCs w:val="28"/>
        </w:rPr>
        <w:t>На территории туристического комплекса  «Солнечная поляна»  расположен  музей крестьянского быта «Изба». Музей представляет собой внутренний и внешний образ крестьянской избы XIX в. Здесь представлены предметы домашнего обихода, мебель, русская печь, самовар, орудия труда – все то, что окружало крестьянина в повседневной жизни. Подлинная обста</w:t>
      </w:r>
      <w:r w:rsidR="00B94543" w:rsidRPr="00D9724D">
        <w:rPr>
          <w:rFonts w:ascii="Times New Roman" w:hAnsi="Times New Roman" w:cs="Times New Roman"/>
          <w:sz w:val="28"/>
          <w:szCs w:val="28"/>
        </w:rPr>
        <w:t xml:space="preserve">новка крестьянской избы позволила нам </w:t>
      </w:r>
      <w:r w:rsidRPr="00D9724D">
        <w:rPr>
          <w:rFonts w:ascii="Times New Roman" w:hAnsi="Times New Roman" w:cs="Times New Roman"/>
          <w:sz w:val="28"/>
          <w:szCs w:val="28"/>
        </w:rPr>
        <w:t xml:space="preserve"> составить яркое впечатление о жизни </w:t>
      </w:r>
      <w:proofErr w:type="spellStart"/>
      <w:r w:rsidRPr="00D9724D">
        <w:rPr>
          <w:rFonts w:ascii="Times New Roman" w:hAnsi="Times New Roman" w:cs="Times New Roman"/>
          <w:sz w:val="28"/>
          <w:szCs w:val="28"/>
        </w:rPr>
        <w:t>Хвалынской</w:t>
      </w:r>
      <w:proofErr w:type="spellEnd"/>
      <w:r w:rsidRPr="00D9724D">
        <w:rPr>
          <w:rFonts w:ascii="Times New Roman" w:hAnsi="Times New Roman" w:cs="Times New Roman"/>
          <w:sz w:val="28"/>
          <w:szCs w:val="28"/>
        </w:rPr>
        <w:t xml:space="preserve"> деревни начала прошлого века. Как строился дом? Из какого материала? Почему крестьянский дом в средней полосе Р</w:t>
      </w:r>
      <w:r w:rsidR="00B94543" w:rsidRPr="00D9724D">
        <w:rPr>
          <w:rFonts w:ascii="Times New Roman" w:hAnsi="Times New Roman" w:cs="Times New Roman"/>
          <w:sz w:val="28"/>
          <w:szCs w:val="28"/>
        </w:rPr>
        <w:t>оссии называется избой? Посетив данный музей, мы узнали</w:t>
      </w:r>
      <w:r w:rsidRPr="00D9724D">
        <w:rPr>
          <w:rFonts w:ascii="Times New Roman" w:hAnsi="Times New Roman" w:cs="Times New Roman"/>
          <w:sz w:val="28"/>
          <w:szCs w:val="28"/>
        </w:rPr>
        <w:t xml:space="preserve">  ответы на эти и </w:t>
      </w:r>
      <w:r w:rsidR="00D9724D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D9724D" w:rsidRPr="00D9724D">
        <w:rPr>
          <w:rFonts w:ascii="Times New Roman" w:hAnsi="Times New Roman" w:cs="Times New Roman"/>
          <w:sz w:val="28"/>
          <w:szCs w:val="28"/>
        </w:rPr>
        <w:t>другие вопросы</w:t>
      </w:r>
      <w:r w:rsidRPr="00D9724D">
        <w:rPr>
          <w:rFonts w:ascii="Times New Roman" w:hAnsi="Times New Roman" w:cs="Times New Roman"/>
          <w:sz w:val="28"/>
          <w:szCs w:val="28"/>
        </w:rPr>
        <w:t>.</w:t>
      </w:r>
    </w:p>
    <w:p w:rsidR="005B0AF1" w:rsidRDefault="005B0AF1" w:rsidP="005B0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E3" w:rsidRPr="00D9724D" w:rsidRDefault="00B94543" w:rsidP="00D11C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694" cy="2227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32" cy="22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4D" w:rsidRDefault="00B94543" w:rsidP="000C0958">
      <w:pPr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1264" cy="3414532"/>
            <wp:effectExtent l="0" t="0" r="0" b="0"/>
            <wp:docPr id="18" name="Рисунок 18" descr="C:\Users\green\Desktop\кмп 2016\км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en\Desktop\кмп 2016\кмп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58" cy="34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F1" w:rsidRDefault="000C0958" w:rsidP="000C0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посчастливилось посетить и</w:t>
      </w:r>
      <w:r w:rsidR="00D9724D" w:rsidRPr="00D9724D">
        <w:rPr>
          <w:rFonts w:ascii="Times New Roman" w:hAnsi="Times New Roman" w:cs="Times New Roman"/>
          <w:sz w:val="28"/>
          <w:szCs w:val="28"/>
        </w:rPr>
        <w:t xml:space="preserve"> этнографический музей «Деревенское подворье». Деревенское подворье — это место, где мы  познакомиться с историей быта жителей нашего края. Здесь представлены орудия труда конца 19 начала 20 века.</w:t>
      </w:r>
    </w:p>
    <w:p w:rsidR="005B0AF1" w:rsidRDefault="005B0AF1" w:rsidP="005B0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24D" w:rsidRPr="00D9724D" w:rsidRDefault="00D9724D" w:rsidP="005B0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9800" cy="3016682"/>
            <wp:effectExtent l="19050" t="0" r="410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6" cy="302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58" w:rsidRDefault="000C0958" w:rsidP="000C0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E9B" w:rsidRPr="005B3E9B" w:rsidRDefault="000C0958" w:rsidP="001A2C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07E3" w:rsidRPr="00D9724D">
        <w:rPr>
          <w:rFonts w:ascii="Times New Roman" w:hAnsi="Times New Roman" w:cs="Times New Roman"/>
          <w:sz w:val="28"/>
          <w:szCs w:val="28"/>
        </w:rPr>
        <w:t>Экскурс</w:t>
      </w:r>
      <w:r w:rsidR="000424C2">
        <w:rPr>
          <w:rFonts w:ascii="Times New Roman" w:hAnsi="Times New Roman" w:cs="Times New Roman"/>
          <w:sz w:val="28"/>
          <w:szCs w:val="28"/>
        </w:rPr>
        <w:t>ия была очень содержательной, а</w:t>
      </w:r>
      <w:r w:rsidR="00D9724D">
        <w:rPr>
          <w:rFonts w:ascii="Times New Roman" w:hAnsi="Times New Roman" w:cs="Times New Roman"/>
          <w:sz w:val="28"/>
          <w:szCs w:val="28"/>
        </w:rPr>
        <w:t xml:space="preserve"> экспонаты достойны </w:t>
      </w:r>
      <w:r w:rsidR="002707E3" w:rsidRPr="00D9724D">
        <w:rPr>
          <w:rFonts w:ascii="Times New Roman" w:hAnsi="Times New Roman" w:cs="Times New Roman"/>
          <w:sz w:val="28"/>
          <w:szCs w:val="28"/>
        </w:rPr>
        <w:t xml:space="preserve"> восхищения. </w:t>
      </w:r>
      <w:bookmarkStart w:id="0" w:name="_GoBack"/>
      <w:bookmarkEnd w:id="0"/>
      <w:r w:rsidR="005B3E9B">
        <w:rPr>
          <w:rFonts w:ascii="Times New Roman" w:hAnsi="Times New Roman" w:cs="Times New Roman"/>
          <w:sz w:val="28"/>
          <w:szCs w:val="28"/>
        </w:rPr>
        <w:t>Желаем</w:t>
      </w:r>
      <w:r w:rsidR="005B3E9B" w:rsidRPr="005B3E9B">
        <w:rPr>
          <w:rFonts w:ascii="Times New Roman" w:hAnsi="Times New Roman" w:cs="Times New Roman"/>
          <w:sz w:val="28"/>
          <w:szCs w:val="28"/>
        </w:rPr>
        <w:t xml:space="preserve"> нашему Клубу не останавливаться на достигнутом и покорять новые вершины.  От имени всех молодых учителей хотим сказать огромное спасибо   профсоюзной организации работников образования Старокулаткинского района за предоставленную возможность побывать на столь интересном мероприятии.  </w:t>
      </w:r>
    </w:p>
    <w:p w:rsidR="005B3E9B" w:rsidRPr="00D9724D" w:rsidRDefault="005B3E9B" w:rsidP="002707E3">
      <w:pPr>
        <w:rPr>
          <w:rFonts w:ascii="Times New Roman" w:hAnsi="Times New Roman" w:cs="Times New Roman"/>
          <w:sz w:val="28"/>
          <w:szCs w:val="28"/>
        </w:rPr>
      </w:pPr>
    </w:p>
    <w:sectPr w:rsidR="005B3E9B" w:rsidRPr="00D9724D" w:rsidSect="00D9724D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2707E3"/>
    <w:rsid w:val="000424C2"/>
    <w:rsid w:val="000C0958"/>
    <w:rsid w:val="001A2C43"/>
    <w:rsid w:val="00201AEE"/>
    <w:rsid w:val="002707E3"/>
    <w:rsid w:val="003C5E67"/>
    <w:rsid w:val="003E00AD"/>
    <w:rsid w:val="004E2FC7"/>
    <w:rsid w:val="005B0AF1"/>
    <w:rsid w:val="005B3E9B"/>
    <w:rsid w:val="00631BCE"/>
    <w:rsid w:val="00974852"/>
    <w:rsid w:val="009968EF"/>
    <w:rsid w:val="009B36B6"/>
    <w:rsid w:val="009B68AC"/>
    <w:rsid w:val="00B7071E"/>
    <w:rsid w:val="00B94543"/>
    <w:rsid w:val="00C86577"/>
    <w:rsid w:val="00D11CEA"/>
    <w:rsid w:val="00D9724D"/>
    <w:rsid w:val="00EA4412"/>
    <w:rsid w:val="00FA4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24EB3-4236-4413-BABC-9B094B9DF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</dc:creator>
  <cp:lastModifiedBy>admin</cp:lastModifiedBy>
  <cp:revision>10</cp:revision>
  <dcterms:created xsi:type="dcterms:W3CDTF">2016-04-03T16:12:00Z</dcterms:created>
  <dcterms:modified xsi:type="dcterms:W3CDTF">2016-04-04T19:52:00Z</dcterms:modified>
</cp:coreProperties>
</file>