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B0" w:rsidRDefault="00892B09" w:rsidP="00CD7B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НАВИГАЦИЯ  ПО  ПРОФКУРОРТУ</w:t>
      </w:r>
    </w:p>
    <w:p w:rsidR="00CD7B6F" w:rsidRDefault="00CD7B6F" w:rsidP="00CD7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самостоятельно посмотреть цены и условия в санатории </w:t>
      </w:r>
      <w:r w:rsidRPr="00CD7B6F">
        <w:rPr>
          <w:rFonts w:ascii="Times New Roman" w:hAnsi="Times New Roman" w:cs="Times New Roman"/>
          <w:sz w:val="24"/>
          <w:szCs w:val="24"/>
        </w:rPr>
        <w:t>компании «СКО ФНПР «ПРОФКУРОРТ»</w:t>
      </w:r>
    </w:p>
    <w:tbl>
      <w:tblPr>
        <w:tblStyle w:val="a3"/>
        <w:tblW w:w="10774" w:type="dxa"/>
        <w:tblInd w:w="-998" w:type="dxa"/>
        <w:tblLook w:val="04A0"/>
      </w:tblPr>
      <w:tblGrid>
        <w:gridCol w:w="562"/>
        <w:gridCol w:w="4684"/>
        <w:gridCol w:w="5528"/>
      </w:tblGrid>
      <w:tr w:rsidR="00B464F0" w:rsidTr="004B66B4">
        <w:tc>
          <w:tcPr>
            <w:tcW w:w="562" w:type="dxa"/>
          </w:tcPr>
          <w:p w:rsidR="00CD7B6F" w:rsidRDefault="00CD7B6F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CD7B6F" w:rsidRDefault="00CD7B6F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поисковик вбиваем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профкурорт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5528" w:type="dxa"/>
          </w:tcPr>
          <w:p w:rsidR="00CD7B6F" w:rsidRDefault="00CD7B6F" w:rsidP="00CD7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7217" cy="1912620"/>
                  <wp:effectExtent l="0" t="0" r="0" b="0"/>
                  <wp:docPr id="2" name="Рисунок 2" descr="D:\Рабочий стол\Санаторка\навигация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Санаторка\навигация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27" cy="19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CD7B6F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4" w:type="dxa"/>
          </w:tcPr>
          <w:p w:rsidR="00CD7B6F" w:rsidRDefault="00CD7B6F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выбираем раздел «Наши курорты»</w:t>
            </w:r>
          </w:p>
        </w:tc>
        <w:tc>
          <w:tcPr>
            <w:tcW w:w="5528" w:type="dxa"/>
          </w:tcPr>
          <w:p w:rsidR="00CD7B6F" w:rsidRDefault="00CD7B6F" w:rsidP="00CD7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3205" cy="16255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011" cy="1632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CD7B6F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4" w:type="dxa"/>
          </w:tcPr>
          <w:p w:rsidR="00CD7B6F" w:rsidRDefault="004B66B4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списке объектов находим регион, где находится нужный санаторий.</w:t>
            </w:r>
          </w:p>
        </w:tc>
        <w:tc>
          <w:tcPr>
            <w:tcW w:w="5528" w:type="dxa"/>
          </w:tcPr>
          <w:p w:rsidR="00CD7B6F" w:rsidRDefault="004B66B4" w:rsidP="004B66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40535" cy="159466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30" cy="163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4B66B4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4" w:type="dxa"/>
          </w:tcPr>
          <w:p w:rsidR="00CD7B6F" w:rsidRDefault="004B66B4" w:rsidP="004B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регионе выбираем нужный город (поселок), где расположен санаторий. Например, Ставропольский край, город Кисловодск, санаторий «Москва».</w:t>
            </w:r>
          </w:p>
        </w:tc>
        <w:tc>
          <w:tcPr>
            <w:tcW w:w="5528" w:type="dxa"/>
          </w:tcPr>
          <w:p w:rsidR="00CD7B6F" w:rsidRDefault="004B66B4" w:rsidP="004B66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38235" cy="15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3" cy="152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4B66B4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4" w:type="dxa"/>
          </w:tcPr>
          <w:p w:rsidR="00CD7B6F" w:rsidRDefault="00525051" w:rsidP="00525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посмотреть условия пребывания в санатории, необходимо выбрать раздел «Прейскуранты».</w:t>
            </w:r>
          </w:p>
        </w:tc>
        <w:tc>
          <w:tcPr>
            <w:tcW w:w="5528" w:type="dxa"/>
          </w:tcPr>
          <w:p w:rsidR="00CD7B6F" w:rsidRDefault="00525051" w:rsidP="005250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8124" cy="1432560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414" cy="144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525051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84" w:type="dxa"/>
          </w:tcPr>
          <w:p w:rsidR="00CD7B6F" w:rsidRDefault="00525051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Прежде, чем посмотреть стоимость пребывания в санатории, необходимо убедиться, что санаторий предоставляет скидку для членов профсоюза, а также узнать ее размер. </w:t>
            </w:r>
          </w:p>
        </w:tc>
        <w:tc>
          <w:tcPr>
            <w:tcW w:w="5528" w:type="dxa"/>
          </w:tcPr>
          <w:p w:rsidR="00CD7B6F" w:rsidRDefault="00525051" w:rsidP="005250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2233" cy="16154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284" cy="162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525051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84" w:type="dxa"/>
          </w:tcPr>
          <w:p w:rsidR="00CD7B6F" w:rsidRDefault="00525051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таблице с ценами обращаем внимание на следующее:</w:t>
            </w:r>
          </w:p>
          <w:p w:rsidR="00525051" w:rsidRDefault="00B464F0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51">
              <w:rPr>
                <w:rFonts w:ascii="Times New Roman" w:hAnsi="Times New Roman" w:cs="Times New Roman"/>
                <w:sz w:val="24"/>
                <w:szCs w:val="24"/>
              </w:rPr>
              <w:t>од таблицей указано, что входит в стоимость. Есть санатории, которые предоставляют путевки без лечения</w:t>
            </w:r>
            <w:r w:rsidR="00BA0EC1">
              <w:rPr>
                <w:rFonts w:ascii="Times New Roman" w:hAnsi="Times New Roman" w:cs="Times New Roman"/>
                <w:sz w:val="24"/>
                <w:szCs w:val="24"/>
              </w:rPr>
              <w:t>. Есть санатории, которые регламентируют сроки пребывания. Лечение может быть по заболеваниям.</w:t>
            </w:r>
          </w:p>
          <w:p w:rsidR="00BA0EC1" w:rsidRDefault="00BA0EC1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C1" w:rsidRDefault="00BA0EC1" w:rsidP="00B4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D7B6F" w:rsidRDefault="00525051" w:rsidP="005250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97225" cy="1338699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223" cy="134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F0" w:rsidTr="004B66B4">
        <w:tc>
          <w:tcPr>
            <w:tcW w:w="562" w:type="dxa"/>
          </w:tcPr>
          <w:p w:rsidR="00CD7B6F" w:rsidRDefault="00B464F0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684" w:type="dxa"/>
          </w:tcPr>
          <w:p w:rsidR="00B464F0" w:rsidRDefault="00B464F0" w:rsidP="00CD7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необходимо указать </w:t>
            </w:r>
          </w:p>
          <w:p w:rsidR="00CD7B6F" w:rsidRDefault="00B464F0" w:rsidP="00B4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санатория, дату заезда, количество дней, категорию</w:t>
            </w:r>
            <w:r w:rsidRPr="00BA0EC1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0EC1">
              <w:rPr>
                <w:rFonts w:ascii="Times New Roman" w:hAnsi="Times New Roman" w:cs="Times New Roman"/>
                <w:sz w:val="24"/>
                <w:szCs w:val="24"/>
              </w:rPr>
              <w:t>, согласно классификации санатория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программу пребывания (с лечением, без лечения), ФИО отдыхающих, дату рождения, номер телефона. </w:t>
            </w:r>
          </w:p>
        </w:tc>
        <w:tc>
          <w:tcPr>
            <w:tcW w:w="5528" w:type="dxa"/>
          </w:tcPr>
          <w:p w:rsidR="00CD7B6F" w:rsidRDefault="00B464F0" w:rsidP="00B464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6837" cy="99060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913" cy="99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B6F" w:rsidRPr="00CD7B6F" w:rsidRDefault="00CD7B6F" w:rsidP="00CD7B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7B6F" w:rsidRPr="00CD7B6F" w:rsidSect="00FD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BE0"/>
    <w:rsid w:val="00082040"/>
    <w:rsid w:val="0022121A"/>
    <w:rsid w:val="002462B6"/>
    <w:rsid w:val="004B66B4"/>
    <w:rsid w:val="004D3740"/>
    <w:rsid w:val="00525051"/>
    <w:rsid w:val="005E6921"/>
    <w:rsid w:val="00620BB0"/>
    <w:rsid w:val="006976DF"/>
    <w:rsid w:val="00892B09"/>
    <w:rsid w:val="008A0931"/>
    <w:rsid w:val="008F129B"/>
    <w:rsid w:val="00986921"/>
    <w:rsid w:val="00A101DA"/>
    <w:rsid w:val="00A86C8F"/>
    <w:rsid w:val="00B210D8"/>
    <w:rsid w:val="00B464F0"/>
    <w:rsid w:val="00BA0EC1"/>
    <w:rsid w:val="00CD7B6F"/>
    <w:rsid w:val="00CF6BE0"/>
    <w:rsid w:val="00D264F9"/>
    <w:rsid w:val="00D74400"/>
    <w:rsid w:val="00ED5618"/>
    <w:rsid w:val="00F90B2A"/>
    <w:rsid w:val="00FD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Галина</cp:lastModifiedBy>
  <cp:revision>3</cp:revision>
  <dcterms:created xsi:type="dcterms:W3CDTF">2021-09-16T11:07:00Z</dcterms:created>
  <dcterms:modified xsi:type="dcterms:W3CDTF">2023-09-07T11:07:00Z</dcterms:modified>
</cp:coreProperties>
</file>