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09" w:rsidRPr="003A3F09" w:rsidRDefault="003A3F09" w:rsidP="003A3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A3F09">
        <w:rPr>
          <w:rFonts w:ascii="Times New Roman" w:eastAsia="Times New Roman" w:hAnsi="Times New Roman" w:cs="Times New Roman"/>
          <w:b/>
          <w:noProof/>
          <w:sz w:val="24"/>
          <w:szCs w:val="24"/>
        </w:rPr>
        <w:t>Обучение профоргов 1-х курсов в ПГТУ</w:t>
      </w:r>
    </w:p>
    <w:p w:rsidR="003A3F09" w:rsidRDefault="003A3F09" w:rsidP="00A5112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A3F09" w:rsidRDefault="003A3F09" w:rsidP="00A5112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A3F09" w:rsidRDefault="00A51127" w:rsidP="003A3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ноября </w:t>
      </w:r>
      <w:r w:rsid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года в Поволжском государственном технологическом университете состоялось первое занятие школы профоргов для тех, кто избран председателем профсоюзной группы на 1-х курсах. </w:t>
      </w:r>
    </w:p>
    <w:p w:rsidR="0061768F" w:rsidRDefault="003A3F09" w:rsidP="003A3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занятии </w:t>
      </w:r>
      <w:r w:rsidR="00A51127"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A51127"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ассмотрены основные вопросы, касающиеся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профсоюзной группы структурного подразделения университета. </w:t>
      </w:r>
      <w:r w:rsidR="00617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768F" w:rsidRDefault="0061768F" w:rsidP="003A3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председателя Региональной организации Общероссийского Профсоюза образования в Республике Марий Эл Ф.С.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Яруткина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познакомила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профоргов с целями и принципами деятельности Профсоюза</w:t>
      </w:r>
      <w:r w:rsidR="00EA2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раскрыла основные функции первичной профсоюзной организации и студенческой профсоюзной группы в соответствии с Уставом Профсоюза и Положением о структурных подразделениях </w:t>
      </w:r>
      <w:r w:rsidR="00EA295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 организации</w:t>
      </w:r>
      <w:r w:rsidR="00EA2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1768F" w:rsidRDefault="00EA295E" w:rsidP="003A3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профкома первичной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студентов университета рассказали историю создания Профсоюза, его организационную структуру, объяснили права и обязанности профорга. </w:t>
      </w:r>
    </w:p>
    <w:p w:rsidR="00A51127" w:rsidRPr="003A3F09" w:rsidRDefault="00EA295E" w:rsidP="003A3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завершилось </w:t>
      </w:r>
      <w:r w:rsidR="006B6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сплочение профсоюзного актива и </w:t>
      </w:r>
      <w:r w:rsidR="00A51127"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51127"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6ACB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закреплению</w:t>
      </w:r>
      <w:bookmarkStart w:id="0" w:name="_GoBack"/>
      <w:bookmarkEnd w:id="0"/>
      <w:r w:rsidR="00A51127"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Лучшие результаты по материалам занятия показали Семенов Илья,</w:t>
      </w: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профорг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ЭВС-11</w:t>
      </w: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адиотехнического факультета;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Ендальцев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Олег, </w:t>
      </w: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профорг</w:t>
      </w:r>
      <w:proofErr w:type="gramEnd"/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БИ-13</w:t>
      </w: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акультета информатики и вычислительной техники; </w:t>
      </w: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 Алексей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профорг группы РСК - 12</w:t>
      </w:r>
      <w:r w:rsidRPr="003A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адиотехнического факультета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127" w:rsidRPr="003A3F09" w:rsidRDefault="00A51127" w:rsidP="003A3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51127" w:rsidRPr="003A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1127"/>
    <w:rsid w:val="003A3F09"/>
    <w:rsid w:val="005374A6"/>
    <w:rsid w:val="0061768F"/>
    <w:rsid w:val="006B6ACB"/>
    <w:rsid w:val="00A26CD5"/>
    <w:rsid w:val="00A51127"/>
    <w:rsid w:val="00EA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B36CB-E9A4-4F5C-94E5-E3392CEC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2022-11-24T05:53:00Z</dcterms:created>
  <dcterms:modified xsi:type="dcterms:W3CDTF">2022-11-28T07:58:00Z</dcterms:modified>
</cp:coreProperties>
</file>