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1859" w:rsidRDefault="00B871E4" w:rsidP="00B871E4">
      <w:pPr>
        <w:jc w:val="center"/>
        <w:rPr>
          <w:rFonts w:ascii="Times New Roman" w:hAnsi="Times New Roman" w:cs="Times New Roman"/>
          <w:sz w:val="28"/>
          <w:szCs w:val="28"/>
        </w:rPr>
      </w:pPr>
      <w:r w:rsidRPr="00B871E4">
        <w:rPr>
          <w:rFonts w:ascii="Times New Roman" w:hAnsi="Times New Roman" w:cs="Times New Roman"/>
          <w:sz w:val="28"/>
          <w:szCs w:val="28"/>
        </w:rPr>
        <w:t>ОБЗОР ПРЕССЫ</w:t>
      </w:r>
    </w:p>
    <w:p w:rsidR="00B871E4" w:rsidRPr="00B871E4" w:rsidRDefault="00B871E4" w:rsidP="00B871E4">
      <w:pPr>
        <w:spacing w:after="0" w:line="240" w:lineRule="auto"/>
        <w:jc w:val="center"/>
        <w:rPr>
          <w:rFonts w:ascii="Times New Roman" w:eastAsia="Calibri" w:hAnsi="Times New Roman" w:cs="Times New Roman"/>
          <w:b/>
          <w:sz w:val="28"/>
          <w:szCs w:val="28"/>
          <w:u w:val="single"/>
        </w:rPr>
      </w:pPr>
      <w:r w:rsidRPr="00B871E4">
        <w:rPr>
          <w:rFonts w:ascii="Times New Roman" w:eastAsia="Calibri" w:hAnsi="Times New Roman" w:cs="Times New Roman"/>
          <w:b/>
          <w:sz w:val="28"/>
          <w:szCs w:val="28"/>
          <w:u w:val="single"/>
        </w:rPr>
        <w:t xml:space="preserve">с </w:t>
      </w:r>
      <w:r>
        <w:rPr>
          <w:rFonts w:ascii="Times New Roman" w:eastAsia="Calibri" w:hAnsi="Times New Roman" w:cs="Times New Roman"/>
          <w:b/>
          <w:sz w:val="28"/>
          <w:szCs w:val="28"/>
          <w:u w:val="single"/>
        </w:rPr>
        <w:t>2</w:t>
      </w:r>
      <w:r w:rsidR="00383116">
        <w:rPr>
          <w:rFonts w:ascii="Times New Roman" w:eastAsia="Calibri" w:hAnsi="Times New Roman" w:cs="Times New Roman"/>
          <w:b/>
          <w:sz w:val="28"/>
          <w:szCs w:val="28"/>
          <w:u w:val="single"/>
        </w:rPr>
        <w:t>6</w:t>
      </w:r>
      <w:r w:rsidRPr="00B871E4">
        <w:rPr>
          <w:rFonts w:ascii="Times New Roman" w:eastAsia="Calibri" w:hAnsi="Times New Roman" w:cs="Times New Roman"/>
          <w:b/>
          <w:sz w:val="28"/>
          <w:szCs w:val="28"/>
          <w:u w:val="single"/>
        </w:rPr>
        <w:t xml:space="preserve"> июня по </w:t>
      </w:r>
      <w:r>
        <w:rPr>
          <w:rFonts w:ascii="Times New Roman" w:eastAsia="Calibri" w:hAnsi="Times New Roman" w:cs="Times New Roman"/>
          <w:b/>
          <w:sz w:val="28"/>
          <w:szCs w:val="28"/>
          <w:u w:val="single"/>
        </w:rPr>
        <w:t>2</w:t>
      </w:r>
      <w:r w:rsidR="00383116">
        <w:rPr>
          <w:rFonts w:ascii="Times New Roman" w:eastAsia="Calibri" w:hAnsi="Times New Roman" w:cs="Times New Roman"/>
          <w:b/>
          <w:sz w:val="28"/>
          <w:szCs w:val="28"/>
          <w:u w:val="single"/>
        </w:rPr>
        <w:t>7</w:t>
      </w:r>
      <w:r w:rsidRPr="00B871E4">
        <w:rPr>
          <w:rFonts w:ascii="Times New Roman" w:eastAsia="Calibri" w:hAnsi="Times New Roman" w:cs="Times New Roman"/>
          <w:b/>
          <w:sz w:val="28"/>
          <w:szCs w:val="28"/>
          <w:u w:val="single"/>
        </w:rPr>
        <w:t xml:space="preserve"> июня 2013 года</w:t>
      </w:r>
    </w:p>
    <w:p w:rsidR="00B871E4" w:rsidRPr="00B871E4" w:rsidRDefault="00B871E4" w:rsidP="00B871E4">
      <w:pPr>
        <w:spacing w:after="0" w:line="240" w:lineRule="auto"/>
        <w:jc w:val="center"/>
        <w:rPr>
          <w:rFonts w:ascii="Times New Roman" w:eastAsia="Calibri" w:hAnsi="Times New Roman" w:cs="Times New Roman"/>
          <w:b/>
          <w:sz w:val="28"/>
          <w:szCs w:val="28"/>
          <w:u w:val="single"/>
        </w:rPr>
      </w:pPr>
    </w:p>
    <w:p w:rsidR="00F21C67" w:rsidRPr="00B871E4" w:rsidRDefault="00F21C67" w:rsidP="00F21C67">
      <w:pPr>
        <w:shd w:val="clear" w:color="auto" w:fill="FFFFFF"/>
        <w:spacing w:before="100" w:beforeAutospacing="1" w:after="100" w:afterAutospacing="1" w:line="240" w:lineRule="auto"/>
        <w:rPr>
          <w:rFonts w:ascii="Times New Roman" w:eastAsia="Times New Roman" w:hAnsi="Times New Roman" w:cs="Times New Roman"/>
          <w:b/>
          <w:color w:val="000000"/>
          <w:sz w:val="28"/>
          <w:szCs w:val="28"/>
          <w:u w:val="single"/>
          <w:lang w:eastAsia="ru-RU"/>
        </w:rPr>
      </w:pPr>
      <w:r>
        <w:rPr>
          <w:rFonts w:ascii="Times New Roman" w:eastAsia="Times New Roman" w:hAnsi="Times New Roman" w:cs="Times New Roman"/>
          <w:b/>
          <w:color w:val="000000"/>
          <w:sz w:val="28"/>
          <w:szCs w:val="28"/>
          <w:lang w:eastAsia="ru-RU"/>
        </w:rPr>
        <w:t>2</w:t>
      </w:r>
      <w:r>
        <w:rPr>
          <w:rFonts w:ascii="Times New Roman" w:eastAsia="Times New Roman" w:hAnsi="Times New Roman" w:cs="Times New Roman"/>
          <w:b/>
          <w:color w:val="000000"/>
          <w:sz w:val="28"/>
          <w:szCs w:val="28"/>
          <w:lang w:eastAsia="ru-RU"/>
        </w:rPr>
        <w:t>8</w:t>
      </w:r>
      <w:r w:rsidRPr="00B871E4">
        <w:rPr>
          <w:rFonts w:ascii="Times New Roman" w:eastAsia="Times New Roman" w:hAnsi="Times New Roman" w:cs="Times New Roman"/>
          <w:b/>
          <w:color w:val="000000"/>
          <w:sz w:val="28"/>
          <w:szCs w:val="28"/>
          <w:lang w:eastAsia="ru-RU"/>
        </w:rPr>
        <w:t>/06/2013</w:t>
      </w:r>
    </w:p>
    <w:p w:rsidR="00F21C67" w:rsidRDefault="00F21C67" w:rsidP="00F21C67">
      <w:pPr>
        <w:spacing w:after="0" w:line="240" w:lineRule="auto"/>
        <w:jc w:val="both"/>
        <w:rPr>
          <w:rFonts w:ascii="Times New Roman" w:eastAsia="Calibri" w:hAnsi="Times New Roman" w:cs="Times New Roman"/>
          <w:color w:val="000000"/>
          <w:sz w:val="28"/>
          <w:szCs w:val="28"/>
        </w:rPr>
      </w:pPr>
      <w:r w:rsidRPr="00B871E4">
        <w:rPr>
          <w:rFonts w:ascii="Times New Roman" w:eastAsia="Calibri" w:hAnsi="Times New Roman" w:cs="Times New Roman"/>
          <w:b/>
          <w:color w:val="000000"/>
          <w:sz w:val="28"/>
          <w:szCs w:val="28"/>
          <w:u w:val="single"/>
        </w:rPr>
        <w:t>Источник</w:t>
      </w:r>
      <w:r w:rsidRPr="00B871E4">
        <w:rPr>
          <w:rFonts w:ascii="Times New Roman" w:eastAsia="Calibri" w:hAnsi="Times New Roman" w:cs="Times New Roman"/>
          <w:color w:val="000000"/>
          <w:sz w:val="28"/>
          <w:szCs w:val="28"/>
          <w:u w:val="single"/>
        </w:rPr>
        <w:t>:</w:t>
      </w:r>
      <w:r w:rsidRPr="00B871E4">
        <w:rPr>
          <w:rFonts w:ascii="Times New Roman" w:eastAsia="Calibri" w:hAnsi="Times New Roman" w:cs="Times New Roman"/>
          <w:color w:val="000000"/>
          <w:sz w:val="28"/>
          <w:szCs w:val="28"/>
        </w:rPr>
        <w:t xml:space="preserve"> </w:t>
      </w:r>
      <w:hyperlink r:id="rId6" w:tgtFrame="_blank" w:history="1">
        <w:r w:rsidRPr="00B871E4">
          <w:rPr>
            <w:rFonts w:ascii="Times New Roman" w:eastAsia="Calibri" w:hAnsi="Times New Roman" w:cs="Times New Roman"/>
            <w:color w:val="000000"/>
            <w:sz w:val="28"/>
            <w:szCs w:val="28"/>
          </w:rPr>
          <w:t>«</w:t>
        </w:r>
        <w:r>
          <w:rPr>
            <w:rFonts w:ascii="Times New Roman" w:eastAsia="Calibri" w:hAnsi="Times New Roman" w:cs="Times New Roman"/>
            <w:color w:val="000000"/>
            <w:sz w:val="28"/>
            <w:szCs w:val="28"/>
          </w:rPr>
          <w:t>Учительская</w:t>
        </w:r>
        <w:r>
          <w:rPr>
            <w:rFonts w:ascii="Times New Roman" w:eastAsia="Calibri" w:hAnsi="Times New Roman" w:cs="Times New Roman"/>
            <w:color w:val="000000"/>
            <w:sz w:val="28"/>
            <w:szCs w:val="28"/>
          </w:rPr>
          <w:t xml:space="preserve"> газета</w:t>
        </w:r>
        <w:r w:rsidRPr="00B871E4">
          <w:rPr>
            <w:rFonts w:ascii="Times New Roman" w:eastAsia="Calibri" w:hAnsi="Times New Roman" w:cs="Times New Roman"/>
            <w:color w:val="000000"/>
            <w:sz w:val="28"/>
            <w:szCs w:val="28"/>
          </w:rPr>
          <w:t>»</w:t>
        </w:r>
      </w:hyperlink>
    </w:p>
    <w:p w:rsidR="00F21C67" w:rsidRPr="00B871E4" w:rsidRDefault="00F21C67" w:rsidP="00F21C67">
      <w:pPr>
        <w:spacing w:after="0" w:line="240" w:lineRule="auto"/>
        <w:jc w:val="both"/>
        <w:rPr>
          <w:rFonts w:ascii="Times New Roman" w:eastAsia="Calibri" w:hAnsi="Times New Roman" w:cs="Times New Roman"/>
          <w:color w:val="000000"/>
          <w:sz w:val="28"/>
          <w:szCs w:val="28"/>
        </w:rPr>
      </w:pPr>
      <w:r w:rsidRPr="00820426">
        <w:rPr>
          <w:rFonts w:ascii="Times New Roman" w:eastAsia="Calibri" w:hAnsi="Times New Roman" w:cs="Times New Roman"/>
          <w:b/>
          <w:color w:val="000000"/>
          <w:sz w:val="28"/>
          <w:szCs w:val="28"/>
          <w:u w:val="single"/>
        </w:rPr>
        <w:t>Автор:</w:t>
      </w:r>
      <w:r>
        <w:rPr>
          <w:rFonts w:ascii="Times New Roman" w:eastAsia="Calibri" w:hAnsi="Times New Roman" w:cs="Times New Roman"/>
          <w:color w:val="000000"/>
          <w:sz w:val="28"/>
          <w:szCs w:val="28"/>
        </w:rPr>
        <w:t xml:space="preserve"> Анна </w:t>
      </w:r>
      <w:r>
        <w:rPr>
          <w:rFonts w:ascii="Times New Roman" w:eastAsia="Calibri" w:hAnsi="Times New Roman" w:cs="Times New Roman"/>
          <w:color w:val="000000"/>
          <w:sz w:val="28"/>
          <w:szCs w:val="28"/>
        </w:rPr>
        <w:t>Шеина</w:t>
      </w:r>
    </w:p>
    <w:p w:rsidR="00F21C67" w:rsidRDefault="00F21C67" w:rsidP="00F21C67">
      <w:pPr>
        <w:shd w:val="clear" w:color="auto" w:fill="FFFFFF"/>
        <w:spacing w:after="0" w:line="240" w:lineRule="auto"/>
        <w:rPr>
          <w:rFonts w:ascii="Times New Roman" w:eastAsia="Calibri" w:hAnsi="Times New Roman" w:cs="Times New Roman"/>
          <w:b/>
          <w:bCs/>
          <w:color w:val="000000"/>
          <w:sz w:val="28"/>
          <w:szCs w:val="28"/>
          <w:u w:val="single"/>
        </w:rPr>
      </w:pPr>
      <w:r w:rsidRPr="00B871E4">
        <w:rPr>
          <w:rFonts w:ascii="Times New Roman" w:eastAsia="Calibri" w:hAnsi="Times New Roman" w:cs="Times New Roman"/>
          <w:b/>
          <w:bCs/>
          <w:color w:val="000000"/>
          <w:sz w:val="28"/>
          <w:szCs w:val="28"/>
          <w:u w:val="single"/>
        </w:rPr>
        <w:t>Ссылка:</w:t>
      </w:r>
      <w:r w:rsidRPr="00F21C67">
        <w:t xml:space="preserve"> </w:t>
      </w:r>
      <w:hyperlink r:id="rId7" w:history="1">
        <w:r w:rsidRPr="00A11C82">
          <w:rPr>
            <w:rStyle w:val="a3"/>
            <w:rFonts w:ascii="Times New Roman" w:eastAsia="Calibri" w:hAnsi="Times New Roman" w:cs="Times New Roman"/>
            <w:b/>
            <w:bCs/>
            <w:sz w:val="28"/>
            <w:szCs w:val="28"/>
          </w:rPr>
          <w:t>http://ug.ru/news/8478</w:t>
        </w:r>
      </w:hyperlink>
    </w:p>
    <w:p w:rsidR="00F21C67" w:rsidRPr="00F21C67" w:rsidRDefault="00F21C67" w:rsidP="00F21C67">
      <w:pPr>
        <w:shd w:val="clear" w:color="auto" w:fill="FFFFFF"/>
        <w:spacing w:after="0" w:line="240" w:lineRule="auto"/>
        <w:ind w:firstLine="567"/>
        <w:jc w:val="center"/>
        <w:rPr>
          <w:rFonts w:ascii="Times New Roman" w:eastAsia="Times New Roman" w:hAnsi="Times New Roman" w:cs="Times New Roman"/>
          <w:b/>
          <w:color w:val="000000"/>
          <w:sz w:val="28"/>
          <w:szCs w:val="28"/>
          <w:lang w:eastAsia="ru-RU"/>
        </w:rPr>
      </w:pPr>
      <w:r w:rsidRPr="00F21C67">
        <w:rPr>
          <w:rFonts w:ascii="Times New Roman" w:hAnsi="Times New Roman" w:cs="Times New Roman"/>
          <w:b/>
          <w:color w:val="000000"/>
          <w:sz w:val="28"/>
          <w:szCs w:val="28"/>
        </w:rPr>
        <w:t>Информационная открытость выгодна образовательным учреждениям. Но достичь необходимого ее уровня удается не всем</w:t>
      </w:r>
    </w:p>
    <w:tbl>
      <w:tblPr>
        <w:tblW w:w="0" w:type="auto"/>
        <w:tblCellSpacing w:w="0" w:type="dxa"/>
        <w:tblCellMar>
          <w:left w:w="0" w:type="dxa"/>
          <w:right w:w="0" w:type="dxa"/>
        </w:tblCellMar>
        <w:tblLook w:val="04A0" w:firstRow="1" w:lastRow="0" w:firstColumn="1" w:lastColumn="0" w:noHBand="0" w:noVBand="1"/>
      </w:tblPr>
      <w:tblGrid>
        <w:gridCol w:w="10205"/>
      </w:tblGrid>
      <w:tr w:rsidR="00F21C67" w:rsidRPr="00F21C67" w:rsidTr="00F21C67">
        <w:trPr>
          <w:tblCellSpacing w:w="0" w:type="dxa"/>
        </w:trPr>
        <w:tc>
          <w:tcPr>
            <w:tcW w:w="0" w:type="auto"/>
            <w:vAlign w:val="center"/>
            <w:hideMark/>
          </w:tcPr>
          <w:p w:rsidR="00F21C67" w:rsidRPr="00F21C67" w:rsidRDefault="00F21C67" w:rsidP="00F21C67">
            <w:pPr>
              <w:spacing w:after="0" w:line="240" w:lineRule="auto"/>
              <w:ind w:firstLine="567"/>
              <w:jc w:val="both"/>
              <w:rPr>
                <w:rFonts w:ascii="Times New Roman" w:eastAsia="Times New Roman" w:hAnsi="Times New Roman" w:cs="Times New Roman"/>
                <w:sz w:val="28"/>
                <w:szCs w:val="28"/>
                <w:lang w:eastAsia="ru-RU"/>
              </w:rPr>
            </w:pPr>
            <w:proofErr w:type="gramStart"/>
            <w:r w:rsidRPr="00F21C67">
              <w:rPr>
                <w:rFonts w:ascii="Times New Roman" w:eastAsia="Times New Roman" w:hAnsi="Times New Roman" w:cs="Times New Roman"/>
                <w:sz w:val="28"/>
                <w:szCs w:val="28"/>
                <w:lang w:eastAsia="ru-RU"/>
              </w:rPr>
              <w:t>Сегодня достаточно много говорится об информационной открытости учреждений образования, которая, по сути, должна быть выгодна всем: от поступающих до руководства вуза или школы.</w:t>
            </w:r>
            <w:proofErr w:type="gramEnd"/>
            <w:r w:rsidRPr="00F21C67">
              <w:rPr>
                <w:rFonts w:ascii="Times New Roman" w:eastAsia="Times New Roman" w:hAnsi="Times New Roman" w:cs="Times New Roman"/>
                <w:sz w:val="28"/>
                <w:szCs w:val="28"/>
                <w:lang w:eastAsia="ru-RU"/>
              </w:rPr>
              <w:t xml:space="preserve"> За последние годы в этой сфере изменилось очень многое. Если раньше сайт образовательного учреждения мог быть неинформативной «визиткой» в одну страницу, то сегодня он может (и должен) быть полноценным информационным ресурсом, открыто заявляющим о достижениях и трудностях конкретного учреждения. Однако не все готовы к подобной открытости. Об этом в рамках общественных слушаний Общественной палаты РФ сегодня гов</w:t>
            </w:r>
            <w:bookmarkStart w:id="0" w:name="_GoBack"/>
            <w:bookmarkEnd w:id="0"/>
            <w:r w:rsidRPr="00F21C67">
              <w:rPr>
                <w:rFonts w:ascii="Times New Roman" w:eastAsia="Times New Roman" w:hAnsi="Times New Roman" w:cs="Times New Roman"/>
                <w:sz w:val="28"/>
                <w:szCs w:val="28"/>
                <w:lang w:eastAsia="ru-RU"/>
              </w:rPr>
              <w:t>орили в Высшей школе экономики.</w:t>
            </w:r>
          </w:p>
        </w:tc>
      </w:tr>
    </w:tbl>
    <w:p w:rsidR="00F21C67" w:rsidRPr="00F21C67" w:rsidRDefault="00F21C67" w:rsidP="00F21C67">
      <w:pPr>
        <w:spacing w:after="0" w:line="240" w:lineRule="auto"/>
        <w:ind w:firstLine="567"/>
        <w:jc w:val="both"/>
        <w:rPr>
          <w:rFonts w:ascii="Times New Roman" w:eastAsia="Times New Roman" w:hAnsi="Times New Roman" w:cs="Times New Roman"/>
          <w:sz w:val="28"/>
          <w:szCs w:val="28"/>
          <w:lang w:eastAsia="ru-RU"/>
        </w:rPr>
      </w:pPr>
      <w:r w:rsidRPr="00F21C67">
        <w:rPr>
          <w:rFonts w:ascii="Times New Roman" w:eastAsia="Times New Roman" w:hAnsi="Times New Roman" w:cs="Times New Roman"/>
          <w:sz w:val="28"/>
          <w:szCs w:val="28"/>
          <w:lang w:val="lv-LV" w:eastAsia="ru-RU"/>
        </w:rPr>
        <w:t>Комиссия по развитию образования ОП РФ предложила говорить об открытости реальной и формальной, потому что сегодня эти ее формы сосуществуют друг с другом. По мнению руководителя Департамента образования города Москвы Исаака Калины, сегодня отсутствие информационной открытости дает возможность существовать системе «приятных уступок»: кто-то делает вид, что учит; кто-то –что учится. Когда озвучивается необходимость быть открытыми, начинает строиться система взаимных требований, начинается работа на результат. Кроме того,оказывается, что быть открытыми удобнее, поскольку иначе информационную лакуну заполнит далекий от реальности вымысел.</w:t>
      </w:r>
    </w:p>
    <w:p w:rsidR="00F21C67" w:rsidRPr="00F21C67" w:rsidRDefault="00F21C67" w:rsidP="00F21C67">
      <w:pPr>
        <w:spacing w:after="0" w:line="240" w:lineRule="auto"/>
        <w:ind w:firstLine="567"/>
        <w:jc w:val="both"/>
        <w:rPr>
          <w:rFonts w:ascii="Times New Roman" w:eastAsia="Times New Roman" w:hAnsi="Times New Roman" w:cs="Times New Roman"/>
          <w:sz w:val="28"/>
          <w:szCs w:val="28"/>
          <w:lang w:eastAsia="ru-RU"/>
        </w:rPr>
      </w:pPr>
      <w:r w:rsidRPr="00F21C67">
        <w:rPr>
          <w:rFonts w:ascii="Times New Roman" w:eastAsia="Times New Roman" w:hAnsi="Times New Roman" w:cs="Times New Roman"/>
          <w:sz w:val="28"/>
          <w:szCs w:val="28"/>
          <w:lang w:val="lv-LV" w:eastAsia="ru-RU"/>
        </w:rPr>
        <w:t>Продолжила эту линию и заместитель руководителя Центра социальных рейтингов РИА Новости Наталья Тюрина, отметив, что порой наблюдается ситуация,когда образовательное учреждение обеспечено техническими и кадровыми возможностями для ведения сайта, но его руководитель считает открытость серьезным профессиональным и личным риском.</w:t>
      </w:r>
    </w:p>
    <w:p w:rsidR="00F21C67" w:rsidRPr="00F21C67" w:rsidRDefault="00F21C67" w:rsidP="00F21C67">
      <w:pPr>
        <w:spacing w:after="0" w:line="240" w:lineRule="auto"/>
        <w:ind w:firstLine="567"/>
        <w:jc w:val="both"/>
        <w:rPr>
          <w:rFonts w:ascii="Times New Roman" w:eastAsia="Times New Roman" w:hAnsi="Times New Roman" w:cs="Times New Roman"/>
          <w:sz w:val="28"/>
          <w:szCs w:val="28"/>
          <w:lang w:eastAsia="ru-RU"/>
        </w:rPr>
      </w:pPr>
      <w:r w:rsidRPr="00F21C67">
        <w:rPr>
          <w:rFonts w:ascii="Times New Roman" w:eastAsia="Times New Roman" w:hAnsi="Times New Roman" w:cs="Times New Roman"/>
          <w:sz w:val="28"/>
          <w:szCs w:val="28"/>
          <w:lang w:val="lv-LV" w:eastAsia="ru-RU"/>
        </w:rPr>
        <w:t>Кроме того, по словам директора Центра социально-экономического развития школы НИУ ВШЭ Сергея Косарецкого, нередко наблюдается ситуации, когда положения Федерального закона «О персональных данных» трактуются избыточно и потребитель не может связаться с интересующим его подразделением образовательного учреждения или конкретным педагогом, так как на сайте не указаны его контактные данные.</w:t>
      </w:r>
    </w:p>
    <w:p w:rsidR="00F21C67" w:rsidRPr="00F21C67" w:rsidRDefault="00F21C67" w:rsidP="00F21C67">
      <w:pPr>
        <w:spacing w:after="0" w:line="240" w:lineRule="auto"/>
        <w:ind w:firstLine="567"/>
        <w:jc w:val="both"/>
        <w:rPr>
          <w:rFonts w:ascii="Times New Roman" w:eastAsia="Times New Roman" w:hAnsi="Times New Roman" w:cs="Times New Roman"/>
          <w:sz w:val="28"/>
          <w:szCs w:val="28"/>
          <w:lang w:eastAsia="ru-RU"/>
        </w:rPr>
      </w:pPr>
      <w:r w:rsidRPr="00F21C67">
        <w:rPr>
          <w:rFonts w:ascii="Times New Roman" w:eastAsia="Times New Roman" w:hAnsi="Times New Roman" w:cs="Times New Roman"/>
          <w:sz w:val="28"/>
          <w:szCs w:val="28"/>
          <w:lang w:val="lv-LV" w:eastAsia="ru-RU"/>
        </w:rPr>
        <w:t>Это весьма затрудняет налаживание обратной связи учреждения и учащихся,или его родителей, или даже потенциальных учеников. По мнению ректора НИУ ВШЭ Ярослава Кузьминова, это сегодня является одной из самых сложных проблем. Пока это зона желательных, но необязательных сервисов для сайтов. И даже ее организация оставляет желать лучшего: порой критические замечания в адрес преподавателей или руководителей перестают быть конфиденциальными и становятся инструментом давления на критикующего.</w:t>
      </w:r>
    </w:p>
    <w:p w:rsidR="00F21C67" w:rsidRPr="00F21C67" w:rsidRDefault="00F21C67" w:rsidP="00F21C67">
      <w:pPr>
        <w:spacing w:after="0" w:line="240" w:lineRule="auto"/>
        <w:ind w:firstLine="567"/>
        <w:jc w:val="both"/>
        <w:rPr>
          <w:rFonts w:ascii="Times New Roman" w:eastAsia="Times New Roman" w:hAnsi="Times New Roman" w:cs="Times New Roman"/>
          <w:sz w:val="28"/>
          <w:szCs w:val="28"/>
          <w:lang w:eastAsia="ru-RU"/>
        </w:rPr>
      </w:pPr>
      <w:r w:rsidRPr="00F21C67">
        <w:rPr>
          <w:rFonts w:ascii="Times New Roman" w:eastAsia="Times New Roman" w:hAnsi="Times New Roman" w:cs="Times New Roman"/>
          <w:sz w:val="28"/>
          <w:szCs w:val="28"/>
          <w:lang w:val="lv-LV" w:eastAsia="ru-RU"/>
        </w:rPr>
        <w:lastRenderedPageBreak/>
        <w:t xml:space="preserve">Среди проблем сегодняшних школьных сайтов </w:t>
      </w:r>
      <w:r w:rsidRPr="00F21C67">
        <w:rPr>
          <w:rFonts w:ascii="Times New Roman" w:eastAsia="Times New Roman" w:hAnsi="Times New Roman" w:cs="Times New Roman"/>
          <w:sz w:val="28"/>
          <w:szCs w:val="28"/>
          <w:lang w:eastAsia="ru-RU"/>
        </w:rPr>
        <w:t xml:space="preserve">- </w:t>
      </w:r>
      <w:r w:rsidRPr="00F21C67">
        <w:rPr>
          <w:rFonts w:ascii="Times New Roman" w:eastAsia="Times New Roman" w:hAnsi="Times New Roman" w:cs="Times New Roman"/>
          <w:sz w:val="28"/>
          <w:szCs w:val="28"/>
          <w:lang w:val="lv-LV" w:eastAsia="ru-RU"/>
        </w:rPr>
        <w:t>также ориентация на формальные требования, заданные в законе. С одной стороны, это неплохо, если бы это не шло в ущерб работе с целевой аудиторией сайта, попыткой подстроиться под ее нужды. Немногие сайты обладают и сервисом, позволяющим пользователю сделать запрос информации и в итоге получить ее.</w:t>
      </w:r>
    </w:p>
    <w:p w:rsidR="00F21C67" w:rsidRPr="00F21C67" w:rsidRDefault="00F21C67" w:rsidP="00F21C67">
      <w:pPr>
        <w:spacing w:after="0" w:line="240" w:lineRule="auto"/>
        <w:ind w:firstLine="567"/>
        <w:jc w:val="both"/>
        <w:rPr>
          <w:rFonts w:ascii="Times New Roman" w:eastAsia="Times New Roman" w:hAnsi="Times New Roman" w:cs="Times New Roman"/>
          <w:sz w:val="28"/>
          <w:szCs w:val="28"/>
          <w:lang w:eastAsia="ru-RU"/>
        </w:rPr>
      </w:pPr>
      <w:r w:rsidRPr="00F21C67">
        <w:rPr>
          <w:rFonts w:ascii="Times New Roman" w:eastAsia="Times New Roman" w:hAnsi="Times New Roman" w:cs="Times New Roman"/>
          <w:sz w:val="28"/>
          <w:szCs w:val="28"/>
          <w:lang w:val="lv-LV" w:eastAsia="ru-RU"/>
        </w:rPr>
        <w:t>Порой мешает правильной организации работы сайта и низкая коммуникационная культура или банальное отсутствие навыков работы с сайтом у тех, кто призван им заниматься.Тем не менее, как отметили участники слушаний,сегодняшние сайты образовательных учреждений ушли далеко вперед от тех, что были, допустим, еще три-четыре года назад. Пусть пока еще достаточно трудно объективно оценить их наглядность и удобство, но все же ощущается, что они стали удобнее. Например, сегодня на сайтах вузов информацию о поступлении не надо искать по</w:t>
      </w:r>
      <w:r w:rsidRPr="00F21C67">
        <w:rPr>
          <w:rFonts w:ascii="Times New Roman" w:eastAsia="Times New Roman" w:hAnsi="Times New Roman" w:cs="Times New Roman"/>
          <w:sz w:val="28"/>
          <w:szCs w:val="28"/>
          <w:lang w:eastAsia="ru-RU"/>
        </w:rPr>
        <w:t xml:space="preserve"> </w:t>
      </w:r>
      <w:r w:rsidRPr="00F21C67">
        <w:rPr>
          <w:rFonts w:ascii="Times New Roman" w:eastAsia="Times New Roman" w:hAnsi="Times New Roman" w:cs="Times New Roman"/>
          <w:sz w:val="28"/>
          <w:szCs w:val="28"/>
          <w:lang w:val="lv-LV" w:eastAsia="ru-RU"/>
        </w:rPr>
        <w:t>разрозненным страницам, она преимущественно сосредоточена в специальном разделе «Абитуриенту».</w:t>
      </w:r>
    </w:p>
    <w:p w:rsidR="00F21C67" w:rsidRPr="00F21C67" w:rsidRDefault="00F21C67" w:rsidP="00F21C67">
      <w:pPr>
        <w:spacing w:after="0" w:line="240" w:lineRule="auto"/>
        <w:ind w:firstLine="567"/>
        <w:jc w:val="both"/>
        <w:rPr>
          <w:rFonts w:ascii="Times New Roman" w:eastAsia="Times New Roman" w:hAnsi="Times New Roman" w:cs="Times New Roman"/>
          <w:sz w:val="28"/>
          <w:szCs w:val="28"/>
          <w:lang w:eastAsia="ru-RU"/>
        </w:rPr>
      </w:pPr>
      <w:r w:rsidRPr="00F21C67">
        <w:rPr>
          <w:rFonts w:ascii="Times New Roman" w:eastAsia="Times New Roman" w:hAnsi="Times New Roman" w:cs="Times New Roman"/>
          <w:sz w:val="28"/>
          <w:szCs w:val="28"/>
          <w:lang w:val="lv-LV" w:eastAsia="ru-RU"/>
        </w:rPr>
        <w:t>Несмотря на все эти проблемы, по словам Ярослава Кузьминова, сегодня образовательные организации по информационной открытости опережают все другие учреждения социальной сферы, хотя, и медицине, и культуре сайты нужны не меньше. Само Министерство образования и науки РФ по этому показателю переместилось с 26-го места в 2006году на 3-е место к 2012 году. Чтобы в этом убедиться, достаточно хотя бы сопоставить сайт Минобрнауки России и других ведомств.</w:t>
      </w:r>
    </w:p>
    <w:p w:rsidR="00F21C67" w:rsidRPr="00F21C67" w:rsidRDefault="00F21C67" w:rsidP="00F21C67">
      <w:pPr>
        <w:spacing w:after="0" w:line="240" w:lineRule="auto"/>
        <w:ind w:firstLine="567"/>
        <w:jc w:val="both"/>
        <w:rPr>
          <w:rFonts w:ascii="Times New Roman" w:eastAsia="Times New Roman" w:hAnsi="Times New Roman" w:cs="Times New Roman"/>
          <w:sz w:val="28"/>
          <w:szCs w:val="28"/>
          <w:lang w:eastAsia="ru-RU"/>
        </w:rPr>
      </w:pPr>
      <w:r w:rsidRPr="00F21C67">
        <w:rPr>
          <w:rFonts w:ascii="Times New Roman" w:eastAsia="Times New Roman" w:hAnsi="Times New Roman" w:cs="Times New Roman"/>
          <w:sz w:val="28"/>
          <w:szCs w:val="28"/>
          <w:lang w:val="lv-LV" w:eastAsia="ru-RU"/>
        </w:rPr>
        <w:t>Сегодня среди всех ступеней образования в дошкольном образовании у 80%учреждений есть свои сайты и это считается самой низкой планкой, поскольку у всех остальных ступеней этот показатель гораздо выше. Сегодня среди вузов не иметь своего насыщенного информационного сайта может лишь тот, что прекратил работу, но не озаботился закрытием своего информационного ресурса.</w:t>
      </w:r>
    </w:p>
    <w:p w:rsidR="00F21C67" w:rsidRPr="00F21C67" w:rsidRDefault="00F21C67" w:rsidP="00F21C67">
      <w:pPr>
        <w:spacing w:after="0" w:line="240" w:lineRule="auto"/>
        <w:ind w:firstLine="567"/>
        <w:jc w:val="both"/>
        <w:rPr>
          <w:rFonts w:ascii="Times New Roman" w:eastAsia="Times New Roman" w:hAnsi="Times New Roman" w:cs="Times New Roman"/>
          <w:sz w:val="28"/>
          <w:szCs w:val="28"/>
          <w:lang w:eastAsia="ru-RU"/>
        </w:rPr>
      </w:pPr>
      <w:r w:rsidRPr="00F21C67">
        <w:rPr>
          <w:rFonts w:ascii="Times New Roman" w:eastAsia="Times New Roman" w:hAnsi="Times New Roman" w:cs="Times New Roman"/>
          <w:sz w:val="28"/>
          <w:szCs w:val="28"/>
          <w:lang w:val="lv-LV" w:eastAsia="ru-RU"/>
        </w:rPr>
        <w:t xml:space="preserve">Среди направлений работы с сайтами в будущем – возможность представления данных в таком формате, который позволяет независимым агентствам быстро строить оценочные сервисы (рейтинги, подборки и т.д.) на их основе. Например,чтобы создать рейтинг школ по качеству спортивных залов и др. Однако эта работа еще в перспективе. Пока в ряду первоочередных задач – разъяснение плюсов информационной открытости для образовательных учреждений и как следствие ее достижение на достаточно высоком уровне в рамках </w:t>
      </w:r>
    </w:p>
    <w:p w:rsidR="00F21C67" w:rsidRDefault="00F21C67" w:rsidP="00B871E4">
      <w:pPr>
        <w:shd w:val="clear" w:color="auto" w:fill="FFFFFF"/>
        <w:spacing w:before="100" w:beforeAutospacing="1" w:after="100" w:afterAutospacing="1" w:line="240" w:lineRule="auto"/>
        <w:rPr>
          <w:rFonts w:ascii="Times New Roman" w:eastAsia="Times New Roman" w:hAnsi="Times New Roman" w:cs="Times New Roman"/>
          <w:b/>
          <w:color w:val="000000"/>
          <w:sz w:val="28"/>
          <w:szCs w:val="28"/>
          <w:lang w:eastAsia="ru-RU"/>
        </w:rPr>
      </w:pPr>
    </w:p>
    <w:p w:rsidR="00B871E4" w:rsidRPr="00B871E4" w:rsidRDefault="00B871E4" w:rsidP="00B871E4">
      <w:pPr>
        <w:shd w:val="clear" w:color="auto" w:fill="FFFFFF"/>
        <w:spacing w:before="100" w:beforeAutospacing="1" w:after="100" w:afterAutospacing="1" w:line="240" w:lineRule="auto"/>
        <w:rPr>
          <w:rFonts w:ascii="Times New Roman" w:eastAsia="Times New Roman" w:hAnsi="Times New Roman" w:cs="Times New Roman"/>
          <w:b/>
          <w:color w:val="000000"/>
          <w:sz w:val="28"/>
          <w:szCs w:val="28"/>
          <w:u w:val="single"/>
          <w:lang w:eastAsia="ru-RU"/>
        </w:rPr>
      </w:pPr>
      <w:r>
        <w:rPr>
          <w:rFonts w:ascii="Times New Roman" w:eastAsia="Times New Roman" w:hAnsi="Times New Roman" w:cs="Times New Roman"/>
          <w:b/>
          <w:color w:val="000000"/>
          <w:sz w:val="28"/>
          <w:szCs w:val="28"/>
          <w:lang w:eastAsia="ru-RU"/>
        </w:rPr>
        <w:t>2</w:t>
      </w:r>
      <w:r w:rsidR="00820426">
        <w:rPr>
          <w:rFonts w:ascii="Times New Roman" w:eastAsia="Times New Roman" w:hAnsi="Times New Roman" w:cs="Times New Roman"/>
          <w:b/>
          <w:color w:val="000000"/>
          <w:sz w:val="28"/>
          <w:szCs w:val="28"/>
          <w:lang w:eastAsia="ru-RU"/>
        </w:rPr>
        <w:t>7</w:t>
      </w:r>
      <w:r w:rsidRPr="00B871E4">
        <w:rPr>
          <w:rFonts w:ascii="Times New Roman" w:eastAsia="Times New Roman" w:hAnsi="Times New Roman" w:cs="Times New Roman"/>
          <w:b/>
          <w:color w:val="000000"/>
          <w:sz w:val="28"/>
          <w:szCs w:val="28"/>
          <w:lang w:eastAsia="ru-RU"/>
        </w:rPr>
        <w:t>/06/2013</w:t>
      </w:r>
    </w:p>
    <w:p w:rsidR="00B871E4" w:rsidRDefault="00B871E4" w:rsidP="00B871E4">
      <w:pPr>
        <w:spacing w:after="0" w:line="240" w:lineRule="auto"/>
        <w:jc w:val="both"/>
        <w:rPr>
          <w:rFonts w:ascii="Times New Roman" w:eastAsia="Calibri" w:hAnsi="Times New Roman" w:cs="Times New Roman"/>
          <w:color w:val="000000"/>
          <w:sz w:val="28"/>
          <w:szCs w:val="28"/>
        </w:rPr>
      </w:pPr>
      <w:r w:rsidRPr="00B871E4">
        <w:rPr>
          <w:rFonts w:ascii="Times New Roman" w:eastAsia="Calibri" w:hAnsi="Times New Roman" w:cs="Times New Roman"/>
          <w:b/>
          <w:color w:val="000000"/>
          <w:sz w:val="28"/>
          <w:szCs w:val="28"/>
          <w:u w:val="single"/>
        </w:rPr>
        <w:t>Источник</w:t>
      </w:r>
      <w:r w:rsidRPr="00B871E4">
        <w:rPr>
          <w:rFonts w:ascii="Times New Roman" w:eastAsia="Calibri" w:hAnsi="Times New Roman" w:cs="Times New Roman"/>
          <w:color w:val="000000"/>
          <w:sz w:val="28"/>
          <w:szCs w:val="28"/>
          <w:u w:val="single"/>
        </w:rPr>
        <w:t>:</w:t>
      </w:r>
      <w:r w:rsidRPr="00B871E4">
        <w:rPr>
          <w:rFonts w:ascii="Times New Roman" w:eastAsia="Calibri" w:hAnsi="Times New Roman" w:cs="Times New Roman"/>
          <w:color w:val="000000"/>
          <w:sz w:val="28"/>
          <w:szCs w:val="28"/>
        </w:rPr>
        <w:t xml:space="preserve"> </w:t>
      </w:r>
      <w:hyperlink r:id="rId8" w:tgtFrame="_blank" w:history="1">
        <w:r w:rsidRPr="00B871E4">
          <w:rPr>
            <w:rFonts w:ascii="Times New Roman" w:eastAsia="Calibri" w:hAnsi="Times New Roman" w:cs="Times New Roman"/>
            <w:color w:val="000000"/>
            <w:sz w:val="28"/>
            <w:szCs w:val="28"/>
          </w:rPr>
          <w:t>«Р</w:t>
        </w:r>
        <w:r w:rsidR="00820426">
          <w:rPr>
            <w:rFonts w:ascii="Times New Roman" w:eastAsia="Calibri" w:hAnsi="Times New Roman" w:cs="Times New Roman"/>
            <w:color w:val="000000"/>
            <w:sz w:val="28"/>
            <w:szCs w:val="28"/>
          </w:rPr>
          <w:t>оссийская газета</w:t>
        </w:r>
        <w:r w:rsidRPr="00B871E4">
          <w:rPr>
            <w:rFonts w:ascii="Times New Roman" w:eastAsia="Calibri" w:hAnsi="Times New Roman" w:cs="Times New Roman"/>
            <w:color w:val="000000"/>
            <w:sz w:val="28"/>
            <w:szCs w:val="28"/>
          </w:rPr>
          <w:t>»</w:t>
        </w:r>
      </w:hyperlink>
    </w:p>
    <w:p w:rsidR="00820426" w:rsidRPr="00B871E4" w:rsidRDefault="00820426" w:rsidP="00B871E4">
      <w:pPr>
        <w:spacing w:after="0" w:line="240" w:lineRule="auto"/>
        <w:jc w:val="both"/>
        <w:rPr>
          <w:rFonts w:ascii="Times New Roman" w:eastAsia="Calibri" w:hAnsi="Times New Roman" w:cs="Times New Roman"/>
          <w:color w:val="000000"/>
          <w:sz w:val="28"/>
          <w:szCs w:val="28"/>
        </w:rPr>
      </w:pPr>
      <w:r w:rsidRPr="00820426">
        <w:rPr>
          <w:rFonts w:ascii="Times New Roman" w:eastAsia="Calibri" w:hAnsi="Times New Roman" w:cs="Times New Roman"/>
          <w:b/>
          <w:color w:val="000000"/>
          <w:sz w:val="28"/>
          <w:szCs w:val="28"/>
          <w:u w:val="single"/>
        </w:rPr>
        <w:t>Автор:</w:t>
      </w:r>
      <w:r>
        <w:rPr>
          <w:rFonts w:ascii="Times New Roman" w:eastAsia="Calibri" w:hAnsi="Times New Roman" w:cs="Times New Roman"/>
          <w:color w:val="000000"/>
          <w:sz w:val="28"/>
          <w:szCs w:val="28"/>
        </w:rPr>
        <w:t xml:space="preserve"> Анна </w:t>
      </w:r>
      <w:proofErr w:type="spellStart"/>
      <w:r>
        <w:rPr>
          <w:rFonts w:ascii="Times New Roman" w:eastAsia="Calibri" w:hAnsi="Times New Roman" w:cs="Times New Roman"/>
          <w:color w:val="000000"/>
          <w:sz w:val="28"/>
          <w:szCs w:val="28"/>
        </w:rPr>
        <w:t>Закатнова</w:t>
      </w:r>
      <w:proofErr w:type="spellEnd"/>
    </w:p>
    <w:p w:rsidR="00B871E4" w:rsidRDefault="00B871E4" w:rsidP="00B871E4">
      <w:pPr>
        <w:rPr>
          <w:rFonts w:ascii="Times New Roman" w:eastAsia="Calibri" w:hAnsi="Times New Roman" w:cs="Times New Roman"/>
          <w:b/>
          <w:bCs/>
          <w:color w:val="000000"/>
          <w:sz w:val="28"/>
          <w:szCs w:val="28"/>
          <w:u w:val="single"/>
        </w:rPr>
      </w:pPr>
      <w:r w:rsidRPr="00B871E4">
        <w:rPr>
          <w:rFonts w:ascii="Times New Roman" w:eastAsia="Calibri" w:hAnsi="Times New Roman" w:cs="Times New Roman"/>
          <w:b/>
          <w:bCs/>
          <w:color w:val="000000"/>
          <w:sz w:val="28"/>
          <w:szCs w:val="28"/>
          <w:u w:val="single"/>
        </w:rPr>
        <w:t>Ссылка:</w:t>
      </w:r>
      <w:r w:rsidR="00820426" w:rsidRPr="00820426">
        <w:t xml:space="preserve"> </w:t>
      </w:r>
      <w:hyperlink r:id="rId9" w:history="1">
        <w:r w:rsidR="00820426" w:rsidRPr="005F3875">
          <w:rPr>
            <w:rStyle w:val="a3"/>
            <w:rFonts w:ascii="Times New Roman" w:eastAsia="Calibri" w:hAnsi="Times New Roman" w:cs="Times New Roman"/>
            <w:b/>
            <w:bCs/>
            <w:sz w:val="28"/>
            <w:szCs w:val="28"/>
          </w:rPr>
          <w:t>http://www.rg.ru/printable/2013/06/27/gosekzamen.html</w:t>
        </w:r>
      </w:hyperlink>
    </w:p>
    <w:p w:rsidR="00820426" w:rsidRPr="00820426" w:rsidRDefault="00820426" w:rsidP="00820426">
      <w:pPr>
        <w:pStyle w:val="printheader"/>
        <w:rPr>
          <w:rFonts w:ascii="Times New Roman" w:hAnsi="Times New Roman" w:cs="Times New Roman"/>
          <w:sz w:val="28"/>
          <w:szCs w:val="28"/>
        </w:rPr>
      </w:pPr>
      <w:r w:rsidRPr="00820426">
        <w:rPr>
          <w:rFonts w:ascii="Times New Roman" w:hAnsi="Times New Roman" w:cs="Times New Roman"/>
          <w:sz w:val="28"/>
          <w:szCs w:val="28"/>
        </w:rPr>
        <w:t>Работа над ошибкой</w:t>
      </w:r>
    </w:p>
    <w:p w:rsidR="00820426" w:rsidRPr="00820426" w:rsidRDefault="00820426" w:rsidP="00820426">
      <w:pPr>
        <w:pStyle w:val="printheaderannounce"/>
        <w:rPr>
          <w:rFonts w:ascii="Times New Roman" w:hAnsi="Times New Roman" w:cs="Times New Roman"/>
          <w:b/>
          <w:sz w:val="28"/>
          <w:szCs w:val="28"/>
        </w:rPr>
      </w:pPr>
      <w:r w:rsidRPr="00820426">
        <w:rPr>
          <w:rFonts w:ascii="Times New Roman" w:hAnsi="Times New Roman" w:cs="Times New Roman"/>
          <w:b/>
          <w:sz w:val="28"/>
          <w:szCs w:val="28"/>
        </w:rPr>
        <w:t>Честному ЕГЭ мешают туалеты, коррупция и Интернет</w:t>
      </w:r>
    </w:p>
    <w:p w:rsidR="00820426" w:rsidRPr="00820426" w:rsidRDefault="00820426" w:rsidP="00820426">
      <w:pPr>
        <w:spacing w:after="0" w:line="240" w:lineRule="auto"/>
        <w:ind w:firstLine="567"/>
        <w:jc w:val="both"/>
        <w:rPr>
          <w:rFonts w:ascii="Times New Roman" w:eastAsia="Times New Roman" w:hAnsi="Times New Roman" w:cs="Times New Roman"/>
          <w:color w:val="000000" w:themeColor="text1"/>
          <w:sz w:val="28"/>
          <w:szCs w:val="28"/>
          <w:lang w:eastAsia="ru-RU"/>
        </w:rPr>
      </w:pPr>
      <w:r w:rsidRPr="00820426">
        <w:rPr>
          <w:rFonts w:ascii="Times New Roman" w:eastAsia="Times New Roman" w:hAnsi="Times New Roman" w:cs="Times New Roman"/>
          <w:color w:val="000000" w:themeColor="text1"/>
          <w:sz w:val="28"/>
          <w:szCs w:val="28"/>
          <w:lang w:eastAsia="ru-RU"/>
        </w:rPr>
        <w:t xml:space="preserve">Вчера политики, чиновники и преподаватели в Госдуме обсуждали, что же творится </w:t>
      </w:r>
      <w:proofErr w:type="gramStart"/>
      <w:r w:rsidRPr="00820426">
        <w:rPr>
          <w:rFonts w:ascii="Times New Roman" w:eastAsia="Times New Roman" w:hAnsi="Times New Roman" w:cs="Times New Roman"/>
          <w:color w:val="000000" w:themeColor="text1"/>
          <w:sz w:val="28"/>
          <w:szCs w:val="28"/>
          <w:lang w:eastAsia="ru-RU"/>
        </w:rPr>
        <w:t>с</w:t>
      </w:r>
      <w:proofErr w:type="gramEnd"/>
      <w:r w:rsidRPr="00820426">
        <w:rPr>
          <w:rFonts w:ascii="Times New Roman" w:eastAsia="Times New Roman" w:hAnsi="Times New Roman" w:cs="Times New Roman"/>
          <w:color w:val="000000" w:themeColor="text1"/>
          <w:sz w:val="28"/>
          <w:szCs w:val="28"/>
          <w:lang w:eastAsia="ru-RU"/>
        </w:rPr>
        <w:t xml:space="preserve"> Единым </w:t>
      </w:r>
      <w:proofErr w:type="spellStart"/>
      <w:r w:rsidRPr="00820426">
        <w:rPr>
          <w:rFonts w:ascii="Times New Roman" w:eastAsia="Times New Roman" w:hAnsi="Times New Roman" w:cs="Times New Roman"/>
          <w:color w:val="000000" w:themeColor="text1"/>
          <w:sz w:val="28"/>
          <w:szCs w:val="28"/>
          <w:lang w:eastAsia="ru-RU"/>
        </w:rPr>
        <w:t>госэкзаменом</w:t>
      </w:r>
      <w:proofErr w:type="spellEnd"/>
      <w:r w:rsidRPr="00820426">
        <w:rPr>
          <w:rFonts w:ascii="Times New Roman" w:eastAsia="Times New Roman" w:hAnsi="Times New Roman" w:cs="Times New Roman"/>
          <w:color w:val="000000" w:themeColor="text1"/>
          <w:sz w:val="28"/>
          <w:szCs w:val="28"/>
          <w:lang w:eastAsia="ru-RU"/>
        </w:rPr>
        <w:t xml:space="preserve"> в школе. По двум пунктам они пришли к согласию: уровень ЕГЭ не должен быть критерием эффективности губернаторов, а безобразие с появлением ответов в Интернете надо устранить законодательно.</w:t>
      </w:r>
    </w:p>
    <w:p w:rsidR="00820426" w:rsidRPr="00820426" w:rsidRDefault="00820426" w:rsidP="00820426">
      <w:pPr>
        <w:spacing w:after="0" w:line="240" w:lineRule="auto"/>
        <w:ind w:firstLine="567"/>
        <w:jc w:val="both"/>
        <w:rPr>
          <w:rFonts w:ascii="Times New Roman" w:eastAsia="Times New Roman" w:hAnsi="Times New Roman" w:cs="Times New Roman"/>
          <w:color w:val="000000" w:themeColor="text1"/>
          <w:sz w:val="28"/>
          <w:szCs w:val="28"/>
          <w:lang w:eastAsia="ru-RU"/>
        </w:rPr>
      </w:pPr>
      <w:r w:rsidRPr="00820426">
        <w:rPr>
          <w:rFonts w:ascii="Times New Roman" w:eastAsia="Times New Roman" w:hAnsi="Times New Roman" w:cs="Times New Roman"/>
          <w:color w:val="000000" w:themeColor="text1"/>
          <w:sz w:val="28"/>
          <w:szCs w:val="28"/>
          <w:lang w:eastAsia="ru-RU"/>
        </w:rPr>
        <w:lastRenderedPageBreak/>
        <w:t>В остальном у каждого из участника дискуссии на площадке "Открытой трибуны" под председательством Сергея Нарышкина был еще личный список плюсов и минусов нынешней процедуры ЕГЭ. Открывая заседание, спикер Госдумы признал недостаточное правовое регулирование этой темы, заметив, что даже в законе об образовании ЕГЭ только упомянут, так что впереди широкое поле для корректировки. "Главное, чтобы эта форма проверки знаний была объективна и давала равные возможности для образования", - считает Нарышкин.</w:t>
      </w:r>
    </w:p>
    <w:p w:rsidR="00820426" w:rsidRPr="00820426" w:rsidRDefault="00820426" w:rsidP="00820426">
      <w:pPr>
        <w:spacing w:after="0" w:line="240" w:lineRule="auto"/>
        <w:ind w:firstLine="567"/>
        <w:jc w:val="both"/>
        <w:rPr>
          <w:rFonts w:ascii="Times New Roman" w:eastAsia="Times New Roman" w:hAnsi="Times New Roman" w:cs="Times New Roman"/>
          <w:color w:val="000000" w:themeColor="text1"/>
          <w:sz w:val="28"/>
          <w:szCs w:val="28"/>
          <w:lang w:eastAsia="ru-RU"/>
        </w:rPr>
      </w:pPr>
      <w:r w:rsidRPr="00820426">
        <w:rPr>
          <w:rFonts w:ascii="Times New Roman" w:eastAsia="Times New Roman" w:hAnsi="Times New Roman" w:cs="Times New Roman"/>
          <w:color w:val="000000" w:themeColor="text1"/>
          <w:sz w:val="28"/>
          <w:szCs w:val="28"/>
          <w:lang w:eastAsia="ru-RU"/>
        </w:rPr>
        <w:t xml:space="preserve">"Роль фильтра для тех, кто одиннадцать лет бездельничал, но был допущен к итоговой аттестации, которую раньше не мог выполнить традиционный экзамен, ЕГЭ выполняет", - полагает </w:t>
      </w:r>
      <w:proofErr w:type="spellStart"/>
      <w:r w:rsidRPr="00820426">
        <w:rPr>
          <w:rFonts w:ascii="Times New Roman" w:eastAsia="Times New Roman" w:hAnsi="Times New Roman" w:cs="Times New Roman"/>
          <w:color w:val="000000" w:themeColor="text1"/>
          <w:sz w:val="28"/>
          <w:szCs w:val="28"/>
          <w:lang w:eastAsia="ru-RU"/>
        </w:rPr>
        <w:t>и.о</w:t>
      </w:r>
      <w:proofErr w:type="spellEnd"/>
      <w:r w:rsidRPr="00820426">
        <w:rPr>
          <w:rFonts w:ascii="Times New Roman" w:eastAsia="Times New Roman" w:hAnsi="Times New Roman" w:cs="Times New Roman"/>
          <w:color w:val="000000" w:themeColor="text1"/>
          <w:sz w:val="28"/>
          <w:szCs w:val="28"/>
          <w:lang w:eastAsia="ru-RU"/>
        </w:rPr>
        <w:t>. руководителя департамента образования Москвы Исаак Калина. А для творчески мыслящих учеников есть возможность, полагает он, участвовать в олимпиадах.</w:t>
      </w:r>
    </w:p>
    <w:p w:rsidR="00820426" w:rsidRPr="00820426" w:rsidRDefault="00820426" w:rsidP="00820426">
      <w:pPr>
        <w:spacing w:after="0" w:line="240" w:lineRule="auto"/>
        <w:ind w:firstLine="567"/>
        <w:jc w:val="both"/>
        <w:rPr>
          <w:rFonts w:ascii="Times New Roman" w:eastAsia="Times New Roman" w:hAnsi="Times New Roman" w:cs="Times New Roman"/>
          <w:color w:val="000000" w:themeColor="text1"/>
          <w:sz w:val="28"/>
          <w:szCs w:val="28"/>
          <w:lang w:eastAsia="ru-RU"/>
        </w:rPr>
      </w:pPr>
      <w:r w:rsidRPr="00820426">
        <w:rPr>
          <w:rFonts w:ascii="Times New Roman" w:eastAsia="Times New Roman" w:hAnsi="Times New Roman" w:cs="Times New Roman"/>
          <w:color w:val="000000" w:themeColor="text1"/>
          <w:sz w:val="28"/>
          <w:szCs w:val="28"/>
          <w:lang w:eastAsia="ru-RU"/>
        </w:rPr>
        <w:t>Законодательная ответственность за то, что кто-то разгласил ответы по ЕГЭ - нулевая</w:t>
      </w:r>
    </w:p>
    <w:p w:rsidR="00820426" w:rsidRPr="00820426" w:rsidRDefault="00820426" w:rsidP="00820426">
      <w:pPr>
        <w:spacing w:after="0" w:line="240" w:lineRule="auto"/>
        <w:ind w:firstLine="567"/>
        <w:jc w:val="both"/>
        <w:rPr>
          <w:rFonts w:ascii="Times New Roman" w:eastAsia="Times New Roman" w:hAnsi="Times New Roman" w:cs="Times New Roman"/>
          <w:color w:val="000000" w:themeColor="text1"/>
          <w:sz w:val="28"/>
          <w:szCs w:val="28"/>
          <w:lang w:eastAsia="ru-RU"/>
        </w:rPr>
      </w:pPr>
      <w:r w:rsidRPr="00820426">
        <w:rPr>
          <w:rFonts w:ascii="Times New Roman" w:eastAsia="Times New Roman" w:hAnsi="Times New Roman" w:cs="Times New Roman"/>
          <w:color w:val="000000" w:themeColor="text1"/>
          <w:sz w:val="28"/>
          <w:szCs w:val="28"/>
          <w:lang w:eastAsia="ru-RU"/>
        </w:rPr>
        <w:t xml:space="preserve">Калина, как, впрочем, и остальные чиновники, не торопился обсуждать ситуацию со сливами ответов в Сеть, но высказался против "втягивания в гонку вооружений": "Вообще все задания должны быть открыты, а вот варианты должны быть никому не известны, </w:t>
      </w:r>
      <w:proofErr w:type="gramStart"/>
      <w:r w:rsidRPr="00820426">
        <w:rPr>
          <w:rFonts w:ascii="Times New Roman" w:eastAsia="Times New Roman" w:hAnsi="Times New Roman" w:cs="Times New Roman"/>
          <w:color w:val="000000" w:themeColor="text1"/>
          <w:sz w:val="28"/>
          <w:szCs w:val="28"/>
          <w:lang w:eastAsia="ru-RU"/>
        </w:rPr>
        <w:t>уверен</w:t>
      </w:r>
      <w:proofErr w:type="gramEnd"/>
      <w:r w:rsidRPr="00820426">
        <w:rPr>
          <w:rFonts w:ascii="Times New Roman" w:eastAsia="Times New Roman" w:hAnsi="Times New Roman" w:cs="Times New Roman"/>
          <w:color w:val="000000" w:themeColor="text1"/>
          <w:sz w:val="28"/>
          <w:szCs w:val="28"/>
          <w:lang w:eastAsia="ru-RU"/>
        </w:rPr>
        <w:t xml:space="preserve">, что мы можем создать систему, когда задания приходят ученику методом случайного отбора". А бороться со списыванием он предлагает, запретив выходить в туалет: три часа пятьдесят пять минут здоровый школьник может и потерпеть, а для остальных можно организовать сдачу с учетом медицинских показаний. Вице-спикер Людмила </w:t>
      </w:r>
      <w:proofErr w:type="spellStart"/>
      <w:r w:rsidRPr="00820426">
        <w:rPr>
          <w:rFonts w:ascii="Times New Roman" w:eastAsia="Times New Roman" w:hAnsi="Times New Roman" w:cs="Times New Roman"/>
          <w:color w:val="000000" w:themeColor="text1"/>
          <w:sz w:val="28"/>
          <w:szCs w:val="28"/>
          <w:lang w:eastAsia="ru-RU"/>
        </w:rPr>
        <w:t>Швецова</w:t>
      </w:r>
      <w:proofErr w:type="spellEnd"/>
      <w:r w:rsidRPr="00820426">
        <w:rPr>
          <w:rFonts w:ascii="Times New Roman" w:eastAsia="Times New Roman" w:hAnsi="Times New Roman" w:cs="Times New Roman"/>
          <w:color w:val="000000" w:themeColor="text1"/>
          <w:sz w:val="28"/>
          <w:szCs w:val="28"/>
          <w:lang w:eastAsia="ru-RU"/>
        </w:rPr>
        <w:t xml:space="preserve"> на "туалетный" вопрос отреагировала моментально: "У нас довольно много детей с </w:t>
      </w:r>
      <w:proofErr w:type="spellStart"/>
      <w:r w:rsidRPr="00820426">
        <w:rPr>
          <w:rFonts w:ascii="Times New Roman" w:eastAsia="Times New Roman" w:hAnsi="Times New Roman" w:cs="Times New Roman"/>
          <w:color w:val="000000" w:themeColor="text1"/>
          <w:sz w:val="28"/>
          <w:szCs w:val="28"/>
          <w:lang w:eastAsia="ru-RU"/>
        </w:rPr>
        <w:t>энурезом</w:t>
      </w:r>
      <w:proofErr w:type="spellEnd"/>
      <w:r w:rsidRPr="00820426">
        <w:rPr>
          <w:rFonts w:ascii="Times New Roman" w:eastAsia="Times New Roman" w:hAnsi="Times New Roman" w:cs="Times New Roman"/>
          <w:color w:val="000000" w:themeColor="text1"/>
          <w:sz w:val="28"/>
          <w:szCs w:val="28"/>
          <w:lang w:eastAsia="ru-RU"/>
        </w:rPr>
        <w:t>, а теперь представьте - кто из них признается в одиннадцатом классе? Только те, кто заранее купят справку".</w:t>
      </w:r>
    </w:p>
    <w:p w:rsidR="00820426" w:rsidRPr="00820426" w:rsidRDefault="00820426" w:rsidP="00820426">
      <w:pPr>
        <w:spacing w:after="0" w:line="240" w:lineRule="auto"/>
        <w:ind w:firstLine="567"/>
        <w:jc w:val="both"/>
        <w:rPr>
          <w:rFonts w:ascii="Times New Roman" w:eastAsia="Times New Roman" w:hAnsi="Times New Roman" w:cs="Times New Roman"/>
          <w:color w:val="000000" w:themeColor="text1"/>
          <w:sz w:val="28"/>
          <w:szCs w:val="28"/>
          <w:lang w:eastAsia="ru-RU"/>
        </w:rPr>
      </w:pPr>
      <w:r w:rsidRPr="00820426">
        <w:rPr>
          <w:rFonts w:ascii="Times New Roman" w:eastAsia="Times New Roman" w:hAnsi="Times New Roman" w:cs="Times New Roman"/>
          <w:color w:val="000000" w:themeColor="text1"/>
          <w:sz w:val="28"/>
          <w:szCs w:val="28"/>
          <w:lang w:eastAsia="ru-RU"/>
        </w:rPr>
        <w:t>- Полгода назад я спрашивал, можно ли отменить использование результатов ЕГЭ как критерий оценки губернаторов, мне сказали, что можно, но ничего не было сделано и сейчас между регионами идет социалистическое соревнование, - мрачно заявил членкор Российской академии образования Евгений Ямбург.</w:t>
      </w:r>
    </w:p>
    <w:p w:rsidR="00820426" w:rsidRPr="00820426" w:rsidRDefault="00820426" w:rsidP="00820426">
      <w:pPr>
        <w:spacing w:after="0" w:line="240" w:lineRule="auto"/>
        <w:ind w:firstLine="567"/>
        <w:jc w:val="both"/>
        <w:rPr>
          <w:rFonts w:ascii="Times New Roman" w:eastAsia="Times New Roman" w:hAnsi="Times New Roman" w:cs="Times New Roman"/>
          <w:color w:val="000000" w:themeColor="text1"/>
          <w:sz w:val="28"/>
          <w:szCs w:val="28"/>
          <w:lang w:eastAsia="ru-RU"/>
        </w:rPr>
      </w:pPr>
      <w:r w:rsidRPr="00820426">
        <w:rPr>
          <w:rFonts w:ascii="Times New Roman" w:eastAsia="Times New Roman" w:hAnsi="Times New Roman" w:cs="Times New Roman"/>
          <w:color w:val="000000" w:themeColor="text1"/>
          <w:sz w:val="28"/>
          <w:szCs w:val="28"/>
          <w:lang w:eastAsia="ru-RU"/>
        </w:rPr>
        <w:t>Он напомнил, что и школы в свою очередь получают муниципальные задания, и "фонд зарплаты учителей зависит от уровня сдачи ЕГЭ", так что "тут нужна политическая воля, чтобы это прекратить". Ямбург также оказался сторонником создания независимых центров сдачи ЕГЭ, а еще предложил ввести возможность пересдачи экзамена - и тогда всех этих подростковых суицидов не будет.</w:t>
      </w:r>
    </w:p>
    <w:p w:rsidR="00820426" w:rsidRPr="00820426" w:rsidRDefault="00820426" w:rsidP="00820426">
      <w:pPr>
        <w:spacing w:after="0" w:line="240" w:lineRule="auto"/>
        <w:ind w:firstLine="567"/>
        <w:jc w:val="both"/>
        <w:rPr>
          <w:rFonts w:ascii="Times New Roman" w:eastAsia="Times New Roman" w:hAnsi="Times New Roman" w:cs="Times New Roman"/>
          <w:color w:val="000000" w:themeColor="text1"/>
          <w:sz w:val="28"/>
          <w:szCs w:val="28"/>
          <w:lang w:eastAsia="ru-RU"/>
        </w:rPr>
      </w:pPr>
      <w:r w:rsidRPr="00820426">
        <w:rPr>
          <w:rFonts w:ascii="Times New Roman" w:eastAsia="Times New Roman" w:hAnsi="Times New Roman" w:cs="Times New Roman"/>
          <w:color w:val="000000" w:themeColor="text1"/>
          <w:sz w:val="28"/>
          <w:szCs w:val="28"/>
          <w:lang w:eastAsia="ru-RU"/>
        </w:rPr>
        <w:t>Есть и такое мнение: мы коррупцию из вузов просто убрали в школы, и она стала тотальной и всеобъемлющей</w:t>
      </w:r>
    </w:p>
    <w:p w:rsidR="00820426" w:rsidRPr="00820426" w:rsidRDefault="00820426" w:rsidP="00820426">
      <w:pPr>
        <w:spacing w:after="0" w:line="240" w:lineRule="auto"/>
        <w:ind w:firstLine="567"/>
        <w:jc w:val="both"/>
        <w:rPr>
          <w:rFonts w:ascii="Times New Roman" w:eastAsia="Times New Roman" w:hAnsi="Times New Roman" w:cs="Times New Roman"/>
          <w:color w:val="000000" w:themeColor="text1"/>
          <w:sz w:val="28"/>
          <w:szCs w:val="28"/>
          <w:lang w:eastAsia="ru-RU"/>
        </w:rPr>
      </w:pPr>
      <w:r w:rsidRPr="00820426">
        <w:rPr>
          <w:rFonts w:ascii="Times New Roman" w:eastAsia="Times New Roman" w:hAnsi="Times New Roman" w:cs="Times New Roman"/>
          <w:color w:val="000000" w:themeColor="text1"/>
          <w:sz w:val="28"/>
          <w:szCs w:val="28"/>
          <w:lang w:eastAsia="ru-RU"/>
        </w:rPr>
        <w:t xml:space="preserve">"Да, была такая неприятная инновация в этом году, утечка нескольких заданий, не всех, но некоторых из тех регионов, куда они пересылались электронной почтой, - признал замминистра образования и науки Игорь Реморенко, - помимо утечки, оказалось еще много заданий в Интернете, которые выдавались мошенниками </w:t>
      </w:r>
      <w:proofErr w:type="gramStart"/>
      <w:r w:rsidRPr="00820426">
        <w:rPr>
          <w:rFonts w:ascii="Times New Roman" w:eastAsia="Times New Roman" w:hAnsi="Times New Roman" w:cs="Times New Roman"/>
          <w:color w:val="000000" w:themeColor="text1"/>
          <w:sz w:val="28"/>
          <w:szCs w:val="28"/>
          <w:lang w:eastAsia="ru-RU"/>
        </w:rPr>
        <w:t>за</w:t>
      </w:r>
      <w:proofErr w:type="gramEnd"/>
      <w:r w:rsidRPr="00820426">
        <w:rPr>
          <w:rFonts w:ascii="Times New Roman" w:eastAsia="Times New Roman" w:hAnsi="Times New Roman" w:cs="Times New Roman"/>
          <w:color w:val="000000" w:themeColor="text1"/>
          <w:sz w:val="28"/>
          <w:szCs w:val="28"/>
          <w:lang w:eastAsia="ru-RU"/>
        </w:rPr>
        <w:t xml:space="preserve"> реальные". </w:t>
      </w:r>
      <w:proofErr w:type="gramStart"/>
      <w:r w:rsidRPr="00820426">
        <w:rPr>
          <w:rFonts w:ascii="Times New Roman" w:eastAsia="Times New Roman" w:hAnsi="Times New Roman" w:cs="Times New Roman"/>
          <w:color w:val="000000" w:themeColor="text1"/>
          <w:sz w:val="28"/>
          <w:szCs w:val="28"/>
          <w:lang w:eastAsia="ru-RU"/>
        </w:rPr>
        <w:t xml:space="preserve">Эти аккуратные формулировки изрядно впечатлили учителя математики из питерской гимназии Дмитрия Гущина, который телеграфным стилем напомнил: ролик с методикой воровства появился в Сети еще в феврале, а задания стали появляться уже 20 мая, и 26 мая появились по всем предметам, "эти варианты продавались и наборы стоили несколько тысяч рублей", а потом все это стало выкладываться в </w:t>
      </w:r>
      <w:proofErr w:type="spellStart"/>
      <w:r w:rsidRPr="00820426">
        <w:rPr>
          <w:rFonts w:ascii="Times New Roman" w:eastAsia="Times New Roman" w:hAnsi="Times New Roman" w:cs="Times New Roman"/>
          <w:color w:val="000000" w:themeColor="text1"/>
          <w:sz w:val="28"/>
          <w:szCs w:val="28"/>
          <w:lang w:eastAsia="ru-RU"/>
        </w:rPr>
        <w:t>соцсетях</w:t>
      </w:r>
      <w:proofErr w:type="spellEnd"/>
      <w:r w:rsidRPr="00820426">
        <w:rPr>
          <w:rFonts w:ascii="Times New Roman" w:eastAsia="Times New Roman" w:hAnsi="Times New Roman" w:cs="Times New Roman"/>
          <w:color w:val="000000" w:themeColor="text1"/>
          <w:sz w:val="28"/>
          <w:szCs w:val="28"/>
          <w:lang w:eastAsia="ru-RU"/>
        </w:rPr>
        <w:t xml:space="preserve"> и "</w:t>
      </w:r>
      <w:proofErr w:type="spellStart"/>
      <w:r w:rsidRPr="00820426">
        <w:rPr>
          <w:rFonts w:ascii="Times New Roman" w:eastAsia="Times New Roman" w:hAnsi="Times New Roman" w:cs="Times New Roman"/>
          <w:color w:val="000000" w:themeColor="text1"/>
          <w:sz w:val="28"/>
          <w:szCs w:val="28"/>
          <w:lang w:eastAsia="ru-RU"/>
        </w:rPr>
        <w:t>ВКонтакте</w:t>
      </w:r>
      <w:proofErr w:type="spellEnd"/>
      <w:r w:rsidRPr="00820426">
        <w:rPr>
          <w:rFonts w:ascii="Times New Roman" w:eastAsia="Times New Roman" w:hAnsi="Times New Roman" w:cs="Times New Roman"/>
          <w:color w:val="000000" w:themeColor="text1"/>
          <w:sz w:val="28"/>
          <w:szCs w:val="28"/>
          <w:lang w:eastAsia="ru-RU"/>
        </w:rPr>
        <w:t>" был</w:t>
      </w:r>
      <w:proofErr w:type="gramEnd"/>
      <w:r w:rsidRPr="00820426">
        <w:rPr>
          <w:rFonts w:ascii="Times New Roman" w:eastAsia="Times New Roman" w:hAnsi="Times New Roman" w:cs="Times New Roman"/>
          <w:color w:val="000000" w:themeColor="text1"/>
          <w:sz w:val="28"/>
          <w:szCs w:val="28"/>
          <w:lang w:eastAsia="ru-RU"/>
        </w:rPr>
        <w:t xml:space="preserve"> вынужден заблокировать более двух тысяч групп (</w:t>
      </w:r>
      <w:proofErr w:type="gramStart"/>
      <w:r w:rsidRPr="00820426">
        <w:rPr>
          <w:rFonts w:ascii="Times New Roman" w:eastAsia="Times New Roman" w:hAnsi="Times New Roman" w:cs="Times New Roman"/>
          <w:color w:val="000000" w:themeColor="text1"/>
          <w:sz w:val="28"/>
          <w:szCs w:val="28"/>
          <w:lang w:eastAsia="ru-RU"/>
        </w:rPr>
        <w:t>хотя</w:t>
      </w:r>
      <w:proofErr w:type="gramEnd"/>
      <w:r w:rsidRPr="00820426">
        <w:rPr>
          <w:rFonts w:ascii="Times New Roman" w:eastAsia="Times New Roman" w:hAnsi="Times New Roman" w:cs="Times New Roman"/>
          <w:color w:val="000000" w:themeColor="text1"/>
          <w:sz w:val="28"/>
          <w:szCs w:val="28"/>
          <w:lang w:eastAsia="ru-RU"/>
        </w:rPr>
        <w:t xml:space="preserve"> и не обязан это делать - законодательной нормы нет). </w:t>
      </w:r>
      <w:r w:rsidRPr="00820426">
        <w:rPr>
          <w:rFonts w:ascii="Times New Roman" w:eastAsia="Times New Roman" w:hAnsi="Times New Roman" w:cs="Times New Roman"/>
          <w:color w:val="000000" w:themeColor="text1"/>
          <w:sz w:val="28"/>
          <w:szCs w:val="28"/>
          <w:lang w:eastAsia="ru-RU"/>
        </w:rPr>
        <w:lastRenderedPageBreak/>
        <w:t>"Законодательная ответственность за то, что кто-то разгласил результаты ЕГЭ - нулевая", - негодовал Гущин на "правовой дисбаланс".</w:t>
      </w:r>
    </w:p>
    <w:p w:rsidR="00820426" w:rsidRPr="00820426" w:rsidRDefault="00820426" w:rsidP="00820426">
      <w:pPr>
        <w:spacing w:after="0" w:line="240" w:lineRule="auto"/>
        <w:ind w:firstLine="567"/>
        <w:jc w:val="both"/>
        <w:rPr>
          <w:rFonts w:ascii="Times New Roman" w:eastAsia="Times New Roman" w:hAnsi="Times New Roman" w:cs="Times New Roman"/>
          <w:color w:val="000000" w:themeColor="text1"/>
          <w:sz w:val="28"/>
          <w:szCs w:val="28"/>
          <w:lang w:eastAsia="ru-RU"/>
        </w:rPr>
      </w:pPr>
      <w:r w:rsidRPr="00820426">
        <w:rPr>
          <w:rFonts w:ascii="Times New Roman" w:eastAsia="Times New Roman" w:hAnsi="Times New Roman" w:cs="Times New Roman"/>
          <w:color w:val="000000" w:themeColor="text1"/>
          <w:sz w:val="28"/>
          <w:szCs w:val="28"/>
          <w:lang w:eastAsia="ru-RU"/>
        </w:rPr>
        <w:t xml:space="preserve">Политики были настроены в целом негативно. Первый зампред ЦК КПРФ Иван Мельников всегда был противником ЕГЭ, и единственный небольшой плюс этой системы видит лишь в возможности абитуриентам из регионов попасть в центральные вузы - но тут мешает коррупция. Мельников предложил ввести добровольность сдачи </w:t>
      </w:r>
      <w:proofErr w:type="gramStart"/>
      <w:r w:rsidRPr="00820426">
        <w:rPr>
          <w:rFonts w:ascii="Times New Roman" w:eastAsia="Times New Roman" w:hAnsi="Times New Roman" w:cs="Times New Roman"/>
          <w:color w:val="000000" w:themeColor="text1"/>
          <w:sz w:val="28"/>
          <w:szCs w:val="28"/>
          <w:lang w:eastAsia="ru-RU"/>
        </w:rPr>
        <w:t>единого</w:t>
      </w:r>
      <w:proofErr w:type="gramEnd"/>
      <w:r w:rsidRPr="00820426">
        <w:rPr>
          <w:rFonts w:ascii="Times New Roman" w:eastAsia="Times New Roman" w:hAnsi="Times New Roman" w:cs="Times New Roman"/>
          <w:color w:val="000000" w:themeColor="text1"/>
          <w:sz w:val="28"/>
          <w:szCs w:val="28"/>
          <w:lang w:eastAsia="ru-RU"/>
        </w:rPr>
        <w:t xml:space="preserve"> </w:t>
      </w:r>
      <w:proofErr w:type="spellStart"/>
      <w:r w:rsidRPr="00820426">
        <w:rPr>
          <w:rFonts w:ascii="Times New Roman" w:eastAsia="Times New Roman" w:hAnsi="Times New Roman" w:cs="Times New Roman"/>
          <w:color w:val="000000" w:themeColor="text1"/>
          <w:sz w:val="28"/>
          <w:szCs w:val="28"/>
          <w:lang w:eastAsia="ru-RU"/>
        </w:rPr>
        <w:t>госэкзамена</w:t>
      </w:r>
      <w:proofErr w:type="spellEnd"/>
      <w:r w:rsidRPr="00820426">
        <w:rPr>
          <w:rFonts w:ascii="Times New Roman" w:eastAsia="Times New Roman" w:hAnsi="Times New Roman" w:cs="Times New Roman"/>
          <w:color w:val="000000" w:themeColor="text1"/>
          <w:sz w:val="28"/>
          <w:szCs w:val="28"/>
          <w:lang w:eastAsia="ru-RU"/>
        </w:rPr>
        <w:t>, отказаться от тестов, предложить выбор между сочинением и устным экзаменом: "В следующем году ЕГЭ не отменят, но прежним он не будет". Лидер "Справедливой России" Сергей Миронов поддержал эти предложения, хотя он вообще никаких плюсов в ЕГЭ не знает: "Не дешевле ли нам будет не улучшать эту систему, а постепенно ее ликвидировать?" "Мы коррупцию из вузов просто убрали в школы, и она стала тотальной и всеобъемлющей", - присоединился к критикам Михаил Дегтярев из ЛДПР.</w:t>
      </w:r>
    </w:p>
    <w:p w:rsidR="00820426" w:rsidRPr="00820426" w:rsidRDefault="00820426" w:rsidP="00820426">
      <w:pPr>
        <w:spacing w:after="0" w:line="240" w:lineRule="auto"/>
        <w:ind w:firstLine="567"/>
        <w:jc w:val="both"/>
        <w:rPr>
          <w:rFonts w:ascii="Times New Roman" w:eastAsia="Times New Roman" w:hAnsi="Times New Roman" w:cs="Times New Roman"/>
          <w:color w:val="000000" w:themeColor="text1"/>
          <w:sz w:val="28"/>
          <w:szCs w:val="28"/>
          <w:lang w:eastAsia="ru-RU"/>
        </w:rPr>
      </w:pPr>
      <w:r w:rsidRPr="00820426">
        <w:rPr>
          <w:rFonts w:ascii="Times New Roman" w:eastAsia="Times New Roman" w:hAnsi="Times New Roman" w:cs="Times New Roman"/>
          <w:color w:val="000000" w:themeColor="text1"/>
          <w:sz w:val="28"/>
          <w:szCs w:val="28"/>
          <w:lang w:eastAsia="ru-RU"/>
        </w:rPr>
        <w:t xml:space="preserve">У ЕГЭ были и сторонники, так, замдиректора тверской гимназии Людмила </w:t>
      </w:r>
      <w:proofErr w:type="spellStart"/>
      <w:r w:rsidRPr="00820426">
        <w:rPr>
          <w:rFonts w:ascii="Times New Roman" w:eastAsia="Times New Roman" w:hAnsi="Times New Roman" w:cs="Times New Roman"/>
          <w:color w:val="000000" w:themeColor="text1"/>
          <w:sz w:val="28"/>
          <w:szCs w:val="28"/>
          <w:lang w:eastAsia="ru-RU"/>
        </w:rPr>
        <w:t>Дровосекова</w:t>
      </w:r>
      <w:proofErr w:type="spellEnd"/>
      <w:r w:rsidRPr="00820426">
        <w:rPr>
          <w:rFonts w:ascii="Times New Roman" w:eastAsia="Times New Roman" w:hAnsi="Times New Roman" w:cs="Times New Roman"/>
          <w:color w:val="000000" w:themeColor="text1"/>
          <w:sz w:val="28"/>
          <w:szCs w:val="28"/>
          <w:lang w:eastAsia="ru-RU"/>
        </w:rPr>
        <w:t xml:space="preserve"> признала, что больше ее учеников стали поступать в московские и питерские вузы. Ее поддержал министр образования и науки Калужской области Александр Аникеев, добавив, что за результаты ЕГЭ его на ковер губернатор не вызывает, потому что им в области нужна объективность.</w:t>
      </w:r>
    </w:p>
    <w:p w:rsidR="00820426" w:rsidRPr="00820426" w:rsidRDefault="00820426" w:rsidP="00820426">
      <w:pPr>
        <w:spacing w:after="0" w:line="240" w:lineRule="auto"/>
        <w:ind w:firstLine="567"/>
        <w:jc w:val="both"/>
        <w:rPr>
          <w:rFonts w:ascii="Times New Roman" w:eastAsia="Times New Roman" w:hAnsi="Times New Roman" w:cs="Times New Roman"/>
          <w:color w:val="000000" w:themeColor="text1"/>
          <w:sz w:val="28"/>
          <w:szCs w:val="28"/>
          <w:lang w:eastAsia="ru-RU"/>
        </w:rPr>
      </w:pPr>
      <w:r w:rsidRPr="00820426">
        <w:rPr>
          <w:rFonts w:ascii="Times New Roman" w:eastAsia="Times New Roman" w:hAnsi="Times New Roman" w:cs="Times New Roman"/>
          <w:color w:val="000000" w:themeColor="text1"/>
          <w:sz w:val="28"/>
          <w:szCs w:val="28"/>
          <w:lang w:eastAsia="ru-RU"/>
        </w:rPr>
        <w:t xml:space="preserve">Читайте также: </w:t>
      </w:r>
      <w:hyperlink r:id="rId10" w:tgtFrame="_blank" w:history="1">
        <w:r w:rsidRPr="00820426">
          <w:rPr>
            <w:rFonts w:ascii="Times New Roman" w:eastAsia="Times New Roman" w:hAnsi="Times New Roman" w:cs="Times New Roman"/>
            <w:color w:val="000000" w:themeColor="text1"/>
            <w:sz w:val="28"/>
            <w:szCs w:val="28"/>
            <w:u w:val="single"/>
            <w:lang w:eastAsia="ru-RU"/>
          </w:rPr>
          <w:t>ЕГЭ станет виртуальным</w:t>
        </w:r>
      </w:hyperlink>
    </w:p>
    <w:p w:rsidR="00820426" w:rsidRPr="00820426" w:rsidRDefault="00820426" w:rsidP="00820426">
      <w:pPr>
        <w:spacing w:after="0" w:line="240" w:lineRule="auto"/>
        <w:ind w:firstLine="567"/>
        <w:jc w:val="both"/>
        <w:rPr>
          <w:rFonts w:ascii="Times New Roman" w:eastAsia="Times New Roman" w:hAnsi="Times New Roman" w:cs="Times New Roman"/>
          <w:color w:val="000000" w:themeColor="text1"/>
          <w:sz w:val="28"/>
          <w:szCs w:val="28"/>
          <w:lang w:eastAsia="ru-RU"/>
        </w:rPr>
      </w:pPr>
      <w:r w:rsidRPr="00820426">
        <w:rPr>
          <w:rFonts w:ascii="Times New Roman" w:eastAsia="Times New Roman" w:hAnsi="Times New Roman" w:cs="Times New Roman"/>
          <w:color w:val="000000" w:themeColor="text1"/>
          <w:sz w:val="28"/>
          <w:szCs w:val="28"/>
          <w:lang w:eastAsia="ru-RU"/>
        </w:rPr>
        <w:t>В негативном отношении к ЕГЭ обвинили и СМИ, так директор проектов ФОМ Лариса Паутова считает, что пресса промывает мозги и создает мифы. Удивительно, что по опросу ФОМ в этом году 51% опрошенных считают введение ЕГЭ неправильным - вот она, сила СМИ. Приглашенные гости порекомендовали политикам провести парламентское расследование результатов слива в Сеть. "Разброс мнений среди политиков значительный, а вот учителя или работники исполнительной власти, которые сами отвечают - тут уже разброс мнений не велик, - резюмировал Нарышкин, - потенциал ЕГЭ далеко не исчерпан, ошибки есть и их надо исправлять".</w:t>
      </w:r>
    </w:p>
    <w:p w:rsidR="001B7332" w:rsidRPr="00B871E4" w:rsidRDefault="001B7332" w:rsidP="001B7332">
      <w:pPr>
        <w:shd w:val="clear" w:color="auto" w:fill="FFFFFF"/>
        <w:spacing w:before="100" w:beforeAutospacing="1" w:after="100" w:afterAutospacing="1" w:line="240" w:lineRule="auto"/>
        <w:rPr>
          <w:rFonts w:ascii="Times New Roman" w:eastAsia="Times New Roman" w:hAnsi="Times New Roman" w:cs="Times New Roman"/>
          <w:b/>
          <w:color w:val="000000"/>
          <w:sz w:val="28"/>
          <w:szCs w:val="28"/>
          <w:u w:val="single"/>
          <w:lang w:eastAsia="ru-RU"/>
        </w:rPr>
      </w:pPr>
      <w:r>
        <w:rPr>
          <w:rFonts w:ascii="Times New Roman" w:eastAsia="Times New Roman" w:hAnsi="Times New Roman" w:cs="Times New Roman"/>
          <w:b/>
          <w:color w:val="000000"/>
          <w:sz w:val="28"/>
          <w:szCs w:val="28"/>
          <w:lang w:eastAsia="ru-RU"/>
        </w:rPr>
        <w:t>27</w:t>
      </w:r>
      <w:r w:rsidRPr="00B871E4">
        <w:rPr>
          <w:rFonts w:ascii="Times New Roman" w:eastAsia="Times New Roman" w:hAnsi="Times New Roman" w:cs="Times New Roman"/>
          <w:b/>
          <w:color w:val="000000"/>
          <w:sz w:val="28"/>
          <w:szCs w:val="28"/>
          <w:lang w:eastAsia="ru-RU"/>
        </w:rPr>
        <w:t>/06/2013</w:t>
      </w:r>
    </w:p>
    <w:p w:rsidR="001B7332" w:rsidRDefault="001B7332" w:rsidP="001B7332">
      <w:pPr>
        <w:spacing w:after="0" w:line="240" w:lineRule="auto"/>
        <w:jc w:val="both"/>
        <w:rPr>
          <w:rFonts w:ascii="Times New Roman" w:eastAsia="Calibri" w:hAnsi="Times New Roman" w:cs="Times New Roman"/>
          <w:color w:val="000000"/>
          <w:sz w:val="28"/>
          <w:szCs w:val="28"/>
        </w:rPr>
      </w:pPr>
      <w:r w:rsidRPr="00B871E4">
        <w:rPr>
          <w:rFonts w:ascii="Times New Roman" w:eastAsia="Calibri" w:hAnsi="Times New Roman" w:cs="Times New Roman"/>
          <w:b/>
          <w:color w:val="000000"/>
          <w:sz w:val="28"/>
          <w:szCs w:val="28"/>
          <w:u w:val="single"/>
        </w:rPr>
        <w:t>Источник</w:t>
      </w:r>
      <w:r w:rsidRPr="00B871E4">
        <w:rPr>
          <w:rFonts w:ascii="Times New Roman" w:eastAsia="Calibri" w:hAnsi="Times New Roman" w:cs="Times New Roman"/>
          <w:color w:val="000000"/>
          <w:sz w:val="28"/>
          <w:szCs w:val="28"/>
          <w:u w:val="single"/>
        </w:rPr>
        <w:t>:</w:t>
      </w:r>
      <w:r w:rsidRPr="00B871E4">
        <w:rPr>
          <w:rFonts w:ascii="Times New Roman" w:eastAsia="Calibri" w:hAnsi="Times New Roman" w:cs="Times New Roman"/>
          <w:color w:val="000000"/>
          <w:sz w:val="28"/>
          <w:szCs w:val="28"/>
        </w:rPr>
        <w:t xml:space="preserve"> </w:t>
      </w:r>
      <w:hyperlink r:id="rId11" w:tgtFrame="_blank" w:history="1">
        <w:proofErr w:type="spellStart"/>
        <w:r>
          <w:rPr>
            <w:rFonts w:ascii="Times New Roman" w:eastAsia="Calibri" w:hAnsi="Times New Roman" w:cs="Times New Roman"/>
            <w:color w:val="000000"/>
            <w:sz w:val="28"/>
            <w:szCs w:val="28"/>
            <w:lang w:val="en-US"/>
          </w:rPr>
          <w:t>Lenta</w:t>
        </w:r>
        <w:proofErr w:type="spellEnd"/>
        <w:r w:rsidRPr="001B7332">
          <w:rPr>
            <w:rFonts w:ascii="Times New Roman" w:eastAsia="Calibri" w:hAnsi="Times New Roman" w:cs="Times New Roman"/>
            <w:color w:val="000000"/>
            <w:sz w:val="28"/>
            <w:szCs w:val="28"/>
          </w:rPr>
          <w:t>.</w:t>
        </w:r>
        <w:proofErr w:type="spellStart"/>
        <w:r>
          <w:rPr>
            <w:rFonts w:ascii="Times New Roman" w:eastAsia="Calibri" w:hAnsi="Times New Roman" w:cs="Times New Roman"/>
            <w:color w:val="000000"/>
            <w:sz w:val="28"/>
            <w:szCs w:val="28"/>
            <w:lang w:val="en-US"/>
          </w:rPr>
          <w:t>ru</w:t>
        </w:r>
        <w:proofErr w:type="spellEnd"/>
      </w:hyperlink>
    </w:p>
    <w:p w:rsidR="00820426" w:rsidRPr="001B7332" w:rsidRDefault="001B7332" w:rsidP="001B7332">
      <w:pPr>
        <w:rPr>
          <w:rFonts w:ascii="Times New Roman" w:eastAsia="Calibri" w:hAnsi="Times New Roman" w:cs="Times New Roman"/>
          <w:b/>
          <w:bCs/>
          <w:color w:val="000000"/>
          <w:sz w:val="28"/>
          <w:szCs w:val="28"/>
          <w:u w:val="single"/>
        </w:rPr>
      </w:pPr>
      <w:r w:rsidRPr="00B871E4">
        <w:rPr>
          <w:rFonts w:ascii="Times New Roman" w:eastAsia="Calibri" w:hAnsi="Times New Roman" w:cs="Times New Roman"/>
          <w:b/>
          <w:bCs/>
          <w:color w:val="000000"/>
          <w:sz w:val="28"/>
          <w:szCs w:val="28"/>
          <w:u w:val="single"/>
        </w:rPr>
        <w:t>Ссылка:</w:t>
      </w:r>
      <w:r w:rsidRPr="001B7332">
        <w:t xml:space="preserve"> </w:t>
      </w:r>
      <w:hyperlink r:id="rId12" w:history="1">
        <w:r w:rsidRPr="005F3875">
          <w:rPr>
            <w:rStyle w:val="a3"/>
            <w:rFonts w:ascii="Times New Roman" w:eastAsia="Calibri" w:hAnsi="Times New Roman" w:cs="Times New Roman"/>
            <w:b/>
            <w:bCs/>
            <w:sz w:val="28"/>
            <w:szCs w:val="28"/>
          </w:rPr>
          <w:t>http://lenta.ru/news/2013/06/27/allran/</w:t>
        </w:r>
      </w:hyperlink>
    </w:p>
    <w:p w:rsidR="001B7332" w:rsidRPr="001B7332" w:rsidRDefault="001B7332" w:rsidP="001B7332">
      <w:pPr>
        <w:shd w:val="clear" w:color="auto" w:fill="FFFFFF"/>
        <w:spacing w:after="0" w:line="300" w:lineRule="atLeast"/>
        <w:ind w:firstLine="567"/>
        <w:jc w:val="center"/>
        <w:rPr>
          <w:rFonts w:ascii="Times New Roman" w:eastAsia="Times New Roman" w:hAnsi="Times New Roman" w:cs="Times New Roman"/>
          <w:b/>
          <w:color w:val="000000" w:themeColor="text1"/>
          <w:sz w:val="28"/>
          <w:szCs w:val="28"/>
          <w:lang w:eastAsia="ru-RU"/>
        </w:rPr>
      </w:pPr>
      <w:r w:rsidRPr="001B7332">
        <w:rPr>
          <w:rFonts w:ascii="Times New Roman" w:hAnsi="Times New Roman" w:cs="Times New Roman"/>
          <w:b/>
          <w:color w:val="000000" w:themeColor="text1"/>
          <w:sz w:val="28"/>
          <w:szCs w:val="28"/>
        </w:rPr>
        <w:t>В России останется одна государственная академия наук</w:t>
      </w:r>
    </w:p>
    <w:p w:rsidR="001B7332" w:rsidRPr="001B7332" w:rsidRDefault="001B7332" w:rsidP="001B7332">
      <w:pPr>
        <w:shd w:val="clear" w:color="auto" w:fill="FFFFFF"/>
        <w:spacing w:after="0" w:line="300" w:lineRule="atLeast"/>
        <w:ind w:firstLine="567"/>
        <w:jc w:val="both"/>
        <w:rPr>
          <w:rFonts w:ascii="Times New Roman" w:eastAsia="Times New Roman" w:hAnsi="Times New Roman" w:cs="Times New Roman"/>
          <w:color w:val="000000" w:themeColor="text1"/>
          <w:sz w:val="28"/>
          <w:szCs w:val="28"/>
          <w:lang w:eastAsia="ru-RU"/>
        </w:rPr>
      </w:pPr>
      <w:r w:rsidRPr="001B7332">
        <w:rPr>
          <w:rFonts w:ascii="Times New Roman" w:eastAsia="Times New Roman" w:hAnsi="Times New Roman" w:cs="Times New Roman"/>
          <w:color w:val="000000" w:themeColor="text1"/>
          <w:sz w:val="28"/>
          <w:szCs w:val="28"/>
          <w:lang w:eastAsia="ru-RU"/>
        </w:rPr>
        <w:t xml:space="preserve">Российские академии сельскохозяйственных наук и медицинских наук станут частью РАН, а академии образования, художеств и архитектуры и строительных наук перейдут в ведение федеральных органов исполнительной власти. Об этом, как сообщает </w:t>
      </w:r>
      <w:hyperlink r:id="rId13" w:tgtFrame="_blank" w:history="1">
        <w:r w:rsidRPr="001B7332">
          <w:rPr>
            <w:rFonts w:ascii="Times New Roman" w:eastAsia="Times New Roman" w:hAnsi="Times New Roman" w:cs="Times New Roman"/>
            <w:color w:val="000000" w:themeColor="text1"/>
            <w:sz w:val="28"/>
            <w:szCs w:val="28"/>
            <w:lang w:eastAsia="ru-RU"/>
          </w:rPr>
          <w:t>РИА Новости</w:t>
        </w:r>
      </w:hyperlink>
      <w:r w:rsidRPr="001B7332">
        <w:rPr>
          <w:rFonts w:ascii="Times New Roman" w:eastAsia="Times New Roman" w:hAnsi="Times New Roman" w:cs="Times New Roman"/>
          <w:color w:val="000000" w:themeColor="text1"/>
          <w:sz w:val="28"/>
          <w:szCs w:val="28"/>
          <w:lang w:eastAsia="ru-RU"/>
        </w:rPr>
        <w:t>, заявил министр образования и науки Дмитрий Ливанов.</w:t>
      </w:r>
    </w:p>
    <w:p w:rsidR="001B7332" w:rsidRPr="001B7332" w:rsidRDefault="001B7332" w:rsidP="001B7332">
      <w:pPr>
        <w:shd w:val="clear" w:color="auto" w:fill="FFFFFF"/>
        <w:spacing w:after="0" w:line="300" w:lineRule="atLeast"/>
        <w:ind w:firstLine="567"/>
        <w:jc w:val="both"/>
        <w:rPr>
          <w:rFonts w:ascii="Times New Roman" w:eastAsia="Times New Roman" w:hAnsi="Times New Roman" w:cs="Times New Roman"/>
          <w:color w:val="000000" w:themeColor="text1"/>
          <w:sz w:val="28"/>
          <w:szCs w:val="28"/>
          <w:lang w:eastAsia="ru-RU"/>
        </w:rPr>
      </w:pPr>
      <w:r w:rsidRPr="001B7332">
        <w:rPr>
          <w:rFonts w:ascii="Times New Roman" w:eastAsia="Times New Roman" w:hAnsi="Times New Roman" w:cs="Times New Roman"/>
          <w:color w:val="000000" w:themeColor="text1"/>
          <w:sz w:val="28"/>
          <w:szCs w:val="28"/>
          <w:lang w:eastAsia="ru-RU"/>
        </w:rPr>
        <w:t>Подобную реформу предполагает новый законопроект, который будет внесен в Госдуму на следующей неделе, уточняет агентство со ссылкой на пресс-секретаря премьер-министра Дмитрия Медведева Наталью Тимакову.</w:t>
      </w:r>
    </w:p>
    <w:p w:rsidR="001B7332" w:rsidRPr="001B7332" w:rsidRDefault="001B7332" w:rsidP="001B7332">
      <w:pPr>
        <w:shd w:val="clear" w:color="auto" w:fill="FFFFFF"/>
        <w:spacing w:after="0" w:line="300" w:lineRule="atLeast"/>
        <w:ind w:firstLine="567"/>
        <w:jc w:val="both"/>
        <w:rPr>
          <w:rFonts w:ascii="Times New Roman" w:eastAsia="Times New Roman" w:hAnsi="Times New Roman" w:cs="Times New Roman"/>
          <w:color w:val="000000" w:themeColor="text1"/>
          <w:sz w:val="28"/>
          <w:szCs w:val="28"/>
          <w:lang w:eastAsia="ru-RU"/>
        </w:rPr>
      </w:pPr>
      <w:r w:rsidRPr="001B7332">
        <w:rPr>
          <w:rFonts w:ascii="Times New Roman" w:eastAsia="Times New Roman" w:hAnsi="Times New Roman" w:cs="Times New Roman"/>
          <w:color w:val="000000" w:themeColor="text1"/>
          <w:sz w:val="28"/>
          <w:szCs w:val="28"/>
          <w:lang w:eastAsia="ru-RU"/>
        </w:rPr>
        <w:t xml:space="preserve">Сейчас все государственные академии существуют в форме федеральных государственных учреждений. В случае принятия нового закона РАО, РАХ и РААСН оставят этот статус, но учредителями взамен правительства РФ станут профильные ведомства. РАН, в которую войдут РАСХН и РАМН, станет общественным государственным объединением, передает </w:t>
      </w:r>
      <w:hyperlink r:id="rId14" w:tgtFrame="_blank" w:history="1">
        <w:r w:rsidRPr="001B7332">
          <w:rPr>
            <w:rFonts w:ascii="Times New Roman" w:eastAsia="Times New Roman" w:hAnsi="Times New Roman" w:cs="Times New Roman"/>
            <w:color w:val="000000" w:themeColor="text1"/>
            <w:sz w:val="28"/>
            <w:szCs w:val="28"/>
            <w:lang w:eastAsia="ru-RU"/>
          </w:rPr>
          <w:t>«Интерфакс»</w:t>
        </w:r>
      </w:hyperlink>
      <w:r w:rsidRPr="001B7332">
        <w:rPr>
          <w:rFonts w:ascii="Times New Roman" w:eastAsia="Times New Roman" w:hAnsi="Times New Roman" w:cs="Times New Roman"/>
          <w:color w:val="000000" w:themeColor="text1"/>
          <w:sz w:val="28"/>
          <w:szCs w:val="28"/>
          <w:lang w:eastAsia="ru-RU"/>
        </w:rPr>
        <w:t>. «Они образуют единое авторитетное научное сообщество, представляющее все области научных исследований», — пояснил объединение академий Дмитрий Ливанов.</w:t>
      </w:r>
    </w:p>
    <w:p w:rsidR="001B7332" w:rsidRPr="001B7332" w:rsidRDefault="001B7332" w:rsidP="001B7332">
      <w:pPr>
        <w:shd w:val="clear" w:color="auto" w:fill="FFFFFF"/>
        <w:spacing w:after="0" w:line="300" w:lineRule="atLeast"/>
        <w:ind w:firstLine="567"/>
        <w:jc w:val="both"/>
        <w:rPr>
          <w:rFonts w:ascii="Times New Roman" w:eastAsia="Times New Roman" w:hAnsi="Times New Roman" w:cs="Times New Roman"/>
          <w:color w:val="000000" w:themeColor="text1"/>
          <w:sz w:val="28"/>
          <w:szCs w:val="28"/>
          <w:lang w:eastAsia="ru-RU"/>
        </w:rPr>
      </w:pPr>
      <w:r w:rsidRPr="001B7332">
        <w:rPr>
          <w:rFonts w:ascii="Times New Roman" w:eastAsia="Times New Roman" w:hAnsi="Times New Roman" w:cs="Times New Roman"/>
          <w:color w:val="000000" w:themeColor="text1"/>
          <w:sz w:val="28"/>
          <w:szCs w:val="28"/>
          <w:lang w:eastAsia="ru-RU"/>
        </w:rPr>
        <w:lastRenderedPageBreak/>
        <w:t>Это объединение будет основано на членстве. Действующие члены академий должны будут подать заявление, чтобы войти в новую структуру. Звание членов-корреспондентов РАН (сейчас оно предшествует званию академика) планируется упразднить. Избранные президенты РАСХН и РАМН станут вице-президентами обновленной Академии.</w:t>
      </w:r>
    </w:p>
    <w:p w:rsidR="001B7332" w:rsidRPr="001B7332" w:rsidRDefault="001B7332" w:rsidP="001B7332">
      <w:pPr>
        <w:shd w:val="clear" w:color="auto" w:fill="FFFFFF"/>
        <w:spacing w:after="0" w:line="300" w:lineRule="atLeast"/>
        <w:ind w:firstLine="567"/>
        <w:jc w:val="both"/>
        <w:rPr>
          <w:rFonts w:ascii="Times New Roman" w:eastAsia="Times New Roman" w:hAnsi="Times New Roman" w:cs="Times New Roman"/>
          <w:color w:val="000000" w:themeColor="text1"/>
          <w:sz w:val="28"/>
          <w:szCs w:val="28"/>
          <w:lang w:eastAsia="ru-RU"/>
        </w:rPr>
      </w:pPr>
      <w:r w:rsidRPr="001B7332">
        <w:rPr>
          <w:rFonts w:ascii="Times New Roman" w:eastAsia="Times New Roman" w:hAnsi="Times New Roman" w:cs="Times New Roman"/>
          <w:color w:val="000000" w:themeColor="text1"/>
          <w:sz w:val="28"/>
          <w:szCs w:val="28"/>
          <w:lang w:eastAsia="ru-RU"/>
        </w:rPr>
        <w:t>Законопроект предполагает трехлетний мораторий на выборы новых членов РАН. За этот срок должны будут подтвердить полномочия избранного президента РАН (недавно таковым стал Владимир Фортов) на этом посту.</w:t>
      </w:r>
    </w:p>
    <w:p w:rsidR="001B7332" w:rsidRPr="001B7332" w:rsidRDefault="001B7332" w:rsidP="001B7332">
      <w:pPr>
        <w:pStyle w:val="a4"/>
        <w:shd w:val="clear" w:color="auto" w:fill="FFFFFF"/>
        <w:spacing w:before="0" w:beforeAutospacing="0" w:after="0" w:afterAutospacing="0" w:line="300" w:lineRule="atLeast"/>
        <w:ind w:firstLine="567"/>
        <w:jc w:val="both"/>
        <w:rPr>
          <w:color w:val="000000" w:themeColor="text1"/>
          <w:sz w:val="28"/>
          <w:szCs w:val="28"/>
        </w:rPr>
      </w:pPr>
      <w:r w:rsidRPr="001B7332">
        <w:rPr>
          <w:color w:val="000000" w:themeColor="text1"/>
          <w:sz w:val="28"/>
          <w:szCs w:val="28"/>
        </w:rPr>
        <w:t>Кроме того, в соответствии с документом будет создано специальное агентство для управления имуществом научных институтов РАН (ранее премьер-министр Дмитрий Медведев говорил о необходимости дать ученым возможность заниматься наукой, не отвлекаясь на имущественные и хозяйственные вопросы). «Этот орган будет условно называться Агентством научных институтов РАН», — сказал Ливанов.</w:t>
      </w:r>
    </w:p>
    <w:p w:rsidR="001B7332" w:rsidRPr="001B7332" w:rsidRDefault="001B7332" w:rsidP="001B7332">
      <w:pPr>
        <w:pStyle w:val="a4"/>
        <w:shd w:val="clear" w:color="auto" w:fill="FFFFFF"/>
        <w:spacing w:before="0" w:beforeAutospacing="0" w:after="0" w:afterAutospacing="0" w:line="300" w:lineRule="atLeast"/>
        <w:ind w:firstLine="567"/>
        <w:jc w:val="both"/>
        <w:rPr>
          <w:color w:val="000000" w:themeColor="text1"/>
          <w:sz w:val="28"/>
          <w:szCs w:val="28"/>
        </w:rPr>
      </w:pPr>
      <w:r w:rsidRPr="001B7332">
        <w:rPr>
          <w:color w:val="000000" w:themeColor="text1"/>
          <w:sz w:val="28"/>
          <w:szCs w:val="28"/>
        </w:rPr>
        <w:t xml:space="preserve">Государство будет осуществлять финансовую поддержку новой Академии, а ученые, работающие в академических институтах, не почувствуют реформы, заявил глава </w:t>
      </w:r>
      <w:proofErr w:type="spellStart"/>
      <w:r w:rsidRPr="001B7332">
        <w:rPr>
          <w:color w:val="000000" w:themeColor="text1"/>
          <w:sz w:val="28"/>
          <w:szCs w:val="28"/>
        </w:rPr>
        <w:t>Минобрнауки</w:t>
      </w:r>
      <w:proofErr w:type="spellEnd"/>
      <w:r w:rsidRPr="001B7332">
        <w:rPr>
          <w:color w:val="000000" w:themeColor="text1"/>
          <w:sz w:val="28"/>
          <w:szCs w:val="28"/>
        </w:rPr>
        <w:t xml:space="preserve">. В частности, сказал он, ежемесячные </w:t>
      </w:r>
      <w:proofErr w:type="gramStart"/>
      <w:r w:rsidRPr="001B7332">
        <w:rPr>
          <w:color w:val="000000" w:themeColor="text1"/>
          <w:sz w:val="28"/>
          <w:szCs w:val="28"/>
        </w:rPr>
        <w:t>выплаты</w:t>
      </w:r>
      <w:proofErr w:type="gramEnd"/>
      <w:r w:rsidRPr="001B7332">
        <w:rPr>
          <w:color w:val="000000" w:themeColor="text1"/>
          <w:sz w:val="28"/>
          <w:szCs w:val="28"/>
        </w:rPr>
        <w:t xml:space="preserve"> действующим членам РАН достигнут как минимум 100 тысяч рублей.</w:t>
      </w:r>
    </w:p>
    <w:p w:rsidR="001B7332" w:rsidRPr="001B7332" w:rsidRDefault="001B7332" w:rsidP="001B7332">
      <w:pPr>
        <w:pStyle w:val="a4"/>
        <w:shd w:val="clear" w:color="auto" w:fill="FFFFFF"/>
        <w:spacing w:before="0" w:beforeAutospacing="0" w:after="0" w:afterAutospacing="0" w:line="300" w:lineRule="atLeast"/>
        <w:ind w:firstLine="567"/>
        <w:jc w:val="both"/>
        <w:rPr>
          <w:color w:val="000000" w:themeColor="text1"/>
          <w:sz w:val="28"/>
          <w:szCs w:val="28"/>
        </w:rPr>
      </w:pPr>
      <w:r w:rsidRPr="001B7332">
        <w:rPr>
          <w:color w:val="000000" w:themeColor="text1"/>
          <w:sz w:val="28"/>
          <w:szCs w:val="28"/>
        </w:rPr>
        <w:t>Законопроект о реорганизации государственных академий наук 27 июня обсуждался на заседании правительства. По данным анонимного источника РИА Новости в руководстве РАН, документ был разработан без участия руководства Академии. «К нам этот документ не поступал, поэтому комментировать что-то не могу», — приводит агентство слова своего собеседника. По данным РИА Новости, один из вице-президентов Академии (его имя не называется), как и анонимный источник, не знает о существовании законопроекта о реформе.</w:t>
      </w:r>
    </w:p>
    <w:p w:rsidR="001B7332" w:rsidRPr="001B7332" w:rsidRDefault="001B7332" w:rsidP="001B7332">
      <w:pPr>
        <w:pStyle w:val="a4"/>
        <w:shd w:val="clear" w:color="auto" w:fill="FFFFFF"/>
        <w:spacing w:before="0" w:beforeAutospacing="0" w:after="0" w:afterAutospacing="0" w:line="300" w:lineRule="atLeast"/>
        <w:ind w:firstLine="567"/>
        <w:jc w:val="both"/>
        <w:rPr>
          <w:color w:val="000000" w:themeColor="text1"/>
          <w:sz w:val="28"/>
          <w:szCs w:val="28"/>
        </w:rPr>
      </w:pPr>
      <w:r w:rsidRPr="001B7332">
        <w:rPr>
          <w:color w:val="000000" w:themeColor="text1"/>
          <w:sz w:val="28"/>
          <w:szCs w:val="28"/>
        </w:rPr>
        <w:t xml:space="preserve">О грядущей реформе РАН Дмитрий Медведев объявил 27 июня перед обсуждением законопроекта в правительстве. Ранее за реформу высказывался Дмитрий Ливанов (которому академии не подчиняются) и ряд представителей научного сообщества. По мнению сторонников изменений, в нынешнем виде РАН не </w:t>
      </w:r>
      <w:proofErr w:type="gramStart"/>
      <w:r w:rsidRPr="001B7332">
        <w:rPr>
          <w:color w:val="000000" w:themeColor="text1"/>
          <w:sz w:val="28"/>
          <w:szCs w:val="28"/>
        </w:rPr>
        <w:t>способна</w:t>
      </w:r>
      <w:proofErr w:type="gramEnd"/>
      <w:r w:rsidRPr="001B7332">
        <w:rPr>
          <w:color w:val="000000" w:themeColor="text1"/>
          <w:sz w:val="28"/>
          <w:szCs w:val="28"/>
        </w:rPr>
        <w:t xml:space="preserve"> обеспечить условия для эффективных научных исследований.</w:t>
      </w:r>
    </w:p>
    <w:p w:rsidR="001B7332" w:rsidRPr="001B7332" w:rsidRDefault="001B7332" w:rsidP="001B7332">
      <w:pPr>
        <w:pStyle w:val="a4"/>
        <w:shd w:val="clear" w:color="auto" w:fill="FFFFFF"/>
        <w:spacing w:before="0" w:beforeAutospacing="0" w:after="0" w:afterAutospacing="0" w:line="300" w:lineRule="atLeast"/>
        <w:ind w:firstLine="567"/>
        <w:jc w:val="both"/>
        <w:rPr>
          <w:color w:val="000000" w:themeColor="text1"/>
          <w:sz w:val="28"/>
          <w:szCs w:val="28"/>
        </w:rPr>
      </w:pPr>
      <w:r w:rsidRPr="001B7332">
        <w:rPr>
          <w:color w:val="000000" w:themeColor="text1"/>
          <w:sz w:val="28"/>
          <w:szCs w:val="28"/>
        </w:rPr>
        <w:t>Российская академия наук существует в нынешнем виде с 1991 года. В течение 22 лет ее президентом был Юрий Осипов, которого, однако, в мае 2013 года сменил Владимир Фортов, считающийся сторонником изменений.</w:t>
      </w:r>
    </w:p>
    <w:p w:rsidR="001B7332" w:rsidRPr="00F21C67" w:rsidRDefault="001B7332" w:rsidP="001B7332">
      <w:p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ru-RU"/>
        </w:rPr>
      </w:pPr>
    </w:p>
    <w:p w:rsidR="001B7332" w:rsidRPr="00B871E4" w:rsidRDefault="001B7332" w:rsidP="001B7332">
      <w:pPr>
        <w:shd w:val="clear" w:color="auto" w:fill="FFFFFF"/>
        <w:spacing w:before="100" w:beforeAutospacing="1" w:after="100" w:afterAutospacing="1" w:line="240" w:lineRule="auto"/>
        <w:rPr>
          <w:rFonts w:ascii="Times New Roman" w:eastAsia="Times New Roman" w:hAnsi="Times New Roman" w:cs="Times New Roman"/>
          <w:b/>
          <w:color w:val="000000"/>
          <w:sz w:val="28"/>
          <w:szCs w:val="28"/>
          <w:u w:val="single"/>
          <w:lang w:eastAsia="ru-RU"/>
        </w:rPr>
      </w:pPr>
      <w:r>
        <w:rPr>
          <w:rFonts w:ascii="Times New Roman" w:eastAsia="Times New Roman" w:hAnsi="Times New Roman" w:cs="Times New Roman"/>
          <w:b/>
          <w:color w:val="000000"/>
          <w:sz w:val="28"/>
          <w:szCs w:val="28"/>
          <w:lang w:eastAsia="ru-RU"/>
        </w:rPr>
        <w:t>27</w:t>
      </w:r>
      <w:r w:rsidRPr="00B871E4">
        <w:rPr>
          <w:rFonts w:ascii="Times New Roman" w:eastAsia="Times New Roman" w:hAnsi="Times New Roman" w:cs="Times New Roman"/>
          <w:b/>
          <w:color w:val="000000"/>
          <w:sz w:val="28"/>
          <w:szCs w:val="28"/>
          <w:lang w:eastAsia="ru-RU"/>
        </w:rPr>
        <w:t>/06/2013</w:t>
      </w:r>
    </w:p>
    <w:p w:rsidR="001B7332" w:rsidRPr="001B7332" w:rsidRDefault="001B7332" w:rsidP="001B7332">
      <w:pPr>
        <w:spacing w:after="0" w:line="240" w:lineRule="auto"/>
        <w:jc w:val="both"/>
        <w:rPr>
          <w:rFonts w:ascii="Times New Roman" w:eastAsia="Calibri" w:hAnsi="Times New Roman" w:cs="Times New Roman"/>
          <w:color w:val="000000"/>
          <w:sz w:val="28"/>
          <w:szCs w:val="28"/>
        </w:rPr>
      </w:pPr>
      <w:r w:rsidRPr="00B871E4">
        <w:rPr>
          <w:rFonts w:ascii="Times New Roman" w:eastAsia="Calibri" w:hAnsi="Times New Roman" w:cs="Times New Roman"/>
          <w:b/>
          <w:color w:val="000000"/>
          <w:sz w:val="28"/>
          <w:szCs w:val="28"/>
          <w:u w:val="single"/>
        </w:rPr>
        <w:t>Источник</w:t>
      </w:r>
      <w:r w:rsidRPr="00B871E4">
        <w:rPr>
          <w:rFonts w:ascii="Times New Roman" w:eastAsia="Calibri" w:hAnsi="Times New Roman" w:cs="Times New Roman"/>
          <w:color w:val="000000"/>
          <w:sz w:val="28"/>
          <w:szCs w:val="28"/>
          <w:u w:val="single"/>
        </w:rPr>
        <w:t>:</w:t>
      </w:r>
      <w:r w:rsidRPr="001B7332">
        <w:rPr>
          <w:rFonts w:ascii="Times New Roman" w:eastAsia="Calibri" w:hAnsi="Times New Roman" w:cs="Times New Roman"/>
          <w:color w:val="000000"/>
          <w:sz w:val="28"/>
          <w:szCs w:val="28"/>
        </w:rPr>
        <w:t xml:space="preserve"> </w:t>
      </w:r>
      <w:r>
        <w:rPr>
          <w:rFonts w:ascii="Times New Roman" w:eastAsia="Calibri" w:hAnsi="Times New Roman" w:cs="Times New Roman"/>
          <w:color w:val="000000"/>
          <w:sz w:val="28"/>
          <w:szCs w:val="28"/>
        </w:rPr>
        <w:t>РИА Новости</w:t>
      </w:r>
    </w:p>
    <w:p w:rsidR="001B7332" w:rsidRDefault="001B7332" w:rsidP="001B7332">
      <w:pPr>
        <w:shd w:val="clear" w:color="auto" w:fill="FFFFFF"/>
        <w:spacing w:after="0" w:line="240" w:lineRule="auto"/>
        <w:rPr>
          <w:rFonts w:ascii="Times New Roman" w:eastAsia="Calibri" w:hAnsi="Times New Roman" w:cs="Times New Roman"/>
          <w:b/>
          <w:bCs/>
          <w:color w:val="000000"/>
          <w:sz w:val="28"/>
          <w:szCs w:val="28"/>
          <w:u w:val="single"/>
        </w:rPr>
      </w:pPr>
      <w:r w:rsidRPr="00B871E4">
        <w:rPr>
          <w:rFonts w:ascii="Times New Roman" w:eastAsia="Calibri" w:hAnsi="Times New Roman" w:cs="Times New Roman"/>
          <w:b/>
          <w:bCs/>
          <w:color w:val="000000"/>
          <w:sz w:val="28"/>
          <w:szCs w:val="28"/>
          <w:u w:val="single"/>
        </w:rPr>
        <w:t>Ссылка:</w:t>
      </w:r>
      <w:r>
        <w:rPr>
          <w:rFonts w:ascii="Times New Roman" w:eastAsia="Calibri" w:hAnsi="Times New Roman" w:cs="Times New Roman"/>
          <w:b/>
          <w:bCs/>
          <w:color w:val="000000"/>
          <w:sz w:val="28"/>
          <w:szCs w:val="28"/>
          <w:u w:val="single"/>
        </w:rPr>
        <w:t xml:space="preserve"> </w:t>
      </w:r>
      <w:r w:rsidRPr="001B7332">
        <w:t xml:space="preserve"> </w:t>
      </w:r>
      <w:hyperlink r:id="rId15" w:history="1">
        <w:r w:rsidRPr="005F3875">
          <w:rPr>
            <w:rStyle w:val="a3"/>
            <w:rFonts w:ascii="Times New Roman" w:eastAsia="Calibri" w:hAnsi="Times New Roman" w:cs="Times New Roman"/>
            <w:b/>
            <w:bCs/>
            <w:sz w:val="28"/>
            <w:szCs w:val="28"/>
          </w:rPr>
          <w:t>http://ria.ru/society/20130627/946316035.html</w:t>
        </w:r>
      </w:hyperlink>
    </w:p>
    <w:p w:rsidR="001B7332" w:rsidRPr="001B7332" w:rsidRDefault="001B7332" w:rsidP="001B7332">
      <w:pPr>
        <w:shd w:val="clear" w:color="auto" w:fill="FFFFFF"/>
        <w:spacing w:after="0" w:line="240" w:lineRule="auto"/>
        <w:ind w:firstLine="567"/>
        <w:jc w:val="center"/>
        <w:rPr>
          <w:rFonts w:ascii="Times New Roman" w:eastAsia="Times New Roman" w:hAnsi="Times New Roman" w:cs="Times New Roman"/>
          <w:b/>
          <w:color w:val="000000" w:themeColor="text1"/>
          <w:sz w:val="28"/>
          <w:szCs w:val="28"/>
          <w:lang w:eastAsia="ru-RU"/>
        </w:rPr>
      </w:pPr>
      <w:r w:rsidRPr="001B7332">
        <w:rPr>
          <w:rFonts w:ascii="Times New Roman" w:hAnsi="Times New Roman" w:cs="Times New Roman"/>
          <w:b/>
          <w:color w:val="000000" w:themeColor="text1"/>
          <w:sz w:val="28"/>
          <w:szCs w:val="28"/>
        </w:rPr>
        <w:t xml:space="preserve">Зарплата мурманских учителей в 2012 году превысила </w:t>
      </w:r>
      <w:proofErr w:type="gramStart"/>
      <w:r w:rsidRPr="001B7332">
        <w:rPr>
          <w:rFonts w:ascii="Times New Roman" w:hAnsi="Times New Roman" w:cs="Times New Roman"/>
          <w:b/>
          <w:color w:val="000000" w:themeColor="text1"/>
          <w:sz w:val="28"/>
          <w:szCs w:val="28"/>
        </w:rPr>
        <w:t>среднюю</w:t>
      </w:r>
      <w:proofErr w:type="gramEnd"/>
      <w:r w:rsidRPr="001B7332">
        <w:rPr>
          <w:rFonts w:ascii="Times New Roman" w:hAnsi="Times New Roman" w:cs="Times New Roman"/>
          <w:b/>
          <w:color w:val="000000" w:themeColor="text1"/>
          <w:sz w:val="28"/>
          <w:szCs w:val="28"/>
        </w:rPr>
        <w:t xml:space="preserve"> по региону</w:t>
      </w:r>
    </w:p>
    <w:p w:rsidR="001B7332" w:rsidRPr="001B7332" w:rsidRDefault="001B7332" w:rsidP="001B7332">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1B7332">
        <w:rPr>
          <w:rFonts w:ascii="Times New Roman" w:eastAsia="Times New Roman" w:hAnsi="Times New Roman" w:cs="Times New Roman"/>
          <w:color w:val="000000"/>
          <w:sz w:val="28"/>
          <w:szCs w:val="28"/>
          <w:lang w:eastAsia="ru-RU"/>
        </w:rPr>
        <w:t xml:space="preserve">Заработная плата в бюджетной сфере образования в Мурманской области по итогам 2012 года превысила целевые значения, установленные в указах президента РФ от 7 мая 2012 года, сообщил первый </w:t>
      </w:r>
      <w:proofErr w:type="spellStart"/>
      <w:r w:rsidRPr="001B7332">
        <w:rPr>
          <w:rFonts w:ascii="Times New Roman" w:eastAsia="Times New Roman" w:hAnsi="Times New Roman" w:cs="Times New Roman"/>
          <w:color w:val="000000"/>
          <w:sz w:val="28"/>
          <w:szCs w:val="28"/>
          <w:lang w:eastAsia="ru-RU"/>
        </w:rPr>
        <w:t>замгубернатора</w:t>
      </w:r>
      <w:proofErr w:type="spellEnd"/>
      <w:r w:rsidRPr="001B7332">
        <w:rPr>
          <w:rFonts w:ascii="Times New Roman" w:eastAsia="Times New Roman" w:hAnsi="Times New Roman" w:cs="Times New Roman"/>
          <w:color w:val="000000"/>
          <w:sz w:val="28"/>
          <w:szCs w:val="28"/>
          <w:lang w:eastAsia="ru-RU"/>
        </w:rPr>
        <w:t xml:space="preserve"> Алексей </w:t>
      </w:r>
      <w:proofErr w:type="spellStart"/>
      <w:r w:rsidRPr="001B7332">
        <w:rPr>
          <w:rFonts w:ascii="Times New Roman" w:eastAsia="Times New Roman" w:hAnsi="Times New Roman" w:cs="Times New Roman"/>
          <w:color w:val="000000"/>
          <w:sz w:val="28"/>
          <w:szCs w:val="28"/>
          <w:lang w:eastAsia="ru-RU"/>
        </w:rPr>
        <w:t>Тюкавин</w:t>
      </w:r>
      <w:proofErr w:type="spellEnd"/>
      <w:r w:rsidRPr="001B7332">
        <w:rPr>
          <w:rFonts w:ascii="Times New Roman" w:eastAsia="Times New Roman" w:hAnsi="Times New Roman" w:cs="Times New Roman"/>
          <w:color w:val="000000"/>
          <w:sz w:val="28"/>
          <w:szCs w:val="28"/>
          <w:lang w:eastAsia="ru-RU"/>
        </w:rPr>
        <w:t xml:space="preserve"> на встрече с полномочным представителем президента в СЗФО Владимиром Булавиным.</w:t>
      </w:r>
    </w:p>
    <w:p w:rsidR="001B7332" w:rsidRPr="001B7332" w:rsidRDefault="001B7332" w:rsidP="001B7332">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1B7332">
        <w:rPr>
          <w:rFonts w:ascii="Times New Roman" w:eastAsia="Times New Roman" w:hAnsi="Times New Roman" w:cs="Times New Roman"/>
          <w:color w:val="000000"/>
          <w:sz w:val="28"/>
          <w:szCs w:val="28"/>
          <w:lang w:eastAsia="ru-RU"/>
        </w:rPr>
        <w:t xml:space="preserve">"Поручение по обеспечению роста заработной платы отдельных категорий работников государственных областных и муниципальных учреждений продолжает </w:t>
      </w:r>
      <w:r w:rsidRPr="001B7332">
        <w:rPr>
          <w:rFonts w:ascii="Times New Roman" w:eastAsia="Times New Roman" w:hAnsi="Times New Roman" w:cs="Times New Roman"/>
          <w:color w:val="000000"/>
          <w:sz w:val="28"/>
          <w:szCs w:val="28"/>
          <w:lang w:eastAsia="ru-RU"/>
        </w:rPr>
        <w:lastRenderedPageBreak/>
        <w:t xml:space="preserve">оставаться на постоянном контроле правительства Мурманской области", — сказал </w:t>
      </w:r>
      <w:proofErr w:type="spellStart"/>
      <w:r w:rsidRPr="001B7332">
        <w:rPr>
          <w:rFonts w:ascii="Times New Roman" w:eastAsia="Times New Roman" w:hAnsi="Times New Roman" w:cs="Times New Roman"/>
          <w:color w:val="000000"/>
          <w:sz w:val="28"/>
          <w:szCs w:val="28"/>
          <w:lang w:eastAsia="ru-RU"/>
        </w:rPr>
        <w:t>Тюкавин</w:t>
      </w:r>
      <w:proofErr w:type="spellEnd"/>
      <w:r w:rsidRPr="001B7332">
        <w:rPr>
          <w:rFonts w:ascii="Times New Roman" w:eastAsia="Times New Roman" w:hAnsi="Times New Roman" w:cs="Times New Roman"/>
          <w:color w:val="000000"/>
          <w:sz w:val="28"/>
          <w:szCs w:val="28"/>
          <w:lang w:eastAsia="ru-RU"/>
        </w:rPr>
        <w:t>.</w:t>
      </w:r>
    </w:p>
    <w:p w:rsidR="001B7332" w:rsidRPr="001B7332" w:rsidRDefault="001B7332" w:rsidP="001B7332">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1B7332">
        <w:rPr>
          <w:rFonts w:ascii="Times New Roman" w:eastAsia="Times New Roman" w:hAnsi="Times New Roman" w:cs="Times New Roman"/>
          <w:color w:val="000000"/>
          <w:sz w:val="28"/>
          <w:szCs w:val="28"/>
          <w:lang w:eastAsia="ru-RU"/>
        </w:rPr>
        <w:t>Задача по доведению в 2012 году средней заработной платы педагогических работников образовательных учреждений общего образования до средней заработной платы по региону в Мурманской области была выполнена. В целом за 2012 год она составила 35429 рублей или 96% от средней зарплаты по Мурманской области (36750 рублей). При этом зарплата учителей составила 37606 рублей или 102 процента от средней зарплаты по региону.</w:t>
      </w:r>
    </w:p>
    <w:p w:rsidR="001B7332" w:rsidRPr="001B7332" w:rsidRDefault="001B7332" w:rsidP="001B7332">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1B7332">
        <w:rPr>
          <w:rFonts w:ascii="Times New Roman" w:eastAsia="Times New Roman" w:hAnsi="Times New Roman" w:cs="Times New Roman"/>
          <w:color w:val="000000"/>
          <w:sz w:val="28"/>
          <w:szCs w:val="28"/>
          <w:lang w:eastAsia="ru-RU"/>
        </w:rPr>
        <w:t>В 2013 году в бюджете Мурманской области запланированы средства для дальнейшего повышения заработной платы педагогических работников в учреждениях общего образования. Уровень средней заработной платы всех педагогических работников будет соответствовать уровню средней заработной платы по региону (прогнозный уровень — 40560 рублей), а зарплата учителей составит 42100 рублей.</w:t>
      </w:r>
    </w:p>
    <w:p w:rsidR="001B7332" w:rsidRPr="001B7332" w:rsidRDefault="001B7332" w:rsidP="001B7332">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1B7332">
        <w:rPr>
          <w:rFonts w:ascii="Times New Roman" w:eastAsia="Times New Roman" w:hAnsi="Times New Roman" w:cs="Times New Roman"/>
          <w:color w:val="000000"/>
          <w:sz w:val="28"/>
          <w:szCs w:val="28"/>
          <w:lang w:eastAsia="ru-RU"/>
        </w:rPr>
        <w:t xml:space="preserve">"Согласно предварительным планам регионального правительства, в 2013 году все целевые значения по заработной плате будут достигнуты с учетом предусмотренных в бюджете области объемов средств и комплекса мер, направленных на повышение эффективности работы бюджетных учреждений", — отметил </w:t>
      </w:r>
      <w:proofErr w:type="spellStart"/>
      <w:r w:rsidRPr="001B7332">
        <w:rPr>
          <w:rFonts w:ascii="Times New Roman" w:eastAsia="Times New Roman" w:hAnsi="Times New Roman" w:cs="Times New Roman"/>
          <w:color w:val="000000"/>
          <w:sz w:val="28"/>
          <w:szCs w:val="28"/>
          <w:lang w:eastAsia="ru-RU"/>
        </w:rPr>
        <w:t>Тюкавин</w:t>
      </w:r>
      <w:proofErr w:type="spellEnd"/>
      <w:r w:rsidRPr="001B7332">
        <w:rPr>
          <w:rFonts w:ascii="Times New Roman" w:eastAsia="Times New Roman" w:hAnsi="Times New Roman" w:cs="Times New Roman"/>
          <w:color w:val="000000"/>
          <w:sz w:val="28"/>
          <w:szCs w:val="28"/>
          <w:lang w:eastAsia="ru-RU"/>
        </w:rPr>
        <w:t>.</w:t>
      </w:r>
    </w:p>
    <w:p w:rsidR="003F1F42" w:rsidRPr="00B871E4" w:rsidRDefault="001B7332" w:rsidP="003F1F42">
      <w:pPr>
        <w:shd w:val="clear" w:color="auto" w:fill="FFFFFF"/>
        <w:spacing w:before="100" w:beforeAutospacing="1" w:after="100" w:afterAutospacing="1" w:line="240" w:lineRule="auto"/>
        <w:rPr>
          <w:rFonts w:ascii="Times New Roman" w:eastAsia="Times New Roman" w:hAnsi="Times New Roman" w:cs="Times New Roman"/>
          <w:b/>
          <w:color w:val="000000"/>
          <w:sz w:val="28"/>
          <w:szCs w:val="28"/>
          <w:u w:val="single"/>
          <w:lang w:eastAsia="ru-RU"/>
        </w:rPr>
      </w:pPr>
      <w:r w:rsidRPr="001B7332">
        <w:rPr>
          <w:rFonts w:ascii="Times New Roman" w:eastAsia="Times New Roman" w:hAnsi="Times New Roman" w:cs="Times New Roman"/>
          <w:color w:val="000000"/>
          <w:sz w:val="20"/>
          <w:szCs w:val="20"/>
          <w:lang w:eastAsia="ru-RU"/>
        </w:rPr>
        <w:br/>
      </w:r>
      <w:r w:rsidR="003F1F42">
        <w:rPr>
          <w:rFonts w:ascii="Times New Roman" w:eastAsia="Times New Roman" w:hAnsi="Times New Roman" w:cs="Times New Roman"/>
          <w:b/>
          <w:color w:val="000000"/>
          <w:sz w:val="28"/>
          <w:szCs w:val="28"/>
          <w:lang w:eastAsia="ru-RU"/>
        </w:rPr>
        <w:t>27</w:t>
      </w:r>
      <w:r w:rsidR="003F1F42" w:rsidRPr="00B871E4">
        <w:rPr>
          <w:rFonts w:ascii="Times New Roman" w:eastAsia="Times New Roman" w:hAnsi="Times New Roman" w:cs="Times New Roman"/>
          <w:b/>
          <w:color w:val="000000"/>
          <w:sz w:val="28"/>
          <w:szCs w:val="28"/>
          <w:lang w:eastAsia="ru-RU"/>
        </w:rPr>
        <w:t>/06/2013</w:t>
      </w:r>
    </w:p>
    <w:p w:rsidR="003F1F42" w:rsidRPr="001B7332" w:rsidRDefault="003F1F42" w:rsidP="003F1F42">
      <w:pPr>
        <w:spacing w:after="0" w:line="240" w:lineRule="auto"/>
        <w:jc w:val="both"/>
        <w:rPr>
          <w:rFonts w:ascii="Times New Roman" w:eastAsia="Calibri" w:hAnsi="Times New Roman" w:cs="Times New Roman"/>
          <w:color w:val="000000"/>
          <w:sz w:val="28"/>
          <w:szCs w:val="28"/>
        </w:rPr>
      </w:pPr>
      <w:r w:rsidRPr="00B871E4">
        <w:rPr>
          <w:rFonts w:ascii="Times New Roman" w:eastAsia="Calibri" w:hAnsi="Times New Roman" w:cs="Times New Roman"/>
          <w:b/>
          <w:color w:val="000000"/>
          <w:sz w:val="28"/>
          <w:szCs w:val="28"/>
          <w:u w:val="single"/>
        </w:rPr>
        <w:t>Источник</w:t>
      </w:r>
      <w:r w:rsidRPr="00B871E4">
        <w:rPr>
          <w:rFonts w:ascii="Times New Roman" w:eastAsia="Calibri" w:hAnsi="Times New Roman" w:cs="Times New Roman"/>
          <w:color w:val="000000"/>
          <w:sz w:val="28"/>
          <w:szCs w:val="28"/>
          <w:u w:val="single"/>
        </w:rPr>
        <w:t>:</w:t>
      </w:r>
      <w:r w:rsidRPr="001B7332">
        <w:rPr>
          <w:rFonts w:ascii="Times New Roman" w:eastAsia="Calibri" w:hAnsi="Times New Roman" w:cs="Times New Roman"/>
          <w:color w:val="000000"/>
          <w:sz w:val="28"/>
          <w:szCs w:val="28"/>
        </w:rPr>
        <w:t xml:space="preserve"> </w:t>
      </w:r>
      <w:r>
        <w:rPr>
          <w:rFonts w:ascii="Times New Roman" w:eastAsia="Calibri" w:hAnsi="Times New Roman" w:cs="Times New Roman"/>
          <w:color w:val="000000"/>
          <w:sz w:val="28"/>
          <w:szCs w:val="28"/>
        </w:rPr>
        <w:t>РИА Новости</w:t>
      </w:r>
    </w:p>
    <w:p w:rsidR="003F1F42" w:rsidRPr="003F1F42" w:rsidRDefault="003F1F42" w:rsidP="003F1F42">
      <w:pPr>
        <w:pStyle w:val="a4"/>
        <w:shd w:val="clear" w:color="auto" w:fill="FFFFFF"/>
        <w:spacing w:before="0" w:beforeAutospacing="0" w:after="0" w:afterAutospacing="0"/>
        <w:rPr>
          <w:sz w:val="28"/>
          <w:szCs w:val="28"/>
        </w:rPr>
      </w:pPr>
      <w:r w:rsidRPr="00B871E4">
        <w:rPr>
          <w:rFonts w:eastAsia="Calibri"/>
          <w:b/>
          <w:bCs/>
          <w:color w:val="000000"/>
          <w:sz w:val="28"/>
          <w:szCs w:val="28"/>
          <w:u w:val="single"/>
        </w:rPr>
        <w:t>Ссылка:</w:t>
      </w:r>
      <w:r>
        <w:rPr>
          <w:rFonts w:eastAsia="Calibri"/>
          <w:b/>
          <w:bCs/>
          <w:color w:val="000000"/>
          <w:sz w:val="28"/>
          <w:szCs w:val="28"/>
          <w:u w:val="single"/>
        </w:rPr>
        <w:t xml:space="preserve"> </w:t>
      </w:r>
      <w:r w:rsidRPr="001B7332">
        <w:t xml:space="preserve"> </w:t>
      </w:r>
      <w:hyperlink r:id="rId16" w:history="1">
        <w:r w:rsidRPr="003F1F42">
          <w:rPr>
            <w:rStyle w:val="a3"/>
            <w:sz w:val="28"/>
            <w:szCs w:val="28"/>
          </w:rPr>
          <w:t>http://ria.ru/society/20130627/946316682.html</w:t>
        </w:r>
      </w:hyperlink>
    </w:p>
    <w:p w:rsidR="003F1F42" w:rsidRPr="003F1F42" w:rsidRDefault="003F1F42" w:rsidP="003F1F42">
      <w:pPr>
        <w:pStyle w:val="a4"/>
        <w:shd w:val="clear" w:color="auto" w:fill="FFFFFF"/>
        <w:spacing w:before="0" w:beforeAutospacing="0" w:after="0" w:afterAutospacing="0"/>
        <w:ind w:firstLine="567"/>
        <w:jc w:val="both"/>
        <w:rPr>
          <w:rFonts w:eastAsiaTheme="minorHAnsi"/>
          <w:b/>
          <w:color w:val="000000"/>
          <w:sz w:val="28"/>
          <w:szCs w:val="28"/>
          <w:lang w:eastAsia="en-US"/>
        </w:rPr>
      </w:pPr>
      <w:r w:rsidRPr="003F1F42">
        <w:rPr>
          <w:b/>
          <w:color w:val="000000"/>
          <w:sz w:val="28"/>
          <w:szCs w:val="28"/>
        </w:rPr>
        <w:t xml:space="preserve">Новый замминистра Каганов в </w:t>
      </w:r>
      <w:proofErr w:type="spellStart"/>
      <w:r w:rsidRPr="003F1F42">
        <w:rPr>
          <w:b/>
          <w:color w:val="000000"/>
          <w:sz w:val="28"/>
          <w:szCs w:val="28"/>
        </w:rPr>
        <w:t>Минобрнауки</w:t>
      </w:r>
      <w:proofErr w:type="spellEnd"/>
      <w:r w:rsidRPr="003F1F42">
        <w:rPr>
          <w:b/>
          <w:color w:val="000000"/>
          <w:sz w:val="28"/>
          <w:szCs w:val="28"/>
        </w:rPr>
        <w:t xml:space="preserve"> займется спецпроектами</w:t>
      </w:r>
    </w:p>
    <w:p w:rsidR="003F1F42" w:rsidRDefault="00B8254C" w:rsidP="003F1F42">
      <w:pPr>
        <w:pStyle w:val="a4"/>
        <w:shd w:val="clear" w:color="auto" w:fill="FFFFFF"/>
        <w:spacing w:before="0" w:beforeAutospacing="0" w:after="0" w:afterAutospacing="0"/>
        <w:ind w:firstLine="567"/>
        <w:jc w:val="both"/>
        <w:rPr>
          <w:rFonts w:eastAsiaTheme="minorHAnsi"/>
          <w:color w:val="000000"/>
          <w:sz w:val="28"/>
          <w:szCs w:val="28"/>
          <w:lang w:eastAsia="en-US"/>
        </w:rPr>
      </w:pPr>
      <w:r w:rsidRPr="003F1F42">
        <w:rPr>
          <w:rFonts w:eastAsiaTheme="minorHAnsi"/>
          <w:color w:val="000000"/>
          <w:sz w:val="28"/>
          <w:szCs w:val="28"/>
          <w:lang w:eastAsia="en-US"/>
        </w:rPr>
        <w:t>Новый заместитель министра образования и науки РФ Вениамин Каганов получил назначение на этот по</w:t>
      </w:r>
      <w:proofErr w:type="gramStart"/>
      <w:r w:rsidRPr="003F1F42">
        <w:rPr>
          <w:rFonts w:eastAsiaTheme="minorHAnsi"/>
          <w:color w:val="000000"/>
          <w:sz w:val="28"/>
          <w:szCs w:val="28"/>
          <w:lang w:eastAsia="en-US"/>
        </w:rPr>
        <w:t>ст в ср</w:t>
      </w:r>
      <w:proofErr w:type="gramEnd"/>
      <w:r w:rsidRPr="003F1F42">
        <w:rPr>
          <w:rFonts w:eastAsiaTheme="minorHAnsi"/>
          <w:color w:val="000000"/>
          <w:sz w:val="28"/>
          <w:szCs w:val="28"/>
          <w:lang w:eastAsia="en-US"/>
        </w:rPr>
        <w:t>еду.</w:t>
      </w:r>
    </w:p>
    <w:p w:rsidR="00B8254C" w:rsidRPr="003F1F42" w:rsidRDefault="00B8254C" w:rsidP="003F1F42">
      <w:pPr>
        <w:pStyle w:val="a4"/>
        <w:shd w:val="clear" w:color="auto" w:fill="FFFFFF"/>
        <w:spacing w:before="0" w:beforeAutospacing="0" w:after="0" w:afterAutospacing="0"/>
        <w:ind w:firstLine="567"/>
        <w:jc w:val="both"/>
        <w:rPr>
          <w:color w:val="000000"/>
          <w:sz w:val="28"/>
          <w:szCs w:val="28"/>
        </w:rPr>
      </w:pPr>
      <w:r w:rsidRPr="003F1F42">
        <w:rPr>
          <w:color w:val="000000"/>
          <w:sz w:val="28"/>
          <w:szCs w:val="28"/>
        </w:rPr>
        <w:t>Новый заместитель министра образования и науки РФ Вениамин Каганов, назначенный на этот по</w:t>
      </w:r>
      <w:proofErr w:type="gramStart"/>
      <w:r w:rsidRPr="003F1F42">
        <w:rPr>
          <w:color w:val="000000"/>
          <w:sz w:val="28"/>
          <w:szCs w:val="28"/>
        </w:rPr>
        <w:t>ст в ср</w:t>
      </w:r>
      <w:proofErr w:type="gramEnd"/>
      <w:r w:rsidRPr="003F1F42">
        <w:rPr>
          <w:color w:val="000000"/>
          <w:sz w:val="28"/>
          <w:szCs w:val="28"/>
        </w:rPr>
        <w:t>еду премьер-министром Дмитрием Медведевым, займется продвижением отдельных проектов, а функции ушедшего в отставку замглавы ведомства Игоря Федюкина будет выполнять новый человек, сообщил в четверг РИА Новости глава министерства Дмитрий Ливанов.</w:t>
      </w:r>
    </w:p>
    <w:p w:rsidR="00B8254C" w:rsidRPr="00B8254C" w:rsidRDefault="00B8254C" w:rsidP="003F1F42">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B8254C">
        <w:rPr>
          <w:rFonts w:ascii="Times New Roman" w:eastAsia="Times New Roman" w:hAnsi="Times New Roman" w:cs="Times New Roman"/>
          <w:color w:val="000000"/>
          <w:sz w:val="28"/>
          <w:szCs w:val="28"/>
          <w:lang w:eastAsia="ru-RU"/>
        </w:rPr>
        <w:t>"Он (Каганов) будет заниматься вопросами отдельных проектов, например, распространением русского языка, поддержкой русских школ, развитием электронного образования", — сказал Ливанов.</w:t>
      </w:r>
    </w:p>
    <w:p w:rsidR="00B8254C" w:rsidRPr="00B8254C" w:rsidRDefault="00B8254C" w:rsidP="003F1F42">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B8254C">
        <w:rPr>
          <w:rFonts w:ascii="Times New Roman" w:eastAsia="Times New Roman" w:hAnsi="Times New Roman" w:cs="Times New Roman"/>
          <w:color w:val="000000"/>
          <w:sz w:val="28"/>
          <w:szCs w:val="28"/>
          <w:lang w:eastAsia="ru-RU"/>
        </w:rPr>
        <w:t>Что касается функций Федюкина, то на это место есть несколько человек и, по словам министра, имя кандидата будет названо в ближайшее время.</w:t>
      </w:r>
    </w:p>
    <w:p w:rsidR="00B8254C" w:rsidRPr="00B8254C" w:rsidRDefault="00B8254C" w:rsidP="003F1F42">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B8254C">
        <w:rPr>
          <w:rFonts w:ascii="Times New Roman" w:eastAsia="Times New Roman" w:hAnsi="Times New Roman" w:cs="Times New Roman"/>
          <w:color w:val="000000"/>
          <w:sz w:val="28"/>
          <w:szCs w:val="28"/>
          <w:lang w:eastAsia="ru-RU"/>
        </w:rPr>
        <w:t xml:space="preserve">В </w:t>
      </w:r>
      <w:proofErr w:type="spellStart"/>
      <w:r w:rsidRPr="00B8254C">
        <w:rPr>
          <w:rFonts w:ascii="Times New Roman" w:eastAsia="Times New Roman" w:hAnsi="Times New Roman" w:cs="Times New Roman"/>
          <w:color w:val="000000"/>
          <w:sz w:val="28"/>
          <w:szCs w:val="28"/>
          <w:lang w:eastAsia="ru-RU"/>
        </w:rPr>
        <w:t>Минобрнауки</w:t>
      </w:r>
      <w:proofErr w:type="spellEnd"/>
      <w:r w:rsidRPr="00B8254C">
        <w:rPr>
          <w:rFonts w:ascii="Times New Roman" w:eastAsia="Times New Roman" w:hAnsi="Times New Roman" w:cs="Times New Roman"/>
          <w:color w:val="000000"/>
          <w:sz w:val="28"/>
          <w:szCs w:val="28"/>
          <w:lang w:eastAsia="ru-RU"/>
        </w:rPr>
        <w:t xml:space="preserve"> Федюкин занимался реформированием системы ВАК и борьбой с "липовыми" диссертациями. В конце мая он заявил, что подал в отставку в связи с напряженностью вокруг работы министерства.</w:t>
      </w:r>
    </w:p>
    <w:p w:rsidR="0002526A" w:rsidRPr="00B871E4" w:rsidRDefault="0002526A" w:rsidP="0002526A">
      <w:pPr>
        <w:shd w:val="clear" w:color="auto" w:fill="FFFFFF"/>
        <w:spacing w:before="100" w:beforeAutospacing="1" w:after="100" w:afterAutospacing="1" w:line="240" w:lineRule="auto"/>
        <w:rPr>
          <w:rFonts w:ascii="Times New Roman" w:eastAsia="Times New Roman" w:hAnsi="Times New Roman" w:cs="Times New Roman"/>
          <w:b/>
          <w:color w:val="000000"/>
          <w:sz w:val="28"/>
          <w:szCs w:val="28"/>
          <w:u w:val="single"/>
          <w:lang w:eastAsia="ru-RU"/>
        </w:rPr>
      </w:pPr>
      <w:r>
        <w:rPr>
          <w:rFonts w:ascii="Times New Roman" w:eastAsia="Times New Roman" w:hAnsi="Times New Roman" w:cs="Times New Roman"/>
          <w:b/>
          <w:color w:val="000000"/>
          <w:sz w:val="28"/>
          <w:szCs w:val="28"/>
          <w:lang w:eastAsia="ru-RU"/>
        </w:rPr>
        <w:t>26</w:t>
      </w:r>
      <w:r w:rsidRPr="00B871E4">
        <w:rPr>
          <w:rFonts w:ascii="Times New Roman" w:eastAsia="Times New Roman" w:hAnsi="Times New Roman" w:cs="Times New Roman"/>
          <w:b/>
          <w:color w:val="000000"/>
          <w:sz w:val="28"/>
          <w:szCs w:val="28"/>
          <w:lang w:eastAsia="ru-RU"/>
        </w:rPr>
        <w:t>/06/2013</w:t>
      </w:r>
    </w:p>
    <w:p w:rsidR="0002526A" w:rsidRPr="001B7332" w:rsidRDefault="0002526A" w:rsidP="0002526A">
      <w:pPr>
        <w:spacing w:after="0" w:line="240" w:lineRule="auto"/>
        <w:jc w:val="both"/>
        <w:rPr>
          <w:rFonts w:ascii="Times New Roman" w:eastAsia="Calibri" w:hAnsi="Times New Roman" w:cs="Times New Roman"/>
          <w:color w:val="000000"/>
          <w:sz w:val="28"/>
          <w:szCs w:val="28"/>
        </w:rPr>
      </w:pPr>
      <w:r w:rsidRPr="00B871E4">
        <w:rPr>
          <w:rFonts w:ascii="Times New Roman" w:eastAsia="Calibri" w:hAnsi="Times New Roman" w:cs="Times New Roman"/>
          <w:b/>
          <w:color w:val="000000"/>
          <w:sz w:val="28"/>
          <w:szCs w:val="28"/>
          <w:u w:val="single"/>
        </w:rPr>
        <w:t>Источник</w:t>
      </w:r>
      <w:r w:rsidRPr="00B871E4">
        <w:rPr>
          <w:rFonts w:ascii="Times New Roman" w:eastAsia="Calibri" w:hAnsi="Times New Roman" w:cs="Times New Roman"/>
          <w:color w:val="000000"/>
          <w:sz w:val="28"/>
          <w:szCs w:val="28"/>
          <w:u w:val="single"/>
        </w:rPr>
        <w:t>:</w:t>
      </w:r>
      <w:r w:rsidRPr="001B7332">
        <w:rPr>
          <w:rFonts w:ascii="Times New Roman" w:eastAsia="Calibri" w:hAnsi="Times New Roman" w:cs="Times New Roman"/>
          <w:color w:val="000000"/>
          <w:sz w:val="28"/>
          <w:szCs w:val="28"/>
        </w:rPr>
        <w:t xml:space="preserve"> </w:t>
      </w:r>
      <w:r>
        <w:rPr>
          <w:rFonts w:ascii="Times New Roman" w:eastAsia="Calibri" w:hAnsi="Times New Roman" w:cs="Times New Roman"/>
          <w:color w:val="000000"/>
          <w:sz w:val="28"/>
          <w:szCs w:val="28"/>
        </w:rPr>
        <w:t>газета «Солидарность»</w:t>
      </w:r>
    </w:p>
    <w:p w:rsidR="0002526A" w:rsidRDefault="0002526A" w:rsidP="0002526A">
      <w:pPr>
        <w:spacing w:after="0" w:line="240" w:lineRule="auto"/>
      </w:pPr>
      <w:r w:rsidRPr="00B871E4">
        <w:rPr>
          <w:rFonts w:ascii="Times New Roman" w:eastAsia="Calibri" w:hAnsi="Times New Roman" w:cs="Times New Roman"/>
          <w:b/>
          <w:bCs/>
          <w:color w:val="000000"/>
          <w:sz w:val="28"/>
          <w:szCs w:val="28"/>
          <w:u w:val="single"/>
        </w:rPr>
        <w:t>Ссылка:</w:t>
      </w:r>
      <w:r w:rsidRPr="0002526A">
        <w:rPr>
          <w:rFonts w:ascii="Times New Roman" w:eastAsia="Calibri" w:hAnsi="Times New Roman" w:cs="Times New Roman"/>
          <w:bCs/>
          <w:color w:val="000000"/>
          <w:sz w:val="28"/>
          <w:szCs w:val="28"/>
          <w:u w:val="single"/>
        </w:rPr>
        <w:t xml:space="preserve"> </w:t>
      </w:r>
      <w:r w:rsidRPr="0002526A">
        <w:rPr>
          <w:rFonts w:ascii="Times New Roman" w:hAnsi="Times New Roman" w:cs="Times New Roman"/>
          <w:sz w:val="28"/>
          <w:szCs w:val="28"/>
        </w:rPr>
        <w:t xml:space="preserve"> </w:t>
      </w:r>
      <w:hyperlink r:id="rId17" w:history="1">
        <w:r w:rsidRPr="0002526A">
          <w:rPr>
            <w:rStyle w:val="a3"/>
            <w:rFonts w:ascii="Times New Roman" w:hAnsi="Times New Roman" w:cs="Times New Roman"/>
            <w:sz w:val="28"/>
            <w:szCs w:val="28"/>
          </w:rPr>
          <w:t>http://www.solidarnost.org/news/news_1705.html</w:t>
        </w:r>
      </w:hyperlink>
    </w:p>
    <w:p w:rsidR="0002526A" w:rsidRPr="0002526A" w:rsidRDefault="00B8254C" w:rsidP="0002526A">
      <w:pPr>
        <w:spacing w:after="0" w:line="240" w:lineRule="auto"/>
        <w:jc w:val="center"/>
        <w:rPr>
          <w:rFonts w:ascii="Times New Roman" w:hAnsi="Times New Roman" w:cs="Times New Roman"/>
          <w:b/>
          <w:sz w:val="28"/>
          <w:szCs w:val="28"/>
        </w:rPr>
      </w:pPr>
      <w:r w:rsidRPr="00B8254C">
        <w:rPr>
          <w:rFonts w:ascii="Times New Roman" w:eastAsia="Times New Roman" w:hAnsi="Times New Roman" w:cs="Times New Roman"/>
          <w:color w:val="000000"/>
          <w:sz w:val="20"/>
          <w:szCs w:val="20"/>
          <w:lang w:eastAsia="ru-RU"/>
        </w:rPr>
        <w:br/>
      </w:r>
      <w:r w:rsidR="0002526A" w:rsidRPr="0002526A">
        <w:rPr>
          <w:rFonts w:ascii="Times New Roman" w:hAnsi="Times New Roman" w:cs="Times New Roman"/>
          <w:b/>
          <w:sz w:val="28"/>
          <w:szCs w:val="28"/>
        </w:rPr>
        <w:t>МРОТ в Подмосковье вырастет на 1000</w:t>
      </w:r>
    </w:p>
    <w:p w:rsidR="001B7332" w:rsidRDefault="00B8254C" w:rsidP="0002526A">
      <w:pPr>
        <w:spacing w:after="0" w:line="240" w:lineRule="auto"/>
        <w:jc w:val="both"/>
        <w:rPr>
          <w:rFonts w:ascii="Times New Roman" w:hAnsi="Times New Roman" w:cs="Times New Roman"/>
          <w:sz w:val="28"/>
          <w:szCs w:val="28"/>
        </w:rPr>
      </w:pPr>
      <w:r w:rsidRPr="0002526A">
        <w:rPr>
          <w:rFonts w:ascii="Times New Roman" w:eastAsia="Times New Roman" w:hAnsi="Times New Roman" w:cs="Times New Roman"/>
          <w:color w:val="000000"/>
          <w:sz w:val="28"/>
          <w:szCs w:val="28"/>
          <w:lang w:eastAsia="ru-RU"/>
        </w:rPr>
        <w:lastRenderedPageBreak/>
        <w:br/>
      </w:r>
      <w:r w:rsidR="0002526A" w:rsidRPr="0002526A">
        <w:rPr>
          <w:rFonts w:ascii="Times New Roman" w:hAnsi="Times New Roman" w:cs="Times New Roman"/>
          <w:sz w:val="28"/>
          <w:szCs w:val="28"/>
        </w:rPr>
        <w:t>С 1 октября 2013 года размер минимальной заработной платы в Московской области вырастет с 10000 до 11000 рублей. Такое решение было принято на заседании рабочей группы Московской областной трехсторонней комиссии по регулированию социально-трудовых отношений.</w:t>
      </w:r>
    </w:p>
    <w:p w:rsidR="00383116" w:rsidRDefault="00383116" w:rsidP="0002526A">
      <w:pPr>
        <w:spacing w:after="0" w:line="240" w:lineRule="auto"/>
        <w:jc w:val="both"/>
        <w:rPr>
          <w:rFonts w:ascii="Times New Roman" w:hAnsi="Times New Roman" w:cs="Times New Roman"/>
          <w:sz w:val="28"/>
          <w:szCs w:val="28"/>
        </w:rPr>
      </w:pPr>
    </w:p>
    <w:p w:rsidR="00383116" w:rsidRDefault="00383116" w:rsidP="0002526A">
      <w:pPr>
        <w:spacing w:after="0" w:line="240" w:lineRule="auto"/>
        <w:jc w:val="both"/>
        <w:rPr>
          <w:rFonts w:ascii="Times New Roman" w:hAnsi="Times New Roman" w:cs="Times New Roman"/>
          <w:sz w:val="28"/>
          <w:szCs w:val="28"/>
        </w:rPr>
      </w:pPr>
    </w:p>
    <w:p w:rsidR="00383116" w:rsidRPr="00383116" w:rsidRDefault="00383116" w:rsidP="00383116">
      <w:pPr>
        <w:numPr>
          <w:ilvl w:val="0"/>
          <w:numId w:val="1"/>
        </w:numPr>
        <w:spacing w:after="0" w:line="240" w:lineRule="auto"/>
        <w:jc w:val="right"/>
        <w:rPr>
          <w:rFonts w:ascii="Times New Roman" w:eastAsia="Calibri" w:hAnsi="Times New Roman" w:cs="Times New Roman"/>
          <w:i/>
          <w:color w:val="000000"/>
          <w:sz w:val="18"/>
          <w:szCs w:val="18"/>
        </w:rPr>
      </w:pPr>
      <w:r w:rsidRPr="00383116">
        <w:rPr>
          <w:rFonts w:ascii="Times New Roman" w:eastAsia="Calibri" w:hAnsi="Times New Roman" w:cs="Times New Roman"/>
          <w:bCs/>
          <w:i/>
          <w:color w:val="000000"/>
          <w:sz w:val="18"/>
          <w:szCs w:val="18"/>
        </w:rPr>
        <w:t>Позиция</w:t>
      </w:r>
      <w:r w:rsidRPr="00383116">
        <w:rPr>
          <w:rFonts w:ascii="Times New Roman" w:eastAsia="Calibri" w:hAnsi="Times New Roman" w:cs="Times New Roman"/>
          <w:i/>
          <w:color w:val="000000"/>
          <w:sz w:val="18"/>
          <w:szCs w:val="18"/>
        </w:rPr>
        <w:t xml:space="preserve"> Общероссийского Профсоюза образования</w:t>
      </w:r>
    </w:p>
    <w:p w:rsidR="00383116" w:rsidRPr="00383116" w:rsidRDefault="00383116" w:rsidP="00383116">
      <w:pPr>
        <w:numPr>
          <w:ilvl w:val="0"/>
          <w:numId w:val="1"/>
        </w:numPr>
        <w:spacing w:after="0" w:line="240" w:lineRule="auto"/>
        <w:jc w:val="right"/>
        <w:rPr>
          <w:rFonts w:ascii="Times New Roman" w:eastAsia="Calibri" w:hAnsi="Times New Roman" w:cs="Times New Roman"/>
          <w:i/>
          <w:color w:val="000000"/>
          <w:sz w:val="18"/>
          <w:szCs w:val="18"/>
        </w:rPr>
      </w:pPr>
      <w:r w:rsidRPr="00383116">
        <w:rPr>
          <w:rFonts w:ascii="Times New Roman" w:eastAsia="Calibri" w:hAnsi="Times New Roman" w:cs="Times New Roman"/>
          <w:i/>
          <w:color w:val="000000"/>
          <w:sz w:val="18"/>
          <w:szCs w:val="18"/>
        </w:rPr>
        <w:t xml:space="preserve"> </w:t>
      </w:r>
      <w:r w:rsidRPr="00383116">
        <w:rPr>
          <w:rFonts w:ascii="Times New Roman" w:eastAsia="Calibri" w:hAnsi="Times New Roman" w:cs="Times New Roman"/>
          <w:bCs/>
          <w:i/>
          <w:color w:val="000000"/>
          <w:sz w:val="18"/>
          <w:szCs w:val="18"/>
        </w:rPr>
        <w:t>может</w:t>
      </w:r>
      <w:r w:rsidRPr="00383116">
        <w:rPr>
          <w:rFonts w:ascii="Times New Roman" w:eastAsia="Calibri" w:hAnsi="Times New Roman" w:cs="Times New Roman"/>
          <w:i/>
          <w:color w:val="000000"/>
          <w:sz w:val="18"/>
          <w:szCs w:val="18"/>
        </w:rPr>
        <w:t xml:space="preserve"> </w:t>
      </w:r>
      <w:r w:rsidRPr="00383116">
        <w:rPr>
          <w:rFonts w:ascii="Times New Roman" w:eastAsia="Calibri" w:hAnsi="Times New Roman" w:cs="Times New Roman"/>
          <w:bCs/>
          <w:i/>
          <w:color w:val="000000"/>
          <w:sz w:val="18"/>
          <w:szCs w:val="18"/>
        </w:rPr>
        <w:t>не</w:t>
      </w:r>
      <w:r w:rsidRPr="00383116">
        <w:rPr>
          <w:rFonts w:ascii="Times New Roman" w:eastAsia="Calibri" w:hAnsi="Times New Roman" w:cs="Times New Roman"/>
          <w:i/>
          <w:color w:val="000000"/>
          <w:sz w:val="18"/>
          <w:szCs w:val="18"/>
        </w:rPr>
        <w:t xml:space="preserve"> </w:t>
      </w:r>
      <w:r w:rsidRPr="00383116">
        <w:rPr>
          <w:rFonts w:ascii="Times New Roman" w:eastAsia="Calibri" w:hAnsi="Times New Roman" w:cs="Times New Roman"/>
          <w:bCs/>
          <w:i/>
          <w:color w:val="000000"/>
          <w:sz w:val="18"/>
          <w:szCs w:val="18"/>
        </w:rPr>
        <w:t>совпадать</w:t>
      </w:r>
      <w:r w:rsidRPr="00383116">
        <w:rPr>
          <w:rFonts w:ascii="Times New Roman" w:eastAsia="Calibri" w:hAnsi="Times New Roman" w:cs="Times New Roman"/>
          <w:i/>
          <w:color w:val="000000"/>
          <w:sz w:val="18"/>
          <w:szCs w:val="18"/>
        </w:rPr>
        <w:t xml:space="preserve"> </w:t>
      </w:r>
      <w:r w:rsidRPr="00383116">
        <w:rPr>
          <w:rFonts w:ascii="Times New Roman" w:eastAsia="Calibri" w:hAnsi="Times New Roman" w:cs="Times New Roman"/>
          <w:bCs/>
          <w:i/>
          <w:color w:val="000000"/>
          <w:sz w:val="18"/>
          <w:szCs w:val="18"/>
        </w:rPr>
        <w:t>с</w:t>
      </w:r>
      <w:r w:rsidRPr="00383116">
        <w:rPr>
          <w:rFonts w:ascii="Times New Roman" w:eastAsia="Calibri" w:hAnsi="Times New Roman" w:cs="Times New Roman"/>
          <w:i/>
          <w:color w:val="000000"/>
          <w:sz w:val="18"/>
          <w:szCs w:val="18"/>
        </w:rPr>
        <w:t xml:space="preserve"> </w:t>
      </w:r>
      <w:r w:rsidRPr="00383116">
        <w:rPr>
          <w:rFonts w:ascii="Times New Roman" w:eastAsia="Calibri" w:hAnsi="Times New Roman" w:cs="Times New Roman"/>
          <w:bCs/>
          <w:i/>
          <w:color w:val="000000"/>
          <w:sz w:val="18"/>
          <w:szCs w:val="18"/>
        </w:rPr>
        <w:t>точкой</w:t>
      </w:r>
      <w:r w:rsidRPr="00383116">
        <w:rPr>
          <w:rFonts w:ascii="Times New Roman" w:eastAsia="Calibri" w:hAnsi="Times New Roman" w:cs="Times New Roman"/>
          <w:i/>
          <w:color w:val="000000"/>
          <w:sz w:val="18"/>
          <w:szCs w:val="18"/>
        </w:rPr>
        <w:t xml:space="preserve"> </w:t>
      </w:r>
      <w:r w:rsidRPr="00383116">
        <w:rPr>
          <w:rFonts w:ascii="Times New Roman" w:eastAsia="Calibri" w:hAnsi="Times New Roman" w:cs="Times New Roman"/>
          <w:bCs/>
          <w:i/>
          <w:color w:val="000000"/>
          <w:sz w:val="18"/>
          <w:szCs w:val="18"/>
        </w:rPr>
        <w:t>зрения</w:t>
      </w:r>
    </w:p>
    <w:p w:rsidR="00383116" w:rsidRPr="00383116" w:rsidRDefault="00383116" w:rsidP="00383116">
      <w:pPr>
        <w:numPr>
          <w:ilvl w:val="0"/>
          <w:numId w:val="1"/>
        </w:numPr>
        <w:spacing w:after="0" w:line="240" w:lineRule="auto"/>
        <w:jc w:val="right"/>
        <w:rPr>
          <w:rFonts w:ascii="Times New Roman" w:eastAsia="Calibri" w:hAnsi="Times New Roman" w:cs="Times New Roman"/>
          <w:i/>
          <w:color w:val="000000"/>
          <w:sz w:val="18"/>
          <w:szCs w:val="18"/>
        </w:rPr>
      </w:pPr>
      <w:r w:rsidRPr="00383116">
        <w:rPr>
          <w:rFonts w:ascii="Times New Roman" w:eastAsia="Calibri" w:hAnsi="Times New Roman" w:cs="Times New Roman"/>
          <w:i/>
          <w:color w:val="000000"/>
          <w:sz w:val="18"/>
          <w:szCs w:val="18"/>
        </w:rPr>
        <w:t xml:space="preserve"> </w:t>
      </w:r>
      <w:r w:rsidRPr="00383116">
        <w:rPr>
          <w:rFonts w:ascii="Times New Roman" w:eastAsia="Calibri" w:hAnsi="Times New Roman" w:cs="Times New Roman"/>
          <w:bCs/>
          <w:i/>
          <w:color w:val="000000"/>
          <w:sz w:val="18"/>
          <w:szCs w:val="18"/>
        </w:rPr>
        <w:t>авторов</w:t>
      </w:r>
      <w:r w:rsidRPr="00383116">
        <w:rPr>
          <w:rFonts w:ascii="Times New Roman" w:eastAsia="Calibri" w:hAnsi="Times New Roman" w:cs="Times New Roman"/>
          <w:i/>
          <w:color w:val="000000"/>
          <w:sz w:val="18"/>
          <w:szCs w:val="18"/>
        </w:rPr>
        <w:t xml:space="preserve"> публикуемых материалов.</w:t>
      </w:r>
    </w:p>
    <w:p w:rsidR="00383116" w:rsidRPr="00383116" w:rsidRDefault="00383116" w:rsidP="00383116">
      <w:pPr>
        <w:numPr>
          <w:ilvl w:val="0"/>
          <w:numId w:val="1"/>
        </w:numPr>
        <w:spacing w:after="0" w:line="240" w:lineRule="auto"/>
        <w:jc w:val="right"/>
        <w:outlineLvl w:val="1"/>
        <w:rPr>
          <w:rFonts w:ascii="Times New Roman" w:eastAsia="Times New Roman" w:hAnsi="Times New Roman" w:cs="Times New Roman"/>
          <w:i/>
          <w:sz w:val="28"/>
          <w:szCs w:val="28"/>
          <w:lang w:eastAsia="ru-RU"/>
        </w:rPr>
      </w:pPr>
    </w:p>
    <w:p w:rsidR="00383116" w:rsidRPr="00383116" w:rsidRDefault="00383116" w:rsidP="00383116">
      <w:pPr>
        <w:numPr>
          <w:ilvl w:val="0"/>
          <w:numId w:val="1"/>
        </w:numPr>
        <w:spacing w:after="0" w:line="240" w:lineRule="auto"/>
        <w:jc w:val="right"/>
        <w:outlineLvl w:val="1"/>
        <w:rPr>
          <w:rFonts w:ascii="Times New Roman" w:eastAsia="Times New Roman" w:hAnsi="Times New Roman" w:cs="Times New Roman"/>
          <w:i/>
          <w:sz w:val="28"/>
          <w:szCs w:val="28"/>
          <w:lang w:eastAsia="ru-RU"/>
        </w:rPr>
      </w:pPr>
      <w:r w:rsidRPr="00383116">
        <w:rPr>
          <w:rFonts w:ascii="Times New Roman" w:eastAsia="Times New Roman" w:hAnsi="Times New Roman" w:cs="Times New Roman"/>
          <w:i/>
          <w:sz w:val="28"/>
          <w:szCs w:val="28"/>
          <w:lang w:eastAsia="ru-RU"/>
        </w:rPr>
        <w:t>Пресс-служба Профсоюза</w:t>
      </w:r>
    </w:p>
    <w:p w:rsidR="00383116" w:rsidRPr="0002526A" w:rsidRDefault="00383116" w:rsidP="0002526A">
      <w:pPr>
        <w:spacing w:after="0" w:line="240" w:lineRule="auto"/>
        <w:jc w:val="both"/>
        <w:rPr>
          <w:rFonts w:ascii="Times New Roman" w:hAnsi="Times New Roman" w:cs="Times New Roman"/>
          <w:sz w:val="28"/>
          <w:szCs w:val="28"/>
        </w:rPr>
      </w:pPr>
    </w:p>
    <w:sectPr w:rsidR="00383116" w:rsidRPr="0002526A" w:rsidSect="003A0551">
      <w:pgSz w:w="11906" w:h="16838"/>
      <w:pgMar w:top="567"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71E4"/>
    <w:rsid w:val="0002526A"/>
    <w:rsid w:val="000267B3"/>
    <w:rsid w:val="00042570"/>
    <w:rsid w:val="0004624C"/>
    <w:rsid w:val="000543E0"/>
    <w:rsid w:val="0008514E"/>
    <w:rsid w:val="0009178F"/>
    <w:rsid w:val="000A41BF"/>
    <w:rsid w:val="000B69B1"/>
    <w:rsid w:val="000D1AE7"/>
    <w:rsid w:val="000E1470"/>
    <w:rsid w:val="000E3F86"/>
    <w:rsid w:val="000E44F9"/>
    <w:rsid w:val="000E74AF"/>
    <w:rsid w:val="000F59D4"/>
    <w:rsid w:val="001268D3"/>
    <w:rsid w:val="00172E05"/>
    <w:rsid w:val="00182154"/>
    <w:rsid w:val="00185E05"/>
    <w:rsid w:val="001A40F8"/>
    <w:rsid w:val="001A490D"/>
    <w:rsid w:val="001B6FD8"/>
    <w:rsid w:val="001B7332"/>
    <w:rsid w:val="001E0B43"/>
    <w:rsid w:val="00202C1C"/>
    <w:rsid w:val="00204525"/>
    <w:rsid w:val="00215EFD"/>
    <w:rsid w:val="00227C8C"/>
    <w:rsid w:val="00233086"/>
    <w:rsid w:val="002400B5"/>
    <w:rsid w:val="0024248F"/>
    <w:rsid w:val="00242BD9"/>
    <w:rsid w:val="00254523"/>
    <w:rsid w:val="00262B78"/>
    <w:rsid w:val="00265F25"/>
    <w:rsid w:val="00274C02"/>
    <w:rsid w:val="00281475"/>
    <w:rsid w:val="00291006"/>
    <w:rsid w:val="002A43DF"/>
    <w:rsid w:val="002B24E2"/>
    <w:rsid w:val="002B3CC0"/>
    <w:rsid w:val="002B794A"/>
    <w:rsid w:val="002C5944"/>
    <w:rsid w:val="002D1F13"/>
    <w:rsid w:val="002E6218"/>
    <w:rsid w:val="00305A97"/>
    <w:rsid w:val="00316390"/>
    <w:rsid w:val="00353843"/>
    <w:rsid w:val="003651CF"/>
    <w:rsid w:val="00365A46"/>
    <w:rsid w:val="00366A6C"/>
    <w:rsid w:val="00373F14"/>
    <w:rsid w:val="00374212"/>
    <w:rsid w:val="003815C4"/>
    <w:rsid w:val="00383116"/>
    <w:rsid w:val="00383453"/>
    <w:rsid w:val="00385E87"/>
    <w:rsid w:val="00386A02"/>
    <w:rsid w:val="003A0551"/>
    <w:rsid w:val="003A68CC"/>
    <w:rsid w:val="003B1C88"/>
    <w:rsid w:val="003B329E"/>
    <w:rsid w:val="003C7584"/>
    <w:rsid w:val="003D349E"/>
    <w:rsid w:val="003F1624"/>
    <w:rsid w:val="003F1F42"/>
    <w:rsid w:val="0040014A"/>
    <w:rsid w:val="004043FB"/>
    <w:rsid w:val="004212F2"/>
    <w:rsid w:val="00422F99"/>
    <w:rsid w:val="00424AD5"/>
    <w:rsid w:val="00424EBF"/>
    <w:rsid w:val="004317D2"/>
    <w:rsid w:val="00451785"/>
    <w:rsid w:val="00451AE1"/>
    <w:rsid w:val="00463A5A"/>
    <w:rsid w:val="00467111"/>
    <w:rsid w:val="00486F31"/>
    <w:rsid w:val="004B1C16"/>
    <w:rsid w:val="004B7FE6"/>
    <w:rsid w:val="004C0328"/>
    <w:rsid w:val="004C5241"/>
    <w:rsid w:val="004C6B28"/>
    <w:rsid w:val="004D2567"/>
    <w:rsid w:val="004D7594"/>
    <w:rsid w:val="004D7DEB"/>
    <w:rsid w:val="00526CDF"/>
    <w:rsid w:val="00526DDF"/>
    <w:rsid w:val="0052770A"/>
    <w:rsid w:val="005444C6"/>
    <w:rsid w:val="0054528B"/>
    <w:rsid w:val="00550B20"/>
    <w:rsid w:val="005532EE"/>
    <w:rsid w:val="00573C5B"/>
    <w:rsid w:val="00581613"/>
    <w:rsid w:val="00596299"/>
    <w:rsid w:val="00620373"/>
    <w:rsid w:val="00625625"/>
    <w:rsid w:val="00650086"/>
    <w:rsid w:val="00663B2A"/>
    <w:rsid w:val="00677A51"/>
    <w:rsid w:val="00682D66"/>
    <w:rsid w:val="006B1C2F"/>
    <w:rsid w:val="006D15D2"/>
    <w:rsid w:val="006D5F30"/>
    <w:rsid w:val="006E4B8C"/>
    <w:rsid w:val="006F1EF3"/>
    <w:rsid w:val="00701BC4"/>
    <w:rsid w:val="007039C5"/>
    <w:rsid w:val="007136E6"/>
    <w:rsid w:val="00726304"/>
    <w:rsid w:val="00736ACE"/>
    <w:rsid w:val="00740E43"/>
    <w:rsid w:val="0074352D"/>
    <w:rsid w:val="00780860"/>
    <w:rsid w:val="007843B0"/>
    <w:rsid w:val="00784834"/>
    <w:rsid w:val="00787C36"/>
    <w:rsid w:val="007A3EDA"/>
    <w:rsid w:val="007E1189"/>
    <w:rsid w:val="007E29FA"/>
    <w:rsid w:val="00807231"/>
    <w:rsid w:val="00813355"/>
    <w:rsid w:val="00815598"/>
    <w:rsid w:val="00820426"/>
    <w:rsid w:val="00833063"/>
    <w:rsid w:val="008431E6"/>
    <w:rsid w:val="0086025F"/>
    <w:rsid w:val="00860BD6"/>
    <w:rsid w:val="00861835"/>
    <w:rsid w:val="008636C0"/>
    <w:rsid w:val="00867C79"/>
    <w:rsid w:val="00871AB3"/>
    <w:rsid w:val="00885A67"/>
    <w:rsid w:val="008C0680"/>
    <w:rsid w:val="008C1E3D"/>
    <w:rsid w:val="008E6EF4"/>
    <w:rsid w:val="008F004B"/>
    <w:rsid w:val="008F1E46"/>
    <w:rsid w:val="008F63C0"/>
    <w:rsid w:val="009046E9"/>
    <w:rsid w:val="009071AD"/>
    <w:rsid w:val="00911E72"/>
    <w:rsid w:val="009230EF"/>
    <w:rsid w:val="0093102A"/>
    <w:rsid w:val="0093388E"/>
    <w:rsid w:val="00940207"/>
    <w:rsid w:val="00944446"/>
    <w:rsid w:val="009460CB"/>
    <w:rsid w:val="0096334F"/>
    <w:rsid w:val="0096503C"/>
    <w:rsid w:val="009660B4"/>
    <w:rsid w:val="00995A6A"/>
    <w:rsid w:val="009A2F97"/>
    <w:rsid w:val="009C4FD6"/>
    <w:rsid w:val="009D3F6E"/>
    <w:rsid w:val="009D6E98"/>
    <w:rsid w:val="009E764E"/>
    <w:rsid w:val="009F79DC"/>
    <w:rsid w:val="00A04EA8"/>
    <w:rsid w:val="00A05E99"/>
    <w:rsid w:val="00A068BB"/>
    <w:rsid w:val="00A37C7A"/>
    <w:rsid w:val="00A430FE"/>
    <w:rsid w:val="00A60776"/>
    <w:rsid w:val="00A6423D"/>
    <w:rsid w:val="00A723DF"/>
    <w:rsid w:val="00A93C16"/>
    <w:rsid w:val="00AA2C85"/>
    <w:rsid w:val="00AD00E2"/>
    <w:rsid w:val="00AD33AC"/>
    <w:rsid w:val="00AE0E1A"/>
    <w:rsid w:val="00B3067A"/>
    <w:rsid w:val="00B327D3"/>
    <w:rsid w:val="00B7737D"/>
    <w:rsid w:val="00B8254C"/>
    <w:rsid w:val="00B871E4"/>
    <w:rsid w:val="00B9090F"/>
    <w:rsid w:val="00B974E2"/>
    <w:rsid w:val="00BB1859"/>
    <w:rsid w:val="00BB1885"/>
    <w:rsid w:val="00BC079A"/>
    <w:rsid w:val="00BE33D6"/>
    <w:rsid w:val="00C01DA9"/>
    <w:rsid w:val="00C029C4"/>
    <w:rsid w:val="00C153F6"/>
    <w:rsid w:val="00C33FD5"/>
    <w:rsid w:val="00C47BCF"/>
    <w:rsid w:val="00C53629"/>
    <w:rsid w:val="00C651BD"/>
    <w:rsid w:val="00C81840"/>
    <w:rsid w:val="00C82FAE"/>
    <w:rsid w:val="00C8504F"/>
    <w:rsid w:val="00C86D36"/>
    <w:rsid w:val="00C96BBD"/>
    <w:rsid w:val="00CB1AB9"/>
    <w:rsid w:val="00CD2543"/>
    <w:rsid w:val="00CF444D"/>
    <w:rsid w:val="00D22B96"/>
    <w:rsid w:val="00D23231"/>
    <w:rsid w:val="00D240DE"/>
    <w:rsid w:val="00D31478"/>
    <w:rsid w:val="00D416E3"/>
    <w:rsid w:val="00D53129"/>
    <w:rsid w:val="00D535A4"/>
    <w:rsid w:val="00D71390"/>
    <w:rsid w:val="00D83E4C"/>
    <w:rsid w:val="00DE68F5"/>
    <w:rsid w:val="00DF651F"/>
    <w:rsid w:val="00E04A4C"/>
    <w:rsid w:val="00E2374F"/>
    <w:rsid w:val="00E27A1C"/>
    <w:rsid w:val="00E30986"/>
    <w:rsid w:val="00E424C1"/>
    <w:rsid w:val="00E469B6"/>
    <w:rsid w:val="00E611C6"/>
    <w:rsid w:val="00E644CE"/>
    <w:rsid w:val="00E747BE"/>
    <w:rsid w:val="00E80E59"/>
    <w:rsid w:val="00E95F6C"/>
    <w:rsid w:val="00E966C7"/>
    <w:rsid w:val="00E97CF5"/>
    <w:rsid w:val="00EB0E3D"/>
    <w:rsid w:val="00EC1475"/>
    <w:rsid w:val="00EC7D39"/>
    <w:rsid w:val="00ED07E6"/>
    <w:rsid w:val="00ED66BD"/>
    <w:rsid w:val="00EE27E7"/>
    <w:rsid w:val="00F0197A"/>
    <w:rsid w:val="00F0511D"/>
    <w:rsid w:val="00F21C67"/>
    <w:rsid w:val="00F33A4B"/>
    <w:rsid w:val="00F72FEB"/>
    <w:rsid w:val="00F75B32"/>
    <w:rsid w:val="00F81775"/>
    <w:rsid w:val="00F825EE"/>
    <w:rsid w:val="00F85223"/>
    <w:rsid w:val="00F95429"/>
    <w:rsid w:val="00FA0B99"/>
    <w:rsid w:val="00FA43B9"/>
    <w:rsid w:val="00FA7B10"/>
    <w:rsid w:val="00FB0A15"/>
    <w:rsid w:val="00FB443A"/>
    <w:rsid w:val="00FB6F82"/>
    <w:rsid w:val="00FE2DC3"/>
    <w:rsid w:val="00FE47A9"/>
    <w:rsid w:val="00FF08C8"/>
    <w:rsid w:val="00FF3816"/>
    <w:rsid w:val="00FF38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20426"/>
    <w:rPr>
      <w:color w:val="0000FF" w:themeColor="hyperlink"/>
      <w:u w:val="single"/>
    </w:rPr>
  </w:style>
  <w:style w:type="paragraph" w:customStyle="1" w:styleId="printheader">
    <w:name w:val="printheader"/>
    <w:basedOn w:val="a"/>
    <w:rsid w:val="00820426"/>
    <w:pPr>
      <w:spacing w:before="100" w:beforeAutospacing="1" w:after="45" w:line="240" w:lineRule="auto"/>
      <w:jc w:val="center"/>
    </w:pPr>
    <w:rPr>
      <w:rFonts w:ascii="Verdana" w:eastAsia="Times New Roman" w:hAnsi="Verdana" w:cs="Arial"/>
      <w:b/>
      <w:bCs/>
      <w:color w:val="000000"/>
      <w:sz w:val="26"/>
      <w:szCs w:val="26"/>
      <w:lang w:eastAsia="ru-RU"/>
    </w:rPr>
  </w:style>
  <w:style w:type="paragraph" w:customStyle="1" w:styleId="printheaderannounce">
    <w:name w:val="printheaderannounce"/>
    <w:basedOn w:val="a"/>
    <w:rsid w:val="00820426"/>
    <w:pPr>
      <w:spacing w:before="15" w:after="30" w:line="240" w:lineRule="auto"/>
      <w:jc w:val="center"/>
    </w:pPr>
    <w:rPr>
      <w:rFonts w:ascii="Verdana" w:eastAsia="Times New Roman" w:hAnsi="Verdana" w:cs="Arial"/>
      <w:color w:val="000000"/>
      <w:sz w:val="24"/>
      <w:szCs w:val="24"/>
      <w:lang w:eastAsia="ru-RU"/>
    </w:rPr>
  </w:style>
  <w:style w:type="paragraph" w:styleId="a4">
    <w:name w:val="Normal (Web)"/>
    <w:basedOn w:val="a"/>
    <w:uiPriority w:val="99"/>
    <w:semiHidden/>
    <w:unhideWhenUsed/>
    <w:rsid w:val="001B733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20426"/>
    <w:rPr>
      <w:color w:val="0000FF" w:themeColor="hyperlink"/>
      <w:u w:val="single"/>
    </w:rPr>
  </w:style>
  <w:style w:type="paragraph" w:customStyle="1" w:styleId="printheader">
    <w:name w:val="printheader"/>
    <w:basedOn w:val="a"/>
    <w:rsid w:val="00820426"/>
    <w:pPr>
      <w:spacing w:before="100" w:beforeAutospacing="1" w:after="45" w:line="240" w:lineRule="auto"/>
      <w:jc w:val="center"/>
    </w:pPr>
    <w:rPr>
      <w:rFonts w:ascii="Verdana" w:eastAsia="Times New Roman" w:hAnsi="Verdana" w:cs="Arial"/>
      <w:b/>
      <w:bCs/>
      <w:color w:val="000000"/>
      <w:sz w:val="26"/>
      <w:szCs w:val="26"/>
      <w:lang w:eastAsia="ru-RU"/>
    </w:rPr>
  </w:style>
  <w:style w:type="paragraph" w:customStyle="1" w:styleId="printheaderannounce">
    <w:name w:val="printheaderannounce"/>
    <w:basedOn w:val="a"/>
    <w:rsid w:val="00820426"/>
    <w:pPr>
      <w:spacing w:before="15" w:after="30" w:line="240" w:lineRule="auto"/>
      <w:jc w:val="center"/>
    </w:pPr>
    <w:rPr>
      <w:rFonts w:ascii="Verdana" w:eastAsia="Times New Roman" w:hAnsi="Verdana" w:cs="Arial"/>
      <w:color w:val="000000"/>
      <w:sz w:val="24"/>
      <w:szCs w:val="24"/>
      <w:lang w:eastAsia="ru-RU"/>
    </w:rPr>
  </w:style>
  <w:style w:type="paragraph" w:styleId="a4">
    <w:name w:val="Normal (Web)"/>
    <w:basedOn w:val="a"/>
    <w:uiPriority w:val="99"/>
    <w:semiHidden/>
    <w:unhideWhenUsed/>
    <w:rsid w:val="001B733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076564">
      <w:bodyDiv w:val="1"/>
      <w:marLeft w:val="0"/>
      <w:marRight w:val="0"/>
      <w:marTop w:val="0"/>
      <w:marBottom w:val="0"/>
      <w:divBdr>
        <w:top w:val="none" w:sz="0" w:space="0" w:color="auto"/>
        <w:left w:val="none" w:sz="0" w:space="0" w:color="auto"/>
        <w:bottom w:val="none" w:sz="0" w:space="0" w:color="auto"/>
        <w:right w:val="none" w:sz="0" w:space="0" w:color="auto"/>
      </w:divBdr>
      <w:divsChild>
        <w:div w:id="252276187">
          <w:marLeft w:val="0"/>
          <w:marRight w:val="0"/>
          <w:marTop w:val="0"/>
          <w:marBottom w:val="0"/>
          <w:divBdr>
            <w:top w:val="none" w:sz="0" w:space="0" w:color="auto"/>
            <w:left w:val="none" w:sz="0" w:space="0" w:color="auto"/>
            <w:bottom w:val="none" w:sz="0" w:space="0" w:color="auto"/>
            <w:right w:val="none" w:sz="0" w:space="0" w:color="auto"/>
          </w:divBdr>
          <w:divsChild>
            <w:div w:id="1630166049">
              <w:marLeft w:val="0"/>
              <w:marRight w:val="0"/>
              <w:marTop w:val="0"/>
              <w:marBottom w:val="0"/>
              <w:divBdr>
                <w:top w:val="none" w:sz="0" w:space="0" w:color="auto"/>
                <w:left w:val="none" w:sz="0" w:space="0" w:color="auto"/>
                <w:bottom w:val="none" w:sz="0" w:space="0" w:color="auto"/>
                <w:right w:val="none" w:sz="0" w:space="0" w:color="auto"/>
              </w:divBdr>
              <w:divsChild>
                <w:div w:id="1933397080">
                  <w:marLeft w:val="0"/>
                  <w:marRight w:val="0"/>
                  <w:marTop w:val="0"/>
                  <w:marBottom w:val="0"/>
                  <w:divBdr>
                    <w:top w:val="none" w:sz="0" w:space="0" w:color="auto"/>
                    <w:left w:val="none" w:sz="0" w:space="0" w:color="auto"/>
                    <w:bottom w:val="none" w:sz="0" w:space="0" w:color="auto"/>
                    <w:right w:val="none" w:sz="0" w:space="0" w:color="auto"/>
                  </w:divBdr>
                  <w:divsChild>
                    <w:div w:id="218906888">
                      <w:marLeft w:val="-300"/>
                      <w:marRight w:val="0"/>
                      <w:marTop w:val="0"/>
                      <w:marBottom w:val="0"/>
                      <w:divBdr>
                        <w:top w:val="none" w:sz="0" w:space="0" w:color="auto"/>
                        <w:left w:val="none" w:sz="0" w:space="0" w:color="auto"/>
                        <w:bottom w:val="none" w:sz="0" w:space="0" w:color="auto"/>
                        <w:right w:val="none" w:sz="0" w:space="0" w:color="auto"/>
                      </w:divBdr>
                      <w:divsChild>
                        <w:div w:id="1278483221">
                          <w:marLeft w:val="0"/>
                          <w:marRight w:val="0"/>
                          <w:marTop w:val="0"/>
                          <w:marBottom w:val="0"/>
                          <w:divBdr>
                            <w:top w:val="none" w:sz="0" w:space="0" w:color="auto"/>
                            <w:left w:val="none" w:sz="0" w:space="0" w:color="auto"/>
                            <w:bottom w:val="none" w:sz="0" w:space="0" w:color="auto"/>
                            <w:right w:val="none" w:sz="0" w:space="0" w:color="auto"/>
                          </w:divBdr>
                          <w:divsChild>
                            <w:div w:id="95636684">
                              <w:marLeft w:val="0"/>
                              <w:marRight w:val="0"/>
                              <w:marTop w:val="0"/>
                              <w:marBottom w:val="0"/>
                              <w:divBdr>
                                <w:top w:val="none" w:sz="0" w:space="0" w:color="auto"/>
                                <w:left w:val="none" w:sz="0" w:space="0" w:color="auto"/>
                                <w:bottom w:val="none" w:sz="0" w:space="0" w:color="auto"/>
                                <w:right w:val="none" w:sz="0" w:space="0" w:color="auto"/>
                              </w:divBdr>
                              <w:divsChild>
                                <w:div w:id="1358240920">
                                  <w:marLeft w:val="0"/>
                                  <w:marRight w:val="0"/>
                                  <w:marTop w:val="0"/>
                                  <w:marBottom w:val="0"/>
                                  <w:divBdr>
                                    <w:top w:val="none" w:sz="0" w:space="0" w:color="auto"/>
                                    <w:left w:val="none" w:sz="0" w:space="0" w:color="auto"/>
                                    <w:bottom w:val="none" w:sz="0" w:space="0" w:color="auto"/>
                                    <w:right w:val="none" w:sz="0" w:space="0" w:color="auto"/>
                                  </w:divBdr>
                                  <w:divsChild>
                                    <w:div w:id="1953631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7317338">
      <w:bodyDiv w:val="1"/>
      <w:marLeft w:val="0"/>
      <w:marRight w:val="0"/>
      <w:marTop w:val="0"/>
      <w:marBottom w:val="0"/>
      <w:divBdr>
        <w:top w:val="none" w:sz="0" w:space="0" w:color="auto"/>
        <w:left w:val="none" w:sz="0" w:space="0" w:color="auto"/>
        <w:bottom w:val="none" w:sz="0" w:space="0" w:color="auto"/>
        <w:right w:val="none" w:sz="0" w:space="0" w:color="auto"/>
      </w:divBdr>
      <w:divsChild>
        <w:div w:id="2055540817">
          <w:marLeft w:val="0"/>
          <w:marRight w:val="0"/>
          <w:marTop w:val="0"/>
          <w:marBottom w:val="0"/>
          <w:divBdr>
            <w:top w:val="none" w:sz="0" w:space="0" w:color="auto"/>
            <w:left w:val="none" w:sz="0" w:space="0" w:color="auto"/>
            <w:bottom w:val="none" w:sz="0" w:space="0" w:color="auto"/>
            <w:right w:val="none" w:sz="0" w:space="0" w:color="auto"/>
          </w:divBdr>
          <w:divsChild>
            <w:div w:id="1849707101">
              <w:marLeft w:val="0"/>
              <w:marRight w:val="0"/>
              <w:marTop w:val="0"/>
              <w:marBottom w:val="0"/>
              <w:divBdr>
                <w:top w:val="none" w:sz="0" w:space="0" w:color="auto"/>
                <w:left w:val="none" w:sz="0" w:space="0" w:color="auto"/>
                <w:bottom w:val="none" w:sz="0" w:space="0" w:color="auto"/>
                <w:right w:val="none" w:sz="0" w:space="0" w:color="auto"/>
              </w:divBdr>
              <w:divsChild>
                <w:div w:id="10954354">
                  <w:marLeft w:val="0"/>
                  <w:marRight w:val="0"/>
                  <w:marTop w:val="0"/>
                  <w:marBottom w:val="0"/>
                  <w:divBdr>
                    <w:top w:val="none" w:sz="0" w:space="0" w:color="auto"/>
                    <w:left w:val="none" w:sz="0" w:space="0" w:color="auto"/>
                    <w:bottom w:val="none" w:sz="0" w:space="0" w:color="auto"/>
                    <w:right w:val="none" w:sz="0" w:space="0" w:color="auto"/>
                  </w:divBdr>
                  <w:divsChild>
                    <w:div w:id="235869802">
                      <w:marLeft w:val="-300"/>
                      <w:marRight w:val="0"/>
                      <w:marTop w:val="0"/>
                      <w:marBottom w:val="0"/>
                      <w:divBdr>
                        <w:top w:val="none" w:sz="0" w:space="0" w:color="auto"/>
                        <w:left w:val="none" w:sz="0" w:space="0" w:color="auto"/>
                        <w:bottom w:val="none" w:sz="0" w:space="0" w:color="auto"/>
                        <w:right w:val="none" w:sz="0" w:space="0" w:color="auto"/>
                      </w:divBdr>
                      <w:divsChild>
                        <w:div w:id="1692099665">
                          <w:marLeft w:val="0"/>
                          <w:marRight w:val="0"/>
                          <w:marTop w:val="0"/>
                          <w:marBottom w:val="0"/>
                          <w:divBdr>
                            <w:top w:val="none" w:sz="0" w:space="0" w:color="auto"/>
                            <w:left w:val="none" w:sz="0" w:space="0" w:color="auto"/>
                            <w:bottom w:val="none" w:sz="0" w:space="0" w:color="auto"/>
                            <w:right w:val="none" w:sz="0" w:space="0" w:color="auto"/>
                          </w:divBdr>
                          <w:divsChild>
                            <w:div w:id="1767462340">
                              <w:marLeft w:val="0"/>
                              <w:marRight w:val="0"/>
                              <w:marTop w:val="0"/>
                              <w:marBottom w:val="0"/>
                              <w:divBdr>
                                <w:top w:val="none" w:sz="0" w:space="0" w:color="auto"/>
                                <w:left w:val="none" w:sz="0" w:space="0" w:color="auto"/>
                                <w:bottom w:val="none" w:sz="0" w:space="0" w:color="auto"/>
                                <w:right w:val="none" w:sz="0" w:space="0" w:color="auto"/>
                              </w:divBdr>
                              <w:divsChild>
                                <w:div w:id="1015570281">
                                  <w:marLeft w:val="0"/>
                                  <w:marRight w:val="0"/>
                                  <w:marTop w:val="0"/>
                                  <w:marBottom w:val="0"/>
                                  <w:divBdr>
                                    <w:top w:val="none" w:sz="0" w:space="0" w:color="auto"/>
                                    <w:left w:val="none" w:sz="0" w:space="0" w:color="auto"/>
                                    <w:bottom w:val="none" w:sz="0" w:space="0" w:color="auto"/>
                                    <w:right w:val="none" w:sz="0" w:space="0" w:color="auto"/>
                                  </w:divBdr>
                                  <w:divsChild>
                                    <w:div w:id="1826357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7346106">
      <w:bodyDiv w:val="1"/>
      <w:marLeft w:val="0"/>
      <w:marRight w:val="0"/>
      <w:marTop w:val="0"/>
      <w:marBottom w:val="0"/>
      <w:divBdr>
        <w:top w:val="none" w:sz="0" w:space="0" w:color="auto"/>
        <w:left w:val="none" w:sz="0" w:space="0" w:color="auto"/>
        <w:bottom w:val="none" w:sz="0" w:space="0" w:color="auto"/>
        <w:right w:val="none" w:sz="0" w:space="0" w:color="auto"/>
      </w:divBdr>
      <w:divsChild>
        <w:div w:id="1890992000">
          <w:marLeft w:val="0"/>
          <w:marRight w:val="0"/>
          <w:marTop w:val="0"/>
          <w:marBottom w:val="0"/>
          <w:divBdr>
            <w:top w:val="none" w:sz="0" w:space="0" w:color="auto"/>
            <w:left w:val="none" w:sz="0" w:space="0" w:color="auto"/>
            <w:bottom w:val="none" w:sz="0" w:space="0" w:color="auto"/>
            <w:right w:val="none" w:sz="0" w:space="0" w:color="auto"/>
          </w:divBdr>
        </w:div>
      </w:divsChild>
    </w:div>
    <w:div w:id="1146581440">
      <w:bodyDiv w:val="1"/>
      <w:marLeft w:val="0"/>
      <w:marRight w:val="0"/>
      <w:marTop w:val="0"/>
      <w:marBottom w:val="0"/>
      <w:divBdr>
        <w:top w:val="none" w:sz="0" w:space="0" w:color="auto"/>
        <w:left w:val="none" w:sz="0" w:space="0" w:color="auto"/>
        <w:bottom w:val="none" w:sz="0" w:space="0" w:color="auto"/>
        <w:right w:val="none" w:sz="0" w:space="0" w:color="auto"/>
      </w:divBdr>
      <w:divsChild>
        <w:div w:id="791557159">
          <w:marLeft w:val="0"/>
          <w:marRight w:val="0"/>
          <w:marTop w:val="0"/>
          <w:marBottom w:val="0"/>
          <w:divBdr>
            <w:top w:val="none" w:sz="0" w:space="0" w:color="auto"/>
            <w:left w:val="none" w:sz="0" w:space="0" w:color="auto"/>
            <w:bottom w:val="none" w:sz="0" w:space="0" w:color="auto"/>
            <w:right w:val="none" w:sz="0" w:space="0" w:color="auto"/>
          </w:divBdr>
          <w:divsChild>
            <w:div w:id="255288095">
              <w:marLeft w:val="0"/>
              <w:marRight w:val="0"/>
              <w:marTop w:val="0"/>
              <w:marBottom w:val="0"/>
              <w:divBdr>
                <w:top w:val="none" w:sz="0" w:space="0" w:color="auto"/>
                <w:left w:val="none" w:sz="0" w:space="0" w:color="auto"/>
                <w:bottom w:val="none" w:sz="0" w:space="0" w:color="auto"/>
                <w:right w:val="none" w:sz="0" w:space="0" w:color="auto"/>
              </w:divBdr>
              <w:divsChild>
                <w:div w:id="1082872164">
                  <w:marLeft w:val="0"/>
                  <w:marRight w:val="0"/>
                  <w:marTop w:val="0"/>
                  <w:marBottom w:val="0"/>
                  <w:divBdr>
                    <w:top w:val="none" w:sz="0" w:space="0" w:color="auto"/>
                    <w:left w:val="none" w:sz="0" w:space="0" w:color="auto"/>
                    <w:bottom w:val="none" w:sz="0" w:space="0" w:color="auto"/>
                    <w:right w:val="none" w:sz="0" w:space="0" w:color="auto"/>
                  </w:divBdr>
                  <w:divsChild>
                    <w:div w:id="1942253461">
                      <w:marLeft w:val="-300"/>
                      <w:marRight w:val="0"/>
                      <w:marTop w:val="0"/>
                      <w:marBottom w:val="0"/>
                      <w:divBdr>
                        <w:top w:val="none" w:sz="0" w:space="0" w:color="auto"/>
                        <w:left w:val="none" w:sz="0" w:space="0" w:color="auto"/>
                        <w:bottom w:val="none" w:sz="0" w:space="0" w:color="auto"/>
                        <w:right w:val="none" w:sz="0" w:space="0" w:color="auto"/>
                      </w:divBdr>
                      <w:divsChild>
                        <w:div w:id="2108845787">
                          <w:marLeft w:val="0"/>
                          <w:marRight w:val="0"/>
                          <w:marTop w:val="0"/>
                          <w:marBottom w:val="0"/>
                          <w:divBdr>
                            <w:top w:val="none" w:sz="0" w:space="0" w:color="auto"/>
                            <w:left w:val="none" w:sz="0" w:space="0" w:color="auto"/>
                            <w:bottom w:val="none" w:sz="0" w:space="0" w:color="auto"/>
                            <w:right w:val="none" w:sz="0" w:space="0" w:color="auto"/>
                          </w:divBdr>
                          <w:divsChild>
                            <w:div w:id="895435050">
                              <w:marLeft w:val="0"/>
                              <w:marRight w:val="0"/>
                              <w:marTop w:val="0"/>
                              <w:marBottom w:val="0"/>
                              <w:divBdr>
                                <w:top w:val="none" w:sz="0" w:space="0" w:color="auto"/>
                                <w:left w:val="none" w:sz="0" w:space="0" w:color="auto"/>
                                <w:bottom w:val="none" w:sz="0" w:space="0" w:color="auto"/>
                                <w:right w:val="none" w:sz="0" w:space="0" w:color="auto"/>
                              </w:divBdr>
                              <w:divsChild>
                                <w:div w:id="1580169242">
                                  <w:marLeft w:val="0"/>
                                  <w:marRight w:val="0"/>
                                  <w:marTop w:val="0"/>
                                  <w:marBottom w:val="0"/>
                                  <w:divBdr>
                                    <w:top w:val="none" w:sz="0" w:space="0" w:color="auto"/>
                                    <w:left w:val="none" w:sz="0" w:space="0" w:color="auto"/>
                                    <w:bottom w:val="none" w:sz="0" w:space="0" w:color="auto"/>
                                    <w:right w:val="none" w:sz="0" w:space="0" w:color="auto"/>
                                  </w:divBdr>
                                  <w:divsChild>
                                    <w:div w:id="1246955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7420595">
      <w:bodyDiv w:val="1"/>
      <w:marLeft w:val="0"/>
      <w:marRight w:val="0"/>
      <w:marTop w:val="0"/>
      <w:marBottom w:val="0"/>
      <w:divBdr>
        <w:top w:val="none" w:sz="0" w:space="0" w:color="auto"/>
        <w:left w:val="none" w:sz="0" w:space="0" w:color="auto"/>
        <w:bottom w:val="none" w:sz="0" w:space="0" w:color="auto"/>
        <w:right w:val="none" w:sz="0" w:space="0" w:color="auto"/>
      </w:divBdr>
      <w:divsChild>
        <w:div w:id="1084914071">
          <w:marLeft w:val="0"/>
          <w:marRight w:val="0"/>
          <w:marTop w:val="0"/>
          <w:marBottom w:val="0"/>
          <w:divBdr>
            <w:top w:val="none" w:sz="0" w:space="0" w:color="auto"/>
            <w:left w:val="none" w:sz="0" w:space="0" w:color="auto"/>
            <w:bottom w:val="none" w:sz="0" w:space="0" w:color="auto"/>
            <w:right w:val="none" w:sz="0" w:space="0" w:color="auto"/>
          </w:divBdr>
          <w:divsChild>
            <w:div w:id="1883512602">
              <w:marLeft w:val="0"/>
              <w:marRight w:val="0"/>
              <w:marTop w:val="0"/>
              <w:marBottom w:val="0"/>
              <w:divBdr>
                <w:top w:val="none" w:sz="0" w:space="0" w:color="auto"/>
                <w:left w:val="none" w:sz="0" w:space="0" w:color="auto"/>
                <w:bottom w:val="none" w:sz="0" w:space="0" w:color="auto"/>
                <w:right w:val="none" w:sz="0" w:space="0" w:color="auto"/>
              </w:divBdr>
              <w:divsChild>
                <w:div w:id="1714304600">
                  <w:marLeft w:val="0"/>
                  <w:marRight w:val="0"/>
                  <w:marTop w:val="0"/>
                  <w:marBottom w:val="0"/>
                  <w:divBdr>
                    <w:top w:val="none" w:sz="0" w:space="0" w:color="auto"/>
                    <w:left w:val="none" w:sz="0" w:space="0" w:color="auto"/>
                    <w:bottom w:val="none" w:sz="0" w:space="0" w:color="auto"/>
                    <w:right w:val="none" w:sz="0" w:space="0" w:color="auto"/>
                  </w:divBdr>
                  <w:divsChild>
                    <w:div w:id="1578706956">
                      <w:marLeft w:val="0"/>
                      <w:marRight w:val="0"/>
                      <w:marTop w:val="0"/>
                      <w:marBottom w:val="0"/>
                      <w:divBdr>
                        <w:top w:val="none" w:sz="0" w:space="0" w:color="auto"/>
                        <w:left w:val="none" w:sz="0" w:space="0" w:color="auto"/>
                        <w:bottom w:val="none" w:sz="0" w:space="0" w:color="auto"/>
                        <w:right w:val="none" w:sz="0" w:space="0" w:color="auto"/>
                      </w:divBdr>
                      <w:divsChild>
                        <w:div w:id="1995638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9979032">
      <w:bodyDiv w:val="1"/>
      <w:marLeft w:val="0"/>
      <w:marRight w:val="0"/>
      <w:marTop w:val="0"/>
      <w:marBottom w:val="0"/>
      <w:divBdr>
        <w:top w:val="none" w:sz="0" w:space="0" w:color="auto"/>
        <w:left w:val="none" w:sz="0" w:space="0" w:color="auto"/>
        <w:bottom w:val="none" w:sz="0" w:space="0" w:color="auto"/>
        <w:right w:val="none" w:sz="0" w:space="0" w:color="auto"/>
      </w:divBdr>
      <w:divsChild>
        <w:div w:id="1716193059">
          <w:marLeft w:val="0"/>
          <w:marRight w:val="0"/>
          <w:marTop w:val="0"/>
          <w:marBottom w:val="0"/>
          <w:divBdr>
            <w:top w:val="none" w:sz="0" w:space="0" w:color="auto"/>
            <w:left w:val="none" w:sz="0" w:space="0" w:color="auto"/>
            <w:bottom w:val="none" w:sz="0" w:space="0" w:color="auto"/>
            <w:right w:val="none" w:sz="0" w:space="0" w:color="auto"/>
          </w:divBdr>
        </w:div>
      </w:divsChild>
    </w:div>
    <w:div w:id="1613396270">
      <w:bodyDiv w:val="1"/>
      <w:marLeft w:val="0"/>
      <w:marRight w:val="0"/>
      <w:marTop w:val="0"/>
      <w:marBottom w:val="0"/>
      <w:divBdr>
        <w:top w:val="none" w:sz="0" w:space="0" w:color="auto"/>
        <w:left w:val="none" w:sz="0" w:space="0" w:color="auto"/>
        <w:bottom w:val="none" w:sz="0" w:space="0" w:color="auto"/>
        <w:right w:val="none" w:sz="0" w:space="0" w:color="auto"/>
      </w:divBdr>
      <w:divsChild>
        <w:div w:id="2087069373">
          <w:marLeft w:val="0"/>
          <w:marRight w:val="0"/>
          <w:marTop w:val="0"/>
          <w:marBottom w:val="0"/>
          <w:divBdr>
            <w:top w:val="none" w:sz="0" w:space="0" w:color="auto"/>
            <w:left w:val="none" w:sz="0" w:space="0" w:color="auto"/>
            <w:bottom w:val="none" w:sz="0" w:space="0" w:color="auto"/>
            <w:right w:val="none" w:sz="0" w:space="0" w:color="auto"/>
          </w:divBdr>
        </w:div>
        <w:div w:id="1174881706">
          <w:marLeft w:val="0"/>
          <w:marRight w:val="0"/>
          <w:marTop w:val="0"/>
          <w:marBottom w:val="0"/>
          <w:divBdr>
            <w:top w:val="none" w:sz="0" w:space="0" w:color="auto"/>
            <w:left w:val="none" w:sz="0" w:space="0" w:color="auto"/>
            <w:bottom w:val="none" w:sz="0" w:space="0" w:color="auto"/>
            <w:right w:val="none" w:sz="0" w:space="0" w:color="auto"/>
          </w:divBdr>
        </w:div>
        <w:div w:id="696393882">
          <w:marLeft w:val="0"/>
          <w:marRight w:val="0"/>
          <w:marTop w:val="0"/>
          <w:marBottom w:val="0"/>
          <w:divBdr>
            <w:top w:val="none" w:sz="0" w:space="0" w:color="auto"/>
            <w:left w:val="none" w:sz="0" w:space="0" w:color="auto"/>
            <w:bottom w:val="none" w:sz="0" w:space="0" w:color="auto"/>
            <w:right w:val="none" w:sz="0" w:space="0" w:color="auto"/>
          </w:divBdr>
        </w:div>
        <w:div w:id="14321610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1087;&#1088;&#1077;&#1079;&#1080;&#1076;&#1077;&#1085;&#1090;.&#1088;&#1092;/%D0%BD%D0%BE%D0%B2%D0%BE%D1%81%D1%82%D0%B8/18267" TargetMode="External"/><Relationship Id="rId13" Type="http://schemas.openxmlformats.org/officeDocument/2006/relationships/hyperlink" Target="http://www.ria.ru/"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ug.ru/news/8478" TargetMode="External"/><Relationship Id="rId12" Type="http://schemas.openxmlformats.org/officeDocument/2006/relationships/hyperlink" Target="http://lenta.ru/news/2013/06/27/allran/" TargetMode="External"/><Relationship Id="rId17" Type="http://schemas.openxmlformats.org/officeDocument/2006/relationships/hyperlink" Target="http://www.solidarnost.org/news/news_1705.html" TargetMode="External"/><Relationship Id="rId2" Type="http://schemas.openxmlformats.org/officeDocument/2006/relationships/styles" Target="styles.xml"/><Relationship Id="rId16" Type="http://schemas.openxmlformats.org/officeDocument/2006/relationships/hyperlink" Target="http://ria.ru/society/20130627/946316682.html" TargetMode="External"/><Relationship Id="rId1" Type="http://schemas.openxmlformats.org/officeDocument/2006/relationships/numbering" Target="numbering.xml"/><Relationship Id="rId6" Type="http://schemas.openxmlformats.org/officeDocument/2006/relationships/hyperlink" Target="http://&#1087;&#1088;&#1077;&#1079;&#1080;&#1076;&#1077;&#1085;&#1090;.&#1088;&#1092;/%D0%BD%D0%BE%D0%B2%D0%BE%D1%81%D1%82%D0%B8/18267" TargetMode="External"/><Relationship Id="rId11" Type="http://schemas.openxmlformats.org/officeDocument/2006/relationships/hyperlink" Target="http://&#1087;&#1088;&#1077;&#1079;&#1080;&#1076;&#1077;&#1085;&#1090;.&#1088;&#1092;/%D0%BD%D0%BE%D0%B2%D0%BE%D1%81%D1%82%D0%B8/18267" TargetMode="External"/><Relationship Id="rId5" Type="http://schemas.openxmlformats.org/officeDocument/2006/relationships/webSettings" Target="webSettings.xml"/><Relationship Id="rId15" Type="http://schemas.openxmlformats.org/officeDocument/2006/relationships/hyperlink" Target="http://ria.ru/society/20130627/946316035.html" TargetMode="External"/><Relationship Id="rId10" Type="http://schemas.openxmlformats.org/officeDocument/2006/relationships/hyperlink" Target="http://www.rg.ru/art/800995"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rg.ru/printable/2013/06/27/gosekzamen.html" TargetMode="External"/><Relationship Id="rId14" Type="http://schemas.openxmlformats.org/officeDocument/2006/relationships/hyperlink" Target="http://www.interfax.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7</Pages>
  <Words>2735</Words>
  <Characters>15593</Characters>
  <Application>Microsoft Office Word</Application>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18292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Slepushenko</dc:creator>
  <cp:lastModifiedBy>Slepushenko</cp:lastModifiedBy>
  <cp:revision>7</cp:revision>
  <dcterms:created xsi:type="dcterms:W3CDTF">2013-06-28T06:21:00Z</dcterms:created>
  <dcterms:modified xsi:type="dcterms:W3CDTF">2013-06-28T07:27:00Z</dcterms:modified>
</cp:coreProperties>
</file>