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38" w:type="dxa"/>
        <w:tblLayout w:type="fixed"/>
        <w:tblLook w:val="04A0"/>
      </w:tblPr>
      <w:tblGrid>
        <w:gridCol w:w="3488"/>
        <w:gridCol w:w="993"/>
        <w:gridCol w:w="1360"/>
        <w:gridCol w:w="1068"/>
        <w:gridCol w:w="3741"/>
      </w:tblGrid>
      <w:tr w:rsidR="00D866E9" w:rsidRPr="00D866E9" w:rsidTr="00D866E9">
        <w:trPr>
          <w:trHeight w:hRule="exact" w:val="844"/>
        </w:trPr>
        <w:tc>
          <w:tcPr>
            <w:tcW w:w="4481" w:type="dxa"/>
            <w:gridSpan w:val="2"/>
          </w:tcPr>
          <w:p w:rsidR="00D866E9" w:rsidRPr="00D866E9" w:rsidRDefault="00D866E9" w:rsidP="00C7740A">
            <w:pPr>
              <w:pageBreakBefore/>
              <w:snapToGrid w:val="0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0" w:type="dxa"/>
            <w:hideMark/>
          </w:tcPr>
          <w:p w:rsidR="00D866E9" w:rsidRPr="00D866E9" w:rsidRDefault="00D866E9" w:rsidP="00C7740A">
            <w:pPr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D866E9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525145" cy="5797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gridSpan w:val="2"/>
          </w:tcPr>
          <w:p w:rsidR="00D866E9" w:rsidRPr="00D866E9" w:rsidRDefault="00D866E9" w:rsidP="00C7740A">
            <w:pPr>
              <w:snapToGrid w:val="0"/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D866E9" w:rsidRPr="00D866E9" w:rsidTr="00D866E9">
        <w:trPr>
          <w:trHeight w:val="2272"/>
        </w:trPr>
        <w:tc>
          <w:tcPr>
            <w:tcW w:w="10650" w:type="dxa"/>
            <w:gridSpan w:val="5"/>
          </w:tcPr>
          <w:p w:rsidR="00D866E9" w:rsidRPr="00D866E9" w:rsidRDefault="00D866E9" w:rsidP="00C7740A">
            <w:pPr>
              <w:spacing w:line="276" w:lineRule="auto"/>
              <w:jc w:val="center"/>
              <w:rPr>
                <w:rFonts w:cs="Times New Roman"/>
              </w:rPr>
            </w:pPr>
            <w:r w:rsidRPr="00D866E9">
              <w:rPr>
                <w:rFonts w:cs="Times New Roman"/>
              </w:rPr>
              <w:t>ОБЩЕРОССИЙСКИЙ ПРОФСОЮЗ ОБРАЗОВАНИЯ</w:t>
            </w:r>
          </w:p>
          <w:p w:rsidR="00D866E9" w:rsidRPr="00D866E9" w:rsidRDefault="00D866E9" w:rsidP="00C7740A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b w:val="0"/>
                <w:sz w:val="28"/>
                <w:szCs w:val="28"/>
                <w:lang w:eastAsia="ru-RU"/>
              </w:rPr>
            </w:pPr>
            <w:r w:rsidRPr="00D866E9">
              <w:rPr>
                <w:b w:val="0"/>
                <w:sz w:val="28"/>
                <w:szCs w:val="28"/>
              </w:rPr>
              <w:t xml:space="preserve">Волгоградская областная организация </w:t>
            </w:r>
          </w:p>
          <w:p w:rsidR="00D866E9" w:rsidRPr="00D866E9" w:rsidRDefault="00D866E9" w:rsidP="00C7740A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b w:val="0"/>
                <w:sz w:val="28"/>
                <w:szCs w:val="28"/>
                <w:lang w:eastAsia="ru-RU"/>
              </w:rPr>
            </w:pPr>
            <w:r w:rsidRPr="00D866E9">
              <w:rPr>
                <w:b w:val="0"/>
                <w:sz w:val="28"/>
                <w:szCs w:val="28"/>
              </w:rPr>
              <w:t>Территориальная организация Общероссийского Профсоюза образования Урюпинского района Волгоградской области</w:t>
            </w:r>
          </w:p>
          <w:p w:rsidR="00D866E9" w:rsidRPr="00D866E9" w:rsidRDefault="00D866E9" w:rsidP="00C7740A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b w:val="0"/>
                <w:lang w:eastAsia="ru-RU"/>
              </w:rPr>
            </w:pPr>
            <w:r w:rsidRPr="00D866E9">
              <w:rPr>
                <w:b w:val="0"/>
                <w:lang w:eastAsia="ru-RU"/>
              </w:rPr>
              <w:t xml:space="preserve">ПРЕЗИДИУМ </w:t>
            </w:r>
          </w:p>
          <w:p w:rsidR="00D866E9" w:rsidRPr="00D866E9" w:rsidRDefault="00D866E9" w:rsidP="00C7740A">
            <w:pPr>
              <w:spacing w:line="276" w:lineRule="auto"/>
              <w:jc w:val="center"/>
              <w:rPr>
                <w:rFonts w:cs="Times New Roman"/>
              </w:rPr>
            </w:pPr>
            <w:r w:rsidRPr="00D866E9">
              <w:rPr>
                <w:rFonts w:eastAsia="Times New Roman" w:cs="Times New Roman"/>
                <w:bCs/>
                <w:lang w:eastAsia="ru-RU"/>
              </w:rPr>
              <w:t>ПОСТАНОВЛЕНИЕ</w:t>
            </w:r>
          </w:p>
          <w:p w:rsidR="00D866E9" w:rsidRPr="00D866E9" w:rsidRDefault="00D866E9" w:rsidP="00C7740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66E9" w:rsidRPr="00D866E9" w:rsidTr="00C7740A">
        <w:trPr>
          <w:trHeight w:hRule="exact" w:val="794"/>
        </w:trPr>
        <w:tc>
          <w:tcPr>
            <w:tcW w:w="3488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D866E9" w:rsidRPr="00D866E9" w:rsidRDefault="00D866E9" w:rsidP="00654553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866E9">
              <w:rPr>
                <w:rFonts w:cs="Times New Roman"/>
                <w:sz w:val="28"/>
                <w:szCs w:val="28"/>
              </w:rPr>
              <w:br/>
              <w:t>«1</w:t>
            </w:r>
            <w:r w:rsidR="00654553">
              <w:rPr>
                <w:rFonts w:cs="Times New Roman"/>
                <w:sz w:val="28"/>
                <w:szCs w:val="28"/>
              </w:rPr>
              <w:t>7</w:t>
            </w:r>
            <w:r w:rsidRPr="00D866E9">
              <w:rPr>
                <w:rFonts w:cs="Times New Roman"/>
                <w:sz w:val="28"/>
                <w:szCs w:val="28"/>
              </w:rPr>
              <w:t>» февраля 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D866E9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21" w:type="dxa"/>
            <w:gridSpan w:val="3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D866E9" w:rsidRPr="00D866E9" w:rsidRDefault="00D866E9" w:rsidP="00D866E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866E9">
              <w:rPr>
                <w:rFonts w:cs="Times New Roman"/>
                <w:sz w:val="28"/>
                <w:szCs w:val="28"/>
              </w:rPr>
              <w:br/>
              <w:t xml:space="preserve">г. </w:t>
            </w:r>
            <w:r>
              <w:rPr>
                <w:rFonts w:cs="Times New Roman"/>
                <w:sz w:val="28"/>
                <w:szCs w:val="28"/>
              </w:rPr>
              <w:t>Урюпинск</w:t>
            </w:r>
          </w:p>
        </w:tc>
        <w:tc>
          <w:tcPr>
            <w:tcW w:w="3741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D866E9" w:rsidRPr="00D866E9" w:rsidRDefault="00D866E9" w:rsidP="00D866E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866E9">
              <w:rPr>
                <w:rFonts w:cs="Times New Roman"/>
                <w:sz w:val="28"/>
                <w:szCs w:val="28"/>
              </w:rPr>
              <w:br/>
              <w:t xml:space="preserve">       № 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D866E9" w:rsidRPr="00D866E9" w:rsidRDefault="00D866E9" w:rsidP="00D866E9">
      <w:pPr>
        <w:pStyle w:val="1"/>
        <w:ind w:right="4675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D866E9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О проведении </w:t>
      </w:r>
      <w:bookmarkStart w:id="1" w:name="_Hlk32416028"/>
      <w:r w:rsidRPr="00D866E9">
        <w:rPr>
          <w:rFonts w:ascii="Times New Roman" w:hAnsi="Times New Roman" w:cs="Times New Roman"/>
          <w:b w:val="0"/>
          <w:color w:val="000000" w:themeColor="text1"/>
          <w:szCs w:val="28"/>
        </w:rPr>
        <w:t>конкурса на «Лучшую организацию работы по мотивации профсоюзного членства».</w:t>
      </w:r>
    </w:p>
    <w:bookmarkEnd w:id="1"/>
    <w:p w:rsidR="00D866E9" w:rsidRPr="00D866E9" w:rsidRDefault="00D866E9" w:rsidP="00D866E9">
      <w:pPr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    </w:t>
      </w:r>
    </w:p>
    <w:p w:rsidR="00D866E9" w:rsidRPr="00D866E9" w:rsidRDefault="00D866E9" w:rsidP="00D866E9">
      <w:pPr>
        <w:pStyle w:val="3"/>
        <w:numPr>
          <w:ilvl w:val="2"/>
          <w:numId w:val="1"/>
        </w:numPr>
        <w:spacing w:line="276" w:lineRule="auto"/>
        <w:ind w:left="0" w:firstLine="0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 xml:space="preserve">     </w:t>
      </w:r>
      <w:r w:rsidRPr="00D866E9">
        <w:rPr>
          <w:b w:val="0"/>
          <w:sz w:val="28"/>
          <w:szCs w:val="28"/>
        </w:rPr>
        <w:t xml:space="preserve">С целью выявления наиболее значимых факторов и новых аргументов </w:t>
      </w:r>
      <w:proofErr w:type="gramStart"/>
      <w:r w:rsidRPr="00D866E9">
        <w:rPr>
          <w:b w:val="0"/>
          <w:sz w:val="28"/>
          <w:szCs w:val="28"/>
        </w:rPr>
        <w:t>вовлечения в Профсоюз, создания новых первичных профсоюзных организаций, мотивации профсоюзного членства среди работающих и  укрепления Территориальная организация Общероссийского Профсоюза образования Урюпинского района Волгоградской области</w:t>
      </w:r>
      <w:proofErr w:type="gramEnd"/>
    </w:p>
    <w:p w:rsidR="00D866E9" w:rsidRPr="00D866E9" w:rsidRDefault="00D866E9" w:rsidP="00D866E9">
      <w:pPr>
        <w:pStyle w:val="3"/>
        <w:numPr>
          <w:ilvl w:val="2"/>
          <w:numId w:val="1"/>
        </w:numPr>
        <w:spacing w:line="276" w:lineRule="auto"/>
        <w:ind w:left="-142" w:firstLine="142"/>
        <w:jc w:val="left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 xml:space="preserve">      </w:t>
      </w:r>
      <w:r w:rsidRPr="00D866E9">
        <w:rPr>
          <w:b w:val="0"/>
          <w:sz w:val="28"/>
          <w:szCs w:val="28"/>
        </w:rPr>
        <w:t>Президиум Территориальн</w:t>
      </w:r>
      <w:r>
        <w:rPr>
          <w:b w:val="0"/>
          <w:sz w:val="28"/>
          <w:szCs w:val="28"/>
        </w:rPr>
        <w:t xml:space="preserve">ой </w:t>
      </w:r>
      <w:r w:rsidRPr="00D866E9">
        <w:rPr>
          <w:b w:val="0"/>
          <w:sz w:val="28"/>
          <w:szCs w:val="28"/>
        </w:rPr>
        <w:t xml:space="preserve"> </w:t>
      </w:r>
      <w:proofErr w:type="gramStart"/>
      <w:r w:rsidRPr="00D866E9">
        <w:rPr>
          <w:b w:val="0"/>
          <w:sz w:val="28"/>
          <w:szCs w:val="28"/>
        </w:rPr>
        <w:t>организаци</w:t>
      </w:r>
      <w:r>
        <w:rPr>
          <w:b w:val="0"/>
          <w:sz w:val="28"/>
          <w:szCs w:val="28"/>
        </w:rPr>
        <w:t xml:space="preserve">и </w:t>
      </w:r>
      <w:r w:rsidRPr="00D866E9">
        <w:rPr>
          <w:b w:val="0"/>
          <w:sz w:val="28"/>
          <w:szCs w:val="28"/>
        </w:rPr>
        <w:t xml:space="preserve"> Общероссийского Профсоюза </w:t>
      </w:r>
      <w:r>
        <w:rPr>
          <w:b w:val="0"/>
          <w:sz w:val="28"/>
          <w:szCs w:val="28"/>
        </w:rPr>
        <w:t xml:space="preserve">   </w:t>
      </w:r>
      <w:r w:rsidRPr="00D866E9">
        <w:rPr>
          <w:b w:val="0"/>
          <w:sz w:val="28"/>
          <w:szCs w:val="28"/>
        </w:rPr>
        <w:t>образования Урюпинского района Волгоградской области</w:t>
      </w:r>
      <w:proofErr w:type="gramEnd"/>
    </w:p>
    <w:p w:rsidR="00D866E9" w:rsidRPr="00D866E9" w:rsidRDefault="00D866E9" w:rsidP="00D866E9">
      <w:pPr>
        <w:ind w:firstLine="708"/>
        <w:jc w:val="center"/>
        <w:rPr>
          <w:rFonts w:cs="Times New Roman"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>ПОСТАНОВЛЯЕТ</w:t>
      </w:r>
      <w:r w:rsidRPr="00D866E9">
        <w:rPr>
          <w:rFonts w:cs="Times New Roman"/>
          <w:sz w:val="28"/>
          <w:szCs w:val="28"/>
        </w:rPr>
        <w:t>:</w:t>
      </w:r>
    </w:p>
    <w:p w:rsidR="00D866E9" w:rsidRPr="00D866E9" w:rsidRDefault="00D866E9" w:rsidP="00D866E9">
      <w:pPr>
        <w:ind w:firstLine="708"/>
        <w:jc w:val="both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pStyle w:val="3"/>
        <w:numPr>
          <w:ilvl w:val="2"/>
          <w:numId w:val="1"/>
        </w:numPr>
        <w:spacing w:line="276" w:lineRule="auto"/>
        <w:ind w:left="0"/>
        <w:jc w:val="left"/>
        <w:rPr>
          <w:b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D866E9">
        <w:rPr>
          <w:sz w:val="28"/>
          <w:szCs w:val="28"/>
        </w:rPr>
        <w:t>1</w:t>
      </w:r>
      <w:r w:rsidRPr="00D866E9">
        <w:rPr>
          <w:b w:val="0"/>
          <w:sz w:val="28"/>
          <w:szCs w:val="28"/>
        </w:rPr>
        <w:t>. Комитету Территориальн</w:t>
      </w:r>
      <w:r>
        <w:rPr>
          <w:b w:val="0"/>
          <w:sz w:val="28"/>
          <w:szCs w:val="28"/>
        </w:rPr>
        <w:t xml:space="preserve">ой </w:t>
      </w:r>
      <w:r w:rsidRPr="00D866E9">
        <w:rPr>
          <w:b w:val="0"/>
          <w:sz w:val="28"/>
          <w:szCs w:val="28"/>
        </w:rPr>
        <w:t xml:space="preserve"> </w:t>
      </w:r>
      <w:proofErr w:type="gramStart"/>
      <w:r w:rsidRPr="00D866E9">
        <w:rPr>
          <w:b w:val="0"/>
          <w:sz w:val="28"/>
          <w:szCs w:val="28"/>
        </w:rPr>
        <w:t>организаци</w:t>
      </w:r>
      <w:r>
        <w:rPr>
          <w:b w:val="0"/>
          <w:sz w:val="28"/>
          <w:szCs w:val="28"/>
        </w:rPr>
        <w:t xml:space="preserve">и </w:t>
      </w:r>
      <w:r w:rsidRPr="00D866E9">
        <w:rPr>
          <w:b w:val="0"/>
          <w:sz w:val="28"/>
          <w:szCs w:val="28"/>
        </w:rPr>
        <w:t xml:space="preserve"> Общероссийского Профсоюза образования Урюпинского района Волгоградской области</w:t>
      </w:r>
      <w:proofErr w:type="gramEnd"/>
    </w:p>
    <w:p w:rsidR="00D866E9" w:rsidRPr="00D866E9" w:rsidRDefault="00D866E9" w:rsidP="00D866E9">
      <w:pPr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1.1 Провести </w:t>
      </w:r>
      <w:r w:rsidRPr="00D866E9">
        <w:rPr>
          <w:rFonts w:cs="Times New Roman"/>
          <w:b/>
          <w:sz w:val="28"/>
          <w:szCs w:val="28"/>
        </w:rPr>
        <w:t xml:space="preserve">с 20 февраля  по </w:t>
      </w:r>
      <w:r>
        <w:rPr>
          <w:rFonts w:cs="Times New Roman"/>
          <w:b/>
          <w:sz w:val="28"/>
          <w:szCs w:val="28"/>
        </w:rPr>
        <w:t xml:space="preserve">31 мая  </w:t>
      </w:r>
      <w:r w:rsidRPr="00D866E9">
        <w:rPr>
          <w:rFonts w:cs="Times New Roman"/>
          <w:b/>
          <w:sz w:val="28"/>
          <w:szCs w:val="28"/>
        </w:rPr>
        <w:t xml:space="preserve">  202</w:t>
      </w:r>
      <w:r>
        <w:rPr>
          <w:rFonts w:cs="Times New Roman"/>
          <w:b/>
          <w:sz w:val="28"/>
          <w:szCs w:val="28"/>
        </w:rPr>
        <w:t>3</w:t>
      </w:r>
      <w:r w:rsidRPr="00D866E9">
        <w:rPr>
          <w:rFonts w:cs="Times New Roman"/>
          <w:b/>
          <w:sz w:val="28"/>
          <w:szCs w:val="28"/>
        </w:rPr>
        <w:t xml:space="preserve"> года</w:t>
      </w:r>
      <w:r w:rsidRPr="00D866E9">
        <w:rPr>
          <w:rFonts w:cs="Times New Roman"/>
          <w:sz w:val="28"/>
          <w:szCs w:val="28"/>
        </w:rPr>
        <w:t xml:space="preserve">   конкурс  на «Лучшую организацию работы по мотивации   профсоюзного членства  в организациях </w:t>
      </w:r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.У</w:t>
      </w:r>
      <w:proofErr w:type="gramEnd"/>
      <w:r>
        <w:rPr>
          <w:rFonts w:cs="Times New Roman"/>
          <w:sz w:val="28"/>
          <w:szCs w:val="28"/>
        </w:rPr>
        <w:t>рюпинска и Урюпинского района Волгоградской области</w:t>
      </w:r>
      <w:r w:rsidRPr="00D866E9">
        <w:rPr>
          <w:rFonts w:cs="Times New Roman"/>
          <w:sz w:val="28"/>
          <w:szCs w:val="28"/>
        </w:rPr>
        <w:t>».</w:t>
      </w: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1.2 Утвердить Положение о конкурсе</w:t>
      </w:r>
      <w:r w:rsidRPr="00D866E9">
        <w:rPr>
          <w:rFonts w:cs="Times New Roman"/>
          <w:b/>
          <w:sz w:val="28"/>
          <w:szCs w:val="28"/>
        </w:rPr>
        <w:t xml:space="preserve"> </w:t>
      </w:r>
      <w:r w:rsidRPr="00D866E9">
        <w:rPr>
          <w:rFonts w:cs="Times New Roman"/>
          <w:sz w:val="28"/>
          <w:szCs w:val="28"/>
        </w:rPr>
        <w:t xml:space="preserve">на «Лучшую организацию работы по мотивации   профсоюзного членства  в организациях </w:t>
      </w:r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.У</w:t>
      </w:r>
      <w:proofErr w:type="gramEnd"/>
      <w:r>
        <w:rPr>
          <w:rFonts w:cs="Times New Roman"/>
          <w:sz w:val="28"/>
          <w:szCs w:val="28"/>
        </w:rPr>
        <w:t>рюпинска и Урюпинского района Волгоградской области</w:t>
      </w:r>
      <w:r w:rsidRPr="00D866E9">
        <w:rPr>
          <w:rFonts w:cs="Times New Roman"/>
          <w:sz w:val="28"/>
          <w:szCs w:val="28"/>
        </w:rPr>
        <w:t xml:space="preserve">». </w:t>
      </w:r>
      <w:r w:rsidRPr="00D866E9">
        <w:rPr>
          <w:rFonts w:cs="Times New Roman"/>
          <w:i/>
          <w:sz w:val="28"/>
          <w:szCs w:val="28"/>
        </w:rPr>
        <w:t>(прилагается).</w:t>
      </w: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1.3 Итоги  конкурса  подвести на заседании  президиума  </w:t>
      </w:r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.У</w:t>
      </w:r>
      <w:proofErr w:type="gramEnd"/>
      <w:r>
        <w:rPr>
          <w:rFonts w:cs="Times New Roman"/>
          <w:sz w:val="28"/>
          <w:szCs w:val="28"/>
        </w:rPr>
        <w:t xml:space="preserve">рюпинска и Урюпинского района Волгоградской области  </w:t>
      </w:r>
      <w:r w:rsidRPr="00D866E9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августе </w:t>
      </w:r>
      <w:r w:rsidRPr="00D866E9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 года.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2. Контроль исполнения данного  постановления   возложить на  председателя  </w:t>
      </w:r>
      <w:r>
        <w:rPr>
          <w:rFonts w:cs="Times New Roman"/>
          <w:sz w:val="28"/>
          <w:szCs w:val="28"/>
        </w:rPr>
        <w:t xml:space="preserve">территориальной </w:t>
      </w:r>
      <w:r w:rsidRPr="00D866E9">
        <w:rPr>
          <w:rFonts w:cs="Times New Roman"/>
          <w:sz w:val="28"/>
          <w:szCs w:val="28"/>
        </w:rPr>
        <w:t xml:space="preserve"> организации Профсоюза  </w:t>
      </w:r>
      <w:proofErr w:type="spellStart"/>
      <w:r>
        <w:rPr>
          <w:rFonts w:cs="Times New Roman"/>
          <w:sz w:val="28"/>
          <w:szCs w:val="28"/>
        </w:rPr>
        <w:t>Ветошкину</w:t>
      </w:r>
      <w:proofErr w:type="spellEnd"/>
      <w:r>
        <w:rPr>
          <w:rFonts w:cs="Times New Roman"/>
          <w:sz w:val="28"/>
          <w:szCs w:val="28"/>
        </w:rPr>
        <w:t xml:space="preserve"> Т.А.</w:t>
      </w:r>
    </w:p>
    <w:tbl>
      <w:tblPr>
        <w:tblW w:w="96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18"/>
        <w:gridCol w:w="2603"/>
        <w:gridCol w:w="2768"/>
      </w:tblGrid>
      <w:tr w:rsidR="00D866E9" w:rsidRPr="00D866E9" w:rsidTr="00D866E9">
        <w:tc>
          <w:tcPr>
            <w:tcW w:w="4318" w:type="dxa"/>
            <w:hideMark/>
          </w:tcPr>
          <w:p w:rsidR="00D866E9" w:rsidRDefault="00D866E9" w:rsidP="00D866E9">
            <w:pPr>
              <w:ind w:right="-2683"/>
              <w:rPr>
                <w:sz w:val="28"/>
                <w:szCs w:val="28"/>
              </w:rPr>
            </w:pPr>
            <w:r w:rsidRPr="00D866E9">
              <w:rPr>
                <w:rFonts w:cs="Times New Roman"/>
                <w:sz w:val="28"/>
                <w:szCs w:val="28"/>
              </w:rPr>
              <w:t xml:space="preserve">Председатель </w:t>
            </w:r>
            <w:r w:rsidRPr="00D866E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 w:rsidRPr="00D866E9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D866E9">
              <w:rPr>
                <w:sz w:val="28"/>
                <w:szCs w:val="28"/>
              </w:rPr>
              <w:t xml:space="preserve"> </w:t>
            </w:r>
          </w:p>
          <w:p w:rsidR="00D866E9" w:rsidRDefault="00D866E9" w:rsidP="00D866E9">
            <w:pPr>
              <w:ind w:right="-2683"/>
              <w:rPr>
                <w:sz w:val="28"/>
                <w:szCs w:val="28"/>
              </w:rPr>
            </w:pPr>
            <w:r w:rsidRPr="00D866E9">
              <w:rPr>
                <w:sz w:val="28"/>
                <w:szCs w:val="28"/>
              </w:rPr>
              <w:t xml:space="preserve">Общероссийского Профсоюза </w:t>
            </w:r>
          </w:p>
          <w:p w:rsidR="00D866E9" w:rsidRDefault="00D866E9" w:rsidP="00D866E9">
            <w:pPr>
              <w:ind w:right="-2683"/>
              <w:rPr>
                <w:sz w:val="28"/>
                <w:szCs w:val="28"/>
              </w:rPr>
            </w:pPr>
            <w:r w:rsidRPr="00D866E9">
              <w:rPr>
                <w:sz w:val="28"/>
                <w:szCs w:val="28"/>
              </w:rPr>
              <w:t xml:space="preserve">образования Урюпинского района </w:t>
            </w:r>
          </w:p>
          <w:p w:rsidR="00D866E9" w:rsidRPr="00D866E9" w:rsidRDefault="00D866E9" w:rsidP="00D866E9">
            <w:pPr>
              <w:ind w:right="-2683"/>
              <w:rPr>
                <w:rFonts w:cs="Times New Roman"/>
                <w:sz w:val="28"/>
                <w:szCs w:val="28"/>
              </w:rPr>
            </w:pPr>
            <w:r w:rsidRPr="00D866E9">
              <w:rPr>
                <w:sz w:val="28"/>
                <w:szCs w:val="28"/>
              </w:rPr>
              <w:t>Волгоградской области</w:t>
            </w: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Т.А.Ветошкина</w:t>
            </w:r>
            <w:proofErr w:type="spellEnd"/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03" w:type="dxa"/>
            <w:hideMark/>
          </w:tcPr>
          <w:p w:rsidR="00D866E9" w:rsidRPr="00D866E9" w:rsidRDefault="00D866E9" w:rsidP="00C7740A">
            <w:pPr>
              <w:pStyle w:val="a4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768" w:type="dxa"/>
            <w:hideMark/>
          </w:tcPr>
          <w:p w:rsidR="00D866E9" w:rsidRPr="00D866E9" w:rsidRDefault="00D866E9" w:rsidP="00C7740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                                                                                                      Приложение № 1</w:t>
      </w:r>
    </w:p>
    <w:p w:rsidR="00D866E9" w:rsidRPr="00D866E9" w:rsidRDefault="00D866E9" w:rsidP="00D866E9">
      <w:pPr>
        <w:tabs>
          <w:tab w:val="left" w:pos="5760"/>
        </w:tabs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                                                                                                      к постановлению </w:t>
      </w:r>
    </w:p>
    <w:p w:rsidR="00D866E9" w:rsidRPr="00D866E9" w:rsidRDefault="00D866E9" w:rsidP="00D866E9">
      <w:pPr>
        <w:tabs>
          <w:tab w:val="left" w:pos="5760"/>
        </w:tabs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Положение  о конкурсе 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«Лучшая  организация работы по мотивации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 профсоюзного членства». </w:t>
      </w:r>
    </w:p>
    <w:p w:rsidR="00D866E9" w:rsidRPr="00D866E9" w:rsidRDefault="00D866E9" w:rsidP="00D866E9">
      <w:pPr>
        <w:pStyle w:val="3"/>
        <w:numPr>
          <w:ilvl w:val="2"/>
          <w:numId w:val="1"/>
        </w:numPr>
        <w:spacing w:line="276" w:lineRule="auto"/>
        <w:ind w:left="0"/>
        <w:jc w:val="left"/>
        <w:rPr>
          <w:b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D866E9">
        <w:rPr>
          <w:sz w:val="28"/>
          <w:szCs w:val="28"/>
        </w:rPr>
        <w:t>1</w:t>
      </w:r>
      <w:r w:rsidRPr="00D866E9">
        <w:rPr>
          <w:b w:val="0"/>
          <w:sz w:val="28"/>
          <w:szCs w:val="28"/>
        </w:rPr>
        <w:t>. Учредителем Конкурса является</w:t>
      </w:r>
      <w:r>
        <w:rPr>
          <w:sz w:val="28"/>
          <w:szCs w:val="28"/>
        </w:rPr>
        <w:t xml:space="preserve"> </w:t>
      </w:r>
      <w:r w:rsidRPr="00D866E9">
        <w:rPr>
          <w:sz w:val="28"/>
          <w:szCs w:val="28"/>
        </w:rPr>
        <w:t xml:space="preserve"> </w:t>
      </w:r>
      <w:r w:rsidRPr="00D866E9">
        <w:rPr>
          <w:b w:val="0"/>
          <w:sz w:val="28"/>
          <w:szCs w:val="28"/>
        </w:rPr>
        <w:t>Территориальная организация Общероссийского Профсоюза образования Урюпинского района Волгоградской области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2.  Цель конкурса: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rPr>
          <w:rFonts w:cs="Times New Roman"/>
          <w:sz w:val="28"/>
          <w:szCs w:val="28"/>
        </w:rPr>
      </w:pPr>
      <w:bookmarkStart w:id="2" w:name="_Hlk32415923"/>
      <w:r w:rsidRPr="00D866E9">
        <w:rPr>
          <w:rFonts w:cs="Times New Roman"/>
          <w:sz w:val="28"/>
          <w:szCs w:val="28"/>
        </w:rPr>
        <w:t>- Обобщение и пропаганда положительного опыта по вовлечению работников в Профсоюз, новых способов и подходов к мотивации профсоюзного членства.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- Формирование комплексных подходов к решению проблемы мотивации. </w:t>
      </w:r>
    </w:p>
    <w:bookmarkEnd w:id="2"/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- Выявление наиболее значимых факторов и новых аргументов вовлечения работников в Профсоюз, убедительных мотивов формирования осознанных установок в пользу профсоюзного членства.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- Повышение активности и выявление творческого потенциала профсоюзных органов всех уровней по укреплению авторитета  </w:t>
      </w:r>
      <w:r>
        <w:rPr>
          <w:rFonts w:cs="Times New Roman"/>
          <w:sz w:val="28"/>
          <w:szCs w:val="28"/>
        </w:rPr>
        <w:t xml:space="preserve">территориальной </w:t>
      </w:r>
      <w:r w:rsidRPr="00D866E9">
        <w:rPr>
          <w:rFonts w:cs="Times New Roman"/>
          <w:sz w:val="28"/>
          <w:szCs w:val="28"/>
        </w:rPr>
        <w:t xml:space="preserve"> организации Профсоюза.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В конкурсе принимают участие руководители образовательных организаций, председатели первичных профсоюзных организаций работающих,   активные члены Профсоюза согласно номинациям.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3.Номинации конкурса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rPr>
          <w:rFonts w:cs="Times New Roman"/>
          <w:b/>
          <w:bCs/>
          <w:i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</w:t>
      </w:r>
      <w:r w:rsidRPr="00D866E9">
        <w:rPr>
          <w:rFonts w:cs="Times New Roman"/>
          <w:b/>
          <w:bCs/>
          <w:i/>
          <w:sz w:val="28"/>
          <w:szCs w:val="28"/>
        </w:rPr>
        <w:t>Номинация  «Профсоюзный агитатор»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Победителем в данной номинации  является  активный член </w:t>
      </w:r>
      <w:proofErr w:type="spellStart"/>
      <w:proofErr w:type="gramStart"/>
      <w:r w:rsidRPr="00D866E9">
        <w:rPr>
          <w:rFonts w:cs="Times New Roman"/>
          <w:sz w:val="28"/>
          <w:szCs w:val="28"/>
        </w:rPr>
        <w:t>Общероссий-ского</w:t>
      </w:r>
      <w:proofErr w:type="spellEnd"/>
      <w:proofErr w:type="gramEnd"/>
      <w:r w:rsidRPr="00D866E9">
        <w:rPr>
          <w:rFonts w:cs="Times New Roman"/>
          <w:sz w:val="28"/>
          <w:szCs w:val="28"/>
        </w:rPr>
        <w:t xml:space="preserve"> Профсоюза образования, сумевший в рамках проведения данного конкурса привлечь большее количество работающих  членов Профсоюза, как в своей образовательной  организации, так и в другой.</w:t>
      </w:r>
    </w:p>
    <w:p w:rsidR="00D866E9" w:rsidRPr="00D866E9" w:rsidRDefault="00D866E9" w:rsidP="00D866E9">
      <w:pPr>
        <w:shd w:val="clear" w:color="auto" w:fill="FFFFFF"/>
        <w:spacing w:after="150"/>
        <w:rPr>
          <w:rFonts w:cs="Times New Roman"/>
          <w:b/>
          <w:bCs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Активист,  привлекший  </w:t>
      </w:r>
      <w:r w:rsidRPr="00D866E9">
        <w:rPr>
          <w:rFonts w:cs="Times New Roman"/>
          <w:b/>
          <w:bCs/>
          <w:sz w:val="28"/>
          <w:szCs w:val="28"/>
        </w:rPr>
        <w:t xml:space="preserve">до 1 </w:t>
      </w:r>
      <w:r>
        <w:rPr>
          <w:rFonts w:cs="Times New Roman"/>
          <w:b/>
          <w:bCs/>
          <w:sz w:val="28"/>
          <w:szCs w:val="28"/>
        </w:rPr>
        <w:t xml:space="preserve">мая </w:t>
      </w:r>
      <w:r w:rsidRPr="00D866E9">
        <w:rPr>
          <w:rFonts w:cs="Times New Roman"/>
          <w:b/>
          <w:bCs/>
          <w:sz w:val="28"/>
          <w:szCs w:val="28"/>
        </w:rPr>
        <w:t xml:space="preserve"> 202</w:t>
      </w:r>
      <w:r>
        <w:rPr>
          <w:rFonts w:cs="Times New Roman"/>
          <w:b/>
          <w:bCs/>
          <w:sz w:val="28"/>
          <w:szCs w:val="28"/>
        </w:rPr>
        <w:t>3</w:t>
      </w:r>
      <w:r w:rsidRPr="00D866E9">
        <w:rPr>
          <w:rFonts w:cs="Times New Roman"/>
          <w:b/>
          <w:bCs/>
          <w:sz w:val="28"/>
          <w:szCs w:val="28"/>
        </w:rPr>
        <w:t xml:space="preserve"> года</w:t>
      </w:r>
      <w:r w:rsidRPr="00D866E9">
        <w:rPr>
          <w:rFonts w:cs="Times New Roman"/>
          <w:sz w:val="28"/>
          <w:szCs w:val="28"/>
        </w:rPr>
        <w:t xml:space="preserve"> наибольшее количество членов Профсоюза  будет удостоен звания «</w:t>
      </w:r>
      <w:r w:rsidRPr="00D866E9">
        <w:rPr>
          <w:rFonts w:cs="Times New Roman"/>
          <w:b/>
          <w:bCs/>
          <w:sz w:val="28"/>
          <w:szCs w:val="28"/>
        </w:rPr>
        <w:t xml:space="preserve">Лучший агитатор  </w:t>
      </w:r>
      <w:r>
        <w:rPr>
          <w:rFonts w:cs="Times New Roman"/>
          <w:b/>
          <w:bCs/>
          <w:sz w:val="28"/>
          <w:szCs w:val="28"/>
        </w:rPr>
        <w:t xml:space="preserve"> территориальной </w:t>
      </w:r>
      <w:r w:rsidRPr="00D866E9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Pr="00D866E9">
        <w:rPr>
          <w:rFonts w:cs="Times New Roman"/>
          <w:b/>
          <w:bCs/>
          <w:sz w:val="28"/>
          <w:szCs w:val="28"/>
        </w:rPr>
        <w:t xml:space="preserve">организации </w:t>
      </w:r>
      <w:r>
        <w:rPr>
          <w:rFonts w:cs="Times New Roman"/>
          <w:b/>
          <w:bCs/>
          <w:sz w:val="28"/>
          <w:szCs w:val="28"/>
        </w:rPr>
        <w:t>Общероссийского Профсоюза</w:t>
      </w:r>
      <w:r w:rsidRPr="00D866E9">
        <w:rPr>
          <w:rFonts w:cs="Times New Roman"/>
          <w:b/>
          <w:bCs/>
          <w:sz w:val="28"/>
          <w:szCs w:val="28"/>
        </w:rPr>
        <w:t xml:space="preserve"> Российской Федерации</w:t>
      </w:r>
      <w:r>
        <w:rPr>
          <w:rFonts w:cs="Times New Roman"/>
          <w:b/>
          <w:bCs/>
          <w:sz w:val="28"/>
          <w:szCs w:val="28"/>
        </w:rPr>
        <w:t xml:space="preserve"> образования Урюпинского района Волгоградской</w:t>
      </w:r>
      <w:proofErr w:type="gramEnd"/>
      <w:r>
        <w:rPr>
          <w:rFonts w:cs="Times New Roman"/>
          <w:b/>
          <w:bCs/>
          <w:sz w:val="28"/>
          <w:szCs w:val="28"/>
        </w:rPr>
        <w:t xml:space="preserve"> области </w:t>
      </w:r>
      <w:r w:rsidRPr="00D866E9">
        <w:rPr>
          <w:rFonts w:cs="Times New Roman"/>
          <w:b/>
          <w:bCs/>
          <w:sz w:val="28"/>
          <w:szCs w:val="28"/>
        </w:rPr>
        <w:t xml:space="preserve">»  </w:t>
      </w:r>
      <w:r w:rsidRPr="00D866E9">
        <w:rPr>
          <w:rFonts w:cs="Times New Roman"/>
          <w:sz w:val="28"/>
          <w:szCs w:val="28"/>
        </w:rPr>
        <w:t>и награжден денежной премией</w:t>
      </w:r>
      <w:r w:rsidRPr="00D866E9">
        <w:rPr>
          <w:rFonts w:cs="Times New Roman"/>
          <w:b/>
          <w:bCs/>
          <w:sz w:val="28"/>
          <w:szCs w:val="28"/>
        </w:rPr>
        <w:t>:</w:t>
      </w:r>
    </w:p>
    <w:p w:rsidR="00D866E9" w:rsidRPr="00D866E9" w:rsidRDefault="00D866E9" w:rsidP="00D866E9">
      <w:pPr>
        <w:shd w:val="clear" w:color="auto" w:fill="FFFFFF"/>
        <w:spacing w:after="150"/>
        <w:rPr>
          <w:rFonts w:cs="Times New Roman"/>
          <w:b/>
          <w:bCs/>
          <w:sz w:val="28"/>
          <w:szCs w:val="28"/>
        </w:rPr>
      </w:pPr>
      <w:r w:rsidRPr="00D866E9">
        <w:rPr>
          <w:rFonts w:cs="Times New Roman"/>
          <w:sz w:val="28"/>
          <w:szCs w:val="28"/>
        </w:rPr>
        <w:lastRenderedPageBreak/>
        <w:t xml:space="preserve">- 5 членов Профсоюза- </w:t>
      </w:r>
      <w:r w:rsidRPr="00D866E9">
        <w:rPr>
          <w:rFonts w:cs="Times New Roman"/>
          <w:b/>
          <w:bCs/>
          <w:sz w:val="28"/>
          <w:szCs w:val="28"/>
        </w:rPr>
        <w:t>1 тыс. руб.</w:t>
      </w:r>
    </w:p>
    <w:p w:rsidR="00D866E9" w:rsidRPr="00D866E9" w:rsidRDefault="00D866E9" w:rsidP="00D866E9">
      <w:pPr>
        <w:shd w:val="clear" w:color="auto" w:fill="FFFFFF"/>
        <w:spacing w:after="15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- от 5 до 10 членов Профсоюза - </w:t>
      </w:r>
      <w:r>
        <w:rPr>
          <w:rFonts w:cs="Times New Roman"/>
          <w:sz w:val="28"/>
          <w:szCs w:val="28"/>
        </w:rPr>
        <w:t>2</w:t>
      </w:r>
      <w:r w:rsidRPr="00D866E9">
        <w:rPr>
          <w:rFonts w:cs="Times New Roman"/>
          <w:b/>
          <w:bCs/>
          <w:sz w:val="28"/>
          <w:szCs w:val="28"/>
        </w:rPr>
        <w:t xml:space="preserve"> тыс. руб.</w:t>
      </w:r>
    </w:p>
    <w:p w:rsidR="00D866E9" w:rsidRPr="00D866E9" w:rsidRDefault="00D866E9" w:rsidP="00D866E9">
      <w:pPr>
        <w:shd w:val="clear" w:color="auto" w:fill="FFFFFF"/>
        <w:spacing w:after="15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- свыше 10 человек - 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b/>
          <w:bCs/>
          <w:sz w:val="28"/>
          <w:szCs w:val="28"/>
        </w:rPr>
        <w:t xml:space="preserve"> тыс. руб.</w:t>
      </w:r>
    </w:p>
    <w:p w:rsidR="00D866E9" w:rsidRPr="00D866E9" w:rsidRDefault="00D866E9" w:rsidP="00D866E9">
      <w:pPr>
        <w:shd w:val="clear" w:color="auto" w:fill="FFFFFF"/>
        <w:spacing w:after="15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</w:t>
      </w:r>
      <w:r w:rsidRPr="00D866E9">
        <w:rPr>
          <w:rFonts w:cs="Times New Roman"/>
          <w:sz w:val="28"/>
          <w:szCs w:val="28"/>
          <w:u w:val="single"/>
        </w:rPr>
        <w:t>Результаты этой номинации оцениваются на основании  решения выборного органа   Профсоюза.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- </w:t>
      </w:r>
      <w:r w:rsidRPr="00D866E9">
        <w:rPr>
          <w:rFonts w:cs="Times New Roman"/>
          <w:b/>
          <w:i/>
          <w:sz w:val="28"/>
          <w:szCs w:val="28"/>
        </w:rPr>
        <w:t>Номинация «Новая профсоюзная организация»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Победителем в  данной номинации  является руководитель образовательной организации </w:t>
      </w:r>
      <w:r>
        <w:rPr>
          <w:rFonts w:cs="Times New Roman"/>
          <w:sz w:val="28"/>
          <w:szCs w:val="28"/>
        </w:rPr>
        <w:t xml:space="preserve">Урюпинского района и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Урюпинска</w:t>
      </w:r>
      <w:r w:rsidRPr="00D866E9">
        <w:rPr>
          <w:rFonts w:cs="Times New Roman"/>
          <w:sz w:val="28"/>
          <w:szCs w:val="28"/>
        </w:rPr>
        <w:t xml:space="preserve">, способствовавший </w:t>
      </w:r>
      <w:r w:rsidRPr="00D866E9">
        <w:rPr>
          <w:rFonts w:cs="Times New Roman"/>
          <w:b/>
          <w:sz w:val="28"/>
          <w:szCs w:val="28"/>
          <w:u w:val="single"/>
        </w:rPr>
        <w:t>созданию</w:t>
      </w:r>
      <w:r w:rsidRPr="00D866E9">
        <w:rPr>
          <w:rFonts w:cs="Times New Roman"/>
          <w:sz w:val="28"/>
          <w:szCs w:val="28"/>
        </w:rPr>
        <w:t xml:space="preserve"> первичной профсоюзной организации  в своей образовательной организации с охватом </w:t>
      </w:r>
      <w:r w:rsidRPr="00D866E9">
        <w:rPr>
          <w:rFonts w:cs="Times New Roman"/>
          <w:b/>
          <w:bCs/>
          <w:sz w:val="28"/>
          <w:szCs w:val="28"/>
        </w:rPr>
        <w:t>не менее 50 %</w:t>
      </w:r>
      <w:r w:rsidRPr="00D866E9">
        <w:rPr>
          <w:rFonts w:cs="Times New Roman"/>
          <w:sz w:val="28"/>
          <w:szCs w:val="28"/>
        </w:rPr>
        <w:t xml:space="preserve"> членов Профсоюза  в сроки проведения конкурса.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>Руководитель награждается денежной премией в размере  до 10.000 (десяти тысяч) рублей в зависимости от профсоюзного членства.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- </w:t>
      </w:r>
      <w:r w:rsidRPr="00D866E9">
        <w:rPr>
          <w:rFonts w:cs="Times New Roman"/>
          <w:b/>
          <w:i/>
          <w:sz w:val="28"/>
          <w:szCs w:val="28"/>
        </w:rPr>
        <w:t>Номинация</w:t>
      </w:r>
      <w:r w:rsidRPr="00D866E9">
        <w:rPr>
          <w:rFonts w:cs="Times New Roman"/>
          <w:i/>
          <w:sz w:val="28"/>
          <w:szCs w:val="28"/>
        </w:rPr>
        <w:t xml:space="preserve"> </w:t>
      </w:r>
      <w:r w:rsidRPr="00D866E9">
        <w:rPr>
          <w:rFonts w:cs="Times New Roman"/>
          <w:b/>
          <w:i/>
          <w:sz w:val="28"/>
          <w:szCs w:val="28"/>
        </w:rPr>
        <w:t xml:space="preserve"> «От  30  до 100%»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В данной номинации победителем конкурса является председатель первичной профсоюзной организации, сумевший </w:t>
      </w:r>
      <w:r w:rsidRPr="00D866E9">
        <w:rPr>
          <w:rFonts w:cs="Times New Roman"/>
          <w:b/>
          <w:sz w:val="28"/>
          <w:szCs w:val="28"/>
          <w:u w:val="single"/>
        </w:rPr>
        <w:t>в</w:t>
      </w:r>
      <w:r w:rsidRPr="00D866E9">
        <w:rPr>
          <w:rFonts w:cs="Times New Roman"/>
          <w:sz w:val="28"/>
          <w:szCs w:val="28"/>
        </w:rPr>
        <w:t xml:space="preserve"> </w:t>
      </w:r>
      <w:r w:rsidRPr="00D866E9">
        <w:rPr>
          <w:rFonts w:cs="Times New Roman"/>
          <w:b/>
          <w:sz w:val="28"/>
          <w:szCs w:val="28"/>
          <w:u w:val="single"/>
        </w:rPr>
        <w:t>течение срока проведения  данного конкурса</w:t>
      </w:r>
      <w:r w:rsidRPr="00D866E9">
        <w:rPr>
          <w:rFonts w:cs="Times New Roman"/>
          <w:sz w:val="28"/>
          <w:szCs w:val="28"/>
        </w:rPr>
        <w:t xml:space="preserve">  мотивировать работников  своей образовательной организации на вступление в Профсоюз.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Председатели, сумевшие достичь  результатов по номинации, награждаются  денежной премией  в зависимости от профсоюзного членства: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от 30% до 50% - </w:t>
      </w:r>
      <w:r>
        <w:rPr>
          <w:rFonts w:cs="Times New Roman"/>
          <w:b/>
          <w:sz w:val="28"/>
          <w:szCs w:val="28"/>
        </w:rPr>
        <w:t>3</w:t>
      </w:r>
      <w:r w:rsidRPr="00D866E9">
        <w:rPr>
          <w:rFonts w:cs="Times New Roman"/>
          <w:b/>
          <w:sz w:val="28"/>
          <w:szCs w:val="28"/>
        </w:rPr>
        <w:t xml:space="preserve"> тысяч рублей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от 30% до 70% - </w:t>
      </w:r>
      <w:r>
        <w:rPr>
          <w:rFonts w:cs="Times New Roman"/>
          <w:b/>
          <w:sz w:val="28"/>
          <w:szCs w:val="28"/>
        </w:rPr>
        <w:t>5</w:t>
      </w:r>
      <w:r w:rsidRPr="00D866E9">
        <w:rPr>
          <w:rFonts w:cs="Times New Roman"/>
          <w:b/>
          <w:sz w:val="28"/>
          <w:szCs w:val="28"/>
        </w:rPr>
        <w:t xml:space="preserve"> тысяч рублей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от 30% до 100% - </w:t>
      </w:r>
      <w:r>
        <w:rPr>
          <w:rFonts w:cs="Times New Roman"/>
          <w:b/>
          <w:sz w:val="28"/>
          <w:szCs w:val="28"/>
        </w:rPr>
        <w:t>7</w:t>
      </w:r>
      <w:r w:rsidRPr="00D866E9">
        <w:rPr>
          <w:rFonts w:cs="Times New Roman"/>
          <w:b/>
          <w:sz w:val="28"/>
          <w:szCs w:val="28"/>
        </w:rPr>
        <w:t xml:space="preserve"> тысяч рублей.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 w:rsidRPr="00D866E9">
        <w:rPr>
          <w:rFonts w:cs="Times New Roman"/>
          <w:b/>
          <w:i/>
          <w:sz w:val="28"/>
          <w:szCs w:val="28"/>
        </w:rPr>
        <w:t>Номинация  «Профсоюзный бонус»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 </w:t>
      </w:r>
      <w:r w:rsidRPr="00D866E9">
        <w:rPr>
          <w:rFonts w:cs="Times New Roman"/>
          <w:b/>
          <w:i/>
          <w:sz w:val="28"/>
          <w:szCs w:val="28"/>
        </w:rPr>
        <w:t xml:space="preserve"> </w:t>
      </w:r>
      <w:r w:rsidRPr="00D866E9">
        <w:rPr>
          <w:rFonts w:cs="Times New Roman"/>
          <w:b/>
          <w:sz w:val="28"/>
          <w:szCs w:val="28"/>
        </w:rPr>
        <w:t xml:space="preserve">Победителем в данной номинации является    председатель </w:t>
      </w:r>
      <w:r>
        <w:rPr>
          <w:rFonts w:cs="Times New Roman"/>
          <w:b/>
          <w:sz w:val="28"/>
          <w:szCs w:val="28"/>
        </w:rPr>
        <w:t xml:space="preserve">первичной </w:t>
      </w:r>
      <w:r w:rsidRPr="00D866E9">
        <w:rPr>
          <w:rFonts w:cs="Times New Roman"/>
          <w:b/>
          <w:sz w:val="28"/>
          <w:szCs w:val="28"/>
        </w:rPr>
        <w:t>организации профсоюза.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>Условия и порядок проведения конкурса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Участниками конкурса (согласно номинациям) могут быть профсоюзные активисты, председатели первичных профсоюзных организаций работников, руководители образовательных организаций.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Приём заполненных форм (приложение 2,3)  на конкурс осуществляется </w:t>
      </w:r>
      <w:r w:rsidRPr="00D866E9">
        <w:rPr>
          <w:rFonts w:cs="Times New Roman"/>
          <w:b/>
          <w:sz w:val="28"/>
          <w:szCs w:val="28"/>
        </w:rPr>
        <w:t>до 3</w:t>
      </w:r>
      <w:r>
        <w:rPr>
          <w:rFonts w:cs="Times New Roman"/>
          <w:b/>
          <w:sz w:val="28"/>
          <w:szCs w:val="28"/>
        </w:rPr>
        <w:t>1 мая</w:t>
      </w:r>
      <w:r w:rsidRPr="00D866E9">
        <w:rPr>
          <w:rFonts w:cs="Times New Roman"/>
          <w:b/>
          <w:sz w:val="28"/>
          <w:szCs w:val="28"/>
        </w:rPr>
        <w:t xml:space="preserve"> 202</w:t>
      </w:r>
      <w:r>
        <w:rPr>
          <w:rFonts w:cs="Times New Roman"/>
          <w:b/>
          <w:sz w:val="28"/>
          <w:szCs w:val="28"/>
        </w:rPr>
        <w:t>3</w:t>
      </w:r>
      <w:r w:rsidRPr="00D866E9">
        <w:rPr>
          <w:rFonts w:cs="Times New Roman"/>
          <w:b/>
          <w:sz w:val="28"/>
          <w:szCs w:val="28"/>
        </w:rPr>
        <w:t xml:space="preserve"> года</w:t>
      </w:r>
      <w:r w:rsidRPr="00D866E9">
        <w:rPr>
          <w:rFonts w:cs="Times New Roman"/>
          <w:sz w:val="28"/>
          <w:szCs w:val="28"/>
        </w:rPr>
        <w:t xml:space="preserve"> в электронном виде на адрес электронной </w:t>
      </w:r>
      <w:proofErr w:type="gramStart"/>
      <w:r w:rsidRPr="00D866E9">
        <w:rPr>
          <w:rFonts w:cs="Times New Roman"/>
          <w:sz w:val="28"/>
          <w:szCs w:val="28"/>
        </w:rPr>
        <w:t xml:space="preserve">почты   </w:t>
      </w:r>
      <w:r>
        <w:rPr>
          <w:rFonts w:cs="Times New Roman"/>
          <w:sz w:val="28"/>
          <w:szCs w:val="28"/>
        </w:rPr>
        <w:lastRenderedPageBreak/>
        <w:t xml:space="preserve">территориальной </w:t>
      </w:r>
      <w:r w:rsidRPr="00D866E9">
        <w:rPr>
          <w:rFonts w:cs="Times New Roman"/>
          <w:sz w:val="28"/>
          <w:szCs w:val="28"/>
        </w:rPr>
        <w:t xml:space="preserve"> организации </w:t>
      </w:r>
      <w:r>
        <w:rPr>
          <w:rFonts w:cs="Times New Roman"/>
          <w:sz w:val="28"/>
          <w:szCs w:val="28"/>
        </w:rPr>
        <w:t xml:space="preserve">Общероссийского </w:t>
      </w:r>
      <w:r w:rsidRPr="00D866E9">
        <w:rPr>
          <w:rFonts w:cs="Times New Roman"/>
          <w:sz w:val="28"/>
          <w:szCs w:val="28"/>
        </w:rPr>
        <w:t xml:space="preserve">Профсоюза образования </w:t>
      </w:r>
      <w:r>
        <w:rPr>
          <w:rFonts w:cs="Times New Roman"/>
          <w:sz w:val="28"/>
          <w:szCs w:val="28"/>
        </w:rPr>
        <w:t xml:space="preserve"> Урюпинского района Волгоградской области</w:t>
      </w:r>
      <w:proofErr w:type="gramEnd"/>
      <w:r>
        <w:rPr>
          <w:rFonts w:cs="Times New Roman"/>
          <w:sz w:val="28"/>
          <w:szCs w:val="28"/>
        </w:rPr>
        <w:t xml:space="preserve">   </w:t>
      </w:r>
      <w:proofErr w:type="spellStart"/>
      <w:r>
        <w:rPr>
          <w:rFonts w:cs="Times New Roman"/>
          <w:sz w:val="28"/>
          <w:szCs w:val="28"/>
          <w:lang w:val="en-US"/>
        </w:rPr>
        <w:t>uryup</w:t>
      </w:r>
      <w:proofErr w:type="spellEnd"/>
      <w:r w:rsidRPr="00D866E9">
        <w:rPr>
          <w:rFonts w:cs="Times New Roman"/>
          <w:sz w:val="28"/>
          <w:szCs w:val="28"/>
        </w:rPr>
        <w:t>@</w:t>
      </w:r>
      <w:hyperlink r:id="rId6" w:history="1">
        <w:proofErr w:type="spellStart"/>
        <w:r w:rsidRPr="00D866E9">
          <w:rPr>
            <w:rStyle w:val="a5"/>
            <w:rFonts w:cs="Times New Roman"/>
            <w:color w:val="auto"/>
            <w:sz w:val="28"/>
            <w:szCs w:val="28"/>
            <w:lang w:val="en-US"/>
          </w:rPr>
          <w:t>ed</w:t>
        </w:r>
        <w:proofErr w:type="spellEnd"/>
        <w:r w:rsidRPr="00D866E9">
          <w:rPr>
            <w:rStyle w:val="a5"/>
            <w:rFonts w:cs="Times New Roman"/>
            <w:color w:val="auto"/>
            <w:sz w:val="28"/>
            <w:szCs w:val="28"/>
          </w:rPr>
          <w:t>-</w:t>
        </w:r>
        <w:proofErr w:type="spellStart"/>
        <w:r w:rsidRPr="00D866E9">
          <w:rPr>
            <w:rStyle w:val="a5"/>
            <w:rFonts w:cs="Times New Roman"/>
            <w:color w:val="auto"/>
            <w:sz w:val="28"/>
            <w:szCs w:val="28"/>
            <w:lang w:val="en-US"/>
          </w:rPr>
          <w:t>prof</w:t>
        </w:r>
        <w:proofErr w:type="spellEnd"/>
        <w:r w:rsidRPr="00D866E9">
          <w:rPr>
            <w:rStyle w:val="a5"/>
            <w:rFonts w:cs="Times New Roman"/>
            <w:color w:val="auto"/>
            <w:sz w:val="28"/>
            <w:szCs w:val="28"/>
          </w:rPr>
          <w:t>..</w:t>
        </w:r>
        <w:proofErr w:type="spellStart"/>
        <w:r w:rsidRPr="00D866E9">
          <w:rPr>
            <w:rStyle w:val="a5"/>
            <w:rFonts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866E9" w:rsidRPr="00D866E9" w:rsidRDefault="00D866E9" w:rsidP="00D866E9">
      <w:pPr>
        <w:tabs>
          <w:tab w:val="left" w:pos="576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>Порядок подведения итогов конкурса</w:t>
      </w:r>
    </w:p>
    <w:p w:rsid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Итоги конкурса в </w:t>
      </w:r>
      <w:r w:rsidRPr="00D866E9">
        <w:rPr>
          <w:rFonts w:cs="Times New Roman"/>
          <w:bCs/>
          <w:sz w:val="28"/>
          <w:szCs w:val="28"/>
        </w:rPr>
        <w:t>июне 2023 года</w:t>
      </w:r>
      <w:r w:rsidRPr="00D866E9">
        <w:rPr>
          <w:rFonts w:cs="Times New Roman"/>
          <w:sz w:val="28"/>
          <w:szCs w:val="28"/>
        </w:rPr>
        <w:t xml:space="preserve"> подводит конкурсная комиссия, в которую войдут члены </w:t>
      </w:r>
      <w:proofErr w:type="gramStart"/>
      <w:r w:rsidRPr="00D866E9">
        <w:rPr>
          <w:rFonts w:cs="Times New Roman"/>
          <w:sz w:val="28"/>
          <w:szCs w:val="28"/>
        </w:rPr>
        <w:t xml:space="preserve">Президиума </w:t>
      </w:r>
      <w:r>
        <w:rPr>
          <w:rFonts w:cs="Times New Roman"/>
          <w:sz w:val="28"/>
          <w:szCs w:val="28"/>
        </w:rPr>
        <w:t xml:space="preserve">территориальной </w:t>
      </w:r>
      <w:r w:rsidRPr="00D866E9">
        <w:rPr>
          <w:rFonts w:cs="Times New Roman"/>
          <w:sz w:val="28"/>
          <w:szCs w:val="28"/>
        </w:rPr>
        <w:t xml:space="preserve"> организации </w:t>
      </w:r>
      <w:r>
        <w:rPr>
          <w:rFonts w:cs="Times New Roman"/>
          <w:sz w:val="28"/>
          <w:szCs w:val="28"/>
        </w:rPr>
        <w:t xml:space="preserve">Общероссийского </w:t>
      </w:r>
      <w:r w:rsidRPr="00D866E9">
        <w:rPr>
          <w:rFonts w:cs="Times New Roman"/>
          <w:sz w:val="28"/>
          <w:szCs w:val="28"/>
        </w:rPr>
        <w:t xml:space="preserve">Профсоюза образования </w:t>
      </w:r>
      <w:r>
        <w:rPr>
          <w:rFonts w:cs="Times New Roman"/>
          <w:sz w:val="28"/>
          <w:szCs w:val="28"/>
        </w:rPr>
        <w:t xml:space="preserve"> Урюпинского района Волгоградской области</w:t>
      </w:r>
      <w:proofErr w:type="gramEnd"/>
      <w:r>
        <w:rPr>
          <w:rFonts w:cs="Times New Roman"/>
          <w:sz w:val="28"/>
          <w:szCs w:val="28"/>
        </w:rPr>
        <w:t xml:space="preserve">.   </w:t>
      </w:r>
      <w:r w:rsidRPr="00D866E9">
        <w:rPr>
          <w:rFonts w:cs="Times New Roman"/>
          <w:sz w:val="28"/>
          <w:szCs w:val="28"/>
        </w:rPr>
        <w:t xml:space="preserve">Награждение победителей  состоится  в </w:t>
      </w:r>
      <w:r>
        <w:rPr>
          <w:rFonts w:cs="Times New Roman"/>
          <w:sz w:val="28"/>
          <w:szCs w:val="28"/>
        </w:rPr>
        <w:t xml:space="preserve">августе </w:t>
      </w:r>
      <w:r w:rsidRPr="00D866E9">
        <w:rPr>
          <w:rFonts w:cs="Times New Roman"/>
          <w:sz w:val="28"/>
          <w:szCs w:val="28"/>
        </w:rPr>
        <w:t xml:space="preserve">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 года  на  заседании  </w:t>
      </w:r>
      <w:proofErr w:type="gramStart"/>
      <w:r w:rsidRPr="00D866E9">
        <w:rPr>
          <w:rFonts w:cs="Times New Roman"/>
          <w:sz w:val="28"/>
          <w:szCs w:val="28"/>
        </w:rPr>
        <w:t xml:space="preserve">президиума </w:t>
      </w:r>
      <w:r>
        <w:rPr>
          <w:rFonts w:cs="Times New Roman"/>
          <w:sz w:val="28"/>
          <w:szCs w:val="28"/>
        </w:rPr>
        <w:t xml:space="preserve">территориальной </w:t>
      </w:r>
      <w:r w:rsidRPr="00D866E9">
        <w:rPr>
          <w:rFonts w:cs="Times New Roman"/>
          <w:sz w:val="28"/>
          <w:szCs w:val="28"/>
        </w:rPr>
        <w:t xml:space="preserve"> организации </w:t>
      </w:r>
      <w:r>
        <w:rPr>
          <w:rFonts w:cs="Times New Roman"/>
          <w:sz w:val="28"/>
          <w:szCs w:val="28"/>
        </w:rPr>
        <w:t xml:space="preserve">Общероссийского </w:t>
      </w:r>
      <w:r w:rsidRPr="00D866E9">
        <w:rPr>
          <w:rFonts w:cs="Times New Roman"/>
          <w:sz w:val="28"/>
          <w:szCs w:val="28"/>
        </w:rPr>
        <w:t xml:space="preserve">Профсоюза образования </w:t>
      </w:r>
      <w:r>
        <w:rPr>
          <w:rFonts w:cs="Times New Roman"/>
          <w:sz w:val="28"/>
          <w:szCs w:val="28"/>
        </w:rPr>
        <w:t xml:space="preserve"> Урюпинского района Волгоградской области</w:t>
      </w:r>
      <w:proofErr w:type="gramEnd"/>
      <w:r>
        <w:rPr>
          <w:rFonts w:cs="Times New Roman"/>
          <w:sz w:val="28"/>
          <w:szCs w:val="28"/>
        </w:rPr>
        <w:t>.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D866E9">
        <w:rPr>
          <w:rFonts w:cs="Times New Roman"/>
          <w:sz w:val="28"/>
          <w:szCs w:val="28"/>
        </w:rPr>
        <w:t xml:space="preserve">Дополнительная информация  по телефону: </w:t>
      </w:r>
      <w:r w:rsidRPr="00D866E9">
        <w:rPr>
          <w:rFonts w:cs="Times New Roman"/>
          <w:b/>
          <w:bCs/>
          <w:sz w:val="28"/>
          <w:szCs w:val="28"/>
        </w:rPr>
        <w:t xml:space="preserve">8 </w:t>
      </w:r>
      <w:r>
        <w:rPr>
          <w:rFonts w:cs="Times New Roman"/>
          <w:b/>
          <w:bCs/>
          <w:sz w:val="28"/>
          <w:szCs w:val="28"/>
        </w:rPr>
        <w:t>90</w:t>
      </w:r>
      <w:r w:rsidRPr="00D866E9">
        <w:rPr>
          <w:rFonts w:cs="Times New Roman"/>
          <w:b/>
          <w:bCs/>
          <w:sz w:val="28"/>
          <w:szCs w:val="28"/>
        </w:rPr>
        <w:t>4</w:t>
      </w:r>
      <w:r>
        <w:rPr>
          <w:rFonts w:cs="Times New Roman"/>
          <w:b/>
          <w:bCs/>
          <w:sz w:val="28"/>
          <w:szCs w:val="28"/>
        </w:rPr>
        <w:t>4</w:t>
      </w:r>
      <w:r w:rsidRPr="00D866E9">
        <w:rPr>
          <w:rFonts w:cs="Times New Roman"/>
          <w:b/>
          <w:bCs/>
          <w:sz w:val="28"/>
          <w:szCs w:val="28"/>
        </w:rPr>
        <w:t>1</w:t>
      </w:r>
      <w:r>
        <w:rPr>
          <w:rFonts w:cs="Times New Roman"/>
          <w:b/>
          <w:bCs/>
          <w:sz w:val="28"/>
          <w:szCs w:val="28"/>
        </w:rPr>
        <w:t>98665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right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spacing w:line="360" w:lineRule="auto"/>
        <w:jc w:val="right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Приложение № 2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 Сведения об организации на участие в конкурсе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на «Лучшую организацию работы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по мотивации профсоюзного членства»   </w:t>
      </w:r>
    </w:p>
    <w:p w:rsidR="00D866E9" w:rsidRPr="00D866E9" w:rsidRDefault="00D866E9" w:rsidP="00D866E9">
      <w:pPr>
        <w:tabs>
          <w:tab w:val="left" w:pos="5760"/>
        </w:tabs>
        <w:jc w:val="both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Номинация _______________________________________________________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Полное название организации: 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_________________________________________________________________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Количество </w:t>
      </w:r>
      <w:proofErr w:type="gramStart"/>
      <w:r w:rsidRPr="00D866E9">
        <w:rPr>
          <w:rFonts w:cs="Times New Roman"/>
          <w:sz w:val="28"/>
          <w:szCs w:val="28"/>
        </w:rPr>
        <w:t>работающих</w:t>
      </w:r>
      <w:proofErr w:type="gramEnd"/>
      <w:r w:rsidRPr="00D866E9">
        <w:rPr>
          <w:rFonts w:cs="Times New Roman"/>
          <w:sz w:val="28"/>
          <w:szCs w:val="28"/>
        </w:rPr>
        <w:t>: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на 20 февраля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г.__________________________________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на  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1 </w:t>
      </w:r>
      <w:r>
        <w:rPr>
          <w:rFonts w:cs="Times New Roman"/>
          <w:sz w:val="28"/>
          <w:szCs w:val="28"/>
        </w:rPr>
        <w:t>мая</w:t>
      </w:r>
      <w:r w:rsidRPr="00D866E9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г.  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Количество членов профсоюза: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на 20 февраля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мая</w:t>
      </w:r>
      <w:r w:rsidRPr="00D866E9">
        <w:rPr>
          <w:rFonts w:cs="Times New Roman"/>
          <w:sz w:val="28"/>
          <w:szCs w:val="28"/>
        </w:rPr>
        <w:t xml:space="preserve">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г.______________________________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Почтовый адрес: ______________________________________________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     Электронный адрес:  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Телефоны, Ф.И.О. руководителя организации и председателя первичной профсоюзной организации___________________________________________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Подпись руководителя,  председателя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right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lastRenderedPageBreak/>
        <w:t xml:space="preserve">                                                                       Приложение № 3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right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Конкурс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на «Лучшую организацию работы </w:t>
      </w:r>
    </w:p>
    <w:p w:rsidR="00D866E9" w:rsidRPr="00D866E9" w:rsidRDefault="00D866E9" w:rsidP="00D866E9">
      <w:pPr>
        <w:tabs>
          <w:tab w:val="left" w:pos="5760"/>
        </w:tabs>
        <w:jc w:val="center"/>
        <w:rPr>
          <w:rFonts w:cs="Times New Roman"/>
          <w:b/>
          <w:sz w:val="28"/>
          <w:szCs w:val="28"/>
        </w:rPr>
      </w:pPr>
      <w:r w:rsidRPr="00D866E9">
        <w:rPr>
          <w:rFonts w:cs="Times New Roman"/>
          <w:b/>
          <w:sz w:val="28"/>
          <w:szCs w:val="28"/>
        </w:rPr>
        <w:t xml:space="preserve">по мотивации профсоюзного членства»   </w:t>
      </w:r>
    </w:p>
    <w:p w:rsidR="00D866E9" w:rsidRPr="00D866E9" w:rsidRDefault="00D866E9" w:rsidP="00D866E9">
      <w:pPr>
        <w:tabs>
          <w:tab w:val="left" w:pos="5760"/>
        </w:tabs>
        <w:jc w:val="both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Номинация  </w:t>
      </w:r>
      <w:r w:rsidRPr="00D866E9">
        <w:rPr>
          <w:rFonts w:cs="Times New Roman"/>
          <w:b/>
          <w:bCs/>
          <w:sz w:val="28"/>
          <w:szCs w:val="28"/>
        </w:rPr>
        <w:t>«Лучший профсоюзный агитатор»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Фамилия, имя, отчество (должность, контактные данные): 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__________________________________________________________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__________________________________________________________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Количество </w:t>
      </w:r>
      <w:proofErr w:type="gramStart"/>
      <w:r w:rsidRPr="00D866E9">
        <w:rPr>
          <w:rFonts w:cs="Times New Roman"/>
          <w:sz w:val="28"/>
          <w:szCs w:val="28"/>
        </w:rPr>
        <w:t>работающих</w:t>
      </w:r>
      <w:proofErr w:type="gramEnd"/>
      <w:r w:rsidRPr="00D866E9">
        <w:rPr>
          <w:rFonts w:cs="Times New Roman"/>
          <w:sz w:val="28"/>
          <w:szCs w:val="28"/>
        </w:rPr>
        <w:t xml:space="preserve"> в организации: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на 20 февраля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г._________________________________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на  </w:t>
      </w:r>
      <w:r>
        <w:rPr>
          <w:rFonts w:cs="Times New Roman"/>
          <w:sz w:val="28"/>
          <w:szCs w:val="28"/>
        </w:rPr>
        <w:t xml:space="preserve">31мая </w:t>
      </w:r>
      <w:r w:rsidRPr="00D866E9">
        <w:rPr>
          <w:rFonts w:cs="Times New Roman"/>
          <w:sz w:val="28"/>
          <w:szCs w:val="28"/>
        </w:rPr>
        <w:t xml:space="preserve">  2020 г.  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Количество членов профсоюза: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на 20 февраля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1 </w:t>
      </w:r>
      <w:r>
        <w:rPr>
          <w:rFonts w:cs="Times New Roman"/>
          <w:sz w:val="28"/>
          <w:szCs w:val="28"/>
        </w:rPr>
        <w:t xml:space="preserve">мая </w:t>
      </w:r>
      <w:r w:rsidRPr="00D866E9">
        <w:rPr>
          <w:rFonts w:cs="Times New Roman"/>
          <w:sz w:val="28"/>
          <w:szCs w:val="28"/>
        </w:rPr>
        <w:t xml:space="preserve">  202</w:t>
      </w:r>
      <w:r>
        <w:rPr>
          <w:rFonts w:cs="Times New Roman"/>
          <w:sz w:val="28"/>
          <w:szCs w:val="28"/>
        </w:rPr>
        <w:t>3</w:t>
      </w:r>
      <w:r w:rsidRPr="00D866E9">
        <w:rPr>
          <w:rFonts w:cs="Times New Roman"/>
          <w:sz w:val="28"/>
          <w:szCs w:val="28"/>
        </w:rPr>
        <w:t xml:space="preserve"> г.__________________________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Почтовый адрес: ________________________________________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 xml:space="preserve">       Электронный адрес:  ____________________________________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Телефоны, Ф.И.О. руководителя организации и председателя первичной профсоюзной организации______________________</w:t>
      </w: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tabs>
          <w:tab w:val="left" w:pos="5760"/>
        </w:tabs>
        <w:spacing w:line="360" w:lineRule="auto"/>
        <w:ind w:firstLine="540"/>
        <w:rPr>
          <w:rFonts w:cs="Times New Roman"/>
          <w:sz w:val="28"/>
          <w:szCs w:val="28"/>
        </w:rPr>
      </w:pPr>
      <w:r w:rsidRPr="00D866E9">
        <w:rPr>
          <w:rFonts w:cs="Times New Roman"/>
          <w:sz w:val="28"/>
          <w:szCs w:val="28"/>
        </w:rPr>
        <w:t>Подпись  председателя первичной  профсоюзной организации</w:t>
      </w: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  <w:r w:rsidRPr="00D866E9"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  <w:t xml:space="preserve">               </w:t>
      </w: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</w:pPr>
    </w:p>
    <w:p w:rsidR="00D866E9" w:rsidRPr="00D866E9" w:rsidRDefault="00D866E9" w:rsidP="00D866E9">
      <w:pPr>
        <w:autoSpaceDE w:val="0"/>
        <w:ind w:firstLine="709"/>
        <w:jc w:val="both"/>
        <w:rPr>
          <w:rFonts w:cs="Times New Roman"/>
          <w:sz w:val="28"/>
          <w:szCs w:val="28"/>
        </w:rPr>
      </w:pPr>
      <w:r w:rsidRPr="00D866E9">
        <w:rPr>
          <w:rFonts w:eastAsia="Lucida Sans Unicode" w:cs="Times New Roman"/>
          <w:bCs/>
          <w:iCs/>
          <w:color w:val="FF0000"/>
          <w:sz w:val="28"/>
          <w:szCs w:val="28"/>
          <w:lang w:eastAsia="en-US" w:bidi="en-US"/>
        </w:rPr>
        <w:t xml:space="preserve">   </w:t>
      </w: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D866E9" w:rsidRPr="00D866E9" w:rsidRDefault="00D866E9" w:rsidP="00D866E9">
      <w:pPr>
        <w:rPr>
          <w:rFonts w:cs="Times New Roman"/>
          <w:sz w:val="28"/>
          <w:szCs w:val="28"/>
        </w:rPr>
      </w:pPr>
    </w:p>
    <w:p w:rsidR="00F12C76" w:rsidRPr="00D866E9" w:rsidRDefault="00F12C76" w:rsidP="006C0B77">
      <w:pPr>
        <w:ind w:firstLine="709"/>
        <w:jc w:val="both"/>
        <w:rPr>
          <w:rFonts w:cs="Times New Roman"/>
          <w:sz w:val="28"/>
          <w:szCs w:val="28"/>
        </w:rPr>
      </w:pPr>
    </w:p>
    <w:sectPr w:rsidR="00F12C76" w:rsidRPr="00D866E9" w:rsidSect="007263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6E9"/>
    <w:rsid w:val="00422A2B"/>
    <w:rsid w:val="00654553"/>
    <w:rsid w:val="006C0B77"/>
    <w:rsid w:val="00802C63"/>
    <w:rsid w:val="008242FF"/>
    <w:rsid w:val="00870751"/>
    <w:rsid w:val="00922C48"/>
    <w:rsid w:val="00AB219D"/>
    <w:rsid w:val="00B915B7"/>
    <w:rsid w:val="00D866E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E9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866E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nhideWhenUsed/>
    <w:qFormat/>
    <w:rsid w:val="00D866E9"/>
    <w:pPr>
      <w:keepNext/>
      <w:widowControl/>
      <w:tabs>
        <w:tab w:val="num" w:pos="360"/>
      </w:tabs>
      <w:suppressAutoHyphens w:val="0"/>
      <w:jc w:val="center"/>
      <w:outlineLvl w:val="2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E9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zh-CN" w:bidi="hi-IN"/>
    </w:rPr>
  </w:style>
  <w:style w:type="character" w:customStyle="1" w:styleId="30">
    <w:name w:val="Заголовок 3 Знак"/>
    <w:basedOn w:val="a0"/>
    <w:link w:val="3"/>
    <w:rsid w:val="00D866E9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866E9"/>
    <w:pPr>
      <w:ind w:left="720"/>
      <w:contextualSpacing/>
    </w:pPr>
    <w:rPr>
      <w:rFonts w:cs="Mangal"/>
      <w:szCs w:val="21"/>
    </w:rPr>
  </w:style>
  <w:style w:type="paragraph" w:customStyle="1" w:styleId="a4">
    <w:name w:val="Содержимое таблицы"/>
    <w:basedOn w:val="a"/>
    <w:rsid w:val="00D866E9"/>
    <w:pPr>
      <w:suppressLineNumbers/>
    </w:pPr>
  </w:style>
  <w:style w:type="paragraph" w:styleId="2">
    <w:name w:val="Body Text Indent 2"/>
    <w:basedOn w:val="a"/>
    <w:link w:val="20"/>
    <w:rsid w:val="00D866E9"/>
    <w:pPr>
      <w:widowControl/>
      <w:suppressAutoHyphens w:val="0"/>
      <w:ind w:left="1416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D866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D866E9"/>
    <w:rPr>
      <w:color w:val="0000FF"/>
      <w:u w:val="single"/>
    </w:rPr>
  </w:style>
  <w:style w:type="character" w:styleId="a6">
    <w:name w:val="Emphasis"/>
    <w:qFormat/>
    <w:rsid w:val="00D866E9"/>
    <w:rPr>
      <w:i/>
      <w:iCs/>
    </w:rPr>
  </w:style>
  <w:style w:type="paragraph" w:styleId="a7">
    <w:name w:val="No Spacing"/>
    <w:uiPriority w:val="1"/>
    <w:qFormat/>
    <w:rsid w:val="00D8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66E9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866E9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-unio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Vitohkina</dc:creator>
  <cp:keywords/>
  <dc:description/>
  <cp:lastModifiedBy>Vitohkina</cp:lastModifiedBy>
  <cp:revision>3</cp:revision>
  <cp:lastPrinted>2023-01-30T08:35:00Z</cp:lastPrinted>
  <dcterms:created xsi:type="dcterms:W3CDTF">2023-01-30T07:45:00Z</dcterms:created>
  <dcterms:modified xsi:type="dcterms:W3CDTF">2023-01-30T08:38:00Z</dcterms:modified>
</cp:coreProperties>
</file>