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9E4CF6" w:rsidRPr="0002734B" w:rsidTr="00457A8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F6" w:rsidRPr="0002734B" w:rsidRDefault="009E4CF6" w:rsidP="00457A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CF6" w:rsidRPr="0002734B" w:rsidRDefault="009E4CF6" w:rsidP="00457A8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E4CF6" w:rsidRPr="0002734B" w:rsidRDefault="009E4CF6" w:rsidP="00457A8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E4CF6" w:rsidRPr="0002734B" w:rsidRDefault="009E4CF6" w:rsidP="00457A8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CF6" w:rsidRPr="0002734B" w:rsidRDefault="009E4CF6" w:rsidP="00457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4CF6" w:rsidRPr="0002734B" w:rsidRDefault="009E4CF6" w:rsidP="00457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CF6" w:rsidRPr="0002734B" w:rsidTr="00457A8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34B"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t>Ярославская областная организация</w:t>
            </w:r>
          </w:p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9E4CF6" w:rsidRPr="0002734B" w:rsidRDefault="009E4CF6" w:rsidP="00457A8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9E4CF6" w:rsidRPr="0002734B" w:rsidRDefault="009E4CF6" w:rsidP="00457A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CF6" w:rsidRPr="0002734B" w:rsidTr="00457A8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</w:r>
            <w:r w:rsidR="007F5EE2">
              <w:rPr>
                <w:rFonts w:ascii="Times New Roman" w:hAnsi="Times New Roman" w:cs="Times New Roman"/>
              </w:rPr>
              <w:t>28 ноября 2018</w:t>
            </w:r>
            <w:r w:rsidRPr="0002734B">
              <w:rPr>
                <w:rFonts w:ascii="Times New Roman" w:hAnsi="Times New Roman" w:cs="Times New Roman"/>
              </w:rPr>
              <w:t xml:space="preserve"> г.</w:t>
            </w:r>
          </w:p>
          <w:p w:rsidR="009E4CF6" w:rsidRPr="0002734B" w:rsidRDefault="009E4CF6" w:rsidP="00457A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="004E4D35">
              <w:rPr>
                <w:rFonts w:ascii="Times New Roman" w:hAnsi="Times New Roman" w:cs="Times New Roman"/>
              </w:rPr>
              <w:t>2</w:t>
            </w:r>
          </w:p>
          <w:p w:rsidR="009E4CF6" w:rsidRPr="0002734B" w:rsidRDefault="009E4CF6" w:rsidP="00457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CF6" w:rsidRPr="0002734B" w:rsidTr="00457A8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9E4CF6" w:rsidRPr="0002734B" w:rsidRDefault="009E4CF6" w:rsidP="00457A8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4E4D35" w:rsidRDefault="009E4CF6" w:rsidP="009E4C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r w:rsidRPr="00385FED">
        <w:rPr>
          <w:b/>
          <w:bCs/>
          <w:sz w:val="28"/>
          <w:szCs w:val="28"/>
        </w:rPr>
        <w:t xml:space="preserve">Об итогах работы и решениях  </w:t>
      </w:r>
      <w:r w:rsidR="00B45B26" w:rsidRPr="00385FED">
        <w:rPr>
          <w:b/>
          <w:bCs/>
          <w:sz w:val="28"/>
          <w:szCs w:val="28"/>
        </w:rPr>
        <w:t xml:space="preserve">Центрального Совета Профсоюза  </w:t>
      </w:r>
    </w:p>
    <w:p w:rsidR="009E4CF6" w:rsidRPr="00385FED" w:rsidRDefault="00B45B26" w:rsidP="009E4C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85FED">
        <w:rPr>
          <w:b/>
          <w:bCs/>
          <w:sz w:val="28"/>
          <w:szCs w:val="28"/>
        </w:rPr>
        <w:t xml:space="preserve">от </w:t>
      </w:r>
      <w:r w:rsidRPr="00385FED">
        <w:rPr>
          <w:b/>
          <w:sz w:val="28"/>
          <w:szCs w:val="28"/>
        </w:rPr>
        <w:t xml:space="preserve">9 </w:t>
      </w:r>
      <w:r w:rsidR="00B00793" w:rsidRPr="00385FED">
        <w:rPr>
          <w:b/>
          <w:sz w:val="28"/>
          <w:szCs w:val="28"/>
        </w:rPr>
        <w:t>ноября 2018 года</w:t>
      </w:r>
      <w:bookmarkEnd w:id="0"/>
    </w:p>
    <w:p w:rsidR="00BD7EF4" w:rsidRPr="00385FED" w:rsidRDefault="00BD7EF4" w:rsidP="009E4C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7EF4" w:rsidRPr="00385FED" w:rsidRDefault="00BD7EF4" w:rsidP="009E4C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4CF6" w:rsidRPr="00385FED" w:rsidRDefault="009E4CF6" w:rsidP="009E4CF6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385FED">
        <w:rPr>
          <w:sz w:val="28"/>
          <w:szCs w:val="28"/>
        </w:rPr>
        <w:t xml:space="preserve">Заслушав и обсудив сообщение председателя областного комитета А.В. Соколова, </w:t>
      </w:r>
    </w:p>
    <w:p w:rsidR="009E4CF6" w:rsidRPr="00385FED" w:rsidRDefault="009E4CF6" w:rsidP="009E4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CF6" w:rsidRPr="00385FED" w:rsidRDefault="009E4CF6" w:rsidP="009E4C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FED">
        <w:rPr>
          <w:rFonts w:ascii="Times New Roman" w:hAnsi="Times New Roman" w:cs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9E4CF6" w:rsidRPr="00385FED" w:rsidRDefault="009E4CF6" w:rsidP="009E4C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CF6" w:rsidRPr="00385FED" w:rsidRDefault="009E4CF6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t>1.  Информацию   принять к сведению.</w:t>
      </w:r>
    </w:p>
    <w:p w:rsidR="00B45B26" w:rsidRPr="00385FED" w:rsidRDefault="009E4CF6" w:rsidP="007F5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D">
        <w:rPr>
          <w:rFonts w:ascii="Times New Roman" w:hAnsi="Times New Roman" w:cs="Times New Roman"/>
          <w:sz w:val="28"/>
          <w:szCs w:val="28"/>
        </w:rPr>
        <w:t xml:space="preserve">2. </w:t>
      </w:r>
      <w:r w:rsidR="00B45B26" w:rsidRPr="00385FED">
        <w:rPr>
          <w:rFonts w:ascii="Times New Roman" w:hAnsi="Times New Roman" w:cs="Times New Roman"/>
          <w:sz w:val="28"/>
          <w:szCs w:val="28"/>
        </w:rPr>
        <w:t>Профсоюзным организациям всех уровней обеспечить выполнение постановления Центрального Совета Профсоюза от 09.11.2018 г. № 5–2 «</w:t>
      </w:r>
      <w:r w:rsidR="00B45B26" w:rsidRPr="00385FED">
        <w:rPr>
          <w:rFonts w:ascii="Times New Roman" w:hAnsi="Times New Roman" w:cs="Times New Roman"/>
          <w:bCs/>
          <w:sz w:val="28"/>
          <w:szCs w:val="28"/>
        </w:rPr>
        <w:t xml:space="preserve">О ходе выполнения постановления  </w:t>
      </w:r>
      <w:r w:rsidR="00B45B26" w:rsidRPr="00385FE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B45B26" w:rsidRPr="00385FED">
        <w:rPr>
          <w:rFonts w:ascii="Times New Roman" w:hAnsi="Times New Roman" w:cs="Times New Roman"/>
          <w:bCs/>
          <w:sz w:val="28"/>
          <w:szCs w:val="28"/>
        </w:rPr>
        <w:t xml:space="preserve"> Съезда Общероссийского Профсоюза образования».</w:t>
      </w:r>
    </w:p>
    <w:p w:rsidR="009E4CF6" w:rsidRPr="00385FED" w:rsidRDefault="00844826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t xml:space="preserve">3. </w:t>
      </w:r>
      <w:r w:rsidR="009E4CF6" w:rsidRPr="00385FED">
        <w:rPr>
          <w:sz w:val="28"/>
          <w:szCs w:val="28"/>
        </w:rPr>
        <w:t xml:space="preserve">Областной организации Профсоюза, профсоюзным организациям ВУЗов </w:t>
      </w:r>
      <w:r w:rsidR="00B45B26" w:rsidRPr="00385FED">
        <w:rPr>
          <w:sz w:val="28"/>
          <w:szCs w:val="28"/>
        </w:rPr>
        <w:t xml:space="preserve"> и профессиональных образовательных организаций </w:t>
      </w:r>
      <w:r w:rsidR="009E4CF6" w:rsidRPr="00385FED">
        <w:rPr>
          <w:sz w:val="28"/>
          <w:szCs w:val="28"/>
        </w:rPr>
        <w:t>региона:</w:t>
      </w:r>
    </w:p>
    <w:p w:rsidR="00B45B26" w:rsidRPr="00385FED" w:rsidRDefault="00B45B26" w:rsidP="007F5EE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D">
        <w:rPr>
          <w:rFonts w:ascii="Times New Roman" w:hAnsi="Times New Roman" w:cs="Times New Roman"/>
          <w:sz w:val="28"/>
          <w:szCs w:val="28"/>
        </w:rPr>
        <w:t>- а</w:t>
      </w:r>
      <w:r w:rsidR="00D37A12" w:rsidRPr="00385FED">
        <w:rPr>
          <w:rFonts w:ascii="Times New Roman" w:eastAsia="Times New Roman" w:hAnsi="Times New Roman" w:cs="Times New Roman"/>
          <w:sz w:val="28"/>
          <w:szCs w:val="28"/>
        </w:rPr>
        <w:t>ктивно использовать</w:t>
      </w:r>
      <w:r w:rsidR="00D37A12" w:rsidRPr="00385F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5FED">
        <w:rPr>
          <w:rFonts w:ascii="Times New Roman" w:eastAsia="Times New Roman" w:hAnsi="Times New Roman" w:cs="Times New Roman"/>
          <w:sz w:val="28"/>
          <w:szCs w:val="28"/>
        </w:rPr>
        <w:t>2019 год</w:t>
      </w:r>
      <w:r w:rsidR="00D37A12" w:rsidRPr="00385FED">
        <w:rPr>
          <w:rFonts w:ascii="Times New Roman" w:eastAsia="Times New Roman" w:hAnsi="Times New Roman" w:cs="Times New Roman"/>
          <w:sz w:val="28"/>
          <w:szCs w:val="28"/>
        </w:rPr>
        <w:t>, объявленный в Профсоюзе</w:t>
      </w:r>
      <w:r w:rsidRPr="00385FED">
        <w:rPr>
          <w:rFonts w:ascii="Times New Roman" w:eastAsia="Times New Roman" w:hAnsi="Times New Roman" w:cs="Times New Roman"/>
          <w:sz w:val="28"/>
          <w:szCs w:val="28"/>
        </w:rPr>
        <w:t xml:space="preserve"> «Годом студенческого профсоюзного движения» для повышения </w:t>
      </w:r>
      <w:proofErr w:type="gramStart"/>
      <w:r w:rsidRPr="00385FED">
        <w:rPr>
          <w:rFonts w:ascii="Times New Roman" w:eastAsia="Times New Roman" w:hAnsi="Times New Roman" w:cs="Times New Roman"/>
          <w:sz w:val="28"/>
          <w:szCs w:val="28"/>
        </w:rPr>
        <w:t>эффективности работы выборных профсоюзных органов первичных профсоюзных организаций студентов</w:t>
      </w:r>
      <w:proofErr w:type="gramEnd"/>
      <w:r w:rsidRPr="00385FED">
        <w:rPr>
          <w:rFonts w:ascii="Times New Roman" w:eastAsia="Times New Roman" w:hAnsi="Times New Roman" w:cs="Times New Roman"/>
          <w:sz w:val="28"/>
          <w:szCs w:val="28"/>
        </w:rPr>
        <w:t xml:space="preserve"> по мотивации профсоюзного членства, для создания студенческих профсоюзных организаций в образовательных организациях, в которых отсутствуют организации Общероссийского Профсоюза образования.</w:t>
      </w:r>
    </w:p>
    <w:p w:rsidR="00B45B26" w:rsidRPr="00385FED" w:rsidRDefault="00B45B26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t>3. Обкому Профсоюза:</w:t>
      </w:r>
    </w:p>
    <w:p w:rsidR="009E4CF6" w:rsidRPr="00385FED" w:rsidRDefault="00B45B26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t xml:space="preserve">- активизировать работу, направленную на увеличение доли ставок заработной платы (должностных окладов) в структуре </w:t>
      </w:r>
      <w:proofErr w:type="gramStart"/>
      <w:r w:rsidRPr="00385FED">
        <w:rPr>
          <w:color w:val="1C1C1C"/>
          <w:sz w:val="28"/>
          <w:szCs w:val="28"/>
        </w:rPr>
        <w:t>фонда оплаты труда</w:t>
      </w:r>
      <w:r w:rsidRPr="00385FED">
        <w:rPr>
          <w:sz w:val="28"/>
          <w:szCs w:val="28"/>
        </w:rPr>
        <w:t xml:space="preserve"> работников образовательных организаций</w:t>
      </w:r>
      <w:proofErr w:type="gramEnd"/>
      <w:r w:rsidRPr="00385FED">
        <w:rPr>
          <w:sz w:val="28"/>
          <w:szCs w:val="28"/>
        </w:rPr>
        <w:t>;</w:t>
      </w:r>
    </w:p>
    <w:p w:rsidR="00B45B26" w:rsidRPr="00385FED" w:rsidRDefault="00B45B26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t>- добиваться для лиц, не менее 25 лет осуществлявших педагогическую деятельность в учреждениях для детей, предоставления мер социальной поддержки (в том числе за наличие звания «Ветеран труда» и по другим основаниям) с момента наступления юридического факта возникновения у них права на досрочную страховую пенсию, то есть независимо от их возраста</w:t>
      </w:r>
      <w:r w:rsidR="00844826" w:rsidRPr="00385FED">
        <w:rPr>
          <w:sz w:val="28"/>
          <w:szCs w:val="28"/>
        </w:rPr>
        <w:t>;</w:t>
      </w:r>
    </w:p>
    <w:p w:rsidR="00844826" w:rsidRPr="00385FED" w:rsidRDefault="00844826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lastRenderedPageBreak/>
        <w:t>- добиваться выполнения Рекоме</w:t>
      </w:r>
      <w:r w:rsidR="00D37A12" w:rsidRPr="00385FED">
        <w:rPr>
          <w:sz w:val="28"/>
          <w:szCs w:val="28"/>
        </w:rPr>
        <w:t xml:space="preserve">ндаций </w:t>
      </w:r>
      <w:proofErr w:type="spellStart"/>
      <w:r w:rsidR="00D37A12" w:rsidRPr="00385FED">
        <w:rPr>
          <w:sz w:val="28"/>
          <w:szCs w:val="28"/>
        </w:rPr>
        <w:t>Минобрнауки</w:t>
      </w:r>
      <w:proofErr w:type="spellEnd"/>
      <w:r w:rsidR="00D37A12" w:rsidRPr="00385FED">
        <w:rPr>
          <w:sz w:val="28"/>
          <w:szCs w:val="28"/>
        </w:rPr>
        <w:t xml:space="preserve"> России и ЦС П</w:t>
      </w:r>
      <w:r w:rsidRPr="00385FED">
        <w:rPr>
          <w:sz w:val="28"/>
          <w:szCs w:val="28"/>
        </w:rPr>
        <w:t>рофсоюза по сокращению и устранению избыточной отчетности педагогических работников и внесения в соглашения, коллективные договоры образовательных организаций положения о том, что конкретные должностные обязанности педагогических работников, связанные с составлением ими документации, определяются трудовыми договорами</w:t>
      </w:r>
      <w:r w:rsidR="007F5EE2" w:rsidRPr="00385FED">
        <w:rPr>
          <w:sz w:val="28"/>
          <w:szCs w:val="28"/>
        </w:rPr>
        <w:t>;</w:t>
      </w:r>
    </w:p>
    <w:p w:rsidR="007F5EE2" w:rsidRPr="00385FED" w:rsidRDefault="007F5EE2" w:rsidP="007F5E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5FED">
        <w:rPr>
          <w:sz w:val="28"/>
          <w:szCs w:val="28"/>
        </w:rPr>
        <w:t>- добиваться сохранения уровня правовой защищенности социально-трудовых прав и интересов работников, в том числе путем отстаивания прав и интересов  педагогических работников, работающих в сельской местности, рабочих поселках (поселках городского типа) при предоставлении мер социальной подд</w:t>
      </w:r>
      <w:r w:rsidR="00D37A12" w:rsidRPr="00385FED">
        <w:rPr>
          <w:sz w:val="28"/>
          <w:szCs w:val="28"/>
        </w:rPr>
        <w:t>ержки педагогическим работникам.</w:t>
      </w:r>
    </w:p>
    <w:p w:rsidR="00844826" w:rsidRPr="00385FED" w:rsidRDefault="00844826" w:rsidP="007F5EE2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85FED">
        <w:rPr>
          <w:rFonts w:ascii="Times New Roman" w:hAnsi="Times New Roman"/>
          <w:sz w:val="28"/>
          <w:szCs w:val="28"/>
        </w:rPr>
        <w:t>4. Первичным профсоюзным организациям:</w:t>
      </w:r>
    </w:p>
    <w:p w:rsidR="00844826" w:rsidRPr="00385FED" w:rsidRDefault="00844826" w:rsidP="007F5EE2">
      <w:pPr>
        <w:pStyle w:val="a7"/>
        <w:ind w:left="0" w:firstLine="709"/>
        <w:rPr>
          <w:rFonts w:ascii="Times New Roman" w:eastAsia="Arial Unicode MS" w:hAnsi="Times New Roman"/>
          <w:sz w:val="28"/>
          <w:szCs w:val="28"/>
        </w:rPr>
      </w:pPr>
      <w:r w:rsidRPr="00385FED">
        <w:rPr>
          <w:rFonts w:ascii="Times New Roman" w:hAnsi="Times New Roman"/>
          <w:sz w:val="28"/>
          <w:szCs w:val="28"/>
        </w:rPr>
        <w:t>– с</w:t>
      </w:r>
      <w:r w:rsidRPr="00385FED">
        <w:rPr>
          <w:rFonts w:ascii="Times New Roman" w:eastAsia="Arial Unicode MS" w:hAnsi="Times New Roman"/>
          <w:sz w:val="28"/>
          <w:szCs w:val="28"/>
        </w:rPr>
        <w:t>читать приоритетным направлением в своей деятельности работу по мотивации профсоюзного членства в тех организациях, численность членов Профсоюза которых не превышает 50% от общего числа работающих (обучающихся);</w:t>
      </w:r>
    </w:p>
    <w:p w:rsidR="00844826" w:rsidRPr="00385FED" w:rsidRDefault="00844826" w:rsidP="007F5EE2">
      <w:pPr>
        <w:pStyle w:val="a7"/>
        <w:ind w:left="0" w:firstLine="709"/>
        <w:rPr>
          <w:rFonts w:ascii="Times New Roman" w:eastAsia="Arial Unicode MS" w:hAnsi="Times New Roman"/>
          <w:sz w:val="28"/>
          <w:szCs w:val="28"/>
        </w:rPr>
      </w:pPr>
      <w:r w:rsidRPr="00385FED">
        <w:rPr>
          <w:rFonts w:ascii="Times New Roman" w:eastAsia="Arial Unicode MS" w:hAnsi="Times New Roman"/>
          <w:sz w:val="28"/>
          <w:szCs w:val="28"/>
        </w:rPr>
        <w:t>– о</w:t>
      </w:r>
      <w:r w:rsidRPr="00385FED">
        <w:rPr>
          <w:rFonts w:ascii="Times New Roman" w:hAnsi="Times New Roman"/>
          <w:sz w:val="28"/>
          <w:szCs w:val="28"/>
        </w:rPr>
        <w:t xml:space="preserve">братить внимание на необходимость постоянного </w:t>
      </w:r>
      <w:r w:rsidRPr="00385FED">
        <w:rPr>
          <w:rFonts w:ascii="Times New Roman" w:eastAsia="Arial Unicode MS" w:hAnsi="Times New Roman"/>
          <w:sz w:val="28"/>
          <w:szCs w:val="28"/>
        </w:rPr>
        <w:t>повышения квалификации председателей первичных профсоюзных организаций и членов профкомов через их участие в обучающих семинарах-совещаниях различного уровня и направленности</w:t>
      </w:r>
      <w:r w:rsidR="007F5EE2" w:rsidRPr="00385FED">
        <w:rPr>
          <w:rFonts w:ascii="Times New Roman" w:eastAsia="Arial Unicode MS" w:hAnsi="Times New Roman"/>
          <w:sz w:val="28"/>
          <w:szCs w:val="28"/>
        </w:rPr>
        <w:t>;</w:t>
      </w:r>
    </w:p>
    <w:p w:rsidR="007F5EE2" w:rsidRPr="00385FED" w:rsidRDefault="007F5EE2" w:rsidP="007F5EE2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385FED">
        <w:rPr>
          <w:rFonts w:ascii="Times New Roman" w:eastAsia="Arial Unicode MS" w:hAnsi="Times New Roman"/>
          <w:sz w:val="28"/>
          <w:szCs w:val="28"/>
        </w:rPr>
        <w:t xml:space="preserve">- </w:t>
      </w:r>
      <w:r w:rsidRPr="00385FED">
        <w:rPr>
          <w:rFonts w:ascii="Times New Roman" w:hAnsi="Times New Roman"/>
          <w:sz w:val="28"/>
          <w:szCs w:val="28"/>
        </w:rPr>
        <w:t>продолжить работу по открытию интернет-представительства (сайтов и/или страниц первичных организаций Профсоюза используя возможности сайтов образовательных организаций.</w:t>
      </w:r>
      <w:proofErr w:type="gramEnd"/>
    </w:p>
    <w:p w:rsidR="009E4CF6" w:rsidRPr="00385FED" w:rsidRDefault="009E4CF6" w:rsidP="007F5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ED">
        <w:rPr>
          <w:rFonts w:ascii="Times New Roman" w:hAnsi="Times New Roman" w:cs="Times New Roman"/>
          <w:sz w:val="28"/>
          <w:szCs w:val="28"/>
        </w:rPr>
        <w:tab/>
      </w:r>
      <w:r w:rsidRPr="00385FED">
        <w:rPr>
          <w:rFonts w:ascii="Times New Roman" w:hAnsi="Times New Roman" w:cs="Times New Roman"/>
          <w:sz w:val="28"/>
          <w:szCs w:val="28"/>
        </w:rPr>
        <w:tab/>
      </w:r>
    </w:p>
    <w:p w:rsidR="009E4CF6" w:rsidRPr="00385FED" w:rsidRDefault="009E4CF6" w:rsidP="009E4CF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2E" w:rsidRPr="00385FED" w:rsidRDefault="009E4CF6" w:rsidP="00A4062E">
      <w:pPr>
        <w:suppressAutoHyphens/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ED">
        <w:rPr>
          <w:rFonts w:ascii="Times New Roman" w:hAnsi="Times New Roman" w:cs="Times New Roman"/>
          <w:sz w:val="28"/>
          <w:szCs w:val="28"/>
        </w:rPr>
        <w:t xml:space="preserve">Председатель   </w:t>
      </w:r>
    </w:p>
    <w:p w:rsidR="009E4CF6" w:rsidRPr="00385FED" w:rsidRDefault="009E4CF6" w:rsidP="00A406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ED">
        <w:rPr>
          <w:rFonts w:ascii="Times New Roman" w:hAnsi="Times New Roman" w:cs="Times New Roman"/>
          <w:sz w:val="28"/>
          <w:szCs w:val="28"/>
        </w:rPr>
        <w:t>областного комитета Профсоюза</w:t>
      </w:r>
      <w:r w:rsidRPr="00385FED">
        <w:rPr>
          <w:rFonts w:ascii="Times New Roman" w:hAnsi="Times New Roman" w:cs="Times New Roman"/>
          <w:sz w:val="28"/>
          <w:szCs w:val="28"/>
        </w:rPr>
        <w:tab/>
      </w:r>
      <w:r w:rsidR="00A4062E" w:rsidRPr="00385FED">
        <w:rPr>
          <w:rFonts w:ascii="Times New Roman" w:hAnsi="Times New Roman" w:cs="Times New Roman"/>
          <w:sz w:val="28"/>
          <w:szCs w:val="28"/>
        </w:rPr>
        <w:tab/>
      </w:r>
      <w:r w:rsidR="00A4062E" w:rsidRPr="00385FED">
        <w:rPr>
          <w:rFonts w:ascii="Times New Roman" w:hAnsi="Times New Roman" w:cs="Times New Roman"/>
          <w:sz w:val="28"/>
          <w:szCs w:val="28"/>
        </w:rPr>
        <w:tab/>
      </w:r>
      <w:r w:rsidR="00A4062E" w:rsidRPr="00385FED">
        <w:rPr>
          <w:rFonts w:ascii="Times New Roman" w:hAnsi="Times New Roman" w:cs="Times New Roman"/>
          <w:sz w:val="28"/>
          <w:szCs w:val="28"/>
        </w:rPr>
        <w:tab/>
      </w:r>
      <w:r w:rsidR="00A4062E" w:rsidRPr="00385FED">
        <w:rPr>
          <w:rFonts w:ascii="Times New Roman" w:hAnsi="Times New Roman" w:cs="Times New Roman"/>
          <w:sz w:val="28"/>
          <w:szCs w:val="28"/>
        </w:rPr>
        <w:tab/>
      </w:r>
      <w:r w:rsidRPr="00385FED">
        <w:rPr>
          <w:rFonts w:ascii="Times New Roman" w:hAnsi="Times New Roman" w:cs="Times New Roman"/>
          <w:sz w:val="28"/>
          <w:szCs w:val="28"/>
        </w:rPr>
        <w:t xml:space="preserve">А.В.Соколов </w:t>
      </w:r>
    </w:p>
    <w:p w:rsidR="009E4CF6" w:rsidRPr="00385FED" w:rsidRDefault="009E4CF6" w:rsidP="009E4CF6">
      <w:pPr>
        <w:rPr>
          <w:sz w:val="28"/>
          <w:szCs w:val="28"/>
        </w:rPr>
      </w:pPr>
    </w:p>
    <w:p w:rsidR="004272E9" w:rsidRPr="00385FED" w:rsidRDefault="004272E9">
      <w:pPr>
        <w:rPr>
          <w:sz w:val="28"/>
          <w:szCs w:val="28"/>
        </w:rPr>
      </w:pPr>
    </w:p>
    <w:sectPr w:rsidR="004272E9" w:rsidRPr="00385FED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CF6"/>
    <w:rsid w:val="000148E9"/>
    <w:rsid w:val="0003645E"/>
    <w:rsid w:val="002D6C52"/>
    <w:rsid w:val="00385FED"/>
    <w:rsid w:val="004272E9"/>
    <w:rsid w:val="004E4D35"/>
    <w:rsid w:val="007F5EE2"/>
    <w:rsid w:val="00844826"/>
    <w:rsid w:val="009E4CF6"/>
    <w:rsid w:val="009F6138"/>
    <w:rsid w:val="00A4062E"/>
    <w:rsid w:val="00AC4374"/>
    <w:rsid w:val="00AF282E"/>
    <w:rsid w:val="00B00793"/>
    <w:rsid w:val="00B12F19"/>
    <w:rsid w:val="00B45B26"/>
    <w:rsid w:val="00B96BD8"/>
    <w:rsid w:val="00BD7EF4"/>
    <w:rsid w:val="00D3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9"/>
  </w:style>
  <w:style w:type="paragraph" w:styleId="3">
    <w:name w:val="heading 3"/>
    <w:basedOn w:val="a"/>
    <w:next w:val="a"/>
    <w:link w:val="30"/>
    <w:uiPriority w:val="9"/>
    <w:qFormat/>
    <w:rsid w:val="009E4CF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CF6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9E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E4C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F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44826"/>
    <w:pPr>
      <w:widowControl w:val="0"/>
      <w:suppressAutoHyphens/>
      <w:spacing w:after="0" w:line="240" w:lineRule="auto"/>
      <w:ind w:left="720"/>
      <w:jc w:val="both"/>
    </w:pPr>
    <w:rPr>
      <w:rFonts w:ascii="Pragmatica" w:eastAsia="Times New Roman" w:hAnsi="Pragmatica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user</cp:lastModifiedBy>
  <cp:revision>12</cp:revision>
  <dcterms:created xsi:type="dcterms:W3CDTF">2018-11-23T10:18:00Z</dcterms:created>
  <dcterms:modified xsi:type="dcterms:W3CDTF">2018-11-30T07:19:00Z</dcterms:modified>
</cp:coreProperties>
</file>