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C42" w:rsidRPr="00512CFB" w:rsidRDefault="00896D75" w:rsidP="00512CF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  <w:bookmarkStart w:id="0" w:name="_GoBack"/>
      <w:bookmarkEnd w:id="0"/>
      <w:r w:rsidRPr="00512CFB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ПУБЛИЧНЫЙ</w:t>
      </w:r>
      <w:r w:rsidR="000B1C42" w:rsidRPr="00512CF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7548A7" w:rsidRPr="00512CFB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ОТЧЕТ</w:t>
      </w:r>
    </w:p>
    <w:p w:rsidR="000B1C42" w:rsidRPr="00512CFB" w:rsidRDefault="000B1C42" w:rsidP="00512CF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12CF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 работе Нурлатской территориальной профсоюзной организации</w:t>
      </w:r>
    </w:p>
    <w:p w:rsidR="000B1C42" w:rsidRPr="00512CFB" w:rsidRDefault="00673412" w:rsidP="00512CF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12CFB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работников</w:t>
      </w:r>
      <w:r w:rsidR="000B1C42" w:rsidRPr="00512CF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образования </w:t>
      </w:r>
      <w:r w:rsidR="00AB3690" w:rsidRPr="00512CFB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в</w:t>
      </w:r>
      <w:r w:rsidR="002950BA" w:rsidRPr="00512CF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20</w:t>
      </w:r>
      <w:r w:rsidR="005D54CF" w:rsidRPr="00512CFB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22</w:t>
      </w:r>
      <w:r w:rsidR="000B1C42" w:rsidRPr="00512CF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году</w:t>
      </w:r>
    </w:p>
    <w:p w:rsidR="00292146" w:rsidRPr="00512CFB" w:rsidRDefault="00292146" w:rsidP="00512CF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27F66" w:rsidRPr="00512CFB" w:rsidRDefault="00C83908" w:rsidP="00512CF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127F66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Профсоюз сегодня не только сторона социального партнерства, но и значимая часть гражданского общества. Причем </w:t>
      </w:r>
      <w:proofErr w:type="gramStart"/>
      <w:r w:rsidR="00127F66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значимая</w:t>
      </w:r>
      <w:proofErr w:type="gramEnd"/>
      <w:r w:rsidR="00127F66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не только числом своих членов, но и их организационной сплоченностью.</w:t>
      </w:r>
    </w:p>
    <w:p w:rsidR="00127F66" w:rsidRPr="00512CFB" w:rsidRDefault="00127F66" w:rsidP="00512CF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Профсоюзы являются одной из важных форм самоорганизации общества, особенно в такой сфере жизнедеятельности как труд, создание здоровых и безопасных условий труда. </w:t>
      </w:r>
    </w:p>
    <w:p w:rsidR="00D13708" w:rsidRPr="00512CFB" w:rsidRDefault="00431950" w:rsidP="00512CF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Главным</w:t>
      </w:r>
      <w:r w:rsidR="005200D1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и направления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м</w:t>
      </w:r>
      <w:r w:rsidR="005200D1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и работы профсоюза </w:t>
      </w:r>
      <w:r w:rsidR="00D13708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остаются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социально</w:t>
      </w:r>
      <w:r w:rsidR="00D13708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-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экономическая защита прав и гарантий работников об</w:t>
      </w:r>
      <w:r w:rsidR="005200D1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разования, организационно-финансовое укрепление, развит</w:t>
      </w:r>
      <w:r w:rsidR="001C0E06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ие практики социального партнер</w:t>
      </w:r>
      <w:r w:rsidR="005200D1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ств</w:t>
      </w:r>
      <w:r w:rsidR="001C0E06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</w:t>
      </w:r>
      <w:r w:rsidR="005200D1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 информационная работа и, конечно, мотивация профсоюзного членства, что в целом создает имидж Профсоюза.</w:t>
      </w:r>
      <w:r w:rsidR="002C15D2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</w:p>
    <w:p w:rsidR="00ED5BC6" w:rsidRPr="00512CFB" w:rsidRDefault="00ED5BC6" w:rsidP="00512CF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Общее количество государственных и </w:t>
      </w:r>
      <w:proofErr w:type="spellStart"/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муниципиальных</w:t>
      </w:r>
      <w:proofErr w:type="spellEnd"/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образовательных и иных организации, находящихся на территории  </w:t>
      </w:r>
      <w:proofErr w:type="spellStart"/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Нурлатской</w:t>
      </w:r>
      <w:proofErr w:type="spellEnd"/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 территориальной организации </w:t>
      </w:r>
      <w:r w:rsidR="00861CCE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Общероссийского 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Профсоюза всего -63.</w:t>
      </w:r>
    </w:p>
    <w:p w:rsidR="00D13708" w:rsidRPr="00512CFB" w:rsidRDefault="00634767" w:rsidP="00512C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На с</w:t>
      </w:r>
      <w:r w:rsidR="002C15D2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егодня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шний день</w:t>
      </w:r>
      <w:r w:rsidR="002C15D2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2C15D2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Нурлатская</w:t>
      </w:r>
      <w:proofErr w:type="spellEnd"/>
      <w:r w:rsidR="002C15D2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 территориал</w:t>
      </w:r>
      <w:r w:rsidR="001C0E06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ьная </w:t>
      </w:r>
      <w:r w:rsidR="00C86C4F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организация Профсоюза</w:t>
      </w:r>
      <w:r w:rsidR="001C0E06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объ</w:t>
      </w:r>
      <w:r w:rsidR="002C15D2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единяет</w:t>
      </w:r>
      <w:r w:rsidR="00ED5BC6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54</w:t>
      </w:r>
      <w:r w:rsidR="009A0267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493266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первичн</w:t>
      </w:r>
      <w:r w:rsidR="00D13708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ых</w:t>
      </w:r>
      <w:r w:rsidR="009A0267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профсоюзн</w:t>
      </w:r>
      <w:r w:rsidR="00D13708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ых</w:t>
      </w:r>
      <w:r w:rsidR="009A0267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организаци</w:t>
      </w:r>
      <w:r w:rsidR="00D13708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й.</w:t>
      </w:r>
      <w:r w:rsidR="009A0267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C07334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Из них:</w:t>
      </w:r>
      <w:r w:rsidR="00D13708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общеобразоват</w:t>
      </w:r>
      <w:r w:rsidR="00ED5BC6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ельных организаций – 3</w:t>
      </w:r>
      <w:r w:rsidR="00ED5BC6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2</w:t>
      </w:r>
      <w:r w:rsidR="00D13708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, ДОУ – 19, 1 – дополнительного образования</w:t>
      </w:r>
      <w:r w:rsidR="00ED5BC6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r w:rsidR="00ED5BC6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2</w:t>
      </w:r>
      <w:r w:rsidR="00D13708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другие. Нурлатская организация Профсоюза работников образования на</w:t>
      </w:r>
      <w:r w:rsidR="00861CCE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сегодняшний день насчитывает </w:t>
      </w:r>
      <w:r w:rsidR="00861CCE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1899</w:t>
      </w:r>
      <w:r w:rsidR="00D13708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членов профсоюза. </w:t>
      </w:r>
      <w:r w:rsidR="00C84C43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Профсоюзные организации созданы во всех учреждениях образования. </w:t>
      </w:r>
      <w:r w:rsidR="00D13708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Профсоюзное членство составляет 100%. </w:t>
      </w:r>
    </w:p>
    <w:p w:rsidR="00EE2A06" w:rsidRPr="00512CFB" w:rsidRDefault="00282218" w:rsidP="00512C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В состав Президиума  </w:t>
      </w:r>
      <w:proofErr w:type="spellStart"/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</w:t>
      </w:r>
      <w:r w:rsidR="00431950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урлатской</w:t>
      </w:r>
      <w:proofErr w:type="spellEnd"/>
      <w:r w:rsidR="00431950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территориальной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профсоюзной организации входит 9 человек</w:t>
      </w:r>
      <w:r w:rsidR="00EE2A06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 Деятельность СПО осуществляется</w:t>
      </w:r>
      <w:r w:rsidR="001665FF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EE2A06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на основе </w:t>
      </w:r>
      <w:r w:rsidR="001665FF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плана </w:t>
      </w:r>
      <w:proofErr w:type="spellStart"/>
      <w:r w:rsidR="001665FF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Рескома</w:t>
      </w:r>
      <w:proofErr w:type="spellEnd"/>
      <w:r w:rsidR="001665FF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профсоюза, </w:t>
      </w:r>
      <w:r w:rsidR="00EE2A06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перспективн</w:t>
      </w:r>
      <w:r w:rsidR="00AF7CFF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ого</w:t>
      </w:r>
      <w:r w:rsidR="00EE2A06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план</w:t>
      </w:r>
      <w:r w:rsidR="00AF7CFF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а</w:t>
      </w:r>
      <w:r w:rsidR="00EE2A06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работы</w:t>
      </w:r>
      <w:r w:rsidR="00311EEE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СПО</w:t>
      </w:r>
      <w:r w:rsidR="00EE2A06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, планов работы </w:t>
      </w:r>
      <w:r w:rsidR="001665FF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его </w:t>
      </w:r>
      <w:r w:rsidR="00EE2A06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комисси</w:t>
      </w:r>
      <w:r w:rsidR="001665FF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й</w:t>
      </w:r>
      <w:r w:rsidR="00EE2A06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</w:t>
      </w:r>
      <w:r w:rsidR="00311EEE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комиссии РОО, </w:t>
      </w:r>
      <w:r w:rsidR="00EE2A06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которые предусматривают рассмотрение трудовых, социально-экономических вопросов, обеспечение вопросов законодательства о труде, создания условий развития здорового образа жизни, проведение организационных, культурно-массовых мероприятий, оказание практической помощи первичным орг</w:t>
      </w:r>
      <w:r w:rsidR="00E60EDE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анизациям  района.</w:t>
      </w:r>
    </w:p>
    <w:p w:rsidR="0053300F" w:rsidRPr="00512CFB" w:rsidRDefault="000E3A47" w:rsidP="00512C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proofErr w:type="gramStart"/>
      <w:r w:rsidRPr="00512CFB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  <w:lang w:val="ru-RU"/>
        </w:rPr>
        <w:t>Д</w:t>
      </w:r>
      <w:r w:rsidRPr="00512CFB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 xml:space="preserve">ля оказания помощи </w:t>
      </w:r>
      <w:r w:rsidRPr="00512CFB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  <w:lang w:val="ru-RU"/>
        </w:rPr>
        <w:t>территориальной</w:t>
      </w:r>
      <w:r w:rsidR="00035044" w:rsidRPr="00512CFB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r w:rsidRPr="00512CFB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  <w:lang w:val="ru-RU"/>
        </w:rPr>
        <w:t xml:space="preserve">организации </w:t>
      </w:r>
      <w:r w:rsidRPr="00512CFB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в практической работе по осуществлению уставных целей</w:t>
      </w:r>
      <w:r w:rsidRPr="00512CFB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</w:t>
      </w:r>
      <w:r w:rsidR="00282218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ри Совете профсоюзной организации</w:t>
      </w:r>
      <w:r w:rsidR="00726903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действуют </w:t>
      </w:r>
      <w:r w:rsidR="001665FF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9</w:t>
      </w:r>
      <w:r w:rsidR="00726903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комисси</w:t>
      </w:r>
      <w:r w:rsidR="001665FF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й</w:t>
      </w:r>
      <w:r w:rsidR="005C3EE3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: по социально</w:t>
      </w:r>
      <w:r w:rsidR="004978A6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-</w:t>
      </w:r>
      <w:r w:rsidR="00035044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экономической защите,</w:t>
      </w:r>
      <w:r w:rsidR="00F94D66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по</w:t>
      </w:r>
      <w:r w:rsidR="004978A6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726903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социальному па</w:t>
      </w:r>
      <w:r w:rsidR="00F94D66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ртнерству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</w:t>
      </w:r>
      <w:r w:rsidR="00035044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5C3EE3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по охр</w:t>
      </w:r>
      <w:r w:rsidR="00DF6905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ане труда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</w:t>
      </w:r>
      <w:r w:rsidR="00035044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DF6905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по социальному страхова</w:t>
      </w:r>
      <w:r w:rsidR="005C3EE3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нию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</w:t>
      </w:r>
      <w:r w:rsidR="005C3EE3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541E84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жилищ</w:t>
      </w:r>
      <w:r w:rsidR="005C3EE3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но</w:t>
      </w:r>
      <w:r w:rsidR="006622D5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-</w:t>
      </w:r>
      <w:r w:rsidR="005C3EE3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бытовая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</w:t>
      </w:r>
      <w:r w:rsidR="001C0E06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по</w:t>
      </w:r>
      <w:r w:rsidR="005C3EE3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спортивно</w:t>
      </w:r>
      <w:r w:rsidR="004978A6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-</w:t>
      </w:r>
      <w:r w:rsidR="005C3EE3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оздоровительной работе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</w:t>
      </w:r>
      <w:r w:rsidR="005C3EE3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по культурно-массовой работе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</w:t>
      </w:r>
      <w:r w:rsidR="009C6347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5C3EE3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по работе с молодежью и по</w:t>
      </w:r>
      <w:r w:rsidR="004978A6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F94D66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информационной работе.</w:t>
      </w:r>
      <w:r w:rsidR="00861CCE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2022</w:t>
      </w:r>
      <w:r w:rsidR="00FD0441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году</w:t>
      </w:r>
      <w:r w:rsidR="00300142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FD0441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з</w:t>
      </w:r>
      <w:r w:rsidR="00C86C4F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аседания Совета</w:t>
      </w:r>
      <w:r w:rsidR="00FD0441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проводил</w:t>
      </w:r>
      <w:r w:rsidR="00C86C4F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ся </w:t>
      </w:r>
      <w:r w:rsidR="00861CCE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4 раза</w:t>
      </w:r>
      <w:r w:rsidR="00FD0441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</w:t>
      </w:r>
      <w:r w:rsidR="00DE379E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C86C4F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заседания Президиума – </w:t>
      </w:r>
      <w:r w:rsidR="00B73522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6</w:t>
      </w:r>
      <w:r w:rsidR="00035044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раз</w:t>
      </w:r>
      <w:r w:rsidR="00DE379E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</w:t>
      </w:r>
      <w:proofErr w:type="gramEnd"/>
      <w:r w:rsidR="00794A70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E62FF4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B77A0D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Участвовали и выступили на совещание</w:t>
      </w:r>
      <w:r w:rsidR="007C5C45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руководител</w:t>
      </w:r>
      <w:r w:rsidR="00E62FF4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ей</w:t>
      </w:r>
      <w:r w:rsidR="007C5C45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школ, заведующи</w:t>
      </w:r>
      <w:r w:rsidR="00E62FF4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х </w:t>
      </w:r>
      <w:r w:rsidR="007C5C45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дошкольных </w:t>
      </w:r>
      <w:r w:rsidR="00C86C4F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организаций</w:t>
      </w:r>
      <w:r w:rsidR="0053300F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, </w:t>
      </w:r>
      <w:r w:rsidR="00B77A0D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Совета РОО</w:t>
      </w:r>
      <w:proofErr w:type="gramStart"/>
      <w:r w:rsidR="00B77A0D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7C5C45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</w:t>
      </w:r>
      <w:proofErr w:type="gramEnd"/>
      <w:r w:rsidR="0053300F" w:rsidRPr="00512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</w:p>
    <w:p w:rsidR="0053300F" w:rsidRPr="00512CFB" w:rsidRDefault="0053300F" w:rsidP="00512C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512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В результате совместных усилий Профсоюза и управления образования решены многие актуальные проблемы работников нашей сферы. И в первую очередь обязательства сторон территориального Соглашения в области изменения оплаты труда, поскольку они непосредственно влияют на повышение уровня материального обеспечения работников, мотивации их к качественному результату труда.</w:t>
      </w:r>
    </w:p>
    <w:p w:rsidR="0053300F" w:rsidRPr="00512CFB" w:rsidRDefault="0053300F" w:rsidP="00512C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512CF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RU" w:eastAsia="ru-RU"/>
        </w:rPr>
        <w:lastRenderedPageBreak/>
        <w:t>Неоднократно в обращениях (от 14 апреля, 2 и 3 сентября 2021 года) к председателю республиканского комитета Профсоюза территориальная организация настаивала:</w:t>
      </w:r>
    </w:p>
    <w:p w:rsidR="0053300F" w:rsidRPr="00512CFB" w:rsidRDefault="0053300F" w:rsidP="00512CF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512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а) на увеличении величины базового оклада (ставки) не ниже минимального </w:t>
      </w:r>
      <w:proofErr w:type="gramStart"/>
      <w:r w:rsidRPr="00512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размера оплаты труда</w:t>
      </w:r>
      <w:proofErr w:type="gramEnd"/>
      <w:r w:rsidRPr="00512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;</w:t>
      </w:r>
    </w:p>
    <w:p w:rsidR="0053300F" w:rsidRPr="00512CFB" w:rsidRDefault="0053300F" w:rsidP="00512CF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512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б) на внесении изменений в НСОТ, доводя гарантированную окладную часть заработной платы до 70%;</w:t>
      </w:r>
    </w:p>
    <w:p w:rsidR="00537D4D" w:rsidRPr="00512CFB" w:rsidRDefault="0053300F" w:rsidP="00512CF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512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в) на повышении заработной платы техническому персоналу, работникам пищеб</w:t>
      </w:r>
      <w:r w:rsidR="00537D4D" w:rsidRPr="00512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лока</w:t>
      </w:r>
    </w:p>
    <w:p w:rsidR="0053300F" w:rsidRPr="00512CFB" w:rsidRDefault="00537D4D" w:rsidP="00512CF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512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в)</w:t>
      </w:r>
      <w:r w:rsidR="001D1B8C" w:rsidRPr="00512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на повышение</w:t>
      </w:r>
      <w:r w:rsidRPr="00512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r w:rsidR="001D1B8C" w:rsidRPr="00512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заработной платы </w:t>
      </w:r>
      <w:r w:rsidRPr="00512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методистов органов управления образования,</w:t>
      </w:r>
    </w:p>
    <w:p w:rsidR="0053300F" w:rsidRPr="00512CFB" w:rsidRDefault="0053300F" w:rsidP="00512C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512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При активном участии Общероссийского Профсоюза образования Минтрудом России совместно с Министерством просвещения с 1 января 2022 года  Постановлением Правительства РТ от 12.11.2021г. № 1030. ввели новые базовые оклады (ставки) работникам образования РТ. При этом сохранены все ежемесячные стимулирующие, компенсационные и другие надбавки и выплаты. </w:t>
      </w:r>
    </w:p>
    <w:p w:rsidR="00B97DFD" w:rsidRPr="00512CFB" w:rsidRDefault="0053300F" w:rsidP="00512CFB">
      <w:pPr>
        <w:suppressAutoHyphens/>
        <w:autoSpaceDE w:val="0"/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512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Вместе с тем имеются и не урегулированные, проблемные </w:t>
      </w:r>
      <w:r w:rsidRPr="00512CF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RU" w:eastAsia="ru-RU"/>
        </w:rPr>
        <w:t>моменты - </w:t>
      </w:r>
      <w:r w:rsidRPr="00512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 заработная плата руководителей образовательных организаций и методистов органов управления образования, делопроизводителей; выплата стимулирующих доплат только по основной должности и месту работы.</w:t>
      </w:r>
    </w:p>
    <w:p w:rsidR="00BD1D70" w:rsidRPr="00512CFB" w:rsidRDefault="00B97DFD" w:rsidP="00512CFB">
      <w:pPr>
        <w:widowControl w:val="0"/>
        <w:spacing w:after="0"/>
        <w:ind w:firstLine="720"/>
        <w:jc w:val="both"/>
        <w:rPr>
          <w:rFonts w:ascii="Times New Roman" w:eastAsia="Times New Roman" w:hAnsi="Times New Roman" w:cs="Times New Roman"/>
          <w:bCs/>
          <w:iCs/>
          <w:color w:val="000000" w:themeColor="text1"/>
          <w:spacing w:val="-4"/>
          <w:sz w:val="28"/>
          <w:szCs w:val="28"/>
          <w:lang w:eastAsia="ar-SA"/>
        </w:rPr>
      </w:pPr>
      <w:r w:rsidRPr="00512CFB">
        <w:rPr>
          <w:rFonts w:ascii="Times New Roman" w:eastAsia="Times New Roman" w:hAnsi="Times New Roman" w:cs="Times New Roman"/>
          <w:bCs/>
          <w:iCs/>
          <w:color w:val="000000" w:themeColor="text1"/>
          <w:spacing w:val="-4"/>
          <w:sz w:val="28"/>
          <w:szCs w:val="28"/>
          <w:lang w:eastAsia="ar-SA"/>
        </w:rPr>
        <w:t xml:space="preserve"> </w:t>
      </w:r>
      <w:r w:rsidRPr="00512CFB">
        <w:rPr>
          <w:rFonts w:ascii="Times New Roman" w:eastAsia="Times New Roman" w:hAnsi="Times New Roman" w:cs="Times New Roman"/>
          <w:bCs/>
          <w:iCs/>
          <w:color w:val="000000" w:themeColor="text1"/>
          <w:spacing w:val="-4"/>
          <w:sz w:val="28"/>
          <w:szCs w:val="28"/>
          <w:lang w:val="ru-RU" w:eastAsia="ar-SA"/>
        </w:rPr>
        <w:t>Е</w:t>
      </w:r>
      <w:r w:rsidRPr="00512CFB">
        <w:rPr>
          <w:rFonts w:ascii="Times New Roman" w:eastAsia="Times New Roman" w:hAnsi="Times New Roman" w:cs="Times New Roman"/>
          <w:bCs/>
          <w:iCs/>
          <w:color w:val="000000" w:themeColor="text1"/>
          <w:spacing w:val="-4"/>
          <w:sz w:val="28"/>
          <w:szCs w:val="28"/>
          <w:lang w:eastAsia="ar-SA"/>
        </w:rPr>
        <w:t>динственным учредительным и правоустанавливающим документом всех организаций Профсоюза является Устав Профсоюза</w:t>
      </w:r>
      <w:r w:rsidRPr="00512CFB">
        <w:rPr>
          <w:rFonts w:ascii="Times New Roman" w:eastAsia="Times New Roman" w:hAnsi="Times New Roman" w:cs="Times New Roman"/>
          <w:bCs/>
          <w:iCs/>
          <w:color w:val="000000" w:themeColor="text1"/>
          <w:spacing w:val="-4"/>
          <w:sz w:val="28"/>
          <w:szCs w:val="28"/>
          <w:lang w:val="ru-RU" w:eastAsia="ar-SA"/>
        </w:rPr>
        <w:t>.</w:t>
      </w:r>
      <w:r w:rsidRPr="00512CFB">
        <w:rPr>
          <w:rFonts w:ascii="Times New Roman" w:eastAsia="Times New Roman" w:hAnsi="Times New Roman" w:cs="Times New Roman"/>
          <w:bCs/>
          <w:iCs/>
          <w:color w:val="000000" w:themeColor="text1"/>
          <w:spacing w:val="-4"/>
          <w:sz w:val="28"/>
          <w:szCs w:val="28"/>
          <w:lang w:eastAsia="ar-SA"/>
        </w:rPr>
        <w:t xml:space="preserve"> </w:t>
      </w:r>
      <w:r w:rsidRPr="00512CFB">
        <w:rPr>
          <w:rFonts w:ascii="Times New Roman" w:eastAsia="Times New Roman" w:hAnsi="Times New Roman" w:cs="Times New Roman"/>
          <w:bCs/>
          <w:iCs/>
          <w:color w:val="000000" w:themeColor="text1"/>
          <w:spacing w:val="-4"/>
          <w:sz w:val="28"/>
          <w:szCs w:val="28"/>
          <w:lang w:val="ru-RU" w:eastAsia="ar-SA"/>
        </w:rPr>
        <w:t>Н</w:t>
      </w:r>
      <w:r w:rsidRPr="00512CFB">
        <w:rPr>
          <w:rFonts w:ascii="Times New Roman" w:eastAsia="Times New Roman" w:hAnsi="Times New Roman" w:cs="Times New Roman"/>
          <w:bCs/>
          <w:iCs/>
          <w:color w:val="000000" w:themeColor="text1"/>
          <w:spacing w:val="-4"/>
          <w:sz w:val="28"/>
          <w:szCs w:val="28"/>
          <w:lang w:eastAsia="ar-SA"/>
        </w:rPr>
        <w:t>еобходимо было провести большую работу по внесению изменений в наименования организаций Профсоюза в ЕГРЮЛ. Данная работа была успешно проведена</w:t>
      </w:r>
      <w:r w:rsidR="00421668" w:rsidRPr="00512CFB">
        <w:rPr>
          <w:rFonts w:ascii="Times New Roman" w:eastAsia="Times New Roman" w:hAnsi="Times New Roman" w:cs="Times New Roman"/>
          <w:bCs/>
          <w:iCs/>
          <w:color w:val="000000" w:themeColor="text1"/>
          <w:spacing w:val="-4"/>
          <w:sz w:val="28"/>
          <w:szCs w:val="28"/>
          <w:lang w:val="ru-RU" w:eastAsia="ar-SA"/>
        </w:rPr>
        <w:t xml:space="preserve">. </w:t>
      </w:r>
      <w:proofErr w:type="spellStart"/>
      <w:r w:rsidR="00421668" w:rsidRPr="00512CFB">
        <w:rPr>
          <w:rFonts w:ascii="Times New Roman" w:eastAsia="Times New Roman" w:hAnsi="Times New Roman" w:cs="Times New Roman"/>
          <w:bCs/>
          <w:iCs/>
          <w:color w:val="000000" w:themeColor="text1"/>
          <w:spacing w:val="-4"/>
          <w:sz w:val="28"/>
          <w:szCs w:val="28"/>
          <w:lang w:val="ru-RU" w:eastAsia="ar-SA"/>
        </w:rPr>
        <w:t>Нурлатская</w:t>
      </w:r>
      <w:proofErr w:type="spellEnd"/>
      <w:r w:rsidR="00421668" w:rsidRPr="00512CFB">
        <w:rPr>
          <w:rFonts w:ascii="Times New Roman" w:eastAsia="Times New Roman" w:hAnsi="Times New Roman" w:cs="Times New Roman"/>
          <w:bCs/>
          <w:iCs/>
          <w:color w:val="000000" w:themeColor="text1"/>
          <w:spacing w:val="-4"/>
          <w:sz w:val="28"/>
          <w:szCs w:val="28"/>
          <w:lang w:val="ru-RU" w:eastAsia="ar-SA"/>
        </w:rPr>
        <w:t xml:space="preserve"> территориальная организация</w:t>
      </w:r>
      <w:r w:rsidRPr="00512CFB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Общероссийского Профсоюза образования</w:t>
      </w:r>
      <w:r w:rsidR="00421668" w:rsidRPr="00512CFB">
        <w:rPr>
          <w:rFonts w:ascii="Times New Roman" w:eastAsia="Times New Roman" w:hAnsi="Times New Roman" w:cs="Times New Roman"/>
          <w:bCs/>
          <w:iCs/>
          <w:color w:val="000000" w:themeColor="text1"/>
          <w:spacing w:val="-4"/>
          <w:sz w:val="28"/>
          <w:szCs w:val="28"/>
          <w:lang w:eastAsia="ar-SA"/>
        </w:rPr>
        <w:t xml:space="preserve"> внесла</w:t>
      </w:r>
      <w:r w:rsidRPr="00512CFB">
        <w:rPr>
          <w:rFonts w:ascii="Times New Roman" w:eastAsia="Times New Roman" w:hAnsi="Times New Roman" w:cs="Times New Roman"/>
          <w:bCs/>
          <w:iCs/>
          <w:color w:val="000000" w:themeColor="text1"/>
          <w:spacing w:val="-4"/>
          <w:sz w:val="28"/>
          <w:szCs w:val="28"/>
          <w:lang w:eastAsia="ar-SA"/>
        </w:rPr>
        <w:t xml:space="preserve"> соответствующие изменений в наименование организации в ЕГРЮЛ. После внесения изменений в наименование были проведены все необходимые  организационно-правовые действия: изменения бланков организации; изготовление новых печатей и штампов; уведомление банков, партнеров и контрагентов; внесение соответствующих записей в трудовые книжки штатных работников; разработка и внесение изменений в правовые акты, сайт организации, АИС и т.д.</w:t>
      </w:r>
      <w:bookmarkStart w:id="1" w:name="_Hlk97131251"/>
    </w:p>
    <w:p w:rsidR="00BD1D70" w:rsidRPr="00512CFB" w:rsidRDefault="00BD1D70" w:rsidP="00512CFB">
      <w:pPr>
        <w:widowControl w:val="0"/>
        <w:spacing w:after="0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pacing w:val="-4"/>
          <w:sz w:val="28"/>
          <w:szCs w:val="28"/>
        </w:rPr>
      </w:pPr>
      <w:r w:rsidRPr="00512CFB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Цифровизация упрощает и автоматизирует работу профсоюзных  активов, дает дополнительные преимущества членам профсоюза. Это фактор устойчивого развития, который укрепляет репутацию Профсоюза как современной, мобильной, развитой и конкурентоспособной организации.</w:t>
      </w:r>
      <w:bookmarkEnd w:id="1"/>
      <w:r w:rsidRPr="00512CFB">
        <w:rPr>
          <w:rFonts w:ascii="Times New Roman" w:eastAsia="Times New Roman" w:hAnsi="Times New Roman" w:cs="Times New Roman"/>
          <w:color w:val="000000" w:themeColor="text1"/>
          <w:spacing w:val="-4"/>
          <w:sz w:val="28"/>
          <w:szCs w:val="28"/>
        </w:rPr>
        <w:t>.</w:t>
      </w:r>
    </w:p>
    <w:p w:rsidR="00BD1D70" w:rsidRPr="00512CFB" w:rsidRDefault="00BD1D70" w:rsidP="00512CFB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pacing w:val="-4"/>
          <w:sz w:val="28"/>
          <w:szCs w:val="28"/>
          <w:lang w:eastAsia="ru-RU"/>
        </w:rPr>
      </w:pPr>
      <w:r w:rsidRPr="00512CFB">
        <w:rPr>
          <w:rFonts w:ascii="Times New Roman" w:eastAsia="Times New Roman" w:hAnsi="Times New Roman" w:cs="Times New Roman"/>
          <w:bCs/>
          <w:color w:val="000000" w:themeColor="text1"/>
          <w:spacing w:val="-4"/>
          <w:sz w:val="28"/>
          <w:szCs w:val="28"/>
          <w:lang w:eastAsia="ru-RU"/>
        </w:rPr>
        <w:t xml:space="preserve">Наша территориальная  организация начала активное внедрение самого масштабного Федерального проекта Общероссийского Профсоюза образования - </w:t>
      </w:r>
      <w:r w:rsidRPr="00512CFB">
        <w:rPr>
          <w:rFonts w:ascii="Times New Roman" w:hAnsi="Times New Roman" w:cs="Times New Roman"/>
          <w:bCs/>
          <w:color w:val="000000" w:themeColor="text1"/>
          <w:spacing w:val="-4"/>
          <w:sz w:val="28"/>
          <w:szCs w:val="28"/>
        </w:rPr>
        <w:t>«Цифровизация Общероссийского Профсоюза образования»</w:t>
      </w:r>
      <w:r w:rsidRPr="00512CFB">
        <w:rPr>
          <w:rFonts w:ascii="Times New Roman" w:eastAsia="Times New Roman" w:hAnsi="Times New Roman" w:cs="Times New Roman"/>
          <w:bCs/>
          <w:color w:val="000000" w:themeColor="text1"/>
          <w:spacing w:val="-4"/>
          <w:sz w:val="28"/>
          <w:szCs w:val="28"/>
          <w:lang w:eastAsia="ru-RU"/>
        </w:rPr>
        <w:t>.</w:t>
      </w:r>
      <w:r w:rsidRPr="00512CFB">
        <w:rPr>
          <w:rFonts w:ascii="Times New Roman" w:eastAsia="Times New Roman" w:hAnsi="Times New Roman" w:cs="Times New Roman"/>
          <w:color w:val="000000" w:themeColor="text1"/>
          <w:spacing w:val="-4"/>
          <w:sz w:val="28"/>
          <w:szCs w:val="28"/>
          <w:lang w:eastAsia="ru-RU"/>
        </w:rPr>
        <w:t xml:space="preserve"> Мы перешли на электронный учет членов нашего Профсоюза, выдал</w:t>
      </w:r>
      <w:r w:rsidR="002F2839" w:rsidRPr="00512CFB">
        <w:rPr>
          <w:rFonts w:ascii="Times New Roman" w:eastAsia="Times New Roman" w:hAnsi="Times New Roman" w:cs="Times New Roman"/>
          <w:color w:val="000000" w:themeColor="text1"/>
          <w:spacing w:val="-4"/>
          <w:sz w:val="28"/>
          <w:szCs w:val="28"/>
          <w:lang w:eastAsia="ru-RU"/>
        </w:rPr>
        <w:t>и электронный профсоюзный билет</w:t>
      </w:r>
      <w:r w:rsidR="002F2839" w:rsidRPr="00512CFB">
        <w:rPr>
          <w:rFonts w:ascii="Times New Roman" w:eastAsia="Times New Roman" w:hAnsi="Times New Roman" w:cs="Times New Roman"/>
          <w:color w:val="000000" w:themeColor="text1"/>
          <w:spacing w:val="-4"/>
          <w:sz w:val="28"/>
          <w:szCs w:val="28"/>
          <w:lang w:val="ru-RU" w:eastAsia="ru-RU"/>
        </w:rPr>
        <w:t xml:space="preserve"> </w:t>
      </w:r>
      <w:r w:rsidR="002F2839" w:rsidRPr="00512CFB">
        <w:rPr>
          <w:rFonts w:ascii="Times New Roman" w:eastAsia="Times New Roman" w:hAnsi="Times New Roman" w:cs="Times New Roman"/>
          <w:color w:val="000000" w:themeColor="text1"/>
          <w:spacing w:val="-4"/>
          <w:sz w:val="28"/>
          <w:szCs w:val="28"/>
          <w:lang w:eastAsia="ru-RU"/>
        </w:rPr>
        <w:t>и с</w:t>
      </w:r>
      <w:r w:rsidRPr="00512CFB">
        <w:rPr>
          <w:rFonts w:ascii="Times New Roman" w:eastAsia="Times New Roman" w:hAnsi="Times New Roman" w:cs="Times New Roman"/>
          <w:color w:val="000000" w:themeColor="text1"/>
          <w:spacing w:val="-4"/>
          <w:sz w:val="28"/>
          <w:szCs w:val="28"/>
          <w:lang w:eastAsia="ru-RU"/>
        </w:rPr>
        <w:t xml:space="preserve">формировали статистический отчет в </w:t>
      </w:r>
      <w:bookmarkStart w:id="2" w:name="_Hlk97131226"/>
      <w:r w:rsidRPr="00512CFB">
        <w:rPr>
          <w:rFonts w:ascii="Times New Roman" w:eastAsia="Times New Roman" w:hAnsi="Times New Roman" w:cs="Times New Roman"/>
          <w:color w:val="000000" w:themeColor="text1"/>
          <w:spacing w:val="-4"/>
          <w:sz w:val="28"/>
          <w:szCs w:val="28"/>
          <w:lang w:eastAsia="ru-RU"/>
        </w:rPr>
        <w:t>автоматизированной информационной системе</w:t>
      </w:r>
      <w:bookmarkEnd w:id="2"/>
      <w:r w:rsidRPr="00512CFB">
        <w:rPr>
          <w:rFonts w:ascii="Times New Roman" w:eastAsia="Times New Roman" w:hAnsi="Times New Roman" w:cs="Times New Roman"/>
          <w:color w:val="000000" w:themeColor="text1"/>
          <w:spacing w:val="-4"/>
          <w:sz w:val="28"/>
          <w:szCs w:val="28"/>
          <w:lang w:eastAsia="ru-RU"/>
        </w:rPr>
        <w:t xml:space="preserve">. </w:t>
      </w:r>
    </w:p>
    <w:p w:rsidR="00BD1D70" w:rsidRPr="00512CFB" w:rsidRDefault="00BD1D70" w:rsidP="00512CFB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</w:pPr>
      <w:r w:rsidRPr="00512CFB">
        <w:rPr>
          <w:rFonts w:ascii="Times New Roman" w:hAnsi="Times New Roman" w:cs="Times New Roman"/>
          <w:color w:val="000000" w:themeColor="text1"/>
          <w:spacing w:val="-4"/>
          <w:sz w:val="28"/>
          <w:szCs w:val="28"/>
          <w:lang w:val="ru-RU"/>
        </w:rPr>
        <w:t>В</w:t>
      </w:r>
      <w:r w:rsidRPr="00512CFB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2022</w:t>
      </w:r>
      <w:r w:rsidR="00D20429" w:rsidRPr="00512CFB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году районная</w:t>
      </w:r>
      <w:r w:rsidRPr="00512CFB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организация полностью перешла на электронный учет, внеся в единый реестр Общероссийского Профсо</w:t>
      </w:r>
      <w:r w:rsidR="00D20429" w:rsidRPr="00512CFB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юза образования данные </w:t>
      </w:r>
      <w:r w:rsidR="00D20429" w:rsidRPr="00512CFB">
        <w:rPr>
          <w:rFonts w:ascii="Times New Roman" w:hAnsi="Times New Roman" w:cs="Times New Roman"/>
          <w:color w:val="000000" w:themeColor="text1"/>
          <w:spacing w:val="-4"/>
          <w:sz w:val="28"/>
          <w:szCs w:val="28"/>
          <w:lang w:val="ru-RU"/>
        </w:rPr>
        <w:t>1899</w:t>
      </w:r>
      <w:r w:rsidRPr="00512CFB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членов Профсоюза.</w:t>
      </w:r>
      <w:r w:rsidR="00D20429" w:rsidRPr="00512CFB">
        <w:rPr>
          <w:rFonts w:ascii="Times New Roman" w:eastAsia="Times New Roman" w:hAnsi="Times New Roman" w:cs="Times New Roman"/>
          <w:color w:val="000000" w:themeColor="text1"/>
          <w:spacing w:val="-4"/>
          <w:sz w:val="28"/>
          <w:szCs w:val="28"/>
          <w:lang w:eastAsia="ru-RU"/>
        </w:rPr>
        <w:t xml:space="preserve"> </w:t>
      </w:r>
      <w:r w:rsidR="00D20429" w:rsidRPr="00512CFB">
        <w:rPr>
          <w:rFonts w:ascii="Times New Roman" w:eastAsia="Times New Roman" w:hAnsi="Times New Roman" w:cs="Times New Roman"/>
          <w:color w:val="000000" w:themeColor="text1"/>
          <w:spacing w:val="-4"/>
          <w:sz w:val="28"/>
          <w:szCs w:val="28"/>
          <w:lang w:val="ru-RU" w:eastAsia="ru-RU"/>
        </w:rPr>
        <w:t>В</w:t>
      </w:r>
      <w:r w:rsidR="00D20429" w:rsidRPr="00512CFB">
        <w:rPr>
          <w:rFonts w:ascii="Times New Roman" w:eastAsia="Times New Roman" w:hAnsi="Times New Roman" w:cs="Times New Roman"/>
          <w:color w:val="000000" w:themeColor="text1"/>
          <w:spacing w:val="-4"/>
          <w:sz w:val="28"/>
          <w:szCs w:val="28"/>
          <w:lang w:eastAsia="ru-RU"/>
        </w:rPr>
        <w:t xml:space="preserve">ыдали электронный профсоюзный билет и в этом году впервые сформировали статистический отчет в автоматизированной информационной </w:t>
      </w:r>
      <w:r w:rsidR="00D20429" w:rsidRPr="00512CFB">
        <w:rPr>
          <w:rFonts w:ascii="Times New Roman" w:eastAsia="Times New Roman" w:hAnsi="Times New Roman" w:cs="Times New Roman"/>
          <w:color w:val="000000" w:themeColor="text1"/>
          <w:spacing w:val="-4"/>
          <w:sz w:val="28"/>
          <w:szCs w:val="28"/>
          <w:lang w:eastAsia="ru-RU"/>
        </w:rPr>
        <w:lastRenderedPageBreak/>
        <w:t>системе.</w:t>
      </w:r>
      <w:r w:rsidRPr="00512CFB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Автоматизированная информационная система обеспечивает прозрачное достоверное профсоюзное членство, помогает избавиться от бумажного документооборота, позволяет оперативно и более точно анализировать статистические данные, таких как охват профчленства, количество педагогических работников среди членов Профсоюза, количество молодых педагогов и т.д. </w:t>
      </w:r>
      <w:r w:rsidR="00D20429" w:rsidRPr="00512CFB">
        <w:rPr>
          <w:rFonts w:ascii="Times New Roman" w:eastAsia="Times New Roman" w:hAnsi="Times New Roman" w:cs="Times New Roman"/>
          <w:color w:val="000000" w:themeColor="text1"/>
          <w:spacing w:val="-4"/>
          <w:sz w:val="28"/>
          <w:szCs w:val="28"/>
          <w:lang w:eastAsia="ru-RU"/>
        </w:rPr>
        <w:t>Мы перешли на электронный учет членов нашего Профсоюза, выдали электронный профсоюзный билет и в этом году впервые сформировали статистический отчет в автоматизированной информационной системе.</w:t>
      </w:r>
    </w:p>
    <w:p w:rsidR="00BD1D70" w:rsidRPr="00512CFB" w:rsidRDefault="00D20429" w:rsidP="00512CFB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pacing w:val="-4"/>
          <w:sz w:val="28"/>
          <w:szCs w:val="28"/>
          <w:lang w:eastAsia="ru-RU"/>
        </w:rPr>
      </w:pPr>
      <w:r w:rsidRPr="00512CFB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Кроме того, </w:t>
      </w:r>
      <w:r w:rsidR="00BD1D70" w:rsidRPr="00512CFB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появилась возможность дистанционно вступать в Общероссийский Профсоюз образования, бумажные профсоюзные билеты были заменены на электронные. Теперь каждый член Профсоюза имеет профсоюзный билет в виде пластиковой карты или использует виртуальный дубликат профсоюзного билета в мобильном приложении. </w:t>
      </w:r>
      <w:r w:rsidRPr="00512CFB">
        <w:rPr>
          <w:rFonts w:ascii="Times New Roman" w:eastAsia="Times New Roman" w:hAnsi="Times New Roman" w:cs="Times New Roman"/>
          <w:color w:val="000000" w:themeColor="text1"/>
          <w:spacing w:val="-4"/>
          <w:sz w:val="28"/>
          <w:szCs w:val="28"/>
          <w:lang w:val="ru-RU" w:eastAsia="ru-RU"/>
        </w:rPr>
        <w:t xml:space="preserve">Все </w:t>
      </w:r>
      <w:r w:rsidR="009B699D" w:rsidRPr="00512CFB">
        <w:rPr>
          <w:rFonts w:ascii="Times New Roman" w:eastAsia="Times New Roman" w:hAnsi="Times New Roman" w:cs="Times New Roman"/>
          <w:color w:val="000000" w:themeColor="text1"/>
          <w:spacing w:val="-4"/>
          <w:sz w:val="28"/>
          <w:szCs w:val="28"/>
          <w:lang w:eastAsia="ru-RU"/>
        </w:rPr>
        <w:t>члены</w:t>
      </w:r>
      <w:r w:rsidR="00BD1D70" w:rsidRPr="00512CFB">
        <w:rPr>
          <w:rFonts w:ascii="Times New Roman" w:eastAsia="Times New Roman" w:hAnsi="Times New Roman" w:cs="Times New Roman"/>
          <w:color w:val="000000" w:themeColor="text1"/>
          <w:spacing w:val="-4"/>
          <w:sz w:val="28"/>
          <w:szCs w:val="28"/>
          <w:lang w:eastAsia="ru-RU"/>
        </w:rPr>
        <w:t xml:space="preserve"> Профсоюза уже получили новые электронные профсоюзные билеты. Кроме того, электронный профсоюзный билет совмещен с федеральной бонусной программой Profcards, которая позволяет совершать выгодные покупки, возвращая до 30 процентов потраченных средств на свой счет, получать индивидуальные условия на финансовые, страховые и другие продукты.</w:t>
      </w:r>
      <w:r w:rsidR="00BD1D70" w:rsidRPr="00512CFB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</w:p>
    <w:p w:rsidR="00794A70" w:rsidRPr="00512CFB" w:rsidRDefault="00794A70" w:rsidP="00512C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:rsidR="00380B63" w:rsidRDefault="00C26FF9" w:rsidP="00512C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СОЦПАРТНЕРСТВО</w:t>
      </w:r>
    </w:p>
    <w:p w:rsidR="00512CFB" w:rsidRPr="00512CFB" w:rsidRDefault="00512CFB" w:rsidP="00512C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:rsidR="00A21F41" w:rsidRPr="00512CFB" w:rsidRDefault="004D21B4" w:rsidP="00512C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Наша организация придает большое значение развитию социального партнерства. </w:t>
      </w:r>
      <w:r w:rsidR="00CB7E32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В 2021</w:t>
      </w:r>
      <w:r w:rsidR="00B73522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г</w:t>
      </w:r>
      <w:r w:rsidR="00836E49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. </w:t>
      </w:r>
      <w:proofErr w:type="spellStart"/>
      <w:r w:rsidR="00836E49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Нурлатская</w:t>
      </w:r>
      <w:proofErr w:type="spellEnd"/>
      <w:r w:rsidR="00836E49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территориальная организация заключила </w:t>
      </w:r>
      <w:r w:rsidR="00B73522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3-х сторонние соглашение </w:t>
      </w:r>
      <w:r w:rsidR="001B163D"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между</w:t>
      </w:r>
      <w:r w:rsidR="001B163D"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DC67C7"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Исполнительным комитетом Нурлатского муниципального района </w:t>
      </w:r>
      <w:r w:rsidR="00DC67C7"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/>
        </w:rPr>
        <w:t>РТ</w:t>
      </w:r>
      <w:r w:rsidR="00CB7E32"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 отделом</w:t>
      </w:r>
      <w:r w:rsidR="00CB7E32"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DC67C7"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образования Исполнительного комитета Нурлатского муниципального района </w:t>
      </w:r>
      <w:r w:rsidR="00DC67C7"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/>
        </w:rPr>
        <w:t xml:space="preserve">РТ </w:t>
      </w:r>
      <w:r w:rsidR="00DC67C7"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и Нурлатской организацией Профсоюза работников</w:t>
      </w:r>
      <w:r w:rsidR="00DC67C7"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DC67C7"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образования</w:t>
      </w:r>
      <w:r w:rsidR="00DC67C7"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1B163D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на 2021-2023</w:t>
      </w:r>
      <w:r w:rsidR="00836E49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гг</w:t>
      </w:r>
      <w:r w:rsidR="00DC67C7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</w:t>
      </w:r>
      <w:r w:rsidR="00CB7E32" w:rsidRPr="00512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, в котором появились дополнительные льготы и гарантии, по рекомендации </w:t>
      </w:r>
      <w:proofErr w:type="spellStart"/>
      <w:r w:rsidR="00CB7E32" w:rsidRPr="00512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Рескома</w:t>
      </w:r>
      <w:proofErr w:type="spellEnd"/>
      <w:r w:rsidR="00CB7E32" w:rsidRPr="00512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Профсоюза включен новый раздел «Спорт и здоровье». </w:t>
      </w:r>
      <w:r w:rsidR="00CB7E32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В</w:t>
      </w:r>
      <w:r w:rsidR="00B77A0D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54 первичных организациях </w:t>
      </w:r>
      <w:r w:rsidR="00836E49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заключены коллективные договора на 20</w:t>
      </w:r>
      <w:r w:rsidR="001B163D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21-2023</w:t>
      </w:r>
      <w:r w:rsidR="00836E49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гг. </w:t>
      </w:r>
      <w:r w:rsidR="001B163D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Для 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достижения</w:t>
      </w:r>
      <w:r w:rsidR="00DF6905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взаимопонимания с работодателем, очень важно правильно выстроить партнерские отношения</w:t>
      </w:r>
      <w:r w:rsidR="00726903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между</w:t>
      </w:r>
      <w:r w:rsidR="00AB3690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Исполнительным комитетом,  У</w:t>
      </w:r>
      <w:r w:rsidR="00726903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правлением образования и Советом профсоюзных организаций в реализации обязательств, принятых сторонами Соглашения</w:t>
      </w:r>
      <w:r w:rsidR="00E62FF4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 коллективных договоров</w:t>
      </w:r>
      <w:r w:rsidR="00726903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</w:t>
      </w:r>
      <w:r w:rsidR="00541E84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</w:p>
    <w:p w:rsidR="00532C9F" w:rsidRPr="00512CFB" w:rsidRDefault="001501D5" w:rsidP="00512C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Территориальное соглашение и коллективные договоры </w:t>
      </w:r>
      <w:r w:rsidR="009245E1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обеспечивают  членам профсоюза </w:t>
      </w:r>
      <w:r w:rsidR="009245E1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правовы</w:t>
      </w:r>
      <w:r w:rsidR="009245E1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е</w:t>
      </w:r>
      <w:r w:rsidR="009245E1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86C4F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льготы</w:t>
      </w:r>
      <w:r w:rsidR="00C86C4F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86C4F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и </w:t>
      </w:r>
      <w:r w:rsidR="009245E1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гаранти</w:t>
      </w:r>
      <w:r w:rsidR="00C86C4F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и</w:t>
      </w:r>
      <w:r w:rsidR="009245E1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5E1B78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По итогам 20</w:t>
      </w:r>
      <w:r w:rsidR="001B163D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22</w:t>
      </w:r>
      <w:r w:rsidR="00CA560E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532C9F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года р</w:t>
      </w:r>
      <w:r w:rsidR="00C34F3E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аботник</w:t>
      </w:r>
      <w:r w:rsidR="00532C9F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C34F3E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образования </w:t>
      </w:r>
      <w:r w:rsidR="00532C9F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воспользовались льготами по следующим социальным причинам:</w:t>
      </w:r>
    </w:p>
    <w:p w:rsidR="002B75B0" w:rsidRPr="00512CFB" w:rsidRDefault="002B75B0" w:rsidP="00512CFB">
      <w:pPr>
        <w:pStyle w:val="a4"/>
        <w:numPr>
          <w:ilvl w:val="0"/>
          <w:numId w:val="2"/>
        </w:numPr>
        <w:ind w:left="709" w:hanging="425"/>
        <w:jc w:val="both"/>
        <w:rPr>
          <w:color w:val="000000" w:themeColor="text1"/>
          <w:sz w:val="28"/>
          <w:szCs w:val="28"/>
        </w:rPr>
      </w:pPr>
      <w:r w:rsidRPr="00512CFB">
        <w:rPr>
          <w:color w:val="000000" w:themeColor="text1"/>
          <w:sz w:val="28"/>
          <w:szCs w:val="28"/>
        </w:rPr>
        <w:t>в связи с бракос</w:t>
      </w:r>
      <w:r w:rsidR="00C34EE0" w:rsidRPr="00512CFB">
        <w:rPr>
          <w:color w:val="000000" w:themeColor="text1"/>
          <w:sz w:val="28"/>
          <w:szCs w:val="28"/>
        </w:rPr>
        <w:t>очетанием работников</w:t>
      </w:r>
      <w:r w:rsidR="005E1B78" w:rsidRPr="00512CFB">
        <w:rPr>
          <w:color w:val="000000" w:themeColor="text1"/>
          <w:sz w:val="28"/>
          <w:szCs w:val="28"/>
        </w:rPr>
        <w:t xml:space="preserve"> – </w:t>
      </w:r>
      <w:r w:rsidR="00C34EE0" w:rsidRPr="00512CFB">
        <w:rPr>
          <w:color w:val="000000" w:themeColor="text1"/>
          <w:sz w:val="28"/>
          <w:szCs w:val="28"/>
        </w:rPr>
        <w:t>13</w:t>
      </w:r>
      <w:r w:rsidRPr="00512CFB">
        <w:rPr>
          <w:color w:val="000000" w:themeColor="text1"/>
          <w:sz w:val="28"/>
          <w:szCs w:val="28"/>
        </w:rPr>
        <w:t>работникам;</w:t>
      </w:r>
    </w:p>
    <w:p w:rsidR="002B75B0" w:rsidRPr="00512CFB" w:rsidRDefault="002B75B0" w:rsidP="00512CFB">
      <w:pPr>
        <w:pStyle w:val="a4"/>
        <w:numPr>
          <w:ilvl w:val="0"/>
          <w:numId w:val="2"/>
        </w:numPr>
        <w:ind w:left="709" w:hanging="425"/>
        <w:jc w:val="both"/>
        <w:rPr>
          <w:color w:val="000000" w:themeColor="text1"/>
          <w:sz w:val="28"/>
          <w:szCs w:val="28"/>
        </w:rPr>
      </w:pPr>
      <w:r w:rsidRPr="00512CFB">
        <w:rPr>
          <w:color w:val="000000" w:themeColor="text1"/>
          <w:sz w:val="28"/>
          <w:szCs w:val="28"/>
        </w:rPr>
        <w:t>переез</w:t>
      </w:r>
      <w:r w:rsidR="005E1B78" w:rsidRPr="00512CFB">
        <w:rPr>
          <w:color w:val="000000" w:themeColor="text1"/>
          <w:sz w:val="28"/>
          <w:szCs w:val="28"/>
        </w:rPr>
        <w:t>д</w:t>
      </w:r>
      <w:r w:rsidR="00C34EE0" w:rsidRPr="00512CFB">
        <w:rPr>
          <w:color w:val="000000" w:themeColor="text1"/>
          <w:sz w:val="28"/>
          <w:szCs w:val="28"/>
        </w:rPr>
        <w:t xml:space="preserve"> на новое место жительства – 23</w:t>
      </w:r>
      <w:r w:rsidRPr="00512CFB">
        <w:rPr>
          <w:color w:val="000000" w:themeColor="text1"/>
          <w:sz w:val="28"/>
          <w:szCs w:val="28"/>
        </w:rPr>
        <w:t xml:space="preserve"> работникам;</w:t>
      </w:r>
    </w:p>
    <w:p w:rsidR="002B75B0" w:rsidRPr="00512CFB" w:rsidRDefault="002B75B0" w:rsidP="00512CFB">
      <w:pPr>
        <w:pStyle w:val="a4"/>
        <w:numPr>
          <w:ilvl w:val="0"/>
          <w:numId w:val="2"/>
        </w:numPr>
        <w:ind w:left="709" w:hanging="425"/>
        <w:jc w:val="both"/>
        <w:rPr>
          <w:color w:val="000000" w:themeColor="text1"/>
          <w:sz w:val="28"/>
          <w:szCs w:val="28"/>
        </w:rPr>
      </w:pPr>
      <w:r w:rsidRPr="00512CFB">
        <w:rPr>
          <w:color w:val="000000" w:themeColor="text1"/>
          <w:sz w:val="28"/>
          <w:szCs w:val="28"/>
        </w:rPr>
        <w:t>с</w:t>
      </w:r>
      <w:r w:rsidR="00C34EE0" w:rsidRPr="00512CFB">
        <w:rPr>
          <w:color w:val="000000" w:themeColor="text1"/>
          <w:sz w:val="28"/>
          <w:szCs w:val="28"/>
        </w:rPr>
        <w:t>мерть близких родственников – 64</w:t>
      </w:r>
      <w:r w:rsidRPr="00512CFB">
        <w:rPr>
          <w:color w:val="000000" w:themeColor="text1"/>
          <w:sz w:val="28"/>
          <w:szCs w:val="28"/>
        </w:rPr>
        <w:t xml:space="preserve"> работникам;</w:t>
      </w:r>
    </w:p>
    <w:p w:rsidR="002B75B0" w:rsidRPr="00512CFB" w:rsidRDefault="002B75B0" w:rsidP="00512CFB">
      <w:pPr>
        <w:pStyle w:val="a4"/>
        <w:numPr>
          <w:ilvl w:val="0"/>
          <w:numId w:val="2"/>
        </w:numPr>
        <w:ind w:left="709" w:hanging="425"/>
        <w:jc w:val="both"/>
        <w:rPr>
          <w:color w:val="000000" w:themeColor="text1"/>
          <w:sz w:val="28"/>
          <w:szCs w:val="28"/>
        </w:rPr>
      </w:pPr>
      <w:r w:rsidRPr="00512CFB">
        <w:rPr>
          <w:color w:val="000000" w:themeColor="text1"/>
          <w:sz w:val="28"/>
          <w:szCs w:val="28"/>
        </w:rPr>
        <w:t>бракосочетанием дет</w:t>
      </w:r>
      <w:r w:rsidR="005E1B78" w:rsidRPr="00512CFB">
        <w:rPr>
          <w:color w:val="000000" w:themeColor="text1"/>
          <w:sz w:val="28"/>
          <w:szCs w:val="28"/>
        </w:rPr>
        <w:t>ей – 3</w:t>
      </w:r>
      <w:r w:rsidR="00C34EE0" w:rsidRPr="00512CFB">
        <w:rPr>
          <w:color w:val="000000" w:themeColor="text1"/>
          <w:sz w:val="28"/>
          <w:szCs w:val="28"/>
        </w:rPr>
        <w:t>9</w:t>
      </w:r>
      <w:r w:rsidRPr="00512CFB">
        <w:rPr>
          <w:color w:val="000000" w:themeColor="text1"/>
          <w:sz w:val="28"/>
          <w:szCs w:val="28"/>
        </w:rPr>
        <w:t xml:space="preserve"> работникам;</w:t>
      </w:r>
    </w:p>
    <w:p w:rsidR="002B75B0" w:rsidRPr="00512CFB" w:rsidRDefault="00C34EE0" w:rsidP="00512CFB">
      <w:pPr>
        <w:pStyle w:val="a4"/>
        <w:numPr>
          <w:ilvl w:val="0"/>
          <w:numId w:val="2"/>
        </w:numPr>
        <w:ind w:left="709" w:hanging="425"/>
        <w:jc w:val="both"/>
        <w:rPr>
          <w:color w:val="000000" w:themeColor="text1"/>
          <w:sz w:val="28"/>
          <w:szCs w:val="28"/>
        </w:rPr>
      </w:pPr>
      <w:r w:rsidRPr="00512CFB">
        <w:rPr>
          <w:color w:val="000000" w:themeColor="text1"/>
          <w:sz w:val="28"/>
          <w:szCs w:val="28"/>
        </w:rPr>
        <w:t>проводы сына в армию – 41</w:t>
      </w:r>
      <w:r w:rsidR="002B75B0" w:rsidRPr="00512CFB">
        <w:rPr>
          <w:color w:val="000000" w:themeColor="text1"/>
          <w:sz w:val="28"/>
          <w:szCs w:val="28"/>
        </w:rPr>
        <w:t xml:space="preserve"> работникам;</w:t>
      </w:r>
    </w:p>
    <w:p w:rsidR="002B75B0" w:rsidRPr="00512CFB" w:rsidRDefault="00C34EE0" w:rsidP="00512CFB">
      <w:pPr>
        <w:pStyle w:val="a4"/>
        <w:numPr>
          <w:ilvl w:val="0"/>
          <w:numId w:val="2"/>
        </w:numPr>
        <w:ind w:left="709" w:hanging="425"/>
        <w:jc w:val="both"/>
        <w:rPr>
          <w:color w:val="000000" w:themeColor="text1"/>
          <w:sz w:val="28"/>
          <w:szCs w:val="28"/>
        </w:rPr>
      </w:pPr>
      <w:r w:rsidRPr="00512CFB">
        <w:rPr>
          <w:color w:val="000000" w:themeColor="text1"/>
          <w:sz w:val="28"/>
          <w:szCs w:val="28"/>
        </w:rPr>
        <w:t>родителям первоклассников – 57</w:t>
      </w:r>
      <w:r w:rsidR="002B75B0" w:rsidRPr="00512CFB">
        <w:rPr>
          <w:color w:val="000000" w:themeColor="text1"/>
          <w:sz w:val="28"/>
          <w:szCs w:val="28"/>
        </w:rPr>
        <w:t>работникам;</w:t>
      </w:r>
    </w:p>
    <w:p w:rsidR="002B75B0" w:rsidRPr="00512CFB" w:rsidRDefault="002B75B0" w:rsidP="00512CFB">
      <w:pPr>
        <w:pStyle w:val="a4"/>
        <w:numPr>
          <w:ilvl w:val="0"/>
          <w:numId w:val="2"/>
        </w:numPr>
        <w:ind w:left="709" w:hanging="425"/>
        <w:jc w:val="both"/>
        <w:rPr>
          <w:color w:val="000000" w:themeColor="text1"/>
          <w:sz w:val="28"/>
          <w:szCs w:val="28"/>
        </w:rPr>
      </w:pPr>
      <w:r w:rsidRPr="00512CFB">
        <w:rPr>
          <w:color w:val="000000" w:themeColor="text1"/>
          <w:sz w:val="28"/>
          <w:szCs w:val="28"/>
        </w:rPr>
        <w:t>имеющим родителей</w:t>
      </w:r>
      <w:r w:rsidR="00C34EE0" w:rsidRPr="00512CFB">
        <w:rPr>
          <w:color w:val="000000" w:themeColor="text1"/>
          <w:sz w:val="28"/>
          <w:szCs w:val="28"/>
        </w:rPr>
        <w:t xml:space="preserve"> в возрасте 80 лет и старше – 92</w:t>
      </w:r>
      <w:r w:rsidRPr="00512CFB">
        <w:rPr>
          <w:color w:val="000000" w:themeColor="text1"/>
          <w:sz w:val="28"/>
          <w:szCs w:val="28"/>
        </w:rPr>
        <w:t xml:space="preserve"> работникам;</w:t>
      </w:r>
    </w:p>
    <w:p w:rsidR="002B75B0" w:rsidRPr="00512CFB" w:rsidRDefault="002B75B0" w:rsidP="00512CFB">
      <w:pPr>
        <w:pStyle w:val="a4"/>
        <w:numPr>
          <w:ilvl w:val="0"/>
          <w:numId w:val="2"/>
        </w:numPr>
        <w:ind w:left="709" w:hanging="425"/>
        <w:jc w:val="both"/>
        <w:rPr>
          <w:color w:val="000000" w:themeColor="text1"/>
          <w:sz w:val="28"/>
          <w:szCs w:val="28"/>
        </w:rPr>
      </w:pPr>
      <w:r w:rsidRPr="00512CFB">
        <w:rPr>
          <w:color w:val="000000" w:themeColor="text1"/>
          <w:sz w:val="28"/>
          <w:szCs w:val="28"/>
        </w:rPr>
        <w:t xml:space="preserve">мамин день – </w:t>
      </w:r>
      <w:r w:rsidR="00C34EE0" w:rsidRPr="00512CFB">
        <w:rPr>
          <w:color w:val="000000" w:themeColor="text1"/>
          <w:sz w:val="28"/>
          <w:szCs w:val="28"/>
        </w:rPr>
        <w:t>871</w:t>
      </w:r>
      <w:r w:rsidRPr="00512CFB">
        <w:rPr>
          <w:color w:val="000000" w:themeColor="text1"/>
          <w:sz w:val="28"/>
          <w:szCs w:val="28"/>
        </w:rPr>
        <w:t xml:space="preserve"> женщинам, имеющим детей до 16 лет;</w:t>
      </w:r>
    </w:p>
    <w:p w:rsidR="002B75B0" w:rsidRPr="00512CFB" w:rsidRDefault="002B75B0" w:rsidP="00512CFB">
      <w:pPr>
        <w:pStyle w:val="a4"/>
        <w:numPr>
          <w:ilvl w:val="0"/>
          <w:numId w:val="2"/>
        </w:numPr>
        <w:ind w:left="709" w:hanging="425"/>
        <w:jc w:val="both"/>
        <w:rPr>
          <w:color w:val="000000" w:themeColor="text1"/>
          <w:sz w:val="28"/>
          <w:szCs w:val="28"/>
        </w:rPr>
      </w:pPr>
      <w:r w:rsidRPr="00512CFB">
        <w:rPr>
          <w:color w:val="000000" w:themeColor="text1"/>
          <w:sz w:val="28"/>
          <w:szCs w:val="28"/>
        </w:rPr>
        <w:lastRenderedPageBreak/>
        <w:t>работникам, являющимся участниками боевых</w:t>
      </w:r>
      <w:r w:rsidR="00C34EE0" w:rsidRPr="00512CFB">
        <w:rPr>
          <w:color w:val="000000" w:themeColor="text1"/>
          <w:sz w:val="28"/>
          <w:szCs w:val="28"/>
        </w:rPr>
        <w:t xml:space="preserve"> действий - 8</w:t>
      </w:r>
      <w:r w:rsidRPr="00512CFB">
        <w:rPr>
          <w:color w:val="000000" w:themeColor="text1"/>
          <w:sz w:val="28"/>
          <w:szCs w:val="28"/>
        </w:rPr>
        <w:t xml:space="preserve"> работникам;</w:t>
      </w:r>
    </w:p>
    <w:p w:rsidR="002B75B0" w:rsidRPr="00512CFB" w:rsidRDefault="002B75B0" w:rsidP="00512CFB">
      <w:pPr>
        <w:pStyle w:val="a4"/>
        <w:numPr>
          <w:ilvl w:val="0"/>
          <w:numId w:val="2"/>
        </w:numPr>
        <w:ind w:left="709"/>
        <w:jc w:val="both"/>
        <w:rPr>
          <w:color w:val="000000" w:themeColor="text1"/>
          <w:sz w:val="28"/>
          <w:szCs w:val="28"/>
        </w:rPr>
      </w:pPr>
      <w:r w:rsidRPr="00512CFB">
        <w:rPr>
          <w:color w:val="000000" w:themeColor="text1"/>
          <w:sz w:val="28"/>
          <w:szCs w:val="28"/>
        </w:rPr>
        <w:t>коммун</w:t>
      </w:r>
      <w:r w:rsidR="00C34EE0" w:rsidRPr="00512CFB">
        <w:rPr>
          <w:color w:val="000000" w:themeColor="text1"/>
          <w:sz w:val="28"/>
          <w:szCs w:val="28"/>
        </w:rPr>
        <w:t>альные льготы предоставлены 3</w:t>
      </w:r>
      <w:r w:rsidR="008314C0" w:rsidRPr="00512CFB">
        <w:rPr>
          <w:color w:val="000000" w:themeColor="text1"/>
          <w:sz w:val="28"/>
          <w:szCs w:val="28"/>
        </w:rPr>
        <w:t>33</w:t>
      </w:r>
      <w:r w:rsidR="005E1B78" w:rsidRPr="00512CFB">
        <w:rPr>
          <w:color w:val="000000" w:themeColor="text1"/>
          <w:sz w:val="28"/>
          <w:szCs w:val="28"/>
        </w:rPr>
        <w:t xml:space="preserve"> </w:t>
      </w:r>
      <w:r w:rsidRPr="00512CFB">
        <w:rPr>
          <w:color w:val="000000" w:themeColor="text1"/>
          <w:sz w:val="28"/>
          <w:szCs w:val="28"/>
        </w:rPr>
        <w:t>работникам образова</w:t>
      </w:r>
      <w:r w:rsidR="005E1B78" w:rsidRPr="00512CFB">
        <w:rPr>
          <w:color w:val="000000" w:themeColor="text1"/>
          <w:sz w:val="28"/>
          <w:szCs w:val="28"/>
        </w:rPr>
        <w:t xml:space="preserve">ния (в том числе пенсионерам – </w:t>
      </w:r>
      <w:r w:rsidR="008314C0" w:rsidRPr="00512CFB">
        <w:rPr>
          <w:color w:val="000000" w:themeColor="text1"/>
          <w:sz w:val="28"/>
          <w:szCs w:val="28"/>
        </w:rPr>
        <w:t>68</w:t>
      </w:r>
      <w:r w:rsidRPr="00512CFB">
        <w:rPr>
          <w:color w:val="000000" w:themeColor="text1"/>
          <w:sz w:val="28"/>
          <w:szCs w:val="28"/>
        </w:rPr>
        <w:t xml:space="preserve"> чел.), проживающим в сель</w:t>
      </w:r>
      <w:r w:rsidR="005E1B78" w:rsidRPr="00512CFB">
        <w:rPr>
          <w:color w:val="000000" w:themeColor="text1"/>
          <w:sz w:val="28"/>
          <w:szCs w:val="28"/>
        </w:rPr>
        <w:t>ск</w:t>
      </w:r>
      <w:r w:rsidR="008314C0" w:rsidRPr="00512CFB">
        <w:rPr>
          <w:color w:val="000000" w:themeColor="text1"/>
          <w:sz w:val="28"/>
          <w:szCs w:val="28"/>
        </w:rPr>
        <w:t>ой местности,  на общую сумму 3561 13</w:t>
      </w:r>
      <w:r w:rsidR="005E1B78" w:rsidRPr="00512CFB">
        <w:rPr>
          <w:color w:val="000000" w:themeColor="text1"/>
          <w:sz w:val="28"/>
          <w:szCs w:val="28"/>
        </w:rPr>
        <w:t>0,</w:t>
      </w:r>
      <w:r w:rsidRPr="00512CFB">
        <w:rPr>
          <w:color w:val="000000" w:themeColor="text1"/>
          <w:sz w:val="28"/>
          <w:szCs w:val="28"/>
        </w:rPr>
        <w:t>0 рублей.</w:t>
      </w:r>
    </w:p>
    <w:p w:rsidR="002B75B0" w:rsidRPr="00512CFB" w:rsidRDefault="002B75B0" w:rsidP="00512CFB">
      <w:pPr>
        <w:pStyle w:val="a4"/>
        <w:numPr>
          <w:ilvl w:val="0"/>
          <w:numId w:val="2"/>
        </w:numPr>
        <w:ind w:left="709" w:hanging="425"/>
        <w:jc w:val="both"/>
        <w:rPr>
          <w:color w:val="000000" w:themeColor="text1"/>
          <w:sz w:val="28"/>
          <w:szCs w:val="28"/>
        </w:rPr>
      </w:pPr>
      <w:r w:rsidRPr="00512CFB">
        <w:rPr>
          <w:color w:val="000000" w:themeColor="text1"/>
          <w:sz w:val="28"/>
          <w:szCs w:val="28"/>
        </w:rPr>
        <w:t>дополнительный отпуск сроком до одного года через каждые 10 лет неп</w:t>
      </w:r>
      <w:r w:rsidR="00C34EE0" w:rsidRPr="00512CFB">
        <w:rPr>
          <w:color w:val="000000" w:themeColor="text1"/>
          <w:sz w:val="28"/>
          <w:szCs w:val="28"/>
        </w:rPr>
        <w:t>рерывной работы – 7</w:t>
      </w:r>
      <w:r w:rsidR="005E1B78" w:rsidRPr="00512CFB">
        <w:rPr>
          <w:color w:val="000000" w:themeColor="text1"/>
          <w:sz w:val="28"/>
          <w:szCs w:val="28"/>
        </w:rPr>
        <w:t xml:space="preserve"> </w:t>
      </w:r>
      <w:r w:rsidRPr="00512CFB">
        <w:rPr>
          <w:color w:val="000000" w:themeColor="text1"/>
          <w:sz w:val="28"/>
          <w:szCs w:val="28"/>
        </w:rPr>
        <w:t xml:space="preserve">работникам; </w:t>
      </w:r>
    </w:p>
    <w:p w:rsidR="002B75B0" w:rsidRPr="00512CFB" w:rsidRDefault="002B75B0" w:rsidP="00512CFB">
      <w:pPr>
        <w:pStyle w:val="a4"/>
        <w:numPr>
          <w:ilvl w:val="0"/>
          <w:numId w:val="2"/>
        </w:numPr>
        <w:ind w:left="709" w:hanging="425"/>
        <w:jc w:val="both"/>
        <w:rPr>
          <w:color w:val="000000" w:themeColor="text1"/>
          <w:sz w:val="28"/>
          <w:szCs w:val="28"/>
        </w:rPr>
      </w:pPr>
      <w:r w:rsidRPr="00512CFB">
        <w:rPr>
          <w:color w:val="000000" w:themeColor="text1"/>
          <w:sz w:val="28"/>
          <w:szCs w:val="28"/>
        </w:rPr>
        <w:t xml:space="preserve">дополнительный отпуск проработавшим в течение года без больничного листа дополнительно 3 дня к отпуску – </w:t>
      </w:r>
      <w:r w:rsidR="00C34EE0" w:rsidRPr="00512CFB">
        <w:rPr>
          <w:color w:val="000000" w:themeColor="text1"/>
          <w:sz w:val="28"/>
          <w:szCs w:val="28"/>
        </w:rPr>
        <w:t>802</w:t>
      </w:r>
      <w:r w:rsidRPr="00512CFB">
        <w:rPr>
          <w:color w:val="000000" w:themeColor="text1"/>
          <w:sz w:val="28"/>
          <w:szCs w:val="28"/>
        </w:rPr>
        <w:t xml:space="preserve"> работникам;</w:t>
      </w:r>
    </w:p>
    <w:p w:rsidR="002B75B0" w:rsidRPr="00512CFB" w:rsidRDefault="002B75B0" w:rsidP="00512CFB">
      <w:pPr>
        <w:pStyle w:val="a4"/>
        <w:numPr>
          <w:ilvl w:val="0"/>
          <w:numId w:val="2"/>
        </w:numPr>
        <w:ind w:left="709"/>
        <w:jc w:val="both"/>
        <w:rPr>
          <w:color w:val="000000" w:themeColor="text1"/>
          <w:sz w:val="28"/>
          <w:szCs w:val="28"/>
        </w:rPr>
      </w:pPr>
      <w:r w:rsidRPr="00512CFB">
        <w:rPr>
          <w:color w:val="000000" w:themeColor="text1"/>
          <w:sz w:val="28"/>
          <w:szCs w:val="28"/>
        </w:rPr>
        <w:t>дополнительный отпуск за работу</w:t>
      </w:r>
      <w:r w:rsidR="005E1B78" w:rsidRPr="00512CFB">
        <w:rPr>
          <w:color w:val="000000" w:themeColor="text1"/>
          <w:sz w:val="28"/>
          <w:szCs w:val="28"/>
        </w:rPr>
        <w:t xml:space="preserve"> </w:t>
      </w:r>
      <w:r w:rsidR="00C34EE0" w:rsidRPr="00512CFB">
        <w:rPr>
          <w:color w:val="000000" w:themeColor="text1"/>
          <w:sz w:val="28"/>
          <w:szCs w:val="28"/>
        </w:rPr>
        <w:t>с вредными условиями труда – 131</w:t>
      </w:r>
      <w:r w:rsidRPr="00512CFB">
        <w:rPr>
          <w:color w:val="000000" w:themeColor="text1"/>
          <w:sz w:val="28"/>
          <w:szCs w:val="28"/>
        </w:rPr>
        <w:t xml:space="preserve"> работникам</w:t>
      </w:r>
      <w:r w:rsidR="00EA3900" w:rsidRPr="00512CFB">
        <w:rPr>
          <w:color w:val="000000" w:themeColor="text1"/>
          <w:sz w:val="28"/>
          <w:szCs w:val="28"/>
        </w:rPr>
        <w:t>;</w:t>
      </w:r>
    </w:p>
    <w:p w:rsidR="00EA3900" w:rsidRPr="00512CFB" w:rsidRDefault="00EA3900" w:rsidP="00512CFB">
      <w:pPr>
        <w:pStyle w:val="a4"/>
        <w:numPr>
          <w:ilvl w:val="0"/>
          <w:numId w:val="2"/>
        </w:numPr>
        <w:ind w:left="709"/>
        <w:jc w:val="both"/>
        <w:rPr>
          <w:color w:val="000000" w:themeColor="text1"/>
          <w:sz w:val="28"/>
          <w:szCs w:val="28"/>
        </w:rPr>
      </w:pPr>
      <w:r w:rsidRPr="00512CFB">
        <w:rPr>
          <w:color w:val="000000" w:themeColor="text1"/>
          <w:sz w:val="28"/>
          <w:szCs w:val="28"/>
        </w:rPr>
        <w:t>доплату за вредные условия труда (до 12%) в соответствии с отр</w:t>
      </w:r>
      <w:r w:rsidR="008314C0" w:rsidRPr="00512CFB">
        <w:rPr>
          <w:color w:val="000000" w:themeColor="text1"/>
          <w:sz w:val="28"/>
          <w:szCs w:val="28"/>
        </w:rPr>
        <w:t>аслевым Соглашением получили 223</w:t>
      </w:r>
      <w:r w:rsidRPr="00512CFB">
        <w:rPr>
          <w:color w:val="000000" w:themeColor="text1"/>
          <w:sz w:val="28"/>
          <w:szCs w:val="28"/>
        </w:rPr>
        <w:t xml:space="preserve"> работников;</w:t>
      </w:r>
    </w:p>
    <w:p w:rsidR="00E038A1" w:rsidRPr="00512CFB" w:rsidRDefault="00E038A1" w:rsidP="00512CFB">
      <w:pPr>
        <w:shd w:val="clear" w:color="auto" w:fill="FFFFFF"/>
        <w:spacing w:after="0" w:line="240" w:lineRule="auto"/>
        <w:ind w:left="68" w:firstLine="64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Премии за призовые</w:t>
      </w:r>
      <w:r w:rsidR="00E005AF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места в олимпиадах получили </w:t>
      </w:r>
      <w:r w:rsidR="001570FB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152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учителя, </w:t>
      </w:r>
      <w:r w:rsidR="00E005AF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премии по достижению 50 лет – </w:t>
      </w:r>
      <w:r w:rsidR="001570FB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31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работников, </w:t>
      </w:r>
      <w:r w:rsidR="001570FB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премии по достижению 55 лет – </w:t>
      </w:r>
      <w:r w:rsidR="001570FB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29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работника, </w:t>
      </w:r>
      <w:r w:rsidR="00E005AF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премии по достижению 60 лет – </w:t>
      </w:r>
      <w:r w:rsidR="001570FB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7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работников. </w:t>
      </w:r>
    </w:p>
    <w:p w:rsidR="00E038A1" w:rsidRPr="00512CFB" w:rsidRDefault="00E038A1" w:rsidP="00512CF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В 20</w:t>
      </w:r>
      <w:r w:rsidR="001570FB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22</w:t>
      </w:r>
      <w:r w:rsidR="001570FB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1570FB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оду численность работн</w:t>
      </w:r>
      <w:r w:rsidR="008F1428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иков образования,  нуждающихся </w:t>
      </w:r>
      <w:r w:rsidR="001570FB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570FB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улуч</w:t>
      </w:r>
      <w:r w:rsidR="001570FB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ш</w:t>
      </w:r>
      <w:r w:rsidR="008F1428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ить</w:t>
      </w:r>
      <w:r w:rsidR="001570FB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 жилищных условий</w:t>
      </w:r>
      <w:r w:rsidR="001570FB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F1428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по социальной ипоте</w:t>
      </w:r>
      <w:r w:rsidR="001570FB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ке</w:t>
      </w:r>
      <w:r w:rsidR="00C86C4F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570FB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-5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E96B0E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Выделено льготная ссуда на строительство – 1 человек на сумму</w:t>
      </w:r>
      <w:r w:rsidR="00BA29B9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8F1428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1 2</w:t>
      </w:r>
      <w:r w:rsidR="00E96B0E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00 000 руб.</w:t>
      </w:r>
      <w:r w:rsidR="00AD34F6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</w:p>
    <w:p w:rsidR="00C34F3E" w:rsidRPr="00512CFB" w:rsidRDefault="00C34F3E" w:rsidP="00512CFB">
      <w:pPr>
        <w:spacing w:after="0" w:line="240" w:lineRule="auto"/>
        <w:ind w:left="66" w:firstLine="64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Председателям ППО за профсоюзную рабо</w:t>
      </w:r>
      <w:r w:rsidR="00AD15E4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ту установлены поощрения. За 20</w:t>
      </w:r>
      <w:r w:rsidR="008F1428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22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 доплату по крит</w:t>
      </w:r>
      <w:r w:rsidR="00AD15E4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ериям получили 5</w:t>
      </w:r>
      <w:r w:rsidR="00AD15E4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4</w:t>
      </w:r>
      <w:r w:rsidR="00E038A1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председателей</w:t>
      </w:r>
      <w:r w:rsidR="00E038A1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 Из них: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доплат</w:t>
      </w:r>
      <w:r w:rsidR="00AD15E4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 из 2% премиального фонда – </w:t>
      </w:r>
      <w:r w:rsidR="00F202EE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41</w:t>
      </w:r>
      <w:r w:rsidR="00AD15E4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председателя, доплату из стимул</w:t>
      </w:r>
      <w:r w:rsidR="00AD15E4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ирующих выплат по критериям – </w:t>
      </w:r>
      <w:r w:rsidR="00F202EE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38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председат</w:t>
      </w:r>
      <w:r w:rsidR="00F202EE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елей, дополнительный отпуск – </w:t>
      </w:r>
      <w:r w:rsidR="00F202EE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49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председателя.</w:t>
      </w:r>
    </w:p>
    <w:p w:rsidR="00456528" w:rsidRPr="00512CFB" w:rsidRDefault="00456528" w:rsidP="00512CF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Согласно изменению и дополнению к Приложению №1 отраслевого Соглашения «Права и льготы, предоставляемые работникам образования РТ при подготовке и проведении аттестации» льготами при подготовке и проведении педагогическо</w:t>
      </w:r>
      <w:r w:rsidR="00F231B6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й аттестации воспользовались </w:t>
      </w:r>
      <w:r w:rsidR="00F202EE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196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работников. Из них льготой по упрощенной форме профессиональ</w:t>
      </w:r>
      <w:r w:rsidR="00E96D66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ной экспертизы воспользовались </w:t>
      </w:r>
      <w:r w:rsidR="004C0097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191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педагогов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,  педагогическим работникам автоматически были продлены сроки действия квалификационных категорий на 5 лет, </w:t>
      </w:r>
      <w:r w:rsidR="004C0097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13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 работников воспользовались льготы по установлению уровня оплаты труда работника во взаимосвязи с имеющиеся квалификационной категории, </w:t>
      </w:r>
      <w:r w:rsidR="004C0097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2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педагога продлили срок действия своих квалификационных категорий.</w:t>
      </w:r>
    </w:p>
    <w:p w:rsidR="00456528" w:rsidRPr="00512CFB" w:rsidRDefault="00456528" w:rsidP="00512CFB">
      <w:pPr>
        <w:spacing w:after="0" w:line="240" w:lineRule="auto"/>
        <w:ind w:left="66" w:firstLine="64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:rsidR="00C34F3E" w:rsidRPr="00512CFB" w:rsidRDefault="00C34F3E" w:rsidP="00512C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На сегодняшний день в системе</w:t>
      </w:r>
      <w:r w:rsidR="004C0097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образования нашего района из </w:t>
      </w:r>
      <w:r w:rsidR="004C0097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1899 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членов</w:t>
      </w:r>
      <w:r w:rsidR="004C0097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профсоюза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4C0097" w:rsidRPr="00512CFB" w:rsidRDefault="00134A41" w:rsidP="00512C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 </w:t>
      </w:r>
      <w:r w:rsidR="004C0097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886</w:t>
      </w:r>
      <w:r w:rsidR="00C34F3E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педагогических рабо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тников, в том числе</w:t>
      </w:r>
    </w:p>
    <w:p w:rsidR="00C34F3E" w:rsidRPr="00512CFB" w:rsidRDefault="004C0097" w:rsidP="00512C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-</w:t>
      </w:r>
      <w:r w:rsidR="00134A41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молодежи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15</w:t>
      </w:r>
      <w:r w:rsidR="00134A41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0</w:t>
      </w:r>
    </w:p>
    <w:p w:rsidR="00C34F3E" w:rsidRPr="00512CFB" w:rsidRDefault="00C34F3E" w:rsidP="00512C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C63268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101</w:t>
      </w:r>
      <w:r w:rsidR="00134A41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3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обслуживающий персонал.</w:t>
      </w:r>
    </w:p>
    <w:p w:rsidR="008E4FBA" w:rsidRPr="00512CFB" w:rsidRDefault="008E4FBA" w:rsidP="00512CF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:rsidR="00812FA1" w:rsidRPr="00512CFB" w:rsidRDefault="00440B83" w:rsidP="00512C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В 20</w:t>
      </w:r>
      <w:r w:rsidR="0022573C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22</w:t>
      </w:r>
      <w:r w:rsidR="00426AE3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году средняя заработная плата</w:t>
      </w:r>
      <w:r w:rsidR="00F35DE5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в сфере образования составляла</w:t>
      </w:r>
      <w:r w:rsidR="00812FA1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:</w:t>
      </w:r>
    </w:p>
    <w:p w:rsidR="00812FA1" w:rsidRPr="00512CFB" w:rsidRDefault="00981BEB" w:rsidP="00512C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812FA1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- в школе</w:t>
      </w:r>
      <w:r w:rsidR="00812FA1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26AE3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 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руководител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я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86475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–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167E80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46933.0 </w:t>
      </w:r>
      <w:proofErr w:type="spellStart"/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руб</w:t>
      </w:r>
      <w:proofErr w:type="spellEnd"/>
      <w:proofErr w:type="gramStart"/>
      <w:r w:rsidR="00167E80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</w:t>
      </w:r>
      <w:proofErr w:type="gramEnd"/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426AE3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учител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я</w:t>
      </w:r>
      <w:r w:rsidR="00426AE3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13ABE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426AE3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86475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44427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,0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426AE3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руб., техперсонала– </w:t>
      </w:r>
      <w:r w:rsidR="00F86475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17174.</w:t>
      </w:r>
      <w:r w:rsidR="00167E80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0 руб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, </w:t>
      </w:r>
    </w:p>
    <w:p w:rsidR="00AB27F4" w:rsidRPr="00512CFB" w:rsidRDefault="008C5E73" w:rsidP="00512C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- </w:t>
      </w:r>
      <w:r w:rsidR="00981BEB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в ДОУ</w:t>
      </w:r>
      <w:r w:rsidR="00426AE3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B27F4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у </w:t>
      </w:r>
      <w:r w:rsidR="00981BEB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заведующ</w:t>
      </w:r>
      <w:r w:rsidR="00F86475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его - 36092.2</w:t>
      </w:r>
      <w:r w:rsidR="00981BEB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руб., </w:t>
      </w:r>
      <w:r w:rsidR="00426AE3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воспитател</w:t>
      </w:r>
      <w:r w:rsidR="00AB27F4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я</w:t>
      </w:r>
      <w:r w:rsidR="00981BEB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426AE3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 </w:t>
      </w:r>
      <w:r w:rsidR="00F86475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34217.7</w:t>
      </w:r>
      <w:r w:rsidR="00981BEB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981BEB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руб., техперсонал</w:t>
      </w:r>
      <w:r w:rsidR="00AB27F4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а</w:t>
      </w:r>
      <w:r w:rsidR="00981BEB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426AE3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 </w:t>
      </w:r>
      <w:r w:rsidR="00F86475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17672.3</w:t>
      </w:r>
      <w:r w:rsidR="00981BEB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981BEB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руб.</w:t>
      </w:r>
      <w:r w:rsidR="00981BEB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; </w:t>
      </w:r>
    </w:p>
    <w:p w:rsidR="00426AE3" w:rsidRPr="00512CFB" w:rsidRDefault="00AB27F4" w:rsidP="00512C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- </w:t>
      </w:r>
      <w:r w:rsidR="00981BEB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в </w:t>
      </w:r>
      <w:proofErr w:type="gramStart"/>
      <w:r w:rsidR="00981BEB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допо</w:t>
      </w:r>
      <w:r w:rsidR="00F86475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лнительной</w:t>
      </w:r>
      <w:proofErr w:type="gramEnd"/>
      <w:r w:rsidR="00F86475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о</w:t>
      </w:r>
      <w:r w:rsidR="00981BEB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бразовании</w:t>
      </w:r>
      <w:r w:rsidR="00426AE3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у </w:t>
      </w:r>
      <w:r w:rsidR="00981BEB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руководител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я</w:t>
      </w:r>
      <w:r w:rsidR="00981BEB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86475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–</w:t>
      </w:r>
      <w:r w:rsidR="00981BEB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F86475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39241.6</w:t>
      </w:r>
      <w:r w:rsidR="00981BEB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руб.,  </w:t>
      </w:r>
      <w:r w:rsidR="00981BEB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педагог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а</w:t>
      </w:r>
      <w:r w:rsidR="00981BEB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F86475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–</w:t>
      </w:r>
      <w:r w:rsidR="00426AE3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86475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33847.9</w:t>
      </w:r>
      <w:r w:rsidR="00981BEB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813ABE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руб.</w:t>
      </w:r>
      <w:r w:rsidR="00981BEB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, </w:t>
      </w:r>
      <w:r w:rsidR="00981BEB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техперсонал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а</w:t>
      </w:r>
      <w:r w:rsidR="00981BEB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F86475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–</w:t>
      </w:r>
      <w:r w:rsidR="00981BEB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F86475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19786.9</w:t>
      </w:r>
      <w:r w:rsidR="00981BEB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. </w:t>
      </w:r>
    </w:p>
    <w:p w:rsidR="00DE17B5" w:rsidRPr="00512CFB" w:rsidRDefault="00DE17B5" w:rsidP="00512C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:rsidR="00A12BE0" w:rsidRPr="00512CFB" w:rsidRDefault="006E4658" w:rsidP="00512CF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lastRenderedPageBreak/>
        <w:t xml:space="preserve">        </w:t>
      </w:r>
      <w:r w:rsidR="00A12BE0" w:rsidRPr="00512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Территориальная организация особое внимание уделяет </w:t>
      </w:r>
      <w:r w:rsidR="00A12BE0" w:rsidRPr="00512CF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val="ru-RU" w:eastAsia="ru-RU"/>
        </w:rPr>
        <w:t>социальным проектам</w:t>
      </w:r>
      <w:r w:rsidR="00A12BE0" w:rsidRPr="00512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 и </w:t>
      </w:r>
      <w:r w:rsidR="00A12BE0" w:rsidRPr="00512CF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val="ru-RU" w:eastAsia="ru-RU"/>
        </w:rPr>
        <w:t>программам</w:t>
      </w:r>
      <w:r w:rsidR="00A12BE0" w:rsidRPr="00512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. Особенно актуальным остается санаторное оздоровление работников образования.</w:t>
      </w:r>
    </w:p>
    <w:p w:rsidR="00A12BE0" w:rsidRPr="00512CFB" w:rsidRDefault="00A12BE0" w:rsidP="00512C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512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По программе льготного обеспечения работников образования санаторно-курортными путевками отдохнули и поправили здоровье более </w:t>
      </w:r>
      <w:r w:rsidRPr="00512CF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RU" w:eastAsia="ru-RU"/>
        </w:rPr>
        <w:t>68 членов</w:t>
      </w:r>
      <w:r w:rsidRPr="00512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 профсоюза, </w:t>
      </w:r>
      <w:r w:rsidRPr="00512CF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RU" w:eastAsia="ru-RU"/>
        </w:rPr>
        <w:t>13 членов</w:t>
      </w:r>
      <w:r w:rsidRPr="00512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 профсоюза воспользовались 20% скидкой на путевки в санатории ФПРТ,</w:t>
      </w:r>
      <w:r w:rsidR="005A515B" w:rsidRPr="00512CF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RU" w:eastAsia="ru-RU"/>
        </w:rPr>
        <w:t xml:space="preserve"> </w:t>
      </w:r>
      <w:r w:rsidRPr="00512CF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RU" w:eastAsia="ru-RU"/>
        </w:rPr>
        <w:t>6</w:t>
      </w:r>
      <w:r w:rsidR="0059675B" w:rsidRPr="00512CF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RU" w:eastAsia="ru-RU"/>
        </w:rPr>
        <w:t xml:space="preserve"> </w:t>
      </w:r>
      <w:r w:rsidRPr="00512CF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RU" w:eastAsia="ru-RU"/>
        </w:rPr>
        <w:t>человек</w:t>
      </w:r>
      <w:r w:rsidRPr="00512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  -  30%, 50%  скидкой на путевки. </w:t>
      </w:r>
    </w:p>
    <w:p w:rsidR="00A12BE0" w:rsidRPr="00512CFB" w:rsidRDefault="00A12BE0" w:rsidP="00512C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512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Стал популярным и востребованным отдых по программе </w:t>
      </w:r>
      <w:r w:rsidRPr="00512CF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val="ru-RU" w:eastAsia="ru-RU"/>
        </w:rPr>
        <w:t>«Тур выходного дня»</w:t>
      </w:r>
      <w:r w:rsidRPr="00512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. Им воспользовались более 30 членов профсоюза.</w:t>
      </w:r>
    </w:p>
    <w:p w:rsidR="00A12BE0" w:rsidRPr="00512CFB" w:rsidRDefault="00A12BE0" w:rsidP="00512C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512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Реализуется проект </w:t>
      </w:r>
      <w:r w:rsidRPr="00512CF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val="ru-RU" w:eastAsia="ru-RU"/>
        </w:rPr>
        <w:t>«За здоровьем в Крым».</w:t>
      </w:r>
      <w:r w:rsidRPr="00512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 За этот год</w:t>
      </w:r>
      <w:r w:rsidR="000C5816" w:rsidRPr="00512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по этому проекту</w:t>
      </w:r>
      <w:r w:rsidRPr="00512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8</w:t>
      </w:r>
      <w:r w:rsidRPr="00512CF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RU" w:eastAsia="ru-RU"/>
        </w:rPr>
        <w:t xml:space="preserve"> членов профсоюза </w:t>
      </w:r>
      <w:r w:rsidRPr="00512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 отдохнуло в санатории «Солнечный» </w:t>
      </w:r>
      <w:proofErr w:type="gramStart"/>
      <w:r w:rsidRPr="00512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г</w:t>
      </w:r>
      <w:proofErr w:type="gramEnd"/>
      <w:r w:rsidRPr="00512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. Евпатория при льготной стоимости проживания, бесплатном проезде в автобусе и льготном авиаперелете. Ежегодно на теплоходах совершают путешествия по Волге и Каме педагогические работники, профсоюзные активисты, социальные партнеры. В этом году</w:t>
      </w:r>
      <w:r w:rsidR="000C5816" w:rsidRPr="00512CF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RU" w:eastAsia="ru-RU"/>
        </w:rPr>
        <w:t xml:space="preserve">  </w:t>
      </w:r>
      <w:r w:rsidRPr="00512CF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RU" w:eastAsia="ru-RU"/>
        </w:rPr>
        <w:t>1</w:t>
      </w:r>
      <w:r w:rsidRPr="00512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 член  профсоюза  стал  участником выездных мероприятий  на борту теплохода «Фёдор Панфёров».</w:t>
      </w:r>
    </w:p>
    <w:p w:rsidR="00834E2D" w:rsidRPr="00512CFB" w:rsidRDefault="00834E2D" w:rsidP="00512C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При районном Совете создан фонд социальной защиты работников. На основании положения разработана социальная программа</w:t>
      </w:r>
      <w:r w:rsidR="00E575FB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, согласно которому 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члены профсоюза,</w:t>
      </w:r>
      <w:r w:rsidR="00E575FB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попавшие в различные 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жизненные ситуации, получают материальную помощь. </w:t>
      </w:r>
      <w:r w:rsidR="000C5816" w:rsidRPr="00512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В 2022</w:t>
      </w:r>
      <w:r w:rsidR="00E575FB" w:rsidRPr="00512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году </w:t>
      </w:r>
      <w:r w:rsidR="000C5816" w:rsidRPr="00512CF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RU" w:eastAsia="ru-RU"/>
        </w:rPr>
        <w:t>Согласно положению «</w:t>
      </w:r>
      <w:r w:rsidR="00A12BE0" w:rsidRPr="00512CF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RU" w:eastAsia="ru-RU"/>
        </w:rPr>
        <w:t>О социальной поддержке членов профсоюза»</w:t>
      </w:r>
      <w:r w:rsidR="00631C2F" w:rsidRPr="00512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 </w:t>
      </w:r>
      <w:r w:rsidR="00A12BE0" w:rsidRPr="00512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члены профсоюза получили материальную помо</w:t>
      </w:r>
      <w:r w:rsidRPr="00512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щь: </w:t>
      </w:r>
    </w:p>
    <w:p w:rsidR="00834E2D" w:rsidRPr="00512CFB" w:rsidRDefault="00834E2D" w:rsidP="00512CF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- со смертью близ</w:t>
      </w:r>
      <w:r w:rsidR="009D646B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ких родственников –24 работник на </w:t>
      </w:r>
      <w:proofErr w:type="spellStart"/>
      <w:r w:rsidR="009D646B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смумму</w:t>
      </w:r>
      <w:proofErr w:type="spellEnd"/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37 300 (Тридцать семь тысяча триста рублей) </w:t>
      </w:r>
    </w:p>
    <w:p w:rsidR="00834E2D" w:rsidRPr="00512CFB" w:rsidRDefault="00834E2D" w:rsidP="00512CF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- в</w:t>
      </w:r>
      <w:r w:rsidR="009D646B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связи с операции – 2 работника на сумму 10 000 (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Десять тысяча рублей)</w:t>
      </w:r>
    </w:p>
    <w:p w:rsidR="00834E2D" w:rsidRPr="00512CFB" w:rsidRDefault="00834E2D" w:rsidP="00512CF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- в связи с пожаром – 2 </w:t>
      </w:r>
      <w:r w:rsidR="009D646B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работника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 на сумму 25 (Двадцать пять тысяча рублей)</w:t>
      </w:r>
    </w:p>
    <w:p w:rsidR="00834E2D" w:rsidRPr="00512CFB" w:rsidRDefault="00834E2D" w:rsidP="00512CF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- онкологическим больным -16 работникам на сумму 150 000(Сто пятьдесят тысяча рублей) </w:t>
      </w:r>
    </w:p>
    <w:p w:rsidR="00834E2D" w:rsidRPr="00512CFB" w:rsidRDefault="00834E2D" w:rsidP="00512CFB">
      <w:pPr>
        <w:spacing w:after="0" w:line="240" w:lineRule="auto"/>
        <w:ind w:left="68" w:firstLine="64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Общая сумма материальной помощи составила 222 300 руб. (Двести двадцать две тысяча триста рублей).</w:t>
      </w:r>
    </w:p>
    <w:p w:rsidR="00631C2F" w:rsidRPr="00512CFB" w:rsidRDefault="00631C2F" w:rsidP="00512CF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</w:p>
    <w:p w:rsidR="00A12BE0" w:rsidRPr="00512CFB" w:rsidRDefault="00631C2F" w:rsidP="00512CF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ab/>
      </w:r>
      <w:r w:rsidR="00A12BE0" w:rsidRPr="00512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Начиная с 2007 года, реализуется Программа Негосударственного пенсионного обеспечения работников бюджетной сферы. Работники образования, после выхода на пенсию и оставления рабочего места получают доплаты из Негос</w:t>
      </w:r>
      <w:r w:rsidRPr="00512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ударственного пенсионного фонда «Волга капитал». </w:t>
      </w:r>
      <w:r w:rsidR="00A12BE0" w:rsidRPr="00512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В этом году получили дополнительную пенсию </w:t>
      </w:r>
      <w:r w:rsidR="00CB7E32" w:rsidRPr="00512CF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RU" w:eastAsia="ru-RU"/>
        </w:rPr>
        <w:t>21</w:t>
      </w:r>
      <w:r w:rsidR="00A12BE0" w:rsidRPr="00512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 человека. Размер ежемесячной доплаты составляет 250 рублей.</w:t>
      </w:r>
    </w:p>
    <w:p w:rsidR="000D47E4" w:rsidRPr="00512CFB" w:rsidRDefault="00A12BE0" w:rsidP="00512C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512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С 1 января 2022 </w:t>
      </w:r>
      <w:r w:rsidR="0000045F" w:rsidRPr="00512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года </w:t>
      </w:r>
      <w:r w:rsidR="00115546" w:rsidRPr="00512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работает</w:t>
      </w:r>
      <w:r w:rsidR="0000045F" w:rsidRPr="00512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еще один</w:t>
      </w:r>
      <w:r w:rsidR="00115546" w:rsidRPr="00512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новый профсоюзный </w:t>
      </w:r>
      <w:r w:rsidRPr="00512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проект негосударственного пенс</w:t>
      </w:r>
      <w:r w:rsidR="00631C2F" w:rsidRPr="00512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ионного обеспечения для членов </w:t>
      </w:r>
      <w:r w:rsidRPr="00512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профсоюза  - «Профсоюзный бонус к пенсии».</w:t>
      </w:r>
      <w:r w:rsidR="00115546" w:rsidRPr="00512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Работники образования, после выхода на пенсию и оставления рабочего места получают дополнительные бонусы к пенсии ежемесячно 300 рублей</w:t>
      </w:r>
      <w:r w:rsidR="005A515B" w:rsidRPr="00512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.</w:t>
      </w:r>
      <w:proofErr w:type="gramStart"/>
      <w:r w:rsidR="00115546" w:rsidRPr="00512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r w:rsidR="005A515B" w:rsidRPr="00512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.</w:t>
      </w:r>
      <w:proofErr w:type="gramEnd"/>
      <w:r w:rsidR="00115546" w:rsidRPr="00512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В этом году получили дополнительную</w:t>
      </w:r>
      <w:r w:rsidR="0000045F" w:rsidRPr="00512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пенсию </w:t>
      </w:r>
      <w:r w:rsidR="00CB7E32" w:rsidRPr="00512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-</w:t>
      </w:r>
      <w:r w:rsidR="0000045F" w:rsidRPr="00512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30 человек.</w:t>
      </w:r>
      <w:r w:rsidR="006E4658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 </w:t>
      </w:r>
    </w:p>
    <w:p w:rsidR="006A197E" w:rsidRPr="00512CFB" w:rsidRDefault="00345FFD" w:rsidP="00512C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При районном Совете создан фонд социальной защиты работников. На основании положения разработана социальная программа</w:t>
      </w:r>
      <w:r w:rsidR="006A197E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 согласно которому  ч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лены профсоюза, попавшие в различные  жизненные ситуации, получают материальную помощь</w:t>
      </w:r>
      <w:r w:rsidR="00EF611D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 В 2022</w:t>
      </w:r>
      <w:r w:rsidR="006A197E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г. была оказана помощь: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</w:p>
    <w:p w:rsidR="006A197E" w:rsidRPr="00512CFB" w:rsidRDefault="00E83E6E" w:rsidP="00512CF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lastRenderedPageBreak/>
        <w:t>- со смертью</w:t>
      </w:r>
      <w:r w:rsidR="00345FFD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близких родственников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–</w:t>
      </w:r>
      <w:r w:rsidR="00167E80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24 работникам</w:t>
      </w:r>
      <w:r w:rsidR="00DC3B06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37 300 (Тридцать семь тысяча триста рублей)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</w:p>
    <w:p w:rsidR="00167E80" w:rsidRPr="00512CFB" w:rsidRDefault="00B777FC" w:rsidP="00512CF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- в связи с операции – 2</w:t>
      </w:r>
      <w:r w:rsidR="00167E80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работникам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DF653C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на сумму 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10 000 </w:t>
      </w:r>
      <w:proofErr w:type="gramStart"/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( </w:t>
      </w:r>
      <w:proofErr w:type="gramEnd"/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Десять</w:t>
      </w:r>
      <w:r w:rsidR="00DC3B06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тысяча рублей)</w:t>
      </w:r>
    </w:p>
    <w:p w:rsidR="00B777FC" w:rsidRPr="00512CFB" w:rsidRDefault="00B777FC" w:rsidP="00512CF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- в связи с пожаром – 2 работника</w:t>
      </w:r>
      <w:r w:rsidR="00DF653C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м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DF653C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на сумму 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25 (Двадцать пять тысяча рублей)</w:t>
      </w:r>
    </w:p>
    <w:p w:rsidR="00167E80" w:rsidRPr="00512CFB" w:rsidRDefault="00167E80" w:rsidP="00512CF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- он</w:t>
      </w:r>
      <w:r w:rsidR="00DC3B06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кологическим больным -16 работникам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на сумму 150 000(Сто пят</w:t>
      </w:r>
      <w:r w:rsidR="00DC3B06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ьдесят тысяча рублей)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</w:p>
    <w:p w:rsidR="00DF653C" w:rsidRPr="00512CFB" w:rsidRDefault="0008060C" w:rsidP="00512CFB">
      <w:pPr>
        <w:spacing w:after="0" w:line="240" w:lineRule="auto"/>
        <w:ind w:left="68" w:firstLine="64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Общая сумма материальной помощи </w:t>
      </w:r>
      <w:r w:rsidR="006A197E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составила</w:t>
      </w:r>
      <w:r w:rsidR="00345FFD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B777FC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222</w:t>
      </w:r>
      <w:r w:rsidR="00DC3B06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300 </w:t>
      </w:r>
      <w:r w:rsidR="00345FFD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руб.</w:t>
      </w:r>
      <w:r w:rsidR="00B777FC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(Двести двадцать две</w:t>
      </w:r>
      <w:r w:rsidR="00DC3B06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тысяча триста рублей)</w:t>
      </w:r>
      <w:r w:rsidR="00DF653C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</w:t>
      </w:r>
    </w:p>
    <w:p w:rsidR="00DF653C" w:rsidRPr="00512CFB" w:rsidRDefault="00DF653C" w:rsidP="00512CFB">
      <w:pPr>
        <w:spacing w:after="0" w:line="240" w:lineRule="auto"/>
        <w:ind w:left="68" w:firstLine="64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В течение года руководители совместно с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председател</w:t>
      </w:r>
      <w:r w:rsidR="00512CFB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ями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первичных 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профсоюзных 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организаций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орг</w:t>
      </w:r>
      <w:proofErr w:type="spellStart"/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анизовали</w:t>
      </w:r>
      <w:proofErr w:type="spellEnd"/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 разные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экскурсии в исторические места, выездные зеленые педсоветы, спортивные мероприяти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и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345FFD" w:rsidRPr="00512CFB" w:rsidRDefault="00345FFD" w:rsidP="00512C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D47E4" w:rsidRPr="00512CFB" w:rsidRDefault="00EF611D" w:rsidP="00512CF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МОЛОДЕЖЬ</w:t>
      </w:r>
    </w:p>
    <w:p w:rsidR="000D47E4" w:rsidRPr="00512CFB" w:rsidRDefault="000D47E4" w:rsidP="00512C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Нурлатском районе создан Совет молодых педагогов, где насчитываются </w:t>
      </w:r>
      <w:r w:rsidR="00EF611D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150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молодых педагогов в возрасте до 35 лет.  </w:t>
      </w:r>
      <w:r w:rsidR="00134A41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В 20</w:t>
      </w:r>
      <w:r w:rsidR="00EF611D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22</w:t>
      </w:r>
      <w:r w:rsidR="005D12AE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году в районе </w:t>
      </w:r>
      <w:r w:rsidR="005D12AE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9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молодых педагога начали свою работу</w:t>
      </w:r>
      <w:r w:rsidR="007C3F71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и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C3F71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традиционно н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а ежегодной августовской конфере</w:t>
      </w:r>
      <w:r w:rsidR="005D12AE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нции получили поощрение по </w:t>
      </w:r>
      <w:r w:rsidR="005D12AE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10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000 рублей</w:t>
      </w:r>
      <w:r w:rsidR="005D12AE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.Так же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каждый</w:t>
      </w:r>
      <w:r w:rsidR="003F1094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месяц на основание Постановления Кабинетов  министра 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районного</w:t>
      </w:r>
      <w:r w:rsidR="005D12AE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бюджета </w:t>
      </w:r>
      <w:r w:rsidR="005D12AE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полу</w:t>
      </w:r>
      <w:r w:rsidR="005D12AE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чили</w:t>
      </w:r>
      <w:r w:rsidR="00A20006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20% надбавку.</w:t>
      </w:r>
      <w:r w:rsidR="005D12AE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Это составляет-1111рублей каждый </w:t>
      </w:r>
      <w:r w:rsidR="00E52936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месяц </w:t>
      </w:r>
    </w:p>
    <w:p w:rsidR="000D47E4" w:rsidRPr="00512CFB" w:rsidRDefault="000D47E4" w:rsidP="00512C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Молодые педагоги активно участвуют не только в профессиональных конкурсах, но спортивных мероприятиях, где добиваются хороших результатов. </w:t>
      </w:r>
    </w:p>
    <w:p w:rsidR="000D47E4" w:rsidRPr="00512CFB" w:rsidRDefault="00E52936" w:rsidP="00512C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У</w:t>
      </w:r>
      <w:r w:rsidR="00DC0B13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чител</w:t>
      </w:r>
      <w:proofErr w:type="spellStart"/>
      <w:r w:rsidR="00DC0B13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ь</w:t>
      </w:r>
      <w:proofErr w:type="spellEnd"/>
      <w:r w:rsid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Нурлатской</w:t>
      </w:r>
      <w:proofErr w:type="spellEnd"/>
      <w:r w:rsid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Гимназии </w:t>
      </w:r>
      <w:proofErr w:type="spellStart"/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Амиров</w:t>
      </w:r>
      <w:proofErr w:type="spellEnd"/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Ильнур</w:t>
      </w:r>
      <w:proofErr w:type="spellEnd"/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Радикович</w:t>
      </w:r>
      <w:proofErr w:type="spellEnd"/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стал победителем Республиканского конкурса </w:t>
      </w:r>
      <w:r w:rsid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и </w:t>
      </w:r>
      <w:r w:rsidR="00DC0B13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принял</w:t>
      </w:r>
      <w:r w:rsidR="00DC0B13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0D47E4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участие в грантовой поддержке профессионального роста учителей общеобразовательных организаций  по номинации «Наш новый учитель». </w:t>
      </w:r>
    </w:p>
    <w:p w:rsidR="000D47E4" w:rsidRPr="00512CFB" w:rsidRDefault="00CF7F13" w:rsidP="00512C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По традиции каждый год </w:t>
      </w:r>
      <w:r w:rsidR="00986E2A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на базе образоват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ельных организаций 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проводятся</w:t>
      </w:r>
      <w:r w:rsidR="005C5697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986E2A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районные семинары, </w:t>
      </w:r>
      <w:r w:rsidR="005C5697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где молодые учителя обменива</w:t>
      </w:r>
      <w:proofErr w:type="spellStart"/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ют</w:t>
      </w:r>
      <w:r w:rsidR="00E77D3C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ся</w:t>
      </w:r>
      <w:proofErr w:type="spellEnd"/>
      <w:r w:rsidR="005C5697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опытом, показыв</w:t>
      </w:r>
      <w:proofErr w:type="spellStart"/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ают</w:t>
      </w:r>
      <w:proofErr w:type="spellEnd"/>
      <w:r w:rsidR="00986E2A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открыты</w:t>
      </w:r>
      <w:r w:rsidR="005C5697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е уроки, мастер-классы, получ</w:t>
      </w:r>
      <w:proofErr w:type="spellStart"/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ают</w:t>
      </w:r>
      <w:proofErr w:type="spellEnd"/>
      <w:r w:rsidR="00986E2A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рекомендации от наставников. </w:t>
      </w:r>
    </w:p>
    <w:p w:rsidR="00A439D3" w:rsidRPr="00512CFB" w:rsidRDefault="00A439D3" w:rsidP="00512CF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</w:pPr>
      <w:proofErr w:type="gramStart"/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Каждый год а</w:t>
      </w:r>
      <w:r w:rsidR="000D47E4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ктив</w:t>
      </w:r>
      <w:r w:rsidR="005C5697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ным молодым педагогам вруча</w:t>
      </w:r>
      <w:proofErr w:type="spellStart"/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юся</w:t>
      </w:r>
      <w:proofErr w:type="spellEnd"/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бесплатные</w:t>
      </w:r>
      <w:r w:rsidR="005C5697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0D47E4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билеты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D47E4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6E4F09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культурно-массовые </w:t>
      </w:r>
      <w:r w:rsidR="005C5697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мероприяти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и.</w:t>
      </w:r>
      <w:proofErr w:type="gramEnd"/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Pr="00512CFB">
        <w:rPr>
          <w:rFonts w:ascii="Times New Roman" w:hAnsi="Times New Roman" w:cs="Times New Roman"/>
          <w:color w:val="000000" w:themeColor="text1"/>
          <w:spacing w:val="-4"/>
          <w:sz w:val="28"/>
          <w:szCs w:val="28"/>
          <w:lang w:val="ru-RU"/>
        </w:rPr>
        <w:t xml:space="preserve">Молодые педагоги, </w:t>
      </w:r>
      <w:r w:rsidRPr="00512CFB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члены профсоюза приняли участие во Всероссийских проектах: день лыжника «Лыжня России - 2021» и день</w:t>
      </w:r>
      <w:r w:rsidRPr="00512CFB">
        <w:rPr>
          <w:rFonts w:ascii="Times New Roman" w:eastAsia="Lucida Sans Unicode" w:hAnsi="Times New Roman" w:cs="Times New Roman"/>
          <w:color w:val="000000" w:themeColor="text1"/>
          <w:spacing w:val="-4"/>
          <w:kern w:val="2"/>
          <w:sz w:val="28"/>
          <w:szCs w:val="28"/>
          <w:lang w:eastAsia="ar-SA"/>
        </w:rPr>
        <w:t xml:space="preserve"> бега «Кросс нации - 2021».</w:t>
      </w:r>
      <w:r w:rsidRPr="00512CFB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</w:p>
    <w:p w:rsidR="00966956" w:rsidRPr="00512CFB" w:rsidRDefault="00C77A6F" w:rsidP="00512CF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   </w:t>
      </w:r>
      <w:r w:rsid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ab/>
      </w:r>
      <w:r w:rsidR="000C40D2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В о</w:t>
      </w:r>
      <w:r w:rsidR="00A439D3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бразовательных </w:t>
      </w:r>
      <w:r w:rsidR="0013001B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организациях про</w:t>
      </w:r>
      <w:r w:rsidR="000C40D2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водя</w:t>
      </w:r>
      <w:r w:rsidR="008438CD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тся  много м</w:t>
      </w:r>
      <w:r w:rsidR="00066973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ероприяти</w:t>
      </w:r>
      <w:r w:rsidR="00440412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й</w:t>
      </w:r>
      <w:r w:rsidR="00066973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по инициати</w:t>
      </w:r>
      <w:r w:rsidR="000C40D2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ве  профсоюза</w:t>
      </w:r>
      <w:r w:rsidR="003F7C87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</w:t>
      </w:r>
      <w:r w:rsidR="008438CD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1928DD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который сплачивает коллектив</w:t>
      </w:r>
      <w:r w:rsidR="00CF7F13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: </w:t>
      </w:r>
      <w:r w:rsidR="008438CD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вечер</w:t>
      </w:r>
      <w:r w:rsidR="00E711DB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а</w:t>
      </w:r>
      <w:r w:rsidR="008438CD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отдыха</w:t>
      </w:r>
      <w:r w:rsidR="00A42805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</w:t>
      </w:r>
      <w:r w:rsidR="008438CD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конкурсы</w:t>
      </w:r>
      <w:r w:rsidR="00A42805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</w:t>
      </w:r>
      <w:r w:rsidR="003F7C87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фестивали, </w:t>
      </w:r>
      <w:r w:rsidR="00A42805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встречи с ветеранами</w:t>
      </w:r>
      <w:r w:rsidR="003F7C87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 День учителя, день охраны труда, день  работников профсоюза, чествование юбиляров</w:t>
      </w:r>
      <w:r w:rsidR="00392212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 зеленый педсовет</w:t>
      </w:r>
      <w:r w:rsidR="0013001B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и </w:t>
      </w:r>
      <w:r w:rsidR="00173A09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т.</w:t>
      </w:r>
      <w:r w:rsidR="0013001B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д</w:t>
      </w:r>
      <w:proofErr w:type="gramStart"/>
      <w:r w:rsidR="001928DD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</w:t>
      </w:r>
      <w:r w:rsidR="00966956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</w:t>
      </w:r>
      <w:proofErr w:type="gramEnd"/>
    </w:p>
    <w:p w:rsidR="006E4F09" w:rsidRDefault="006E4F09" w:rsidP="00512CF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Так же в течение года проводились тематические </w:t>
      </w:r>
      <w:proofErr w:type="gramStart"/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мероприятии</w:t>
      </w:r>
      <w:proofErr w:type="gramEnd"/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как: профсоюзные уроки на тему «</w:t>
      </w:r>
      <w:r w:rsidR="00356564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С 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профсоюзом по жизни. « Как стать членом профсоюза»</w:t>
      </w:r>
      <w:r w:rsidR="00544DEB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 Под лозунгом «Зарядись энергией Профсоюза»</w:t>
      </w:r>
      <w:r w:rsidR="00C77A6F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</w:t>
      </w:r>
      <w:r w:rsidR="00544DEB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провели  </w:t>
      </w:r>
      <w:proofErr w:type="spellStart"/>
      <w:r w:rsidR="00544DEB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ф</w:t>
      </w:r>
      <w:r w:rsid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лешмобы</w:t>
      </w:r>
      <w:proofErr w:type="spellEnd"/>
      <w:r w:rsid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 спортивные мероприятия.</w:t>
      </w:r>
    </w:p>
    <w:p w:rsidR="00512CFB" w:rsidRPr="00512CFB" w:rsidRDefault="00512CFB" w:rsidP="00512CF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:rsidR="00374F84" w:rsidRPr="00512CFB" w:rsidRDefault="004646C8" w:rsidP="00512CF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ED3EE1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ab/>
      </w:r>
      <w:r w:rsidR="00C26FF9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ПРАВОЗАЩИТНАЯ</w:t>
      </w:r>
    </w:p>
    <w:p w:rsidR="00ED3EE1" w:rsidRPr="00512CFB" w:rsidRDefault="00ED3EE1" w:rsidP="00512CF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Деятельность правового инспектора Нурлатского СПО осуществляется по следующим направлениям:</w:t>
      </w:r>
    </w:p>
    <w:p w:rsidR="00ED3EE1" w:rsidRPr="00512CFB" w:rsidRDefault="00ED3EE1" w:rsidP="00512CF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- оказание консультативно-правовой помощи работникам – членам профсоюза на личном приеме, при проведении выездных консультаций, а также методической помощи социальным партнерам и первичным профсоюзным организациям;</w:t>
      </w:r>
    </w:p>
    <w:p w:rsidR="00ED3EE1" w:rsidRPr="00512CFB" w:rsidRDefault="00ED3EE1" w:rsidP="00512CF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- общественный контроль за соблюдением работодателями трудового законодательства;</w:t>
      </w:r>
    </w:p>
    <w:p w:rsidR="00ED3EE1" w:rsidRPr="00512CFB" w:rsidRDefault="00ED3EE1" w:rsidP="00512CF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- тематические проверки образовательных учреждений;</w:t>
      </w:r>
    </w:p>
    <w:p w:rsidR="00ED3EE1" w:rsidRPr="00512CFB" w:rsidRDefault="00ED3EE1" w:rsidP="00512CF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- информационно-правовая работа по регулированию социально-экономических отношений;</w:t>
      </w:r>
    </w:p>
    <w:p w:rsidR="00ED3EE1" w:rsidRPr="00512CFB" w:rsidRDefault="00ED3EE1" w:rsidP="00512CF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- обучение профсоюзного актива по вопросам применения трудового законодательства;</w:t>
      </w:r>
    </w:p>
    <w:p w:rsidR="00ED3EE1" w:rsidRPr="00512CFB" w:rsidRDefault="00ED3EE1" w:rsidP="00512CF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- оказание правовой помощи работникам в отстаивании их трудовых прав и социальных гарантий.</w:t>
      </w:r>
    </w:p>
    <w:p w:rsidR="00BA5026" w:rsidRPr="00512CFB" w:rsidRDefault="00BA5026" w:rsidP="00512C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Правовым инспектором ведется ежедневный прием членов профсоюза, предоставляются консультации по вопросам трудового законодательства.</w:t>
      </w:r>
    </w:p>
    <w:p w:rsidR="00BA5026" w:rsidRPr="00512CFB" w:rsidRDefault="00BA5026" w:rsidP="00512CF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Всем обратившимся правовой инспектор труда дает консультации в соответствии с действующим законодательством, оказывает практическую помощь при составлении исковых заявлении и при оформлении документов обращение в суд. </w:t>
      </w:r>
    </w:p>
    <w:p w:rsidR="00456528" w:rsidRPr="00512CFB" w:rsidRDefault="00CF7F13" w:rsidP="00512C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В 2022г. 103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лена профсоюза</w:t>
      </w:r>
      <w:r w:rsidR="00BA5026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обратились в правовую инспекцию за устным</w:t>
      </w:r>
      <w:r w:rsidR="00C67533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консультациями, письменно – 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3 </w:t>
      </w:r>
      <w:r w:rsidR="00BA5026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человек. Из устных обращений принято полож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ительно 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98</w:t>
      </w:r>
      <w:r w:rsidR="00C67533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а из письменных – </w:t>
      </w:r>
      <w:r w:rsidR="00C67533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2</w:t>
      </w:r>
      <w:r w:rsidR="00BA5026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В основном поступавшие вопросы касались перехода на новую систему оплаты труда, </w:t>
      </w:r>
      <w:r w:rsidR="00BA5026"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приема и увольнения, предоставления дополнительных социальных льгот, предусмотренных коллективным договор</w:t>
      </w:r>
      <w:r w:rsidR="00456528"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ом, предоставляемым компенсаций</w:t>
      </w:r>
      <w:r w:rsidR="00456528"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/>
        </w:rPr>
        <w:t>,</w:t>
      </w:r>
      <w:r w:rsidR="00BA5026"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BA5026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изменения в оплате коммунальных льгот работникам образовательных</w:t>
      </w:r>
      <w:r w:rsidR="00FD6005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организаций сельской местности</w:t>
      </w:r>
      <w:r w:rsidR="00FD6005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 оплата по критериям эффективности</w:t>
      </w:r>
      <w:r w:rsidR="00FD6005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,оплата 2% </w:t>
      </w:r>
      <w:r w:rsidR="00FD6005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ф</w:t>
      </w:r>
      <w:r w:rsidR="00FD6005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онда</w:t>
      </w:r>
      <w:r w:rsidR="00FD6005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  больше всех обращались за счет доведении заработную плату по Указам президента РФ</w:t>
      </w:r>
      <w:r w:rsidR="002F40C3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2F40C3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и.д</w:t>
      </w:r>
      <w:proofErr w:type="spellEnd"/>
      <w:r w:rsidR="00FD6005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456528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Экономическая эффективность от решений принятых в пользу работ</w:t>
      </w:r>
      <w:r w:rsidR="009222BC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ников образовательных учреждений</w:t>
      </w:r>
      <w:r w:rsidR="00456528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составила </w:t>
      </w:r>
      <w:r w:rsidR="009D227D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0.</w:t>
      </w:r>
      <w:r w:rsidR="002F40C3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 8</w:t>
      </w:r>
      <w:r w:rsidR="00456528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00</w:t>
      </w:r>
      <w:r w:rsidR="009D227D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.0</w:t>
      </w:r>
      <w:r w:rsidR="00456528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руб.</w:t>
      </w:r>
    </w:p>
    <w:p w:rsidR="00BA5026" w:rsidRPr="00512CFB" w:rsidRDefault="002F40C3" w:rsidP="00512C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</w:p>
    <w:p w:rsidR="00512CFB" w:rsidRDefault="00314496" w:rsidP="00512C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Целенаправленная правозащитная работа профсоюза всегда дает свои результаты. Причинами возникновения конфликтных ситуаци</w:t>
      </w:r>
      <w:r w:rsidR="00ED3EE1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й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в большинстве случаев</w:t>
      </w:r>
      <w:r w:rsidR="00C67533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возникают из-за  текучки</w:t>
      </w:r>
      <w:r w:rsidR="00DF7A4A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кадро</w:t>
      </w:r>
      <w:r w:rsidR="00DC0B13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в составе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работодателей</w:t>
      </w:r>
      <w:r w:rsidR="00C67533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и педагогов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. </w:t>
      </w:r>
      <w:r w:rsidR="008110C8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В связи с этим, п</w:t>
      </w:r>
      <w:r w:rsidR="008110C8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равовой инспектор оказывает методическую и правовую помощь социальным партнерам и председателям организаций профсоюза в вопросах соблюдения трудового законодательства при работе в ОУ.</w:t>
      </w:r>
      <w:r w:rsidR="00CA4D77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Была проведена те</w:t>
      </w:r>
      <w:r w:rsidR="00883EEC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матическая прове</w:t>
      </w:r>
      <w:r w:rsidR="00CA4D77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р</w:t>
      </w:r>
      <w:r w:rsidR="00883EEC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ка</w:t>
      </w:r>
      <w:r w:rsidR="004768DD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в 10 образовательных организации </w:t>
      </w:r>
      <w:proofErr w:type="gramStart"/>
      <w:r w:rsidR="004768DD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( </w:t>
      </w:r>
      <w:proofErr w:type="gramEnd"/>
      <w:r w:rsidR="004768DD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5 -дошкольные образовательные организации, 5-общеобразовательные организации) </w:t>
      </w:r>
      <w:r w:rsidR="00CA4D77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на тему « О выполнении</w:t>
      </w:r>
      <w:r w:rsidR="004768DD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CA4D77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сторонами обязательств Коллективного договора образовательной организации</w:t>
      </w:r>
      <w:r w:rsidR="004768DD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как защита социальных, трудовых, профессиональных прав и интересов членов Профсоюза»</w:t>
      </w:r>
      <w:r w:rsid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</w:t>
      </w:r>
    </w:p>
    <w:p w:rsidR="008110C8" w:rsidRPr="00512CFB" w:rsidRDefault="00CA4D77" w:rsidP="00512C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</w:p>
    <w:p w:rsidR="00374F84" w:rsidRPr="00512CFB" w:rsidRDefault="00380B63" w:rsidP="00512CF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ОХРАНА ТРУДА</w:t>
      </w:r>
    </w:p>
    <w:p w:rsidR="005A1C00" w:rsidRPr="00512CFB" w:rsidRDefault="002F73EE" w:rsidP="00512CF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Большое внимание </w:t>
      </w:r>
      <w:r w:rsidR="000958CA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профсоюзной работе 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уделяе</w:t>
      </w:r>
      <w:r w:rsidR="000958CA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тся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вопросам охраны труда</w:t>
      </w:r>
      <w:r w:rsidR="000958CA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здоровья работников. </w:t>
      </w:r>
      <w:r w:rsidR="005A1C00"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Деятельность по охране труда в Нурлатском СПО осуществляется совместной работой его структур. Сюда входят</w:t>
      </w:r>
      <w:r w:rsidR="005A1C00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5A1C00"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председатель, штатный правовой инспектор труда, внештатный технический инспектор труда </w:t>
      </w:r>
      <w:proofErr w:type="spellStart"/>
      <w:r w:rsidR="00996CDD"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/>
        </w:rPr>
        <w:lastRenderedPageBreak/>
        <w:t>Нурлатского</w:t>
      </w:r>
      <w:proofErr w:type="spellEnd"/>
      <w:r w:rsidR="00996CDD"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/>
        </w:rPr>
        <w:t xml:space="preserve"> Т</w:t>
      </w:r>
      <w:r w:rsidR="00987539"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/>
        </w:rPr>
        <w:t xml:space="preserve">ПО. </w:t>
      </w:r>
      <w:r w:rsidR="005A1C00"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987539"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/>
        </w:rPr>
        <w:t>Во</w:t>
      </w:r>
      <w:r w:rsidR="00987539"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987539"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/>
        </w:rPr>
        <w:t xml:space="preserve">всех </w:t>
      </w:r>
      <w:r w:rsidR="00C67533"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/>
        </w:rPr>
        <w:t>54</w:t>
      </w:r>
      <w:r w:rsidR="00740376"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/>
        </w:rPr>
        <w:t xml:space="preserve"> первичных профсоюзных организациях</w:t>
      </w:r>
      <w:r w:rsidR="00987539"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/>
        </w:rPr>
        <w:t xml:space="preserve"> и</w:t>
      </w:r>
      <w:r w:rsidR="00987539"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збранны уполномоченные</w:t>
      </w:r>
      <w:r w:rsidR="00987539"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/>
        </w:rPr>
        <w:t xml:space="preserve">, созданы и работают </w:t>
      </w:r>
      <w:r w:rsidR="00987539"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комиссии по охране труда</w:t>
      </w:r>
      <w:r w:rsidR="00987539"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/>
        </w:rPr>
        <w:t>.</w:t>
      </w:r>
      <w:r w:rsidR="00987539"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</w:p>
    <w:p w:rsidR="00960BEA" w:rsidRPr="00512CFB" w:rsidRDefault="00960BEA" w:rsidP="00512CF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Провод</w:t>
      </w:r>
      <w:r w:rsidR="00C67533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ились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тематические проверки. </w:t>
      </w:r>
      <w:r w:rsidR="00996CDD"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/>
        </w:rPr>
        <w:t>В</w:t>
      </w:r>
      <w:r w:rsidR="00EE3151"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/>
        </w:rPr>
        <w:t xml:space="preserve"> 2022 году</w:t>
      </w:r>
      <w:r w:rsidR="00996CDD"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/>
        </w:rPr>
        <w:t xml:space="preserve"> 8-ми</w:t>
      </w:r>
      <w:r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EE3151"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/>
        </w:rPr>
        <w:t xml:space="preserve">образовательных организациях </w:t>
      </w:r>
      <w:r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проводилась общетематическая проверка 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обеспечению безопасности при эксплуатации зданий и сооружений </w:t>
      </w:r>
      <w:r w:rsidR="00C67533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образовательных организациях. </w:t>
      </w:r>
      <w:r w:rsidR="00196A1C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В связи с 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выявл</w:t>
      </w:r>
      <w:r w:rsidR="00196A1C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енными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196A1C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нарушениями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, </w:t>
      </w:r>
      <w:r w:rsidR="00196A1C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выданы 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постановлени</w:t>
      </w:r>
      <w:r w:rsidR="00196A1C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я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об устранени</w:t>
      </w:r>
      <w:r w:rsidR="00196A1C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и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недостатков. </w:t>
      </w:r>
    </w:p>
    <w:p w:rsidR="00960BEA" w:rsidRPr="00512CFB" w:rsidRDefault="00960BEA" w:rsidP="00512CF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Результатом всей этой деятельности является то, что в образовательных организациях нет производственного травматизма. Есть и остается проблема обеспечения работников средствами индивидуальной защиты. Спецодежда, </w:t>
      </w:r>
      <w:proofErr w:type="spellStart"/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спецобувь</w:t>
      </w:r>
      <w:proofErr w:type="spellEnd"/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и другие средства выдается работникам нерегулярно и не в полном объеме. </w:t>
      </w:r>
    </w:p>
    <w:p w:rsidR="006C3191" w:rsidRPr="00512CFB" w:rsidRDefault="006C3191" w:rsidP="00512CF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Между администрацией общеобразовательной организации и профсоюзным комитетом ежегодно заключаются Соглашения по охране труда, акт о выполнении которых рассматривается два раза в год.</w:t>
      </w:r>
      <w:r w:rsidR="00987539"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Во всех общеобразовательных учреждениях совместно с отделом образования разработаны инструкции по охране труда </w:t>
      </w:r>
      <w:r w:rsidR="00987539"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по профессиям и по видам работ</w:t>
      </w:r>
      <w:r w:rsidR="00987539"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/>
        </w:rPr>
        <w:t>, и</w:t>
      </w:r>
      <w:r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меются уголки по охране труда</w:t>
      </w:r>
      <w:r w:rsidR="00987539"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/>
        </w:rPr>
        <w:t>.</w:t>
      </w:r>
      <w:r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</w:p>
    <w:p w:rsidR="00B10978" w:rsidRPr="00512CFB" w:rsidRDefault="00B10978" w:rsidP="00512CFB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/>
        </w:rPr>
      </w:pPr>
      <w:r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 w:rsidRPr="00512CFB">
        <w:rPr>
          <w:rFonts w:ascii="Times New Roman" w:eastAsia="Calibri" w:hAnsi="Times New Roman" w:cs="Times New Roman"/>
          <w:color w:val="000000" w:themeColor="text1"/>
          <w:spacing w:val="1"/>
          <w:sz w:val="28"/>
          <w:szCs w:val="28"/>
        </w:rPr>
        <w:t xml:space="preserve"> В осуществлении общественного контроля за соблюдением работодателями законодательства  по охране труда большой вклад вносят упол</w:t>
      </w:r>
      <w:r w:rsidR="00740376" w:rsidRPr="00512CFB">
        <w:rPr>
          <w:rFonts w:ascii="Times New Roman" w:eastAsia="Calibri" w:hAnsi="Times New Roman" w:cs="Times New Roman"/>
          <w:color w:val="000000" w:themeColor="text1"/>
          <w:spacing w:val="1"/>
          <w:sz w:val="28"/>
          <w:szCs w:val="28"/>
        </w:rPr>
        <w:t>номоченные лица по охране труда</w:t>
      </w:r>
      <w:r w:rsidR="00740376" w:rsidRPr="00512CFB">
        <w:rPr>
          <w:rFonts w:ascii="Times New Roman" w:eastAsia="Calibri" w:hAnsi="Times New Roman" w:cs="Times New Roman"/>
          <w:color w:val="000000" w:themeColor="text1"/>
          <w:spacing w:val="1"/>
          <w:sz w:val="28"/>
          <w:szCs w:val="28"/>
          <w:lang w:val="ru-RU"/>
        </w:rPr>
        <w:t>.</w:t>
      </w:r>
      <w:r w:rsidRPr="00512CFB">
        <w:rPr>
          <w:rFonts w:ascii="Times New Roman" w:eastAsia="Calibri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512CFB">
        <w:rPr>
          <w:rFonts w:ascii="Times New Roman" w:eastAsia="Calibri" w:hAnsi="Times New Roman" w:cs="Times New Roman"/>
          <w:color w:val="000000" w:themeColor="text1"/>
          <w:spacing w:val="-1"/>
          <w:sz w:val="28"/>
          <w:szCs w:val="28"/>
        </w:rPr>
        <w:t xml:space="preserve">Одним из важнейших показателей работы уполномоченных </w:t>
      </w:r>
      <w:r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является количество самостоятельно проведенных проверок.</w:t>
      </w:r>
      <w:r w:rsidRPr="00512CFB">
        <w:rPr>
          <w:rFonts w:ascii="Times New Roman" w:eastAsia="Calibri" w:hAnsi="Times New Roman" w:cs="Times New Roman"/>
          <w:color w:val="000000" w:themeColor="text1"/>
          <w:spacing w:val="1"/>
          <w:sz w:val="28"/>
          <w:szCs w:val="28"/>
        </w:rPr>
        <w:t xml:space="preserve"> О</w:t>
      </w:r>
      <w:r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казывается консультативная и практическая помощь членам профсоюзов и членам их семей по различным аспектам охраны труда.</w:t>
      </w:r>
      <w:r w:rsidR="00911802"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/>
        </w:rPr>
        <w:t xml:space="preserve"> Принимают активное участие в оформлении уголков по охране труда, проведении консультаций,</w:t>
      </w:r>
      <w:r w:rsidR="00AA1D1E"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911802"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/>
        </w:rPr>
        <w:t>организации</w:t>
      </w:r>
      <w:r w:rsidR="00297F1A"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AA1D1E"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/>
        </w:rPr>
        <w:t xml:space="preserve"> мероприятий.</w:t>
      </w:r>
    </w:p>
    <w:p w:rsidR="00B10978" w:rsidRPr="00512CFB" w:rsidRDefault="00B10978" w:rsidP="00512C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512CFB">
        <w:rPr>
          <w:rFonts w:ascii="Times New Roman" w:eastAsia="Calibri" w:hAnsi="Times New Roman" w:cs="Times New Roman"/>
          <w:color w:val="000000" w:themeColor="text1"/>
          <w:spacing w:val="1"/>
          <w:sz w:val="28"/>
          <w:szCs w:val="28"/>
        </w:rPr>
        <w:t xml:space="preserve">В целях повышения авторитета уполномоченных, их профессионализма, распространения опыта работы лучших из них проводятся смотры-конкурсы на звание «Лучший уполномоченный по охране труда». </w:t>
      </w:r>
    </w:p>
    <w:p w:rsidR="006C3191" w:rsidRPr="00512CFB" w:rsidRDefault="006C3191" w:rsidP="00512C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Ежеквартально в </w:t>
      </w:r>
      <w:r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общеобразовательных учреждениях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проводятся рассмотрение вопросов на заседаниях профсоюзного актива: «исполнение инструкций по технике безопасности в кабинетах физики, информатики, биологии, технологии, спортивных залах»; «выделение СИЗ, приобретение специальной одежды»; «аттестация рабочих мест», «СОУТ», «профилактика травматизма в учебно-воспитательном процессе», «замена электропроводки» и ряд других рабочих вопросов.</w:t>
      </w:r>
      <w:r w:rsidR="00863A5A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</w:p>
    <w:p w:rsidR="00607032" w:rsidRPr="00512CFB" w:rsidRDefault="006C3191" w:rsidP="00512CF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/>
        </w:rPr>
      </w:pPr>
      <w:r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 целях предупреждения травматизма и сохранения здоровья работников в общеобразовательных учреждениях своевременно и регулярно осуществляются различные виды инструктажей, которые фиксируются в журналах, обучений и др.</w:t>
      </w:r>
      <w:r w:rsidR="00863A5A"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</w:p>
    <w:p w:rsidR="006C3191" w:rsidRPr="00512CFB" w:rsidRDefault="00AB34AB" w:rsidP="00512CF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/>
        </w:rPr>
        <w:t>За отчетный период т</w:t>
      </w:r>
      <w:r w:rsidR="006C3191"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рудовых споров по охране труда, которые рассматривались бы в комиссиях по трудовым спорам и в судах – нет. </w:t>
      </w:r>
      <w:r w:rsidR="00607032"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/>
        </w:rPr>
        <w:t>В</w:t>
      </w:r>
      <w:r w:rsidR="00607032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образовательных организациях производственного травматизма </w:t>
      </w:r>
      <w:r w:rsidR="00863A5A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не зафиксирова</w:t>
      </w:r>
      <w:r w:rsidR="00607032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но.</w:t>
      </w:r>
    </w:p>
    <w:p w:rsidR="00196A1C" w:rsidRPr="00512CFB" w:rsidRDefault="00196A1C" w:rsidP="00512CF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В 20</w:t>
      </w:r>
      <w:r w:rsidR="00527D03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2</w:t>
      </w:r>
      <w:r w:rsid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2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году  на мероприятия по охране труда всего было израсходовано денежных средств </w:t>
      </w:r>
      <w:r w:rsidR="00A73530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57 759,40 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тыс.руб :</w:t>
      </w:r>
    </w:p>
    <w:p w:rsidR="00196A1C" w:rsidRPr="00512CFB" w:rsidRDefault="00720591" w:rsidP="00512CF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проведение СОУТ – </w:t>
      </w:r>
      <w:r w:rsidR="00A73530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436,9</w:t>
      </w:r>
      <w:r w:rsidR="00196A1C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рублей</w:t>
      </w:r>
    </w:p>
    <w:p w:rsidR="00446D50" w:rsidRPr="00512CFB" w:rsidRDefault="00446D50" w:rsidP="00512CF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- проведение</w:t>
      </w:r>
      <w:r w:rsidR="00A73530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gramStart"/>
      <w:r w:rsidR="00A73530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обучения по охране</w:t>
      </w:r>
      <w:proofErr w:type="gramEnd"/>
      <w:r w:rsidR="00A73530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труда </w:t>
      </w:r>
      <w:r w:rsidR="003E1E4C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–</w:t>
      </w:r>
      <w:r w:rsidR="00A73530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0</w:t>
      </w:r>
      <w:r w:rsidR="003E1E4C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рублей</w:t>
      </w:r>
    </w:p>
    <w:p w:rsidR="00196A1C" w:rsidRPr="00512CFB" w:rsidRDefault="00196A1C" w:rsidP="00512CF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проведение гигиенического обучения и </w:t>
      </w:r>
      <w:r w:rsidR="00A73530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аттестации </w:t>
      </w:r>
      <w:r w:rsidR="00A73530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-83,2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рублей</w:t>
      </w:r>
    </w:p>
    <w:p w:rsidR="00196A1C" w:rsidRPr="00512CFB" w:rsidRDefault="00196A1C" w:rsidP="00512CF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- приобретение спецод</w:t>
      </w:r>
      <w:r w:rsidR="00446D50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ежды, спецобуви и др. СИЗ – </w:t>
      </w:r>
      <w:r w:rsidR="00A73530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70,9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рублей</w:t>
      </w:r>
    </w:p>
    <w:p w:rsidR="00196A1C" w:rsidRPr="00512CFB" w:rsidRDefault="00446D50" w:rsidP="00512CF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- поведение медос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смотров- 0</w:t>
      </w:r>
      <w:r w:rsidR="00196A1C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рублей</w:t>
      </w:r>
    </w:p>
    <w:p w:rsidR="00196A1C" w:rsidRPr="00512CFB" w:rsidRDefault="00196A1C" w:rsidP="00512CF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- пр</w:t>
      </w:r>
      <w:r w:rsidR="00446D50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оведение ремонтных работ – </w:t>
      </w:r>
      <w:r w:rsidR="003E1E4C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13 981,4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рублей</w:t>
      </w:r>
    </w:p>
    <w:p w:rsidR="00196A1C" w:rsidRPr="00512CFB" w:rsidRDefault="00196A1C" w:rsidP="00512CF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446D50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пожарную безопасность – </w:t>
      </w:r>
      <w:r w:rsidR="003E1E4C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42 513,2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рублей</w:t>
      </w:r>
    </w:p>
    <w:p w:rsidR="00196A1C" w:rsidRPr="00512CFB" w:rsidRDefault="00446D50" w:rsidP="00512CF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другие мероприятия – </w:t>
      </w:r>
      <w:r w:rsidR="003E1E4C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626,7</w:t>
      </w:r>
      <w:r w:rsidR="00196A1C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рублей.</w:t>
      </w:r>
    </w:p>
    <w:p w:rsidR="00196A1C" w:rsidRPr="00512CFB" w:rsidRDefault="00196A1C" w:rsidP="00512CF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Медицинские осмотры проходят все работники учреждений образования один раз в год, оплата производится Министерством здравоохранения РТ. Но </w:t>
      </w:r>
      <w:r w:rsidR="00A70310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</w:t>
      </w:r>
      <w:r w:rsidR="00A70310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роблемы финансирования мероприятий по охране труда в системе образования района </w:t>
      </w:r>
      <w:r w:rsidR="003E1E4C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все таки есть. </w:t>
      </w:r>
      <w:r w:rsidR="00A70310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И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з-за </w:t>
      </w:r>
      <w:r w:rsidR="00D64C36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недостаточности средств</w:t>
      </w:r>
      <w:r w:rsidR="003E1E4C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в </w:t>
      </w:r>
      <w:r w:rsidR="003E1E4C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бюдж</w:t>
      </w:r>
      <w:r w:rsidR="003E1E4C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и</w:t>
      </w:r>
      <w:r w:rsidR="00A70310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 учредителя </w:t>
      </w:r>
      <w:r w:rsidR="003E1E4C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на 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обучение по  санминимуму и пожарной безопасности</w:t>
      </w:r>
      <w:r w:rsidR="00D64C36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 брюшной тиф, энтеробиоз,</w:t>
      </w:r>
      <w:r w:rsidR="006F3E23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D64C36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учеба по охране труда</w:t>
      </w:r>
      <w:r w:rsidR="003E1E4C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работники </w:t>
      </w:r>
      <w:r w:rsidR="003E1E4C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оплачивают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 свой счет.</w:t>
      </w:r>
    </w:p>
    <w:p w:rsidR="00196A1C" w:rsidRPr="00512CFB" w:rsidRDefault="00196A1C" w:rsidP="00512CF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Положение о СУОТ разработано на муниципальном уровне во всех 67 общеобразовательных организациях. В текущем году процент рабочих мест охваченных</w:t>
      </w:r>
      <w:r w:rsidR="006359F6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СОУТ составило 100%</w:t>
      </w:r>
      <w:r w:rsidR="006359F6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6359F6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6359F6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В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озврат </w:t>
      </w:r>
      <w:r w:rsidR="006F3E23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20% страховых взносов из ФСС</w:t>
      </w:r>
      <w:r w:rsidR="003E1E4C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B426FB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-</w:t>
      </w:r>
      <w:r w:rsidR="006359F6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не</w:t>
      </w:r>
      <w:r w:rsidR="006F3E23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т.</w:t>
      </w:r>
    </w:p>
    <w:p w:rsidR="006C3191" w:rsidRPr="00512CFB" w:rsidRDefault="006C3191" w:rsidP="00512CFB">
      <w:pPr>
        <w:pStyle w:val="a4"/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512CFB">
        <w:rPr>
          <w:color w:val="000000" w:themeColor="text1"/>
          <w:sz w:val="28"/>
          <w:szCs w:val="28"/>
        </w:rPr>
        <w:t xml:space="preserve">В соответствии с планом </w:t>
      </w:r>
      <w:r w:rsidRPr="00512CFB">
        <w:rPr>
          <w:rFonts w:eastAsia="Calibri"/>
          <w:color w:val="000000" w:themeColor="text1"/>
          <w:sz w:val="28"/>
          <w:szCs w:val="28"/>
        </w:rPr>
        <w:t xml:space="preserve">внештатный технический инспектор </w:t>
      </w:r>
      <w:r w:rsidRPr="00512CFB">
        <w:rPr>
          <w:color w:val="000000" w:themeColor="text1"/>
          <w:sz w:val="28"/>
          <w:szCs w:val="28"/>
        </w:rPr>
        <w:t xml:space="preserve">осуществляет мероприятия по предупреждению пожаров и улучшению условий труда в образовательных учреждениях. Проводятся обучение и проверка знаний руководителей и учителей по пожарной безопасности. Ежеквартально в общеобразовательных учреждениях организуются практические занятия по эвакуации при возникновении пожара и ликвидации очагов возгорания. Результаты проверок и испытаний оформляются актами. </w:t>
      </w:r>
      <w:proofErr w:type="gramStart"/>
      <w:r w:rsidRPr="00512CFB">
        <w:rPr>
          <w:color w:val="000000" w:themeColor="text1"/>
          <w:sz w:val="28"/>
          <w:szCs w:val="28"/>
        </w:rPr>
        <w:t xml:space="preserve">Все здания и сооружения общеобразовательных учреждений в августе проверяются районной комиссией на </w:t>
      </w:r>
      <w:r w:rsidR="003E1E4C" w:rsidRPr="00512CFB">
        <w:rPr>
          <w:color w:val="000000" w:themeColor="text1"/>
          <w:sz w:val="28"/>
          <w:szCs w:val="28"/>
        </w:rPr>
        <w:t xml:space="preserve"> </w:t>
      </w:r>
      <w:r w:rsidRPr="00512CFB">
        <w:rPr>
          <w:color w:val="000000" w:themeColor="text1"/>
          <w:sz w:val="28"/>
          <w:szCs w:val="28"/>
        </w:rPr>
        <w:t>готовность к учебном году с оформлением соответствующих актов.</w:t>
      </w:r>
      <w:proofErr w:type="gramEnd"/>
      <w:r w:rsidRPr="00512CFB">
        <w:rPr>
          <w:color w:val="000000" w:themeColor="text1"/>
          <w:sz w:val="28"/>
          <w:szCs w:val="28"/>
        </w:rPr>
        <w:t xml:space="preserve"> Оформлены акты-разрешения на проведение учебных занятий в спортзале, спортплощадках, кабинетах и классах, ввод в эксплуатацию оборудования мастерских, кабинетов, акты испытания гимнастических снарядов и спортивного оборуд</w:t>
      </w:r>
      <w:r w:rsidR="006359F6" w:rsidRPr="00512CFB">
        <w:rPr>
          <w:color w:val="000000" w:themeColor="text1"/>
          <w:sz w:val="28"/>
          <w:szCs w:val="28"/>
        </w:rPr>
        <w:t>о</w:t>
      </w:r>
      <w:r w:rsidR="006F3E23" w:rsidRPr="00512CFB">
        <w:rPr>
          <w:color w:val="000000" w:themeColor="text1"/>
          <w:sz w:val="28"/>
          <w:szCs w:val="28"/>
        </w:rPr>
        <w:t xml:space="preserve">вания. Капитальный ремонт в 2022г. был проведен в 6  общеобразовательных  </w:t>
      </w:r>
      <w:r w:rsidR="0068323A" w:rsidRPr="00512CFB">
        <w:rPr>
          <w:color w:val="000000" w:themeColor="text1"/>
          <w:sz w:val="28"/>
          <w:szCs w:val="28"/>
        </w:rPr>
        <w:t xml:space="preserve"> организациях</w:t>
      </w:r>
      <w:proofErr w:type="gramStart"/>
      <w:r w:rsidR="003E1E4C" w:rsidRPr="00512CFB">
        <w:rPr>
          <w:color w:val="000000" w:themeColor="text1"/>
          <w:sz w:val="28"/>
          <w:szCs w:val="28"/>
        </w:rPr>
        <w:t xml:space="preserve"> :</w:t>
      </w:r>
      <w:proofErr w:type="gramEnd"/>
      <w:r w:rsidR="003E1E4C" w:rsidRPr="00512CFB">
        <w:rPr>
          <w:color w:val="000000" w:themeColor="text1"/>
          <w:sz w:val="28"/>
          <w:szCs w:val="28"/>
        </w:rPr>
        <w:t xml:space="preserve"> </w:t>
      </w:r>
      <w:r w:rsidR="00224746" w:rsidRPr="00512CFB">
        <w:rPr>
          <w:color w:val="000000" w:themeColor="text1"/>
          <w:sz w:val="28"/>
          <w:szCs w:val="28"/>
        </w:rPr>
        <w:t xml:space="preserve"> СОШ №1, «Школа </w:t>
      </w:r>
      <w:proofErr w:type="gramStart"/>
      <w:r w:rsidR="00224746" w:rsidRPr="00512CFB">
        <w:rPr>
          <w:color w:val="000000" w:themeColor="text1"/>
          <w:sz w:val="28"/>
          <w:szCs w:val="28"/>
        </w:rPr>
        <w:t>–Г</w:t>
      </w:r>
      <w:proofErr w:type="gramEnd"/>
      <w:r w:rsidR="00224746" w:rsidRPr="00512CFB">
        <w:rPr>
          <w:color w:val="000000" w:themeColor="text1"/>
          <w:sz w:val="28"/>
          <w:szCs w:val="28"/>
        </w:rPr>
        <w:t xml:space="preserve">имназия, </w:t>
      </w:r>
      <w:r w:rsidR="003E1E4C" w:rsidRPr="00512CFB">
        <w:rPr>
          <w:color w:val="000000" w:themeColor="text1"/>
          <w:sz w:val="28"/>
          <w:szCs w:val="28"/>
        </w:rPr>
        <w:t xml:space="preserve">Б. </w:t>
      </w:r>
      <w:proofErr w:type="spellStart"/>
      <w:r w:rsidR="003E1E4C" w:rsidRPr="00512CFB">
        <w:rPr>
          <w:color w:val="000000" w:themeColor="text1"/>
          <w:sz w:val="28"/>
          <w:szCs w:val="28"/>
        </w:rPr>
        <w:t>Озерской</w:t>
      </w:r>
      <w:proofErr w:type="spellEnd"/>
      <w:r w:rsidR="006F3E23" w:rsidRPr="00512CFB">
        <w:rPr>
          <w:color w:val="000000" w:themeColor="text1"/>
          <w:sz w:val="28"/>
          <w:szCs w:val="28"/>
        </w:rPr>
        <w:t xml:space="preserve"> </w:t>
      </w:r>
      <w:r w:rsidR="002C12AE" w:rsidRPr="00512CFB">
        <w:rPr>
          <w:color w:val="000000" w:themeColor="text1"/>
          <w:sz w:val="28"/>
          <w:szCs w:val="28"/>
        </w:rPr>
        <w:t>СОШ,</w:t>
      </w:r>
      <w:r w:rsidR="00224746" w:rsidRPr="00512CFB">
        <w:rPr>
          <w:color w:val="000000" w:themeColor="text1"/>
          <w:sz w:val="28"/>
          <w:szCs w:val="28"/>
        </w:rPr>
        <w:t xml:space="preserve"> </w:t>
      </w:r>
      <w:proofErr w:type="spellStart"/>
      <w:r w:rsidR="00224746" w:rsidRPr="00512CFB">
        <w:rPr>
          <w:color w:val="000000" w:themeColor="text1"/>
          <w:sz w:val="28"/>
          <w:szCs w:val="28"/>
        </w:rPr>
        <w:t>Мамыковская</w:t>
      </w:r>
      <w:proofErr w:type="spellEnd"/>
      <w:r w:rsidR="00224746" w:rsidRPr="00512CFB">
        <w:rPr>
          <w:color w:val="000000" w:themeColor="text1"/>
          <w:sz w:val="28"/>
          <w:szCs w:val="28"/>
        </w:rPr>
        <w:t xml:space="preserve"> СОШ, </w:t>
      </w:r>
      <w:proofErr w:type="spellStart"/>
      <w:r w:rsidR="00224746" w:rsidRPr="00512CFB">
        <w:rPr>
          <w:color w:val="000000" w:themeColor="text1"/>
          <w:sz w:val="28"/>
          <w:szCs w:val="28"/>
        </w:rPr>
        <w:t>Темерликовская</w:t>
      </w:r>
      <w:proofErr w:type="spellEnd"/>
      <w:r w:rsidR="00224746" w:rsidRPr="00512CFB">
        <w:rPr>
          <w:color w:val="000000" w:themeColor="text1"/>
          <w:sz w:val="28"/>
          <w:szCs w:val="28"/>
        </w:rPr>
        <w:t xml:space="preserve"> ООШ, </w:t>
      </w:r>
      <w:proofErr w:type="spellStart"/>
      <w:r w:rsidR="00224746" w:rsidRPr="00512CFB">
        <w:rPr>
          <w:color w:val="000000" w:themeColor="text1"/>
          <w:sz w:val="28"/>
          <w:szCs w:val="28"/>
        </w:rPr>
        <w:t>Якушкинская</w:t>
      </w:r>
      <w:proofErr w:type="spellEnd"/>
      <w:r w:rsidR="00224746" w:rsidRPr="00512CFB">
        <w:rPr>
          <w:color w:val="000000" w:themeColor="text1"/>
          <w:sz w:val="28"/>
          <w:szCs w:val="28"/>
        </w:rPr>
        <w:t xml:space="preserve"> СОШ.</w:t>
      </w:r>
    </w:p>
    <w:p w:rsidR="006C3191" w:rsidRPr="00512CFB" w:rsidRDefault="006C3191" w:rsidP="00512CF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/>
        </w:rPr>
      </w:pPr>
      <w:r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 отопительному сезону были своевременно подготовлены 100% котельных, проведена промывка, опрессовка систем отопления.</w:t>
      </w:r>
    </w:p>
    <w:p w:rsidR="00842C14" w:rsidRPr="00512CFB" w:rsidRDefault="006C3191" w:rsidP="00512C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Ежегодно в 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ходе подготовки к Всемирному дню охраны труда в первичных организациях Нурлатской территориальной организации Профсоюза организуются круглые столы, анкетирования, тестирования, собеседования с работниками образования, коллегами по вопросам, связанным с улучшением профилактической работы по сохранению здоровья работников образования.</w:t>
      </w:r>
      <w:r w:rsidR="00E77F61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 w:eastAsia="ru-RU"/>
        </w:rPr>
        <w:t>Все мероприятии проводимые совместно управлением образования и территориальными профсоюзными организациями</w:t>
      </w:r>
      <w:r w:rsidR="00607032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E77F61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ведут к созданию  безопасных условий труда работнико</w:t>
      </w:r>
      <w:r w:rsid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в и безопасности воспитательно-</w:t>
      </w:r>
      <w:r w:rsidR="00E77F61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образовательного процесса</w:t>
      </w:r>
      <w:r w:rsidR="00842C14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</w:t>
      </w:r>
    </w:p>
    <w:p w:rsidR="00607032" w:rsidRDefault="00842C14" w:rsidP="00512C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pacing w:val="-4"/>
          <w:sz w:val="28"/>
          <w:szCs w:val="28"/>
          <w:lang w:val="ru-RU" w:eastAsia="ru-RU"/>
        </w:rPr>
      </w:pPr>
      <w:r w:rsidRPr="00512CFB">
        <w:rPr>
          <w:rFonts w:ascii="Times New Roman" w:eastAsia="Times New Roman" w:hAnsi="Times New Roman" w:cs="Times New Roman"/>
          <w:color w:val="000000" w:themeColor="text1"/>
          <w:spacing w:val="-4"/>
          <w:sz w:val="28"/>
          <w:szCs w:val="28"/>
          <w:lang w:eastAsia="ru-RU"/>
        </w:rPr>
        <w:t>Как известно, в 2021 году Центральный совет Профсоюза предложил профсоюзным организациям всех уровней включиться в проект «Человек идущий», реализуемый благотворительным фондом Лиги здоровья нации. В</w:t>
      </w:r>
      <w:r w:rsidR="00512CFB">
        <w:rPr>
          <w:rFonts w:ascii="Times New Roman" w:eastAsia="Times New Roman" w:hAnsi="Times New Roman" w:cs="Times New Roman"/>
          <w:color w:val="000000" w:themeColor="text1"/>
          <w:spacing w:val="-4"/>
          <w:sz w:val="28"/>
          <w:szCs w:val="28"/>
          <w:lang w:val="ru-RU" w:eastAsia="ru-RU"/>
        </w:rPr>
        <w:t xml:space="preserve"> 2022 году в </w:t>
      </w:r>
      <w:r w:rsidRPr="00512CFB">
        <w:rPr>
          <w:rFonts w:ascii="Times New Roman" w:eastAsia="Times New Roman" w:hAnsi="Times New Roman" w:cs="Times New Roman"/>
          <w:color w:val="000000" w:themeColor="text1"/>
          <w:spacing w:val="-4"/>
          <w:sz w:val="28"/>
          <w:szCs w:val="28"/>
          <w:lang w:eastAsia="ru-RU"/>
        </w:rPr>
        <w:t xml:space="preserve"> </w:t>
      </w:r>
      <w:r w:rsidR="00512CFB">
        <w:rPr>
          <w:rFonts w:ascii="Times New Roman" w:eastAsia="Times New Roman" w:hAnsi="Times New Roman" w:cs="Times New Roman"/>
          <w:color w:val="000000" w:themeColor="text1"/>
          <w:spacing w:val="-4"/>
          <w:sz w:val="28"/>
          <w:szCs w:val="28"/>
          <w:lang w:val="ru-RU" w:eastAsia="ru-RU"/>
        </w:rPr>
        <w:t>ч</w:t>
      </w:r>
      <w:r w:rsidRPr="00512CFB">
        <w:rPr>
          <w:rFonts w:ascii="Times New Roman" w:eastAsia="Times New Roman" w:hAnsi="Times New Roman" w:cs="Times New Roman"/>
          <w:color w:val="000000" w:themeColor="text1"/>
          <w:spacing w:val="-4"/>
          <w:sz w:val="28"/>
          <w:szCs w:val="28"/>
          <w:lang w:eastAsia="ru-RU"/>
        </w:rPr>
        <w:t>емпионате России по фоновой ходьбе «Человек идущий» приняли участие 3 профсоюзных команд от территориальной организации Профсоюза (</w:t>
      </w:r>
      <w:r w:rsidRPr="00512CFB">
        <w:rPr>
          <w:rFonts w:ascii="Times New Roman" w:eastAsia="Times New Roman" w:hAnsi="Times New Roman" w:cs="Times New Roman"/>
          <w:color w:val="000000" w:themeColor="text1"/>
          <w:spacing w:val="-4"/>
          <w:sz w:val="28"/>
          <w:szCs w:val="28"/>
          <w:lang w:val="ru-RU" w:eastAsia="ru-RU"/>
        </w:rPr>
        <w:t>« Школа-Интернат», « Школа –Гимназия»</w:t>
      </w:r>
      <w:r w:rsidR="00170990" w:rsidRPr="00512CFB">
        <w:rPr>
          <w:rFonts w:ascii="Times New Roman" w:eastAsia="Times New Roman" w:hAnsi="Times New Roman" w:cs="Times New Roman"/>
          <w:color w:val="000000" w:themeColor="text1"/>
          <w:spacing w:val="-4"/>
          <w:sz w:val="28"/>
          <w:szCs w:val="28"/>
          <w:lang w:val="ru-RU" w:eastAsia="ru-RU"/>
        </w:rPr>
        <w:t xml:space="preserve">, </w:t>
      </w:r>
      <w:proofErr w:type="spellStart"/>
      <w:r w:rsidR="00170990" w:rsidRPr="00512CFB">
        <w:rPr>
          <w:rFonts w:ascii="Times New Roman" w:eastAsia="Times New Roman" w:hAnsi="Times New Roman" w:cs="Times New Roman"/>
          <w:color w:val="000000" w:themeColor="text1"/>
          <w:spacing w:val="-4"/>
          <w:sz w:val="28"/>
          <w:szCs w:val="28"/>
          <w:lang w:val="ru-RU" w:eastAsia="ru-RU"/>
        </w:rPr>
        <w:t>Егоркинская</w:t>
      </w:r>
      <w:proofErr w:type="spellEnd"/>
      <w:r w:rsidR="00170990" w:rsidRPr="00512CFB">
        <w:rPr>
          <w:rFonts w:ascii="Times New Roman" w:eastAsia="Times New Roman" w:hAnsi="Times New Roman" w:cs="Times New Roman"/>
          <w:color w:val="000000" w:themeColor="text1"/>
          <w:spacing w:val="-4"/>
          <w:sz w:val="28"/>
          <w:szCs w:val="28"/>
          <w:lang w:val="ru-RU" w:eastAsia="ru-RU"/>
        </w:rPr>
        <w:t xml:space="preserve"> СОШ</w:t>
      </w:r>
      <w:r w:rsidR="00512CFB">
        <w:rPr>
          <w:rFonts w:ascii="Times New Roman" w:eastAsia="Times New Roman" w:hAnsi="Times New Roman" w:cs="Times New Roman"/>
          <w:color w:val="000000" w:themeColor="text1"/>
          <w:spacing w:val="-4"/>
          <w:sz w:val="28"/>
          <w:szCs w:val="28"/>
          <w:lang w:val="ru-RU" w:eastAsia="ru-RU"/>
        </w:rPr>
        <w:t>)</w:t>
      </w:r>
      <w:r w:rsidR="00170990" w:rsidRPr="00512CFB">
        <w:rPr>
          <w:rFonts w:ascii="Times New Roman" w:eastAsia="Times New Roman" w:hAnsi="Times New Roman" w:cs="Times New Roman"/>
          <w:color w:val="000000" w:themeColor="text1"/>
          <w:spacing w:val="-4"/>
          <w:sz w:val="28"/>
          <w:szCs w:val="28"/>
          <w:lang w:val="ru-RU" w:eastAsia="ru-RU"/>
        </w:rPr>
        <w:t xml:space="preserve">. </w:t>
      </w:r>
      <w:r w:rsidRPr="00512CFB">
        <w:rPr>
          <w:rFonts w:ascii="Times New Roman" w:eastAsia="Times New Roman" w:hAnsi="Times New Roman" w:cs="Times New Roman"/>
          <w:color w:val="000000" w:themeColor="text1"/>
          <w:spacing w:val="-4"/>
          <w:sz w:val="28"/>
          <w:szCs w:val="28"/>
          <w:lang w:eastAsia="ru-RU"/>
        </w:rPr>
        <w:t xml:space="preserve">Всего от нашей </w:t>
      </w:r>
      <w:r w:rsidRPr="00512CFB">
        <w:rPr>
          <w:rFonts w:ascii="Times New Roman" w:eastAsia="Times New Roman" w:hAnsi="Times New Roman" w:cs="Times New Roman"/>
          <w:color w:val="000000" w:themeColor="text1"/>
          <w:spacing w:val="-4"/>
          <w:sz w:val="28"/>
          <w:szCs w:val="28"/>
          <w:lang w:eastAsia="ru-RU"/>
        </w:rPr>
        <w:lastRenderedPageBreak/>
        <w:t>территориальной  организации приняло участие в соревнованиях 83 человек. Общее кол</w:t>
      </w:r>
      <w:r w:rsidR="00170990" w:rsidRPr="00512CFB">
        <w:rPr>
          <w:rFonts w:ascii="Times New Roman" w:eastAsia="Times New Roman" w:hAnsi="Times New Roman" w:cs="Times New Roman"/>
          <w:color w:val="000000" w:themeColor="text1"/>
          <w:spacing w:val="-4"/>
          <w:sz w:val="28"/>
          <w:szCs w:val="28"/>
          <w:lang w:eastAsia="ru-RU"/>
        </w:rPr>
        <w:t xml:space="preserve">ичество </w:t>
      </w:r>
      <w:r w:rsidRPr="00512CFB">
        <w:rPr>
          <w:rFonts w:ascii="Times New Roman" w:eastAsia="Times New Roman" w:hAnsi="Times New Roman" w:cs="Times New Roman"/>
          <w:color w:val="000000" w:themeColor="text1"/>
          <w:spacing w:val="-4"/>
          <w:sz w:val="28"/>
          <w:szCs w:val="28"/>
          <w:lang w:eastAsia="ru-RU"/>
        </w:rPr>
        <w:t xml:space="preserve"> состави</w:t>
      </w:r>
      <w:r w:rsidR="00170990" w:rsidRPr="00512CFB">
        <w:rPr>
          <w:rFonts w:ascii="Times New Roman" w:eastAsia="Times New Roman" w:hAnsi="Times New Roman" w:cs="Times New Roman"/>
          <w:color w:val="000000" w:themeColor="text1"/>
          <w:spacing w:val="-4"/>
          <w:sz w:val="28"/>
          <w:szCs w:val="28"/>
          <w:lang w:eastAsia="ru-RU"/>
        </w:rPr>
        <w:t>ло бол</w:t>
      </w:r>
      <w:r w:rsidR="00170990" w:rsidRPr="00512CFB">
        <w:rPr>
          <w:rFonts w:ascii="Times New Roman" w:eastAsia="Times New Roman" w:hAnsi="Times New Roman" w:cs="Times New Roman"/>
          <w:color w:val="000000" w:themeColor="text1"/>
          <w:spacing w:val="-4"/>
          <w:sz w:val="28"/>
          <w:szCs w:val="28"/>
          <w:lang w:val="ru-RU" w:eastAsia="ru-RU"/>
        </w:rPr>
        <w:t>ее 35</w:t>
      </w:r>
      <w:r w:rsidR="00170990" w:rsidRPr="00512CFB">
        <w:rPr>
          <w:rFonts w:ascii="Times New Roman" w:eastAsia="Times New Roman" w:hAnsi="Times New Roman" w:cs="Times New Roman"/>
          <w:color w:val="000000" w:themeColor="text1"/>
          <w:spacing w:val="-4"/>
          <w:sz w:val="28"/>
          <w:szCs w:val="28"/>
          <w:lang w:eastAsia="ru-RU"/>
        </w:rPr>
        <w:t>0</w:t>
      </w:r>
      <w:r w:rsidR="00170990" w:rsidRPr="00512CFB">
        <w:rPr>
          <w:rFonts w:ascii="Times New Roman" w:eastAsia="Times New Roman" w:hAnsi="Times New Roman" w:cs="Times New Roman"/>
          <w:color w:val="000000" w:themeColor="text1"/>
          <w:spacing w:val="-4"/>
          <w:sz w:val="28"/>
          <w:szCs w:val="28"/>
          <w:lang w:val="ru-RU" w:eastAsia="ru-RU"/>
        </w:rPr>
        <w:t xml:space="preserve"> тысяча шагов</w:t>
      </w:r>
      <w:r w:rsidR="00170990" w:rsidRPr="00512CFB">
        <w:rPr>
          <w:rFonts w:ascii="Times New Roman" w:eastAsia="Times New Roman" w:hAnsi="Times New Roman" w:cs="Times New Roman"/>
          <w:color w:val="000000" w:themeColor="text1"/>
          <w:spacing w:val="-4"/>
          <w:sz w:val="28"/>
          <w:szCs w:val="28"/>
          <w:lang w:eastAsia="ru-RU"/>
        </w:rPr>
        <w:t>.</w:t>
      </w:r>
    </w:p>
    <w:p w:rsidR="00512CFB" w:rsidRPr="00512CFB" w:rsidRDefault="00512CFB" w:rsidP="00512C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:rsidR="00374F84" w:rsidRPr="00512CFB" w:rsidRDefault="00380B63" w:rsidP="00512C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ИНФОРМАЦИОННАЯ</w:t>
      </w:r>
    </w:p>
    <w:p w:rsidR="007428E4" w:rsidRPr="00512CFB" w:rsidRDefault="007428E4" w:rsidP="00512CF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И</w:t>
      </w:r>
      <w:r w:rsidR="00FF543C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нформационная составляющая напрямую влияет на результативность профсоюзной работы в целом. </w:t>
      </w:r>
    </w:p>
    <w:p w:rsidR="00CF1102" w:rsidRPr="00512CFB" w:rsidRDefault="00FF543C" w:rsidP="00512CF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proofErr w:type="gramStart"/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Выполняя главную</w:t>
      </w:r>
      <w:r w:rsidR="00CF1102"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цель информационной политики Нурлатск</w:t>
      </w:r>
      <w:r w:rsidR="00F449F2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й</w:t>
      </w:r>
      <w:r w:rsidR="00F449F2"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CF1102"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СПО </w:t>
      </w:r>
      <w:r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сотрудничает</w:t>
      </w:r>
      <w:proofErr w:type="gramEnd"/>
      <w:r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с </w:t>
      </w:r>
      <w:r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местн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ой</w:t>
      </w:r>
      <w:r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районн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ой</w:t>
      </w:r>
      <w:r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газет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ой</w:t>
      </w:r>
      <w:r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«Дуслык»</w:t>
      </w:r>
      <w:r w:rsidR="00F449F2"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/>
        </w:rPr>
        <w:t>,</w:t>
      </w:r>
      <w:r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(«Дружба», «Туслах»), телерадиокомпани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ей</w:t>
      </w:r>
      <w:r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«Нурлат»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для</w:t>
      </w:r>
      <w:r w:rsidR="00CF1102"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пропаганды</w:t>
      </w:r>
      <w:r w:rsidR="00CF1102"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о деятельности профсоюзов, создани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я</w:t>
      </w:r>
      <w:r w:rsidR="00CF1102"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и усилени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я</w:t>
      </w:r>
      <w:r w:rsidR="00CF1102"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привлекательного профсоюзного имиджа, авторитета в общественном сознании.</w:t>
      </w:r>
    </w:p>
    <w:p w:rsidR="00CF1102" w:rsidRPr="00512CFB" w:rsidRDefault="00CF1102" w:rsidP="00512CF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/>
        </w:rPr>
      </w:pPr>
      <w:r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Отдельное место в информационной политике профсоюзов занимают газеты «Новое слово» и «Мой профсоюз». </w:t>
      </w:r>
      <w:r w:rsidR="00DE386B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Подписка г</w:t>
      </w:r>
      <w:r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азет </w:t>
      </w:r>
      <w:r w:rsidR="00DE386B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организуется</w:t>
      </w:r>
      <w:r w:rsidR="00FF543C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2 раза в год для каждой </w:t>
      </w:r>
      <w:r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первичн</w:t>
      </w:r>
      <w:r w:rsidR="00FF543C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ой</w:t>
      </w:r>
      <w:r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профсоюзн</w:t>
      </w:r>
      <w:r w:rsidR="00FF543C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ой</w:t>
      </w:r>
      <w:r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организаци</w:t>
      </w:r>
      <w:r w:rsidR="00FF543C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и</w:t>
      </w:r>
      <w:r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. </w:t>
      </w:r>
      <w:r w:rsidR="007F5DCD"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/>
        </w:rPr>
        <w:t xml:space="preserve"> 2022</w:t>
      </w:r>
      <w:r w:rsidR="000D6F30"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/>
        </w:rPr>
        <w:t xml:space="preserve"> году  на 1 полугодие подписа</w:t>
      </w:r>
      <w:r w:rsidR="00B426FB"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/>
        </w:rPr>
        <w:t>ны на газету «Мой профсоюз»</w:t>
      </w:r>
      <w:r w:rsidR="00224746"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B426FB"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/>
        </w:rPr>
        <w:t>-</w:t>
      </w:r>
      <w:r w:rsidR="00F449F2"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/>
        </w:rPr>
        <w:t>55</w:t>
      </w:r>
      <w:r w:rsidR="00B426FB"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proofErr w:type="gramStart"/>
      <w:r w:rsidR="00B426FB"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/>
        </w:rPr>
        <w:t>экз</w:t>
      </w:r>
      <w:proofErr w:type="spellEnd"/>
      <w:proofErr w:type="gramEnd"/>
      <w:r w:rsidR="00B426FB"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/>
        </w:rPr>
        <w:t>,</w:t>
      </w:r>
      <w:r w:rsidR="00F449F2"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/>
        </w:rPr>
        <w:t xml:space="preserve"> «Новое слова»-55</w:t>
      </w:r>
      <w:r w:rsidR="00B426FB"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/>
        </w:rPr>
        <w:t xml:space="preserve">экз, районная газета «Дружба» -1 </w:t>
      </w:r>
      <w:proofErr w:type="spellStart"/>
      <w:r w:rsidR="00B426FB"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/>
        </w:rPr>
        <w:t>экз</w:t>
      </w:r>
      <w:proofErr w:type="spellEnd"/>
      <w:r w:rsidR="00B426FB"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/>
        </w:rPr>
        <w:t xml:space="preserve"> .</w:t>
      </w:r>
      <w:r w:rsidR="00224746"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/>
        </w:rPr>
        <w:t xml:space="preserve"> Солидарность – 1.</w:t>
      </w:r>
      <w:r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Цель газеты – дойти до каждой первичной профсоюзной организации, стать интересной не только для узкого круга профактивистов, но и для рядов новых</w:t>
      </w:r>
      <w:r w:rsidR="00DE386B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членов профсоюза, для молодежи</w:t>
      </w:r>
      <w:r w:rsidR="00DE386B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 учащихся и их родителей.</w:t>
      </w:r>
    </w:p>
    <w:p w:rsidR="006C0BFC" w:rsidRPr="00512CFB" w:rsidRDefault="006C0BFC" w:rsidP="00512C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Во всех</w:t>
      </w:r>
      <w:r w:rsidR="006359F6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-54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профсоюзных организац</w:t>
      </w:r>
      <w:r w:rsidR="003D7537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иях имеются  профсоюзные уголки. В</w:t>
      </w:r>
      <w:r w:rsidR="000F0FE9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13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учрежд</w:t>
      </w:r>
      <w:r w:rsidR="008B7463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е</w:t>
      </w:r>
      <w:r w:rsidR="00DD4F26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ниях созданы кабинеты</w:t>
      </w:r>
      <w:r w:rsidR="00A21F41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8F322E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профкома. </w:t>
      </w:r>
      <w:proofErr w:type="spellStart"/>
      <w:r w:rsidR="008F322E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Нурлатской</w:t>
      </w:r>
      <w:proofErr w:type="spellEnd"/>
      <w:r w:rsidR="008F322E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  СПО имеет отдельный кабинет, </w:t>
      </w:r>
      <w:r w:rsidR="007428E4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который</w:t>
      </w:r>
      <w:r w:rsidR="008F322E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оснаще</w:t>
      </w:r>
      <w:r w:rsidR="005A7C2E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</w:t>
      </w:r>
      <w:r w:rsidR="00A21F41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3D7537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мебелью, оргтехникой, комп</w:t>
      </w:r>
      <w:r w:rsidR="00DD6A0C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ью</w:t>
      </w:r>
      <w:r w:rsidR="003D7537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тером</w:t>
      </w:r>
      <w:r w:rsidR="00DD6A0C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</w:t>
      </w:r>
      <w:r w:rsidR="00A21F41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FF543C"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Развивается </w:t>
      </w:r>
      <w:r w:rsidR="00FF543C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электронный </w:t>
      </w:r>
      <w:r w:rsidR="00FF543C"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сайт Нурлатского СПО</w:t>
      </w:r>
      <w:r w:rsidR="00FF543C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, </w:t>
      </w:r>
      <w:r w:rsidR="00467D2A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оформлен</w:t>
      </w:r>
      <w:r w:rsidR="0009231B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</w:t>
      </w:r>
      <w:r w:rsidR="00467D2A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3 уголка</w:t>
      </w:r>
      <w:r w:rsidR="0009231B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</w:t>
      </w:r>
      <w:r w:rsidR="00467D2A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 </w:t>
      </w:r>
      <w:r w:rsidR="00106611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где можно получить информацию о деятельности профсоюзных органов всех</w:t>
      </w:r>
      <w:r w:rsidR="006E6C6C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уровней, о позиции профсоюза по важнейшим проблемам</w:t>
      </w:r>
      <w:r w:rsidR="006E6C6C" w:rsidRPr="00512CFB"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  <w:t>.</w:t>
      </w:r>
      <w:r w:rsidR="006359F6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Также 16</w:t>
      </w:r>
      <w:r w:rsidR="006E6C6C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первичных профсоюзных организаций имеют собственные сайты</w:t>
      </w:r>
      <w:r w:rsidR="004B6B6B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, </w:t>
      </w:r>
      <w:r w:rsidR="00087440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</w:t>
      </w:r>
      <w:r w:rsidR="00087440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стальные первички работают на страничках образовательного учреждения</w:t>
      </w:r>
      <w:r w:rsidR="00087440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</w:t>
      </w:r>
      <w:r w:rsidR="004B0F96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4B6B6B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Все законодательные, нормативные акты доводятся до образовательных </w:t>
      </w:r>
      <w:r w:rsidR="003B54D1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организаций</w:t>
      </w:r>
      <w:r w:rsidR="004B6B6B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 Регулярно проводятся учебы для вн</w:t>
      </w:r>
      <w:r w:rsidR="00D50A34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овь избранных председателей ППО и профсоюзного актива.</w:t>
      </w:r>
      <w:r w:rsidR="004B0F96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290D98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Большую поддержку работникам образования оказывают методические материалы и информационные бюллетени, издаваемые  Республиканским комитетом профсоюза, выпускаемые по актуальным вопросам зашиты социально</w:t>
      </w:r>
      <w:r w:rsidR="004B0F96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-</w:t>
      </w:r>
      <w:r w:rsidR="00290D98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трудовых и профессиональных интересов работников образования.</w:t>
      </w:r>
      <w:r w:rsidR="005A7C2E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 </w:t>
      </w:r>
      <w:r w:rsidR="00313D7E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Используются большие возможности  компьютера, электронной почты и выход в сеть «Интернет».</w:t>
      </w:r>
      <w:r w:rsidR="003A135A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Проводится профсоюзные собрания, совещание с профактивом, обучение председателей первичных профсоюзных организации, выездные семинары</w:t>
      </w:r>
      <w:r w:rsidR="00D72CC8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 где происходит обмен передовым опытом работы</w:t>
      </w:r>
      <w:r w:rsidR="003E291F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 консультирования членов профсоюза. Раб</w:t>
      </w:r>
      <w:r w:rsidR="002721D0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отает школы профсоюзного актива в целях повышения компетентности и профессионализма </w:t>
      </w:r>
      <w:proofErr w:type="spellStart"/>
      <w:r w:rsidR="002721D0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профактивистов</w:t>
      </w:r>
      <w:proofErr w:type="spellEnd"/>
      <w:r w:rsidR="002721D0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в вопросах политики, права, экономики, управления, теории и практики профсоюзного движения, а также – обучение резерва.</w:t>
      </w:r>
    </w:p>
    <w:p w:rsidR="007428E4" w:rsidRPr="00512CFB" w:rsidRDefault="00B80C19" w:rsidP="00512CF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В целях повышения эффективной и качественной  работы пер</w:t>
      </w:r>
      <w:r w:rsidR="00D72CC8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вичных профсоюзных организаций 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мы ежегодно проводим подведение итогов по районным, республиканским, федеральным конкурсам</w:t>
      </w:r>
      <w:r w:rsidR="00011C25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011C25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Б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лагодаря этому</w:t>
      </w:r>
      <w:r w:rsidR="00011C25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мы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создали свою определенную систему, итогом которого является хорошие и результативные показатели. </w:t>
      </w:r>
      <w:r w:rsidR="007428E4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Участие во </w:t>
      </w:r>
      <w:r w:rsidR="007428E4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Всероссийских и республиканских конкурс</w:t>
      </w:r>
      <w:r w:rsidR="007428E4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ах</w:t>
      </w:r>
      <w:r w:rsidR="007428E4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Нурлатской территориальной организации</w:t>
      </w:r>
      <w:r w:rsidR="007428E4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дали свои результаты</w:t>
      </w:r>
      <w:r w:rsidR="007428E4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A14D0E" w:rsidRPr="00512CFB" w:rsidRDefault="00A14D0E" w:rsidP="00512CFB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:rsidR="00A14D0E" w:rsidRPr="00512CFB" w:rsidRDefault="00A14D0E" w:rsidP="00512CFB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lastRenderedPageBreak/>
        <w:t>Нурлатский</w:t>
      </w:r>
      <w:proofErr w:type="spellEnd"/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район также активно участвует в различных тематических акциях. В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рамках профсоюзной недели  «Охрана труда – забота Профсоюза» 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первичными организациями Нурлатской территориальной организации были проведены 21 профсоюзных уроков, 3 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флешмоба, 4 психологических тренинга, 6 круглых столов, 5 обучение с коллективом по охране труда, 7 совещаний, 4 квест-игры  и др. Участники 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конкурсов и акций 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не остаются без внимания. Нурлатский СПО ежегодно поощряет их грамотами и памятными подарками.</w:t>
      </w:r>
    </w:p>
    <w:p w:rsidR="00380B63" w:rsidRPr="00512CFB" w:rsidRDefault="00CF1102" w:rsidP="00512CFB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/>
        </w:rPr>
      </w:pPr>
      <w:r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    </w:t>
      </w:r>
    </w:p>
    <w:p w:rsidR="00CF1102" w:rsidRPr="00512CFB" w:rsidRDefault="00CF1102" w:rsidP="00512CF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512CF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Эффективность деятельности профсоюзной организации во многом зависит от численности. Поэтому одна из актуальных задач   профсоюзов республики – это сохранение и увеличение профсоюзного членства.</w:t>
      </w:r>
    </w:p>
    <w:p w:rsidR="00E367E4" w:rsidRPr="00512CFB" w:rsidRDefault="00CF1102" w:rsidP="00512CF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Охват профсоюзным членством </w:t>
      </w:r>
      <w:r w:rsidR="00DE386B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первичных 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профсоюзны</w:t>
      </w:r>
      <w:r w:rsidR="00DE386B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х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E386B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организациях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,  составляет  100% и стабильно держится на этом уровне. И</w:t>
      </w:r>
      <w:r w:rsidR="00E62FF4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</w:t>
      </w:r>
      <w:r w:rsidR="00AE402E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то результат деятельности профсо</w:t>
      </w:r>
      <w:r w:rsidR="009668DE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="00AE402E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  всех уровней. </w:t>
      </w:r>
      <w:r w:rsidR="003A454A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У нас в районе любые проблемы, конфликтные ситуации разрешаются с участием профсоюза, все мероприятия, проводимые в</w:t>
      </w:r>
      <w:r w:rsidR="00172FA4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A454A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ш</w:t>
      </w:r>
      <w:r w:rsidR="00555069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ко</w:t>
      </w:r>
      <w:r w:rsidR="003A454A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лах</w:t>
      </w:r>
      <w:r w:rsidR="00555069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детских</w:t>
      </w:r>
      <w:r w:rsidR="004E7968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садах</w:t>
      </w:r>
      <w:r w:rsidR="00172FA4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E7968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района, проходят с участием пр</w:t>
      </w:r>
      <w:r w:rsidR="00F67FF5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офкомов, все юбилеи, знаменатель</w:t>
      </w:r>
      <w:r w:rsidR="004E7968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ные даты</w:t>
      </w:r>
      <w:r w:rsidR="00F67FF5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проходят под руководством профсоюзов.</w:t>
      </w:r>
      <w:r w:rsidR="009668DE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D319C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Поздравление</w:t>
      </w:r>
      <w:r w:rsidR="00BB7C3A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членов профсоюза</w:t>
      </w:r>
      <w:r w:rsidR="00B17591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D319C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юбилейными датами </w:t>
      </w:r>
      <w:r w:rsidR="00F6710E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60,65,</w:t>
      </w:r>
      <w:r w:rsidR="00314496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лет и далее</w:t>
      </w:r>
      <w:r w:rsidR="00B17591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14496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ч</w:t>
      </w:r>
      <w:r w:rsidR="00BB7C3A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ествуются</w:t>
      </w:r>
      <w:r w:rsidR="00B17591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B7C3A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B17591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B7C3A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участием председателя</w:t>
      </w:r>
      <w:r w:rsidR="00B17591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B7C3A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СПО</w:t>
      </w:r>
      <w:r w:rsidR="00B17591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B7C3A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B17591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B7C3A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нач</w:t>
      </w:r>
      <w:r w:rsidR="00B7275A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альником</w:t>
      </w:r>
      <w:r w:rsidR="00B17591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7275A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управления образования</w:t>
      </w:r>
      <w:r w:rsidR="009D1E55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района.</w:t>
      </w:r>
      <w:r w:rsidR="00172FA4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A5018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Молодые педагоги, п</w:t>
      </w:r>
      <w:r w:rsidR="0086755D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обедители </w:t>
      </w:r>
      <w:r w:rsidR="00314496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районных и республиканских </w:t>
      </w:r>
      <w:r w:rsidR="0086755D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конкурс</w:t>
      </w:r>
      <w:r w:rsidR="00BA58AF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ов</w:t>
      </w:r>
      <w:r w:rsidR="00CA5018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314496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A58AF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активные председатели перв</w:t>
      </w:r>
      <w:r w:rsidR="00172FA4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86755D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чки</w:t>
      </w:r>
      <w:r w:rsidR="00CA5018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, руководител</w:t>
      </w:r>
      <w:r w:rsidR="00CA5018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и, за </w:t>
      </w:r>
      <w:r w:rsidR="00CA5018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активное сотрудничество с Профсоюзом по развитию социального партнерства</w:t>
      </w:r>
      <w:r w:rsidR="00CA5018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, </w:t>
      </w:r>
      <w:r w:rsidR="009D1E55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поощряются поездками н</w:t>
      </w:r>
      <w:r w:rsidR="00B17591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теплоходе, который каждый год </w:t>
      </w:r>
      <w:r w:rsidR="009D1E55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организует Реском</w:t>
      </w:r>
      <w:r w:rsidR="009D1E55" w:rsidRPr="00512CFB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 xml:space="preserve"> </w:t>
      </w:r>
      <w:r w:rsidR="009D1E55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профсоюза, что создает положительный имидж профсоюзной организации.</w:t>
      </w:r>
      <w:r w:rsidR="000366D5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426FB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BE594D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845C38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2022</w:t>
      </w:r>
      <w:r w:rsidR="00BE594D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B426FB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г</w:t>
      </w:r>
      <w:r w:rsidR="00BE594D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оду</w:t>
      </w:r>
      <w:r w:rsidR="00B426FB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E594D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в мае</w:t>
      </w:r>
      <w:r w:rsidR="00E367E4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туристической поездке на теплоходе</w:t>
      </w:r>
      <w:r w:rsidR="00BE594D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«Федор Панферов»  участвовали </w:t>
      </w:r>
      <w:r w:rsidR="00BE594D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3</w:t>
      </w:r>
      <w:r w:rsidR="00BE594D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человека, в </w:t>
      </w:r>
      <w:r w:rsidR="00BE594D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июле</w:t>
      </w:r>
      <w:r w:rsidR="00E367E4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выездном слете председателей первичных организаций, профактива на теплоходе «Федор Панферов» принимали уча</w:t>
      </w:r>
      <w:r w:rsidR="00BE594D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стие </w:t>
      </w:r>
      <w:r w:rsidR="00845C38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11</w:t>
      </w:r>
      <w:r w:rsidR="00BE594D"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человек</w:t>
      </w:r>
      <w:r w:rsidR="00BE594D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</w:t>
      </w:r>
      <w:r w:rsidR="00E367E4" w:rsidRPr="00512CFB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 xml:space="preserve"> </w:t>
      </w:r>
    </w:p>
    <w:p w:rsidR="00832361" w:rsidRPr="00512CFB" w:rsidRDefault="000366D5" w:rsidP="00512CFB">
      <w:pPr>
        <w:pStyle w:val="a8"/>
        <w:spacing w:after="0"/>
        <w:ind w:firstLine="708"/>
        <w:jc w:val="both"/>
        <w:rPr>
          <w:color w:val="000000" w:themeColor="text1"/>
          <w:sz w:val="28"/>
          <w:szCs w:val="28"/>
        </w:rPr>
      </w:pPr>
      <w:r w:rsidRPr="00512CFB">
        <w:rPr>
          <w:color w:val="000000" w:themeColor="text1"/>
          <w:sz w:val="28"/>
          <w:szCs w:val="28"/>
        </w:rPr>
        <w:t>Хороший результат для повышения эффективности работы профкомов дает  обмен опытом на совещаниях</w:t>
      </w:r>
      <w:r w:rsidR="00FA773A" w:rsidRPr="00512CFB">
        <w:rPr>
          <w:color w:val="000000" w:themeColor="text1"/>
          <w:sz w:val="28"/>
          <w:szCs w:val="28"/>
        </w:rPr>
        <w:t xml:space="preserve">, где заслушиваются выступления председателей ППО по различным направлениям деятельности. В ходе комплексных проверок, проводимых </w:t>
      </w:r>
      <w:proofErr w:type="spellStart"/>
      <w:r w:rsidR="00FA773A" w:rsidRPr="00512CFB">
        <w:rPr>
          <w:color w:val="000000" w:themeColor="text1"/>
          <w:sz w:val="28"/>
          <w:szCs w:val="28"/>
        </w:rPr>
        <w:t>Нурлатским</w:t>
      </w:r>
      <w:proofErr w:type="spellEnd"/>
      <w:r w:rsidR="00FA773A" w:rsidRPr="00512CFB">
        <w:rPr>
          <w:color w:val="000000" w:themeColor="text1"/>
          <w:sz w:val="28"/>
          <w:szCs w:val="28"/>
        </w:rPr>
        <w:t xml:space="preserve"> СПО, осуществляется контроль и оказывается методическая помощь профкомам образовательных организации, обобщается положительный опыт профсоюзной работы. Профсоюзные активисты регулярно поощряются почетными грамотами </w:t>
      </w:r>
      <w:proofErr w:type="spellStart"/>
      <w:r w:rsidR="00FA773A" w:rsidRPr="00512CFB">
        <w:rPr>
          <w:color w:val="000000" w:themeColor="text1"/>
          <w:sz w:val="28"/>
          <w:szCs w:val="28"/>
        </w:rPr>
        <w:t>Нурлатского</w:t>
      </w:r>
      <w:proofErr w:type="spellEnd"/>
      <w:r w:rsidR="00FA773A" w:rsidRPr="00512CFB">
        <w:rPr>
          <w:color w:val="000000" w:themeColor="text1"/>
          <w:sz w:val="28"/>
          <w:szCs w:val="28"/>
        </w:rPr>
        <w:t xml:space="preserve"> СПО,</w:t>
      </w:r>
      <w:r w:rsidR="00172FA4" w:rsidRPr="00512CFB">
        <w:rPr>
          <w:color w:val="000000" w:themeColor="text1"/>
          <w:sz w:val="28"/>
          <w:szCs w:val="28"/>
        </w:rPr>
        <w:t xml:space="preserve"> </w:t>
      </w:r>
      <w:proofErr w:type="spellStart"/>
      <w:r w:rsidR="00FA773A" w:rsidRPr="00512CFB">
        <w:rPr>
          <w:color w:val="000000" w:themeColor="text1"/>
          <w:sz w:val="28"/>
          <w:szCs w:val="28"/>
        </w:rPr>
        <w:t>Рескома</w:t>
      </w:r>
      <w:proofErr w:type="spellEnd"/>
      <w:r w:rsidR="00FA773A" w:rsidRPr="00512CFB">
        <w:rPr>
          <w:color w:val="000000" w:themeColor="text1"/>
          <w:sz w:val="28"/>
          <w:szCs w:val="28"/>
        </w:rPr>
        <w:t>,</w:t>
      </w:r>
      <w:r w:rsidR="00832361" w:rsidRPr="00512CFB">
        <w:rPr>
          <w:color w:val="000000" w:themeColor="text1"/>
          <w:sz w:val="28"/>
          <w:szCs w:val="28"/>
        </w:rPr>
        <w:t xml:space="preserve"> ЦК профсоюза, </w:t>
      </w:r>
      <w:r w:rsidR="00D302E5" w:rsidRPr="00512CFB">
        <w:rPr>
          <w:color w:val="000000" w:themeColor="text1"/>
          <w:sz w:val="28"/>
          <w:szCs w:val="28"/>
        </w:rPr>
        <w:t xml:space="preserve">а так же памятными подарками и </w:t>
      </w:r>
      <w:r w:rsidR="00832361" w:rsidRPr="00512CFB">
        <w:rPr>
          <w:color w:val="000000" w:themeColor="text1"/>
          <w:sz w:val="28"/>
          <w:szCs w:val="28"/>
        </w:rPr>
        <w:t>денежными премиями за активную работу в профсоюзе.</w:t>
      </w:r>
    </w:p>
    <w:p w:rsidR="002C2E17" w:rsidRPr="00512CFB" w:rsidRDefault="002C2E17" w:rsidP="00512C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Председатели первичных  профсоюзных  организаций в свою очередь тоже ведут </w:t>
      </w:r>
      <w:proofErr w:type="gramStart"/>
      <w:r w:rsidR="002B75B0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на местах 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индивидуальную работу с поступившими в </w:t>
      </w:r>
      <w:r w:rsidR="002B75B0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организации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молодыми специалистами по постановке их на профсоюзный учет</w:t>
      </w:r>
      <w:proofErr w:type="gramEnd"/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 Они регуля</w:t>
      </w:r>
      <w:r w:rsidR="008C77C3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р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но информируют о деятельности </w:t>
      </w:r>
      <w:r w:rsidR="002B75B0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профсоюзной организации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и вышестоящих</w:t>
      </w:r>
      <w:r w:rsidR="008C77C3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профсоюзных органов по улучшению материального положения педагогов, </w:t>
      </w:r>
      <w:r w:rsidR="002B75B0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размещают </w:t>
      </w:r>
      <w:r w:rsidR="008C77C3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материалы о работе профсоюзной организации на профсоюзных стендах и уг</w:t>
      </w:r>
      <w:r w:rsidR="002B75B0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олках.</w:t>
      </w:r>
      <w:r w:rsidR="008C77C3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2B75B0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Профсоюзные билеты новым члена профсоюза </w:t>
      </w:r>
      <w:r w:rsidR="008C77C3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традици</w:t>
      </w:r>
      <w:r w:rsidR="002B75B0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онно</w:t>
      </w:r>
      <w:r w:rsidR="008C77C3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 вруч</w:t>
      </w:r>
      <w:r w:rsidR="002B75B0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аются </w:t>
      </w:r>
      <w:r w:rsidR="008C77C3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в </w:t>
      </w:r>
      <w:r w:rsidR="002B75B0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торжественной обстановке</w:t>
      </w:r>
      <w:r w:rsidR="008C77C3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</w:t>
      </w:r>
    </w:p>
    <w:p w:rsidR="00C03B1B" w:rsidRPr="00512CFB" w:rsidRDefault="00C03B1B" w:rsidP="00512CF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В тесном контакте сотрудничаем с Советом ветеранов и пенсионерами просвещения. </w:t>
      </w:r>
      <w:r w:rsidR="002B75B0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Первичными организациями 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оказыва</w:t>
      </w:r>
      <w:r w:rsidR="002B75B0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е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т</w:t>
      </w:r>
      <w:r w:rsidR="002B75B0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ся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 посильн</w:t>
      </w:r>
      <w:r w:rsidR="002B75B0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ая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помощь </w:t>
      </w:r>
      <w:r w:rsidR="002B75B0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благодаря 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тимуров</w:t>
      </w:r>
      <w:r w:rsidR="002B75B0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ской работе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. Организуются и проводятся праздники: День 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lastRenderedPageBreak/>
        <w:t>пожилого человека, День Победы, День учителя, вечера памяти, встречи, отмечаются юбилейные даты.</w:t>
      </w:r>
    </w:p>
    <w:p w:rsidR="00CA5018" w:rsidRPr="00512CFB" w:rsidRDefault="003C5EFF" w:rsidP="00512C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В заключени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и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хочется отметить, что профсоюзная работа 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территориальной организации 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за прошедший год была плодотворна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. </w:t>
      </w:r>
      <w:proofErr w:type="gramStart"/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</w:t>
      </w:r>
      <w:r w:rsidR="00121EB5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</w:t>
      </w:r>
      <w:proofErr w:type="gramEnd"/>
      <w:r w:rsidR="00121EB5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н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есмотря на это всегда 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есть над чем работать. В перспективе – новые проекты по мотивации членства в Профсоюзе, по организации культурно-массовой и спортивно-оздоровительной работ</w:t>
      </w:r>
      <w:r w:rsidR="00121EB5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е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>, по развитию информационной политики и социального партнерств</w:t>
      </w:r>
      <w:r w:rsidR="00121EB5" w:rsidRPr="00512C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а</w:t>
      </w:r>
      <w:r w:rsidRPr="00512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C03B1B" w:rsidRPr="00512CFB" w:rsidRDefault="00C03B1B" w:rsidP="00512CF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sectPr w:rsidR="00C03B1B" w:rsidRPr="00512CFB" w:rsidSect="00121EB5">
      <w:pgSz w:w="11906" w:h="16838"/>
      <w:pgMar w:top="709" w:right="566" w:bottom="567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C47F2"/>
    <w:multiLevelType w:val="hybridMultilevel"/>
    <w:tmpl w:val="32B8353A"/>
    <w:lvl w:ilvl="0" w:tplc="13526D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B8765C"/>
    <w:multiLevelType w:val="multilevel"/>
    <w:tmpl w:val="DA5A600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99D7B6E"/>
    <w:multiLevelType w:val="hybridMultilevel"/>
    <w:tmpl w:val="518A706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445F3209"/>
    <w:multiLevelType w:val="hybridMultilevel"/>
    <w:tmpl w:val="054A56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141"/>
  <w:characterSpacingControl w:val="doNotCompress"/>
  <w:compat/>
  <w:rsids>
    <w:rsidRoot w:val="0025329E"/>
    <w:rsid w:val="0000045F"/>
    <w:rsid w:val="00002C64"/>
    <w:rsid w:val="000056FF"/>
    <w:rsid w:val="00010670"/>
    <w:rsid w:val="00011C25"/>
    <w:rsid w:val="00017579"/>
    <w:rsid w:val="00035044"/>
    <w:rsid w:val="000366D5"/>
    <w:rsid w:val="000540E2"/>
    <w:rsid w:val="00066973"/>
    <w:rsid w:val="0007083D"/>
    <w:rsid w:val="00076C59"/>
    <w:rsid w:val="0008012A"/>
    <w:rsid w:val="0008060C"/>
    <w:rsid w:val="00081A50"/>
    <w:rsid w:val="00087440"/>
    <w:rsid w:val="00087B5B"/>
    <w:rsid w:val="0009231B"/>
    <w:rsid w:val="000958CA"/>
    <w:rsid w:val="000967A6"/>
    <w:rsid w:val="00096B71"/>
    <w:rsid w:val="000B12CB"/>
    <w:rsid w:val="000B1C42"/>
    <w:rsid w:val="000B3772"/>
    <w:rsid w:val="000C2BD1"/>
    <w:rsid w:val="000C2EF7"/>
    <w:rsid w:val="000C3D6C"/>
    <w:rsid w:val="000C40D2"/>
    <w:rsid w:val="000C5816"/>
    <w:rsid w:val="000D2EA9"/>
    <w:rsid w:val="000D37B7"/>
    <w:rsid w:val="000D47E4"/>
    <w:rsid w:val="000D6F30"/>
    <w:rsid w:val="000E3A47"/>
    <w:rsid w:val="000F0FE9"/>
    <w:rsid w:val="000F2F35"/>
    <w:rsid w:val="001011A9"/>
    <w:rsid w:val="00104869"/>
    <w:rsid w:val="00106611"/>
    <w:rsid w:val="0010665A"/>
    <w:rsid w:val="0011234A"/>
    <w:rsid w:val="00115546"/>
    <w:rsid w:val="00121EB5"/>
    <w:rsid w:val="00127F66"/>
    <w:rsid w:val="0013001B"/>
    <w:rsid w:val="001318A8"/>
    <w:rsid w:val="00133DF7"/>
    <w:rsid w:val="00134A41"/>
    <w:rsid w:val="00143BDA"/>
    <w:rsid w:val="00145E9F"/>
    <w:rsid w:val="00146C30"/>
    <w:rsid w:val="00147DFC"/>
    <w:rsid w:val="001501D5"/>
    <w:rsid w:val="001559E4"/>
    <w:rsid w:val="00156D26"/>
    <w:rsid w:val="001570FB"/>
    <w:rsid w:val="00157586"/>
    <w:rsid w:val="001665FF"/>
    <w:rsid w:val="001669FD"/>
    <w:rsid w:val="00167E80"/>
    <w:rsid w:val="00170990"/>
    <w:rsid w:val="00172FA4"/>
    <w:rsid w:val="00173A09"/>
    <w:rsid w:val="0018067F"/>
    <w:rsid w:val="001848A8"/>
    <w:rsid w:val="0018700E"/>
    <w:rsid w:val="00192543"/>
    <w:rsid w:val="001928DD"/>
    <w:rsid w:val="00196A1C"/>
    <w:rsid w:val="001A238F"/>
    <w:rsid w:val="001A4E39"/>
    <w:rsid w:val="001A6A1A"/>
    <w:rsid w:val="001B163D"/>
    <w:rsid w:val="001B7B9D"/>
    <w:rsid w:val="001C0E06"/>
    <w:rsid w:val="001D1B8C"/>
    <w:rsid w:val="001D228D"/>
    <w:rsid w:val="001D762B"/>
    <w:rsid w:val="001E7000"/>
    <w:rsid w:val="001F457D"/>
    <w:rsid w:val="001F60F7"/>
    <w:rsid w:val="0020735D"/>
    <w:rsid w:val="00214180"/>
    <w:rsid w:val="00224746"/>
    <w:rsid w:val="0022573C"/>
    <w:rsid w:val="002322BA"/>
    <w:rsid w:val="00234CF9"/>
    <w:rsid w:val="00242A17"/>
    <w:rsid w:val="0025329E"/>
    <w:rsid w:val="002623E1"/>
    <w:rsid w:val="002721D0"/>
    <w:rsid w:val="00274C77"/>
    <w:rsid w:val="00274CA6"/>
    <w:rsid w:val="00282218"/>
    <w:rsid w:val="00290D98"/>
    <w:rsid w:val="00292146"/>
    <w:rsid w:val="002950BA"/>
    <w:rsid w:val="00297F1A"/>
    <w:rsid w:val="002B3EBC"/>
    <w:rsid w:val="002B6E8E"/>
    <w:rsid w:val="002B75B0"/>
    <w:rsid w:val="002C12AE"/>
    <w:rsid w:val="002C15D2"/>
    <w:rsid w:val="002C216A"/>
    <w:rsid w:val="002C2DE6"/>
    <w:rsid w:val="002C2E17"/>
    <w:rsid w:val="002C3E4F"/>
    <w:rsid w:val="002D29DE"/>
    <w:rsid w:val="002D53BF"/>
    <w:rsid w:val="002E4DB5"/>
    <w:rsid w:val="002E656B"/>
    <w:rsid w:val="002F08BC"/>
    <w:rsid w:val="002F0D32"/>
    <w:rsid w:val="002F25B0"/>
    <w:rsid w:val="002F2839"/>
    <w:rsid w:val="002F40C3"/>
    <w:rsid w:val="002F73EE"/>
    <w:rsid w:val="00300142"/>
    <w:rsid w:val="00303154"/>
    <w:rsid w:val="00303FA3"/>
    <w:rsid w:val="003117D1"/>
    <w:rsid w:val="00311EEE"/>
    <w:rsid w:val="00313D7E"/>
    <w:rsid w:val="00314496"/>
    <w:rsid w:val="00323C14"/>
    <w:rsid w:val="0033355B"/>
    <w:rsid w:val="0034270C"/>
    <w:rsid w:val="00345FFD"/>
    <w:rsid w:val="003475CB"/>
    <w:rsid w:val="0035010C"/>
    <w:rsid w:val="00356564"/>
    <w:rsid w:val="0035701C"/>
    <w:rsid w:val="003703C9"/>
    <w:rsid w:val="00374F84"/>
    <w:rsid w:val="00380B63"/>
    <w:rsid w:val="00380EB3"/>
    <w:rsid w:val="00384B0E"/>
    <w:rsid w:val="00387CB0"/>
    <w:rsid w:val="00392212"/>
    <w:rsid w:val="00397AF7"/>
    <w:rsid w:val="003A135A"/>
    <w:rsid w:val="003A454A"/>
    <w:rsid w:val="003A7FD6"/>
    <w:rsid w:val="003B4572"/>
    <w:rsid w:val="003B54D1"/>
    <w:rsid w:val="003C51C9"/>
    <w:rsid w:val="003C5EFF"/>
    <w:rsid w:val="003C7CAD"/>
    <w:rsid w:val="003D7537"/>
    <w:rsid w:val="003E1E4C"/>
    <w:rsid w:val="003E291F"/>
    <w:rsid w:val="003E4238"/>
    <w:rsid w:val="003F1094"/>
    <w:rsid w:val="003F1966"/>
    <w:rsid w:val="003F7C87"/>
    <w:rsid w:val="00403C00"/>
    <w:rsid w:val="004047A4"/>
    <w:rsid w:val="00421668"/>
    <w:rsid w:val="00426AE3"/>
    <w:rsid w:val="00427056"/>
    <w:rsid w:val="00431950"/>
    <w:rsid w:val="0043273D"/>
    <w:rsid w:val="004341AA"/>
    <w:rsid w:val="00440412"/>
    <w:rsid w:val="00440B83"/>
    <w:rsid w:val="00442E95"/>
    <w:rsid w:val="00444826"/>
    <w:rsid w:val="00446D50"/>
    <w:rsid w:val="004472C7"/>
    <w:rsid w:val="00456528"/>
    <w:rsid w:val="0046145C"/>
    <w:rsid w:val="004646C8"/>
    <w:rsid w:val="00467D2A"/>
    <w:rsid w:val="00470D1E"/>
    <w:rsid w:val="00473A3E"/>
    <w:rsid w:val="004768DD"/>
    <w:rsid w:val="00493266"/>
    <w:rsid w:val="00496BB4"/>
    <w:rsid w:val="004975F5"/>
    <w:rsid w:val="004978A6"/>
    <w:rsid w:val="004A113E"/>
    <w:rsid w:val="004A57E9"/>
    <w:rsid w:val="004A6DE8"/>
    <w:rsid w:val="004A7E86"/>
    <w:rsid w:val="004B0F96"/>
    <w:rsid w:val="004B4A3F"/>
    <w:rsid w:val="004B6B6B"/>
    <w:rsid w:val="004C0097"/>
    <w:rsid w:val="004C29CC"/>
    <w:rsid w:val="004C7503"/>
    <w:rsid w:val="004D1EA0"/>
    <w:rsid w:val="004D21B4"/>
    <w:rsid w:val="004D2673"/>
    <w:rsid w:val="004D68C6"/>
    <w:rsid w:val="004E2498"/>
    <w:rsid w:val="004E359B"/>
    <w:rsid w:val="004E4287"/>
    <w:rsid w:val="004E7968"/>
    <w:rsid w:val="004F4632"/>
    <w:rsid w:val="005030F1"/>
    <w:rsid w:val="00512CFB"/>
    <w:rsid w:val="00516E26"/>
    <w:rsid w:val="00516F0E"/>
    <w:rsid w:val="005200D1"/>
    <w:rsid w:val="0052090E"/>
    <w:rsid w:val="005258E5"/>
    <w:rsid w:val="00527D03"/>
    <w:rsid w:val="00532C9F"/>
    <w:rsid w:val="0053300F"/>
    <w:rsid w:val="00535E91"/>
    <w:rsid w:val="00537D4D"/>
    <w:rsid w:val="00541E84"/>
    <w:rsid w:val="00544048"/>
    <w:rsid w:val="00544DEB"/>
    <w:rsid w:val="00551219"/>
    <w:rsid w:val="00553DA7"/>
    <w:rsid w:val="00555069"/>
    <w:rsid w:val="0056035E"/>
    <w:rsid w:val="00565FB5"/>
    <w:rsid w:val="005767EA"/>
    <w:rsid w:val="00577504"/>
    <w:rsid w:val="00586972"/>
    <w:rsid w:val="0059675B"/>
    <w:rsid w:val="005A1C00"/>
    <w:rsid w:val="005A4DF0"/>
    <w:rsid w:val="005A515B"/>
    <w:rsid w:val="005A7C2E"/>
    <w:rsid w:val="005B0C76"/>
    <w:rsid w:val="005B4B48"/>
    <w:rsid w:val="005B6FFA"/>
    <w:rsid w:val="005B7EA1"/>
    <w:rsid w:val="005C170D"/>
    <w:rsid w:val="005C21B9"/>
    <w:rsid w:val="005C3EE3"/>
    <w:rsid w:val="005C5697"/>
    <w:rsid w:val="005C76A1"/>
    <w:rsid w:val="005D12AE"/>
    <w:rsid w:val="005D3C2B"/>
    <w:rsid w:val="005D54CF"/>
    <w:rsid w:val="005D6A8F"/>
    <w:rsid w:val="005E1B78"/>
    <w:rsid w:val="005E4208"/>
    <w:rsid w:val="005F1426"/>
    <w:rsid w:val="005F18ED"/>
    <w:rsid w:val="005F2297"/>
    <w:rsid w:val="005F7D7A"/>
    <w:rsid w:val="00602E7B"/>
    <w:rsid w:val="00605338"/>
    <w:rsid w:val="00607032"/>
    <w:rsid w:val="00613DDC"/>
    <w:rsid w:val="006304AE"/>
    <w:rsid w:val="006307F1"/>
    <w:rsid w:val="00631624"/>
    <w:rsid w:val="00631C2F"/>
    <w:rsid w:val="00634767"/>
    <w:rsid w:val="006359F6"/>
    <w:rsid w:val="00636D3B"/>
    <w:rsid w:val="00647B1F"/>
    <w:rsid w:val="0065622E"/>
    <w:rsid w:val="006622D5"/>
    <w:rsid w:val="00662A91"/>
    <w:rsid w:val="00673412"/>
    <w:rsid w:val="00675B0C"/>
    <w:rsid w:val="0068277E"/>
    <w:rsid w:val="0068323A"/>
    <w:rsid w:val="00686E7E"/>
    <w:rsid w:val="00695C13"/>
    <w:rsid w:val="006A197E"/>
    <w:rsid w:val="006C0BFC"/>
    <w:rsid w:val="006C2D8E"/>
    <w:rsid w:val="006C3191"/>
    <w:rsid w:val="006C5B25"/>
    <w:rsid w:val="006D35F3"/>
    <w:rsid w:val="006D5CFB"/>
    <w:rsid w:val="006E28F6"/>
    <w:rsid w:val="006E29F4"/>
    <w:rsid w:val="006E4658"/>
    <w:rsid w:val="006E4F09"/>
    <w:rsid w:val="006E6C6C"/>
    <w:rsid w:val="006F3E23"/>
    <w:rsid w:val="00703180"/>
    <w:rsid w:val="00705814"/>
    <w:rsid w:val="007141D4"/>
    <w:rsid w:val="00715BB7"/>
    <w:rsid w:val="00720591"/>
    <w:rsid w:val="007228ED"/>
    <w:rsid w:val="00726903"/>
    <w:rsid w:val="00730810"/>
    <w:rsid w:val="00734168"/>
    <w:rsid w:val="00740376"/>
    <w:rsid w:val="007428E4"/>
    <w:rsid w:val="0074318A"/>
    <w:rsid w:val="0075305F"/>
    <w:rsid w:val="007548A7"/>
    <w:rsid w:val="007620E1"/>
    <w:rsid w:val="00762D06"/>
    <w:rsid w:val="007638C1"/>
    <w:rsid w:val="00767792"/>
    <w:rsid w:val="00770566"/>
    <w:rsid w:val="00773E4C"/>
    <w:rsid w:val="0078753A"/>
    <w:rsid w:val="00790DE9"/>
    <w:rsid w:val="00791E6B"/>
    <w:rsid w:val="00794A70"/>
    <w:rsid w:val="007A4F8B"/>
    <w:rsid w:val="007A54E8"/>
    <w:rsid w:val="007B44BC"/>
    <w:rsid w:val="007C2A7A"/>
    <w:rsid w:val="007C3F71"/>
    <w:rsid w:val="007C5C45"/>
    <w:rsid w:val="007C5D3C"/>
    <w:rsid w:val="007E0D3D"/>
    <w:rsid w:val="007F1028"/>
    <w:rsid w:val="007F4BE4"/>
    <w:rsid w:val="007F5DCD"/>
    <w:rsid w:val="00804FD9"/>
    <w:rsid w:val="008106A0"/>
    <w:rsid w:val="008110C8"/>
    <w:rsid w:val="00811960"/>
    <w:rsid w:val="00812FA1"/>
    <w:rsid w:val="00813ABE"/>
    <w:rsid w:val="008175D3"/>
    <w:rsid w:val="00824E30"/>
    <w:rsid w:val="00826187"/>
    <w:rsid w:val="00827EB3"/>
    <w:rsid w:val="008314C0"/>
    <w:rsid w:val="00832361"/>
    <w:rsid w:val="00834E2D"/>
    <w:rsid w:val="008352A9"/>
    <w:rsid w:val="00836E49"/>
    <w:rsid w:val="00841BDE"/>
    <w:rsid w:val="00842C14"/>
    <w:rsid w:val="008438CD"/>
    <w:rsid w:val="00845C38"/>
    <w:rsid w:val="00860DBE"/>
    <w:rsid w:val="00861CCE"/>
    <w:rsid w:val="00863A5A"/>
    <w:rsid w:val="0086755D"/>
    <w:rsid w:val="00883EEC"/>
    <w:rsid w:val="00887784"/>
    <w:rsid w:val="008904D4"/>
    <w:rsid w:val="0089183E"/>
    <w:rsid w:val="00893C0C"/>
    <w:rsid w:val="00896A21"/>
    <w:rsid w:val="00896D75"/>
    <w:rsid w:val="008A0207"/>
    <w:rsid w:val="008A2BB6"/>
    <w:rsid w:val="008A64F4"/>
    <w:rsid w:val="008A7FF0"/>
    <w:rsid w:val="008B7463"/>
    <w:rsid w:val="008C5E73"/>
    <w:rsid w:val="008C77C3"/>
    <w:rsid w:val="008D28C5"/>
    <w:rsid w:val="008D323A"/>
    <w:rsid w:val="008D52D3"/>
    <w:rsid w:val="008D7B12"/>
    <w:rsid w:val="008E4FBA"/>
    <w:rsid w:val="008E76AA"/>
    <w:rsid w:val="008F1428"/>
    <w:rsid w:val="008F322E"/>
    <w:rsid w:val="00911802"/>
    <w:rsid w:val="009222BC"/>
    <w:rsid w:val="009245E1"/>
    <w:rsid w:val="00943CBD"/>
    <w:rsid w:val="00946AB0"/>
    <w:rsid w:val="00957A51"/>
    <w:rsid w:val="00960BEA"/>
    <w:rsid w:val="009668DE"/>
    <w:rsid w:val="00966956"/>
    <w:rsid w:val="00970587"/>
    <w:rsid w:val="009713DB"/>
    <w:rsid w:val="00981BEB"/>
    <w:rsid w:val="00984310"/>
    <w:rsid w:val="00986E2A"/>
    <w:rsid w:val="00987539"/>
    <w:rsid w:val="00996CDD"/>
    <w:rsid w:val="009A0267"/>
    <w:rsid w:val="009A159C"/>
    <w:rsid w:val="009A4BB8"/>
    <w:rsid w:val="009B699D"/>
    <w:rsid w:val="009C42BA"/>
    <w:rsid w:val="009C6347"/>
    <w:rsid w:val="009C6FB5"/>
    <w:rsid w:val="009C7837"/>
    <w:rsid w:val="009D1E55"/>
    <w:rsid w:val="009D227D"/>
    <w:rsid w:val="009D319C"/>
    <w:rsid w:val="009D646B"/>
    <w:rsid w:val="009D7062"/>
    <w:rsid w:val="009E11EE"/>
    <w:rsid w:val="009E1582"/>
    <w:rsid w:val="009E364A"/>
    <w:rsid w:val="009F37F6"/>
    <w:rsid w:val="009F3A86"/>
    <w:rsid w:val="00A022CD"/>
    <w:rsid w:val="00A02DE2"/>
    <w:rsid w:val="00A058A0"/>
    <w:rsid w:val="00A06C14"/>
    <w:rsid w:val="00A07161"/>
    <w:rsid w:val="00A12BE0"/>
    <w:rsid w:val="00A13D97"/>
    <w:rsid w:val="00A14D0E"/>
    <w:rsid w:val="00A17F2F"/>
    <w:rsid w:val="00A20006"/>
    <w:rsid w:val="00A21F41"/>
    <w:rsid w:val="00A34DFD"/>
    <w:rsid w:val="00A42805"/>
    <w:rsid w:val="00A439D3"/>
    <w:rsid w:val="00A453C6"/>
    <w:rsid w:val="00A46AFE"/>
    <w:rsid w:val="00A473D1"/>
    <w:rsid w:val="00A50F7E"/>
    <w:rsid w:val="00A60547"/>
    <w:rsid w:val="00A6505B"/>
    <w:rsid w:val="00A679AF"/>
    <w:rsid w:val="00A70310"/>
    <w:rsid w:val="00A73530"/>
    <w:rsid w:val="00A8664D"/>
    <w:rsid w:val="00AA0895"/>
    <w:rsid w:val="00AA1D1E"/>
    <w:rsid w:val="00AB27F4"/>
    <w:rsid w:val="00AB301A"/>
    <w:rsid w:val="00AB34AB"/>
    <w:rsid w:val="00AB3690"/>
    <w:rsid w:val="00AD15E4"/>
    <w:rsid w:val="00AD34F6"/>
    <w:rsid w:val="00AE2490"/>
    <w:rsid w:val="00AE402E"/>
    <w:rsid w:val="00AF3231"/>
    <w:rsid w:val="00AF7CFF"/>
    <w:rsid w:val="00B02772"/>
    <w:rsid w:val="00B057B3"/>
    <w:rsid w:val="00B10978"/>
    <w:rsid w:val="00B11861"/>
    <w:rsid w:val="00B1747B"/>
    <w:rsid w:val="00B17591"/>
    <w:rsid w:val="00B24A6C"/>
    <w:rsid w:val="00B31F64"/>
    <w:rsid w:val="00B36B82"/>
    <w:rsid w:val="00B426FB"/>
    <w:rsid w:val="00B60F9D"/>
    <w:rsid w:val="00B7275A"/>
    <w:rsid w:val="00B73522"/>
    <w:rsid w:val="00B777FC"/>
    <w:rsid w:val="00B77A0D"/>
    <w:rsid w:val="00B80C19"/>
    <w:rsid w:val="00B80CE8"/>
    <w:rsid w:val="00B81090"/>
    <w:rsid w:val="00B84CA6"/>
    <w:rsid w:val="00B9044F"/>
    <w:rsid w:val="00B97DFD"/>
    <w:rsid w:val="00BA116B"/>
    <w:rsid w:val="00BA29B9"/>
    <w:rsid w:val="00BA5026"/>
    <w:rsid w:val="00BA52C3"/>
    <w:rsid w:val="00BA58AF"/>
    <w:rsid w:val="00BB1D8F"/>
    <w:rsid w:val="00BB7C3A"/>
    <w:rsid w:val="00BD1D70"/>
    <w:rsid w:val="00BE594D"/>
    <w:rsid w:val="00BE7F2A"/>
    <w:rsid w:val="00BF6ACB"/>
    <w:rsid w:val="00C03B1B"/>
    <w:rsid w:val="00C07334"/>
    <w:rsid w:val="00C10704"/>
    <w:rsid w:val="00C2081E"/>
    <w:rsid w:val="00C21D7C"/>
    <w:rsid w:val="00C22961"/>
    <w:rsid w:val="00C26DE2"/>
    <w:rsid w:val="00C26FF9"/>
    <w:rsid w:val="00C34EE0"/>
    <w:rsid w:val="00C34F3E"/>
    <w:rsid w:val="00C4107B"/>
    <w:rsid w:val="00C472E4"/>
    <w:rsid w:val="00C5349B"/>
    <w:rsid w:val="00C5451B"/>
    <w:rsid w:val="00C63268"/>
    <w:rsid w:val="00C67533"/>
    <w:rsid w:val="00C77A6F"/>
    <w:rsid w:val="00C83908"/>
    <w:rsid w:val="00C84C43"/>
    <w:rsid w:val="00C86C4F"/>
    <w:rsid w:val="00C939F6"/>
    <w:rsid w:val="00C96A4A"/>
    <w:rsid w:val="00CA4D77"/>
    <w:rsid w:val="00CA5018"/>
    <w:rsid w:val="00CA560E"/>
    <w:rsid w:val="00CA772D"/>
    <w:rsid w:val="00CB53F4"/>
    <w:rsid w:val="00CB7E32"/>
    <w:rsid w:val="00CC376A"/>
    <w:rsid w:val="00CC64B2"/>
    <w:rsid w:val="00CC7C8F"/>
    <w:rsid w:val="00CD61C1"/>
    <w:rsid w:val="00CD676F"/>
    <w:rsid w:val="00CD7DDB"/>
    <w:rsid w:val="00CE34D5"/>
    <w:rsid w:val="00CE6649"/>
    <w:rsid w:val="00CE67DB"/>
    <w:rsid w:val="00CF0A38"/>
    <w:rsid w:val="00CF1102"/>
    <w:rsid w:val="00CF6365"/>
    <w:rsid w:val="00CF7F13"/>
    <w:rsid w:val="00D06C25"/>
    <w:rsid w:val="00D107A2"/>
    <w:rsid w:val="00D10F68"/>
    <w:rsid w:val="00D1313F"/>
    <w:rsid w:val="00D13708"/>
    <w:rsid w:val="00D20429"/>
    <w:rsid w:val="00D22E24"/>
    <w:rsid w:val="00D2597C"/>
    <w:rsid w:val="00D25A38"/>
    <w:rsid w:val="00D27D8C"/>
    <w:rsid w:val="00D27EF7"/>
    <w:rsid w:val="00D302E5"/>
    <w:rsid w:val="00D329A6"/>
    <w:rsid w:val="00D424F6"/>
    <w:rsid w:val="00D473D8"/>
    <w:rsid w:val="00D50A34"/>
    <w:rsid w:val="00D55712"/>
    <w:rsid w:val="00D64C36"/>
    <w:rsid w:val="00D72CC8"/>
    <w:rsid w:val="00D72EE5"/>
    <w:rsid w:val="00D75E02"/>
    <w:rsid w:val="00D849B7"/>
    <w:rsid w:val="00D84F68"/>
    <w:rsid w:val="00D863B2"/>
    <w:rsid w:val="00D90061"/>
    <w:rsid w:val="00D90742"/>
    <w:rsid w:val="00DA1577"/>
    <w:rsid w:val="00DB49F8"/>
    <w:rsid w:val="00DB5582"/>
    <w:rsid w:val="00DB6FA6"/>
    <w:rsid w:val="00DC0B13"/>
    <w:rsid w:val="00DC3B06"/>
    <w:rsid w:val="00DC3D07"/>
    <w:rsid w:val="00DC49EA"/>
    <w:rsid w:val="00DC67C7"/>
    <w:rsid w:val="00DC67DC"/>
    <w:rsid w:val="00DC7590"/>
    <w:rsid w:val="00DD4F26"/>
    <w:rsid w:val="00DD6A0C"/>
    <w:rsid w:val="00DD7781"/>
    <w:rsid w:val="00DE0207"/>
    <w:rsid w:val="00DE17B5"/>
    <w:rsid w:val="00DE379E"/>
    <w:rsid w:val="00DE386B"/>
    <w:rsid w:val="00DF653C"/>
    <w:rsid w:val="00DF6905"/>
    <w:rsid w:val="00DF7A4A"/>
    <w:rsid w:val="00E005AF"/>
    <w:rsid w:val="00E038A1"/>
    <w:rsid w:val="00E11661"/>
    <w:rsid w:val="00E130C8"/>
    <w:rsid w:val="00E2785C"/>
    <w:rsid w:val="00E367E4"/>
    <w:rsid w:val="00E40F88"/>
    <w:rsid w:val="00E52936"/>
    <w:rsid w:val="00E558F7"/>
    <w:rsid w:val="00E575FB"/>
    <w:rsid w:val="00E60EDE"/>
    <w:rsid w:val="00E62FF4"/>
    <w:rsid w:val="00E645CD"/>
    <w:rsid w:val="00E711DB"/>
    <w:rsid w:val="00E77D3C"/>
    <w:rsid w:val="00E77F61"/>
    <w:rsid w:val="00E82C7A"/>
    <w:rsid w:val="00E83E6E"/>
    <w:rsid w:val="00E95231"/>
    <w:rsid w:val="00E96B0E"/>
    <w:rsid w:val="00E96D66"/>
    <w:rsid w:val="00EA3900"/>
    <w:rsid w:val="00EA4925"/>
    <w:rsid w:val="00EB2D6D"/>
    <w:rsid w:val="00EC4AA3"/>
    <w:rsid w:val="00ED3EE1"/>
    <w:rsid w:val="00ED5BC6"/>
    <w:rsid w:val="00EE1C51"/>
    <w:rsid w:val="00EE2A06"/>
    <w:rsid w:val="00EE3151"/>
    <w:rsid w:val="00EE7508"/>
    <w:rsid w:val="00EF611D"/>
    <w:rsid w:val="00F025D7"/>
    <w:rsid w:val="00F0718F"/>
    <w:rsid w:val="00F1745D"/>
    <w:rsid w:val="00F202EE"/>
    <w:rsid w:val="00F2125D"/>
    <w:rsid w:val="00F231B6"/>
    <w:rsid w:val="00F35DE5"/>
    <w:rsid w:val="00F449F2"/>
    <w:rsid w:val="00F473C1"/>
    <w:rsid w:val="00F54860"/>
    <w:rsid w:val="00F62B74"/>
    <w:rsid w:val="00F6710E"/>
    <w:rsid w:val="00F67FF5"/>
    <w:rsid w:val="00F70436"/>
    <w:rsid w:val="00F75F9B"/>
    <w:rsid w:val="00F822C8"/>
    <w:rsid w:val="00F86475"/>
    <w:rsid w:val="00F94771"/>
    <w:rsid w:val="00F94D66"/>
    <w:rsid w:val="00F96ED5"/>
    <w:rsid w:val="00FA02DC"/>
    <w:rsid w:val="00FA773A"/>
    <w:rsid w:val="00FB0489"/>
    <w:rsid w:val="00FB252E"/>
    <w:rsid w:val="00FB3451"/>
    <w:rsid w:val="00FC7EDB"/>
    <w:rsid w:val="00FD0441"/>
    <w:rsid w:val="00FD6005"/>
    <w:rsid w:val="00FD6A89"/>
    <w:rsid w:val="00FE1C85"/>
    <w:rsid w:val="00FE3F85"/>
    <w:rsid w:val="00FF2929"/>
    <w:rsid w:val="00FF54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t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74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Intense Emphasis"/>
    <w:basedOn w:val="a0"/>
    <w:uiPriority w:val="21"/>
    <w:qFormat/>
    <w:rsid w:val="00470D1E"/>
    <w:rPr>
      <w:b/>
      <w:bCs/>
      <w:i/>
      <w:iCs/>
      <w:color w:val="4F81BD" w:themeColor="accent1"/>
    </w:rPr>
  </w:style>
  <w:style w:type="paragraph" w:styleId="a4">
    <w:name w:val="List Paragraph"/>
    <w:basedOn w:val="a"/>
    <w:uiPriority w:val="34"/>
    <w:qFormat/>
    <w:rsid w:val="0021418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5">
    <w:name w:val="Strong"/>
    <w:qFormat/>
    <w:rsid w:val="00214180"/>
    <w:rPr>
      <w:b/>
      <w:bCs/>
    </w:rPr>
  </w:style>
  <w:style w:type="paragraph" w:styleId="a6">
    <w:name w:val="Title"/>
    <w:basedOn w:val="a"/>
    <w:link w:val="a7"/>
    <w:qFormat/>
    <w:rsid w:val="00B10978"/>
    <w:pPr>
      <w:spacing w:after="0" w:line="240" w:lineRule="auto"/>
      <w:ind w:right="-58" w:firstLine="709"/>
      <w:jc w:val="both"/>
    </w:pPr>
    <w:rPr>
      <w:rFonts w:ascii="Times New Roman" w:eastAsia="Times New Roman" w:hAnsi="Times New Roman" w:cs="Times New Roman"/>
      <w:sz w:val="24"/>
      <w:szCs w:val="28"/>
      <w:lang w:val="ru-RU" w:eastAsia="ru-RU"/>
    </w:rPr>
  </w:style>
  <w:style w:type="character" w:customStyle="1" w:styleId="a7">
    <w:name w:val="Название Знак"/>
    <w:basedOn w:val="a0"/>
    <w:link w:val="a6"/>
    <w:rsid w:val="00B10978"/>
    <w:rPr>
      <w:rFonts w:ascii="Times New Roman" w:eastAsia="Times New Roman" w:hAnsi="Times New Roman" w:cs="Times New Roman"/>
      <w:sz w:val="24"/>
      <w:szCs w:val="28"/>
      <w:lang w:val="ru-RU" w:eastAsia="ru-RU"/>
    </w:rPr>
  </w:style>
  <w:style w:type="paragraph" w:styleId="a8">
    <w:name w:val="Body Text"/>
    <w:basedOn w:val="a"/>
    <w:link w:val="a9"/>
    <w:uiPriority w:val="99"/>
    <w:unhideWhenUsed/>
    <w:rsid w:val="00CF1102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9">
    <w:name w:val="Основной текст Знак"/>
    <w:basedOn w:val="a0"/>
    <w:link w:val="a8"/>
    <w:uiPriority w:val="99"/>
    <w:rsid w:val="00CF110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a">
    <w:name w:val="Normal (Web)"/>
    <w:basedOn w:val="a"/>
    <w:uiPriority w:val="99"/>
    <w:unhideWhenUsed/>
    <w:rsid w:val="00532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ighlighthighlightactive">
    <w:name w:val="highlight highlight_active"/>
    <w:basedOn w:val="a0"/>
    <w:rsid w:val="00FB252E"/>
  </w:style>
  <w:style w:type="character" w:customStyle="1" w:styleId="8">
    <w:name w:val="Основной текст (8) + Не полужирный"/>
    <w:basedOn w:val="a0"/>
    <w:rsid w:val="00EE7508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10"/>
      <w:w w:val="100"/>
      <w:position w:val="0"/>
      <w:sz w:val="26"/>
      <w:szCs w:val="26"/>
      <w:u w:val="none"/>
      <w:effect w:val="none"/>
      <w:lang w:val="ru-RU" w:eastAsia="ru-RU" w:bidi="ru-RU"/>
    </w:rPr>
  </w:style>
  <w:style w:type="character" w:customStyle="1" w:styleId="80">
    <w:name w:val="Основной текст (8)"/>
    <w:basedOn w:val="a0"/>
    <w:rsid w:val="00EE7508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10"/>
      <w:w w:val="100"/>
      <w:position w:val="0"/>
      <w:sz w:val="26"/>
      <w:szCs w:val="26"/>
      <w:u w:val="none"/>
      <w:effect w:val="none"/>
      <w:lang w:val="ru-RU" w:eastAsia="ru-RU" w:bidi="ru-RU"/>
    </w:rPr>
  </w:style>
  <w:style w:type="character" w:customStyle="1" w:styleId="apple-converted-space">
    <w:name w:val="apple-converted-space"/>
    <w:basedOn w:val="a0"/>
    <w:rsid w:val="00CE664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40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6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62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957522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87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7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6A8DBA-8113-49C6-ACE1-989F0827C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2132</TotalTime>
  <Pages>12</Pages>
  <Words>4697</Words>
  <Characters>26773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73</cp:revision>
  <dcterms:created xsi:type="dcterms:W3CDTF">2021-01-12T07:52:00Z</dcterms:created>
  <dcterms:modified xsi:type="dcterms:W3CDTF">2023-02-28T08:27:00Z</dcterms:modified>
</cp:coreProperties>
</file>