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9A8" w:rsidRPr="00E849A8" w:rsidRDefault="00E849A8" w:rsidP="00BF56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9A8">
        <w:rPr>
          <w:rFonts w:ascii="Times New Roman" w:hAnsi="Times New Roman" w:cs="Times New Roman"/>
          <w:b/>
          <w:sz w:val="28"/>
          <w:szCs w:val="28"/>
        </w:rPr>
        <w:t xml:space="preserve">АБАКАНСКАЯ ГОРОДСКАЯ ОРГАНИЗАЦИЯ </w:t>
      </w:r>
      <w:r w:rsidR="00BF5622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E849A8">
        <w:rPr>
          <w:rFonts w:ascii="Times New Roman" w:hAnsi="Times New Roman" w:cs="Times New Roman"/>
          <w:b/>
          <w:sz w:val="28"/>
          <w:szCs w:val="28"/>
        </w:rPr>
        <w:t>ОБЩЕРОССИЙСКОГО ПРОФСОЮЗА ОБРАЗОВАНИЯ</w:t>
      </w:r>
    </w:p>
    <w:p w:rsidR="00E849A8" w:rsidRDefault="00E849A8" w:rsidP="00BF56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284" w:rsidRDefault="007D2E16" w:rsidP="00BF56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(ПУБЛИЧНЫЙ) ОТЧЕТ</w:t>
      </w:r>
    </w:p>
    <w:p w:rsidR="007D2E16" w:rsidRDefault="007D2E16" w:rsidP="00BF56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2022 ГОД</w:t>
      </w:r>
    </w:p>
    <w:p w:rsidR="00465BCF" w:rsidRDefault="00465BCF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5BCF" w:rsidRDefault="00465BCF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Центрального Совета Общероссийского профсоюза образования 2022 год был объявлен «Годом Корпоративной культуры в Профсоюзе». Основными направлениями работы Абаканской  городской организации были:</w:t>
      </w:r>
    </w:p>
    <w:p w:rsidR="00465BCF" w:rsidRDefault="00465BCF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проекта по внедрению АИС «Электронный реестр членов Профсоюза» и «Электронный профсоюзный билет»;</w:t>
      </w:r>
    </w:p>
    <w:p w:rsidR="00465BCF" w:rsidRDefault="00465BCF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разъяснение целей и задач Профессионального Союза, мотивация профсоюзного членства;</w:t>
      </w:r>
    </w:p>
    <w:p w:rsidR="00465BCF" w:rsidRDefault="00465BCF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44A8E">
        <w:rPr>
          <w:rFonts w:ascii="Times New Roman" w:hAnsi="Times New Roman" w:cs="Times New Roman"/>
          <w:sz w:val="28"/>
          <w:szCs w:val="28"/>
        </w:rPr>
        <w:t>организация и проведение мероприятий «Года корпоративной культуры».</w:t>
      </w:r>
    </w:p>
    <w:p w:rsidR="00544A8E" w:rsidRDefault="00544A8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A8E" w:rsidRDefault="007D2E16" w:rsidP="00BF56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ХАРАКТЕРИСТИКА АБАКАНСКОЙ ОРГАНИЗАЦИИ ОБЩЕРОССИЙСКОГО ПРОФСОЮЗА ОБРАЗОВАНИЯ</w:t>
      </w:r>
    </w:p>
    <w:p w:rsidR="00544A8E" w:rsidRDefault="00544A8E" w:rsidP="00BF56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44A8E" w:rsidRDefault="00544A8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 января 2023 года на учете в Абаканской городской организации состоит 77 первичных организаций из них:</w:t>
      </w:r>
    </w:p>
    <w:p w:rsidR="00544A8E" w:rsidRDefault="00544A8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Профорганизаций в общеобразовательных организациях – 25</w:t>
      </w:r>
    </w:p>
    <w:p w:rsidR="00544A8E" w:rsidRDefault="00544A8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Профорганизаций в дошкольных организациях – 49</w:t>
      </w:r>
    </w:p>
    <w:p w:rsidR="00544A8E" w:rsidRDefault="00544A8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Профорганизаций в организациях дополнительного образования – 2</w:t>
      </w:r>
    </w:p>
    <w:p w:rsidR="00544A8E" w:rsidRDefault="00544A8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Профорганизаций в других учреждениях – 1</w:t>
      </w:r>
    </w:p>
    <w:p w:rsidR="00544A8E" w:rsidRDefault="00544A8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была создана 1 профсоюзная организация в МБДОУ «ЦРР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«Елочка». Общая численность членов профсоюза составила 3008 человек или 59,4% всех работников муниципальной системы образования города Абакана. По сравнению с 2021 годом численность уменьшилась на 0,4%.</w:t>
      </w:r>
    </w:p>
    <w:p w:rsidR="00544A8E" w:rsidRDefault="00544A8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21 первичной организации численность профсоюзного членства свыше 70% </w:t>
      </w:r>
    </w:p>
    <w:p w:rsidR="005A3E08" w:rsidRPr="005A3E08" w:rsidRDefault="005A3E08" w:rsidP="00BF56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3E08">
        <w:rPr>
          <w:rFonts w:ascii="Times New Roman" w:hAnsi="Times New Roman" w:cs="Times New Roman"/>
          <w:sz w:val="28"/>
          <w:szCs w:val="28"/>
        </w:rPr>
        <w:t>ШКОЛЫ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E08">
        <w:rPr>
          <w:rFonts w:ascii="Times New Roman" w:hAnsi="Times New Roman" w:cs="Times New Roman"/>
          <w:sz w:val="28"/>
          <w:szCs w:val="28"/>
        </w:rPr>
        <w:t>МБОУ    СОШ № 25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49A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  (80,0%) – председатель Крылова О.П.  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E08">
        <w:rPr>
          <w:rFonts w:ascii="Times New Roman" w:hAnsi="Times New Roman" w:cs="Times New Roman"/>
          <w:sz w:val="28"/>
          <w:szCs w:val="28"/>
        </w:rPr>
        <w:t xml:space="preserve">МБОУ    СОШ № 2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849A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  (73,0%) – председатель 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Бакурова</w:t>
      </w:r>
      <w:proofErr w:type="spellEnd"/>
      <w:r w:rsidRPr="005A3E08">
        <w:rPr>
          <w:rFonts w:ascii="Times New Roman" w:hAnsi="Times New Roman" w:cs="Times New Roman"/>
          <w:sz w:val="28"/>
          <w:szCs w:val="28"/>
        </w:rPr>
        <w:t xml:space="preserve"> Е.К.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E08">
        <w:rPr>
          <w:rFonts w:ascii="Times New Roman" w:hAnsi="Times New Roman" w:cs="Times New Roman"/>
          <w:sz w:val="28"/>
          <w:szCs w:val="28"/>
        </w:rPr>
        <w:t xml:space="preserve">МБОУ    СОШ № 29                               (71,0%) – председатель Ефремова Р.М. </w:t>
      </w:r>
    </w:p>
    <w:p w:rsidR="00082766" w:rsidRDefault="00082766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E08" w:rsidRDefault="005A3E08" w:rsidP="00BF56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3E08">
        <w:rPr>
          <w:rFonts w:ascii="Times New Roman" w:hAnsi="Times New Roman" w:cs="Times New Roman"/>
          <w:sz w:val="28"/>
          <w:szCs w:val="28"/>
        </w:rPr>
        <w:t>ДЕТСКИЕ САДЫ</w:t>
      </w:r>
    </w:p>
    <w:p w:rsidR="00077AFB" w:rsidRPr="005A3E08" w:rsidRDefault="00077AFB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5A3E08">
        <w:rPr>
          <w:rFonts w:ascii="Times New Roman" w:hAnsi="Times New Roman" w:cs="Times New Roman"/>
          <w:sz w:val="28"/>
          <w:szCs w:val="28"/>
        </w:rPr>
        <w:t>«Д/с «Дюймовочка»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  </w:t>
      </w:r>
      <w:r w:rsidR="00E849A8">
        <w:rPr>
          <w:rFonts w:ascii="Times New Roman" w:hAnsi="Times New Roman" w:cs="Times New Roman"/>
          <w:sz w:val="28"/>
          <w:szCs w:val="28"/>
        </w:rPr>
        <w:t xml:space="preserve"> </w:t>
      </w:r>
      <w:r w:rsidRPr="005A3E08">
        <w:rPr>
          <w:rFonts w:ascii="Times New Roman" w:hAnsi="Times New Roman" w:cs="Times New Roman"/>
          <w:sz w:val="28"/>
          <w:szCs w:val="28"/>
        </w:rPr>
        <w:t xml:space="preserve"> (97.0%) – председатель 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Вьюжанина</w:t>
      </w:r>
      <w:proofErr w:type="spellEnd"/>
      <w:r w:rsidRPr="005A3E08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5A3E08" w:rsidRPr="005A3E08" w:rsidRDefault="00E849A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ЦРР</w:t>
      </w:r>
      <w:r w:rsidR="005A3E08" w:rsidRPr="005A3E08">
        <w:rPr>
          <w:rFonts w:ascii="Times New Roman" w:hAnsi="Times New Roman" w:cs="Times New Roman"/>
          <w:sz w:val="28"/>
          <w:szCs w:val="28"/>
        </w:rPr>
        <w:t xml:space="preserve"> «Д/с «Дельфин»</w:t>
      </w:r>
      <w:r w:rsidR="005A3E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A3E08" w:rsidRPr="005A3E08">
        <w:rPr>
          <w:rFonts w:ascii="Times New Roman" w:hAnsi="Times New Roman" w:cs="Times New Roman"/>
          <w:sz w:val="28"/>
          <w:szCs w:val="28"/>
        </w:rPr>
        <w:t xml:space="preserve"> (90,0%) – председатель Махмудова М.Э.</w:t>
      </w:r>
    </w:p>
    <w:p w:rsidR="005A3E08" w:rsidRPr="005A3E08" w:rsidRDefault="00E849A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ЦРР</w:t>
      </w:r>
      <w:r w:rsidR="005A3E08" w:rsidRPr="005A3E08">
        <w:rPr>
          <w:rFonts w:ascii="Times New Roman" w:hAnsi="Times New Roman" w:cs="Times New Roman"/>
          <w:sz w:val="28"/>
          <w:szCs w:val="28"/>
        </w:rPr>
        <w:t xml:space="preserve">  «Д/с «Теремок»</w:t>
      </w:r>
      <w:r w:rsidR="005A3E0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3E08" w:rsidRPr="005A3E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E08" w:rsidRPr="005A3E08">
        <w:rPr>
          <w:rFonts w:ascii="Times New Roman" w:hAnsi="Times New Roman" w:cs="Times New Roman"/>
          <w:sz w:val="28"/>
          <w:szCs w:val="28"/>
        </w:rPr>
        <w:t xml:space="preserve"> (84,0%) – председатель </w:t>
      </w:r>
      <w:proofErr w:type="spellStart"/>
      <w:r w:rsidR="005A3E08" w:rsidRPr="005A3E08">
        <w:rPr>
          <w:rFonts w:ascii="Times New Roman" w:hAnsi="Times New Roman" w:cs="Times New Roman"/>
          <w:sz w:val="28"/>
          <w:szCs w:val="28"/>
        </w:rPr>
        <w:t>Ружицкая</w:t>
      </w:r>
      <w:proofErr w:type="spellEnd"/>
      <w:r w:rsidR="005A3E08" w:rsidRPr="005A3E08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5A3E08" w:rsidRPr="005A3E08" w:rsidRDefault="00E849A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МБДОУ ЦРР </w:t>
      </w:r>
      <w:r w:rsidR="005A3E08" w:rsidRPr="005A3E08">
        <w:rPr>
          <w:rFonts w:ascii="Times New Roman" w:hAnsi="Times New Roman" w:cs="Times New Roman"/>
          <w:sz w:val="28"/>
          <w:szCs w:val="28"/>
        </w:rPr>
        <w:t>«Д/</w:t>
      </w:r>
      <w:proofErr w:type="gramStart"/>
      <w:r w:rsidR="005A3E08" w:rsidRPr="005A3E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A3E08" w:rsidRPr="005A3E08">
        <w:rPr>
          <w:rFonts w:ascii="Times New Roman" w:hAnsi="Times New Roman" w:cs="Times New Roman"/>
          <w:sz w:val="28"/>
          <w:szCs w:val="28"/>
        </w:rPr>
        <w:t xml:space="preserve"> «Золотая рыбка»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3E08" w:rsidRPr="005A3E08">
        <w:rPr>
          <w:rFonts w:ascii="Times New Roman" w:hAnsi="Times New Roman" w:cs="Times New Roman"/>
          <w:sz w:val="28"/>
          <w:szCs w:val="28"/>
        </w:rPr>
        <w:t xml:space="preserve"> (79,0%) – председатель </w:t>
      </w:r>
      <w:proofErr w:type="spellStart"/>
      <w:r w:rsidR="005A3E08" w:rsidRPr="005A3E08">
        <w:rPr>
          <w:rFonts w:ascii="Times New Roman" w:hAnsi="Times New Roman" w:cs="Times New Roman"/>
          <w:sz w:val="28"/>
          <w:szCs w:val="28"/>
        </w:rPr>
        <w:t>Терскова</w:t>
      </w:r>
      <w:proofErr w:type="spellEnd"/>
      <w:r w:rsidR="005A3E08" w:rsidRPr="005A3E08">
        <w:rPr>
          <w:rFonts w:ascii="Times New Roman" w:hAnsi="Times New Roman" w:cs="Times New Roman"/>
          <w:sz w:val="28"/>
          <w:szCs w:val="28"/>
        </w:rPr>
        <w:t xml:space="preserve"> О.Л.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ЦРР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«Д/с «Кристаллик»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(79,0</w:t>
      </w:r>
      <w:r w:rsidR="00E849A8">
        <w:rPr>
          <w:rFonts w:ascii="Times New Roman" w:hAnsi="Times New Roman" w:cs="Times New Roman"/>
          <w:sz w:val="28"/>
          <w:szCs w:val="28"/>
        </w:rPr>
        <w:t>%) – председатель Полозова Е.В.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5A3E08">
        <w:rPr>
          <w:rFonts w:ascii="Times New Roman" w:hAnsi="Times New Roman" w:cs="Times New Roman"/>
          <w:sz w:val="28"/>
          <w:szCs w:val="28"/>
        </w:rPr>
        <w:t xml:space="preserve"> «Д/с «Филиппок»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(76,0%) – председатель 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Липшина</w:t>
      </w:r>
      <w:proofErr w:type="spellEnd"/>
      <w:r w:rsidRPr="005A3E08"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5A3E08">
        <w:rPr>
          <w:rFonts w:ascii="Times New Roman" w:hAnsi="Times New Roman" w:cs="Times New Roman"/>
          <w:sz w:val="28"/>
          <w:szCs w:val="28"/>
        </w:rPr>
        <w:t xml:space="preserve"> «Д/с «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Pr="005A3E0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849A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(76,0%) – председатель Кудрявцева Т.М.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E08">
        <w:rPr>
          <w:rFonts w:ascii="Times New Roman" w:hAnsi="Times New Roman" w:cs="Times New Roman"/>
          <w:sz w:val="28"/>
          <w:szCs w:val="28"/>
        </w:rPr>
        <w:t>МБДОУ ЦРР  «Д/с «Хрусталик»</w:t>
      </w:r>
      <w:r w:rsidR="00E849A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(76,0%) – председатель 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Эккерт</w:t>
      </w:r>
      <w:proofErr w:type="spellEnd"/>
      <w:r w:rsidRPr="005A3E08">
        <w:rPr>
          <w:rFonts w:ascii="Times New Roman" w:hAnsi="Times New Roman" w:cs="Times New Roman"/>
          <w:sz w:val="28"/>
          <w:szCs w:val="28"/>
        </w:rPr>
        <w:t xml:space="preserve"> Ю.Н.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5A3E08">
        <w:rPr>
          <w:rFonts w:ascii="Times New Roman" w:hAnsi="Times New Roman" w:cs="Times New Roman"/>
          <w:sz w:val="28"/>
          <w:szCs w:val="28"/>
        </w:rPr>
        <w:t xml:space="preserve"> </w:t>
      </w:r>
      <w:r w:rsidR="00E849A8">
        <w:rPr>
          <w:rFonts w:ascii="Times New Roman" w:hAnsi="Times New Roman" w:cs="Times New Roman"/>
          <w:sz w:val="28"/>
          <w:szCs w:val="28"/>
        </w:rPr>
        <w:t xml:space="preserve">«Д/с «Дуняша»         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(76,0%) – председатель Карпова Л.Н.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 </w:t>
      </w:r>
      <w:r w:rsidR="00E849A8">
        <w:rPr>
          <w:rFonts w:ascii="Times New Roman" w:hAnsi="Times New Roman" w:cs="Times New Roman"/>
          <w:sz w:val="28"/>
          <w:szCs w:val="28"/>
        </w:rPr>
        <w:t xml:space="preserve"> «Д/с «Матрешка»   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  (75,0%) – председатель Полева А.А.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</w:t>
      </w:r>
      <w:r w:rsidRPr="005A3E08">
        <w:rPr>
          <w:rFonts w:ascii="Times New Roman" w:hAnsi="Times New Roman" w:cs="Times New Roman"/>
          <w:sz w:val="28"/>
          <w:szCs w:val="28"/>
        </w:rPr>
        <w:t xml:space="preserve"> «Д/с «Березка»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(74,0%) – председатель Боргоякова И.Г.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5A3E08">
        <w:rPr>
          <w:rFonts w:ascii="Times New Roman" w:hAnsi="Times New Roman" w:cs="Times New Roman"/>
          <w:sz w:val="28"/>
          <w:szCs w:val="28"/>
        </w:rPr>
        <w:t xml:space="preserve"> «Д/с «Колокольчик»   </w:t>
      </w:r>
      <w:r w:rsidR="00E849A8">
        <w:rPr>
          <w:rFonts w:ascii="Times New Roman" w:hAnsi="Times New Roman" w:cs="Times New Roman"/>
          <w:sz w:val="28"/>
          <w:szCs w:val="28"/>
        </w:rPr>
        <w:t xml:space="preserve">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(74,0%) – председатель 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Анжиганова</w:t>
      </w:r>
      <w:proofErr w:type="spellEnd"/>
      <w:r w:rsidRPr="005A3E08">
        <w:rPr>
          <w:rFonts w:ascii="Times New Roman" w:hAnsi="Times New Roman" w:cs="Times New Roman"/>
          <w:sz w:val="28"/>
          <w:szCs w:val="28"/>
        </w:rPr>
        <w:t xml:space="preserve"> Т.М. 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ЦРР </w:t>
      </w:r>
      <w:r w:rsidR="00E849A8">
        <w:rPr>
          <w:rFonts w:ascii="Times New Roman" w:hAnsi="Times New Roman" w:cs="Times New Roman"/>
          <w:sz w:val="28"/>
          <w:szCs w:val="28"/>
        </w:rPr>
        <w:t>«Д/</w:t>
      </w:r>
      <w:proofErr w:type="gramStart"/>
      <w:r w:rsidR="00E849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849A8">
        <w:rPr>
          <w:rFonts w:ascii="Times New Roman" w:hAnsi="Times New Roman" w:cs="Times New Roman"/>
          <w:sz w:val="28"/>
          <w:szCs w:val="28"/>
        </w:rPr>
        <w:t xml:space="preserve"> «Светлячок»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(74,0%) – председатель 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Семеняк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ЦРР </w:t>
      </w:r>
      <w:r w:rsidRPr="005A3E08">
        <w:rPr>
          <w:rFonts w:ascii="Times New Roman" w:hAnsi="Times New Roman" w:cs="Times New Roman"/>
          <w:sz w:val="28"/>
          <w:szCs w:val="28"/>
        </w:rPr>
        <w:t>«Д/с «Калинка»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(74,0%) – председатель Елистратова О.В.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="00E849A8">
        <w:rPr>
          <w:rFonts w:ascii="Times New Roman" w:hAnsi="Times New Roman" w:cs="Times New Roman"/>
          <w:sz w:val="28"/>
          <w:szCs w:val="28"/>
        </w:rPr>
        <w:t>«Д/с «Аленький цветочек»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(73,0%) – </w:t>
      </w:r>
      <w:r>
        <w:rPr>
          <w:rFonts w:ascii="Times New Roman" w:hAnsi="Times New Roman" w:cs="Times New Roman"/>
          <w:sz w:val="28"/>
          <w:szCs w:val="28"/>
        </w:rPr>
        <w:t>председатель Попова И.С.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ЦРР</w:t>
      </w:r>
      <w:r w:rsidRPr="005A3E08">
        <w:rPr>
          <w:rFonts w:ascii="Times New Roman" w:hAnsi="Times New Roman" w:cs="Times New Roman"/>
          <w:sz w:val="28"/>
          <w:szCs w:val="28"/>
        </w:rPr>
        <w:t xml:space="preserve"> «Д/с «Росинка»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 (72,0%) – председатель 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Кадачникова</w:t>
      </w:r>
      <w:proofErr w:type="spellEnd"/>
      <w:r w:rsidRPr="005A3E08">
        <w:rPr>
          <w:rFonts w:ascii="Times New Roman" w:hAnsi="Times New Roman" w:cs="Times New Roman"/>
          <w:sz w:val="28"/>
          <w:szCs w:val="28"/>
        </w:rPr>
        <w:t xml:space="preserve"> С.Ю.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 </w:t>
      </w:r>
      <w:r w:rsidR="00E849A8">
        <w:rPr>
          <w:rFonts w:ascii="Times New Roman" w:hAnsi="Times New Roman" w:cs="Times New Roman"/>
          <w:sz w:val="28"/>
          <w:szCs w:val="28"/>
        </w:rPr>
        <w:t xml:space="preserve">«Д/с «Добрыня»           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     (71,0%) – председатель </w:t>
      </w:r>
      <w:proofErr w:type="spellStart"/>
      <w:r w:rsidRPr="005A3E08">
        <w:rPr>
          <w:rFonts w:ascii="Times New Roman" w:hAnsi="Times New Roman" w:cs="Times New Roman"/>
          <w:sz w:val="28"/>
          <w:szCs w:val="28"/>
        </w:rPr>
        <w:t>Тазина</w:t>
      </w:r>
      <w:proofErr w:type="spellEnd"/>
      <w:r w:rsidRPr="005A3E08">
        <w:rPr>
          <w:rFonts w:ascii="Times New Roman" w:hAnsi="Times New Roman" w:cs="Times New Roman"/>
          <w:sz w:val="28"/>
          <w:szCs w:val="28"/>
        </w:rPr>
        <w:t xml:space="preserve"> О.С.</w:t>
      </w:r>
    </w:p>
    <w:p w:rsid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ЦРР </w:t>
      </w:r>
      <w:r w:rsidRPr="005A3E08">
        <w:rPr>
          <w:rFonts w:ascii="Times New Roman" w:hAnsi="Times New Roman" w:cs="Times New Roman"/>
          <w:sz w:val="28"/>
          <w:szCs w:val="28"/>
        </w:rPr>
        <w:t>«Д/</w:t>
      </w:r>
      <w:proofErr w:type="gramStart"/>
      <w:r w:rsidRPr="005A3E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A3E08">
        <w:rPr>
          <w:rFonts w:ascii="Times New Roman" w:hAnsi="Times New Roman" w:cs="Times New Roman"/>
          <w:sz w:val="28"/>
          <w:szCs w:val="28"/>
        </w:rPr>
        <w:t xml:space="preserve"> «Сказка»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849A8">
        <w:rPr>
          <w:rFonts w:ascii="Times New Roman" w:hAnsi="Times New Roman" w:cs="Times New Roman"/>
          <w:sz w:val="28"/>
          <w:szCs w:val="28"/>
        </w:rPr>
        <w:t xml:space="preserve"> </w:t>
      </w:r>
      <w:r w:rsidRPr="005A3E08">
        <w:rPr>
          <w:rFonts w:ascii="Times New Roman" w:hAnsi="Times New Roman" w:cs="Times New Roman"/>
          <w:sz w:val="28"/>
          <w:szCs w:val="28"/>
        </w:rPr>
        <w:t xml:space="preserve">   (71,0%) – председатель Горбунова А.В. </w:t>
      </w:r>
    </w:p>
    <w:p w:rsidR="005A3E08" w:rsidRPr="005A3E08" w:rsidRDefault="005A3E08" w:rsidP="00BF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2021 году таких организаций было 25), к сожалению</w:t>
      </w:r>
      <w:r w:rsidR="007D2E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20 организациях – ниже 50%.</w:t>
      </w:r>
    </w:p>
    <w:p w:rsidR="005A3E08" w:rsidRDefault="007D2E1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E16">
        <w:rPr>
          <w:rFonts w:ascii="Times New Roman" w:hAnsi="Times New Roman" w:cs="Times New Roman"/>
          <w:sz w:val="28"/>
          <w:szCs w:val="28"/>
        </w:rPr>
        <w:t>В 2022 году наблюдалась тенденция увеличения профсоюзного членства в 15 школах и 13 детских садах, уменьшение в 11 школах и 27 детских садах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2E16" w:rsidRDefault="007D2E1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Первичными организациями руководят 77 председателей. Из них молодых председателей до 35 лет 26 человек.</w:t>
      </w:r>
    </w:p>
    <w:p w:rsidR="007D2E16" w:rsidRDefault="007D2E1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Абаканская организация присоединилась к Республиканскому отраслевому соглашению по образовательным организациям РХ на 2022-2024 годы. Во всех организациях подписаны коллективные договоры, которые распространяются на 5066 работников образовательных организаций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Абакана. В 2022 году по наградным документам прошли аттестацию 23 человека, 3 члена Профсоюза аттестовались, воспользовавшись правом аттестации по Почетной грамоте Общероссийского Профсоюза образования. </w:t>
      </w:r>
    </w:p>
    <w:p w:rsidR="007D2E16" w:rsidRDefault="007D2E1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E16" w:rsidRDefault="007D2E16" w:rsidP="00BF56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 «ГОДА КОРПОРАТИВНОЙ КУЛЬТУРЫ»</w:t>
      </w:r>
    </w:p>
    <w:p w:rsidR="00D438CF" w:rsidRDefault="005F1B6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D438CF">
        <w:rPr>
          <w:rFonts w:ascii="Times New Roman" w:hAnsi="Times New Roman" w:cs="Times New Roman"/>
          <w:sz w:val="28"/>
          <w:szCs w:val="28"/>
        </w:rPr>
        <w:t>ы года были подведены на п</w:t>
      </w:r>
      <w:r>
        <w:rPr>
          <w:rFonts w:ascii="Times New Roman" w:hAnsi="Times New Roman" w:cs="Times New Roman"/>
          <w:sz w:val="28"/>
          <w:szCs w:val="28"/>
        </w:rPr>
        <w:t>ленуме «Корпоративная культура в Профсоюзе» в октябре 2022</w:t>
      </w:r>
      <w:r w:rsidR="00985EEB">
        <w:rPr>
          <w:rFonts w:ascii="Times New Roman" w:hAnsi="Times New Roman" w:cs="Times New Roman"/>
          <w:sz w:val="28"/>
          <w:szCs w:val="28"/>
        </w:rPr>
        <w:t xml:space="preserve"> года. Красной линией</w:t>
      </w:r>
      <w:r>
        <w:rPr>
          <w:rFonts w:ascii="Times New Roman" w:hAnsi="Times New Roman" w:cs="Times New Roman"/>
          <w:sz w:val="28"/>
          <w:szCs w:val="28"/>
        </w:rPr>
        <w:t xml:space="preserve"> прошел вопрос об отчетах председателей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ппо</w:t>
      </w:r>
      <w:proofErr w:type="spellEnd"/>
      <w:r>
        <w:rPr>
          <w:rFonts w:ascii="Times New Roman" w:hAnsi="Times New Roman" w:cs="Times New Roman"/>
          <w:sz w:val="28"/>
          <w:szCs w:val="28"/>
        </w:rPr>
        <w:t>, о проделанной работе за год, о написании публичного отчета.</w:t>
      </w:r>
    </w:p>
    <w:p w:rsidR="005F1B6E" w:rsidRDefault="005F1B6E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мероприятия</w:t>
      </w:r>
      <w:r w:rsidR="00D438CF">
        <w:rPr>
          <w:rFonts w:ascii="Times New Roman" w:hAnsi="Times New Roman" w:cs="Times New Roman"/>
          <w:sz w:val="28"/>
          <w:szCs w:val="28"/>
        </w:rPr>
        <w:t xml:space="preserve"> 2022 года</w:t>
      </w:r>
      <w:r>
        <w:rPr>
          <w:rFonts w:ascii="Times New Roman" w:hAnsi="Times New Roman" w:cs="Times New Roman"/>
          <w:sz w:val="28"/>
          <w:szCs w:val="28"/>
        </w:rPr>
        <w:t xml:space="preserve"> были направлены на реализацию «Года корпоративной культуры в Профсоюзе».</w:t>
      </w:r>
    </w:p>
    <w:p w:rsidR="00985EEB" w:rsidRDefault="004130EA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32385</wp:posOffset>
            </wp:positionV>
            <wp:extent cx="2566670" cy="2554605"/>
            <wp:effectExtent l="19050" t="0" r="5080" b="0"/>
            <wp:wrapSquare wrapText="bothSides"/>
            <wp:docPr id="9" name="Рисунок 7" descr="C:\Users\воспитатель\Desktop\Чистова фото\IMG-202303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Desktop\Чистова фото\IMG-20230301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613" r="1802" b="1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EF6">
        <w:rPr>
          <w:rFonts w:ascii="Times New Roman" w:hAnsi="Times New Roman" w:cs="Times New Roman"/>
          <w:sz w:val="28"/>
          <w:szCs w:val="28"/>
        </w:rPr>
        <w:t xml:space="preserve">12 первичных организаций приняли участие в Республиканском конкурсе «родная Хакасия – солнечный край». Все участники были отмечены дипломами. </w:t>
      </w:r>
    </w:p>
    <w:p w:rsidR="00985EEB" w:rsidRDefault="004130EA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568325</wp:posOffset>
            </wp:positionV>
            <wp:extent cx="2895600" cy="2181225"/>
            <wp:effectExtent l="19050" t="0" r="0" b="0"/>
            <wp:wrapSquare wrapText="bothSides"/>
            <wp:docPr id="1" name="Рисунок 1" descr="C:\Users\воспитатель\Desktop\Чистова фото\IMG-202303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Чистова фото\IMG-20230301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EF6">
        <w:rPr>
          <w:rFonts w:ascii="Times New Roman" w:hAnsi="Times New Roman" w:cs="Times New Roman"/>
          <w:sz w:val="28"/>
          <w:szCs w:val="28"/>
        </w:rPr>
        <w:t xml:space="preserve">Традиционный туристический слет собрал более 600 человек в Зоне отдыха. Педагоги соревновались в организации туристического быта, туристической песни и преодолении полосы препятствий. Команда туристов г. Абакана заняла </w:t>
      </w:r>
      <w:r w:rsidR="009F4E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4EF6" w:rsidRPr="009F4EF6">
        <w:rPr>
          <w:rFonts w:ascii="Times New Roman" w:hAnsi="Times New Roman" w:cs="Times New Roman"/>
          <w:sz w:val="28"/>
          <w:szCs w:val="28"/>
        </w:rPr>
        <w:t xml:space="preserve"> </w:t>
      </w:r>
      <w:r w:rsidR="009F4EF6">
        <w:rPr>
          <w:rFonts w:ascii="Times New Roman" w:hAnsi="Times New Roman" w:cs="Times New Roman"/>
          <w:sz w:val="28"/>
          <w:szCs w:val="28"/>
        </w:rPr>
        <w:t xml:space="preserve">место в </w:t>
      </w:r>
      <w:proofErr w:type="gramStart"/>
      <w:r w:rsidR="009F4EF6">
        <w:rPr>
          <w:rFonts w:ascii="Times New Roman" w:hAnsi="Times New Roman" w:cs="Times New Roman"/>
          <w:sz w:val="28"/>
          <w:szCs w:val="28"/>
        </w:rPr>
        <w:t>Республиканском</w:t>
      </w:r>
      <w:proofErr w:type="gramEnd"/>
      <w:r w:rsidR="009F4E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EF6">
        <w:rPr>
          <w:rFonts w:ascii="Times New Roman" w:hAnsi="Times New Roman" w:cs="Times New Roman"/>
          <w:sz w:val="28"/>
          <w:szCs w:val="28"/>
        </w:rPr>
        <w:t>турслете</w:t>
      </w:r>
      <w:proofErr w:type="spellEnd"/>
      <w:r w:rsidR="009F4E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1B6E" w:rsidRDefault="000F06F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2609850" cy="2286000"/>
            <wp:effectExtent l="19050" t="0" r="0" b="0"/>
            <wp:wrapSquare wrapText="bothSides"/>
            <wp:docPr id="2" name="Рисунок 2" descr="C:\Users\воспитатель\Desktop\Чистова фото\IMG-202303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Чистова фото\IMG-20230301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EF6">
        <w:rPr>
          <w:rFonts w:ascii="Times New Roman" w:hAnsi="Times New Roman" w:cs="Times New Roman"/>
          <w:sz w:val="28"/>
          <w:szCs w:val="28"/>
        </w:rPr>
        <w:t>В 2022 году успешно про</w:t>
      </w:r>
      <w:r w:rsidR="004130EA">
        <w:rPr>
          <w:rFonts w:ascii="Times New Roman" w:hAnsi="Times New Roman" w:cs="Times New Roman"/>
          <w:sz w:val="28"/>
          <w:szCs w:val="28"/>
        </w:rPr>
        <w:t>ш</w:t>
      </w:r>
      <w:r w:rsidR="00985EE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85EEB">
        <w:rPr>
          <w:rFonts w:ascii="Times New Roman" w:hAnsi="Times New Roman" w:cs="Times New Roman"/>
          <w:sz w:val="28"/>
          <w:szCs w:val="28"/>
        </w:rPr>
        <w:t xml:space="preserve"> серия интеллектуальных игр «</w:t>
      </w:r>
      <w:r w:rsidR="009F4EF6">
        <w:rPr>
          <w:rFonts w:ascii="Times New Roman" w:hAnsi="Times New Roman" w:cs="Times New Roman"/>
          <w:sz w:val="28"/>
          <w:szCs w:val="28"/>
        </w:rPr>
        <w:t>Ребусня» среди организац</w:t>
      </w:r>
      <w:r w:rsidR="00453F6A">
        <w:rPr>
          <w:rFonts w:ascii="Times New Roman" w:hAnsi="Times New Roman" w:cs="Times New Roman"/>
          <w:sz w:val="28"/>
          <w:szCs w:val="28"/>
        </w:rPr>
        <w:t>ий дошкольного образования. Уча</w:t>
      </w:r>
      <w:r w:rsidR="009F4EF6">
        <w:rPr>
          <w:rFonts w:ascii="Times New Roman" w:hAnsi="Times New Roman" w:cs="Times New Roman"/>
          <w:sz w:val="28"/>
          <w:szCs w:val="28"/>
        </w:rPr>
        <w:t xml:space="preserve">ствовало 34 организации. </w:t>
      </w:r>
      <w:r w:rsidR="00453F6A">
        <w:rPr>
          <w:rFonts w:ascii="Times New Roman" w:hAnsi="Times New Roman" w:cs="Times New Roman"/>
          <w:sz w:val="28"/>
          <w:szCs w:val="28"/>
        </w:rPr>
        <w:t>Первичные организации школ приняли активное участие в квизе «Формула педаг</w:t>
      </w:r>
      <w:r w:rsidR="00985EEB">
        <w:rPr>
          <w:rFonts w:ascii="Times New Roman" w:hAnsi="Times New Roman" w:cs="Times New Roman"/>
          <w:sz w:val="28"/>
          <w:szCs w:val="28"/>
        </w:rPr>
        <w:t>огического успеха «совместно с М</w:t>
      </w:r>
      <w:r w:rsidR="00453F6A">
        <w:rPr>
          <w:rFonts w:ascii="Times New Roman" w:hAnsi="Times New Roman" w:cs="Times New Roman"/>
          <w:sz w:val="28"/>
          <w:szCs w:val="28"/>
        </w:rPr>
        <w:t xml:space="preserve">олодежным Советом МБОУ «Лицей им. Н.Г. Булакина» </w:t>
      </w:r>
    </w:p>
    <w:p w:rsidR="00985EEB" w:rsidRDefault="00BF5622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2200275</wp:posOffset>
            </wp:positionV>
            <wp:extent cx="3482340" cy="1962150"/>
            <wp:effectExtent l="19050" t="0" r="3810" b="0"/>
            <wp:wrapSquare wrapText="bothSides"/>
            <wp:docPr id="5" name="Рисунок 3" descr="C:\Users\воспитатель\Desktop\Чистова фото\IMG-202303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Чистова фото\IMG-20230301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F6A">
        <w:rPr>
          <w:rFonts w:ascii="Times New Roman" w:hAnsi="Times New Roman" w:cs="Times New Roman"/>
          <w:sz w:val="28"/>
          <w:szCs w:val="28"/>
        </w:rPr>
        <w:t xml:space="preserve">В городской организации прошла акция «Вступай в Профсоюз». В ходе акции организация пополнилась на 53 </w:t>
      </w:r>
      <w:r w:rsidR="00985EEB">
        <w:rPr>
          <w:rFonts w:ascii="Times New Roman" w:hAnsi="Times New Roman" w:cs="Times New Roman"/>
          <w:sz w:val="28"/>
          <w:szCs w:val="28"/>
        </w:rPr>
        <w:t>человека. Председатели, достигшие</w:t>
      </w:r>
      <w:r w:rsidR="00453F6A">
        <w:rPr>
          <w:rFonts w:ascii="Times New Roman" w:hAnsi="Times New Roman" w:cs="Times New Roman"/>
          <w:sz w:val="28"/>
          <w:szCs w:val="28"/>
        </w:rPr>
        <w:t xml:space="preserve"> хороших результатов, были поощрены денежными премиями. </w:t>
      </w:r>
      <w:proofErr w:type="gramStart"/>
      <w:r w:rsidR="00453F6A">
        <w:rPr>
          <w:rFonts w:ascii="Times New Roman" w:hAnsi="Times New Roman" w:cs="Times New Roman"/>
          <w:sz w:val="28"/>
          <w:szCs w:val="28"/>
        </w:rPr>
        <w:t>Конкурс видеороликов «Коротко о Профсоюзе», в котором приняли учас</w:t>
      </w:r>
      <w:r w:rsidR="00985EEB">
        <w:rPr>
          <w:rFonts w:ascii="Times New Roman" w:hAnsi="Times New Roman" w:cs="Times New Roman"/>
          <w:sz w:val="28"/>
          <w:szCs w:val="28"/>
        </w:rPr>
        <w:t xml:space="preserve">тие первичные организации: </w:t>
      </w:r>
      <w:proofErr w:type="spellStart"/>
      <w:r w:rsidR="00985EE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985EEB">
        <w:rPr>
          <w:rFonts w:ascii="Times New Roman" w:hAnsi="Times New Roman" w:cs="Times New Roman"/>
          <w:sz w:val="28"/>
          <w:szCs w:val="28"/>
        </w:rPr>
        <w:t>/с «</w:t>
      </w:r>
      <w:r w:rsidR="00453F6A">
        <w:rPr>
          <w:rFonts w:ascii="Times New Roman" w:hAnsi="Times New Roman" w:cs="Times New Roman"/>
          <w:sz w:val="28"/>
          <w:szCs w:val="28"/>
        </w:rPr>
        <w:t xml:space="preserve">Золотая рыбка», </w:t>
      </w:r>
      <w:proofErr w:type="spellStart"/>
      <w:r w:rsidR="00453F6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53F6A">
        <w:rPr>
          <w:rFonts w:ascii="Times New Roman" w:hAnsi="Times New Roman" w:cs="Times New Roman"/>
          <w:sz w:val="28"/>
          <w:szCs w:val="28"/>
        </w:rPr>
        <w:t xml:space="preserve">/с «Кристаллик», </w:t>
      </w:r>
      <w:proofErr w:type="spellStart"/>
      <w:r w:rsidR="00453F6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53F6A">
        <w:rPr>
          <w:rFonts w:ascii="Times New Roman" w:hAnsi="Times New Roman" w:cs="Times New Roman"/>
          <w:sz w:val="28"/>
          <w:szCs w:val="28"/>
        </w:rPr>
        <w:t xml:space="preserve">/с «Росинка», </w:t>
      </w:r>
      <w:proofErr w:type="spellStart"/>
      <w:r w:rsidR="00453F6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53F6A">
        <w:rPr>
          <w:rFonts w:ascii="Times New Roman" w:hAnsi="Times New Roman" w:cs="Times New Roman"/>
          <w:sz w:val="28"/>
          <w:szCs w:val="28"/>
        </w:rPr>
        <w:t xml:space="preserve">/с «Чайка», </w:t>
      </w:r>
      <w:proofErr w:type="spellStart"/>
      <w:r w:rsidR="00453F6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53F6A">
        <w:rPr>
          <w:rFonts w:ascii="Times New Roman" w:hAnsi="Times New Roman" w:cs="Times New Roman"/>
          <w:sz w:val="28"/>
          <w:szCs w:val="28"/>
        </w:rPr>
        <w:t>/с «Феде</w:t>
      </w:r>
      <w:r w:rsidR="00985EEB">
        <w:rPr>
          <w:rFonts w:ascii="Times New Roman" w:hAnsi="Times New Roman" w:cs="Times New Roman"/>
          <w:sz w:val="28"/>
          <w:szCs w:val="28"/>
        </w:rPr>
        <w:t>нька», школа № 25, ЦДТ, позволил</w:t>
      </w:r>
      <w:r w:rsidR="00453F6A">
        <w:rPr>
          <w:rFonts w:ascii="Times New Roman" w:hAnsi="Times New Roman" w:cs="Times New Roman"/>
          <w:sz w:val="28"/>
          <w:szCs w:val="28"/>
        </w:rPr>
        <w:t xml:space="preserve"> еще раз показ</w:t>
      </w:r>
      <w:r w:rsidR="00985EEB">
        <w:rPr>
          <w:rFonts w:ascii="Times New Roman" w:hAnsi="Times New Roman" w:cs="Times New Roman"/>
          <w:sz w:val="28"/>
          <w:szCs w:val="28"/>
        </w:rPr>
        <w:t>ать деятельность своей первички членам П</w:t>
      </w:r>
      <w:r w:rsidR="00453F6A">
        <w:rPr>
          <w:rFonts w:ascii="Times New Roman" w:hAnsi="Times New Roman" w:cs="Times New Roman"/>
          <w:sz w:val="28"/>
          <w:szCs w:val="28"/>
        </w:rPr>
        <w:t>рофсоюза, социальным партнерам, всем работникам организации.</w:t>
      </w:r>
      <w:proofErr w:type="gramEnd"/>
      <w:r w:rsidR="00453F6A">
        <w:rPr>
          <w:rFonts w:ascii="Times New Roman" w:hAnsi="Times New Roman" w:cs="Times New Roman"/>
          <w:sz w:val="28"/>
          <w:szCs w:val="28"/>
        </w:rPr>
        <w:t xml:space="preserve"> </w:t>
      </w:r>
      <w:r w:rsidR="00DF74B4">
        <w:rPr>
          <w:rFonts w:ascii="Times New Roman" w:hAnsi="Times New Roman" w:cs="Times New Roman"/>
          <w:sz w:val="28"/>
          <w:szCs w:val="28"/>
        </w:rPr>
        <w:t xml:space="preserve">Видеоролики детских садов «Золотая рыбка» и «Кристаллик» были отмечены дипломами Республиканского комитета Профсоюза. </w:t>
      </w:r>
    </w:p>
    <w:p w:rsidR="00453F6A" w:rsidRDefault="00DF74B4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Выездной семинар для председателей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традиционным в городской организации. </w:t>
      </w:r>
    </w:p>
    <w:p w:rsidR="00DF74B4" w:rsidRDefault="00DF74B4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2022 году председатели побывали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Шушенское, где им была представлена </w:t>
      </w:r>
      <w:r w:rsidR="00D438CF">
        <w:rPr>
          <w:rFonts w:ascii="Times New Roman" w:hAnsi="Times New Roman" w:cs="Times New Roman"/>
          <w:sz w:val="28"/>
          <w:szCs w:val="28"/>
        </w:rPr>
        <w:t>фольклорная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и экскурсия. Много </w:t>
      </w:r>
      <w:r w:rsidR="00985EEB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Times New Roman" w:hAnsi="Times New Roman" w:cs="Times New Roman"/>
          <w:sz w:val="28"/>
          <w:szCs w:val="28"/>
        </w:rPr>
        <w:t>проводилось в первичных организациях. Это культурно – массовые мероприятия, посвященные профессиональным праздникам, праздничным календарным датам</w:t>
      </w:r>
      <w:r w:rsidR="00985EEB">
        <w:rPr>
          <w:rFonts w:ascii="Times New Roman" w:hAnsi="Times New Roman" w:cs="Times New Roman"/>
          <w:sz w:val="28"/>
          <w:szCs w:val="28"/>
        </w:rPr>
        <w:t>. 35 детей членов П</w:t>
      </w:r>
      <w:r w:rsidR="002C18A7">
        <w:rPr>
          <w:rFonts w:ascii="Times New Roman" w:hAnsi="Times New Roman" w:cs="Times New Roman"/>
          <w:sz w:val="28"/>
          <w:szCs w:val="28"/>
        </w:rPr>
        <w:t>рофсоюза посетили Профсоюзную елку в Хакасской Республиканской филармонии.</w:t>
      </w:r>
      <w:r w:rsidR="000F06F6" w:rsidRPr="000F06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8A7" w:rsidRDefault="002C18A7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18A7" w:rsidRDefault="002C18A7" w:rsidP="00BF56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МОЛОДЕЖЬЮ</w:t>
      </w:r>
    </w:p>
    <w:p w:rsidR="002C18A7" w:rsidRDefault="002C18A7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18A7" w:rsidRPr="004130EA" w:rsidRDefault="004130EA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12065</wp:posOffset>
            </wp:positionV>
            <wp:extent cx="3063240" cy="1724025"/>
            <wp:effectExtent l="19050" t="0" r="3810" b="0"/>
            <wp:wrapSquare wrapText="bothSides"/>
            <wp:docPr id="6" name="Рисунок 4" descr="C:\Users\воспитатель\Desktop\Чистова фото\IMG-202303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Чистова фото\IMG-20230301-WA00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8A7">
        <w:rPr>
          <w:rFonts w:ascii="Times New Roman" w:hAnsi="Times New Roman" w:cs="Times New Roman"/>
          <w:sz w:val="28"/>
          <w:szCs w:val="28"/>
        </w:rPr>
        <w:t>Работа с молодежью – одно из перспективных направлений в работе Абаканской городской организации. Под руководством председателя МС Решетнико</w:t>
      </w:r>
      <w:r w:rsidR="00BF5622">
        <w:rPr>
          <w:rFonts w:ascii="Times New Roman" w:hAnsi="Times New Roman" w:cs="Times New Roman"/>
          <w:sz w:val="28"/>
          <w:szCs w:val="28"/>
        </w:rPr>
        <w:t>ва И.А., членов МС Байсуриной Веры</w:t>
      </w:r>
      <w:r w:rsidR="002C18A7">
        <w:rPr>
          <w:rFonts w:ascii="Times New Roman" w:hAnsi="Times New Roman" w:cs="Times New Roman"/>
          <w:sz w:val="28"/>
          <w:szCs w:val="28"/>
        </w:rPr>
        <w:t>, Грибановой Е</w:t>
      </w:r>
      <w:r w:rsidR="00BF5622">
        <w:rPr>
          <w:rFonts w:ascii="Times New Roman" w:hAnsi="Times New Roman" w:cs="Times New Roman"/>
          <w:sz w:val="28"/>
          <w:szCs w:val="28"/>
        </w:rPr>
        <w:t>лены</w:t>
      </w:r>
      <w:r w:rsidR="002C18A7">
        <w:rPr>
          <w:rFonts w:ascii="Times New Roman" w:hAnsi="Times New Roman" w:cs="Times New Roman"/>
          <w:sz w:val="28"/>
          <w:szCs w:val="28"/>
        </w:rPr>
        <w:t xml:space="preserve"> была организована выездная профсоюзная школа для молодых педагогов в</w:t>
      </w:r>
      <w:r w:rsidR="00BF5622">
        <w:rPr>
          <w:rFonts w:ascii="Times New Roman" w:hAnsi="Times New Roman" w:cs="Times New Roman"/>
          <w:sz w:val="28"/>
          <w:szCs w:val="28"/>
        </w:rPr>
        <w:t xml:space="preserve"> санатории «Курорт озеро</w:t>
      </w:r>
      <w:r w:rsidR="00985EEB">
        <w:rPr>
          <w:rFonts w:ascii="Times New Roman" w:hAnsi="Times New Roman" w:cs="Times New Roman"/>
          <w:sz w:val="28"/>
          <w:szCs w:val="28"/>
        </w:rPr>
        <w:t xml:space="preserve"> «Шира». Она собрала</w:t>
      </w:r>
      <w:r w:rsidR="002C18A7">
        <w:rPr>
          <w:rFonts w:ascii="Times New Roman" w:hAnsi="Times New Roman" w:cs="Times New Roman"/>
          <w:sz w:val="28"/>
          <w:szCs w:val="28"/>
        </w:rPr>
        <w:t xml:space="preserve"> бо</w:t>
      </w:r>
      <w:r w:rsidR="00985EEB">
        <w:rPr>
          <w:rFonts w:ascii="Times New Roman" w:hAnsi="Times New Roman" w:cs="Times New Roman"/>
          <w:sz w:val="28"/>
          <w:szCs w:val="28"/>
        </w:rPr>
        <w:t>лее 50 молодых членов Профсоюза, объединенных</w:t>
      </w:r>
      <w:r w:rsidR="002C18A7">
        <w:rPr>
          <w:rFonts w:ascii="Times New Roman" w:hAnsi="Times New Roman" w:cs="Times New Roman"/>
          <w:sz w:val="28"/>
          <w:szCs w:val="28"/>
        </w:rPr>
        <w:t xml:space="preserve"> общей идеей. Создание команд, деловые игры, </w:t>
      </w:r>
      <w:proofErr w:type="spellStart"/>
      <w:r w:rsidR="002C18A7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2C18A7">
        <w:rPr>
          <w:rFonts w:ascii="Times New Roman" w:hAnsi="Times New Roman" w:cs="Times New Roman"/>
          <w:sz w:val="28"/>
          <w:szCs w:val="28"/>
        </w:rPr>
        <w:t>, лекции по профсоюзной тематике, встречи с интересными людьми – все мероприятия были направлены на сплочение молодых педагогов, умение работать в команде, разбираться в основных вопросах профсоюзной деятельности.</w:t>
      </w:r>
      <w:r w:rsidRPr="004130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18A7" w:rsidRPr="00BF5622" w:rsidRDefault="004130EA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50800</wp:posOffset>
            </wp:positionV>
            <wp:extent cx="3028950" cy="1704975"/>
            <wp:effectExtent l="19050" t="0" r="0" b="0"/>
            <wp:wrapSquare wrapText="bothSides"/>
            <wp:docPr id="8" name="Рисунок 6" descr="C:\Users\воспитатель\Desktop\Чистова фото\IMG-202303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Desktop\Чистова фото\IMG-20230301-WA00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EEB">
        <w:rPr>
          <w:rFonts w:ascii="Times New Roman" w:hAnsi="Times New Roman" w:cs="Times New Roman"/>
          <w:sz w:val="28"/>
          <w:szCs w:val="28"/>
        </w:rPr>
        <w:t>Команда Молодежного С</w:t>
      </w:r>
      <w:r w:rsidR="00117438">
        <w:rPr>
          <w:rFonts w:ascii="Times New Roman" w:hAnsi="Times New Roman" w:cs="Times New Roman"/>
          <w:sz w:val="28"/>
          <w:szCs w:val="28"/>
        </w:rPr>
        <w:t>овета «Педсовет» ежегодно участвует в городском фестивале работающей молодежи «Молодость +». В 2022 году – очередная победа. Кубок фестиваля и множество наград в номинациях доста</w:t>
      </w:r>
      <w:r w:rsidR="00985EEB">
        <w:rPr>
          <w:rFonts w:ascii="Times New Roman" w:hAnsi="Times New Roman" w:cs="Times New Roman"/>
          <w:sz w:val="28"/>
          <w:szCs w:val="28"/>
        </w:rPr>
        <w:t>лись команде «Педсовет». Члены Молодежного С</w:t>
      </w:r>
      <w:r w:rsidR="00117438">
        <w:rPr>
          <w:rFonts w:ascii="Times New Roman" w:hAnsi="Times New Roman" w:cs="Times New Roman"/>
          <w:sz w:val="28"/>
          <w:szCs w:val="28"/>
        </w:rPr>
        <w:t>овета вместе с молодыми педагогами являются активными</w:t>
      </w:r>
      <w:r w:rsidR="00BF5622">
        <w:rPr>
          <w:rFonts w:ascii="Times New Roman" w:hAnsi="Times New Roman" w:cs="Times New Roman"/>
          <w:sz w:val="28"/>
          <w:szCs w:val="28"/>
        </w:rPr>
        <w:t xml:space="preserve"> участниками профсоюзных акций       1 Мая </w:t>
      </w:r>
      <w:r w:rsidR="00BF5622" w:rsidRPr="00BF5622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Международного дня солидарности трудящихся</w:t>
      </w:r>
      <w:r w:rsidR="00BF5622" w:rsidRPr="00BF5622">
        <w:rPr>
          <w:rFonts w:ascii="Times New Roman" w:hAnsi="Times New Roman" w:cs="Times New Roman"/>
          <w:sz w:val="28"/>
          <w:szCs w:val="28"/>
        </w:rPr>
        <w:t xml:space="preserve"> и </w:t>
      </w:r>
      <w:r w:rsidR="00BF5622" w:rsidRPr="00BF5622">
        <w:rPr>
          <w:rFonts w:ascii="Times New Roman" w:hAnsi="Times New Roman" w:cs="Times New Roman"/>
          <w:sz w:val="28"/>
          <w:szCs w:val="28"/>
          <w:shd w:val="clear" w:color="auto" w:fill="FFFFFF"/>
        </w:rPr>
        <w:t>Всемирного дня действий «За достойный труд!»</w:t>
      </w:r>
      <w:r w:rsidR="00BF5622" w:rsidRPr="00BF56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7438" w:rsidRDefault="00117438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Сплоченная команда молодых педагогов помогает в проведении мероприятий городской организации. Очень важно, чтобы такая команда молодежи </w:t>
      </w:r>
      <w:r w:rsidR="00BF5622">
        <w:rPr>
          <w:rFonts w:ascii="Times New Roman" w:hAnsi="Times New Roman" w:cs="Times New Roman"/>
          <w:sz w:val="28"/>
          <w:szCs w:val="28"/>
        </w:rPr>
        <w:t>была активной и работоспособной!</w:t>
      </w:r>
    </w:p>
    <w:p w:rsidR="00117438" w:rsidRDefault="00117438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7438" w:rsidRDefault="00117438" w:rsidP="00BF56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ПРОФСОЮЗНЫМ АКТИВОМ</w:t>
      </w:r>
    </w:p>
    <w:p w:rsidR="00117438" w:rsidRDefault="00117438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5D16" w:rsidRDefault="00117438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Абаканской органи</w:t>
      </w:r>
      <w:r w:rsidR="00985EEB">
        <w:rPr>
          <w:rFonts w:ascii="Times New Roman" w:hAnsi="Times New Roman" w:cs="Times New Roman"/>
          <w:sz w:val="28"/>
          <w:szCs w:val="28"/>
        </w:rPr>
        <w:t>зации 77 первичных организаций П</w:t>
      </w:r>
      <w:r>
        <w:rPr>
          <w:rFonts w:ascii="Times New Roman" w:hAnsi="Times New Roman" w:cs="Times New Roman"/>
          <w:sz w:val="28"/>
          <w:szCs w:val="28"/>
        </w:rPr>
        <w:t>рофсоюза, их возглавляют 77 председателей. За 2022 год по разным причинам сменилось 13 председателей первичных организаций. С каждым из новых председателей проведены собеседования по основным направлениям деятельности. Не секрет, что грамотный председатель может объяснить</w:t>
      </w:r>
      <w:r w:rsidR="00985EEB">
        <w:rPr>
          <w:rFonts w:ascii="Times New Roman" w:hAnsi="Times New Roman" w:cs="Times New Roman"/>
          <w:sz w:val="28"/>
          <w:szCs w:val="28"/>
        </w:rPr>
        <w:t xml:space="preserve"> своим </w:t>
      </w:r>
      <w:r w:rsidR="00BF5622">
        <w:rPr>
          <w:rFonts w:ascii="Times New Roman" w:hAnsi="Times New Roman" w:cs="Times New Roman"/>
          <w:sz w:val="28"/>
          <w:szCs w:val="28"/>
        </w:rPr>
        <w:t>коллегам</w:t>
      </w:r>
      <w:r w:rsidR="00985EEB">
        <w:rPr>
          <w:rFonts w:ascii="Times New Roman" w:hAnsi="Times New Roman" w:cs="Times New Roman"/>
          <w:sz w:val="28"/>
          <w:szCs w:val="28"/>
        </w:rPr>
        <w:t xml:space="preserve"> цели и задачи П</w:t>
      </w:r>
      <w:r w:rsidR="00D65D16">
        <w:rPr>
          <w:rFonts w:ascii="Times New Roman" w:hAnsi="Times New Roman" w:cs="Times New Roman"/>
          <w:sz w:val="28"/>
          <w:szCs w:val="28"/>
        </w:rPr>
        <w:t xml:space="preserve">рофессионального </w:t>
      </w:r>
      <w:r w:rsidR="00BF5622">
        <w:rPr>
          <w:rFonts w:ascii="Times New Roman" w:hAnsi="Times New Roman" w:cs="Times New Roman"/>
          <w:sz w:val="28"/>
          <w:szCs w:val="28"/>
        </w:rPr>
        <w:t>с</w:t>
      </w:r>
      <w:r w:rsidR="00D65D16">
        <w:rPr>
          <w:rFonts w:ascii="Times New Roman" w:hAnsi="Times New Roman" w:cs="Times New Roman"/>
          <w:sz w:val="28"/>
          <w:szCs w:val="28"/>
        </w:rPr>
        <w:t xml:space="preserve">оюза, правильно выстроить работу по мотивации профсоюзного членства, организовать работу </w:t>
      </w:r>
      <w:proofErr w:type="gramStart"/>
      <w:r w:rsidR="00D65D1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65D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5D1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65D16">
        <w:rPr>
          <w:rFonts w:ascii="Times New Roman" w:hAnsi="Times New Roman" w:cs="Times New Roman"/>
          <w:sz w:val="28"/>
          <w:szCs w:val="28"/>
        </w:rPr>
        <w:t>, работу Молодежного Совета, своего профкома, а также работу по социальному партнерству с администрацией образовательного учреждения. Все эти вопросы нашли отражение в работе городской школы профсоюзного актива. Ежемесячно проходили заседания совета Абаканской организации, на которых утверждались основ</w:t>
      </w:r>
      <w:r w:rsidR="00985EEB">
        <w:rPr>
          <w:rFonts w:ascii="Times New Roman" w:hAnsi="Times New Roman" w:cs="Times New Roman"/>
          <w:sz w:val="28"/>
          <w:szCs w:val="28"/>
        </w:rPr>
        <w:t>н</w:t>
      </w:r>
      <w:r w:rsidR="00D65D16">
        <w:rPr>
          <w:rFonts w:ascii="Times New Roman" w:hAnsi="Times New Roman" w:cs="Times New Roman"/>
          <w:sz w:val="28"/>
          <w:szCs w:val="28"/>
        </w:rPr>
        <w:t>ые направления деятельности, подводились итоги мероприятий, ак</w:t>
      </w:r>
      <w:r w:rsidR="00985EEB">
        <w:rPr>
          <w:rFonts w:ascii="Times New Roman" w:hAnsi="Times New Roman" w:cs="Times New Roman"/>
          <w:sz w:val="28"/>
          <w:szCs w:val="28"/>
        </w:rPr>
        <w:t>ций. В течение года председателем Абаканской организации П</w:t>
      </w:r>
      <w:r w:rsidR="00D65D16">
        <w:rPr>
          <w:rFonts w:ascii="Times New Roman" w:hAnsi="Times New Roman" w:cs="Times New Roman"/>
          <w:sz w:val="28"/>
          <w:szCs w:val="28"/>
        </w:rPr>
        <w:t>рофсоюза проводилась работа по знакомству с работой первичных организаций с целью выявления трудностей в работе, оказания методической помощи. Были посещены организации СОШ № 18, № 31, детских садов «Золушка», «Дуняша», «Василек».</w:t>
      </w:r>
    </w:p>
    <w:p w:rsidR="00117438" w:rsidRDefault="00D65D1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р</w:t>
      </w:r>
      <w:r w:rsidR="00985EEB">
        <w:rPr>
          <w:rFonts w:ascii="Times New Roman" w:hAnsi="Times New Roman" w:cs="Times New Roman"/>
          <w:sz w:val="28"/>
          <w:szCs w:val="28"/>
        </w:rPr>
        <w:t>абота в Профсоюзе - одно</w:t>
      </w:r>
      <w:r>
        <w:rPr>
          <w:rFonts w:ascii="Times New Roman" w:hAnsi="Times New Roman" w:cs="Times New Roman"/>
          <w:sz w:val="28"/>
          <w:szCs w:val="28"/>
        </w:rPr>
        <w:t xml:space="preserve"> из главных направлений в работе. Все первичные организации явл</w:t>
      </w:r>
      <w:r w:rsidR="00985EEB">
        <w:rPr>
          <w:rFonts w:ascii="Times New Roman" w:hAnsi="Times New Roman" w:cs="Times New Roman"/>
          <w:sz w:val="28"/>
          <w:szCs w:val="28"/>
        </w:rPr>
        <w:t>яются подписчиками газеты «Мой П</w:t>
      </w:r>
      <w:r>
        <w:rPr>
          <w:rFonts w:ascii="Times New Roman" w:hAnsi="Times New Roman" w:cs="Times New Roman"/>
          <w:sz w:val="28"/>
          <w:szCs w:val="28"/>
        </w:rPr>
        <w:t xml:space="preserve">рофсоюз». В большинстве организаций имеются информационные профсоюзные уголки. В качестве агитационного материала изготовлены настенные </w:t>
      </w:r>
      <w:r w:rsidR="005F56CC">
        <w:rPr>
          <w:rFonts w:ascii="Times New Roman" w:hAnsi="Times New Roman" w:cs="Times New Roman"/>
          <w:sz w:val="28"/>
          <w:szCs w:val="28"/>
        </w:rPr>
        <w:t xml:space="preserve">календари, информационные листки направлялись во все первичные организации. Абаканская городская организация является активным участником Республиканской программы «Оздоровление». На реализацию этой программы направлено 10% от валового сбора Абаканской организации и приобретено 34 путевки на санаторно-курортное лечение для членов </w:t>
      </w:r>
      <w:r w:rsidR="00BF5622">
        <w:rPr>
          <w:rFonts w:ascii="Times New Roman" w:hAnsi="Times New Roman" w:cs="Times New Roman"/>
          <w:sz w:val="28"/>
          <w:szCs w:val="28"/>
        </w:rPr>
        <w:t>П</w:t>
      </w:r>
      <w:r w:rsidR="005F56CC">
        <w:rPr>
          <w:rFonts w:ascii="Times New Roman" w:hAnsi="Times New Roman" w:cs="Times New Roman"/>
          <w:sz w:val="28"/>
          <w:szCs w:val="28"/>
        </w:rPr>
        <w:t>рофсоюза:</w:t>
      </w:r>
      <w:r w:rsidR="001174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6CC" w:rsidRDefault="005F56CC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санаторий «Алтай Вест»</w:t>
      </w:r>
      <w:r w:rsidR="00BF5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(Белокуриха) – 12 путевок;</w:t>
      </w:r>
    </w:p>
    <w:p w:rsidR="005F56CC" w:rsidRDefault="00985EEB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санаторий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Барнаульский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- 8</w:t>
      </w:r>
      <w:r w:rsidR="005F56CC">
        <w:rPr>
          <w:rFonts w:ascii="Times New Roman" w:hAnsi="Times New Roman" w:cs="Times New Roman"/>
          <w:sz w:val="28"/>
          <w:szCs w:val="28"/>
        </w:rPr>
        <w:t xml:space="preserve"> путевок;</w:t>
      </w:r>
    </w:p>
    <w:p w:rsidR="005F56CC" w:rsidRDefault="005F56CC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санаторий «Саянская Благодать» - 4 путевки</w:t>
      </w:r>
      <w:r w:rsidR="003E0A2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EEB" w:rsidRDefault="00985EEB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санаторий </w:t>
      </w:r>
      <w:r w:rsidR="00D438CF">
        <w:rPr>
          <w:rFonts w:ascii="Times New Roman" w:hAnsi="Times New Roman" w:cs="Times New Roman"/>
          <w:sz w:val="28"/>
          <w:szCs w:val="28"/>
        </w:rPr>
        <w:t>«Бальзам» - 6 путевок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5EEB" w:rsidRDefault="00BF5622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санаторий «Курорт озеро </w:t>
      </w:r>
      <w:r w:rsidR="003E0A2D">
        <w:rPr>
          <w:rFonts w:ascii="Times New Roman" w:hAnsi="Times New Roman" w:cs="Times New Roman"/>
          <w:sz w:val="28"/>
          <w:szCs w:val="28"/>
        </w:rPr>
        <w:t xml:space="preserve"> «</w:t>
      </w:r>
      <w:r w:rsidR="005F56CC">
        <w:rPr>
          <w:rFonts w:ascii="Times New Roman" w:hAnsi="Times New Roman" w:cs="Times New Roman"/>
          <w:sz w:val="28"/>
          <w:szCs w:val="28"/>
        </w:rPr>
        <w:t>Шира» - 4 путевки.</w:t>
      </w:r>
    </w:p>
    <w:p w:rsidR="005F56CC" w:rsidRDefault="00D438CF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2022 год в детском с</w:t>
      </w:r>
      <w:r w:rsidR="005F56CC">
        <w:rPr>
          <w:rFonts w:ascii="Times New Roman" w:hAnsi="Times New Roman" w:cs="Times New Roman"/>
          <w:sz w:val="28"/>
          <w:szCs w:val="28"/>
        </w:rPr>
        <w:t>анатории «Озеро Шира» было оздоровлено 78 детей, членов Профсоюза.</w:t>
      </w:r>
    </w:p>
    <w:p w:rsidR="005F56CC" w:rsidRDefault="005F56CC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2022 году 322 члена </w:t>
      </w:r>
      <w:r w:rsidR="00BF562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рофсоюза, оказавшиеся в тяжелой жизненной ситуации, п</w:t>
      </w:r>
      <w:r w:rsidR="003E0A2D">
        <w:rPr>
          <w:rFonts w:ascii="Times New Roman" w:hAnsi="Times New Roman" w:cs="Times New Roman"/>
          <w:sz w:val="28"/>
          <w:szCs w:val="28"/>
        </w:rPr>
        <w:t>олучили материальную помощь от п</w:t>
      </w:r>
      <w:r>
        <w:rPr>
          <w:rFonts w:ascii="Times New Roman" w:hAnsi="Times New Roman" w:cs="Times New Roman"/>
          <w:sz w:val="28"/>
          <w:szCs w:val="28"/>
        </w:rPr>
        <w:t>рофсоюзной организации.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эти цели было израсходовано 8,7% от всех расходов городской организации. Были приобретены новогодние подарки в ко</w:t>
      </w:r>
      <w:r w:rsidR="003E0A2D">
        <w:rPr>
          <w:rFonts w:ascii="Times New Roman" w:hAnsi="Times New Roman" w:cs="Times New Roman"/>
          <w:sz w:val="28"/>
          <w:szCs w:val="28"/>
        </w:rPr>
        <w:t>личестве 34 штук детям, членов П</w:t>
      </w:r>
      <w:r>
        <w:rPr>
          <w:rFonts w:ascii="Times New Roman" w:hAnsi="Times New Roman" w:cs="Times New Roman"/>
          <w:sz w:val="28"/>
          <w:szCs w:val="28"/>
        </w:rPr>
        <w:t xml:space="preserve">рофсоюза, чьи отцы мобилизованы в ходе СВО. </w:t>
      </w:r>
      <w:r w:rsidR="003E0A2D">
        <w:rPr>
          <w:rFonts w:ascii="Times New Roman" w:hAnsi="Times New Roman" w:cs="Times New Roman"/>
          <w:sz w:val="28"/>
          <w:szCs w:val="28"/>
        </w:rPr>
        <w:t>В 2022 году член наше</w:t>
      </w:r>
      <w:r w:rsidR="00BF5622">
        <w:rPr>
          <w:rFonts w:ascii="Times New Roman" w:hAnsi="Times New Roman" w:cs="Times New Roman"/>
          <w:sz w:val="28"/>
          <w:szCs w:val="28"/>
        </w:rPr>
        <w:t>й</w:t>
      </w:r>
      <w:r w:rsidR="003E0A2D">
        <w:rPr>
          <w:rFonts w:ascii="Times New Roman" w:hAnsi="Times New Roman" w:cs="Times New Roman"/>
          <w:sz w:val="28"/>
          <w:szCs w:val="28"/>
        </w:rPr>
        <w:t xml:space="preserve"> </w:t>
      </w:r>
      <w:r w:rsidR="00BF5622">
        <w:rPr>
          <w:rFonts w:ascii="Times New Roman" w:hAnsi="Times New Roman" w:cs="Times New Roman"/>
          <w:sz w:val="28"/>
          <w:szCs w:val="28"/>
        </w:rPr>
        <w:t>организации Профсоюза</w:t>
      </w:r>
      <w:r w:rsidR="00950B90">
        <w:rPr>
          <w:rFonts w:ascii="Times New Roman" w:hAnsi="Times New Roman" w:cs="Times New Roman"/>
          <w:sz w:val="28"/>
          <w:szCs w:val="28"/>
        </w:rPr>
        <w:t xml:space="preserve"> был мобилизован для выполнения задач СВ</w:t>
      </w:r>
      <w:r w:rsidR="003E0A2D">
        <w:rPr>
          <w:rFonts w:ascii="Times New Roman" w:hAnsi="Times New Roman" w:cs="Times New Roman"/>
          <w:sz w:val="28"/>
          <w:szCs w:val="28"/>
        </w:rPr>
        <w:t>О.</w:t>
      </w:r>
      <w:r w:rsidR="00950B90">
        <w:rPr>
          <w:rFonts w:ascii="Times New Roman" w:hAnsi="Times New Roman" w:cs="Times New Roman"/>
          <w:sz w:val="28"/>
          <w:szCs w:val="28"/>
        </w:rPr>
        <w:t xml:space="preserve"> Его семье была оказана материальная помощь.</w:t>
      </w:r>
    </w:p>
    <w:p w:rsidR="00950B90" w:rsidRDefault="003E0A2D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Активные члены П</w:t>
      </w:r>
      <w:r w:rsidR="00950B90">
        <w:rPr>
          <w:rFonts w:ascii="Times New Roman" w:hAnsi="Times New Roman" w:cs="Times New Roman"/>
          <w:sz w:val="28"/>
          <w:szCs w:val="28"/>
        </w:rPr>
        <w:t>рофсоюза в 2022 году получили награды:</w:t>
      </w:r>
    </w:p>
    <w:p w:rsidR="00950B90" w:rsidRDefault="00950B90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грамоту ЦС Профсоюза – 2 человека;</w:t>
      </w:r>
    </w:p>
    <w:p w:rsidR="00950B90" w:rsidRDefault="00950B90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грамоту Хакасской Республиканской организации Профсоюза – 12 человек</w:t>
      </w:r>
    </w:p>
    <w:p w:rsidR="00950B90" w:rsidRDefault="00950B90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грамоту Абаканской организации Профсоюза – 33 человека.</w:t>
      </w:r>
    </w:p>
    <w:p w:rsidR="00950B90" w:rsidRDefault="00950B90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год стал годом активной работы в АИС. 96% всех членов </w:t>
      </w:r>
      <w:r w:rsidR="00BF562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рофсоюза</w:t>
      </w:r>
      <w:r w:rsidR="00BF5622">
        <w:rPr>
          <w:rFonts w:ascii="Times New Roman" w:hAnsi="Times New Roman" w:cs="Times New Roman"/>
          <w:sz w:val="28"/>
          <w:szCs w:val="28"/>
        </w:rPr>
        <w:t>, стоящих на учёте в Абаканской городской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внесены в реестр единой информационной системы Общероссийского Профсоюза о</w:t>
      </w:r>
      <w:r w:rsidR="003E0A2D">
        <w:rPr>
          <w:rFonts w:ascii="Times New Roman" w:hAnsi="Times New Roman" w:cs="Times New Roman"/>
          <w:sz w:val="28"/>
          <w:szCs w:val="28"/>
        </w:rPr>
        <w:t>бразования. Большинство членов П</w:t>
      </w:r>
      <w:r>
        <w:rPr>
          <w:rFonts w:ascii="Times New Roman" w:hAnsi="Times New Roman" w:cs="Times New Roman"/>
          <w:sz w:val="28"/>
          <w:szCs w:val="28"/>
        </w:rPr>
        <w:t xml:space="preserve">рофсоюза получили электронные профсоюзные билеты и стали участниками бонусной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2B0E82">
        <w:rPr>
          <w:rFonts w:ascii="Times New Roman" w:hAnsi="Times New Roman" w:cs="Times New Roman"/>
          <w:sz w:val="28"/>
          <w:szCs w:val="28"/>
          <w:lang w:val="en-US"/>
        </w:rPr>
        <w:t>fcards</w:t>
      </w:r>
      <w:r w:rsidR="002B0E82">
        <w:rPr>
          <w:rFonts w:ascii="Times New Roman" w:hAnsi="Times New Roman" w:cs="Times New Roman"/>
          <w:sz w:val="28"/>
          <w:szCs w:val="28"/>
        </w:rPr>
        <w:t>.</w:t>
      </w:r>
    </w:p>
    <w:p w:rsidR="002B0E82" w:rsidRDefault="002B0E82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0E82" w:rsidRDefault="002B0E82" w:rsidP="00BF56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ТРУДА</w:t>
      </w:r>
    </w:p>
    <w:p w:rsidR="002B0E82" w:rsidRDefault="002B0E82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0E82" w:rsidRDefault="008A67D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1741805</wp:posOffset>
            </wp:positionV>
            <wp:extent cx="2960370" cy="1931035"/>
            <wp:effectExtent l="19050" t="0" r="0" b="0"/>
            <wp:wrapSquare wrapText="bothSides"/>
            <wp:docPr id="11" name="Рисунок 8" descr="C:\Users\воспитатель\Desktop\Чистова фото\IMG-202303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Desktop\Чистова фото\IMG-20230301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700" t="22125" r="6265" b="4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E82">
        <w:rPr>
          <w:rFonts w:ascii="Times New Roman" w:hAnsi="Times New Roman" w:cs="Times New Roman"/>
          <w:sz w:val="28"/>
          <w:szCs w:val="28"/>
        </w:rPr>
        <w:t xml:space="preserve">Охрана труда в образовательных организациях является приоритетным направлением всей деятельности профсоюзной организации. В 2022 году обновлен реестр уполномоченных </w:t>
      </w:r>
      <w:proofErr w:type="gramStart"/>
      <w:r w:rsidR="002B0E8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2B0E82">
        <w:rPr>
          <w:rFonts w:ascii="Times New Roman" w:hAnsi="Times New Roman" w:cs="Times New Roman"/>
          <w:sz w:val="28"/>
          <w:szCs w:val="28"/>
        </w:rPr>
        <w:t xml:space="preserve"> ОТ. Внештатным техническим инспектором труда проведен семинар – практикум с уполномоченными по ОТ по основным направлениям работы и проверк</w:t>
      </w:r>
      <w:r w:rsidR="00D438CF">
        <w:rPr>
          <w:rFonts w:ascii="Times New Roman" w:hAnsi="Times New Roman" w:cs="Times New Roman"/>
          <w:sz w:val="28"/>
          <w:szCs w:val="28"/>
        </w:rPr>
        <w:t>е условий труда. Внештатным техн</w:t>
      </w:r>
      <w:r w:rsidR="002B0E82">
        <w:rPr>
          <w:rFonts w:ascii="Times New Roman" w:hAnsi="Times New Roman" w:cs="Times New Roman"/>
          <w:sz w:val="28"/>
          <w:szCs w:val="28"/>
        </w:rPr>
        <w:t xml:space="preserve">ическим инспектором труда проведено 9 обследований образовательных организаций </w:t>
      </w:r>
      <w:proofErr w:type="gramStart"/>
      <w:r w:rsidR="002B0E8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2B0E82">
        <w:rPr>
          <w:rFonts w:ascii="Times New Roman" w:hAnsi="Times New Roman" w:cs="Times New Roman"/>
          <w:sz w:val="28"/>
          <w:szCs w:val="28"/>
        </w:rPr>
        <w:t xml:space="preserve"> ОТ. Проведен мониторинг «Прохождения медицинских осмотров в образовательных организациях города». Профсоюз участвовал в приемке ОУ к новому учебному году.</w:t>
      </w:r>
      <w:r w:rsidRPr="008A67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0E82" w:rsidRDefault="002B0E82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A67D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дню охраны труда проведен конкурс видеороликов «Мой Профсоюз». Победителями стали видеоролики детских садов «Добрыня», «Орленок», «Золотая рыбка</w:t>
      </w:r>
      <w:r w:rsidR="0008276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82766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="00082766">
        <w:rPr>
          <w:rFonts w:ascii="Times New Roman" w:hAnsi="Times New Roman" w:cs="Times New Roman"/>
          <w:sz w:val="28"/>
          <w:szCs w:val="28"/>
        </w:rPr>
        <w:t xml:space="preserve">». Организации – победители были отмечены денежными премиями. Внештатный технический инспектор труда Абаканской организации Профсоюза Бекасова А.Ю. стала Победителем в Хакасском </w:t>
      </w:r>
      <w:r w:rsidR="00BF5622">
        <w:rPr>
          <w:rFonts w:ascii="Times New Roman" w:hAnsi="Times New Roman" w:cs="Times New Roman"/>
          <w:sz w:val="28"/>
          <w:szCs w:val="28"/>
        </w:rPr>
        <w:t>р</w:t>
      </w:r>
      <w:r w:rsidR="00082766">
        <w:rPr>
          <w:rFonts w:ascii="Times New Roman" w:hAnsi="Times New Roman" w:cs="Times New Roman"/>
          <w:sz w:val="28"/>
          <w:szCs w:val="28"/>
        </w:rPr>
        <w:t>еспубликанском конкурсе «Лучший внештатный инспектор труда – 2022».</w:t>
      </w:r>
    </w:p>
    <w:p w:rsidR="00082766" w:rsidRDefault="0008276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Абаканской городской организации </w:t>
      </w:r>
      <w:r w:rsidR="003E0A2D">
        <w:rPr>
          <w:rFonts w:ascii="Times New Roman" w:hAnsi="Times New Roman" w:cs="Times New Roman"/>
          <w:sz w:val="28"/>
          <w:szCs w:val="28"/>
        </w:rPr>
        <w:t>Общероссийского</w:t>
      </w:r>
      <w:r>
        <w:rPr>
          <w:rFonts w:ascii="Times New Roman" w:hAnsi="Times New Roman" w:cs="Times New Roman"/>
          <w:sz w:val="28"/>
          <w:szCs w:val="28"/>
        </w:rPr>
        <w:t xml:space="preserve"> Профсоюза образования создан профсоюзный актив, понимающий цели, задачи своей работы и в </w:t>
      </w:r>
      <w:r w:rsidR="003E0A2D">
        <w:rPr>
          <w:rFonts w:ascii="Times New Roman" w:hAnsi="Times New Roman" w:cs="Times New Roman"/>
          <w:sz w:val="28"/>
          <w:szCs w:val="28"/>
        </w:rPr>
        <w:t>большинстве своем, являющийся лидером профсоюзной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082766" w:rsidRPr="002B0E82" w:rsidRDefault="00082766" w:rsidP="00BF56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поблагодарить председателей п</w:t>
      </w:r>
      <w:r w:rsidR="00BF56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F56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F56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всех профсоюзных активистов за их общественную работу и преданность Профсоюзу.</w:t>
      </w:r>
    </w:p>
    <w:p w:rsidR="00BF5622" w:rsidRPr="002B0E82" w:rsidRDefault="00BF5622" w:rsidP="00BF562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Л.А. Чистова, Председатель Абаканской городской организации</w:t>
      </w:r>
    </w:p>
    <w:sectPr w:rsidR="00BF5622" w:rsidRPr="002B0E82" w:rsidSect="00BF562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5BCF"/>
    <w:rsid w:val="00073515"/>
    <w:rsid w:val="00077AFB"/>
    <w:rsid w:val="00082766"/>
    <w:rsid w:val="0008388A"/>
    <w:rsid w:val="000F06F6"/>
    <w:rsid w:val="00117438"/>
    <w:rsid w:val="002268CB"/>
    <w:rsid w:val="002B0E82"/>
    <w:rsid w:val="002C18A7"/>
    <w:rsid w:val="002D3839"/>
    <w:rsid w:val="0034243B"/>
    <w:rsid w:val="003E0A2D"/>
    <w:rsid w:val="004130EA"/>
    <w:rsid w:val="00453F6A"/>
    <w:rsid w:val="00465BCF"/>
    <w:rsid w:val="004E7284"/>
    <w:rsid w:val="00544A8E"/>
    <w:rsid w:val="005A3E08"/>
    <w:rsid w:val="005F0D15"/>
    <w:rsid w:val="005F1B6E"/>
    <w:rsid w:val="005F56CC"/>
    <w:rsid w:val="007D2E16"/>
    <w:rsid w:val="008A67D6"/>
    <w:rsid w:val="00911C28"/>
    <w:rsid w:val="00950B90"/>
    <w:rsid w:val="0096414E"/>
    <w:rsid w:val="00985EEB"/>
    <w:rsid w:val="009F4EF6"/>
    <w:rsid w:val="00AD6EB4"/>
    <w:rsid w:val="00BD66BC"/>
    <w:rsid w:val="00BF5622"/>
    <w:rsid w:val="00D438CF"/>
    <w:rsid w:val="00D65D16"/>
    <w:rsid w:val="00D733F6"/>
    <w:rsid w:val="00DF74B4"/>
    <w:rsid w:val="00E20EFD"/>
    <w:rsid w:val="00E849A8"/>
    <w:rsid w:val="00ED2827"/>
    <w:rsid w:val="00F27B55"/>
    <w:rsid w:val="00F62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12705-964F-4C56-853A-51AADD311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1748</Words>
  <Characters>9969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2023-02-20T07:08:00Z</cp:lastPrinted>
  <dcterms:created xsi:type="dcterms:W3CDTF">2023-03-14T08:10:00Z</dcterms:created>
  <dcterms:modified xsi:type="dcterms:W3CDTF">2023-03-14T08:10:00Z</dcterms:modified>
</cp:coreProperties>
</file>