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4C" w:rsidRDefault="0016054C" w:rsidP="0016054C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67FAE">
        <w:rPr>
          <w:rFonts w:ascii="Times New Roman" w:hAnsi="Times New Roman"/>
          <w:b/>
          <w:sz w:val="36"/>
          <w:szCs w:val="36"/>
        </w:rPr>
        <w:t xml:space="preserve">Публичный отчет </w:t>
      </w:r>
    </w:p>
    <w:p w:rsidR="0016054C" w:rsidRPr="00F404F9" w:rsidRDefault="0016054C" w:rsidP="001605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Березовской </w:t>
      </w:r>
      <w:r w:rsidRPr="00F40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районной организации Профсоюза работников народного образования и науки РФ </w:t>
      </w:r>
      <w:r w:rsidR="004024B3">
        <w:rPr>
          <w:rFonts w:ascii="Times New Roman" w:hAnsi="Times New Roman"/>
          <w:b/>
          <w:sz w:val="28"/>
          <w:szCs w:val="28"/>
        </w:rPr>
        <w:t>за 2019</w:t>
      </w:r>
      <w:r w:rsidRPr="00F404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6054C" w:rsidRPr="00736AC0" w:rsidRDefault="0016054C" w:rsidP="0016054C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071B" w:rsidRPr="00CD1A11" w:rsidRDefault="0042071B" w:rsidP="0042071B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Основная задача </w:t>
      </w:r>
      <w:proofErr w:type="spellStart"/>
      <w:r w:rsidRPr="00CD1A11">
        <w:rPr>
          <w:sz w:val="28"/>
          <w:szCs w:val="28"/>
        </w:rPr>
        <w:t>Берёзовской</w:t>
      </w:r>
      <w:proofErr w:type="spellEnd"/>
      <w:r w:rsidRPr="00CD1A11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йонной организации Профсоюза ра</w:t>
      </w:r>
      <w:r w:rsidRPr="00CD1A11">
        <w:rPr>
          <w:sz w:val="28"/>
          <w:szCs w:val="28"/>
        </w:rPr>
        <w:t>ботников образования – представление и</w:t>
      </w:r>
      <w:r>
        <w:rPr>
          <w:sz w:val="28"/>
          <w:szCs w:val="28"/>
        </w:rPr>
        <w:t xml:space="preserve"> защита индивидуальных и коллек</w:t>
      </w:r>
      <w:r w:rsidRPr="00CD1A11">
        <w:rPr>
          <w:sz w:val="28"/>
          <w:szCs w:val="28"/>
        </w:rPr>
        <w:t>тивных трудовых, социально - экономическ</w:t>
      </w:r>
      <w:r>
        <w:rPr>
          <w:sz w:val="28"/>
          <w:szCs w:val="28"/>
        </w:rPr>
        <w:t>их прав и интересов членов проф</w:t>
      </w:r>
      <w:r w:rsidRPr="00CD1A11">
        <w:rPr>
          <w:sz w:val="28"/>
          <w:szCs w:val="28"/>
        </w:rPr>
        <w:t xml:space="preserve">союза в вопросах занятости, трудовых отношений, условий и оплаты труда, охраны здоровья и соблюдения социальных гарантий работников образования. </w:t>
      </w:r>
    </w:p>
    <w:p w:rsidR="0042071B" w:rsidRPr="00CD1A11" w:rsidRDefault="0042071B" w:rsidP="0042071B">
      <w:pPr>
        <w:pStyle w:val="Default"/>
        <w:ind w:firstLine="360"/>
        <w:rPr>
          <w:sz w:val="28"/>
          <w:szCs w:val="28"/>
        </w:rPr>
      </w:pPr>
      <w:r w:rsidRPr="00CD1A11">
        <w:rPr>
          <w:sz w:val="28"/>
          <w:szCs w:val="28"/>
        </w:rPr>
        <w:t xml:space="preserve">Основные направления </w:t>
      </w:r>
      <w:proofErr w:type="gramStart"/>
      <w:r w:rsidRPr="00CD1A11">
        <w:rPr>
          <w:sz w:val="28"/>
          <w:szCs w:val="28"/>
        </w:rPr>
        <w:t>деятельности  районной</w:t>
      </w:r>
      <w:proofErr w:type="gramEnd"/>
      <w:r w:rsidRPr="00CD1A11">
        <w:rPr>
          <w:sz w:val="28"/>
          <w:szCs w:val="28"/>
        </w:rPr>
        <w:t xml:space="preserve"> организации Профсоюза работников образования: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 совершенствование и повышение эффективности профсоюзной 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деятельности по защите профессиональных, трудовых, социально-экономических прав и интересов членов профсоюза.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сохранение действующих социальных льгот и гарантий.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повышение социального статуса работников отрасли народного образования.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ведение коллективных переговоров и заключение отраслевого соглашения от имени работников образования,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укрепление и развитие социального партнерства, взаимопомощи и сотрудничества. </w:t>
      </w:r>
    </w:p>
    <w:p w:rsidR="0042071B" w:rsidRPr="00CD1A11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принятие участия в разработке программ, касающихся дальнейшего развития отрасли образования в районе. </w:t>
      </w:r>
    </w:p>
    <w:p w:rsidR="0042071B" w:rsidRDefault="0042071B" w:rsidP="004024B3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осуществление общественного контроля по соблюдению Трудового законодательства и охраны труда. </w:t>
      </w:r>
    </w:p>
    <w:p w:rsidR="0042071B" w:rsidRPr="0042071B" w:rsidRDefault="0042071B" w:rsidP="0042071B">
      <w:pPr>
        <w:pStyle w:val="Default"/>
        <w:ind w:left="720"/>
        <w:rPr>
          <w:sz w:val="28"/>
          <w:szCs w:val="28"/>
        </w:rPr>
      </w:pPr>
    </w:p>
    <w:p w:rsidR="001E6175" w:rsidRDefault="0016054C" w:rsidP="0016054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2020</w:t>
      </w:r>
      <w:r w:rsidRPr="00736AC0">
        <w:rPr>
          <w:rFonts w:ascii="Times New Roman" w:hAnsi="Times New Roman"/>
          <w:sz w:val="28"/>
          <w:szCs w:val="28"/>
        </w:rPr>
        <w:t xml:space="preserve"> года в структуру </w:t>
      </w:r>
      <w:r>
        <w:rPr>
          <w:rFonts w:ascii="Times New Roman" w:hAnsi="Times New Roman"/>
          <w:sz w:val="28"/>
          <w:szCs w:val="28"/>
        </w:rPr>
        <w:t xml:space="preserve">Березовской </w:t>
      </w:r>
      <w:r w:rsidRPr="00736AC0">
        <w:rPr>
          <w:rFonts w:ascii="Times New Roman" w:hAnsi="Times New Roman"/>
          <w:sz w:val="28"/>
          <w:szCs w:val="28"/>
        </w:rPr>
        <w:t xml:space="preserve">районной организации входит </w:t>
      </w:r>
      <w:r>
        <w:rPr>
          <w:rFonts w:ascii="Times New Roman" w:hAnsi="Times New Roman"/>
          <w:sz w:val="28"/>
          <w:szCs w:val="28"/>
        </w:rPr>
        <w:t>6</w:t>
      </w:r>
      <w:r w:rsidRPr="00736AC0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736AC0">
        <w:rPr>
          <w:rFonts w:ascii="Times New Roman" w:hAnsi="Times New Roman"/>
          <w:sz w:val="28"/>
          <w:szCs w:val="28"/>
        </w:rPr>
        <w:t xml:space="preserve"> Общий охват пр</w:t>
      </w:r>
      <w:r>
        <w:rPr>
          <w:rFonts w:ascii="Times New Roman" w:hAnsi="Times New Roman"/>
          <w:sz w:val="28"/>
          <w:szCs w:val="28"/>
        </w:rPr>
        <w:t>офсоюзным членством на 01.01.2020</w:t>
      </w:r>
      <w:r w:rsidRPr="00736AC0">
        <w:rPr>
          <w:rFonts w:ascii="Times New Roman" w:hAnsi="Times New Roman"/>
          <w:sz w:val="28"/>
          <w:szCs w:val="28"/>
        </w:rPr>
        <w:t xml:space="preserve"> года составляет </w:t>
      </w:r>
      <w:r w:rsidR="001E6175">
        <w:rPr>
          <w:rFonts w:ascii="Times New Roman" w:eastAsia="Times New Roman" w:hAnsi="Times New Roman"/>
          <w:sz w:val="28"/>
          <w:szCs w:val="28"/>
          <w:lang w:eastAsia="ru-RU"/>
        </w:rPr>
        <w:t>- 27</w:t>
      </w:r>
      <w:r w:rsidRPr="007F42D9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Pr="007F42D9">
        <w:rPr>
          <w:rFonts w:ascii="Times New Roman" w:hAnsi="Times New Roman"/>
          <w:sz w:val="28"/>
          <w:szCs w:val="28"/>
        </w:rPr>
        <w:t>.</w:t>
      </w:r>
      <w:r w:rsidRPr="00736AC0">
        <w:rPr>
          <w:rFonts w:ascii="Times New Roman" w:hAnsi="Times New Roman"/>
          <w:sz w:val="28"/>
          <w:szCs w:val="28"/>
        </w:rPr>
        <w:t xml:space="preserve"> </w:t>
      </w:r>
    </w:p>
    <w:p w:rsidR="0016054C" w:rsidRDefault="0016054C" w:rsidP="0016054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В </w:t>
      </w:r>
      <w:r w:rsidR="0042071B">
        <w:rPr>
          <w:rFonts w:ascii="Times New Roman" w:hAnsi="Times New Roman"/>
          <w:sz w:val="28"/>
          <w:szCs w:val="28"/>
        </w:rPr>
        <w:t>1 организации</w:t>
      </w:r>
      <w:r w:rsidRPr="00736AC0">
        <w:rPr>
          <w:rFonts w:ascii="Times New Roman" w:hAnsi="Times New Roman"/>
          <w:sz w:val="28"/>
          <w:szCs w:val="28"/>
        </w:rPr>
        <w:t xml:space="preserve"> 100% членство. Общая численность членов Профсоюза составляет </w:t>
      </w:r>
      <w:r>
        <w:rPr>
          <w:rFonts w:ascii="Times New Roman" w:hAnsi="Times New Roman"/>
          <w:sz w:val="28"/>
          <w:szCs w:val="28"/>
        </w:rPr>
        <w:t xml:space="preserve">101  </w:t>
      </w:r>
      <w:r w:rsidRPr="00736AC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CB4247" w:rsidRPr="00B935F7" w:rsidRDefault="00CB4247" w:rsidP="00CB4247">
      <w:pPr>
        <w:pStyle w:val="Default"/>
        <w:rPr>
          <w:sz w:val="28"/>
          <w:szCs w:val="28"/>
        </w:rPr>
      </w:pPr>
      <w:r w:rsidRPr="00B935F7">
        <w:rPr>
          <w:sz w:val="28"/>
          <w:szCs w:val="28"/>
        </w:rPr>
        <w:t>2019 г. – год отчетов и выборов в профсоюзной организации</w:t>
      </w:r>
    </w:p>
    <w:p w:rsidR="00CB4247" w:rsidRPr="00B935F7" w:rsidRDefault="00CB4247" w:rsidP="00CB4247">
      <w:pPr>
        <w:pStyle w:val="Default"/>
        <w:rPr>
          <w:sz w:val="28"/>
          <w:szCs w:val="28"/>
        </w:rPr>
      </w:pPr>
      <w:r w:rsidRPr="00B935F7">
        <w:rPr>
          <w:sz w:val="28"/>
          <w:szCs w:val="28"/>
        </w:rPr>
        <w:t>2019 г –</w:t>
      </w:r>
      <w:r w:rsidR="001E6175" w:rsidRPr="00B935F7">
        <w:rPr>
          <w:bCs/>
          <w:sz w:val="28"/>
          <w:szCs w:val="28"/>
        </w:rPr>
        <w:t xml:space="preserve"> Реализация проекта «Цифровой профсоюз»</w:t>
      </w:r>
      <w:r w:rsidRPr="00B935F7">
        <w:rPr>
          <w:sz w:val="28"/>
          <w:szCs w:val="28"/>
        </w:rPr>
        <w:t xml:space="preserve"> </w:t>
      </w:r>
    </w:p>
    <w:p w:rsidR="00CB4247" w:rsidRPr="00B935F7" w:rsidRDefault="00CB4247" w:rsidP="00CB4247">
      <w:pPr>
        <w:pStyle w:val="Default"/>
        <w:rPr>
          <w:sz w:val="28"/>
          <w:szCs w:val="28"/>
        </w:rPr>
      </w:pPr>
    </w:p>
    <w:p w:rsidR="00CB4247" w:rsidRDefault="00CB4247" w:rsidP="00CB4247">
      <w:pPr>
        <w:pStyle w:val="Default"/>
        <w:rPr>
          <w:rFonts w:eastAsiaTheme="minorHAnsi"/>
          <w:color w:val="FF0000"/>
          <w:sz w:val="28"/>
          <w:szCs w:val="28"/>
        </w:rPr>
      </w:pPr>
    </w:p>
    <w:p w:rsidR="00CB4247" w:rsidRPr="00CD1A11" w:rsidRDefault="00CB4247" w:rsidP="00CB4247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В структуру районной профсоюзной орган</w:t>
      </w:r>
      <w:r w:rsidR="001E6175">
        <w:rPr>
          <w:sz w:val="28"/>
          <w:szCs w:val="28"/>
        </w:rPr>
        <w:t xml:space="preserve">изации входит 6 </w:t>
      </w:r>
      <w:r w:rsidRPr="00CD1A11">
        <w:rPr>
          <w:sz w:val="28"/>
          <w:szCs w:val="28"/>
        </w:rPr>
        <w:t xml:space="preserve">первичных профсоюзных </w:t>
      </w:r>
      <w:proofErr w:type="gramStart"/>
      <w:r w:rsidRPr="00CD1A11">
        <w:rPr>
          <w:sz w:val="28"/>
          <w:szCs w:val="28"/>
        </w:rPr>
        <w:t>организаций .</w:t>
      </w:r>
      <w:proofErr w:type="gramEnd"/>
      <w:r w:rsidRPr="00CD1A11">
        <w:rPr>
          <w:sz w:val="28"/>
          <w:szCs w:val="28"/>
        </w:rPr>
        <w:t xml:space="preserve"> </w:t>
      </w:r>
      <w:r w:rsidR="001E6175">
        <w:rPr>
          <w:sz w:val="28"/>
          <w:szCs w:val="28"/>
        </w:rPr>
        <w:t>(на 1</w:t>
      </w:r>
      <w:r w:rsidRPr="00CD1A11">
        <w:rPr>
          <w:sz w:val="28"/>
          <w:szCs w:val="28"/>
        </w:rPr>
        <w:t>про</w:t>
      </w:r>
      <w:r w:rsidR="001E6175">
        <w:rPr>
          <w:sz w:val="28"/>
          <w:szCs w:val="28"/>
        </w:rPr>
        <w:t>ф.организации меньше, чем в 2018</w:t>
      </w:r>
      <w:r w:rsidRPr="00CD1A11">
        <w:rPr>
          <w:sz w:val="28"/>
          <w:szCs w:val="28"/>
        </w:rPr>
        <w:t>г)</w:t>
      </w:r>
    </w:p>
    <w:p w:rsidR="00CB4247" w:rsidRPr="00CD1A11" w:rsidRDefault="00CB4247" w:rsidP="00CB4247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Связано это с реорганизацией образовательных учреждений.</w:t>
      </w:r>
    </w:p>
    <w:p w:rsidR="00CB4247" w:rsidRPr="00CD1A11" w:rsidRDefault="00CB4247" w:rsidP="00CB4247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 xml:space="preserve">Первичная профсоюзная организация является структурным звеном – организации профсоюзов работников народного образования и науки РФ. </w:t>
      </w:r>
    </w:p>
    <w:p w:rsidR="00CB4247" w:rsidRPr="00CD1A11" w:rsidRDefault="00CB4247" w:rsidP="00CB4247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lastRenderedPageBreak/>
        <w:t xml:space="preserve">В своей деятельности 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</w:p>
    <w:p w:rsidR="00CB4247" w:rsidRPr="00CD1A11" w:rsidRDefault="00CB4247" w:rsidP="00CB4247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CB4247" w:rsidRPr="00CD1A11" w:rsidRDefault="00CB4247" w:rsidP="00CB4247">
      <w:pPr>
        <w:pStyle w:val="Default"/>
        <w:rPr>
          <w:sz w:val="28"/>
          <w:szCs w:val="28"/>
        </w:rPr>
      </w:pPr>
    </w:p>
    <w:p w:rsidR="0042071B" w:rsidRDefault="00CB4247" w:rsidP="001E6175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 xml:space="preserve"> Структура районной</w:t>
      </w:r>
      <w:r w:rsidR="001E6175">
        <w:rPr>
          <w:sz w:val="28"/>
          <w:szCs w:val="28"/>
        </w:rPr>
        <w:t xml:space="preserve"> профсоюзной организации за 2018</w:t>
      </w:r>
      <w:r w:rsidRPr="00CD1A11">
        <w:rPr>
          <w:sz w:val="28"/>
          <w:szCs w:val="28"/>
        </w:rPr>
        <w:t>год изменилась. Количество первичных профсоюзных организаций</w:t>
      </w:r>
      <w:r w:rsidR="001E6175">
        <w:rPr>
          <w:sz w:val="28"/>
          <w:szCs w:val="28"/>
        </w:rPr>
        <w:t xml:space="preserve"> уменьшилось по сравнению с 2018</w:t>
      </w:r>
      <w:r w:rsidRPr="00CD1A11">
        <w:rPr>
          <w:sz w:val="28"/>
          <w:szCs w:val="28"/>
        </w:rPr>
        <w:t xml:space="preserve"> годом на одну. Одно учреждение реорганизовано </w:t>
      </w:r>
      <w:r w:rsidR="001E6175">
        <w:rPr>
          <w:sz w:val="28"/>
          <w:szCs w:val="28"/>
        </w:rPr>
        <w:t>Березовский детский сад №4, и «ЦРР»</w:t>
      </w:r>
      <w:r w:rsidR="001E6175" w:rsidRPr="001E6175">
        <w:rPr>
          <w:sz w:val="28"/>
          <w:szCs w:val="28"/>
        </w:rPr>
        <w:t xml:space="preserve"> </w:t>
      </w:r>
      <w:r w:rsidR="001E6175">
        <w:rPr>
          <w:sz w:val="28"/>
          <w:szCs w:val="28"/>
        </w:rPr>
        <w:t xml:space="preserve">Березовский детский </w:t>
      </w:r>
      <w:proofErr w:type="gramStart"/>
      <w:r w:rsidR="001E6175">
        <w:rPr>
          <w:sz w:val="28"/>
          <w:szCs w:val="28"/>
        </w:rPr>
        <w:t>сад  №</w:t>
      </w:r>
      <w:proofErr w:type="gramEnd"/>
      <w:r w:rsidR="001E6175">
        <w:rPr>
          <w:sz w:val="28"/>
          <w:szCs w:val="28"/>
        </w:rPr>
        <w:t xml:space="preserve">5 </w:t>
      </w:r>
      <w:r w:rsidRPr="00CD1A11">
        <w:rPr>
          <w:sz w:val="28"/>
          <w:szCs w:val="28"/>
        </w:rPr>
        <w:t xml:space="preserve">В связи с </w:t>
      </w:r>
      <w:r w:rsidR="001E6175">
        <w:rPr>
          <w:sz w:val="28"/>
          <w:szCs w:val="28"/>
        </w:rPr>
        <w:t xml:space="preserve"> реорганизацией </w:t>
      </w:r>
      <w:r w:rsidRPr="00CD1A11">
        <w:rPr>
          <w:sz w:val="28"/>
          <w:szCs w:val="28"/>
        </w:rPr>
        <w:t xml:space="preserve">оптимизацией </w:t>
      </w:r>
      <w:r w:rsidR="001E6175">
        <w:rPr>
          <w:sz w:val="28"/>
          <w:szCs w:val="28"/>
        </w:rPr>
        <w:t>.</w:t>
      </w:r>
    </w:p>
    <w:p w:rsidR="005F4E4A" w:rsidRDefault="005F4E4A" w:rsidP="001E6175">
      <w:pPr>
        <w:pStyle w:val="Default"/>
        <w:rPr>
          <w:sz w:val="28"/>
          <w:szCs w:val="28"/>
        </w:rPr>
      </w:pPr>
    </w:p>
    <w:p w:rsidR="005F4E4A" w:rsidRDefault="005F4E4A" w:rsidP="005F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1A11">
        <w:rPr>
          <w:rFonts w:ascii="Times New Roman" w:hAnsi="Times New Roman"/>
          <w:b/>
          <w:bCs/>
          <w:sz w:val="28"/>
          <w:szCs w:val="28"/>
        </w:rPr>
        <w:t>Организационная работа</w:t>
      </w:r>
    </w:p>
    <w:p w:rsidR="005F4E4A" w:rsidRPr="00CD1A11" w:rsidRDefault="005F4E4A" w:rsidP="005F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4E4A" w:rsidRPr="00CD1A11" w:rsidRDefault="005F4E4A" w:rsidP="005F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CD1A11">
        <w:rPr>
          <w:rFonts w:ascii="Times New Roman" w:hAnsi="Times New Roman"/>
          <w:sz w:val="28"/>
          <w:szCs w:val="28"/>
        </w:rPr>
        <w:t xml:space="preserve"> году было проведено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D1A11">
        <w:rPr>
          <w:rFonts w:ascii="Times New Roman" w:hAnsi="Times New Roman"/>
          <w:sz w:val="28"/>
          <w:szCs w:val="28"/>
        </w:rPr>
        <w:t>заседаний президиума. На заседаниях</w:t>
      </w:r>
    </w:p>
    <w:p w:rsidR="005F4E4A" w:rsidRDefault="005F4E4A" w:rsidP="005F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1A11">
        <w:rPr>
          <w:rFonts w:ascii="Times New Roman" w:hAnsi="Times New Roman"/>
          <w:sz w:val="28"/>
          <w:szCs w:val="28"/>
        </w:rPr>
        <w:t>рассматривались вопросы.</w:t>
      </w:r>
    </w:p>
    <w:p w:rsidR="005F4E4A" w:rsidRDefault="005F4E4A" w:rsidP="005F4E4A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 работе. </w:t>
      </w:r>
    </w:p>
    <w:p w:rsidR="005F4E4A" w:rsidRPr="00807D86" w:rsidRDefault="005F4E4A" w:rsidP="005F4E4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Times New Roman" w:hAnsi="Times New Roman"/>
          <w:sz w:val="28"/>
          <w:szCs w:val="28"/>
        </w:rPr>
        <w:t>Березовской РТО</w:t>
      </w:r>
      <w:r w:rsidRPr="00807D86">
        <w:rPr>
          <w:rFonts w:ascii="Times New Roman" w:eastAsia="Times New Roman" w:hAnsi="Times New Roman"/>
          <w:sz w:val="28"/>
          <w:szCs w:val="28"/>
        </w:rPr>
        <w:t>, направленные на улучшение условий труда и повышение уровня жизни работников системы образования – это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807D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развитие социально-партнёрских отношений в учреждениях,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повышение оплаты труда,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контроль прохождения курсовой подготовки, повышения квалификации работников образования,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оказание бесплатной юридической помощи членам профсоюза,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проведение работы, направленной на улучшение жилищных условий работников,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осуществление общественного контроля условий и охраны труда в образовательных учреждениях,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отдых и оздоровление работников образования, </w:t>
      </w:r>
    </w:p>
    <w:p w:rsidR="005F4E4A" w:rsidRPr="00807D86" w:rsidRDefault="005F4E4A" w:rsidP="005F4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>оказание материальной помощи.</w:t>
      </w:r>
    </w:p>
    <w:p w:rsidR="005F4E4A" w:rsidRDefault="005F4E4A" w:rsidP="005F4E4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по проекту «Цифровой профсоюз», работа в программе «1С»</w:t>
      </w:r>
    </w:p>
    <w:p w:rsidR="005F4E4A" w:rsidRDefault="005F4E4A" w:rsidP="005F4E4A">
      <w:pPr>
        <w:pStyle w:val="Defaul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Получение пластиковых профсоюзных билетов </w:t>
      </w:r>
    </w:p>
    <w:p w:rsidR="005F4E4A" w:rsidRDefault="005F4E4A" w:rsidP="005F4E4A">
      <w:pPr>
        <w:pStyle w:val="Default"/>
        <w:ind w:left="1080"/>
        <w:rPr>
          <w:sz w:val="28"/>
          <w:szCs w:val="28"/>
        </w:rPr>
      </w:pPr>
    </w:p>
    <w:p w:rsidR="005F4E4A" w:rsidRPr="00CD1A11" w:rsidRDefault="005F4E4A" w:rsidP="005F4E4A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lastRenderedPageBreak/>
        <w:t xml:space="preserve">Руководящим органом является районный Совет </w:t>
      </w:r>
      <w:proofErr w:type="spellStart"/>
      <w:r w:rsidRPr="00CD1A11">
        <w:rPr>
          <w:sz w:val="28"/>
          <w:szCs w:val="28"/>
        </w:rPr>
        <w:t>Берёзовской</w:t>
      </w:r>
      <w:proofErr w:type="spellEnd"/>
      <w:r w:rsidRPr="00CD1A11">
        <w:rPr>
          <w:sz w:val="28"/>
          <w:szCs w:val="28"/>
        </w:rPr>
        <w:t xml:space="preserve">  районной организации Профсоюза работников народного образования и науки РФ, избранный в количестве 11 человек, в состав президиума Совета входят  5 человек, районной ревизионной комиссии – 3 человека. </w:t>
      </w:r>
    </w:p>
    <w:p w:rsidR="005F4E4A" w:rsidRPr="00CD1A11" w:rsidRDefault="005F4E4A" w:rsidP="005F4E4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Pr="00CD1A11">
        <w:rPr>
          <w:sz w:val="28"/>
          <w:szCs w:val="28"/>
        </w:rPr>
        <w:t xml:space="preserve"> направлением деятельности районного Совета Профсоюза по-прежнему остается информационная работа. С целью совершенствования организационно-уставной деятельности и информационной работы районный Совет Профсоюза работает над повышением уровня информационно-аналитической деятельности первичных профсоюзных организаций,   </w:t>
      </w:r>
    </w:p>
    <w:p w:rsidR="005F4E4A" w:rsidRDefault="005F4E4A" w:rsidP="005F4E4A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</w:p>
    <w:p w:rsidR="005F4E4A" w:rsidRPr="00CD1A11" w:rsidRDefault="005F4E4A" w:rsidP="005F4E4A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 используется телефонная связь, но для оперативности получения информации и информированности членов профсоюза.</w:t>
      </w:r>
    </w:p>
    <w:p w:rsidR="005F4E4A" w:rsidRDefault="005F4E4A" w:rsidP="005F4E4A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>Первичные профорганизации получают необходимые информационные материалы в виде информационных бюллетеней крайкома  профсоюза, с помощью краевой  газеты «Профсоюзный курьер».</w:t>
      </w:r>
      <w:r>
        <w:rPr>
          <w:sz w:val="28"/>
          <w:szCs w:val="28"/>
        </w:rPr>
        <w:tab/>
      </w:r>
    </w:p>
    <w:p w:rsidR="005F4E4A" w:rsidRDefault="005F4E4A" w:rsidP="005F4E4A">
      <w:pPr>
        <w:pStyle w:val="Default"/>
        <w:ind w:firstLine="708"/>
        <w:rPr>
          <w:sz w:val="28"/>
          <w:szCs w:val="28"/>
        </w:rPr>
      </w:pPr>
    </w:p>
    <w:p w:rsidR="005F4E4A" w:rsidRPr="005F4E4A" w:rsidRDefault="005F4E4A" w:rsidP="005F4E4A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 Одним из направлений информационной работы является подписка на профсоюзную прессу. На протяжении многих лет для каждой первичной организации оформляется подписка на газету «Профсоюзный курьер», имеются подшивки </w:t>
      </w:r>
      <w:proofErr w:type="gramStart"/>
      <w:r w:rsidRPr="00CD1A11">
        <w:rPr>
          <w:sz w:val="28"/>
          <w:szCs w:val="28"/>
        </w:rPr>
        <w:t>газет</w:t>
      </w:r>
      <w:r>
        <w:rPr>
          <w:sz w:val="28"/>
          <w:szCs w:val="28"/>
        </w:rPr>
        <w:t xml:space="preserve"> </w:t>
      </w:r>
      <w:r w:rsidRPr="00CD1A11">
        <w:rPr>
          <w:i/>
          <w:iCs/>
          <w:sz w:val="28"/>
          <w:szCs w:val="28"/>
        </w:rPr>
        <w:t xml:space="preserve"> </w:t>
      </w:r>
      <w:r w:rsidRPr="00CD1A11">
        <w:rPr>
          <w:sz w:val="28"/>
          <w:szCs w:val="28"/>
        </w:rPr>
        <w:t>Ведутся</w:t>
      </w:r>
      <w:proofErr w:type="gramEnd"/>
      <w:r w:rsidRPr="00CD1A11">
        <w:rPr>
          <w:sz w:val="28"/>
          <w:szCs w:val="28"/>
        </w:rPr>
        <w:t xml:space="preserve"> профсоюзные странички на сайтах всех школ.</w:t>
      </w:r>
      <w:r>
        <w:rPr>
          <w:sz w:val="28"/>
          <w:szCs w:val="28"/>
        </w:rPr>
        <w:t xml:space="preserve"> Также пользователи ПК имеют доступ ко всем страницам в сети «В контакте»</w:t>
      </w:r>
    </w:p>
    <w:p w:rsidR="005F4E4A" w:rsidRPr="00CD1A11" w:rsidRDefault="005F4E4A" w:rsidP="000D1991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Районный Совет Профсоюза тесно сотрудничает с районной газетой «Сельская новь», где находят отражение наиболее важные события и </w:t>
      </w:r>
    </w:p>
    <w:p w:rsidR="005F4E4A" w:rsidRDefault="005F4E4A" w:rsidP="005F4E4A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мероприятия, проводимые районной профсоюзной организацией.</w:t>
      </w:r>
    </w:p>
    <w:p w:rsidR="000D1991" w:rsidRPr="00CD1A11" w:rsidRDefault="000D1991" w:rsidP="005F4E4A">
      <w:pPr>
        <w:pStyle w:val="Default"/>
        <w:rPr>
          <w:sz w:val="28"/>
          <w:szCs w:val="28"/>
        </w:rPr>
      </w:pPr>
    </w:p>
    <w:p w:rsidR="005F4E4A" w:rsidRDefault="005F4E4A" w:rsidP="005F4E4A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>Усиленное внимание к информационной работе дало возможность упорядочить профсоюзную документацию, справочно-методический материал в помощь профактиву, достойно оформить содержательную основу профсоюзных уголков.</w:t>
      </w:r>
    </w:p>
    <w:p w:rsidR="000D1991" w:rsidRPr="00CD1A11" w:rsidRDefault="000D1991" w:rsidP="005F4E4A">
      <w:pPr>
        <w:pStyle w:val="Default"/>
        <w:rPr>
          <w:sz w:val="28"/>
          <w:szCs w:val="28"/>
        </w:rPr>
      </w:pPr>
    </w:p>
    <w:p w:rsidR="005F4E4A" w:rsidRPr="00CD1A11" w:rsidRDefault="005F4E4A" w:rsidP="000D1991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С целью дальнейшего развития и повышения эффективности этого направления районному Совету Профсоюза надо усилить информационную работу и довести до всех работников образовательных учреждений </w:t>
      </w:r>
    </w:p>
    <w:p w:rsidR="005F4E4A" w:rsidRPr="00CD1A11" w:rsidRDefault="005F4E4A" w:rsidP="000D1991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 xml:space="preserve">информацию о той, порой невидимой, но такой важной нашей деятельности. </w:t>
      </w:r>
      <w:r w:rsidR="000D1991">
        <w:rPr>
          <w:sz w:val="28"/>
          <w:szCs w:val="28"/>
        </w:rPr>
        <w:t xml:space="preserve"> </w:t>
      </w:r>
      <w:r w:rsidRPr="00CD1A11">
        <w:rPr>
          <w:sz w:val="28"/>
          <w:szCs w:val="28"/>
        </w:rPr>
        <w:t xml:space="preserve">Мы должны донести до каждого работника, </w:t>
      </w:r>
      <w:proofErr w:type="gramStart"/>
      <w:r w:rsidRPr="00CD1A11">
        <w:rPr>
          <w:sz w:val="28"/>
          <w:szCs w:val="28"/>
        </w:rPr>
        <w:t>что</w:t>
      </w:r>
      <w:proofErr w:type="gramEnd"/>
      <w:r w:rsidRPr="00CD1A11">
        <w:rPr>
          <w:sz w:val="28"/>
          <w:szCs w:val="28"/>
        </w:rPr>
        <w:t xml:space="preserve"> только будучи членом профсоюза он может надеяться на его защиту, в том числе и судебную, на бесплатную юридическую помощь, материальную помощь</w:t>
      </w:r>
      <w:r w:rsidR="000D1991">
        <w:rPr>
          <w:sz w:val="28"/>
          <w:szCs w:val="28"/>
        </w:rPr>
        <w:t>.</w:t>
      </w:r>
    </w:p>
    <w:p w:rsidR="001E6175" w:rsidRDefault="001E6175" w:rsidP="001E6175">
      <w:pPr>
        <w:pStyle w:val="Default"/>
        <w:rPr>
          <w:sz w:val="28"/>
          <w:szCs w:val="28"/>
        </w:rPr>
      </w:pPr>
    </w:p>
    <w:p w:rsidR="000D1991" w:rsidRDefault="000D1991" w:rsidP="000D19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D1991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Наша районная организация принимала участие в работе краевой ассоциации «Согласие» (председатель </w:t>
      </w:r>
      <w:r w:rsidRPr="000D1991">
        <w:rPr>
          <w:rFonts w:ascii="Times New Roman" w:eastAsiaTheme="minorHAnsi" w:hAnsi="Times New Roman"/>
          <w:b/>
          <w:bCs/>
          <w:i/>
          <w:iCs/>
          <w:color w:val="000000" w:themeColor="text1"/>
          <w:sz w:val="28"/>
          <w:szCs w:val="28"/>
        </w:rPr>
        <w:t>Ермакова Т.Н.</w:t>
      </w:r>
      <w:r w:rsidRPr="000D199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), мы приняли участие в работе семинара по теме здоровьесбережения педработников, и показали мастер – класс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по скандинавской ходьбе (педаго</w:t>
      </w:r>
      <w:r w:rsidRPr="000D1991">
        <w:rPr>
          <w:rFonts w:ascii="Times New Roman" w:eastAsiaTheme="minorHAnsi" w:hAnsi="Times New Roman"/>
          <w:color w:val="000000" w:themeColor="text1"/>
          <w:sz w:val="28"/>
          <w:szCs w:val="28"/>
        </w:rPr>
        <w:t>г Березовского детского сада Кобелева И.И.)</w:t>
      </w:r>
    </w:p>
    <w:p w:rsidR="000D1991" w:rsidRPr="000D1991" w:rsidRDefault="006F28B2" w:rsidP="000D19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Первичная профсоюзная организация Березовского детского сада приняла участие </w:t>
      </w:r>
      <w:r w:rsidR="00A95157">
        <w:rPr>
          <w:rFonts w:ascii="Times New Roman" w:eastAsiaTheme="minorHAnsi" w:hAnsi="Times New Roman"/>
          <w:color w:val="000000" w:themeColor="text1"/>
          <w:sz w:val="28"/>
          <w:szCs w:val="28"/>
        </w:rPr>
        <w:t>в фотоконкурсе «Мы на Первомае»  в газете «Профсоюзный курьер» и заняла 2 место.</w:t>
      </w:r>
    </w:p>
    <w:p w:rsidR="000D1991" w:rsidRPr="000D1991" w:rsidRDefault="000D1991" w:rsidP="000D199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 районе действует система социального партнерства. Установлены деловые отношения с районной администрацией и органами местного самоуправления. Эффективное социальное партнерство – один из цивилизованных методов разрешения социально-экономических проблем и регулирования взаимоотношений между работниками, работодателями и властью.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Организационно-правовой основой для осуществления совместных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действий по защите социально-трудовых прав ра</w:t>
      </w:r>
      <w:r>
        <w:rPr>
          <w:rFonts w:ascii="Times New Roman" w:hAnsi="Times New Roman"/>
          <w:sz w:val="28"/>
          <w:szCs w:val="28"/>
        </w:rPr>
        <w:t xml:space="preserve">ботников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являлись:  </w:t>
      </w:r>
      <w:r w:rsidRPr="000D1991">
        <w:rPr>
          <w:rFonts w:ascii="Times New Roman" w:hAnsi="Times New Roman"/>
          <w:sz w:val="28"/>
          <w:szCs w:val="28"/>
        </w:rPr>
        <w:t>на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районном уровне – трехстороннее Соглашение, заключенное между </w:t>
      </w:r>
    </w:p>
    <w:p w:rsid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района, управлением образования администрации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 района и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 районной профсоюзной организацией работников образования на 2017-2019годы; </w:t>
      </w:r>
    </w:p>
    <w:p w:rsid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 учреждениях образования – коллективные договоры.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Текущий контроль выполнения Соглашения осуществляла районная трехсторонняя комиссия по регулированию социально-трудовых отношений в порядке, установленном сторонами Соглашения.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отчетный период на заседании районной трехсторонней комиссии по регулированию социально-трудовых отношений рассматривались вопросы: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 подготовке образовательных учреждений района к работе в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осеннее-зимний период;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 мерах по организации летнего отдыха и оздоровления детей, </w:t>
      </w:r>
      <w:r w:rsidR="0073702E">
        <w:rPr>
          <w:rFonts w:ascii="Times New Roman" w:hAnsi="Times New Roman"/>
          <w:sz w:val="28"/>
          <w:szCs w:val="28"/>
        </w:rPr>
        <w:t>и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подростков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района в</w:t>
      </w:r>
      <w:r w:rsidR="0073702E">
        <w:rPr>
          <w:rFonts w:ascii="Times New Roman" w:hAnsi="Times New Roman"/>
          <w:sz w:val="28"/>
          <w:szCs w:val="28"/>
        </w:rPr>
        <w:t xml:space="preserve"> 2019</w:t>
      </w:r>
      <w:r w:rsidRPr="000D1991">
        <w:rPr>
          <w:rFonts w:ascii="Times New Roman" w:hAnsi="Times New Roman"/>
          <w:sz w:val="28"/>
          <w:szCs w:val="28"/>
        </w:rPr>
        <w:t xml:space="preserve"> году.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Изменений и дополнений в Соглашение за отчетный период внесено не было.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целом Соглашение выполняется. Целенаправленное взаимодействие сторон Соглашения было направлено на успешное выполнение принятых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договоренностей в сфере оплаты труда, правового обеспечения трудовых отношений и охраны труда, совершенствование практики коллективно – договорного регулирования трудовых отношений, что способствовало успешной деятельности учреждений образования, улучшению социально – экономического положения работников.</w:t>
      </w:r>
    </w:p>
    <w:p w:rsidR="000D1991" w:rsidRPr="000D1991" w:rsidRDefault="000D1991" w:rsidP="0073702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Во всех первичных профсоюзных организациях оформлены профсоюзные уголки, где размещена информация для членов профсоюза.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образовательных учреждениях района проводилась работа по специальной оценке условий труда (СОУТ). </w:t>
      </w:r>
    </w:p>
    <w:p w:rsidR="000D1991" w:rsidRPr="000D1991" w:rsidRDefault="000D1991" w:rsidP="0073702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lastRenderedPageBreak/>
        <w:t>Медицинские осмотры работников учреждений образования проводятся за счёт средств работодателя согласно утвержденного списка и графика прохождения, согласованные с медицинским учреждением.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целях повышения престижа педагогического труда, поощрения и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поддержки талантливых педагогов проводятся ежегодные конкурсы профессионального мастерства «Учитель года», финансируемые из районного бюджета. Победители конкурсов «Учитель года»,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0D1991" w:rsidRDefault="000D1991" w:rsidP="0073702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средств. 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Работа районного Совета Профсоюза невозможна без постоянного и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целенаправленного обучения профсоюзного актива.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Осенью был поведён обучающий семинар для председателей первичных профсоюзных организаций совместно с координационным советом.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Заботясь о повышении эффективности деятельности профсоюзных органов, районный Совет Профсоюза изучал и обобщал опыт работы первичных профсоюзных организаций, их выборных органов, оказывал им практическую помощь.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Продолжалась работа по укреплению нормативно-правовой базы. Во всех первичных профсоюзных организациях есть утвержденное Положение, которое четко регламентирует их деятельность. В каждой первичной организации имеется Устав Профсоюза, ведется необходимая документация, составляются планы работы, смета доходов и расходов.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Среди основных задач, которые стоят перед первичными профсоюзными организациями района в 2018</w:t>
      </w:r>
      <w:r w:rsidR="0073702E">
        <w:rPr>
          <w:rFonts w:ascii="Times New Roman" w:hAnsi="Times New Roman"/>
          <w:sz w:val="28"/>
          <w:szCs w:val="28"/>
        </w:rPr>
        <w:t>-</w:t>
      </w:r>
      <w:proofErr w:type="gramStart"/>
      <w:r w:rsidR="0073702E">
        <w:rPr>
          <w:rFonts w:ascii="Times New Roman" w:hAnsi="Times New Roman"/>
          <w:sz w:val="28"/>
          <w:szCs w:val="28"/>
        </w:rPr>
        <w:t>2019  год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– это укрепление профсоюзных рядов, укрепление социального партнёрства, сохранение лучших традиций профсоюза, а также пропаганда своей деятельности. </w:t>
      </w:r>
    </w:p>
    <w:p w:rsidR="000D1991" w:rsidRPr="000D1991" w:rsidRDefault="000D1991" w:rsidP="000D199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0D199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Работа с молодыми членами Профсоюза</w:t>
      </w:r>
    </w:p>
    <w:p w:rsidR="000D1991" w:rsidRPr="000D1991" w:rsidRDefault="0073702E" w:rsidP="000D1991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</w:t>
      </w:r>
      <w:r w:rsidR="000D1991" w:rsidRPr="000D1991">
        <w:rPr>
          <w:rFonts w:ascii="Times New Roman" w:hAnsi="Times New Roman"/>
          <w:color w:val="000000"/>
          <w:sz w:val="28"/>
          <w:szCs w:val="28"/>
        </w:rPr>
        <w:t xml:space="preserve"> году наши  молодые педагоги участвовали</w:t>
      </w:r>
      <w:r w:rsidR="000D1991" w:rsidRPr="000D1991">
        <w:rPr>
          <w:rFonts w:ascii="Times New Roman" w:hAnsi="Times New Roman"/>
          <w:sz w:val="28"/>
          <w:szCs w:val="28"/>
        </w:rPr>
        <w:t xml:space="preserve"> в форумах, в  зимней экспедиционной  школе. Где все участники остались довольные.</w:t>
      </w:r>
    </w:p>
    <w:p w:rsidR="000D1991" w:rsidRPr="000D1991" w:rsidRDefault="000D1991" w:rsidP="000D199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0D1991">
        <w:rPr>
          <w:rFonts w:ascii="Times New Roman" w:hAnsi="Times New Roman"/>
          <w:color w:val="000000"/>
          <w:sz w:val="28"/>
          <w:szCs w:val="28"/>
        </w:rPr>
        <w:t xml:space="preserve">Активно профсоюзная молодежь участвовала в организации и проведении мероприятий посвященных празднованию 1 Мая. Молодые педагоги нашего района участвовали в краевых мероприятиях проводимых крайкомом. Необходимо делать ставку на молодых членов Профсоюза, усилить обучение и информирование обо всех мероприятиях проводимых молодежью. </w:t>
      </w:r>
      <w:r w:rsidRPr="000D1991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районной</w:t>
      </w:r>
      <w:r w:rsidR="00B935F7">
        <w:rPr>
          <w:rFonts w:ascii="Times New Roman" w:hAnsi="Times New Roman"/>
          <w:b/>
          <w:bCs/>
          <w:sz w:val="28"/>
          <w:szCs w:val="28"/>
        </w:rPr>
        <w:t xml:space="preserve">  профсоюзной организации в 2020</w:t>
      </w:r>
      <w:r w:rsidRPr="000D1991">
        <w:rPr>
          <w:rFonts w:ascii="Times New Roman" w:hAnsi="Times New Roman"/>
          <w:b/>
          <w:bCs/>
          <w:sz w:val="28"/>
          <w:szCs w:val="28"/>
        </w:rPr>
        <w:t xml:space="preserve"> году:</w:t>
      </w:r>
    </w:p>
    <w:p w:rsidR="000D1991" w:rsidRPr="000D1991" w:rsidRDefault="00B935F7" w:rsidP="00B935F7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="000D1991" w:rsidRPr="000D1991">
        <w:rPr>
          <w:rFonts w:ascii="Times New Roman" w:hAnsi="Times New Roman"/>
          <w:sz w:val="28"/>
          <w:szCs w:val="28"/>
        </w:rPr>
        <w:t>новые проекты по мотивации вступления в профсоюз,</w:t>
      </w:r>
    </w:p>
    <w:p w:rsidR="00B935F7" w:rsidRDefault="00B935F7" w:rsidP="00B935F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D1991" w:rsidRPr="000D1991">
        <w:rPr>
          <w:rFonts w:ascii="Times New Roman" w:hAnsi="Times New Roman"/>
          <w:sz w:val="28"/>
          <w:szCs w:val="28"/>
        </w:rPr>
        <w:t xml:space="preserve">ультурно – массовой и спортивно – оздоровительной </w:t>
      </w:r>
      <w:r>
        <w:rPr>
          <w:rFonts w:ascii="Times New Roman" w:hAnsi="Times New Roman"/>
          <w:sz w:val="28"/>
          <w:szCs w:val="28"/>
        </w:rPr>
        <w:t xml:space="preserve">работе, </w:t>
      </w:r>
    </w:p>
    <w:p w:rsidR="000D1991" w:rsidRDefault="00B935F7" w:rsidP="00B935F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Развитии информационной </w:t>
      </w:r>
      <w:r w:rsidR="000D1991" w:rsidRPr="000D1991">
        <w:rPr>
          <w:rFonts w:ascii="Times New Roman" w:hAnsi="Times New Roman"/>
          <w:sz w:val="28"/>
          <w:szCs w:val="28"/>
        </w:rPr>
        <w:t>политики и социального партнерства на всех уровнях.</w:t>
      </w:r>
    </w:p>
    <w:p w:rsidR="00B935F7" w:rsidRDefault="00B935F7" w:rsidP="00B935F7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над проектом «Цифровой профсоюз»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B935F7" w:rsidRDefault="000D1991" w:rsidP="000D1991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35F7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деятельности:</w:t>
      </w:r>
    </w:p>
    <w:p w:rsidR="000D1991" w:rsidRPr="000D1991" w:rsidRDefault="000D1991" w:rsidP="00B935F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Дальнейшее развитие социального партнерства.</w:t>
      </w:r>
    </w:p>
    <w:p w:rsidR="000D1991" w:rsidRPr="000D1991" w:rsidRDefault="000D1991" w:rsidP="00B935F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Забота об улучшении условий труда.</w:t>
      </w:r>
    </w:p>
    <w:p w:rsidR="000D1991" w:rsidRPr="000D1991" w:rsidRDefault="000D1991" w:rsidP="00B935F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Оказание правовой помощи.</w:t>
      </w:r>
    </w:p>
    <w:p w:rsidR="000D1991" w:rsidRPr="000D1991" w:rsidRDefault="000D1991" w:rsidP="00B935F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Оперативное информирование и обучение профактива и членов профсоюза.</w:t>
      </w:r>
    </w:p>
    <w:p w:rsidR="000D1991" w:rsidRPr="000D1991" w:rsidRDefault="000D1991" w:rsidP="00B935F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Забота о здоровье членов профсоюза. Поиск новых форм в организации коллективного отдыха.</w:t>
      </w:r>
    </w:p>
    <w:p w:rsidR="000D1991" w:rsidRDefault="000D1991" w:rsidP="00B935F7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Повышение эффективности деятельности профорганизации. Мотивация профсоюзного членства.</w:t>
      </w:r>
    </w:p>
    <w:p w:rsidR="00B935F7" w:rsidRPr="000D1991" w:rsidRDefault="00B935F7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Новое время ставит перед профсоюзными организациями новы</w:t>
      </w:r>
      <w:r w:rsidR="00B935F7">
        <w:rPr>
          <w:rFonts w:ascii="Times New Roman" w:hAnsi="Times New Roman"/>
          <w:sz w:val="28"/>
          <w:szCs w:val="28"/>
        </w:rPr>
        <w:t>е задачи. Умение выполнить их -</w:t>
      </w:r>
      <w:r w:rsidRPr="000D1991">
        <w:rPr>
          <w:rFonts w:ascii="Times New Roman" w:hAnsi="Times New Roman"/>
          <w:sz w:val="28"/>
          <w:szCs w:val="28"/>
        </w:rPr>
        <w:t>значит проявить дальновидность, мудрость, значит остаться востребованными.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Подводя итоги деятельности в 201</w:t>
      </w:r>
      <w:r w:rsidR="00B935F7">
        <w:rPr>
          <w:rFonts w:ascii="Times New Roman" w:hAnsi="Times New Roman"/>
          <w:sz w:val="28"/>
          <w:szCs w:val="28"/>
        </w:rPr>
        <w:t>9</w:t>
      </w:r>
      <w:r w:rsidRPr="000D1991">
        <w:rPr>
          <w:rFonts w:ascii="Times New Roman" w:hAnsi="Times New Roman"/>
          <w:sz w:val="28"/>
          <w:szCs w:val="28"/>
        </w:rPr>
        <w:t xml:space="preserve"> году, нужно отметить, что в работе профсоюзных организаций по развитию социального партнёрства, повышению эффективности реализации </w:t>
      </w:r>
      <w:proofErr w:type="gramStart"/>
      <w:r w:rsidRPr="000D1991">
        <w:rPr>
          <w:rFonts w:ascii="Times New Roman" w:hAnsi="Times New Roman"/>
          <w:sz w:val="28"/>
          <w:szCs w:val="28"/>
        </w:rPr>
        <w:t xml:space="preserve">соглашений </w:t>
      </w:r>
      <w:r w:rsidR="00B935F7">
        <w:rPr>
          <w:rFonts w:ascii="Times New Roman" w:hAnsi="Times New Roman"/>
          <w:sz w:val="28"/>
          <w:szCs w:val="28"/>
        </w:rPr>
        <w:t>,</w:t>
      </w:r>
      <w:r w:rsidRPr="000D1991">
        <w:rPr>
          <w:rFonts w:ascii="Times New Roman" w:hAnsi="Times New Roman"/>
          <w:sz w:val="28"/>
          <w:szCs w:val="28"/>
        </w:rPr>
        <w:t>решению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вопросов трудовых отношений между работниками и работодателями и реализации мер социальной поддержки работников отрасли имеется положительная динамика.</w:t>
      </w:r>
    </w:p>
    <w:p w:rsidR="00B935F7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Однако, несмотря на достигнутые успехи, в работе районной и первичных профсоюзных организаций </w:t>
      </w:r>
      <w:r w:rsidR="00B935F7">
        <w:rPr>
          <w:rFonts w:ascii="Times New Roman" w:hAnsi="Times New Roman"/>
          <w:sz w:val="28"/>
          <w:szCs w:val="28"/>
        </w:rPr>
        <w:t>за 2019</w:t>
      </w:r>
      <w:r w:rsidRPr="000D1991">
        <w:rPr>
          <w:rFonts w:ascii="Times New Roman" w:hAnsi="Times New Roman"/>
          <w:sz w:val="28"/>
          <w:szCs w:val="28"/>
        </w:rPr>
        <w:t xml:space="preserve"> году  имеются проблемы и неиспользованные резервы.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Необходимо обеспечить постоянную работу и контроль по своевременной подготовке и заключению коллективных договоров, по внесению дополнений и изменений, обратив особое  внимание на:</w:t>
      </w:r>
      <w:r w:rsidR="00B935F7">
        <w:rPr>
          <w:rFonts w:ascii="Times New Roman" w:hAnsi="Times New Roman"/>
          <w:sz w:val="28"/>
          <w:szCs w:val="28"/>
        </w:rPr>
        <w:t xml:space="preserve"> </w:t>
      </w:r>
      <w:r w:rsidRPr="000D1991">
        <w:rPr>
          <w:rFonts w:ascii="Times New Roman" w:hAnsi="Times New Roman"/>
          <w:sz w:val="28"/>
          <w:szCs w:val="28"/>
        </w:rPr>
        <w:t>мониторинг действующих коллективных договоров, обеспечить своевременное их продление или заключение нового;</w:t>
      </w:r>
    </w:p>
    <w:p w:rsid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обязательное наличие в колдоговорах разделов по занятости работников, охране труда, молодежной политике и гарантиям профсоюзной деятельности</w:t>
      </w:r>
      <w:r w:rsidR="00B935F7">
        <w:rPr>
          <w:rFonts w:ascii="Times New Roman" w:hAnsi="Times New Roman"/>
          <w:sz w:val="28"/>
          <w:szCs w:val="28"/>
        </w:rPr>
        <w:t>.</w:t>
      </w:r>
    </w:p>
    <w:p w:rsidR="00B935F7" w:rsidRPr="000D1991" w:rsidRDefault="00B935F7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 качестве приоритетных задач</w:t>
      </w:r>
      <w:r w:rsidR="00B935F7">
        <w:rPr>
          <w:rFonts w:ascii="Times New Roman" w:hAnsi="Times New Roman"/>
          <w:sz w:val="28"/>
          <w:szCs w:val="28"/>
        </w:rPr>
        <w:t xml:space="preserve"> </w:t>
      </w:r>
      <w:r w:rsidRPr="000D1991">
        <w:rPr>
          <w:rFonts w:ascii="Times New Roman" w:hAnsi="Times New Roman"/>
          <w:sz w:val="28"/>
          <w:szCs w:val="28"/>
        </w:rPr>
        <w:t xml:space="preserve"> Профсоюза остаются задачи по мотивации</w:t>
      </w:r>
    </w:p>
    <w:p w:rsidR="000D1991" w:rsidRDefault="000D1991" w:rsidP="000D1991">
      <w:pPr>
        <w:pStyle w:val="a5"/>
        <w:rPr>
          <w:rFonts w:ascii="Times New Roman" w:hAnsi="Times New Roman"/>
          <w:color w:val="339A66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профсоюзного членства, улучшение условий труда и оплаты труда, расширение мер социальной поддержки, повышение информационной работы профсоюзных органов</w:t>
      </w:r>
      <w:r w:rsidRPr="000D1991">
        <w:rPr>
          <w:rFonts w:ascii="Times New Roman" w:hAnsi="Times New Roman"/>
          <w:color w:val="339A66"/>
          <w:sz w:val="28"/>
          <w:szCs w:val="28"/>
        </w:rPr>
        <w:t>.</w:t>
      </w:r>
    </w:p>
    <w:p w:rsidR="00B935F7" w:rsidRPr="000D1991" w:rsidRDefault="00B935F7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Председатель Берёзовской  районной организации </w:t>
      </w:r>
    </w:p>
    <w:p w:rsidR="000D1991" w:rsidRPr="000D1991" w:rsidRDefault="000D1991" w:rsidP="000D1991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Профсоюза работников образования и науки  </w:t>
      </w:r>
      <w:r w:rsidR="00B935F7">
        <w:rPr>
          <w:rFonts w:ascii="Times New Roman" w:hAnsi="Times New Roman"/>
          <w:sz w:val="28"/>
          <w:szCs w:val="28"/>
        </w:rPr>
        <w:t>Пионтковская О.А.</w:t>
      </w:r>
    </w:p>
    <w:p w:rsidR="000D1991" w:rsidRPr="000D1991" w:rsidRDefault="000D1991" w:rsidP="000D199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E6175" w:rsidRPr="000D1991" w:rsidRDefault="001E6175" w:rsidP="000D1991">
      <w:pPr>
        <w:pStyle w:val="a5"/>
        <w:rPr>
          <w:rFonts w:ascii="Times New Roman" w:hAnsi="Times New Roman"/>
          <w:sz w:val="28"/>
          <w:szCs w:val="28"/>
        </w:rPr>
      </w:pPr>
    </w:p>
    <w:p w:rsidR="00BF071D" w:rsidRPr="000D1991" w:rsidRDefault="00BF071D" w:rsidP="000D1991">
      <w:pPr>
        <w:pStyle w:val="a5"/>
        <w:rPr>
          <w:rFonts w:ascii="Times New Roman" w:hAnsi="Times New Roman"/>
          <w:sz w:val="28"/>
          <w:szCs w:val="28"/>
        </w:rPr>
      </w:pPr>
    </w:p>
    <w:sectPr w:rsidR="00BF071D" w:rsidRPr="000D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C4D"/>
    <w:multiLevelType w:val="hybridMultilevel"/>
    <w:tmpl w:val="207EE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6D4A"/>
    <w:multiLevelType w:val="hybridMultilevel"/>
    <w:tmpl w:val="FBA0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1B0E"/>
    <w:multiLevelType w:val="hybridMultilevel"/>
    <w:tmpl w:val="31ACD9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883E41"/>
    <w:multiLevelType w:val="hybridMultilevel"/>
    <w:tmpl w:val="0FC8A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48DC"/>
    <w:multiLevelType w:val="hybridMultilevel"/>
    <w:tmpl w:val="5B2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0E4F"/>
    <w:multiLevelType w:val="hybridMultilevel"/>
    <w:tmpl w:val="4370A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0994"/>
    <w:multiLevelType w:val="hybridMultilevel"/>
    <w:tmpl w:val="2498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4722"/>
    <w:multiLevelType w:val="hybridMultilevel"/>
    <w:tmpl w:val="E208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B4"/>
    <w:rsid w:val="000D1991"/>
    <w:rsid w:val="0016054C"/>
    <w:rsid w:val="001E6175"/>
    <w:rsid w:val="002C208F"/>
    <w:rsid w:val="004024B3"/>
    <w:rsid w:val="0042071B"/>
    <w:rsid w:val="005F19B4"/>
    <w:rsid w:val="005F4E4A"/>
    <w:rsid w:val="006F28B2"/>
    <w:rsid w:val="0073702E"/>
    <w:rsid w:val="007F5CD7"/>
    <w:rsid w:val="00A95157"/>
    <w:rsid w:val="00AF7452"/>
    <w:rsid w:val="00B935F7"/>
    <w:rsid w:val="00BF071D"/>
    <w:rsid w:val="00CB4247"/>
    <w:rsid w:val="00CF7AC0"/>
    <w:rsid w:val="00D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28CC-559F-46E5-B7C1-02191C8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4E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D19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2020-04-08T16:10:00Z</dcterms:created>
  <dcterms:modified xsi:type="dcterms:W3CDTF">2020-04-08T16:10:00Z</dcterms:modified>
</cp:coreProperties>
</file>