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435"/>
      </w:tblGrid>
      <w:tr w:rsidR="003C077B" w:rsidTr="00EE0C8D">
        <w:tc>
          <w:tcPr>
            <w:tcW w:w="2136" w:type="dxa"/>
            <w:hideMark/>
          </w:tcPr>
          <w:p w:rsidR="003C077B" w:rsidRDefault="003C077B" w:rsidP="00EE0C8D">
            <w:pPr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FF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313EA826" wp14:editId="4BC597D7">
                  <wp:extent cx="1190625" cy="12287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</w:tcPr>
          <w:p w:rsidR="003C077B" w:rsidRDefault="003C077B" w:rsidP="00EE0C8D">
            <w:pPr>
              <w:ind w:firstLine="567"/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</w:p>
          <w:p w:rsidR="003C077B" w:rsidRPr="001F5BF9" w:rsidRDefault="003C077B" w:rsidP="00EE0C8D">
            <w:pPr>
              <w:ind w:firstLine="567"/>
              <w:jc w:val="center"/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</w:pP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Публичный отчет </w:t>
            </w:r>
            <w:proofErr w:type="spellStart"/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Чернушинской</w:t>
            </w:r>
            <w:proofErr w:type="spellEnd"/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 районной территориальной организации Профсоюза работников народного образования и науки Российской Федерации (Пермский край) за 20</w:t>
            </w:r>
            <w:r w:rsidR="004D64AB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20</w:t>
            </w: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 год.</w:t>
            </w:r>
          </w:p>
          <w:p w:rsidR="003C077B" w:rsidRDefault="003C077B" w:rsidP="00EE0C8D">
            <w:pPr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3C077B" w:rsidRDefault="003C077B" w:rsidP="003C077B">
      <w:pPr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  </w:t>
      </w:r>
      <w:r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районная территориальная организация Профсоюза является </w:t>
      </w:r>
      <w:r w:rsidR="003069E6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крупн</w:t>
      </w:r>
      <w:r w:rsidR="003069E6">
        <w:rPr>
          <w:sz w:val="28"/>
          <w:szCs w:val="28"/>
        </w:rPr>
        <w:t>ых</w:t>
      </w:r>
      <w:r>
        <w:rPr>
          <w:sz w:val="28"/>
          <w:szCs w:val="28"/>
        </w:rPr>
        <w:t xml:space="preserve"> общественн</w:t>
      </w:r>
      <w:r w:rsidR="003069E6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3069E6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proofErr w:type="spellStart"/>
      <w:r w:rsidR="003069E6">
        <w:rPr>
          <w:sz w:val="28"/>
          <w:szCs w:val="28"/>
        </w:rPr>
        <w:t>Чернушинском</w:t>
      </w:r>
      <w:proofErr w:type="spellEnd"/>
      <w:r w:rsidR="003069E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. В своих рядах она объединяет 804 работника образования.  Охват профсоюзным членством за отчетный период составляет 65,9</w:t>
      </w:r>
      <w:r w:rsidRPr="007960FE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районная территориальная профсоюзная организация на 01.01.2021 года и последний год состоит из 25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>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- 15 первичных профсоюзных организаций в школах (из 15 учреждений);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- 8 первичных профсоюзных организаций в дошкольных учреждениях (из 8);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0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первичка</w:t>
      </w:r>
      <w:proofErr w:type="spellEnd"/>
      <w:r>
        <w:rPr>
          <w:sz w:val="28"/>
          <w:szCs w:val="28"/>
        </w:rPr>
        <w:t xml:space="preserve"> в  территориальной организации Профсоюза и 1 </w:t>
      </w:r>
      <w:proofErr w:type="spellStart"/>
      <w:r>
        <w:rPr>
          <w:sz w:val="28"/>
          <w:szCs w:val="28"/>
        </w:rPr>
        <w:t>первичка</w:t>
      </w:r>
      <w:proofErr w:type="spellEnd"/>
      <w:r>
        <w:rPr>
          <w:sz w:val="28"/>
          <w:szCs w:val="28"/>
        </w:rPr>
        <w:t xml:space="preserve"> в МБУ ДПО «ММЦ».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районную организацию с 2002 года и по настоящее время Леонтьев Дмитрий Иванович. Должность председателя – основное место его работы, а  по внешнему совместительству он ещё и учитель русского языка и литературы высшей квалификационной категории МБОУ «Кадетская школа имени Героя Советского Союза Е.И. </w:t>
      </w:r>
      <w:proofErr w:type="spellStart"/>
      <w:r>
        <w:rPr>
          <w:sz w:val="28"/>
          <w:szCs w:val="28"/>
        </w:rPr>
        <w:t>Францева</w:t>
      </w:r>
      <w:proofErr w:type="spellEnd"/>
      <w:r>
        <w:rPr>
          <w:sz w:val="28"/>
          <w:szCs w:val="28"/>
        </w:rPr>
        <w:t xml:space="preserve">». </w:t>
      </w:r>
    </w:p>
    <w:p w:rsidR="003C077B" w:rsidRDefault="003C077B" w:rsidP="003C077B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2C8C4" wp14:editId="69ECC936">
            <wp:extent cx="4857750" cy="3231922"/>
            <wp:effectExtent l="0" t="0" r="0" b="6985"/>
            <wp:docPr id="71" name="Рисунок 71" descr="https://www.permsovprof.ru/userfiles/ckfinder/1/images/DSC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msovprof.ru/userfiles/ckfinder/1/images/DSC0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99" cy="32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сложилась система социального партнерства, направленная на конструктивное взаимодействие выборных профсоюзных органов с органами управления различного уровня  благодаря совместной деятельности территориальной организации профсоюза и управления образования (начальник – </w:t>
      </w:r>
      <w:proofErr w:type="spellStart"/>
      <w:r>
        <w:rPr>
          <w:sz w:val="28"/>
          <w:szCs w:val="28"/>
        </w:rPr>
        <w:t>Бактиева</w:t>
      </w:r>
      <w:proofErr w:type="spellEnd"/>
      <w:r>
        <w:rPr>
          <w:sz w:val="28"/>
          <w:szCs w:val="28"/>
        </w:rPr>
        <w:t xml:space="preserve"> И.А.), первичных профсоюзных организаций и руководителей образовательных учреждений.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территории подписано 30</w:t>
      </w:r>
      <w:r w:rsidRPr="007960F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7960F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7960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зарегистрировано </w:t>
      </w:r>
      <w:r w:rsidRPr="007960FE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7960F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ноябр</w:t>
      </w:r>
      <w:r w:rsidRPr="007960F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7960FE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и действует «Территориальное отраслевое Соглашение о сотрудничестве по обеспечению стабильной деятельности учреждений образования, подведомственных управлению образования, защите трудовых, профессиональных, социально-экономических прав и интересов работников на </w:t>
      </w:r>
      <w:r w:rsidRPr="007960FE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960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60F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60FE">
        <w:rPr>
          <w:sz w:val="28"/>
          <w:szCs w:val="28"/>
        </w:rPr>
        <w:t xml:space="preserve"> годы».</w:t>
      </w:r>
      <w:r>
        <w:rPr>
          <w:sz w:val="28"/>
          <w:szCs w:val="28"/>
        </w:rPr>
        <w:t xml:space="preserve"> Коллективные договоры имеются во всех образовательных учреждениях. Уведомительную регистрацию КД проходят в Министерстве промышленности, предпринимательства и торговли Пермского края.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Чернушинской</w:t>
      </w:r>
      <w:proofErr w:type="spellEnd"/>
      <w:r>
        <w:rPr>
          <w:sz w:val="28"/>
          <w:szCs w:val="28"/>
        </w:rPr>
        <w:t xml:space="preserve"> РТО профсоюза сложилась система по заключению, контролю выполнения коллективных договоров в учреждениях. В ряде учреждений созданы комиссии для разработки и заключения коллективных договоров. В переговорном процессе по заключению КД профкомы добиваются усиления экономического содержания коллективных договоров.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коллективных договорах предусматривается ряд льгот работникам по сравнению с действующим законодательством: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оплачиваемые и неоплачиваемые отпуска;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(до 3 дней) отпуска председателю профкома и его заместителям;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выплаты средней заработной платы в связи с участием в коллективной акции протеста;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выделение средств на охрану труда и культурно-спортивную деятельность;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юбилейным датам, праздникам;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аварии, стихийного бедствия, операции, дорогостоящего лечения;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доплаты работникам при выходе на пенсию по возрасту и др.;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заработной платы в организациях на уровне не ниже регионального прожиточного минимума трудоспособного населения;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индексации заработной платы в учреждениях.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коллективными договорами отпуска, учебная нагрузка, установление повышенных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работников, занятых на тяжелых работах, работах с вредными и опасными условиями труда, повышение квалификации работников, установление стимулирующих выплат согласовываются большинством работодателей с профсоюзными комитетами.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Коллективные договоры имеют приложения: Правила внутреннего трудового распорядка; Положение об оплате труда и стимулировании работников; Положение об условиях и размерах предоставления работникам материальной помощи; Соглашение по охране труда; Положение о распределении стимулирующей части ФОТ педагогических работников; Перечень должностей работников с ненормированным рабочим днем.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колдоговорных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оронами выполняются, итоги обсуждаются ежегодно на профсоюзных собраниях.</w:t>
      </w:r>
    </w:p>
    <w:p w:rsidR="003C077B" w:rsidRDefault="003C077B" w:rsidP="003C077B">
      <w:pPr>
        <w:ind w:firstLine="720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Большую роль в повышении мотивации профсоюзного членства и роста авторитета Профсоюза играют уже ставшие традиционными ежегодные профсоюзные конкурсы между первичными профсоюзными </w:t>
      </w:r>
      <w:r>
        <w:rPr>
          <w:sz w:val="28"/>
          <w:szCs w:val="28"/>
        </w:rPr>
        <w:lastRenderedPageBreak/>
        <w:t xml:space="preserve">организациями: </w:t>
      </w:r>
      <w:r>
        <w:rPr>
          <w:rFonts w:eastAsia="Calibri"/>
          <w:kern w:val="2"/>
          <w:sz w:val="28"/>
          <w:szCs w:val="28"/>
        </w:rPr>
        <w:t xml:space="preserve">на лучший профсоюзный уголок; на лучшего председателя первичной организации Профсоюза и другие. </w:t>
      </w:r>
      <w:r>
        <w:rPr>
          <w:sz w:val="28"/>
          <w:szCs w:val="28"/>
        </w:rPr>
        <w:t>Совет районной территориальной организации Профсоюза во главе с председателем Леонтьевым Д.И. активно взаимодействует с муниципальными органами власти, судебными органами и социальными партнерами. Председатель районной организации является постоянным членом р</w:t>
      </w:r>
      <w:r>
        <w:rPr>
          <w:rFonts w:eastAsia="Calibri"/>
          <w:kern w:val="2"/>
          <w:sz w:val="28"/>
          <w:szCs w:val="28"/>
        </w:rPr>
        <w:t>айонной трехсторонней комиссии по регулированию социально - трудовых отношений; межведомственной комиссии по приему учреждений образования к новому учебному году, районных аттестационной и трехсторонних комиссий, комисси</w:t>
      </w:r>
      <w:r w:rsidR="00AD5E1C">
        <w:rPr>
          <w:rFonts w:eastAsia="Calibri"/>
          <w:kern w:val="2"/>
          <w:sz w:val="28"/>
          <w:szCs w:val="28"/>
        </w:rPr>
        <w:t>й</w:t>
      </w:r>
      <w:r>
        <w:rPr>
          <w:rFonts w:eastAsia="Calibri"/>
          <w:kern w:val="2"/>
          <w:sz w:val="28"/>
          <w:szCs w:val="28"/>
        </w:rPr>
        <w:t xml:space="preserve"> по распределению жилых помещений</w:t>
      </w:r>
      <w:r w:rsidR="00176827">
        <w:rPr>
          <w:rFonts w:eastAsia="Calibri"/>
          <w:kern w:val="2"/>
          <w:sz w:val="28"/>
          <w:szCs w:val="28"/>
        </w:rPr>
        <w:t xml:space="preserve"> и путевок на санаторно-курортное лечение и оздоровление</w:t>
      </w:r>
      <w:r>
        <w:rPr>
          <w:rFonts w:eastAsia="Calibri"/>
          <w:kern w:val="2"/>
          <w:sz w:val="28"/>
          <w:szCs w:val="28"/>
        </w:rPr>
        <w:t>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районного Соглашения значительное внимание уделяется поощрению педагогических и руководящих работников за высокое педагогическое мастерство и значительный вклад в образование района. </w:t>
      </w:r>
      <w:proofErr w:type="gramStart"/>
      <w:r>
        <w:rPr>
          <w:sz w:val="28"/>
          <w:szCs w:val="28"/>
        </w:rPr>
        <w:t>Управлением образования  ежегодно вручается 15 грамот  с денежным вознаграждением в 1000 рублей, глава района вручает 1 Почетную грамоту работнику образования с премией в 6000 рублей и 20 Благодарственных писем, а также поощряет коллективы образовательных организаций за качественную подготовку образовательного учреждения к новому учебному году грантами в 30000 рублей, 20000 рублей и 10000 рублей (</w:t>
      </w:r>
      <w:r w:rsidR="00176827">
        <w:rPr>
          <w:sz w:val="28"/>
          <w:szCs w:val="28"/>
        </w:rPr>
        <w:t>3</w:t>
      </w:r>
      <w:r>
        <w:rPr>
          <w:sz w:val="28"/>
          <w:szCs w:val="28"/>
        </w:rPr>
        <w:t xml:space="preserve"> школ</w:t>
      </w:r>
      <w:r w:rsidR="00176827">
        <w:rPr>
          <w:sz w:val="28"/>
          <w:szCs w:val="28"/>
        </w:rPr>
        <w:t>ы</w:t>
      </w:r>
      <w:r>
        <w:rPr>
          <w:sz w:val="28"/>
          <w:szCs w:val="28"/>
        </w:rPr>
        <w:t xml:space="preserve"> и 3 детских сада).</w:t>
      </w:r>
      <w:proofErr w:type="gramEnd"/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</w:t>
      </w:r>
      <w:r w:rsidR="00176827">
        <w:rPr>
          <w:sz w:val="28"/>
          <w:szCs w:val="28"/>
        </w:rPr>
        <w:t>20</w:t>
      </w:r>
      <w:r>
        <w:rPr>
          <w:sz w:val="28"/>
          <w:szCs w:val="28"/>
        </w:rPr>
        <w:t xml:space="preserve">  году было </w:t>
      </w:r>
      <w:r w:rsidRPr="005E49C4">
        <w:rPr>
          <w:sz w:val="28"/>
          <w:szCs w:val="28"/>
        </w:rPr>
        <w:t xml:space="preserve">поощрено </w:t>
      </w:r>
      <w:r w:rsidR="00176827">
        <w:rPr>
          <w:sz w:val="28"/>
          <w:szCs w:val="28"/>
        </w:rPr>
        <w:t>2</w:t>
      </w:r>
      <w:r w:rsidRPr="005E49C4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 xml:space="preserve"> (МБДОУ «Центр развития ребенка – детский сад №9», МАДОУ «Детский сад № 4»</w:t>
      </w:r>
      <w:r w:rsidR="00176827">
        <w:rPr>
          <w:sz w:val="28"/>
          <w:szCs w:val="28"/>
        </w:rPr>
        <w:t>)</w:t>
      </w:r>
      <w:r>
        <w:rPr>
          <w:sz w:val="28"/>
          <w:szCs w:val="28"/>
        </w:rPr>
        <w:t xml:space="preserve"> и более </w:t>
      </w:r>
      <w:r w:rsidR="00176827">
        <w:rPr>
          <w:sz w:val="28"/>
          <w:szCs w:val="28"/>
        </w:rPr>
        <w:t>30</w:t>
      </w:r>
      <w:r>
        <w:rPr>
          <w:sz w:val="28"/>
          <w:szCs w:val="28"/>
        </w:rPr>
        <w:t xml:space="preserve"> членов Профсоюза на торжественном мероприятии, посвященном Дню профсоюзного активиста Пермс</w:t>
      </w:r>
      <w:r w:rsidR="00176827">
        <w:rPr>
          <w:sz w:val="28"/>
          <w:szCs w:val="28"/>
        </w:rPr>
        <w:t>кого края, которое состоялось 07</w:t>
      </w:r>
      <w:r>
        <w:rPr>
          <w:sz w:val="28"/>
          <w:szCs w:val="28"/>
        </w:rPr>
        <w:t xml:space="preserve"> </w:t>
      </w:r>
      <w:r w:rsidR="00176827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17682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176827">
        <w:rPr>
          <w:sz w:val="28"/>
          <w:szCs w:val="28"/>
        </w:rPr>
        <w:t>РУО</w:t>
      </w:r>
      <w:r>
        <w:rPr>
          <w:sz w:val="28"/>
          <w:szCs w:val="28"/>
        </w:rPr>
        <w:t xml:space="preserve"> </w:t>
      </w:r>
    </w:p>
    <w:p w:rsidR="003C077B" w:rsidRPr="00B254FC" w:rsidRDefault="003C077B" w:rsidP="003C077B">
      <w:pPr>
        <w:jc w:val="both"/>
        <w:rPr>
          <w:sz w:val="28"/>
          <w:szCs w:val="28"/>
        </w:rPr>
      </w:pPr>
      <w:r w:rsidRPr="00B254FC">
        <w:rPr>
          <w:sz w:val="28"/>
          <w:szCs w:val="28"/>
        </w:rPr>
        <w:t xml:space="preserve">       В торжественной обстановке </w:t>
      </w:r>
      <w:proofErr w:type="gramStart"/>
      <w:r w:rsidRPr="00B254FC">
        <w:rPr>
          <w:sz w:val="28"/>
          <w:szCs w:val="28"/>
        </w:rPr>
        <w:t>вручены</w:t>
      </w:r>
      <w:proofErr w:type="gramEnd"/>
      <w:r w:rsidRPr="00B254FC">
        <w:rPr>
          <w:sz w:val="28"/>
          <w:szCs w:val="28"/>
        </w:rPr>
        <w:t xml:space="preserve"> </w:t>
      </w:r>
    </w:p>
    <w:p w:rsidR="00520AE8" w:rsidRPr="00656525" w:rsidRDefault="00520AE8" w:rsidP="00520AE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525">
        <w:rPr>
          <w:rFonts w:ascii="Times New Roman" w:hAnsi="Times New Roman" w:cs="Times New Roman"/>
          <w:sz w:val="28"/>
          <w:szCs w:val="28"/>
        </w:rPr>
        <w:t>Почетная грамота Центрального Совета  Профсоюза работников народного образования и науки РФ за высокий результативный труд в Профсоюзе, активную работу по повышению мотивации профсоюзного членства, развитие социального партнерства:</w:t>
      </w:r>
    </w:p>
    <w:p w:rsidR="00520AE8" w:rsidRPr="00656525" w:rsidRDefault="00520AE8" w:rsidP="00520AE8">
      <w:pPr>
        <w:jc w:val="both"/>
        <w:rPr>
          <w:sz w:val="28"/>
          <w:szCs w:val="28"/>
        </w:rPr>
      </w:pPr>
      <w:r w:rsidRPr="00656525">
        <w:rPr>
          <w:sz w:val="28"/>
          <w:szCs w:val="28"/>
        </w:rPr>
        <w:t xml:space="preserve">-  </w:t>
      </w:r>
      <w:proofErr w:type="spellStart"/>
      <w:r w:rsidRPr="00656525">
        <w:rPr>
          <w:sz w:val="28"/>
          <w:szCs w:val="28"/>
        </w:rPr>
        <w:t>Ракиной</w:t>
      </w:r>
      <w:proofErr w:type="spellEnd"/>
      <w:r w:rsidRPr="00656525">
        <w:rPr>
          <w:sz w:val="28"/>
          <w:szCs w:val="28"/>
        </w:rPr>
        <w:t xml:space="preserve"> Екатерине  Михайловне – учителю, председателю первичной профсоюзной организации МБОУ «</w:t>
      </w:r>
      <w:proofErr w:type="spellStart"/>
      <w:r w:rsidRPr="00656525">
        <w:rPr>
          <w:sz w:val="28"/>
          <w:szCs w:val="28"/>
        </w:rPr>
        <w:t>Бродовская</w:t>
      </w:r>
      <w:proofErr w:type="spellEnd"/>
      <w:r w:rsidRPr="00656525">
        <w:rPr>
          <w:sz w:val="28"/>
          <w:szCs w:val="28"/>
        </w:rPr>
        <w:t xml:space="preserve"> ООШ» </w:t>
      </w:r>
      <w:proofErr w:type="spellStart"/>
      <w:r w:rsidRPr="00656525">
        <w:rPr>
          <w:sz w:val="28"/>
          <w:szCs w:val="28"/>
        </w:rPr>
        <w:t>Чернушинского</w:t>
      </w:r>
      <w:proofErr w:type="spellEnd"/>
      <w:r w:rsidRPr="00656525">
        <w:rPr>
          <w:sz w:val="28"/>
          <w:szCs w:val="28"/>
        </w:rPr>
        <w:t xml:space="preserve"> района Пермского края;</w:t>
      </w:r>
    </w:p>
    <w:p w:rsidR="00520AE8" w:rsidRPr="00656525" w:rsidRDefault="00520AE8" w:rsidP="003C077B">
      <w:pPr>
        <w:jc w:val="both"/>
        <w:rPr>
          <w:sz w:val="28"/>
          <w:szCs w:val="28"/>
          <w:lang w:val="en-US"/>
        </w:rPr>
      </w:pPr>
      <w:r w:rsidRPr="00656525">
        <w:rPr>
          <w:sz w:val="28"/>
          <w:szCs w:val="28"/>
        </w:rPr>
        <w:t xml:space="preserve">- Фархутдиновой </w:t>
      </w:r>
      <w:proofErr w:type="spellStart"/>
      <w:r w:rsidRPr="00656525">
        <w:rPr>
          <w:sz w:val="28"/>
          <w:szCs w:val="28"/>
        </w:rPr>
        <w:t>Антониде</w:t>
      </w:r>
      <w:proofErr w:type="spellEnd"/>
      <w:r w:rsidRPr="00656525">
        <w:rPr>
          <w:sz w:val="28"/>
          <w:szCs w:val="28"/>
        </w:rPr>
        <w:t xml:space="preserve"> Викторовне – воспитателю, председателю первичной профсоюзной организации МБОУ «Центр развития ребенка – детский сад № 8» г. Чернушка Пермского края</w:t>
      </w:r>
      <w:proofErr w:type="gramStart"/>
      <w:r w:rsidRPr="00656525">
        <w:rPr>
          <w:sz w:val="28"/>
          <w:szCs w:val="28"/>
        </w:rPr>
        <w:t xml:space="preserve"> ;</w:t>
      </w:r>
      <w:proofErr w:type="gramEnd"/>
    </w:p>
    <w:p w:rsidR="00176827" w:rsidRPr="00656525" w:rsidRDefault="00520AE8" w:rsidP="00176827">
      <w:pPr>
        <w:jc w:val="both"/>
        <w:rPr>
          <w:sz w:val="28"/>
          <w:szCs w:val="28"/>
        </w:rPr>
      </w:pPr>
      <w:r w:rsidRPr="00656525">
        <w:rPr>
          <w:sz w:val="28"/>
          <w:szCs w:val="28"/>
        </w:rPr>
        <w:t xml:space="preserve">2. </w:t>
      </w:r>
      <w:proofErr w:type="gramStart"/>
      <w:r w:rsidR="00176827" w:rsidRPr="00656525">
        <w:rPr>
          <w:sz w:val="28"/>
          <w:szCs w:val="28"/>
        </w:rPr>
        <w:t>Почетн</w:t>
      </w:r>
      <w:r w:rsidRPr="00656525">
        <w:rPr>
          <w:sz w:val="28"/>
          <w:szCs w:val="28"/>
        </w:rPr>
        <w:t>ая</w:t>
      </w:r>
      <w:r w:rsidR="00176827" w:rsidRPr="00656525">
        <w:rPr>
          <w:sz w:val="28"/>
          <w:szCs w:val="28"/>
        </w:rPr>
        <w:t xml:space="preserve"> грамот</w:t>
      </w:r>
      <w:r w:rsidRPr="00656525">
        <w:rPr>
          <w:sz w:val="28"/>
          <w:szCs w:val="28"/>
        </w:rPr>
        <w:t>а</w:t>
      </w:r>
      <w:r w:rsidR="00176827" w:rsidRPr="00656525">
        <w:rPr>
          <w:sz w:val="28"/>
          <w:szCs w:val="28"/>
        </w:rPr>
        <w:t xml:space="preserve"> Пермского краевого союза организаций профсоюзов «Пермский </w:t>
      </w:r>
      <w:proofErr w:type="spellStart"/>
      <w:r w:rsidR="00176827" w:rsidRPr="00656525">
        <w:rPr>
          <w:sz w:val="28"/>
          <w:szCs w:val="28"/>
        </w:rPr>
        <w:t>крайсовпроф</w:t>
      </w:r>
      <w:proofErr w:type="spellEnd"/>
      <w:r w:rsidR="00176827" w:rsidRPr="00656525">
        <w:rPr>
          <w:sz w:val="28"/>
          <w:szCs w:val="28"/>
        </w:rPr>
        <w:t>» (с денежным поощрением) за высокий результативный труд в Профсоюзе, активную работу по повышению мотивации профсоюзного членства, развитие социального партнерства и в честь Дня профсоюзного активиста Пермского края:</w:t>
      </w:r>
      <w:proofErr w:type="gramEnd"/>
    </w:p>
    <w:p w:rsidR="00176827" w:rsidRPr="00656525" w:rsidRDefault="00520AE8" w:rsidP="00520AE8">
      <w:pPr>
        <w:jc w:val="both"/>
      </w:pPr>
      <w:r w:rsidRPr="00656525">
        <w:rPr>
          <w:sz w:val="28"/>
          <w:szCs w:val="28"/>
        </w:rPr>
        <w:t xml:space="preserve"> - </w:t>
      </w:r>
      <w:r w:rsidR="00176827" w:rsidRPr="00656525">
        <w:rPr>
          <w:sz w:val="28"/>
          <w:szCs w:val="28"/>
        </w:rPr>
        <w:t>Арслановой Оксан</w:t>
      </w:r>
      <w:r w:rsidRPr="00656525">
        <w:rPr>
          <w:sz w:val="28"/>
          <w:szCs w:val="28"/>
        </w:rPr>
        <w:t>е</w:t>
      </w:r>
      <w:r w:rsidR="00176827" w:rsidRPr="00656525">
        <w:rPr>
          <w:sz w:val="28"/>
          <w:szCs w:val="28"/>
        </w:rPr>
        <w:t xml:space="preserve"> Вадимовн</w:t>
      </w:r>
      <w:r w:rsidRPr="00656525">
        <w:rPr>
          <w:sz w:val="28"/>
          <w:szCs w:val="28"/>
        </w:rPr>
        <w:t xml:space="preserve">е - </w:t>
      </w:r>
      <w:r w:rsidR="00176827" w:rsidRPr="00656525">
        <w:rPr>
          <w:sz w:val="28"/>
          <w:szCs w:val="28"/>
        </w:rPr>
        <w:t>воспитател</w:t>
      </w:r>
      <w:r w:rsidRPr="00656525">
        <w:rPr>
          <w:sz w:val="28"/>
          <w:szCs w:val="28"/>
        </w:rPr>
        <w:t>ю</w:t>
      </w:r>
      <w:r w:rsidR="00176827" w:rsidRPr="00656525">
        <w:rPr>
          <w:sz w:val="28"/>
          <w:szCs w:val="28"/>
        </w:rPr>
        <w:t>, председател</w:t>
      </w:r>
      <w:r w:rsidRPr="00656525">
        <w:rPr>
          <w:sz w:val="28"/>
          <w:szCs w:val="28"/>
        </w:rPr>
        <w:t>ю</w:t>
      </w:r>
      <w:r w:rsidR="00176827" w:rsidRPr="00656525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176827" w:rsidRPr="00656525">
        <w:rPr>
          <w:sz w:val="28"/>
          <w:szCs w:val="28"/>
        </w:rPr>
        <w:t>Деменёвская</w:t>
      </w:r>
      <w:proofErr w:type="spellEnd"/>
      <w:r w:rsidR="00176827" w:rsidRPr="00656525">
        <w:rPr>
          <w:sz w:val="28"/>
          <w:szCs w:val="28"/>
        </w:rPr>
        <w:t xml:space="preserve"> ООШ» </w:t>
      </w:r>
      <w:proofErr w:type="spellStart"/>
      <w:r w:rsidR="00176827" w:rsidRPr="00656525">
        <w:rPr>
          <w:sz w:val="28"/>
          <w:szCs w:val="28"/>
        </w:rPr>
        <w:t>Чернушинского</w:t>
      </w:r>
      <w:proofErr w:type="spellEnd"/>
      <w:r w:rsidR="00176827" w:rsidRPr="00656525">
        <w:rPr>
          <w:sz w:val="28"/>
          <w:szCs w:val="28"/>
        </w:rPr>
        <w:t xml:space="preserve"> района Пермского края.</w:t>
      </w:r>
      <w:r w:rsidR="00176827" w:rsidRPr="00656525">
        <w:rPr>
          <w:sz w:val="28"/>
        </w:rPr>
        <w:t xml:space="preserve"> </w:t>
      </w:r>
    </w:p>
    <w:p w:rsidR="00176827" w:rsidRPr="004157FD" w:rsidRDefault="00520AE8" w:rsidP="00520AE8">
      <w:pPr>
        <w:jc w:val="both"/>
      </w:pPr>
      <w:r w:rsidRPr="00656525">
        <w:rPr>
          <w:sz w:val="28"/>
          <w:szCs w:val="28"/>
        </w:rPr>
        <w:lastRenderedPageBreak/>
        <w:t xml:space="preserve">- </w:t>
      </w:r>
      <w:r w:rsidR="00176827" w:rsidRPr="00656525">
        <w:rPr>
          <w:sz w:val="28"/>
          <w:szCs w:val="28"/>
        </w:rPr>
        <w:t>Поповой Тамар</w:t>
      </w:r>
      <w:r w:rsidRPr="00656525">
        <w:rPr>
          <w:sz w:val="28"/>
          <w:szCs w:val="28"/>
        </w:rPr>
        <w:t>е</w:t>
      </w:r>
      <w:r w:rsidR="00176827" w:rsidRPr="00656525">
        <w:rPr>
          <w:sz w:val="28"/>
          <w:szCs w:val="28"/>
        </w:rPr>
        <w:t xml:space="preserve"> Борисовн</w:t>
      </w:r>
      <w:r w:rsidRPr="00656525">
        <w:rPr>
          <w:sz w:val="28"/>
          <w:szCs w:val="28"/>
        </w:rPr>
        <w:t>е</w:t>
      </w:r>
      <w:r w:rsidR="00176827" w:rsidRPr="00656525">
        <w:rPr>
          <w:sz w:val="28"/>
          <w:szCs w:val="28"/>
        </w:rPr>
        <w:t xml:space="preserve"> - воспитател</w:t>
      </w:r>
      <w:r w:rsidRPr="00656525">
        <w:rPr>
          <w:sz w:val="28"/>
          <w:szCs w:val="28"/>
        </w:rPr>
        <w:t>ю</w:t>
      </w:r>
      <w:r w:rsidR="00176827" w:rsidRPr="00656525">
        <w:rPr>
          <w:sz w:val="28"/>
          <w:szCs w:val="28"/>
        </w:rPr>
        <w:t>, председател</w:t>
      </w:r>
      <w:r w:rsidRPr="00656525">
        <w:rPr>
          <w:sz w:val="28"/>
          <w:szCs w:val="28"/>
        </w:rPr>
        <w:t>ю</w:t>
      </w:r>
      <w:r w:rsidR="00176827" w:rsidRPr="00656525">
        <w:rPr>
          <w:sz w:val="28"/>
          <w:szCs w:val="28"/>
        </w:rPr>
        <w:t xml:space="preserve"> первичной профсоюзной организаци</w:t>
      </w:r>
      <w:r w:rsidR="00176827" w:rsidRPr="00520AE8">
        <w:rPr>
          <w:sz w:val="28"/>
          <w:szCs w:val="28"/>
        </w:rPr>
        <w:t xml:space="preserve">и МАДОУ «Центр развития ребенка - детский сад № 7» г. Чернушка Пермского края </w:t>
      </w:r>
    </w:p>
    <w:p w:rsidR="00176827" w:rsidRPr="00656525" w:rsidRDefault="00520AE8" w:rsidP="00520A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76827" w:rsidRPr="00656525">
        <w:rPr>
          <w:bCs/>
          <w:sz w:val="28"/>
          <w:szCs w:val="28"/>
        </w:rPr>
        <w:t>Воробьевой Татьян</w:t>
      </w:r>
      <w:r w:rsidRPr="00656525">
        <w:rPr>
          <w:bCs/>
          <w:sz w:val="28"/>
          <w:szCs w:val="28"/>
        </w:rPr>
        <w:t>е</w:t>
      </w:r>
      <w:r w:rsidR="00176827" w:rsidRPr="00656525">
        <w:rPr>
          <w:bCs/>
          <w:sz w:val="28"/>
          <w:szCs w:val="28"/>
        </w:rPr>
        <w:t xml:space="preserve"> Анатольевн</w:t>
      </w:r>
      <w:r w:rsidRPr="00656525">
        <w:rPr>
          <w:bCs/>
          <w:sz w:val="28"/>
          <w:szCs w:val="28"/>
        </w:rPr>
        <w:t xml:space="preserve">е  </w:t>
      </w:r>
      <w:r w:rsidR="00176827" w:rsidRPr="00656525">
        <w:rPr>
          <w:bCs/>
          <w:sz w:val="28"/>
          <w:szCs w:val="28"/>
        </w:rPr>
        <w:t xml:space="preserve">- </w:t>
      </w:r>
      <w:r w:rsidR="00176827" w:rsidRPr="00656525">
        <w:rPr>
          <w:sz w:val="28"/>
          <w:szCs w:val="28"/>
        </w:rPr>
        <w:t>воспитател</w:t>
      </w:r>
      <w:r w:rsidRPr="00656525">
        <w:rPr>
          <w:sz w:val="28"/>
          <w:szCs w:val="28"/>
        </w:rPr>
        <w:t>ю</w:t>
      </w:r>
      <w:r w:rsidR="00176827" w:rsidRPr="00656525">
        <w:rPr>
          <w:sz w:val="28"/>
          <w:szCs w:val="28"/>
        </w:rPr>
        <w:t>, председател</w:t>
      </w:r>
      <w:r w:rsidRPr="00656525">
        <w:rPr>
          <w:sz w:val="28"/>
          <w:szCs w:val="28"/>
        </w:rPr>
        <w:t>ю</w:t>
      </w:r>
      <w:r w:rsidR="00176827" w:rsidRPr="00656525">
        <w:rPr>
          <w:sz w:val="28"/>
          <w:szCs w:val="28"/>
        </w:rPr>
        <w:t xml:space="preserve"> первичной профсоюзной организации МБДОУ «Детский сад № 12» г. Чернушка Пермского края </w:t>
      </w:r>
    </w:p>
    <w:p w:rsidR="00520AE8" w:rsidRPr="00656525" w:rsidRDefault="00520AE8" w:rsidP="00520AE8">
      <w:pPr>
        <w:jc w:val="both"/>
        <w:rPr>
          <w:sz w:val="28"/>
          <w:szCs w:val="28"/>
        </w:rPr>
      </w:pPr>
      <w:r w:rsidRPr="00656525">
        <w:rPr>
          <w:sz w:val="28"/>
          <w:szCs w:val="28"/>
        </w:rPr>
        <w:t>3.Нагрудный знак «Лучший профсоюзный активист Пермского края»</w:t>
      </w:r>
    </w:p>
    <w:p w:rsidR="00520AE8" w:rsidRPr="00656525" w:rsidRDefault="00520AE8" w:rsidP="00520AE8">
      <w:pPr>
        <w:jc w:val="both"/>
        <w:rPr>
          <w:sz w:val="28"/>
          <w:szCs w:val="28"/>
        </w:rPr>
      </w:pPr>
      <w:r w:rsidRPr="00656525">
        <w:rPr>
          <w:sz w:val="28"/>
          <w:szCs w:val="28"/>
        </w:rPr>
        <w:t xml:space="preserve">- </w:t>
      </w:r>
      <w:proofErr w:type="spellStart"/>
      <w:r w:rsidRPr="00656525">
        <w:rPr>
          <w:sz w:val="28"/>
          <w:szCs w:val="28"/>
        </w:rPr>
        <w:t>Еремеевой</w:t>
      </w:r>
      <w:proofErr w:type="spellEnd"/>
      <w:r w:rsidRPr="00656525">
        <w:rPr>
          <w:sz w:val="28"/>
          <w:szCs w:val="28"/>
        </w:rPr>
        <w:t xml:space="preserve"> Екатерине Андреевне</w:t>
      </w:r>
      <w:r w:rsidRPr="00520AE8">
        <w:rPr>
          <w:sz w:val="28"/>
          <w:szCs w:val="28"/>
        </w:rPr>
        <w:t xml:space="preserve"> - воспитател</w:t>
      </w:r>
      <w:r>
        <w:rPr>
          <w:sz w:val="28"/>
          <w:szCs w:val="28"/>
        </w:rPr>
        <w:t>ю</w:t>
      </w:r>
      <w:proofErr w:type="gramStart"/>
      <w:r w:rsidRPr="00520AE8">
        <w:rPr>
          <w:sz w:val="28"/>
          <w:szCs w:val="28"/>
        </w:rPr>
        <w:t xml:space="preserve"> ,</w:t>
      </w:r>
      <w:proofErr w:type="gramEnd"/>
      <w:r w:rsidRPr="00520AE8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ю</w:t>
      </w:r>
      <w:r w:rsidRPr="00520AE8">
        <w:rPr>
          <w:sz w:val="28"/>
          <w:szCs w:val="28"/>
        </w:rPr>
        <w:t xml:space="preserve"> первичной профсоюзной организации МБДОУ «Центр развития ребенка - детский сад №</w:t>
      </w:r>
      <w:r>
        <w:rPr>
          <w:sz w:val="28"/>
          <w:szCs w:val="28"/>
        </w:rPr>
        <w:t xml:space="preserve"> 15» г. Чернушка Пермского края.</w:t>
      </w:r>
    </w:p>
    <w:p w:rsidR="003C077B" w:rsidRPr="00FE6485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Членам Профсоюза были вручены </w:t>
      </w:r>
      <w:r w:rsidRPr="00FE6485">
        <w:rPr>
          <w:sz w:val="28"/>
          <w:szCs w:val="28"/>
        </w:rPr>
        <w:t>Почетные грамоты Пермской краевой территориальной организации Профсоюза работников народного образования и науки Российской Федерации</w:t>
      </w:r>
      <w:r w:rsidR="00520AE8">
        <w:rPr>
          <w:sz w:val="28"/>
          <w:szCs w:val="28"/>
        </w:rPr>
        <w:t xml:space="preserve"> и</w:t>
      </w:r>
      <w:r w:rsidRPr="00FE6485">
        <w:rPr>
          <w:sz w:val="28"/>
          <w:szCs w:val="28"/>
        </w:rPr>
        <w:t xml:space="preserve"> Почетные грамоты </w:t>
      </w:r>
      <w:proofErr w:type="spellStart"/>
      <w:r w:rsidRPr="00FE6485">
        <w:rPr>
          <w:sz w:val="28"/>
          <w:szCs w:val="28"/>
        </w:rPr>
        <w:t>Чернушинской</w:t>
      </w:r>
      <w:proofErr w:type="spellEnd"/>
      <w:r w:rsidRPr="00FE6485">
        <w:rPr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Федерации. </w:t>
      </w:r>
    </w:p>
    <w:p w:rsidR="003C077B" w:rsidRPr="0006745E" w:rsidRDefault="003C077B" w:rsidP="003C077B">
      <w:pPr>
        <w:ind w:firstLine="720"/>
        <w:jc w:val="both"/>
        <w:rPr>
          <w:sz w:val="28"/>
          <w:szCs w:val="28"/>
        </w:rPr>
      </w:pPr>
      <w:r w:rsidRPr="0006745E">
        <w:rPr>
          <w:sz w:val="28"/>
          <w:szCs w:val="28"/>
        </w:rPr>
        <w:t xml:space="preserve">В первичных организациях создана творческая обстановка, способствующая высокой отдаче профсоюзной работе. </w:t>
      </w:r>
      <w:r w:rsidR="00AD5E1C" w:rsidRPr="0006745E">
        <w:rPr>
          <w:sz w:val="28"/>
          <w:szCs w:val="28"/>
        </w:rPr>
        <w:t xml:space="preserve">Ежегодно </w:t>
      </w:r>
      <w:r w:rsidR="00AD5E1C" w:rsidRPr="0006745E">
        <w:rPr>
          <w:sz w:val="28"/>
          <w:szCs w:val="28"/>
        </w:rPr>
        <w:t>первичны</w:t>
      </w:r>
      <w:r w:rsidR="00AD5E1C" w:rsidRPr="0006745E">
        <w:rPr>
          <w:sz w:val="28"/>
          <w:szCs w:val="28"/>
        </w:rPr>
        <w:t>е</w:t>
      </w:r>
      <w:r w:rsidR="00AD5E1C" w:rsidRPr="0006745E">
        <w:rPr>
          <w:sz w:val="28"/>
          <w:szCs w:val="28"/>
        </w:rPr>
        <w:t xml:space="preserve"> профсоюзны</w:t>
      </w:r>
      <w:r w:rsidR="00AD5E1C" w:rsidRPr="0006745E">
        <w:rPr>
          <w:sz w:val="28"/>
          <w:szCs w:val="28"/>
        </w:rPr>
        <w:t>е</w:t>
      </w:r>
      <w:r w:rsidR="00AD5E1C" w:rsidRPr="0006745E">
        <w:rPr>
          <w:sz w:val="28"/>
          <w:szCs w:val="28"/>
        </w:rPr>
        <w:t xml:space="preserve"> организаци</w:t>
      </w:r>
      <w:r w:rsidR="00AD5E1C" w:rsidRPr="0006745E">
        <w:rPr>
          <w:sz w:val="28"/>
          <w:szCs w:val="28"/>
        </w:rPr>
        <w:t xml:space="preserve">и </w:t>
      </w:r>
      <w:r w:rsidR="00AD5E1C" w:rsidRPr="0006745E">
        <w:rPr>
          <w:sz w:val="28"/>
          <w:szCs w:val="28"/>
        </w:rPr>
        <w:t xml:space="preserve"> представл</w:t>
      </w:r>
      <w:r w:rsidR="00AD5E1C" w:rsidRPr="0006745E">
        <w:rPr>
          <w:sz w:val="28"/>
          <w:szCs w:val="28"/>
        </w:rPr>
        <w:t>яют публичные отчеты.</w:t>
      </w:r>
      <w:r w:rsidRPr="0006745E">
        <w:rPr>
          <w:sz w:val="28"/>
          <w:szCs w:val="28"/>
        </w:rPr>
        <w:t xml:space="preserve"> </w:t>
      </w:r>
    </w:p>
    <w:p w:rsidR="003C077B" w:rsidRDefault="003C077B" w:rsidP="0006745E">
      <w:pPr>
        <w:jc w:val="both"/>
        <w:rPr>
          <w:sz w:val="28"/>
          <w:szCs w:val="28"/>
        </w:rPr>
      </w:pPr>
      <w:r w:rsidRPr="0006745E">
        <w:rPr>
          <w:sz w:val="28"/>
          <w:szCs w:val="28"/>
        </w:rPr>
        <w:t>Особая забота Совета районной организации Профсоюза – лидеры профсоюзного движения в районе – председатели пе</w:t>
      </w:r>
      <w:r w:rsidR="0006745E" w:rsidRPr="0006745E">
        <w:rPr>
          <w:sz w:val="28"/>
          <w:szCs w:val="28"/>
        </w:rPr>
        <w:t>рвичных профсоюзных организаций (их 24 человека).</w:t>
      </w:r>
      <w:r w:rsidRPr="0006745E">
        <w:rPr>
          <w:sz w:val="28"/>
          <w:szCs w:val="28"/>
        </w:rPr>
        <w:t xml:space="preserve"> Опыт </w:t>
      </w:r>
      <w:proofErr w:type="gramStart"/>
      <w:r w:rsidRPr="0006745E">
        <w:rPr>
          <w:sz w:val="28"/>
          <w:szCs w:val="28"/>
        </w:rPr>
        <w:t>лучших</w:t>
      </w:r>
      <w:proofErr w:type="gramEnd"/>
      <w:r w:rsidRPr="0006745E">
        <w:rPr>
          <w:sz w:val="28"/>
          <w:szCs w:val="28"/>
        </w:rPr>
        <w:t xml:space="preserve"> обобщается, председатели и актив поощряются. А Президиум  поздравляет с Днем рождения каждого председателя, вручая ценные подарки в честь  знаменательных дат (25,30,35,40,45,50,55,60,65 лет со дня рождения).</w:t>
      </w:r>
      <w:r w:rsidR="0006745E" w:rsidRPr="0006745E">
        <w:rPr>
          <w:sz w:val="28"/>
          <w:szCs w:val="28"/>
        </w:rPr>
        <w:t xml:space="preserve"> В каждой </w:t>
      </w:r>
      <w:proofErr w:type="spellStart"/>
      <w:r w:rsidR="0006745E" w:rsidRPr="0006745E">
        <w:rPr>
          <w:sz w:val="28"/>
          <w:szCs w:val="28"/>
        </w:rPr>
        <w:t>первичке</w:t>
      </w:r>
      <w:proofErr w:type="spellEnd"/>
      <w:r w:rsidR="0006745E" w:rsidRPr="0006745E">
        <w:rPr>
          <w:sz w:val="28"/>
          <w:szCs w:val="28"/>
        </w:rPr>
        <w:t xml:space="preserve"> есть профкомы, в состав которых входит </w:t>
      </w:r>
      <w:r w:rsidR="0006745E" w:rsidRPr="0006745E">
        <w:rPr>
          <w:sz w:val="28"/>
          <w:szCs w:val="28"/>
        </w:rPr>
        <w:t>173 профсоюзных активист</w:t>
      </w:r>
      <w:r w:rsidR="0006745E" w:rsidRPr="0006745E">
        <w:rPr>
          <w:sz w:val="28"/>
          <w:szCs w:val="28"/>
        </w:rPr>
        <w:t>а.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позволило внедрить единые поощрения работников к праздничным датам: </w:t>
      </w:r>
    </w:p>
    <w:p w:rsidR="003C077B" w:rsidRDefault="003C077B" w:rsidP="003C0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к 8 марта и 23 февраля по 1000 рублей</w:t>
      </w:r>
    </w:p>
    <w:p w:rsidR="003C077B" w:rsidRDefault="003C077B" w:rsidP="003C0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педагогическим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учителя  по 1000 рублей </w:t>
      </w:r>
    </w:p>
    <w:p w:rsidR="003C077B" w:rsidRDefault="00520AE8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077B">
        <w:rPr>
          <w:sz w:val="28"/>
          <w:szCs w:val="28"/>
        </w:rPr>
        <w:t>В полном объеме осуществляются выплаты по ст.22 Закона ПК № 308-ПК от 12.03.2014: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молодых специалистов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единовременная денежная выплата молодым специалистам, впервые устраивающимся на работу в ОУ;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однократные денежные выплаты в течение первых нескольких лет работы молодым специалистам;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надбавки (доплаты) к должностному окладу (ставке заработной платы)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педагогических работников</w:t>
      </w:r>
    </w:p>
    <w:p w:rsidR="003C077B" w:rsidRDefault="003C077B" w:rsidP="003C0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надбавки (доплаты) за квалификационную категорию;</w:t>
      </w:r>
    </w:p>
    <w:p w:rsidR="003C077B" w:rsidRDefault="003C077B" w:rsidP="003C0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надбавки (доплаты) за отраслевые награды, почетные звания, знаки отличия, ученую степень  и т.п.</w:t>
      </w:r>
    </w:p>
    <w:p w:rsidR="003C077B" w:rsidRDefault="003C077B" w:rsidP="003C07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 компенсации расходов на оплату жилых помещений и коммунальных услуг педагогическим работникам, проживающим и работающим в сельской местности, рабочих поселках (поселках городского типа), выплачены в </w:t>
      </w:r>
      <w:r w:rsidR="00DA4C83">
        <w:rPr>
          <w:rFonts w:ascii="Times New Roman" w:hAnsi="Times New Roman" w:cs="Times New Roman"/>
          <w:sz w:val="28"/>
          <w:szCs w:val="28"/>
        </w:rPr>
        <w:t>неполном размере: 4724736 рублей при начисленных 4901102 рублях, положенных в связи с мерами социальной поддержки.</w:t>
      </w:r>
      <w:proofErr w:type="gramEnd"/>
      <w:r w:rsidR="00DA4C83">
        <w:rPr>
          <w:rFonts w:ascii="Times New Roman" w:hAnsi="Times New Roman" w:cs="Times New Roman"/>
          <w:sz w:val="28"/>
          <w:szCs w:val="28"/>
        </w:rPr>
        <w:t xml:space="preserve"> Долг, перешедший на 2021 год, составляет 176366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C83">
        <w:rPr>
          <w:rFonts w:ascii="Times New Roman" w:hAnsi="Times New Roman" w:cs="Times New Roman"/>
          <w:sz w:val="28"/>
          <w:szCs w:val="28"/>
        </w:rPr>
        <w:t>(выплаты не произведены как пенсионерам, так и работающим педагогам)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7646" w:rsidRDefault="003C077B" w:rsidP="005876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территории работникам отрасли своевременно и в полном объеме выплачивается заработная плата, компенсации, отпускные.</w:t>
      </w:r>
      <w:r w:rsidR="003828F7" w:rsidRPr="003828F7">
        <w:rPr>
          <w:rFonts w:ascii="Times New Roman" w:hAnsi="Times New Roman" w:cs="Times New Roman"/>
          <w:sz w:val="28"/>
          <w:szCs w:val="28"/>
        </w:rPr>
        <w:t xml:space="preserve"> </w:t>
      </w:r>
      <w:r w:rsidR="003828F7">
        <w:rPr>
          <w:rFonts w:ascii="Times New Roman" w:hAnsi="Times New Roman" w:cs="Times New Roman"/>
          <w:sz w:val="28"/>
          <w:szCs w:val="28"/>
        </w:rPr>
        <w:t xml:space="preserve">Средняя заработная плата в 2020 году по отрасли в </w:t>
      </w:r>
      <w:proofErr w:type="spellStart"/>
      <w:r w:rsidR="003828F7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="003828F7">
        <w:rPr>
          <w:rFonts w:ascii="Times New Roman" w:hAnsi="Times New Roman" w:cs="Times New Roman"/>
          <w:sz w:val="28"/>
          <w:szCs w:val="28"/>
        </w:rPr>
        <w:t xml:space="preserve"> городском округе составила 25621 рубль 70 копеек. При этом средняя зарплата руководителей образовательных организаций составляет 55705,10 руб.</w:t>
      </w:r>
      <w:proofErr w:type="gramStart"/>
      <w:r w:rsidR="003828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28F7">
        <w:rPr>
          <w:rFonts w:ascii="Times New Roman" w:hAnsi="Times New Roman" w:cs="Times New Roman"/>
          <w:sz w:val="28"/>
          <w:szCs w:val="28"/>
        </w:rPr>
        <w:t xml:space="preserve"> у заместителей – 42099, 40 руб. , у педагогических работников – 30678, 80 руб., у воспитателей </w:t>
      </w:r>
      <w:r w:rsidR="00A76D5E">
        <w:rPr>
          <w:rFonts w:ascii="Times New Roman" w:hAnsi="Times New Roman" w:cs="Times New Roman"/>
          <w:sz w:val="28"/>
          <w:szCs w:val="28"/>
        </w:rPr>
        <w:t>–</w:t>
      </w:r>
      <w:r w:rsidR="003828F7">
        <w:rPr>
          <w:rFonts w:ascii="Times New Roman" w:hAnsi="Times New Roman" w:cs="Times New Roman"/>
          <w:sz w:val="28"/>
          <w:szCs w:val="28"/>
        </w:rPr>
        <w:t xml:space="preserve"> </w:t>
      </w:r>
      <w:r w:rsidR="00A76D5E">
        <w:rPr>
          <w:rFonts w:ascii="Times New Roman" w:hAnsi="Times New Roman" w:cs="Times New Roman"/>
          <w:sz w:val="28"/>
          <w:szCs w:val="28"/>
        </w:rPr>
        <w:t>27523, 70 руб., у проч</w:t>
      </w:r>
      <w:r w:rsidR="00587646">
        <w:rPr>
          <w:rFonts w:ascii="Times New Roman" w:hAnsi="Times New Roman" w:cs="Times New Roman"/>
          <w:sz w:val="28"/>
          <w:szCs w:val="28"/>
        </w:rPr>
        <w:t>его персонала – 16495, 80 рублей.</w:t>
      </w:r>
    </w:p>
    <w:p w:rsidR="003C077B" w:rsidRPr="00587646" w:rsidRDefault="00587646" w:rsidP="005876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77B">
        <w:rPr>
          <w:sz w:val="28"/>
          <w:szCs w:val="28"/>
        </w:rPr>
        <w:t xml:space="preserve"> </w:t>
      </w:r>
      <w:r w:rsidR="003C077B" w:rsidRPr="00587646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</w:t>
      </w:r>
      <w:proofErr w:type="spellStart"/>
      <w:r w:rsidR="003C077B" w:rsidRPr="00587646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="003C077B" w:rsidRPr="00587646">
        <w:rPr>
          <w:rFonts w:ascii="Times New Roman" w:hAnsi="Times New Roman" w:cs="Times New Roman"/>
          <w:sz w:val="28"/>
          <w:szCs w:val="28"/>
        </w:rPr>
        <w:t xml:space="preserve"> РТО Профсоюза с органами власти, а первичных профсоюзных организаций - с руководителями учреждений, позволяет решать некоторые социально-экономические проблемы работников образования.</w:t>
      </w:r>
    </w:p>
    <w:p w:rsidR="003C077B" w:rsidRDefault="003C077B" w:rsidP="003C077B">
      <w:pPr>
        <w:tabs>
          <w:tab w:val="left" w:pos="2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Успешному решению возникающих в коллективах проблем способствует системный подход к обучению профсоюзного актива: проводятся семинары для председателей первичных профсоюзных организаций. Все материалы ЦС Профсоюза, крайкома Профсоюза оперативно доводятся до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 электронной почте. 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районе доброй традицией стало проведение встреч с ветеранами педагогического труда, учительскими династиями, чествование молодых учителей.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Деятельность территориальной и первичных профсоюзных организаций осуществляется на основе годовых планов, предусматривающих рассмотрение трудовых, социальных вопросов,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труде, проведения организационных мероприятий, оказания практической помощи членам профсоюза, контроля соблюдения социальных гарантий и льгот, закрепленных в соглашениях и коллективных договорах.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районная территориальная профсоюзная организация, президиум акцентируют внимание председателей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на усиление экономического содержания коллективных договоров. Анализ выполнения коллективного договора проводится ежегодно во всех образовательных учреждениях на профсоюзных собраниях и собраниях коллектива (в отдельных учреждениях – 2 раза в год). 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совещаниях руководителей учреждений, председателей профсоюзных комитетов, заседаниях президиума, пленумах территориальной организации, профсоюзных собраниях анализируется социально-экономическое положение работников отрасли, вырабатываются предложения, требования, обращения по улучшению материального положения членов профсоюза.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Ежегодно на августовской конференции присутствует и избирается в президиум глава района или его заместитель, слово для выступления предоставляется и председателю РТО профсоюза, перед конференцией организуются консультационные пункты по социальным и правовым вопросам юристом управления образования, специалистом по охране труда и председателем территориальной организации.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Совете (все 24 председателя), Пленумах (2 раза в год) и совещаниях активно используются 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имеющиеся у Профсоюза формы работы по реализации Уставных задач: регулярно изучаются и анализируются правовые, социально-экономические проблемы членов профсоюза, их критические замечания и предложения, анализируются  результаты систематического контроля за соблюдением законодательства о труде в образовательных учреждениях и мониторинги, проводимые по инициативе крайкома и Министерства образования Пермского края, изучается и обобщается положительный опыт совместной работы администрации и профсоюзных комитетов учреждений образования по защите социально-экономических прав и интересов членов профсоюза.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 в год проводятся совместные встречи, «круглые столы», обучение председателей профкомов и руководителей учреждений по взаимно интересующим вопросам. Для информирования граждан об отраслевых проблемах и действиях профсоюза по их решению используются СМИ.</w:t>
      </w:r>
    </w:p>
    <w:p w:rsidR="00B254FC" w:rsidRPr="00B254FC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участии профсоюзных организаций проходит в районе аттестация педагогических работников. Председатели первичных профорганизаций входят в школьную аттестационную комиссию, а председатель РТО – в районную. Администрации образовательных учреждений ведут целенаправленную работу по подготовке педагогов к аттестации. Благодаря им и квалификации педагогов </w:t>
      </w:r>
      <w:proofErr w:type="gramStart"/>
      <w:r>
        <w:rPr>
          <w:sz w:val="28"/>
          <w:szCs w:val="28"/>
        </w:rPr>
        <w:t>большинство учителей и воспитателей проходит ее</w:t>
      </w:r>
      <w:proofErr w:type="gramEnd"/>
      <w:r>
        <w:rPr>
          <w:sz w:val="28"/>
          <w:szCs w:val="28"/>
        </w:rPr>
        <w:t xml:space="preserve"> благополучно</w:t>
      </w:r>
      <w:r w:rsidRPr="005B7D2C">
        <w:rPr>
          <w:sz w:val="28"/>
          <w:szCs w:val="28"/>
        </w:rPr>
        <w:t xml:space="preserve">. </w:t>
      </w:r>
      <w:proofErr w:type="gramStart"/>
      <w:r w:rsidR="00B254FC">
        <w:rPr>
          <w:sz w:val="28"/>
          <w:szCs w:val="28"/>
        </w:rPr>
        <w:t>На 31.12.2020 года в районе из 831 педагогического работника аттестовано</w:t>
      </w:r>
      <w:r w:rsidR="008A2B20">
        <w:rPr>
          <w:sz w:val="28"/>
          <w:szCs w:val="28"/>
        </w:rPr>
        <w:t xml:space="preserve"> 78% -</w:t>
      </w:r>
      <w:r w:rsidR="00B254FC">
        <w:rPr>
          <w:sz w:val="28"/>
          <w:szCs w:val="28"/>
        </w:rPr>
        <w:t xml:space="preserve"> 787 человек (из них на соответствие занимаемой должности 269 человек (</w:t>
      </w:r>
      <w:r w:rsidR="008A2B20">
        <w:rPr>
          <w:sz w:val="28"/>
          <w:szCs w:val="28"/>
        </w:rPr>
        <w:t>27%</w:t>
      </w:r>
      <w:r w:rsidR="00B254FC">
        <w:rPr>
          <w:sz w:val="28"/>
          <w:szCs w:val="28"/>
        </w:rPr>
        <w:t>), на первую квалификационную категорию – 244 человека (</w:t>
      </w:r>
      <w:r w:rsidR="008A2B20">
        <w:rPr>
          <w:sz w:val="28"/>
          <w:szCs w:val="28"/>
        </w:rPr>
        <w:t>24%</w:t>
      </w:r>
      <w:r w:rsidR="00B254FC">
        <w:rPr>
          <w:sz w:val="28"/>
          <w:szCs w:val="28"/>
        </w:rPr>
        <w:t>), на высшую квалификационную категорию – 274 человека (</w:t>
      </w:r>
      <w:r w:rsidR="008A2B20">
        <w:rPr>
          <w:sz w:val="28"/>
          <w:szCs w:val="28"/>
        </w:rPr>
        <w:t>27%</w:t>
      </w:r>
      <w:r w:rsidR="00B254FC">
        <w:rPr>
          <w:sz w:val="28"/>
          <w:szCs w:val="28"/>
        </w:rPr>
        <w:t>).</w:t>
      </w:r>
      <w:proofErr w:type="gramEnd"/>
    </w:p>
    <w:p w:rsidR="00F71AC0" w:rsidRDefault="003C077B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учреждениях образования уделяется большое внимание вопросам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и обеспечению безопасных условий жизнедеятельности.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587646">
        <w:rPr>
          <w:sz w:val="28"/>
          <w:szCs w:val="28"/>
        </w:rPr>
        <w:t>вех 23</w:t>
      </w:r>
      <w:r>
        <w:rPr>
          <w:sz w:val="28"/>
          <w:szCs w:val="28"/>
        </w:rPr>
        <w:t xml:space="preserve"> учреждениях на паритетной основе созданы комиссии. Ежегодно, примерно в каждом пятом учреждении, совместно со специалистом управления образования проводятся проверки по соблюдению трудового законодательства в вопросах охраны труда и выполнения соглашений по охране труда с составлением соответствующих актов. </w:t>
      </w:r>
      <w:r w:rsidR="00587646">
        <w:rPr>
          <w:sz w:val="28"/>
          <w:szCs w:val="28"/>
        </w:rPr>
        <w:t xml:space="preserve">Так в 2020 году, по отчетам </w:t>
      </w:r>
      <w:proofErr w:type="spellStart"/>
      <w:r w:rsidR="00587646">
        <w:rPr>
          <w:sz w:val="28"/>
          <w:szCs w:val="28"/>
        </w:rPr>
        <w:t>первичек</w:t>
      </w:r>
      <w:proofErr w:type="spellEnd"/>
      <w:r w:rsidR="00587646">
        <w:rPr>
          <w:sz w:val="28"/>
          <w:szCs w:val="28"/>
        </w:rPr>
        <w:t xml:space="preserve"> образовательных организаций, проведено 69 обследований, выявлено 40 нарушений, выдано 12 представлений. Особо качественно эта работа проводится в тех 8 учреждениях</w:t>
      </w:r>
      <w:proofErr w:type="gramStart"/>
      <w:r w:rsidR="00587646">
        <w:rPr>
          <w:sz w:val="28"/>
          <w:szCs w:val="28"/>
        </w:rPr>
        <w:t xml:space="preserve"> ,</w:t>
      </w:r>
      <w:proofErr w:type="gramEnd"/>
      <w:r w:rsidR="00587646">
        <w:rPr>
          <w:sz w:val="28"/>
          <w:szCs w:val="28"/>
        </w:rPr>
        <w:t xml:space="preserve"> где специалисты по охране труда. </w:t>
      </w:r>
      <w:r>
        <w:rPr>
          <w:sz w:val="28"/>
          <w:szCs w:val="28"/>
        </w:rPr>
        <w:t>Специальная оценка условий труда проведена во вс</w:t>
      </w:r>
      <w:r w:rsidR="00820A2B">
        <w:rPr>
          <w:sz w:val="28"/>
          <w:szCs w:val="28"/>
        </w:rPr>
        <w:t xml:space="preserve">ех образовательных учреждениях в предыдущие годы, поэтому средства на это мероприятие в </w:t>
      </w:r>
      <w:r w:rsidR="00820A2B">
        <w:rPr>
          <w:sz w:val="28"/>
          <w:szCs w:val="28"/>
        </w:rPr>
        <w:lastRenderedPageBreak/>
        <w:t>этом году не закладывались.</w:t>
      </w:r>
      <w:r w:rsidR="00F71AC0">
        <w:rPr>
          <w:sz w:val="28"/>
          <w:szCs w:val="28"/>
        </w:rPr>
        <w:t xml:space="preserve"> На приобретение </w:t>
      </w:r>
      <w:proofErr w:type="gramStart"/>
      <w:r w:rsidR="00F71AC0">
        <w:rPr>
          <w:sz w:val="28"/>
          <w:szCs w:val="28"/>
        </w:rPr>
        <w:t>СИЗ</w:t>
      </w:r>
      <w:proofErr w:type="gramEnd"/>
      <w:r w:rsidR="00F71AC0">
        <w:rPr>
          <w:sz w:val="28"/>
          <w:szCs w:val="28"/>
        </w:rPr>
        <w:t xml:space="preserve">, </w:t>
      </w:r>
      <w:proofErr w:type="spellStart"/>
      <w:r w:rsidR="00F71AC0">
        <w:rPr>
          <w:sz w:val="28"/>
          <w:szCs w:val="28"/>
        </w:rPr>
        <w:t>спецобуви</w:t>
      </w:r>
      <w:proofErr w:type="spellEnd"/>
      <w:r w:rsidR="00F71AC0">
        <w:rPr>
          <w:sz w:val="28"/>
          <w:szCs w:val="28"/>
        </w:rPr>
        <w:t xml:space="preserve"> и спецодежды затрачено 107 тыс. рублей, а на проведение медосмотров 2420000 рублей.</w:t>
      </w:r>
      <w:r w:rsidR="00820A2B">
        <w:rPr>
          <w:sz w:val="28"/>
          <w:szCs w:val="28"/>
        </w:rPr>
        <w:t xml:space="preserve"> </w:t>
      </w:r>
      <w:r w:rsidR="00F71AC0">
        <w:rPr>
          <w:sz w:val="28"/>
          <w:szCs w:val="28"/>
        </w:rPr>
        <w:t xml:space="preserve">Между тем, из разных бюджетов были выделены денежные на ремонты зданий образовательных организаций, что существенно улучшает условия труда работников, в размере </w:t>
      </w:r>
      <w:r w:rsidR="00F71AC0" w:rsidRPr="004C5E00">
        <w:rPr>
          <w:sz w:val="28"/>
          <w:szCs w:val="28"/>
        </w:rPr>
        <w:t xml:space="preserve">около </w:t>
      </w:r>
      <w:r w:rsidR="00F71AC0">
        <w:rPr>
          <w:sz w:val="28"/>
          <w:szCs w:val="28"/>
        </w:rPr>
        <w:t>42912</w:t>
      </w:r>
      <w:r w:rsidR="00F71AC0">
        <w:rPr>
          <w:sz w:val="28"/>
          <w:szCs w:val="28"/>
        </w:rPr>
        <w:t xml:space="preserve">000 </w:t>
      </w:r>
      <w:r w:rsidR="00F71AC0">
        <w:rPr>
          <w:sz w:val="28"/>
          <w:szCs w:val="28"/>
        </w:rPr>
        <w:t xml:space="preserve">рублей, в том числе </w:t>
      </w:r>
      <w:proofErr w:type="gramStart"/>
      <w:r w:rsidR="00F71AC0">
        <w:rPr>
          <w:sz w:val="28"/>
          <w:szCs w:val="28"/>
        </w:rPr>
        <w:t>на</w:t>
      </w:r>
      <w:proofErr w:type="gramEnd"/>
      <w:r w:rsidR="00F71AC0">
        <w:rPr>
          <w:sz w:val="28"/>
          <w:szCs w:val="28"/>
        </w:rPr>
        <w:t xml:space="preserve"> </w:t>
      </w:r>
    </w:p>
    <w:p w:rsidR="00F71AC0" w:rsidRDefault="00F71AC0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кровли в 13 образовательных организациях на сумму 17 млн. 621 тыс. руб.;</w:t>
      </w:r>
    </w:p>
    <w:p w:rsidR="00F71AC0" w:rsidRDefault="00F71AC0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оконных блоков в 8 образовательных организациях на сумму 6 млн. 637 тыс. руб.;</w:t>
      </w:r>
    </w:p>
    <w:p w:rsidR="00F71AC0" w:rsidRDefault="00F71AC0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общестроительные работы в 9 образовательных организациях на сумму 5 млн. 618 тыс. руб.;</w:t>
      </w:r>
    </w:p>
    <w:p w:rsidR="00F71AC0" w:rsidRDefault="00F71AC0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спортзалов в 3 образовательных организациях на сумму 3 млн. 734 тыс. руб.;</w:t>
      </w:r>
    </w:p>
    <w:p w:rsidR="00F71AC0" w:rsidRDefault="00F71AC0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пищеблоков в 2 образовательных организациях на сумму 5 млн. 833 тыс. руб.;</w:t>
      </w:r>
    </w:p>
    <w:p w:rsidR="00F71AC0" w:rsidRDefault="00F71AC0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инженерных сетей в 6 образовательных организациях на сумму 3 млн. 469</w:t>
      </w:r>
      <w:r>
        <w:rPr>
          <w:sz w:val="28"/>
          <w:szCs w:val="28"/>
        </w:rPr>
        <w:t xml:space="preserve"> тыс. руб.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Председатели профкомов входят в комиссии по приемке ОУ к новому учебному году.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Профсоюзные организации, члены профсоюза получают регулярную информацию о деятельности профсоюзных организаций всех уровней через информационные бюллетени крайкома профсоюза. Свою оперативную информацию РТО профсоюза регулярно размещает на сайте районной администрации, осуществляется общение с председателями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посредством электронной связи. Во всех первичных организациях оформлены профсоюзные уголки, проводятся профсоюзные собрания. Большинство председателей профкомов пользуются уважением коллег, руководителей учреждений, являясь высококвалифицированными, компетентными, неравнодушными защитниками социально-экономических и трудовых прав работников, некоторые председатели выполняют свои обязанности в течение многих лет.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развития творческого потенциала, формирования более широкого представления о творческих возможностях работников образования и положительного имиджа педагога, повышения престижа учительской профессии в районе традиционно проводится конкурс </w:t>
      </w:r>
      <w:r w:rsidR="008A2B20">
        <w:rPr>
          <w:sz w:val="28"/>
          <w:szCs w:val="28"/>
        </w:rPr>
        <w:t>педагогического мастерства</w:t>
      </w:r>
      <w:r>
        <w:rPr>
          <w:sz w:val="28"/>
          <w:szCs w:val="28"/>
        </w:rPr>
        <w:t xml:space="preserve"> «</w:t>
      </w:r>
      <w:r w:rsidR="008A2B20">
        <w:rPr>
          <w:sz w:val="28"/>
          <w:szCs w:val="28"/>
        </w:rPr>
        <w:t>Учитель года</w:t>
      </w:r>
      <w:r>
        <w:rPr>
          <w:sz w:val="28"/>
          <w:szCs w:val="28"/>
        </w:rPr>
        <w:t>».</w:t>
      </w:r>
      <w:r w:rsidR="008A2B20">
        <w:rPr>
          <w:sz w:val="28"/>
          <w:szCs w:val="28"/>
        </w:rPr>
        <w:t xml:space="preserve"> В 2020 году призовой фонд конкурса составил 115000 рублей из 168000 рублей, выделенных из бюджета района на организацию и проведение конкурса. В состязан</w:t>
      </w:r>
      <w:r w:rsidR="002458C5">
        <w:rPr>
          <w:sz w:val="28"/>
          <w:szCs w:val="28"/>
        </w:rPr>
        <w:t xml:space="preserve">ии </w:t>
      </w:r>
      <w:proofErr w:type="spellStart"/>
      <w:r w:rsidR="002458C5">
        <w:rPr>
          <w:sz w:val="28"/>
          <w:szCs w:val="28"/>
        </w:rPr>
        <w:t>профмастерства</w:t>
      </w:r>
      <w:proofErr w:type="spellEnd"/>
      <w:r w:rsidR="002458C5">
        <w:rPr>
          <w:sz w:val="28"/>
          <w:szCs w:val="28"/>
        </w:rPr>
        <w:t xml:space="preserve"> приняло участие 18 педагогических работников.</w:t>
      </w:r>
    </w:p>
    <w:p w:rsidR="003C077B" w:rsidRDefault="002458C5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3C077B">
        <w:rPr>
          <w:sz w:val="28"/>
          <w:szCs w:val="28"/>
        </w:rPr>
        <w:t xml:space="preserve"> лет коллективы образовательных учреждений принимают участие в интеллектуальных играх на приз главы </w:t>
      </w:r>
      <w:proofErr w:type="spellStart"/>
      <w:r w:rsidR="003C077B">
        <w:rPr>
          <w:sz w:val="28"/>
          <w:szCs w:val="28"/>
        </w:rPr>
        <w:t>Чернушинского</w:t>
      </w:r>
      <w:proofErr w:type="spellEnd"/>
      <w:r w:rsidR="003C077B">
        <w:rPr>
          <w:sz w:val="28"/>
          <w:szCs w:val="28"/>
        </w:rPr>
        <w:t xml:space="preserve"> муниципального района.</w:t>
      </w:r>
    </w:p>
    <w:p w:rsidR="003C077B" w:rsidRDefault="003C077B" w:rsidP="003C077B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Очередность на получение </w:t>
      </w:r>
      <w:proofErr w:type="spellStart"/>
      <w:r>
        <w:rPr>
          <w:sz w:val="28"/>
          <w:szCs w:val="28"/>
        </w:rPr>
        <w:t>путевкок</w:t>
      </w:r>
      <w:proofErr w:type="spellEnd"/>
      <w:r>
        <w:rPr>
          <w:sz w:val="28"/>
          <w:szCs w:val="28"/>
        </w:rPr>
        <w:t xml:space="preserve"> существует при администрации </w:t>
      </w:r>
      <w:proofErr w:type="spellStart"/>
      <w:r>
        <w:rPr>
          <w:sz w:val="28"/>
          <w:szCs w:val="28"/>
        </w:rPr>
        <w:t>Чернушинского</w:t>
      </w:r>
      <w:proofErr w:type="spellEnd"/>
      <w:r>
        <w:rPr>
          <w:sz w:val="28"/>
          <w:szCs w:val="28"/>
        </w:rPr>
        <w:t xml:space="preserve"> муниципального района (для всех отраслей), в которой зафиксировано</w:t>
      </w:r>
      <w:r>
        <w:rPr>
          <w:b/>
          <w:sz w:val="28"/>
          <w:szCs w:val="28"/>
        </w:rPr>
        <w:t xml:space="preserve"> 1</w:t>
      </w:r>
      <w:r w:rsidR="002458C5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  <w:proofErr w:type="gramEnd"/>
      <w:r>
        <w:rPr>
          <w:sz w:val="28"/>
          <w:szCs w:val="28"/>
        </w:rPr>
        <w:t xml:space="preserve"> Непосредственное вручение путевок </w:t>
      </w:r>
      <w:r>
        <w:rPr>
          <w:sz w:val="28"/>
          <w:szCs w:val="28"/>
        </w:rPr>
        <w:lastRenderedPageBreak/>
        <w:t>осуществляет отдел социальных программ при администрации района. Также отдел формирует бюджет по данному разделу на 202</w:t>
      </w:r>
      <w:r w:rsidR="002458C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осуществляет отчетность за предыдущие годы.</w:t>
      </w:r>
    </w:p>
    <w:p w:rsidR="003C077B" w:rsidRPr="00556FFE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работников образования очередность на получение путевки существует при </w:t>
      </w:r>
      <w:proofErr w:type="spellStart"/>
      <w:r>
        <w:rPr>
          <w:sz w:val="28"/>
          <w:szCs w:val="28"/>
        </w:rPr>
        <w:t>Чернушинской</w:t>
      </w:r>
      <w:proofErr w:type="spellEnd"/>
      <w:r>
        <w:rPr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Федерации, в которой зафиксировано 9</w:t>
      </w:r>
      <w:r w:rsidR="002458C5">
        <w:rPr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2458C5">
        <w:rPr>
          <w:sz w:val="28"/>
          <w:szCs w:val="28"/>
        </w:rPr>
        <w:t xml:space="preserve"> В 2020 году было оздоровлено 32 человека в МУП «Здоровье» г. Чернушка. Кроме того женщины старше 55 лет через соцзащиту могли в конце ноября в течение 14 дней получить оздоровление и питание по курсовкам МУП «Здоровье» г. Чернушка.</w:t>
      </w:r>
    </w:p>
    <w:p w:rsidR="003C077B" w:rsidRPr="0075541A" w:rsidRDefault="003C077B" w:rsidP="003C077B">
      <w:pPr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     Ежегодно многие коллективы образовательных учреждений совершают экскурсионные поездки по историческим местам края, в музеи и театры. С удовольствием используют для проведения культурно – массовых и спортивных мероприятий спортзалы школ, лыжную базу, бассейн, детский оздоровительный лагерь «Чайка», парки города и лес района.</w:t>
      </w:r>
    </w:p>
    <w:p w:rsidR="003C077B" w:rsidRPr="0075541A" w:rsidRDefault="003C077B" w:rsidP="003C077B">
      <w:pPr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     Самым острым и неудовлетворительно решаемым вопросом в районе остается жилищный вопрос. Все нуждающиеся в улучшении своих жилищных условий стоят в очередях, формируемых в поселениях, в последние </w:t>
      </w:r>
      <w:r>
        <w:rPr>
          <w:sz w:val="28"/>
          <w:szCs w:val="28"/>
        </w:rPr>
        <w:t>три</w:t>
      </w:r>
      <w:r w:rsidRPr="0075541A">
        <w:rPr>
          <w:sz w:val="28"/>
          <w:szCs w:val="28"/>
        </w:rPr>
        <w:t xml:space="preserve"> года работники улучшают свои жилищные условия за счет собственных средств. Молодым специалистам, приехавшим в район и снимающи</w:t>
      </w:r>
      <w:r>
        <w:rPr>
          <w:sz w:val="28"/>
          <w:szCs w:val="28"/>
        </w:rPr>
        <w:t>м</w:t>
      </w:r>
      <w:r w:rsidRPr="0075541A">
        <w:rPr>
          <w:sz w:val="28"/>
          <w:szCs w:val="28"/>
        </w:rPr>
        <w:t xml:space="preserve"> жильё, по программе управления образования выплачивается компен</w:t>
      </w:r>
      <w:r w:rsidR="002458C5">
        <w:rPr>
          <w:sz w:val="28"/>
          <w:szCs w:val="28"/>
        </w:rPr>
        <w:t>сация за оплату съемного жилья (общая сумма в 2020 году составила 404000 рублей).</w:t>
      </w:r>
    </w:p>
    <w:p w:rsidR="003C077B" w:rsidRPr="0075541A" w:rsidRDefault="003C077B" w:rsidP="001E4A6E">
      <w:pPr>
        <w:jc w:val="both"/>
        <w:rPr>
          <w:rFonts w:cs="Calibri"/>
          <w:sz w:val="28"/>
          <w:szCs w:val="28"/>
        </w:rPr>
      </w:pPr>
      <w:r w:rsidRPr="0075541A">
        <w:rPr>
          <w:sz w:val="28"/>
          <w:szCs w:val="28"/>
        </w:rPr>
        <w:t xml:space="preserve">      Особое внимание территориальная организация уделяет правозащитной деятельности. Оказывается досудебная помощь в правовых </w:t>
      </w:r>
      <w:proofErr w:type="gramStart"/>
      <w:r w:rsidRPr="0075541A">
        <w:rPr>
          <w:sz w:val="28"/>
          <w:szCs w:val="28"/>
        </w:rPr>
        <w:t>вопросах</w:t>
      </w:r>
      <w:proofErr w:type="gramEnd"/>
      <w:r w:rsidRPr="0075541A">
        <w:rPr>
          <w:sz w:val="28"/>
          <w:szCs w:val="28"/>
        </w:rPr>
        <w:t xml:space="preserve"> как руководителям, так и работникам образовательных учреждений. С целью дальнейшего развития правозащитной деятельности, повышения правовой грамотности профсоюзного актива проводятся ежемесячные семинары для председателей первичных организаций профсоюза. </w:t>
      </w:r>
      <w:r w:rsidRPr="0075541A">
        <w:rPr>
          <w:rFonts w:cs="Calibri"/>
          <w:sz w:val="28"/>
          <w:szCs w:val="28"/>
        </w:rPr>
        <w:t>Согласно плану работы проводится учеба профсоюзного актива, впервые избранных председателей профкомов  и совместная учеба профактива района и руководителей образовательных учреждений по вопросам соблюдения трудового законодательства. На районном уровне райком Профсоюза осуществляет контроль соблюдения трудового законодательства, норм охраны труда и правил техники безопасности в учреждениях образования.</w:t>
      </w:r>
    </w:p>
    <w:p w:rsidR="003C077B" w:rsidRPr="0075541A" w:rsidRDefault="003C077B" w:rsidP="003C077B">
      <w:pPr>
        <w:pStyle w:val="a5"/>
        <w:spacing w:before="0" w:after="0"/>
        <w:ind w:firstLine="850"/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В условиях реформ, модернизаций и отсутствия стабильности районная организация настойчиво ищет новые возможности предоставления социальных гарантий работникам образовательных учреждений. </w:t>
      </w:r>
      <w:r>
        <w:rPr>
          <w:sz w:val="28"/>
          <w:szCs w:val="28"/>
        </w:rPr>
        <w:t>Поэтому в 20</w:t>
      </w:r>
      <w:r w:rsidR="001E4A6E">
        <w:rPr>
          <w:sz w:val="28"/>
          <w:szCs w:val="28"/>
        </w:rPr>
        <w:t>20</w:t>
      </w:r>
      <w:r>
        <w:rPr>
          <w:sz w:val="28"/>
          <w:szCs w:val="28"/>
        </w:rPr>
        <w:t xml:space="preserve">  году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РТО  в лице главного бухгалтера (Соломатина В.А.) продолжаем  оказывать услугу членам профсоюза по заполнению налоговых деклараций о возврате сумм подоходного налога, затраченных на лечение, приобретение жилья, обучение.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 w:rsidRPr="0075541A">
        <w:rPr>
          <w:color w:val="000000"/>
          <w:spacing w:val="-2"/>
          <w:sz w:val="28"/>
          <w:szCs w:val="28"/>
        </w:rPr>
        <w:t xml:space="preserve">Районная организация гордится своим опытом работы, находится в постоянном поиске новых форм деятельности и нацелена на привлечение в </w:t>
      </w:r>
      <w:r w:rsidRPr="0075541A">
        <w:rPr>
          <w:color w:val="000000"/>
          <w:spacing w:val="-2"/>
          <w:sz w:val="28"/>
          <w:szCs w:val="28"/>
        </w:rPr>
        <w:lastRenderedPageBreak/>
        <w:t xml:space="preserve">ряды Профсоюза молодежи, воспитание новых поколений профсоюзных кадров. </w:t>
      </w:r>
      <w:r>
        <w:rPr>
          <w:color w:val="000000"/>
          <w:spacing w:val="-2"/>
          <w:sz w:val="28"/>
          <w:szCs w:val="28"/>
        </w:rPr>
        <w:t xml:space="preserve">В 2019 </w:t>
      </w:r>
      <w:r w:rsidRPr="0075541A">
        <w:rPr>
          <w:color w:val="000000"/>
          <w:spacing w:val="-2"/>
          <w:sz w:val="28"/>
          <w:szCs w:val="28"/>
        </w:rPr>
        <w:t xml:space="preserve"> год</w:t>
      </w:r>
      <w:r>
        <w:rPr>
          <w:color w:val="000000"/>
          <w:spacing w:val="-2"/>
          <w:sz w:val="28"/>
          <w:szCs w:val="28"/>
        </w:rPr>
        <w:t xml:space="preserve">у </w:t>
      </w:r>
      <w:r w:rsidRPr="0075541A">
        <w:rPr>
          <w:color w:val="000000"/>
          <w:spacing w:val="-2"/>
          <w:sz w:val="28"/>
          <w:szCs w:val="28"/>
        </w:rPr>
        <w:t xml:space="preserve">Совет молодых специалистов образования </w:t>
      </w:r>
      <w:proofErr w:type="spellStart"/>
      <w:r w:rsidRPr="0075541A">
        <w:rPr>
          <w:color w:val="000000"/>
          <w:spacing w:val="-2"/>
          <w:sz w:val="28"/>
          <w:szCs w:val="28"/>
        </w:rPr>
        <w:t>Чернушинского</w:t>
      </w:r>
      <w:proofErr w:type="spellEnd"/>
      <w:r w:rsidRPr="0075541A">
        <w:rPr>
          <w:color w:val="000000"/>
          <w:spacing w:val="-2"/>
          <w:sz w:val="28"/>
          <w:szCs w:val="28"/>
        </w:rPr>
        <w:t xml:space="preserve"> района возглав</w:t>
      </w:r>
      <w:r>
        <w:rPr>
          <w:color w:val="000000"/>
          <w:spacing w:val="-2"/>
          <w:sz w:val="28"/>
          <w:szCs w:val="28"/>
        </w:rPr>
        <w:t xml:space="preserve">ила </w:t>
      </w:r>
      <w:r w:rsidRPr="0075541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Краснова Анастасия Андреевна. </w:t>
      </w:r>
      <w:r w:rsidRPr="0075541A">
        <w:rPr>
          <w:color w:val="000000"/>
          <w:spacing w:val="-2"/>
          <w:sz w:val="28"/>
          <w:szCs w:val="28"/>
        </w:rPr>
        <w:t xml:space="preserve">Молодежь </w:t>
      </w:r>
      <w:r>
        <w:rPr>
          <w:color w:val="000000"/>
          <w:spacing w:val="-2"/>
          <w:sz w:val="28"/>
          <w:szCs w:val="28"/>
        </w:rPr>
        <w:t xml:space="preserve"> </w:t>
      </w:r>
      <w:r w:rsidRPr="0075541A">
        <w:rPr>
          <w:color w:val="000000"/>
          <w:spacing w:val="-2"/>
          <w:sz w:val="28"/>
          <w:szCs w:val="28"/>
        </w:rPr>
        <w:t>образования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75541A">
        <w:rPr>
          <w:color w:val="000000"/>
          <w:spacing w:val="-2"/>
          <w:sz w:val="28"/>
          <w:szCs w:val="28"/>
        </w:rPr>
        <w:t xml:space="preserve"> работает по своему плану. 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26 октября 2019 года </w:t>
      </w:r>
      <w:r w:rsidR="001E4A6E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XXIX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отчетно</w:t>
      </w:r>
      <w:proofErr w:type="spellEnd"/>
      <w:r>
        <w:rPr>
          <w:color w:val="000000"/>
          <w:spacing w:val="-2"/>
          <w:sz w:val="28"/>
          <w:szCs w:val="28"/>
        </w:rPr>
        <w:t xml:space="preserve"> – выборн</w:t>
      </w:r>
      <w:r w:rsidR="001E4A6E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конференция </w:t>
      </w:r>
      <w:proofErr w:type="spellStart"/>
      <w:r>
        <w:rPr>
          <w:color w:val="000000"/>
          <w:spacing w:val="-2"/>
          <w:sz w:val="28"/>
          <w:szCs w:val="28"/>
        </w:rPr>
        <w:t>Чернушинской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Федерации, на которой </w:t>
      </w:r>
      <w:r w:rsidRPr="00804654">
        <w:rPr>
          <w:color w:val="000000"/>
          <w:spacing w:val="-2"/>
          <w:sz w:val="28"/>
          <w:szCs w:val="28"/>
        </w:rPr>
        <w:t xml:space="preserve">присутствовал </w:t>
      </w:r>
      <w:r w:rsidRPr="00804654">
        <w:rPr>
          <w:sz w:val="28"/>
          <w:szCs w:val="28"/>
        </w:rPr>
        <w:t>главный специалист по информационной работе, молодёжной политике и связям с общественностью крайкома Профсою</w:t>
      </w:r>
      <w:r w:rsidR="001E4A6E">
        <w:rPr>
          <w:sz w:val="28"/>
          <w:szCs w:val="28"/>
        </w:rPr>
        <w:t xml:space="preserve">за </w:t>
      </w:r>
      <w:proofErr w:type="spellStart"/>
      <w:r w:rsidR="001E4A6E">
        <w:rPr>
          <w:sz w:val="28"/>
          <w:szCs w:val="28"/>
        </w:rPr>
        <w:t>Монзина</w:t>
      </w:r>
      <w:proofErr w:type="spellEnd"/>
      <w:r w:rsidR="001E4A6E">
        <w:rPr>
          <w:sz w:val="28"/>
          <w:szCs w:val="28"/>
        </w:rPr>
        <w:t xml:space="preserve"> Наталья Вячеславовна,</w:t>
      </w:r>
      <w:r w:rsidRPr="00804654">
        <w:rPr>
          <w:color w:val="000000"/>
          <w:spacing w:val="-2"/>
          <w:sz w:val="28"/>
          <w:szCs w:val="28"/>
        </w:rPr>
        <w:t xml:space="preserve">  </w:t>
      </w:r>
      <w:r w:rsidR="001E4A6E">
        <w:rPr>
          <w:color w:val="000000"/>
          <w:spacing w:val="-2"/>
          <w:sz w:val="28"/>
          <w:szCs w:val="28"/>
        </w:rPr>
        <w:t>н</w:t>
      </w:r>
      <w:r w:rsidRPr="00804654">
        <w:rPr>
          <w:color w:val="000000"/>
          <w:spacing w:val="-2"/>
          <w:sz w:val="28"/>
          <w:szCs w:val="28"/>
        </w:rPr>
        <w:t xml:space="preserve">а очередной </w:t>
      </w:r>
      <w:r w:rsidR="001E4A6E">
        <w:rPr>
          <w:color w:val="000000"/>
          <w:spacing w:val="-2"/>
          <w:sz w:val="28"/>
          <w:szCs w:val="28"/>
        </w:rPr>
        <w:t xml:space="preserve">пятилетний </w:t>
      </w:r>
      <w:r w:rsidRPr="00804654">
        <w:rPr>
          <w:color w:val="000000"/>
          <w:spacing w:val="-2"/>
          <w:sz w:val="28"/>
          <w:szCs w:val="28"/>
        </w:rPr>
        <w:t>срок председателем избран Леонтьев Дмитрий Иванович. В состав президиума вошли</w:t>
      </w:r>
      <w:r>
        <w:rPr>
          <w:color w:val="000000"/>
          <w:spacing w:val="-2"/>
          <w:sz w:val="28"/>
          <w:szCs w:val="28"/>
        </w:rPr>
        <w:t>:</w:t>
      </w:r>
    </w:p>
    <w:p w:rsidR="003C077B" w:rsidRPr="000943BE" w:rsidRDefault="003C077B" w:rsidP="003C077B">
      <w:pPr>
        <w:jc w:val="both"/>
        <w:rPr>
          <w:sz w:val="28"/>
          <w:szCs w:val="28"/>
        </w:rPr>
      </w:pPr>
      <w:r w:rsidRPr="000943BE">
        <w:rPr>
          <w:sz w:val="28"/>
          <w:szCs w:val="28"/>
        </w:rPr>
        <w:t>1.  Андрианова Валентина Федоровна - учитель, председатель первичной профсоюзной организации МБОУ  «</w:t>
      </w:r>
      <w:proofErr w:type="spellStart"/>
      <w:r w:rsidRPr="000943BE">
        <w:rPr>
          <w:sz w:val="28"/>
          <w:szCs w:val="28"/>
        </w:rPr>
        <w:t>Рябковская</w:t>
      </w:r>
      <w:proofErr w:type="spellEnd"/>
      <w:r w:rsidRPr="000943B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0943BE">
        <w:rPr>
          <w:sz w:val="28"/>
          <w:szCs w:val="28"/>
        </w:rPr>
        <w:t>Чернушинского</w:t>
      </w:r>
      <w:proofErr w:type="spellEnd"/>
      <w:r w:rsidRPr="000943BE">
        <w:rPr>
          <w:sz w:val="28"/>
          <w:szCs w:val="28"/>
        </w:rPr>
        <w:t xml:space="preserve"> района Пермского края.</w:t>
      </w:r>
    </w:p>
    <w:p w:rsidR="003C077B" w:rsidRPr="000943BE" w:rsidRDefault="003C077B" w:rsidP="003C0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 xml:space="preserve">2.  </w:t>
      </w:r>
      <w:r w:rsidRPr="000943BE">
        <w:rPr>
          <w:rFonts w:ascii="Times New Roman" w:eastAsia="Times New Roman" w:hAnsi="Times New Roman"/>
          <w:sz w:val="28"/>
          <w:szCs w:val="28"/>
          <w:lang w:eastAsia="en-US"/>
        </w:rPr>
        <w:t xml:space="preserve">Попова Тамара Борисовна - </w:t>
      </w:r>
      <w:r w:rsidRPr="000943BE">
        <w:rPr>
          <w:rFonts w:ascii="Times New Roman" w:hAnsi="Times New Roman"/>
          <w:sz w:val="28"/>
          <w:szCs w:val="28"/>
        </w:rPr>
        <w:t>воспитатель, председатель первичной профсоюзной организации</w:t>
      </w:r>
      <w:r w:rsidRPr="000943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3BE">
        <w:rPr>
          <w:rFonts w:ascii="Times New Roman" w:eastAsia="Times New Roman" w:hAnsi="Times New Roman"/>
          <w:sz w:val="28"/>
          <w:szCs w:val="28"/>
          <w:lang w:eastAsia="en-US"/>
        </w:rPr>
        <w:t>МАДОУ «Центр развития ребенка – детский сад № 7»</w:t>
      </w:r>
      <w:r w:rsidRPr="00094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3BE">
        <w:rPr>
          <w:rFonts w:ascii="Times New Roman" w:hAnsi="Times New Roman"/>
          <w:sz w:val="28"/>
          <w:szCs w:val="28"/>
        </w:rPr>
        <w:t>г</w:t>
      </w:r>
      <w:proofErr w:type="gramStart"/>
      <w:r w:rsidRPr="000943BE">
        <w:rPr>
          <w:rFonts w:ascii="Times New Roman" w:hAnsi="Times New Roman"/>
          <w:sz w:val="28"/>
          <w:szCs w:val="28"/>
        </w:rPr>
        <w:t>.Ч</w:t>
      </w:r>
      <w:proofErr w:type="gramEnd"/>
      <w:r w:rsidRPr="000943BE">
        <w:rPr>
          <w:rFonts w:ascii="Times New Roman" w:hAnsi="Times New Roman"/>
          <w:sz w:val="28"/>
          <w:szCs w:val="28"/>
        </w:rPr>
        <w:t>ернушка</w:t>
      </w:r>
      <w:proofErr w:type="spellEnd"/>
      <w:r w:rsidRPr="000943BE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3. </w:t>
      </w:r>
      <w:proofErr w:type="spellStart"/>
      <w:r w:rsidRPr="000943BE">
        <w:rPr>
          <w:sz w:val="28"/>
          <w:szCs w:val="28"/>
        </w:rPr>
        <w:t>Веникова</w:t>
      </w:r>
      <w:proofErr w:type="spellEnd"/>
      <w:r w:rsidRPr="000943BE">
        <w:rPr>
          <w:sz w:val="28"/>
          <w:szCs w:val="28"/>
        </w:rPr>
        <w:t xml:space="preserve"> Ольга Владимировна – воспитатель, председатель первичной профсоюзной организации МАДОУ  «Детский сад № 4»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4.  Гуляева Татьяна Васильевна , учитель, председатель первичной профсоюзной организации МАОУ  «Гимназия»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5.Шестакова Елена Александровна, учитель, председатель первичной профсоюзной организации МАОУ «Средняя общеобразовательная школа № 2»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Pr="000943BE" w:rsidRDefault="003C077B" w:rsidP="003C077B">
      <w:pPr>
        <w:shd w:val="clear" w:color="auto" w:fill="FFFFFF"/>
        <w:jc w:val="both"/>
        <w:outlineLvl w:val="0"/>
        <w:rPr>
          <w:sz w:val="28"/>
          <w:szCs w:val="28"/>
        </w:rPr>
      </w:pPr>
      <w:r w:rsidRPr="000943BE">
        <w:rPr>
          <w:sz w:val="28"/>
          <w:szCs w:val="28"/>
        </w:rPr>
        <w:t xml:space="preserve">6. Леонтьев Дмитрий Иванович – председатель </w:t>
      </w:r>
      <w:proofErr w:type="spellStart"/>
      <w:r w:rsidRPr="000943BE">
        <w:rPr>
          <w:sz w:val="28"/>
          <w:szCs w:val="28"/>
        </w:rPr>
        <w:t>Чернушинской</w:t>
      </w:r>
      <w:proofErr w:type="spellEnd"/>
      <w:r w:rsidRPr="000943BE">
        <w:rPr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РФ.</w:t>
      </w:r>
    </w:p>
    <w:p w:rsidR="003C077B" w:rsidRPr="000943BE" w:rsidRDefault="003C077B" w:rsidP="003C077B">
      <w:pPr>
        <w:shd w:val="clear" w:color="auto" w:fill="FFFFFF"/>
        <w:jc w:val="both"/>
        <w:outlineLvl w:val="0"/>
        <w:rPr>
          <w:sz w:val="28"/>
          <w:szCs w:val="28"/>
        </w:rPr>
      </w:pPr>
      <w:r w:rsidRPr="000943BE">
        <w:rPr>
          <w:sz w:val="28"/>
          <w:szCs w:val="28"/>
        </w:rPr>
        <w:t xml:space="preserve">7. Краснова Анастасия Андреевна – председатель Совета молодых педагогов </w:t>
      </w:r>
      <w:proofErr w:type="spellStart"/>
      <w:r w:rsidRPr="000943BE">
        <w:rPr>
          <w:sz w:val="28"/>
          <w:szCs w:val="28"/>
        </w:rPr>
        <w:t>Чернушинского</w:t>
      </w:r>
      <w:proofErr w:type="spellEnd"/>
      <w:r w:rsidRPr="000943BE">
        <w:rPr>
          <w:sz w:val="28"/>
          <w:szCs w:val="28"/>
        </w:rPr>
        <w:t xml:space="preserve"> муниципального района, член  первичной профсоюзной организации МАОУ  «Гимназия» </w:t>
      </w:r>
      <w:proofErr w:type="spellStart"/>
      <w:r w:rsidRPr="000943BE">
        <w:rPr>
          <w:sz w:val="28"/>
          <w:szCs w:val="28"/>
        </w:rPr>
        <w:t>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</w:t>
      </w:r>
      <w:proofErr w:type="spellEnd"/>
      <w:r w:rsidRPr="000943BE">
        <w:rPr>
          <w:sz w:val="28"/>
          <w:szCs w:val="28"/>
        </w:rPr>
        <w:t xml:space="preserve"> Пермского края.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Избрана </w:t>
      </w:r>
      <w:r w:rsidRPr="000943BE">
        <w:rPr>
          <w:sz w:val="28"/>
          <w:szCs w:val="28"/>
        </w:rPr>
        <w:t>финансов</w:t>
      </w:r>
      <w:r>
        <w:rPr>
          <w:sz w:val="28"/>
          <w:szCs w:val="28"/>
        </w:rPr>
        <w:t>ая</w:t>
      </w:r>
      <w:r w:rsidRPr="000943BE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>ая</w:t>
      </w:r>
      <w:r w:rsidRPr="000943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943BE">
        <w:rPr>
          <w:sz w:val="28"/>
          <w:szCs w:val="28"/>
        </w:rPr>
        <w:t xml:space="preserve"> в количест</w:t>
      </w:r>
      <w:r>
        <w:rPr>
          <w:sz w:val="28"/>
          <w:szCs w:val="28"/>
        </w:rPr>
        <w:t>венном составе 3 (трех) человек: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>1.  Пивоварова Светлана Анатольевна – секретарь, член первичной профсоюзной организации МБДОУ «ЦРР – Детский сад № 14»;</w:t>
      </w:r>
    </w:p>
    <w:p w:rsidR="003C077B" w:rsidRPr="000943BE" w:rsidRDefault="003C077B" w:rsidP="003C0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>2.  Борисова Ирина Михайловна, воспитатель, член первичной профсоюзной организации МБДОУ «Центр развития ребенка – детский сад № 8»;</w:t>
      </w:r>
    </w:p>
    <w:p w:rsidR="003C077B" w:rsidRPr="000943BE" w:rsidRDefault="003C077B" w:rsidP="003C077B">
      <w:pPr>
        <w:contextualSpacing/>
        <w:jc w:val="both"/>
        <w:rPr>
          <w:sz w:val="28"/>
          <w:szCs w:val="28"/>
        </w:rPr>
      </w:pPr>
      <w:r w:rsidRPr="000943BE">
        <w:rPr>
          <w:sz w:val="28"/>
          <w:szCs w:val="28"/>
        </w:rPr>
        <w:t>3. Гребнева Елена Юрьевна, воспитатель, член первичной профсоюзной организации МАДОУ «Центр развития ребенка - детский сад № 7».</w:t>
      </w:r>
    </w:p>
    <w:p w:rsidR="003C077B" w:rsidRPr="00D672F6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0943BE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0943B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0943BE">
        <w:rPr>
          <w:sz w:val="28"/>
          <w:szCs w:val="28"/>
        </w:rPr>
        <w:t xml:space="preserve"> первичных профсоюзных организаций и членов профсоюза для обеспечения каждого электронным профсоюзным билетом.</w:t>
      </w:r>
    </w:p>
    <w:p w:rsidR="003C077B" w:rsidRDefault="003C077B" w:rsidP="003C077B">
      <w:pPr>
        <w:ind w:firstLine="708"/>
        <w:jc w:val="both"/>
        <w:rPr>
          <w:rFonts w:cs="Calibri"/>
          <w:sz w:val="28"/>
          <w:szCs w:val="28"/>
        </w:rPr>
      </w:pPr>
      <w:r w:rsidRPr="0075541A">
        <w:rPr>
          <w:rFonts w:cs="Calibri"/>
          <w:sz w:val="28"/>
          <w:szCs w:val="28"/>
        </w:rPr>
        <w:t xml:space="preserve">  Опыт работы  </w:t>
      </w:r>
      <w:r w:rsidRPr="0075541A">
        <w:rPr>
          <w:rFonts w:cs="Calibri"/>
          <w:b/>
          <w:sz w:val="28"/>
          <w:szCs w:val="28"/>
        </w:rPr>
        <w:t>первичных организаций</w:t>
      </w:r>
      <w:r w:rsidR="001E4A6E">
        <w:rPr>
          <w:rFonts w:cs="Calibri"/>
          <w:b/>
          <w:sz w:val="28"/>
          <w:szCs w:val="28"/>
        </w:rPr>
        <w:t xml:space="preserve">, </w:t>
      </w:r>
      <w:r w:rsidR="001E4A6E" w:rsidRPr="001E4A6E">
        <w:rPr>
          <w:rFonts w:cs="Calibri"/>
          <w:sz w:val="28"/>
          <w:szCs w:val="28"/>
        </w:rPr>
        <w:t>входящих в состав</w:t>
      </w:r>
      <w:r w:rsidRPr="0075541A">
        <w:rPr>
          <w:rFonts w:cs="Calibri"/>
          <w:sz w:val="28"/>
          <w:szCs w:val="28"/>
        </w:rPr>
        <w:t xml:space="preserve"> </w:t>
      </w:r>
      <w:proofErr w:type="spellStart"/>
      <w:r w:rsidRPr="0075541A">
        <w:rPr>
          <w:rFonts w:cs="Calibri"/>
          <w:sz w:val="28"/>
          <w:szCs w:val="28"/>
        </w:rPr>
        <w:t>Чернушинской</w:t>
      </w:r>
      <w:proofErr w:type="spellEnd"/>
      <w:r w:rsidRPr="0075541A">
        <w:rPr>
          <w:rFonts w:cs="Calibri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 </w:t>
      </w:r>
      <w:r w:rsidRPr="0075541A">
        <w:rPr>
          <w:rFonts w:cs="Calibri"/>
          <w:sz w:val="28"/>
          <w:szCs w:val="28"/>
        </w:rPr>
        <w:lastRenderedPageBreak/>
        <w:t xml:space="preserve">представлен </w:t>
      </w:r>
      <w:r w:rsidR="001E4A6E">
        <w:rPr>
          <w:rFonts w:cs="Calibri"/>
          <w:sz w:val="28"/>
          <w:szCs w:val="28"/>
        </w:rPr>
        <w:t>на сайтах образовательных организаций.</w:t>
      </w:r>
      <w:r w:rsidR="00F71AC0">
        <w:rPr>
          <w:rFonts w:cs="Calibri"/>
          <w:sz w:val="28"/>
          <w:szCs w:val="28"/>
        </w:rPr>
        <w:t xml:space="preserve"> В структуру </w:t>
      </w:r>
      <w:proofErr w:type="spellStart"/>
      <w:r w:rsidR="00F71AC0" w:rsidRPr="0075541A">
        <w:rPr>
          <w:rFonts w:cs="Calibri"/>
          <w:sz w:val="28"/>
          <w:szCs w:val="28"/>
        </w:rPr>
        <w:t>Чернушинской</w:t>
      </w:r>
      <w:proofErr w:type="spellEnd"/>
      <w:r w:rsidR="00F71AC0" w:rsidRPr="0075541A">
        <w:rPr>
          <w:rFonts w:cs="Calibri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</w:t>
      </w:r>
      <w:r w:rsidR="00F71AC0">
        <w:rPr>
          <w:rFonts w:cs="Calibri"/>
          <w:sz w:val="28"/>
          <w:szCs w:val="28"/>
        </w:rPr>
        <w:t xml:space="preserve"> входят следующие первичные профсоюзные организации: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1» </w:t>
      </w:r>
      <w:proofErr w:type="gramStart"/>
      <w:r w:rsidRPr="00067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>в состав вошло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Слудовская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2»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5»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«Гимназия»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«Кадетская школа имени Героя Советского Союза Е.И. 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>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Деменевская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 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«Калиновская СОШ», МБДОУ «Калиновский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Деменевский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Етышинская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состав которого вошли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Етышинский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 и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Атняшинский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«Базовая Павловская средняя общеобразовательная школа» с </w:t>
      </w:r>
      <w:proofErr w:type="spellStart"/>
      <w:r w:rsidRPr="0006745E">
        <w:rPr>
          <w:rFonts w:ascii="Times New Roman" w:hAnsi="Times New Roman" w:cs="Times New Roman"/>
          <w:b/>
          <w:sz w:val="28"/>
          <w:szCs w:val="28"/>
        </w:rPr>
        <w:t>Ореховогорским</w:t>
      </w:r>
      <w:proofErr w:type="spellEnd"/>
      <w:r w:rsidRPr="0006745E">
        <w:rPr>
          <w:rFonts w:ascii="Times New Roman" w:hAnsi="Times New Roman" w:cs="Times New Roman"/>
          <w:b/>
          <w:sz w:val="28"/>
          <w:szCs w:val="28"/>
        </w:rPr>
        <w:t xml:space="preserve"> филиалом </w:t>
      </w:r>
      <w:proofErr w:type="gramStart"/>
      <w:r w:rsidRPr="0006745E">
        <w:rPr>
          <w:rFonts w:ascii="Times New Roman" w:hAnsi="Times New Roman" w:cs="Times New Roman"/>
          <w:b/>
          <w:sz w:val="28"/>
          <w:szCs w:val="28"/>
        </w:rPr>
        <w:t>(</w:t>
      </w:r>
      <w:r w:rsidRPr="0006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>МБДОУ «Павловский детский сад»,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Ореховогорский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Тюинский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Тюинская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Ореховогорская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Рябковская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состав которого вошло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Рябковский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 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Ермиевская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 (МБДОУ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Ермиевский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Ананьинский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06745E">
        <w:rPr>
          <w:rFonts w:ascii="Times New Roman" w:hAnsi="Times New Roman" w:cs="Times New Roman"/>
          <w:b/>
          <w:sz w:val="28"/>
          <w:szCs w:val="28"/>
        </w:rPr>
        <w:t>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Бродовский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Ракинский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Бедряжинский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Бедряжинская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Сульмашинская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Трушниковская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067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структурным подразделением </w:t>
      </w:r>
      <w:proofErr w:type="gramStart"/>
      <w:r w:rsidRPr="0006745E">
        <w:rPr>
          <w:rFonts w:ascii="Times New Roman" w:hAnsi="Times New Roman" w:cs="Times New Roman"/>
          <w:b/>
          <w:sz w:val="28"/>
          <w:szCs w:val="28"/>
        </w:rPr>
        <w:t>(</w:t>
      </w:r>
      <w:r w:rsidRPr="0006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Таушинская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Таушинский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Трушниковский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proofErr w:type="gramStart"/>
      <w:r w:rsidRPr="000674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 xml:space="preserve"> в которое вошли  МБОУ «Есаульская школа – детский сад»</w:t>
      </w:r>
    </w:p>
    <w:p w:rsidR="00F71AC0" w:rsidRPr="0006745E" w:rsidRDefault="00F71AC0" w:rsidP="00F71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и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«Специальная (коррекционная) школа – интернат </w:t>
      </w:r>
      <w:r w:rsidRPr="000674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745E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- детский сад № 7» , в которое вошло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Азинский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- детский сад № 8», в которое вошло МБДОУ «ЦРР – детский сад № 2»;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9»;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12»;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13», в которое вошли МБДОУ «Детский сад № 1»и  МБДОУ «Детский сад № 11»;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14»;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15»;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профессионального образования «</w:t>
      </w:r>
      <w:r w:rsidR="0006745E">
        <w:rPr>
          <w:rFonts w:ascii="Times New Roman" w:hAnsi="Times New Roman" w:cs="Times New Roman"/>
          <w:sz w:val="28"/>
          <w:szCs w:val="28"/>
        </w:rPr>
        <w:t>Межшкольный методический центр»</w:t>
      </w:r>
      <w:r w:rsidRPr="0006745E">
        <w:rPr>
          <w:rFonts w:ascii="Times New Roman" w:hAnsi="Times New Roman" w:cs="Times New Roman"/>
          <w:sz w:val="28"/>
          <w:szCs w:val="28"/>
        </w:rPr>
        <w:t>;</w:t>
      </w:r>
    </w:p>
    <w:p w:rsidR="00F71AC0" w:rsidRPr="00507366" w:rsidRDefault="00F71AC0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Чернущинская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Российской Федерации.</w:t>
      </w:r>
    </w:p>
    <w:p w:rsidR="003C077B" w:rsidRPr="00D0770D" w:rsidRDefault="00D0770D" w:rsidP="00D07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C15" w:rsidRPr="00D0770D">
        <w:rPr>
          <w:sz w:val="28"/>
          <w:szCs w:val="28"/>
        </w:rPr>
        <w:t>Почти все они вошли в «Единый реестр Общероссийского Профсоюза образования». Председатели приступили к работе с программой АИС. Внесены почти все члены Профсоюза, которым выданы электронные профсоюзные билеты.</w:t>
      </w:r>
    </w:p>
    <w:p w:rsidR="00081354" w:rsidRDefault="00081354">
      <w:bookmarkStart w:id="0" w:name="_GoBack"/>
      <w:bookmarkEnd w:id="0"/>
    </w:p>
    <w:sectPr w:rsidR="0008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40"/>
    <w:multiLevelType w:val="hybridMultilevel"/>
    <w:tmpl w:val="236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26B"/>
    <w:multiLevelType w:val="hybridMultilevel"/>
    <w:tmpl w:val="A3E63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1773C0"/>
    <w:multiLevelType w:val="multilevel"/>
    <w:tmpl w:val="272891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70F568C"/>
    <w:multiLevelType w:val="multilevel"/>
    <w:tmpl w:val="272891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0DA01F6"/>
    <w:multiLevelType w:val="hybridMultilevel"/>
    <w:tmpl w:val="82BC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265A2"/>
    <w:multiLevelType w:val="hybridMultilevel"/>
    <w:tmpl w:val="7EA26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D"/>
    <w:rsid w:val="0006745E"/>
    <w:rsid w:val="00081354"/>
    <w:rsid w:val="00176827"/>
    <w:rsid w:val="001E4A6E"/>
    <w:rsid w:val="002458C5"/>
    <w:rsid w:val="003069E6"/>
    <w:rsid w:val="003828F7"/>
    <w:rsid w:val="003C077B"/>
    <w:rsid w:val="003D1E0D"/>
    <w:rsid w:val="004D64AB"/>
    <w:rsid w:val="00507366"/>
    <w:rsid w:val="00520AE8"/>
    <w:rsid w:val="00587646"/>
    <w:rsid w:val="00656525"/>
    <w:rsid w:val="007125DD"/>
    <w:rsid w:val="00785DCB"/>
    <w:rsid w:val="00820A2B"/>
    <w:rsid w:val="008A2B20"/>
    <w:rsid w:val="00A76D5E"/>
    <w:rsid w:val="00AD5E1C"/>
    <w:rsid w:val="00B254FC"/>
    <w:rsid w:val="00B83C15"/>
    <w:rsid w:val="00D0770D"/>
    <w:rsid w:val="00DA4C83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077B"/>
    <w:pPr>
      <w:keepNext/>
      <w:widowControl/>
      <w:suppressAutoHyphens w:val="0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C077B"/>
    <w:pPr>
      <w:widowControl/>
      <w:spacing w:before="280" w:after="280"/>
    </w:pPr>
    <w:rPr>
      <w:kern w:val="2"/>
    </w:rPr>
  </w:style>
  <w:style w:type="paragraph" w:customStyle="1" w:styleId="1">
    <w:name w:val="Абзац списка1"/>
    <w:basedOn w:val="a"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077B"/>
    <w:pPr>
      <w:keepNext/>
      <w:widowControl/>
      <w:suppressAutoHyphens w:val="0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C077B"/>
    <w:pPr>
      <w:widowControl/>
      <w:spacing w:before="280" w:after="280"/>
    </w:pPr>
    <w:rPr>
      <w:kern w:val="2"/>
    </w:rPr>
  </w:style>
  <w:style w:type="paragraph" w:customStyle="1" w:styleId="1">
    <w:name w:val="Абзац списка1"/>
    <w:basedOn w:val="a"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2021-01-18T11:29:00Z</dcterms:created>
  <dcterms:modified xsi:type="dcterms:W3CDTF">2021-01-25T09:22:00Z</dcterms:modified>
</cp:coreProperties>
</file>