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4965C4" w:rsidRPr="004965C4" w:rsidRDefault="004965C4" w:rsidP="00852F2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4965C4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4965C4" w:rsidRDefault="00BD53AE" w:rsidP="00FD5233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П</w:t>
      </w:r>
      <w:r w:rsidR="004965C4" w:rsidRPr="004965C4">
        <w:rPr>
          <w:rFonts w:ascii="Times New Roman" w:hAnsi="Times New Roman" w:cs="Times New Roman"/>
          <w:b/>
          <w:sz w:val="28"/>
          <w:szCs w:val="28"/>
        </w:rPr>
        <w:t>резидиума</w:t>
      </w:r>
    </w:p>
    <w:p w:rsidR="004965C4" w:rsidRDefault="00FD5233" w:rsidP="00FD5233">
      <w:pPr>
        <w:spacing w:after="0" w:line="240" w:lineRule="auto"/>
        <w:ind w:left="348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5C4">
        <w:rPr>
          <w:rFonts w:ascii="Times New Roman" w:hAnsi="Times New Roman" w:cs="Times New Roman"/>
          <w:b/>
          <w:sz w:val="28"/>
          <w:szCs w:val="28"/>
        </w:rPr>
        <w:t xml:space="preserve"> районн</w:t>
      </w:r>
      <w:r w:rsidR="004965C4" w:rsidRPr="004965C4">
        <w:rPr>
          <w:rFonts w:ascii="Times New Roman" w:hAnsi="Times New Roman" w:cs="Times New Roman"/>
          <w:b/>
          <w:sz w:val="28"/>
          <w:szCs w:val="28"/>
        </w:rPr>
        <w:t xml:space="preserve">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4965C4" w:rsidRPr="004965C4">
        <w:rPr>
          <w:rFonts w:ascii="Times New Roman" w:hAnsi="Times New Roman" w:cs="Times New Roman"/>
          <w:b/>
          <w:sz w:val="28"/>
          <w:szCs w:val="28"/>
        </w:rPr>
        <w:t xml:space="preserve">организации Профсоюза     </w:t>
      </w:r>
    </w:p>
    <w:p w:rsidR="004965C4" w:rsidRPr="004965C4" w:rsidRDefault="004965C4" w:rsidP="00496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D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94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96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233">
        <w:rPr>
          <w:rFonts w:ascii="Times New Roman" w:hAnsi="Times New Roman" w:cs="Times New Roman"/>
          <w:b/>
          <w:sz w:val="28"/>
          <w:szCs w:val="28"/>
        </w:rPr>
        <w:t>марта</w:t>
      </w:r>
      <w:r w:rsidR="00685945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4965C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965C4" w:rsidRPr="004965C4" w:rsidRDefault="004965C4" w:rsidP="00496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65C4">
        <w:rPr>
          <w:rFonts w:ascii="Times New Roman" w:hAnsi="Times New Roman" w:cs="Times New Roman"/>
          <w:b/>
          <w:sz w:val="40"/>
          <w:szCs w:val="40"/>
        </w:rPr>
        <w:t>ПУБЛИЧНЫЙ ОТЧЁТ</w:t>
      </w:r>
    </w:p>
    <w:p w:rsidR="004965C4" w:rsidRPr="004965C4" w:rsidRDefault="00FD5233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Еловской</w:t>
      </w:r>
      <w:proofErr w:type="spellEnd"/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районн</w:t>
      </w:r>
      <w:r w:rsidRPr="004965C4">
        <w:rPr>
          <w:rFonts w:ascii="Times New Roman" w:hAnsi="Times New Roman" w:cs="Times New Roman"/>
          <w:b/>
          <w:sz w:val="40"/>
          <w:szCs w:val="40"/>
        </w:rPr>
        <w:t xml:space="preserve">ой </w:t>
      </w:r>
      <w:r w:rsidR="00FD5233">
        <w:rPr>
          <w:rFonts w:ascii="Times New Roman" w:hAnsi="Times New Roman" w:cs="Times New Roman"/>
          <w:b/>
          <w:sz w:val="40"/>
          <w:szCs w:val="40"/>
        </w:rPr>
        <w:t xml:space="preserve">территориальной </w:t>
      </w:r>
      <w:r w:rsidRPr="004965C4">
        <w:rPr>
          <w:rFonts w:ascii="Times New Roman" w:hAnsi="Times New Roman" w:cs="Times New Roman"/>
          <w:b/>
          <w:sz w:val="40"/>
          <w:szCs w:val="40"/>
        </w:rPr>
        <w:t>организации</w:t>
      </w: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65C4">
        <w:rPr>
          <w:rFonts w:ascii="Times New Roman" w:hAnsi="Times New Roman" w:cs="Times New Roman"/>
          <w:b/>
          <w:sz w:val="40"/>
          <w:szCs w:val="40"/>
        </w:rPr>
        <w:t>Профсоюза работников народного образования</w:t>
      </w:r>
    </w:p>
    <w:p w:rsidR="004965C4" w:rsidRPr="004965C4" w:rsidRDefault="00E37EE9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науки Российской Федерации</w:t>
      </w:r>
    </w:p>
    <w:p w:rsidR="00255EFC" w:rsidRDefault="00685945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2016</w:t>
      </w:r>
      <w:r w:rsidR="004965C4" w:rsidRPr="004965C4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5233" w:rsidRDefault="00FD5233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5233" w:rsidRDefault="00FD5233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5233" w:rsidRDefault="00FD5233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5233" w:rsidRDefault="00FD5233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FD5233" w:rsidP="00E3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Елово </w:t>
      </w:r>
      <w:r w:rsidR="00685945">
        <w:rPr>
          <w:rFonts w:ascii="Times New Roman" w:hAnsi="Times New Roman" w:cs="Times New Roman"/>
          <w:b/>
          <w:sz w:val="28"/>
          <w:szCs w:val="28"/>
        </w:rPr>
        <w:t>2017</w:t>
      </w:r>
      <w:r w:rsidR="004965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316" w:rsidRDefault="00D43316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C4" w:rsidRDefault="009E06C4" w:rsidP="00C25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233" w:rsidRDefault="00FD5233" w:rsidP="00C25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233" w:rsidRDefault="00FD5233" w:rsidP="00C25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8DD" w:rsidRPr="001448DD" w:rsidRDefault="001448DD" w:rsidP="009E06C4">
      <w:pPr>
        <w:pStyle w:val="a5"/>
        <w:spacing w:after="0" w:afterAutospacing="0"/>
        <w:jc w:val="both"/>
        <w:rPr>
          <w:sz w:val="28"/>
          <w:szCs w:val="28"/>
        </w:rPr>
      </w:pPr>
      <w:r w:rsidRPr="001448DD">
        <w:rPr>
          <w:sz w:val="28"/>
          <w:szCs w:val="28"/>
        </w:rPr>
        <w:t>Цели, зада</w:t>
      </w:r>
      <w:r>
        <w:rPr>
          <w:sz w:val="28"/>
          <w:szCs w:val="28"/>
        </w:rPr>
        <w:t xml:space="preserve">чи и принципы деятельности </w:t>
      </w:r>
      <w:proofErr w:type="spellStart"/>
      <w:r w:rsidR="00FD5233">
        <w:rPr>
          <w:sz w:val="28"/>
          <w:szCs w:val="28"/>
        </w:rPr>
        <w:t>Еловской</w:t>
      </w:r>
      <w:proofErr w:type="spellEnd"/>
      <w:r w:rsidRPr="001448DD">
        <w:rPr>
          <w:sz w:val="28"/>
          <w:szCs w:val="28"/>
        </w:rPr>
        <w:t xml:space="preserve"> районной  </w:t>
      </w:r>
      <w:r w:rsidR="00FD5233">
        <w:rPr>
          <w:sz w:val="28"/>
          <w:szCs w:val="28"/>
        </w:rPr>
        <w:t xml:space="preserve">территориальной </w:t>
      </w:r>
      <w:r w:rsidRPr="001448DD">
        <w:rPr>
          <w:sz w:val="28"/>
          <w:szCs w:val="28"/>
        </w:rPr>
        <w:t>профсоюзной организации  базируются на де</w:t>
      </w:r>
      <w:r>
        <w:rPr>
          <w:sz w:val="28"/>
          <w:szCs w:val="28"/>
        </w:rPr>
        <w:t>йствующем</w:t>
      </w:r>
      <w:r w:rsidRPr="001448DD">
        <w:rPr>
          <w:sz w:val="28"/>
          <w:szCs w:val="28"/>
        </w:rPr>
        <w:t xml:space="preserve"> законодательстве, соответствуют основным требованиям Устава Профсоюза работников наро</w:t>
      </w:r>
      <w:r w:rsidR="00FD5233">
        <w:rPr>
          <w:sz w:val="28"/>
          <w:szCs w:val="28"/>
        </w:rPr>
        <w:t>дного образования и науки РФ</w:t>
      </w:r>
      <w:r w:rsidR="009E06C4">
        <w:rPr>
          <w:sz w:val="28"/>
          <w:szCs w:val="28"/>
        </w:rPr>
        <w:t xml:space="preserve">.  </w:t>
      </w:r>
    </w:p>
    <w:p w:rsidR="0048766B" w:rsidRPr="0048766B" w:rsidRDefault="0048766B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C4">
        <w:rPr>
          <w:rFonts w:ascii="Times New Roman" w:hAnsi="Times New Roman" w:cs="Times New Roman"/>
          <w:b/>
          <w:sz w:val="28"/>
          <w:szCs w:val="28"/>
        </w:rPr>
        <w:t>I.</w:t>
      </w:r>
      <w:r w:rsidRPr="004965C4">
        <w:rPr>
          <w:rFonts w:ascii="Times New Roman" w:hAnsi="Times New Roman" w:cs="Times New Roman"/>
          <w:b/>
          <w:sz w:val="28"/>
          <w:szCs w:val="28"/>
        </w:rPr>
        <w:tab/>
        <w:t>ОБЩАЯ ХАРАКТЕРИСТИКА ОРГАНИЗАЦИИ.</w:t>
      </w: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C4">
        <w:rPr>
          <w:rFonts w:ascii="Times New Roman" w:hAnsi="Times New Roman" w:cs="Times New Roman"/>
          <w:b/>
          <w:sz w:val="28"/>
          <w:szCs w:val="28"/>
        </w:rPr>
        <w:t>СОСТОЯНИЕ ПРОФСОЮЗНОГО ЧЛЕНСТВА</w:t>
      </w:r>
    </w:p>
    <w:p w:rsidR="004965C4" w:rsidRPr="004965C4" w:rsidRDefault="004965C4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C4" w:rsidRDefault="004965C4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C4">
        <w:rPr>
          <w:rFonts w:ascii="Times New Roman" w:hAnsi="Times New Roman" w:cs="Times New Roman"/>
          <w:sz w:val="28"/>
          <w:szCs w:val="28"/>
        </w:rPr>
        <w:t>П</w:t>
      </w:r>
      <w:r w:rsidR="00685945">
        <w:rPr>
          <w:rFonts w:ascii="Times New Roman" w:hAnsi="Times New Roman" w:cs="Times New Roman"/>
          <w:sz w:val="28"/>
          <w:szCs w:val="28"/>
        </w:rPr>
        <w:t>о итогам 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FD5233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</w:t>
      </w:r>
      <w:r w:rsidRPr="004965C4">
        <w:rPr>
          <w:rFonts w:ascii="Times New Roman" w:hAnsi="Times New Roman" w:cs="Times New Roman"/>
          <w:sz w:val="28"/>
          <w:szCs w:val="28"/>
        </w:rPr>
        <w:t xml:space="preserve">ая </w:t>
      </w:r>
      <w:r w:rsidR="00FD5233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4965C4">
        <w:rPr>
          <w:rFonts w:ascii="Times New Roman" w:hAnsi="Times New Roman" w:cs="Times New Roman"/>
          <w:sz w:val="28"/>
          <w:szCs w:val="28"/>
        </w:rPr>
        <w:t>организация Профс</w:t>
      </w:r>
      <w:r>
        <w:rPr>
          <w:rFonts w:ascii="Times New Roman" w:hAnsi="Times New Roman" w:cs="Times New Roman"/>
          <w:sz w:val="28"/>
          <w:szCs w:val="28"/>
        </w:rPr>
        <w:t xml:space="preserve">оюза объединяет </w:t>
      </w:r>
      <w:r w:rsidR="00FD5233">
        <w:rPr>
          <w:rFonts w:ascii="Times New Roman" w:hAnsi="Times New Roman" w:cs="Times New Roman"/>
          <w:sz w:val="28"/>
          <w:szCs w:val="28"/>
        </w:rPr>
        <w:t>16</w:t>
      </w:r>
      <w:r w:rsidRPr="004965C4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организаций, </w:t>
      </w:r>
      <w:r w:rsidR="00FD5233">
        <w:rPr>
          <w:rFonts w:ascii="Times New Roman" w:hAnsi="Times New Roman" w:cs="Times New Roman"/>
          <w:sz w:val="28"/>
          <w:szCs w:val="28"/>
        </w:rPr>
        <w:t>в том числе 11</w:t>
      </w:r>
      <w:r w:rsidR="000D31C0">
        <w:rPr>
          <w:rFonts w:ascii="Times New Roman" w:hAnsi="Times New Roman" w:cs="Times New Roman"/>
          <w:sz w:val="28"/>
          <w:szCs w:val="28"/>
        </w:rPr>
        <w:t xml:space="preserve"> – общеобразовательные организ</w:t>
      </w:r>
      <w:r w:rsidR="00FD5233">
        <w:rPr>
          <w:rFonts w:ascii="Times New Roman" w:hAnsi="Times New Roman" w:cs="Times New Roman"/>
          <w:sz w:val="28"/>
          <w:szCs w:val="28"/>
        </w:rPr>
        <w:t>ации, 3 – дошкольные организации, 1</w:t>
      </w:r>
      <w:r w:rsidR="000D31C0">
        <w:rPr>
          <w:rFonts w:ascii="Times New Roman" w:hAnsi="Times New Roman" w:cs="Times New Roman"/>
          <w:sz w:val="28"/>
          <w:szCs w:val="28"/>
        </w:rPr>
        <w:t xml:space="preserve"> – дополнительного образования и 1 </w:t>
      </w:r>
      <w:r w:rsidR="00D275CB">
        <w:rPr>
          <w:rFonts w:ascii="Times New Roman" w:hAnsi="Times New Roman" w:cs="Times New Roman"/>
          <w:sz w:val="28"/>
          <w:szCs w:val="28"/>
        </w:rPr>
        <w:t xml:space="preserve">–профсоюзная организация </w:t>
      </w:r>
      <w:r w:rsidR="00FD5233">
        <w:rPr>
          <w:rFonts w:ascii="Times New Roman" w:hAnsi="Times New Roman" w:cs="Times New Roman"/>
          <w:sz w:val="28"/>
          <w:szCs w:val="28"/>
        </w:rPr>
        <w:t>Отдела образования, МБУ ДПО «РИМЦ с</w:t>
      </w:r>
      <w:proofErr w:type="gramStart"/>
      <w:r w:rsidR="00FD523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D5233">
        <w:rPr>
          <w:rFonts w:ascii="Times New Roman" w:hAnsi="Times New Roman" w:cs="Times New Roman"/>
          <w:sz w:val="28"/>
          <w:szCs w:val="28"/>
        </w:rPr>
        <w:t>лово», МБУ «ЦБ».</w:t>
      </w:r>
    </w:p>
    <w:p w:rsidR="001448DD" w:rsidRPr="004965C4" w:rsidRDefault="001448DD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1824899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65C4" w:rsidRDefault="0048766B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="004965C4" w:rsidRPr="004965C4">
        <w:rPr>
          <w:rFonts w:ascii="Times New Roman" w:hAnsi="Times New Roman" w:cs="Times New Roman"/>
          <w:sz w:val="28"/>
          <w:szCs w:val="28"/>
        </w:rPr>
        <w:t>хват проф</w:t>
      </w:r>
      <w:r w:rsidR="00D275CB">
        <w:rPr>
          <w:rFonts w:ascii="Times New Roman" w:hAnsi="Times New Roman" w:cs="Times New Roman"/>
          <w:sz w:val="28"/>
          <w:szCs w:val="28"/>
        </w:rPr>
        <w:t xml:space="preserve">союзным </w:t>
      </w:r>
      <w:r>
        <w:rPr>
          <w:rFonts w:ascii="Times New Roman" w:hAnsi="Times New Roman" w:cs="Times New Roman"/>
          <w:sz w:val="28"/>
          <w:szCs w:val="28"/>
        </w:rPr>
        <w:t>членством</w:t>
      </w:r>
      <w:r w:rsidR="00D275CB">
        <w:rPr>
          <w:rFonts w:ascii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="00704D3C">
        <w:rPr>
          <w:rFonts w:ascii="Times New Roman" w:hAnsi="Times New Roman" w:cs="Times New Roman"/>
          <w:b/>
          <w:sz w:val="28"/>
          <w:szCs w:val="28"/>
        </w:rPr>
        <w:t>41,5</w:t>
      </w:r>
      <w:r w:rsidRPr="00BD53AE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316" w:rsidRDefault="00D43316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95" w:rsidRDefault="007F4CDD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05500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2B95" w:rsidRDefault="00BC2B95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95" w:rsidRPr="00BC2B95" w:rsidRDefault="00BC2B95" w:rsidP="00BC2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Социальный состав</w:t>
      </w:r>
      <w:r w:rsidRPr="00BC2B95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 xml:space="preserve"> </w:t>
      </w:r>
      <w:proofErr w:type="spellStart"/>
      <w:r w:rsidR="00685945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>Еловской</w:t>
      </w:r>
      <w:proofErr w:type="spellEnd"/>
      <w:r w:rsidR="00685945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 xml:space="preserve"> районной </w:t>
      </w:r>
      <w:r w:rsidRPr="00BC2B95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>профсоюзной организации работников народного образования и науки РФ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>:</w:t>
      </w:r>
    </w:p>
    <w:p w:rsidR="00BC2B95" w:rsidRPr="00BC2B95" w:rsidRDefault="00BC2B95" w:rsidP="00BC2B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C2B95" w:rsidRDefault="00BC2B95" w:rsidP="00BC2B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16764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2B95" w:rsidRDefault="00BC2B95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C4" w:rsidRPr="00852F28" w:rsidRDefault="00852F28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50% работающих являются членами профсоюза в </w:t>
      </w:r>
      <w:r w:rsidRPr="00852F28">
        <w:rPr>
          <w:rFonts w:ascii="Times New Roman" w:hAnsi="Times New Roman" w:cs="Times New Roman"/>
          <w:sz w:val="28"/>
          <w:szCs w:val="28"/>
        </w:rPr>
        <w:t>МОУ «Калиновская ООШ» (87%), МОУ ДОД «Центр детского творчества с</w:t>
      </w:r>
      <w:proofErr w:type="gramStart"/>
      <w:r w:rsidRPr="00852F2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52F28">
        <w:rPr>
          <w:rFonts w:ascii="Times New Roman" w:hAnsi="Times New Roman" w:cs="Times New Roman"/>
          <w:sz w:val="28"/>
          <w:szCs w:val="28"/>
        </w:rPr>
        <w:t>лово» (56%), МОУ «Сугановская СОШ»(62%), МОУ «Районный информационно</w:t>
      </w:r>
      <w:r w:rsidR="00685945">
        <w:rPr>
          <w:rFonts w:ascii="Times New Roman" w:hAnsi="Times New Roman" w:cs="Times New Roman"/>
          <w:sz w:val="28"/>
          <w:szCs w:val="28"/>
        </w:rPr>
        <w:t xml:space="preserve">- методический центр </w:t>
      </w:r>
      <w:proofErr w:type="spellStart"/>
      <w:r w:rsidR="00685945">
        <w:rPr>
          <w:rFonts w:ascii="Times New Roman" w:hAnsi="Times New Roman" w:cs="Times New Roman"/>
          <w:sz w:val="28"/>
          <w:szCs w:val="28"/>
        </w:rPr>
        <w:t>с.Елово</w:t>
      </w:r>
      <w:proofErr w:type="spellEnd"/>
      <w:r w:rsidR="00685945">
        <w:rPr>
          <w:rFonts w:ascii="Times New Roman" w:hAnsi="Times New Roman" w:cs="Times New Roman"/>
          <w:sz w:val="28"/>
          <w:szCs w:val="28"/>
        </w:rPr>
        <w:t>», О</w:t>
      </w:r>
      <w:r w:rsidRPr="00852F28">
        <w:rPr>
          <w:rFonts w:ascii="Times New Roman" w:hAnsi="Times New Roman" w:cs="Times New Roman"/>
          <w:sz w:val="28"/>
          <w:szCs w:val="28"/>
        </w:rPr>
        <w:t xml:space="preserve">тдел образования </w:t>
      </w:r>
      <w:proofErr w:type="spellStart"/>
      <w:r w:rsidRPr="00852F28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Pr="00852F28">
        <w:rPr>
          <w:rFonts w:ascii="Times New Roman" w:hAnsi="Times New Roman" w:cs="Times New Roman"/>
          <w:sz w:val="28"/>
          <w:szCs w:val="28"/>
        </w:rPr>
        <w:t xml:space="preserve"> района, ЦБ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52F28">
        <w:rPr>
          <w:rFonts w:ascii="Times New Roman" w:hAnsi="Times New Roman" w:cs="Times New Roman"/>
          <w:sz w:val="28"/>
          <w:szCs w:val="28"/>
        </w:rPr>
        <w:t>81%).</w:t>
      </w:r>
    </w:p>
    <w:p w:rsidR="004965C4" w:rsidRPr="004965C4" w:rsidRDefault="00685945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количество членов профсоюза в районе- 1</w:t>
      </w:r>
      <w:r w:rsidR="00B82578">
        <w:rPr>
          <w:rFonts w:ascii="Times New Roman" w:hAnsi="Times New Roman" w:cs="Times New Roman"/>
          <w:sz w:val="28"/>
          <w:szCs w:val="28"/>
        </w:rPr>
        <w:t>89 человек. Уменьшение произошло в связи с уходом на заслуженный отдых работников и выходом по собственному желанию.</w:t>
      </w:r>
    </w:p>
    <w:p w:rsidR="004965C4" w:rsidRPr="002066B1" w:rsidRDefault="004965C4" w:rsidP="0020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B1">
        <w:rPr>
          <w:rFonts w:ascii="Times New Roman" w:hAnsi="Times New Roman" w:cs="Times New Roman"/>
          <w:b/>
          <w:sz w:val="28"/>
          <w:szCs w:val="28"/>
        </w:rPr>
        <w:t>II.</w:t>
      </w:r>
      <w:r w:rsidRPr="002066B1">
        <w:rPr>
          <w:rFonts w:ascii="Times New Roman" w:hAnsi="Times New Roman" w:cs="Times New Roman"/>
          <w:b/>
          <w:sz w:val="28"/>
          <w:szCs w:val="28"/>
        </w:rPr>
        <w:tab/>
        <w:t>ОРГАНИЗАЦИОННОЕ УКРЕПЛЕНИЕ ПРОФСОЮЗА</w:t>
      </w:r>
    </w:p>
    <w:p w:rsidR="004965C4" w:rsidRPr="004965C4" w:rsidRDefault="004965C4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C4" w:rsidRPr="004965C4" w:rsidRDefault="00E5636D" w:rsidP="00BB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52F28">
        <w:rPr>
          <w:rFonts w:ascii="Times New Roman" w:hAnsi="Times New Roman" w:cs="Times New Roman"/>
          <w:sz w:val="28"/>
          <w:szCs w:val="28"/>
        </w:rPr>
        <w:t>Еловского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4965C4" w:rsidRPr="004965C4">
        <w:rPr>
          <w:rFonts w:ascii="Times New Roman" w:hAnsi="Times New Roman" w:cs="Times New Roman"/>
          <w:sz w:val="28"/>
          <w:szCs w:val="28"/>
        </w:rPr>
        <w:t>ого комите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4965C4" w:rsidRPr="004965C4">
        <w:rPr>
          <w:rFonts w:ascii="Times New Roman" w:hAnsi="Times New Roman" w:cs="Times New Roman"/>
          <w:sz w:val="28"/>
          <w:szCs w:val="28"/>
        </w:rPr>
        <w:t xml:space="preserve"> Профсоюза проводилась в соответствии с пла</w:t>
      </w:r>
      <w:r w:rsidR="00B82578">
        <w:rPr>
          <w:rFonts w:ascii="Times New Roman" w:hAnsi="Times New Roman" w:cs="Times New Roman"/>
          <w:sz w:val="28"/>
          <w:szCs w:val="28"/>
        </w:rPr>
        <w:t>ном основных мероприятий на 2016</w:t>
      </w:r>
      <w:r w:rsidR="004965C4" w:rsidRPr="004965C4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4965C4">
        <w:rPr>
          <w:rFonts w:ascii="Times New Roman" w:hAnsi="Times New Roman" w:cs="Times New Roman"/>
          <w:sz w:val="28"/>
          <w:szCs w:val="28"/>
        </w:rPr>
        <w:t>утверждённым</w:t>
      </w:r>
      <w:r w:rsidR="004965C4" w:rsidRPr="004965C4">
        <w:rPr>
          <w:rFonts w:ascii="Times New Roman" w:hAnsi="Times New Roman" w:cs="Times New Roman"/>
          <w:sz w:val="28"/>
          <w:szCs w:val="28"/>
        </w:rPr>
        <w:t xml:space="preserve"> пос</w:t>
      </w:r>
      <w:r w:rsidR="00852F28">
        <w:rPr>
          <w:rFonts w:ascii="Times New Roman" w:hAnsi="Times New Roman" w:cs="Times New Roman"/>
          <w:sz w:val="28"/>
          <w:szCs w:val="28"/>
        </w:rPr>
        <w:t>тановлением Президиума.</w:t>
      </w:r>
    </w:p>
    <w:p w:rsidR="00CC6D2E" w:rsidRDefault="004965C4" w:rsidP="00BB4B9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965C4">
        <w:rPr>
          <w:rFonts w:ascii="Times New Roman" w:hAnsi="Times New Roman" w:cs="Times New Roman"/>
          <w:sz w:val="28"/>
          <w:szCs w:val="28"/>
        </w:rPr>
        <w:t>В соответствии с установленными нормами и планом работы проведены заседания выбо</w:t>
      </w:r>
      <w:r w:rsidR="00E5636D">
        <w:rPr>
          <w:rFonts w:ascii="Times New Roman" w:hAnsi="Times New Roman" w:cs="Times New Roman"/>
          <w:sz w:val="28"/>
          <w:szCs w:val="28"/>
        </w:rPr>
        <w:t>рных коллегиальных органов районн</w:t>
      </w:r>
      <w:r w:rsidRPr="004965C4">
        <w:rPr>
          <w:rFonts w:ascii="Times New Roman" w:hAnsi="Times New Roman" w:cs="Times New Roman"/>
          <w:sz w:val="28"/>
          <w:szCs w:val="28"/>
        </w:rPr>
        <w:t xml:space="preserve">ой </w:t>
      </w:r>
      <w:r w:rsidR="00D72730">
        <w:rPr>
          <w:rFonts w:ascii="Times New Roman" w:hAnsi="Times New Roman" w:cs="Times New Roman"/>
          <w:sz w:val="28"/>
          <w:szCs w:val="28"/>
        </w:rPr>
        <w:t xml:space="preserve">организации Профсоюза. </w:t>
      </w:r>
      <w:r w:rsidR="00CC6D2E" w:rsidRPr="00CC6D2E">
        <w:rPr>
          <w:rFonts w:ascii="Times New Roman" w:eastAsia="SimSun" w:hAnsi="Times New Roman" w:cs="Times New Roman"/>
          <w:sz w:val="28"/>
          <w:szCs w:val="28"/>
          <w:lang w:eastAsia="zh-CN"/>
        </w:rPr>
        <w:t>По рассматриваемым вопросам вырабатывались  решения, которые содержали конкретные предложения к вышестоящим профсоюзным органам, органам законодательной и исполнительной власти, рекомендации первичным профсоюзным организациям.</w:t>
      </w:r>
    </w:p>
    <w:p w:rsidR="006F6F8D" w:rsidRDefault="0020343F" w:rsidP="0066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</w:t>
      </w:r>
      <w:r w:rsidR="002E766B">
        <w:rPr>
          <w:rFonts w:ascii="Times New Roman" w:hAnsi="Times New Roman" w:cs="Times New Roman"/>
          <w:sz w:val="28"/>
          <w:szCs w:val="28"/>
        </w:rPr>
        <w:t>ая организация Профсоюза принимала</w:t>
      </w:r>
      <w:r w:rsidR="00D72730">
        <w:rPr>
          <w:rFonts w:ascii="Times New Roman" w:hAnsi="Times New Roman" w:cs="Times New Roman"/>
          <w:sz w:val="28"/>
          <w:szCs w:val="28"/>
        </w:rPr>
        <w:t xml:space="preserve"> </w:t>
      </w:r>
      <w:r w:rsidR="004965C4" w:rsidRPr="004965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</w:t>
      </w:r>
      <w:r w:rsidR="00242BD6">
        <w:rPr>
          <w:rFonts w:ascii="Times New Roman" w:hAnsi="Times New Roman" w:cs="Times New Roman"/>
          <w:sz w:val="28"/>
          <w:szCs w:val="28"/>
        </w:rPr>
        <w:t xml:space="preserve"> в мероприятиях</w:t>
      </w:r>
      <w:r w:rsidR="00D72730">
        <w:rPr>
          <w:rFonts w:ascii="Times New Roman" w:hAnsi="Times New Roman" w:cs="Times New Roman"/>
          <w:sz w:val="28"/>
          <w:szCs w:val="28"/>
        </w:rPr>
        <w:t xml:space="preserve">, </w:t>
      </w:r>
      <w:r w:rsidR="00242BD6">
        <w:rPr>
          <w:rFonts w:ascii="Times New Roman" w:hAnsi="Times New Roman" w:cs="Times New Roman"/>
          <w:sz w:val="28"/>
          <w:szCs w:val="28"/>
        </w:rPr>
        <w:t>организованных ОО</w:t>
      </w:r>
      <w:r w:rsidR="00D72730">
        <w:rPr>
          <w:rFonts w:ascii="Times New Roman" w:hAnsi="Times New Roman" w:cs="Times New Roman"/>
          <w:sz w:val="28"/>
          <w:szCs w:val="28"/>
        </w:rPr>
        <w:t xml:space="preserve">, </w:t>
      </w:r>
      <w:r w:rsidR="00940FD0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72730">
        <w:rPr>
          <w:rFonts w:ascii="Times New Roman" w:hAnsi="Times New Roman" w:cs="Times New Roman"/>
          <w:sz w:val="28"/>
          <w:szCs w:val="28"/>
        </w:rPr>
        <w:t>выступила</w:t>
      </w:r>
      <w:r w:rsidR="00940FD0">
        <w:rPr>
          <w:rFonts w:ascii="Times New Roman" w:hAnsi="Times New Roman" w:cs="Times New Roman"/>
          <w:sz w:val="28"/>
          <w:szCs w:val="28"/>
        </w:rPr>
        <w:t xml:space="preserve"> </w:t>
      </w:r>
      <w:r w:rsidR="00665187">
        <w:rPr>
          <w:rFonts w:ascii="Times New Roman" w:hAnsi="Times New Roman" w:cs="Times New Roman"/>
          <w:sz w:val="28"/>
          <w:szCs w:val="28"/>
        </w:rPr>
        <w:t>одним из спонсоров</w:t>
      </w:r>
      <w:r w:rsidR="00940FD0">
        <w:rPr>
          <w:rFonts w:ascii="Times New Roman" w:hAnsi="Times New Roman" w:cs="Times New Roman"/>
          <w:sz w:val="28"/>
          <w:szCs w:val="28"/>
        </w:rPr>
        <w:t xml:space="preserve"> проводимых мероприятий</w:t>
      </w:r>
      <w:r w:rsidR="00C25A1C">
        <w:rPr>
          <w:rFonts w:ascii="Times New Roman" w:hAnsi="Times New Roman" w:cs="Times New Roman"/>
          <w:sz w:val="28"/>
          <w:szCs w:val="28"/>
        </w:rPr>
        <w:t xml:space="preserve"> </w:t>
      </w:r>
      <w:r w:rsidR="00D72730">
        <w:rPr>
          <w:rFonts w:ascii="Times New Roman" w:hAnsi="Times New Roman" w:cs="Times New Roman"/>
          <w:sz w:val="28"/>
          <w:szCs w:val="28"/>
        </w:rPr>
        <w:t>муниципаль</w:t>
      </w:r>
      <w:r w:rsidR="00242BD6">
        <w:rPr>
          <w:rFonts w:ascii="Times New Roman" w:hAnsi="Times New Roman" w:cs="Times New Roman"/>
          <w:sz w:val="28"/>
          <w:szCs w:val="28"/>
        </w:rPr>
        <w:t>ного уровня: «Учитель года- 2016</w:t>
      </w:r>
      <w:r w:rsidR="00D72730">
        <w:rPr>
          <w:rFonts w:ascii="Times New Roman" w:hAnsi="Times New Roman" w:cs="Times New Roman"/>
          <w:sz w:val="28"/>
          <w:szCs w:val="28"/>
        </w:rPr>
        <w:t>», «</w:t>
      </w:r>
      <w:r w:rsidR="00242BD6">
        <w:rPr>
          <w:rFonts w:ascii="Times New Roman" w:hAnsi="Times New Roman" w:cs="Times New Roman"/>
          <w:sz w:val="28"/>
          <w:szCs w:val="28"/>
        </w:rPr>
        <w:t>Ретро- салон</w:t>
      </w:r>
      <w:r w:rsidR="00D72730">
        <w:rPr>
          <w:rFonts w:ascii="Times New Roman" w:hAnsi="Times New Roman" w:cs="Times New Roman"/>
          <w:sz w:val="28"/>
          <w:szCs w:val="28"/>
        </w:rPr>
        <w:t>», была проведена акция «Презент к Дню учителя»</w:t>
      </w:r>
      <w:r w:rsidR="00665187">
        <w:rPr>
          <w:rFonts w:ascii="Times New Roman" w:hAnsi="Times New Roman" w:cs="Times New Roman"/>
          <w:sz w:val="28"/>
          <w:szCs w:val="28"/>
        </w:rPr>
        <w:t>, приняла участие в юбилейном мероприятии</w:t>
      </w:r>
      <w:r w:rsidR="00643B56">
        <w:rPr>
          <w:rFonts w:ascii="Times New Roman" w:hAnsi="Times New Roman" w:cs="Times New Roman"/>
          <w:sz w:val="28"/>
          <w:szCs w:val="28"/>
        </w:rPr>
        <w:t xml:space="preserve"> в</w:t>
      </w:r>
      <w:r w:rsidR="00665187">
        <w:rPr>
          <w:rFonts w:ascii="Times New Roman" w:hAnsi="Times New Roman" w:cs="Times New Roman"/>
          <w:sz w:val="28"/>
          <w:szCs w:val="28"/>
        </w:rPr>
        <w:t xml:space="preserve"> МДОУ «Детский сад </w:t>
      </w:r>
      <w:proofErr w:type="spellStart"/>
      <w:r w:rsidR="00242B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42BD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242BD6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="00665187">
        <w:rPr>
          <w:rFonts w:ascii="Times New Roman" w:hAnsi="Times New Roman" w:cs="Times New Roman"/>
          <w:sz w:val="28"/>
          <w:szCs w:val="28"/>
        </w:rPr>
        <w:t>».</w:t>
      </w:r>
    </w:p>
    <w:p w:rsidR="00D72730" w:rsidRDefault="00242BD6" w:rsidP="008A4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</w:t>
      </w:r>
      <w:r w:rsidR="00D72730">
        <w:rPr>
          <w:rFonts w:ascii="Times New Roman" w:hAnsi="Times New Roman" w:cs="Times New Roman"/>
          <w:sz w:val="28"/>
          <w:szCs w:val="28"/>
        </w:rPr>
        <w:t xml:space="preserve"> года председатель </w:t>
      </w:r>
      <w:proofErr w:type="spellStart"/>
      <w:r w:rsidR="00D72730">
        <w:rPr>
          <w:rFonts w:ascii="Times New Roman" w:hAnsi="Times New Roman" w:cs="Times New Roman"/>
          <w:sz w:val="28"/>
          <w:szCs w:val="28"/>
        </w:rPr>
        <w:t>Еловской</w:t>
      </w:r>
      <w:proofErr w:type="spellEnd"/>
      <w:r w:rsidR="00D72730">
        <w:rPr>
          <w:rFonts w:ascii="Times New Roman" w:hAnsi="Times New Roman" w:cs="Times New Roman"/>
          <w:sz w:val="28"/>
          <w:szCs w:val="28"/>
        </w:rPr>
        <w:t xml:space="preserve"> РТО приняла участие совместно с заведующим Отделом образования в 2 встречах с коллективами школ по вопросам заработной платы.</w:t>
      </w:r>
    </w:p>
    <w:p w:rsidR="00D72730" w:rsidRPr="00A95772" w:rsidRDefault="00D72730" w:rsidP="00242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всего года со стороны профсоюза контролировались вопросы заработной платы в период утверждения штанных расписаний, своевременность выплаты</w:t>
      </w:r>
      <w:r w:rsidR="008A4DD9">
        <w:rPr>
          <w:rFonts w:ascii="Times New Roman" w:hAnsi="Times New Roman" w:cs="Times New Roman"/>
          <w:sz w:val="28"/>
          <w:szCs w:val="28"/>
        </w:rPr>
        <w:t>, выполнение Указа президента. По инициативе профсоюза для обслуживающего персонала базовая ставка была утверждена в размере МРОТ. Председатель РТО принимала участие в собеседованиях с руководителями по вопросам заработной платы.</w:t>
      </w:r>
    </w:p>
    <w:p w:rsidR="006E0E5E" w:rsidRDefault="006E0E5E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D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отчётном периоде районный комитет Профсоюза уделял особое внимание обучению профсоюзных кадров. </w:t>
      </w:r>
    </w:p>
    <w:p w:rsidR="008A4DD9" w:rsidRDefault="00DA4E0F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D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242BD6">
        <w:rPr>
          <w:rFonts w:ascii="Times New Roman" w:hAnsi="Times New Roman" w:cs="Times New Roman"/>
          <w:sz w:val="28"/>
          <w:szCs w:val="28"/>
        </w:rPr>
        <w:t>феврале 2016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совещание с председателями первичных профсоюзных</w:t>
      </w:r>
      <w:r w:rsidR="00EC43BA">
        <w:rPr>
          <w:rFonts w:ascii="Times New Roman" w:hAnsi="Times New Roman" w:cs="Times New Roman"/>
          <w:sz w:val="28"/>
          <w:szCs w:val="28"/>
        </w:rPr>
        <w:t xml:space="preserve"> организаций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по вопросу «</w:t>
      </w:r>
      <w:r w:rsidR="00242BD6">
        <w:rPr>
          <w:rFonts w:ascii="Times New Roman" w:hAnsi="Times New Roman" w:cs="Times New Roman"/>
          <w:sz w:val="28"/>
          <w:szCs w:val="28"/>
        </w:rPr>
        <w:t>Мотивация профсоюзного членства»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17B" w:rsidRPr="003C517B" w:rsidRDefault="003C517B" w:rsidP="00D43316">
      <w:pPr>
        <w:shd w:val="clear" w:color="auto" w:fill="FFFFFF"/>
        <w:tabs>
          <w:tab w:val="left" w:pos="426"/>
        </w:tabs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Востребованными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всем протяжении отчётного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являлись консультации по вопросам выполнения  коллективного  договора, трудового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одательства, оплаты труда. </w:t>
      </w:r>
    </w:p>
    <w:p w:rsidR="006F6F8D" w:rsidRDefault="00F923AA" w:rsidP="00080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молодых педагога</w:t>
      </w:r>
      <w:r w:rsidR="00080781">
        <w:rPr>
          <w:rFonts w:ascii="Times New Roman" w:hAnsi="Times New Roman" w:cs="Times New Roman"/>
          <w:sz w:val="28"/>
          <w:szCs w:val="28"/>
        </w:rPr>
        <w:t xml:space="preserve"> района приняли участие в </w:t>
      </w:r>
      <w:r w:rsidR="00B4111D">
        <w:rPr>
          <w:rFonts w:ascii="Times New Roman" w:hAnsi="Times New Roman" w:cs="Times New Roman"/>
          <w:sz w:val="28"/>
          <w:szCs w:val="28"/>
        </w:rPr>
        <w:t xml:space="preserve"> </w:t>
      </w:r>
      <w:r w:rsidR="00080781">
        <w:rPr>
          <w:rFonts w:ascii="Times New Roman" w:hAnsi="Times New Roman" w:cs="Times New Roman"/>
          <w:sz w:val="28"/>
          <w:szCs w:val="28"/>
        </w:rPr>
        <w:t>мероприятиях, организованных Советом</w:t>
      </w:r>
      <w:r w:rsidR="000B22E4">
        <w:rPr>
          <w:rFonts w:ascii="Times New Roman" w:hAnsi="Times New Roman" w:cs="Times New Roman"/>
          <w:sz w:val="28"/>
          <w:szCs w:val="28"/>
        </w:rPr>
        <w:t xml:space="preserve"> молодых педагогов п</w:t>
      </w:r>
      <w:r w:rsidR="006F6F8D">
        <w:rPr>
          <w:rFonts w:ascii="Times New Roman" w:hAnsi="Times New Roman" w:cs="Times New Roman"/>
          <w:sz w:val="28"/>
          <w:szCs w:val="28"/>
        </w:rPr>
        <w:t xml:space="preserve">ри </w:t>
      </w:r>
      <w:r w:rsidR="00080781">
        <w:rPr>
          <w:rFonts w:ascii="Times New Roman" w:hAnsi="Times New Roman" w:cs="Times New Roman"/>
          <w:sz w:val="28"/>
          <w:szCs w:val="28"/>
        </w:rPr>
        <w:t xml:space="preserve">Пермском краевом </w:t>
      </w:r>
      <w:r w:rsidR="000B22E4">
        <w:rPr>
          <w:rFonts w:ascii="Times New Roman" w:hAnsi="Times New Roman" w:cs="Times New Roman"/>
          <w:sz w:val="28"/>
          <w:szCs w:val="28"/>
        </w:rPr>
        <w:t>комитете Профсоюза</w:t>
      </w:r>
      <w:r w:rsidR="00080781">
        <w:rPr>
          <w:rFonts w:ascii="Times New Roman" w:hAnsi="Times New Roman" w:cs="Times New Roman"/>
          <w:sz w:val="28"/>
          <w:szCs w:val="28"/>
        </w:rPr>
        <w:t xml:space="preserve"> (поездка на теплоходе, участие в Форуме)</w:t>
      </w:r>
      <w:r w:rsidR="000B22E4">
        <w:rPr>
          <w:rFonts w:ascii="Times New Roman" w:hAnsi="Times New Roman" w:cs="Times New Roman"/>
          <w:sz w:val="28"/>
          <w:szCs w:val="28"/>
        </w:rPr>
        <w:t>.</w:t>
      </w:r>
    </w:p>
    <w:p w:rsidR="00080781" w:rsidRPr="004965C4" w:rsidRDefault="00080781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65C4" w:rsidRPr="00C846F7" w:rsidRDefault="004965C4" w:rsidP="00D4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6F7">
        <w:rPr>
          <w:rFonts w:ascii="Times New Roman" w:hAnsi="Times New Roman" w:cs="Times New Roman"/>
          <w:b/>
          <w:sz w:val="28"/>
          <w:szCs w:val="28"/>
        </w:rPr>
        <w:t>III.</w:t>
      </w:r>
      <w:r w:rsidRPr="00C846F7">
        <w:rPr>
          <w:rFonts w:ascii="Times New Roman" w:hAnsi="Times New Roman" w:cs="Times New Roman"/>
          <w:b/>
          <w:sz w:val="28"/>
          <w:szCs w:val="28"/>
        </w:rPr>
        <w:tab/>
        <w:t>ПРАВОЗАЩИТНАЯ ДЕЯТЕЛЬНОСТЬ ПРОФСОЮЗА</w:t>
      </w:r>
    </w:p>
    <w:p w:rsidR="004965C4" w:rsidRPr="004965C4" w:rsidRDefault="004965C4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C4" w:rsidRPr="004965C4" w:rsidRDefault="004965C4" w:rsidP="00BB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5C4">
        <w:rPr>
          <w:rFonts w:ascii="Times New Roman" w:hAnsi="Times New Roman" w:cs="Times New Roman"/>
          <w:sz w:val="28"/>
          <w:szCs w:val="28"/>
        </w:rPr>
        <w:t>Главными зада</w:t>
      </w:r>
      <w:r w:rsidR="00F923AA">
        <w:rPr>
          <w:rFonts w:ascii="Times New Roman" w:hAnsi="Times New Roman" w:cs="Times New Roman"/>
          <w:sz w:val="28"/>
          <w:szCs w:val="28"/>
        </w:rPr>
        <w:t>чами правозащитной работы в 2016</w:t>
      </w:r>
      <w:r w:rsidRPr="004965C4">
        <w:rPr>
          <w:rFonts w:ascii="Times New Roman" w:hAnsi="Times New Roman" w:cs="Times New Roman"/>
          <w:sz w:val="28"/>
          <w:szCs w:val="28"/>
        </w:rPr>
        <w:t xml:space="preserve"> году были: осуществление профсоюзного </w:t>
      </w:r>
      <w:proofErr w:type="gramStart"/>
      <w:r w:rsidRPr="004965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65C4">
        <w:rPr>
          <w:rFonts w:ascii="Times New Roman" w:hAnsi="Times New Roman" w:cs="Times New Roman"/>
          <w:sz w:val="28"/>
          <w:szCs w:val="28"/>
        </w:rPr>
        <w:t xml:space="preserve"> соблюдением норм трудового </w:t>
      </w:r>
      <w:r w:rsidRPr="004965C4">
        <w:rPr>
          <w:rFonts w:ascii="Times New Roman" w:hAnsi="Times New Roman" w:cs="Times New Roman"/>
          <w:sz w:val="28"/>
          <w:szCs w:val="28"/>
        </w:rPr>
        <w:lastRenderedPageBreak/>
        <w:t>законодательства и восстановление нарушенных социально трудовых прав работников образования.</w:t>
      </w:r>
    </w:p>
    <w:p w:rsidR="00A000FD" w:rsidRPr="00A000FD" w:rsidRDefault="00A000FD" w:rsidP="00D4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4B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нормотворческой деятельност</w:t>
      </w:r>
      <w:r w:rsidR="000807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была инициирована индексация базовых окладов у специалистов ДОУ.</w:t>
      </w:r>
      <w:r w:rsidR="00BB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0FD" w:rsidRPr="007B611A" w:rsidRDefault="00A000FD" w:rsidP="00D4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4B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</w:t>
      </w:r>
      <w:r w:rsidR="0080012A"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приёме</w:t>
      </w: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80012A"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отчётный</w:t>
      </w:r>
      <w:r w:rsidR="0008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08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781" w:rsidRPr="00BB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 </w:t>
      </w:r>
      <w:r w:rsidR="00F923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0781" w:rsidRPr="00BB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</w:t>
      </w:r>
      <w:r w:rsidR="0008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0791" w:rsidRPr="004965C4">
        <w:rPr>
          <w:rFonts w:ascii="Times New Roman" w:hAnsi="Times New Roman" w:cs="Times New Roman"/>
          <w:sz w:val="28"/>
          <w:szCs w:val="28"/>
        </w:rPr>
        <w:t>Большинство вопросов связано с установлением заработной платы</w:t>
      </w:r>
      <w:r w:rsidR="00BB4B9C">
        <w:rPr>
          <w:rFonts w:ascii="Times New Roman" w:hAnsi="Times New Roman" w:cs="Times New Roman"/>
          <w:sz w:val="28"/>
          <w:szCs w:val="28"/>
        </w:rPr>
        <w:t xml:space="preserve">, </w:t>
      </w:r>
      <w:r w:rsidR="003B0791" w:rsidRPr="004965C4">
        <w:rPr>
          <w:rFonts w:ascii="Times New Roman" w:hAnsi="Times New Roman" w:cs="Times New Roman"/>
          <w:sz w:val="28"/>
          <w:szCs w:val="28"/>
        </w:rPr>
        <w:t xml:space="preserve">распределением учебной нагрузки, начислением и выплатой отпускных, </w:t>
      </w:r>
      <w:r w:rsidR="00BB4B9C">
        <w:rPr>
          <w:rFonts w:ascii="Times New Roman" w:hAnsi="Times New Roman" w:cs="Times New Roman"/>
          <w:sz w:val="28"/>
          <w:szCs w:val="28"/>
        </w:rPr>
        <w:t xml:space="preserve">компенсации </w:t>
      </w:r>
      <w:proofErr w:type="gramStart"/>
      <w:r w:rsidR="00BB4B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B4B9C">
        <w:rPr>
          <w:rFonts w:ascii="Times New Roman" w:hAnsi="Times New Roman" w:cs="Times New Roman"/>
          <w:sz w:val="28"/>
          <w:szCs w:val="28"/>
        </w:rPr>
        <w:t xml:space="preserve"> коммунальные</w:t>
      </w:r>
      <w:r w:rsidR="003B0791" w:rsidRPr="004965C4">
        <w:rPr>
          <w:rFonts w:ascii="Times New Roman" w:hAnsi="Times New Roman" w:cs="Times New Roman"/>
          <w:sz w:val="28"/>
          <w:szCs w:val="28"/>
        </w:rPr>
        <w:t>.</w:t>
      </w:r>
    </w:p>
    <w:p w:rsidR="00665187" w:rsidRPr="008E4A10" w:rsidRDefault="00665187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всего года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РТО  принимала участие в деятельности аттестационной комиссии, в комиссии по награждению</w:t>
      </w:r>
      <w:r w:rsidR="00A948B2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5C4" w:rsidRPr="004965C4" w:rsidRDefault="00F923AA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12DB" w:rsidRDefault="004965C4" w:rsidP="00D4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00">
        <w:rPr>
          <w:rFonts w:ascii="Times New Roman" w:hAnsi="Times New Roman" w:cs="Times New Roman"/>
          <w:b/>
          <w:sz w:val="28"/>
          <w:szCs w:val="28"/>
        </w:rPr>
        <w:t>IV.</w:t>
      </w:r>
      <w:r w:rsidRPr="00F50C00">
        <w:rPr>
          <w:rFonts w:ascii="Times New Roman" w:hAnsi="Times New Roman" w:cs="Times New Roman"/>
          <w:b/>
          <w:sz w:val="28"/>
          <w:szCs w:val="28"/>
        </w:rPr>
        <w:tab/>
        <w:t xml:space="preserve">КОЛЛЕКТИВНЫЕ ДОГОВОРЫ И </w:t>
      </w:r>
    </w:p>
    <w:p w:rsidR="004965C4" w:rsidRDefault="004965C4" w:rsidP="00D4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00">
        <w:rPr>
          <w:rFonts w:ascii="Times New Roman" w:hAnsi="Times New Roman" w:cs="Times New Roman"/>
          <w:b/>
          <w:sz w:val="28"/>
          <w:szCs w:val="28"/>
        </w:rPr>
        <w:t>СОЦИАЛЬ</w:t>
      </w:r>
      <w:r w:rsidR="003112DB">
        <w:rPr>
          <w:rFonts w:ascii="Times New Roman" w:hAnsi="Times New Roman" w:cs="Times New Roman"/>
          <w:b/>
          <w:sz w:val="28"/>
          <w:szCs w:val="28"/>
        </w:rPr>
        <w:t xml:space="preserve">НАЯ ПОДДЕРЖКА РАБОТНИКОВ </w:t>
      </w:r>
    </w:p>
    <w:p w:rsidR="00316AE2" w:rsidRDefault="00316AE2" w:rsidP="00D4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E2" w:rsidRDefault="00316AE2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Социальное партнёрство – одно из основных направлений деятельности районной организации.</w:t>
      </w:r>
    </w:p>
    <w:p w:rsidR="00E0749D" w:rsidRDefault="00BB4B9C" w:rsidP="00BB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21E">
        <w:rPr>
          <w:rFonts w:ascii="Times New Roman" w:hAnsi="Times New Roman" w:cs="Times New Roman"/>
          <w:sz w:val="28"/>
          <w:szCs w:val="28"/>
        </w:rPr>
        <w:tab/>
      </w:r>
      <w:r w:rsidR="00F923AA">
        <w:rPr>
          <w:rFonts w:ascii="Times New Roman" w:hAnsi="Times New Roman" w:cs="Times New Roman"/>
          <w:sz w:val="28"/>
          <w:szCs w:val="28"/>
        </w:rPr>
        <w:t xml:space="preserve"> В 2016</w:t>
      </w:r>
      <w:r>
        <w:rPr>
          <w:rFonts w:ascii="Times New Roman" w:hAnsi="Times New Roman" w:cs="Times New Roman"/>
          <w:sz w:val="28"/>
          <w:szCs w:val="28"/>
        </w:rPr>
        <w:t xml:space="preserve"> году во всех</w:t>
      </w:r>
      <w:r w:rsidR="00316AE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действовали коллективные договоры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B09" w:rsidRDefault="00F923AA" w:rsidP="00F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2016</w:t>
      </w:r>
      <w:r w:rsidR="00C67059">
        <w:rPr>
          <w:rFonts w:ascii="Times New Roman" w:hAnsi="Times New Roman" w:cs="Times New Roman"/>
          <w:sz w:val="28"/>
          <w:szCs w:val="28"/>
        </w:rPr>
        <w:t xml:space="preserve">  году  районны</w:t>
      </w:r>
      <w:r w:rsidR="00C67059" w:rsidRPr="00C67059">
        <w:rPr>
          <w:rFonts w:ascii="Times New Roman" w:hAnsi="Times New Roman" w:cs="Times New Roman"/>
          <w:sz w:val="28"/>
          <w:szCs w:val="28"/>
        </w:rPr>
        <w:t xml:space="preserve">й  комитет  Профсоюза  осуществлял  </w:t>
      </w:r>
      <w:proofErr w:type="gramStart"/>
      <w:r w:rsidR="00C67059" w:rsidRPr="00C6705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C67059" w:rsidRPr="00C67059">
        <w:rPr>
          <w:rFonts w:ascii="Times New Roman" w:hAnsi="Times New Roman" w:cs="Times New Roman"/>
          <w:sz w:val="28"/>
          <w:szCs w:val="28"/>
        </w:rPr>
        <w:t xml:space="preserve"> предоставлением  мер  социальной  поддержки  </w:t>
      </w:r>
      <w:r w:rsidR="00C67059">
        <w:rPr>
          <w:rFonts w:ascii="Times New Roman" w:hAnsi="Times New Roman" w:cs="Times New Roman"/>
          <w:sz w:val="28"/>
          <w:szCs w:val="28"/>
        </w:rPr>
        <w:t xml:space="preserve">педагогическим  работникам  по </w:t>
      </w:r>
      <w:r w:rsidR="00C67059" w:rsidRPr="00C67059">
        <w:rPr>
          <w:rFonts w:ascii="Times New Roman" w:hAnsi="Times New Roman" w:cs="Times New Roman"/>
          <w:sz w:val="28"/>
          <w:szCs w:val="28"/>
        </w:rPr>
        <w:t>оплате жилой площади  с отоплением  и освещен</w:t>
      </w:r>
      <w:r w:rsidR="00C67059">
        <w:rPr>
          <w:rFonts w:ascii="Times New Roman" w:hAnsi="Times New Roman" w:cs="Times New Roman"/>
          <w:sz w:val="28"/>
          <w:szCs w:val="28"/>
        </w:rPr>
        <w:t>и</w:t>
      </w:r>
      <w:r w:rsidR="00277A46">
        <w:rPr>
          <w:rFonts w:ascii="Times New Roman" w:hAnsi="Times New Roman" w:cs="Times New Roman"/>
          <w:sz w:val="28"/>
          <w:szCs w:val="28"/>
        </w:rPr>
        <w:t xml:space="preserve">ем  в соответствии </w:t>
      </w:r>
      <w:r w:rsidR="00C5421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4965C4" w:rsidRPr="004965C4" w:rsidRDefault="00C5421E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65C4" w:rsidRPr="00513B09" w:rsidRDefault="004965C4" w:rsidP="00513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B09">
        <w:rPr>
          <w:rFonts w:ascii="Times New Roman" w:hAnsi="Times New Roman" w:cs="Times New Roman"/>
          <w:b/>
          <w:sz w:val="28"/>
          <w:szCs w:val="28"/>
        </w:rPr>
        <w:t>V.</w:t>
      </w:r>
      <w:r w:rsidRPr="00513B09">
        <w:rPr>
          <w:rFonts w:ascii="Times New Roman" w:hAnsi="Times New Roman" w:cs="Times New Roman"/>
          <w:b/>
          <w:sz w:val="28"/>
          <w:szCs w:val="28"/>
        </w:rPr>
        <w:tab/>
        <w:t>ДЕЯТЕЛЬНОСТЬ ПРОФСОЮЗА ПО ОХРАНЕ ТРУДА</w:t>
      </w:r>
    </w:p>
    <w:p w:rsidR="004965C4" w:rsidRDefault="004965C4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D0" w:rsidRPr="006320D0" w:rsidRDefault="006320D0" w:rsidP="0063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Ключевым моментом в деятельности по охране труда должна быть согласованность действий между учредителем, работодателями,  работниками и профсоюзом с чётким определением прав и обязанностей.  </w:t>
      </w:r>
    </w:p>
    <w:p w:rsidR="006320D0" w:rsidRPr="006320D0" w:rsidRDefault="006320D0" w:rsidP="0063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Pr="006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наглядно показывает, что если в образовательных организациях нет общественного контроля со стороны профсоюза за деятельностью администрации по обеспечению здоровых и безопасных условий труда, то ни о какой полноценной работе по данному направлению не может идти и речи. </w:t>
      </w:r>
    </w:p>
    <w:p w:rsidR="006D571D" w:rsidRPr="00C5421E" w:rsidRDefault="009A3459" w:rsidP="00C54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образовательных организаций направления работы по охра</w:t>
      </w:r>
      <w:r w:rsidR="00C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труда изложены в коллективных договорах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Соглашении по охране труда. В каждой образовательной организации созданы  совместные комиссии по охране труда, в которые на паритетной основе входят представители от первичной профсоюзной организации и от работодателя. </w:t>
      </w:r>
      <w:r w:rsidR="00C5421E">
        <w:rPr>
          <w:rFonts w:ascii="Times New Roman" w:hAnsi="Times New Roman" w:cs="Times New Roman"/>
          <w:sz w:val="28"/>
          <w:szCs w:val="28"/>
        </w:rPr>
        <w:t>Во всех организациях проведена специальная оценка условий труда.</w:t>
      </w:r>
    </w:p>
    <w:p w:rsidR="00C5421E" w:rsidRDefault="00C5421E" w:rsidP="00C5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65C4" w:rsidRPr="0065125E" w:rsidRDefault="004965C4" w:rsidP="0065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5E">
        <w:rPr>
          <w:rFonts w:ascii="Times New Roman" w:hAnsi="Times New Roman" w:cs="Times New Roman"/>
          <w:b/>
          <w:sz w:val="28"/>
          <w:szCs w:val="28"/>
        </w:rPr>
        <w:t>VI.</w:t>
      </w:r>
      <w:r w:rsidRPr="0065125E">
        <w:rPr>
          <w:rFonts w:ascii="Times New Roman" w:hAnsi="Times New Roman" w:cs="Times New Roman"/>
          <w:b/>
          <w:sz w:val="28"/>
          <w:szCs w:val="28"/>
        </w:rPr>
        <w:tab/>
        <w:t>ФИНАНСОВОЕ ОБЕСПЕЧЕНИЕ ДЕЯТЕЛЬНОСТИ ПРОФСОЮЗА</w:t>
      </w:r>
    </w:p>
    <w:p w:rsidR="004965C4" w:rsidRPr="004965C4" w:rsidRDefault="004965C4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C4" w:rsidRDefault="004965C4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C4">
        <w:rPr>
          <w:rFonts w:ascii="Times New Roman" w:hAnsi="Times New Roman" w:cs="Times New Roman"/>
          <w:sz w:val="28"/>
          <w:szCs w:val="28"/>
        </w:rPr>
        <w:tab/>
        <w:t>Ключев</w:t>
      </w:r>
      <w:r w:rsidR="0065125E">
        <w:rPr>
          <w:rFonts w:ascii="Times New Roman" w:hAnsi="Times New Roman" w:cs="Times New Roman"/>
          <w:sz w:val="28"/>
          <w:szCs w:val="28"/>
        </w:rPr>
        <w:t xml:space="preserve">ой целью финансовой политики </w:t>
      </w:r>
      <w:r w:rsidR="00C5421E">
        <w:rPr>
          <w:rFonts w:ascii="Times New Roman" w:hAnsi="Times New Roman" w:cs="Times New Roman"/>
          <w:sz w:val="28"/>
          <w:szCs w:val="28"/>
        </w:rPr>
        <w:t>Еловского</w:t>
      </w:r>
      <w:r w:rsidR="0065125E">
        <w:rPr>
          <w:rFonts w:ascii="Times New Roman" w:hAnsi="Times New Roman" w:cs="Times New Roman"/>
          <w:sz w:val="28"/>
          <w:szCs w:val="28"/>
        </w:rPr>
        <w:t xml:space="preserve"> райо</w:t>
      </w:r>
      <w:r w:rsidR="00B97321">
        <w:rPr>
          <w:rFonts w:ascii="Times New Roman" w:hAnsi="Times New Roman" w:cs="Times New Roman"/>
          <w:sz w:val="28"/>
          <w:szCs w:val="28"/>
        </w:rPr>
        <w:t>нного комитета  Профсоюза в 2016</w:t>
      </w:r>
      <w:r w:rsidRPr="004965C4">
        <w:rPr>
          <w:rFonts w:ascii="Times New Roman" w:hAnsi="Times New Roman" w:cs="Times New Roman"/>
          <w:sz w:val="28"/>
          <w:szCs w:val="28"/>
        </w:rPr>
        <w:t xml:space="preserve"> году являлось повышение эффективности использования средств на обеспечение деятельности Профсоюза</w:t>
      </w:r>
      <w:r w:rsidR="00C5421E">
        <w:rPr>
          <w:rFonts w:ascii="Times New Roman" w:hAnsi="Times New Roman" w:cs="Times New Roman"/>
          <w:sz w:val="28"/>
          <w:szCs w:val="28"/>
        </w:rPr>
        <w:t>.</w:t>
      </w:r>
      <w:r w:rsidR="0065125E">
        <w:rPr>
          <w:rFonts w:ascii="Times New Roman" w:hAnsi="Times New Roman" w:cs="Times New Roman"/>
          <w:sz w:val="28"/>
          <w:szCs w:val="28"/>
        </w:rPr>
        <w:tab/>
      </w:r>
    </w:p>
    <w:p w:rsidR="006950D9" w:rsidRPr="00BB26FF" w:rsidRDefault="00B97321" w:rsidP="00BB2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2016</w:t>
      </w:r>
      <w:r w:rsidR="009E4455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деньги </w:t>
      </w:r>
      <w:r w:rsidR="00202C2C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расходовались</w:t>
      </w:r>
      <w:r w:rsidR="009E4455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 культурно-массовую работу (</w:t>
      </w:r>
      <w:r w:rsidR="00BB26FF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9E4455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6950D9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 помощь (</w:t>
      </w:r>
      <w:r w:rsidR="00BB26FF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50D9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  <w:r w:rsidR="00BB26FF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обеспечением деятельности аппарата (30%)</w:t>
      </w:r>
      <w:r w:rsidR="009E4455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оплату за услуги банка (– </w:t>
      </w:r>
      <w:r w:rsidR="00BB26FF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4455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</w:t>
      </w:r>
    </w:p>
    <w:p w:rsidR="00C5421E" w:rsidRDefault="00C5421E" w:rsidP="00A9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06C4" w:rsidRPr="006950D9" w:rsidRDefault="009E06C4" w:rsidP="0069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C4" w:rsidRPr="00A910F9" w:rsidRDefault="004965C4" w:rsidP="00A91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F9">
        <w:rPr>
          <w:rFonts w:ascii="Times New Roman" w:hAnsi="Times New Roman" w:cs="Times New Roman"/>
          <w:b/>
          <w:sz w:val="28"/>
          <w:szCs w:val="28"/>
        </w:rPr>
        <w:t>VII.</w:t>
      </w:r>
      <w:r w:rsidRPr="00A910F9">
        <w:rPr>
          <w:rFonts w:ascii="Times New Roman" w:hAnsi="Times New Roman" w:cs="Times New Roman"/>
          <w:b/>
          <w:sz w:val="28"/>
          <w:szCs w:val="28"/>
        </w:rPr>
        <w:tab/>
      </w:r>
      <w:r w:rsidR="009E06C4">
        <w:rPr>
          <w:rFonts w:ascii="Times New Roman" w:hAnsi="Times New Roman" w:cs="Times New Roman"/>
          <w:b/>
          <w:sz w:val="28"/>
          <w:szCs w:val="28"/>
        </w:rPr>
        <w:t xml:space="preserve">ИНФОРМАЦИОННАЯ РАБОТА </w:t>
      </w:r>
    </w:p>
    <w:p w:rsidR="00754EB0" w:rsidRDefault="00754EB0" w:rsidP="00754EB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C4" w:rsidRPr="00562767" w:rsidRDefault="00754EB0" w:rsidP="00562767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совершенствования 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-уставной деятельности и</w:t>
      </w:r>
      <w:r w:rsidRPr="0075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562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</w:t>
      </w:r>
      <w:r w:rsidRPr="0075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комитет профсоюза работает над повышением уровня информационно-аналитической деятельности профсоюзных организаций, внедрением современных информационных и компьютерных технологий в практику работы, осуществляет систематическую </w:t>
      </w:r>
      <w:r w:rsidR="000D2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рассылку</w:t>
      </w:r>
      <w:r w:rsidRPr="0075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листовок, методических рекомендаций по основным направлениям профсоюзной деятельности в помощь профактиву.  </w:t>
      </w:r>
    </w:p>
    <w:p w:rsidR="004300A5" w:rsidRDefault="004300A5" w:rsidP="00324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A5" w:rsidRDefault="004300A5" w:rsidP="00324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C4" w:rsidRPr="009E06C4" w:rsidRDefault="009E06C4" w:rsidP="00A9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C4">
        <w:rPr>
          <w:rFonts w:ascii="Times New Roman" w:hAnsi="Times New Roman" w:cs="Times New Roman"/>
          <w:sz w:val="28"/>
          <w:szCs w:val="28"/>
        </w:rPr>
        <w:t xml:space="preserve">Среди основных задач, которые должны быть поставлены </w:t>
      </w:r>
      <w:r w:rsidR="00B97321">
        <w:rPr>
          <w:rFonts w:ascii="Times New Roman" w:hAnsi="Times New Roman" w:cs="Times New Roman"/>
          <w:sz w:val="28"/>
          <w:szCs w:val="28"/>
        </w:rPr>
        <w:t>в 2017</w:t>
      </w:r>
      <w:r w:rsidR="00DF7FE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E06C4">
        <w:rPr>
          <w:rFonts w:ascii="Times New Roman" w:hAnsi="Times New Roman" w:cs="Times New Roman"/>
          <w:sz w:val="28"/>
          <w:szCs w:val="28"/>
        </w:rPr>
        <w:t>перед всеми профсоюзными органами – это укрепле</w:t>
      </w:r>
      <w:r w:rsidR="004300A5">
        <w:rPr>
          <w:rFonts w:ascii="Times New Roman" w:hAnsi="Times New Roman" w:cs="Times New Roman"/>
          <w:sz w:val="28"/>
          <w:szCs w:val="28"/>
        </w:rPr>
        <w:t>ние профсоюзных рядов, укрепление</w:t>
      </w:r>
      <w:r w:rsidRPr="009E06C4">
        <w:rPr>
          <w:rFonts w:ascii="Times New Roman" w:hAnsi="Times New Roman" w:cs="Times New Roman"/>
          <w:sz w:val="28"/>
          <w:szCs w:val="28"/>
        </w:rPr>
        <w:t xml:space="preserve"> социального партнёрства, сохранение лучших традиций</w:t>
      </w:r>
      <w:r w:rsidR="004300A5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9E06C4">
        <w:rPr>
          <w:rFonts w:ascii="Times New Roman" w:hAnsi="Times New Roman" w:cs="Times New Roman"/>
          <w:sz w:val="28"/>
          <w:szCs w:val="28"/>
        </w:rPr>
        <w:t xml:space="preserve">, </w:t>
      </w:r>
      <w:r w:rsidR="004300A5">
        <w:rPr>
          <w:rFonts w:ascii="Times New Roman" w:hAnsi="Times New Roman" w:cs="Times New Roman"/>
          <w:sz w:val="28"/>
          <w:szCs w:val="28"/>
        </w:rPr>
        <w:t xml:space="preserve">пропаганда своей деятельности, а также внедрение </w:t>
      </w:r>
      <w:r w:rsidRPr="009E06C4">
        <w:rPr>
          <w:rFonts w:ascii="Times New Roman" w:hAnsi="Times New Roman" w:cs="Times New Roman"/>
          <w:sz w:val="28"/>
          <w:szCs w:val="28"/>
        </w:rPr>
        <w:t>новых технологий в свою деятельность.</w:t>
      </w:r>
      <w:r w:rsidR="00B97321">
        <w:rPr>
          <w:rFonts w:ascii="Times New Roman" w:hAnsi="Times New Roman" w:cs="Times New Roman"/>
          <w:sz w:val="28"/>
          <w:szCs w:val="28"/>
        </w:rPr>
        <w:t xml:space="preserve"> Необходимо активизировать деятельность с молодыми педагогами. Главная задача- создать Совет молодых педагогов.</w:t>
      </w:r>
      <w:bookmarkStart w:id="0" w:name="_GoBack"/>
      <w:bookmarkEnd w:id="0"/>
    </w:p>
    <w:p w:rsidR="004965C4" w:rsidRPr="009E06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65C4" w:rsidRPr="009E06C4" w:rsidSect="00C25A1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D7F"/>
    <w:multiLevelType w:val="hybridMultilevel"/>
    <w:tmpl w:val="F3860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0D3"/>
    <w:rsid w:val="00032E8F"/>
    <w:rsid w:val="00080781"/>
    <w:rsid w:val="0009738B"/>
    <w:rsid w:val="000B22E4"/>
    <w:rsid w:val="000B2ACA"/>
    <w:rsid w:val="000B657E"/>
    <w:rsid w:val="000D23C6"/>
    <w:rsid w:val="000D31C0"/>
    <w:rsid w:val="000F4F56"/>
    <w:rsid w:val="001402BC"/>
    <w:rsid w:val="001448DD"/>
    <w:rsid w:val="00202C2C"/>
    <w:rsid w:val="0020343F"/>
    <w:rsid w:val="00204BAC"/>
    <w:rsid w:val="002066B1"/>
    <w:rsid w:val="00242BD6"/>
    <w:rsid w:val="00255EFC"/>
    <w:rsid w:val="00277A46"/>
    <w:rsid w:val="002E766B"/>
    <w:rsid w:val="003112DB"/>
    <w:rsid w:val="00316AE2"/>
    <w:rsid w:val="00324DB1"/>
    <w:rsid w:val="0033450B"/>
    <w:rsid w:val="00377DA4"/>
    <w:rsid w:val="00397CCD"/>
    <w:rsid w:val="003B0791"/>
    <w:rsid w:val="003C517B"/>
    <w:rsid w:val="004300A5"/>
    <w:rsid w:val="00457342"/>
    <w:rsid w:val="004725AC"/>
    <w:rsid w:val="0048766B"/>
    <w:rsid w:val="004965C4"/>
    <w:rsid w:val="004B51FC"/>
    <w:rsid w:val="00513B09"/>
    <w:rsid w:val="00562767"/>
    <w:rsid w:val="005B10B3"/>
    <w:rsid w:val="005B66B7"/>
    <w:rsid w:val="005F7A20"/>
    <w:rsid w:val="006320D0"/>
    <w:rsid w:val="00643B56"/>
    <w:rsid w:val="0065125E"/>
    <w:rsid w:val="00655BE5"/>
    <w:rsid w:val="00665187"/>
    <w:rsid w:val="00685945"/>
    <w:rsid w:val="006950D9"/>
    <w:rsid w:val="006C7988"/>
    <w:rsid w:val="006D571D"/>
    <w:rsid w:val="006E0E5E"/>
    <w:rsid w:val="006F6F8D"/>
    <w:rsid w:val="00704958"/>
    <w:rsid w:val="00704D3C"/>
    <w:rsid w:val="007420DC"/>
    <w:rsid w:val="00754EB0"/>
    <w:rsid w:val="0076479C"/>
    <w:rsid w:val="00771599"/>
    <w:rsid w:val="00793A96"/>
    <w:rsid w:val="007B611A"/>
    <w:rsid w:val="007C103C"/>
    <w:rsid w:val="007F18A0"/>
    <w:rsid w:val="007F4CDD"/>
    <w:rsid w:val="0080012A"/>
    <w:rsid w:val="00852F28"/>
    <w:rsid w:val="00870FC0"/>
    <w:rsid w:val="00873236"/>
    <w:rsid w:val="008754A8"/>
    <w:rsid w:val="0089322C"/>
    <w:rsid w:val="008954B0"/>
    <w:rsid w:val="008A4DD9"/>
    <w:rsid w:val="008E4A10"/>
    <w:rsid w:val="009018AF"/>
    <w:rsid w:val="00912699"/>
    <w:rsid w:val="00914C13"/>
    <w:rsid w:val="00926E2F"/>
    <w:rsid w:val="00940FD0"/>
    <w:rsid w:val="00993662"/>
    <w:rsid w:val="009A3459"/>
    <w:rsid w:val="009E06C4"/>
    <w:rsid w:val="009E4455"/>
    <w:rsid w:val="00A000FD"/>
    <w:rsid w:val="00A410EB"/>
    <w:rsid w:val="00A5155A"/>
    <w:rsid w:val="00A910F9"/>
    <w:rsid w:val="00A948B2"/>
    <w:rsid w:val="00A95772"/>
    <w:rsid w:val="00AA6319"/>
    <w:rsid w:val="00B21FE4"/>
    <w:rsid w:val="00B31069"/>
    <w:rsid w:val="00B404D1"/>
    <w:rsid w:val="00B4111D"/>
    <w:rsid w:val="00B75561"/>
    <w:rsid w:val="00B82578"/>
    <w:rsid w:val="00B930AC"/>
    <w:rsid w:val="00B97321"/>
    <w:rsid w:val="00BB26FF"/>
    <w:rsid w:val="00BB4B9C"/>
    <w:rsid w:val="00BC2B95"/>
    <w:rsid w:val="00BD53AE"/>
    <w:rsid w:val="00C060AE"/>
    <w:rsid w:val="00C16F30"/>
    <w:rsid w:val="00C25A1C"/>
    <w:rsid w:val="00C44845"/>
    <w:rsid w:val="00C500D3"/>
    <w:rsid w:val="00C5421E"/>
    <w:rsid w:val="00C56EC7"/>
    <w:rsid w:val="00C67059"/>
    <w:rsid w:val="00C74335"/>
    <w:rsid w:val="00C846F7"/>
    <w:rsid w:val="00CA56A5"/>
    <w:rsid w:val="00CC6D2E"/>
    <w:rsid w:val="00D275CB"/>
    <w:rsid w:val="00D43316"/>
    <w:rsid w:val="00D72730"/>
    <w:rsid w:val="00D73F35"/>
    <w:rsid w:val="00DA4E0F"/>
    <w:rsid w:val="00DE0CA4"/>
    <w:rsid w:val="00DE1A4C"/>
    <w:rsid w:val="00DF7FEC"/>
    <w:rsid w:val="00E0749D"/>
    <w:rsid w:val="00E2356E"/>
    <w:rsid w:val="00E37EE9"/>
    <w:rsid w:val="00E5636D"/>
    <w:rsid w:val="00EC43BA"/>
    <w:rsid w:val="00F20500"/>
    <w:rsid w:val="00F236C4"/>
    <w:rsid w:val="00F50C00"/>
    <w:rsid w:val="00F73AC6"/>
    <w:rsid w:val="00F923AA"/>
    <w:rsid w:val="00FD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5C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4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5F7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980424143556289"/>
          <c:y val="0.24725274725274726"/>
          <c:w val="0.38662316476345876"/>
          <c:h val="0.516483516483516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организаций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ДОУ</c:v>
                </c:pt>
                <c:pt idx="1">
                  <c:v>ОУ</c:v>
                </c:pt>
                <c:pt idx="2">
                  <c:v>ДОД</c:v>
                </c:pt>
                <c:pt idx="3">
                  <c:v>другие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</c:v>
                </c:pt>
                <c:pt idx="1">
                  <c:v>69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442872353409095"/>
          <c:y val="0.21554680664916892"/>
          <c:w val="0.18305807927855167"/>
          <c:h val="0.5327389545056870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491803278688522E-2"/>
          <c:y val="5.4945054945054944E-2"/>
          <c:w val="0.7081967213114756"/>
          <c:h val="0.758241758241758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члены профсоюза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216187743850902E-2"/>
                  <c:y val="-4.4828296703296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ОУ</c:v>
                </c:pt>
                <c:pt idx="1">
                  <c:v>ДОУ</c:v>
                </c:pt>
                <c:pt idx="2">
                  <c:v> ДОД</c:v>
                </c:pt>
                <c:pt idx="3">
                  <c:v>Др.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0.63000000000000023</c:v>
                </c:pt>
                <c:pt idx="1">
                  <c:v>0.21000000000000005</c:v>
                </c:pt>
                <c:pt idx="2">
                  <c:v>0.05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6598272"/>
        <c:axId val="116599808"/>
        <c:axId val="0"/>
      </c:bar3DChart>
      <c:catAx>
        <c:axId val="11659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599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5998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5982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672131147541014"/>
          <c:y val="0.44505494505494536"/>
          <c:w val="0.19672131147540992"/>
          <c:h val="0.1098901098901099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374340949033409"/>
          <c:y val="1.8072289156626505E-2"/>
          <c:w val="0.53251318101933154"/>
          <c:h val="0.728915662650602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layout>
                <c:manualLayout>
                  <c:x val="9.831721270232828E-2"/>
                  <c:y val="-2.13866705188686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Sheet1!$B$1:$C$1</c:f>
              <c:strCache>
                <c:ptCount val="2"/>
                <c:pt idx="0">
                  <c:v>педагогический состав</c:v>
                </c:pt>
                <c:pt idx="1">
                  <c:v>прочие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66</c:v>
                </c:pt>
                <c:pt idx="1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6168717047451667"/>
          <c:y val="0.73493975903614461"/>
          <c:w val="0.6748681898066784"/>
          <c:h val="0.246987951807229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2CFF-F97A-4C04-8CC0-A2D4EDF4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lux</cp:lastModifiedBy>
  <cp:revision>45</cp:revision>
  <cp:lastPrinted>2016-02-15T09:43:00Z</cp:lastPrinted>
  <dcterms:created xsi:type="dcterms:W3CDTF">2016-02-09T07:56:00Z</dcterms:created>
  <dcterms:modified xsi:type="dcterms:W3CDTF">2017-09-12T13:57:00Z</dcterms:modified>
</cp:coreProperties>
</file>