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11" w:rsidRDefault="00B81911" w:rsidP="009B33CC">
      <w:pPr>
        <w:jc w:val="both"/>
        <w:rPr>
          <w:rFonts w:ascii="Times New Roman" w:hAnsi="Times New Roman" w:cs="Times New Roman"/>
          <w:b/>
          <w:sz w:val="24"/>
          <w:szCs w:val="24"/>
        </w:rPr>
      </w:pPr>
    </w:p>
    <w:p w:rsidR="00B81911" w:rsidRDefault="00B81911" w:rsidP="009B33CC">
      <w:pPr>
        <w:jc w:val="both"/>
        <w:rPr>
          <w:rFonts w:ascii="Times New Roman" w:hAnsi="Times New Roman" w:cs="Times New Roman"/>
          <w:b/>
          <w:sz w:val="24"/>
          <w:szCs w:val="24"/>
        </w:rPr>
      </w:pPr>
    </w:p>
    <w:p w:rsidR="00B81911" w:rsidRDefault="00B81911" w:rsidP="009B33CC">
      <w:pPr>
        <w:jc w:val="both"/>
        <w:rPr>
          <w:rFonts w:ascii="Times New Roman" w:hAnsi="Times New Roman" w:cs="Times New Roman"/>
          <w:b/>
          <w:sz w:val="24"/>
          <w:szCs w:val="24"/>
        </w:rPr>
      </w:pPr>
    </w:p>
    <w:p w:rsidR="00B81911" w:rsidRDefault="00B81911" w:rsidP="009B33CC">
      <w:pPr>
        <w:jc w:val="both"/>
        <w:rPr>
          <w:rFonts w:ascii="Times New Roman" w:hAnsi="Times New Roman" w:cs="Times New Roman"/>
          <w:b/>
          <w:sz w:val="24"/>
          <w:szCs w:val="24"/>
        </w:rPr>
      </w:pPr>
    </w:p>
    <w:p w:rsidR="00B81911" w:rsidRDefault="00B81911" w:rsidP="009B33CC">
      <w:pPr>
        <w:jc w:val="both"/>
        <w:rPr>
          <w:rFonts w:ascii="Times New Roman" w:hAnsi="Times New Roman" w:cs="Times New Roman"/>
          <w:b/>
          <w:sz w:val="24"/>
          <w:szCs w:val="24"/>
        </w:rPr>
      </w:pPr>
    </w:p>
    <w:p w:rsidR="00B81911" w:rsidRDefault="00B81911" w:rsidP="009B33CC">
      <w:pPr>
        <w:jc w:val="both"/>
        <w:rPr>
          <w:rFonts w:ascii="Times New Roman" w:hAnsi="Times New Roman" w:cs="Times New Roman"/>
          <w:b/>
          <w:sz w:val="24"/>
          <w:szCs w:val="24"/>
        </w:rPr>
      </w:pPr>
    </w:p>
    <w:p w:rsidR="00B81911" w:rsidRDefault="00B81911" w:rsidP="009B33CC">
      <w:pPr>
        <w:jc w:val="both"/>
        <w:rPr>
          <w:rFonts w:ascii="Times New Roman" w:hAnsi="Times New Roman" w:cs="Times New Roman"/>
          <w:b/>
          <w:sz w:val="24"/>
          <w:szCs w:val="24"/>
        </w:rPr>
      </w:pPr>
    </w:p>
    <w:p w:rsidR="00B81911" w:rsidRDefault="00B81911" w:rsidP="009B33CC">
      <w:pPr>
        <w:jc w:val="both"/>
        <w:rPr>
          <w:rFonts w:ascii="Times New Roman" w:hAnsi="Times New Roman" w:cs="Times New Roman"/>
          <w:b/>
          <w:sz w:val="24"/>
          <w:szCs w:val="24"/>
        </w:rPr>
      </w:pPr>
    </w:p>
    <w:p w:rsidR="00B81911" w:rsidRDefault="00B81911" w:rsidP="009B33CC">
      <w:pPr>
        <w:jc w:val="both"/>
        <w:rPr>
          <w:rFonts w:ascii="Times New Roman" w:hAnsi="Times New Roman" w:cs="Times New Roman"/>
          <w:b/>
          <w:sz w:val="36"/>
          <w:szCs w:val="36"/>
        </w:rPr>
      </w:pPr>
      <w:r w:rsidRPr="00B81911">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B81911">
        <w:rPr>
          <w:rFonts w:ascii="Times New Roman" w:hAnsi="Times New Roman" w:cs="Times New Roman"/>
          <w:b/>
          <w:sz w:val="36"/>
          <w:szCs w:val="36"/>
        </w:rPr>
        <w:t xml:space="preserve">  ПУБЛИЧНЫЙ ОТЧЁТ</w:t>
      </w:r>
    </w:p>
    <w:p w:rsidR="00B81911" w:rsidRDefault="00B81911" w:rsidP="009B33CC">
      <w:pPr>
        <w:jc w:val="both"/>
        <w:rPr>
          <w:rFonts w:ascii="Times New Roman" w:hAnsi="Times New Roman" w:cs="Times New Roman"/>
          <w:b/>
          <w:sz w:val="36"/>
          <w:szCs w:val="36"/>
        </w:rPr>
      </w:pPr>
    </w:p>
    <w:p w:rsidR="00B81911" w:rsidRDefault="00B81911" w:rsidP="00B81911">
      <w:pPr>
        <w:jc w:val="center"/>
        <w:rPr>
          <w:rFonts w:ascii="Times New Roman" w:hAnsi="Times New Roman" w:cs="Times New Roman"/>
          <w:b/>
          <w:sz w:val="36"/>
          <w:szCs w:val="36"/>
        </w:rPr>
      </w:pPr>
      <w:proofErr w:type="spellStart"/>
      <w:r>
        <w:rPr>
          <w:rFonts w:ascii="Times New Roman" w:hAnsi="Times New Roman" w:cs="Times New Roman"/>
          <w:b/>
          <w:sz w:val="36"/>
          <w:szCs w:val="36"/>
        </w:rPr>
        <w:t>Лысьвенской</w:t>
      </w:r>
      <w:proofErr w:type="spellEnd"/>
      <w:r w:rsidRPr="00B81911">
        <w:rPr>
          <w:rFonts w:ascii="Times New Roman" w:hAnsi="Times New Roman" w:cs="Times New Roman"/>
          <w:b/>
          <w:sz w:val="36"/>
          <w:szCs w:val="36"/>
        </w:rPr>
        <w:t xml:space="preserve"> территориальной организации</w:t>
      </w:r>
    </w:p>
    <w:p w:rsidR="00B81911" w:rsidRPr="00B81911" w:rsidRDefault="00B81911" w:rsidP="00B81911">
      <w:pPr>
        <w:jc w:val="center"/>
        <w:rPr>
          <w:rFonts w:ascii="Times New Roman" w:hAnsi="Times New Roman" w:cs="Times New Roman"/>
          <w:b/>
          <w:sz w:val="36"/>
          <w:szCs w:val="36"/>
        </w:rPr>
      </w:pPr>
      <w:r>
        <w:rPr>
          <w:rFonts w:ascii="Times New Roman" w:hAnsi="Times New Roman" w:cs="Times New Roman"/>
          <w:b/>
          <w:sz w:val="36"/>
          <w:szCs w:val="36"/>
        </w:rPr>
        <w:t xml:space="preserve">Профсоюза </w:t>
      </w:r>
      <w:r w:rsidRPr="00B81911">
        <w:rPr>
          <w:rFonts w:ascii="Times New Roman" w:hAnsi="Times New Roman" w:cs="Times New Roman"/>
          <w:b/>
          <w:sz w:val="36"/>
          <w:szCs w:val="36"/>
        </w:rPr>
        <w:t xml:space="preserve">работников народного образования и науки </w:t>
      </w:r>
      <w:r>
        <w:rPr>
          <w:rFonts w:ascii="Times New Roman" w:hAnsi="Times New Roman" w:cs="Times New Roman"/>
          <w:b/>
          <w:sz w:val="36"/>
          <w:szCs w:val="36"/>
        </w:rPr>
        <w:t xml:space="preserve">          </w:t>
      </w:r>
      <w:r w:rsidRPr="00B81911">
        <w:rPr>
          <w:rFonts w:ascii="Times New Roman" w:hAnsi="Times New Roman" w:cs="Times New Roman"/>
          <w:b/>
          <w:sz w:val="36"/>
          <w:szCs w:val="36"/>
        </w:rPr>
        <w:t>Р</w:t>
      </w:r>
      <w:r>
        <w:rPr>
          <w:rFonts w:ascii="Times New Roman" w:hAnsi="Times New Roman" w:cs="Times New Roman"/>
          <w:b/>
          <w:sz w:val="36"/>
          <w:szCs w:val="36"/>
        </w:rPr>
        <w:t xml:space="preserve">оссийской </w:t>
      </w:r>
      <w:r w:rsidRPr="00B81911">
        <w:rPr>
          <w:rFonts w:ascii="Times New Roman" w:hAnsi="Times New Roman" w:cs="Times New Roman"/>
          <w:b/>
          <w:sz w:val="36"/>
          <w:szCs w:val="36"/>
        </w:rPr>
        <w:t>Ф</w:t>
      </w:r>
      <w:r>
        <w:rPr>
          <w:rFonts w:ascii="Times New Roman" w:hAnsi="Times New Roman" w:cs="Times New Roman"/>
          <w:b/>
          <w:sz w:val="36"/>
          <w:szCs w:val="36"/>
        </w:rPr>
        <w:t>едерации</w:t>
      </w:r>
    </w:p>
    <w:p w:rsidR="00B81911" w:rsidRPr="00B81911" w:rsidRDefault="00B81911" w:rsidP="00B81911">
      <w:pPr>
        <w:jc w:val="both"/>
        <w:rPr>
          <w:rFonts w:ascii="Times New Roman" w:hAnsi="Times New Roman" w:cs="Times New Roman"/>
          <w:b/>
          <w:sz w:val="36"/>
          <w:szCs w:val="36"/>
        </w:rPr>
      </w:pPr>
    </w:p>
    <w:p w:rsidR="00B81911" w:rsidRDefault="00B81911" w:rsidP="00B81911">
      <w:pPr>
        <w:jc w:val="both"/>
        <w:rPr>
          <w:rFonts w:ascii="Times New Roman" w:hAnsi="Times New Roman" w:cs="Times New Roman"/>
          <w:b/>
          <w:sz w:val="36"/>
          <w:szCs w:val="36"/>
        </w:rPr>
      </w:pPr>
      <w:r>
        <w:rPr>
          <w:rFonts w:ascii="Times New Roman" w:hAnsi="Times New Roman" w:cs="Times New Roman"/>
          <w:b/>
          <w:sz w:val="36"/>
          <w:szCs w:val="36"/>
        </w:rPr>
        <w:t xml:space="preserve">                                     за 2022</w:t>
      </w:r>
      <w:r w:rsidRPr="00B81911">
        <w:rPr>
          <w:rFonts w:ascii="Times New Roman" w:hAnsi="Times New Roman" w:cs="Times New Roman"/>
          <w:b/>
          <w:sz w:val="36"/>
          <w:szCs w:val="36"/>
        </w:rPr>
        <w:t xml:space="preserve"> год</w:t>
      </w:r>
    </w:p>
    <w:p w:rsidR="00B81911" w:rsidRDefault="00B81911" w:rsidP="009B33CC">
      <w:pPr>
        <w:jc w:val="both"/>
        <w:rPr>
          <w:rFonts w:ascii="Times New Roman" w:hAnsi="Times New Roman" w:cs="Times New Roman"/>
          <w:b/>
          <w:sz w:val="36"/>
          <w:szCs w:val="36"/>
        </w:rPr>
      </w:pPr>
    </w:p>
    <w:p w:rsidR="00F039E6" w:rsidRDefault="00F039E6" w:rsidP="009B33CC">
      <w:pPr>
        <w:jc w:val="both"/>
        <w:rPr>
          <w:rFonts w:ascii="Times New Roman" w:hAnsi="Times New Roman" w:cs="Times New Roman"/>
          <w:b/>
          <w:sz w:val="36"/>
          <w:szCs w:val="36"/>
        </w:rPr>
      </w:pPr>
    </w:p>
    <w:p w:rsidR="00F039E6" w:rsidRDefault="00F039E6" w:rsidP="009B33CC">
      <w:pPr>
        <w:jc w:val="both"/>
        <w:rPr>
          <w:rFonts w:ascii="Times New Roman" w:hAnsi="Times New Roman" w:cs="Times New Roman"/>
          <w:b/>
          <w:sz w:val="36"/>
          <w:szCs w:val="36"/>
        </w:rPr>
      </w:pPr>
    </w:p>
    <w:p w:rsidR="00F039E6" w:rsidRDefault="00F039E6" w:rsidP="009B33CC">
      <w:pPr>
        <w:jc w:val="both"/>
        <w:rPr>
          <w:rFonts w:ascii="Times New Roman" w:hAnsi="Times New Roman" w:cs="Times New Roman"/>
          <w:b/>
          <w:sz w:val="36"/>
          <w:szCs w:val="36"/>
        </w:rPr>
      </w:pPr>
    </w:p>
    <w:p w:rsidR="00F039E6" w:rsidRDefault="00F039E6" w:rsidP="009B33CC">
      <w:pPr>
        <w:jc w:val="both"/>
        <w:rPr>
          <w:rFonts w:ascii="Times New Roman" w:hAnsi="Times New Roman" w:cs="Times New Roman"/>
          <w:b/>
          <w:sz w:val="36"/>
          <w:szCs w:val="36"/>
        </w:rPr>
      </w:pPr>
    </w:p>
    <w:p w:rsidR="00F039E6" w:rsidRDefault="00F039E6" w:rsidP="009B33CC">
      <w:pPr>
        <w:jc w:val="both"/>
        <w:rPr>
          <w:rFonts w:ascii="Times New Roman" w:hAnsi="Times New Roman" w:cs="Times New Roman"/>
          <w:b/>
          <w:sz w:val="36"/>
          <w:szCs w:val="36"/>
        </w:rPr>
      </w:pPr>
    </w:p>
    <w:p w:rsidR="00F039E6" w:rsidRDefault="00F039E6" w:rsidP="009B33CC">
      <w:pPr>
        <w:jc w:val="both"/>
        <w:rPr>
          <w:rFonts w:ascii="Times New Roman" w:hAnsi="Times New Roman" w:cs="Times New Roman"/>
          <w:b/>
          <w:sz w:val="36"/>
          <w:szCs w:val="36"/>
        </w:rPr>
      </w:pPr>
    </w:p>
    <w:p w:rsidR="00F039E6" w:rsidRDefault="00F039E6" w:rsidP="009B33CC">
      <w:pPr>
        <w:jc w:val="both"/>
        <w:rPr>
          <w:rFonts w:ascii="Times New Roman" w:hAnsi="Times New Roman" w:cs="Times New Roman"/>
          <w:b/>
          <w:sz w:val="36"/>
          <w:szCs w:val="36"/>
        </w:rPr>
      </w:pPr>
    </w:p>
    <w:p w:rsidR="00B81911" w:rsidRDefault="00B81911" w:rsidP="009B33CC">
      <w:pPr>
        <w:jc w:val="both"/>
        <w:rPr>
          <w:rFonts w:ascii="Times New Roman" w:hAnsi="Times New Roman" w:cs="Times New Roman"/>
          <w:b/>
          <w:sz w:val="24"/>
          <w:szCs w:val="24"/>
        </w:rPr>
      </w:pPr>
    </w:p>
    <w:p w:rsidR="001A358F" w:rsidRDefault="001A358F" w:rsidP="009B33CC">
      <w:pPr>
        <w:jc w:val="both"/>
        <w:rPr>
          <w:rFonts w:ascii="Times New Roman" w:hAnsi="Times New Roman" w:cs="Times New Roman"/>
          <w:b/>
          <w:sz w:val="24"/>
          <w:szCs w:val="24"/>
        </w:rPr>
      </w:pPr>
    </w:p>
    <w:p w:rsidR="00B81911" w:rsidRPr="009E5B5A" w:rsidRDefault="00B81911" w:rsidP="00B81911">
      <w:pPr>
        <w:jc w:val="both"/>
        <w:rPr>
          <w:rFonts w:ascii="Times New Roman" w:hAnsi="Times New Roman" w:cs="Times New Roman"/>
          <w:sz w:val="28"/>
          <w:szCs w:val="28"/>
        </w:rPr>
      </w:pPr>
      <w:r w:rsidRPr="00B81911">
        <w:rPr>
          <w:rFonts w:ascii="Times New Roman" w:hAnsi="Times New Roman" w:cs="Times New Roman"/>
          <w:sz w:val="24"/>
          <w:szCs w:val="24"/>
        </w:rPr>
        <w:t xml:space="preserve">                                                                </w:t>
      </w:r>
      <w:r w:rsidRPr="009E5B5A">
        <w:rPr>
          <w:rFonts w:ascii="Times New Roman" w:hAnsi="Times New Roman" w:cs="Times New Roman"/>
          <w:sz w:val="28"/>
          <w:szCs w:val="28"/>
        </w:rPr>
        <w:t xml:space="preserve">План </w:t>
      </w:r>
    </w:p>
    <w:tbl>
      <w:tblPr>
        <w:tblStyle w:val="a4"/>
        <w:tblW w:w="0" w:type="auto"/>
        <w:tblLook w:val="04A0" w:firstRow="1" w:lastRow="0" w:firstColumn="1" w:lastColumn="0" w:noHBand="0" w:noVBand="1"/>
      </w:tblPr>
      <w:tblGrid>
        <w:gridCol w:w="959"/>
        <w:gridCol w:w="6804"/>
        <w:gridCol w:w="1808"/>
      </w:tblGrid>
      <w:tr w:rsidR="006A57B8" w:rsidTr="00F039E6">
        <w:tc>
          <w:tcPr>
            <w:tcW w:w="959" w:type="dxa"/>
          </w:tcPr>
          <w:p w:rsidR="006A57B8" w:rsidRDefault="006A57B8" w:rsidP="00B81911">
            <w:pPr>
              <w:jc w:val="both"/>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6A57B8" w:rsidRDefault="006A57B8" w:rsidP="00B81911">
            <w:pPr>
              <w:jc w:val="both"/>
              <w:rPr>
                <w:rFonts w:ascii="Times New Roman" w:hAnsi="Times New Roman" w:cs="Times New Roman"/>
                <w:sz w:val="24"/>
                <w:szCs w:val="24"/>
              </w:rPr>
            </w:pPr>
            <w:r>
              <w:rPr>
                <w:rFonts w:ascii="Times New Roman" w:hAnsi="Times New Roman" w:cs="Times New Roman"/>
                <w:sz w:val="24"/>
                <w:szCs w:val="24"/>
              </w:rPr>
              <w:t>Организационная работа</w:t>
            </w:r>
          </w:p>
          <w:p w:rsidR="00F039E6" w:rsidRDefault="00F039E6" w:rsidP="00B81911">
            <w:pPr>
              <w:jc w:val="both"/>
              <w:rPr>
                <w:rFonts w:ascii="Times New Roman" w:hAnsi="Times New Roman" w:cs="Times New Roman"/>
                <w:sz w:val="24"/>
                <w:szCs w:val="24"/>
              </w:rPr>
            </w:pPr>
          </w:p>
        </w:tc>
        <w:tc>
          <w:tcPr>
            <w:tcW w:w="1808" w:type="dxa"/>
          </w:tcPr>
          <w:p w:rsidR="006A57B8" w:rsidRDefault="00F039E6" w:rsidP="00B81911">
            <w:pPr>
              <w:jc w:val="both"/>
              <w:rPr>
                <w:rFonts w:ascii="Times New Roman" w:hAnsi="Times New Roman" w:cs="Times New Roman"/>
                <w:sz w:val="24"/>
                <w:szCs w:val="24"/>
              </w:rPr>
            </w:pPr>
            <w:r>
              <w:rPr>
                <w:rFonts w:ascii="Times New Roman" w:hAnsi="Times New Roman" w:cs="Times New Roman"/>
                <w:sz w:val="24"/>
                <w:szCs w:val="24"/>
              </w:rPr>
              <w:t>2</w:t>
            </w:r>
          </w:p>
        </w:tc>
      </w:tr>
      <w:tr w:rsidR="006A57B8" w:rsidTr="00F039E6">
        <w:tc>
          <w:tcPr>
            <w:tcW w:w="959" w:type="dxa"/>
          </w:tcPr>
          <w:p w:rsidR="006A57B8" w:rsidRDefault="006A57B8" w:rsidP="00B81911">
            <w:pPr>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6A57B8" w:rsidRDefault="006A57B8" w:rsidP="00B81911">
            <w:pPr>
              <w:jc w:val="both"/>
              <w:rPr>
                <w:rFonts w:ascii="Times New Roman" w:hAnsi="Times New Roman" w:cs="Times New Roman"/>
                <w:sz w:val="24"/>
                <w:szCs w:val="24"/>
              </w:rPr>
            </w:pPr>
            <w:r w:rsidRPr="006A57B8">
              <w:rPr>
                <w:rFonts w:ascii="Times New Roman" w:hAnsi="Times New Roman" w:cs="Times New Roman"/>
                <w:sz w:val="24"/>
                <w:szCs w:val="24"/>
              </w:rPr>
              <w:t>Социальное партнерство</w:t>
            </w:r>
            <w:r w:rsidR="00E93947">
              <w:rPr>
                <w:rFonts w:ascii="Times New Roman" w:hAnsi="Times New Roman" w:cs="Times New Roman"/>
                <w:sz w:val="24"/>
                <w:szCs w:val="24"/>
              </w:rPr>
              <w:t xml:space="preserve"> </w:t>
            </w:r>
            <w:r w:rsidR="00E93947" w:rsidRPr="00E93947">
              <w:rPr>
                <w:rFonts w:ascii="Times New Roman" w:hAnsi="Times New Roman" w:cs="Times New Roman"/>
                <w:sz w:val="24"/>
                <w:szCs w:val="24"/>
              </w:rPr>
              <w:t>и колдоговорная работа</w:t>
            </w:r>
          </w:p>
          <w:p w:rsidR="00F039E6" w:rsidRDefault="00F039E6" w:rsidP="00B81911">
            <w:pPr>
              <w:jc w:val="both"/>
              <w:rPr>
                <w:rFonts w:ascii="Times New Roman" w:hAnsi="Times New Roman" w:cs="Times New Roman"/>
                <w:sz w:val="24"/>
                <w:szCs w:val="24"/>
              </w:rPr>
            </w:pPr>
          </w:p>
        </w:tc>
        <w:tc>
          <w:tcPr>
            <w:tcW w:w="1808" w:type="dxa"/>
          </w:tcPr>
          <w:p w:rsidR="006A57B8" w:rsidRDefault="00F039E6" w:rsidP="00B81911">
            <w:pPr>
              <w:jc w:val="both"/>
              <w:rPr>
                <w:rFonts w:ascii="Times New Roman" w:hAnsi="Times New Roman" w:cs="Times New Roman"/>
                <w:sz w:val="24"/>
                <w:szCs w:val="24"/>
              </w:rPr>
            </w:pPr>
            <w:r>
              <w:rPr>
                <w:rFonts w:ascii="Times New Roman" w:hAnsi="Times New Roman" w:cs="Times New Roman"/>
                <w:sz w:val="24"/>
                <w:szCs w:val="24"/>
              </w:rPr>
              <w:t>4</w:t>
            </w:r>
          </w:p>
        </w:tc>
      </w:tr>
      <w:tr w:rsidR="006A57B8" w:rsidTr="00F039E6">
        <w:tc>
          <w:tcPr>
            <w:tcW w:w="959" w:type="dxa"/>
          </w:tcPr>
          <w:p w:rsidR="006A57B8" w:rsidRDefault="006A57B8" w:rsidP="00B81911">
            <w:pPr>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6A57B8" w:rsidRDefault="006A57B8" w:rsidP="00B81911">
            <w:pPr>
              <w:jc w:val="both"/>
              <w:rPr>
                <w:rFonts w:ascii="Times New Roman" w:hAnsi="Times New Roman" w:cs="Times New Roman"/>
                <w:sz w:val="24"/>
                <w:szCs w:val="24"/>
              </w:rPr>
            </w:pPr>
            <w:r w:rsidRPr="006A57B8">
              <w:rPr>
                <w:rFonts w:ascii="Times New Roman" w:hAnsi="Times New Roman" w:cs="Times New Roman"/>
                <w:sz w:val="24"/>
                <w:szCs w:val="24"/>
              </w:rPr>
              <w:t>Правозащитная работа.</w:t>
            </w:r>
          </w:p>
          <w:p w:rsidR="00F039E6" w:rsidRDefault="00F039E6" w:rsidP="00B81911">
            <w:pPr>
              <w:jc w:val="both"/>
              <w:rPr>
                <w:rFonts w:ascii="Times New Roman" w:hAnsi="Times New Roman" w:cs="Times New Roman"/>
                <w:sz w:val="24"/>
                <w:szCs w:val="24"/>
              </w:rPr>
            </w:pPr>
          </w:p>
        </w:tc>
        <w:tc>
          <w:tcPr>
            <w:tcW w:w="1808" w:type="dxa"/>
          </w:tcPr>
          <w:p w:rsidR="006A57B8" w:rsidRDefault="00F039E6" w:rsidP="00B81911">
            <w:pPr>
              <w:jc w:val="both"/>
              <w:rPr>
                <w:rFonts w:ascii="Times New Roman" w:hAnsi="Times New Roman" w:cs="Times New Roman"/>
                <w:sz w:val="24"/>
                <w:szCs w:val="24"/>
              </w:rPr>
            </w:pPr>
            <w:r>
              <w:rPr>
                <w:rFonts w:ascii="Times New Roman" w:hAnsi="Times New Roman" w:cs="Times New Roman"/>
                <w:sz w:val="24"/>
                <w:szCs w:val="24"/>
              </w:rPr>
              <w:t>5</w:t>
            </w:r>
          </w:p>
        </w:tc>
      </w:tr>
      <w:tr w:rsidR="006A57B8" w:rsidTr="00F039E6">
        <w:tc>
          <w:tcPr>
            <w:tcW w:w="959" w:type="dxa"/>
          </w:tcPr>
          <w:p w:rsidR="006A57B8" w:rsidRDefault="006A57B8" w:rsidP="00B81911">
            <w:pPr>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6A57B8" w:rsidRDefault="006A57B8" w:rsidP="006A57B8">
            <w:pPr>
              <w:jc w:val="both"/>
              <w:rPr>
                <w:rFonts w:ascii="Times New Roman" w:hAnsi="Times New Roman" w:cs="Times New Roman"/>
                <w:sz w:val="24"/>
                <w:szCs w:val="24"/>
              </w:rPr>
            </w:pPr>
            <w:r w:rsidRPr="006A57B8">
              <w:rPr>
                <w:rFonts w:ascii="Times New Roman" w:hAnsi="Times New Roman" w:cs="Times New Roman"/>
                <w:sz w:val="24"/>
                <w:szCs w:val="24"/>
              </w:rPr>
              <w:t>Работа с молодыми педагогами, содействие профессиональному и творческому развитию</w:t>
            </w:r>
            <w:r>
              <w:rPr>
                <w:rFonts w:ascii="Times New Roman" w:hAnsi="Times New Roman" w:cs="Times New Roman"/>
                <w:sz w:val="24"/>
                <w:szCs w:val="24"/>
              </w:rPr>
              <w:t xml:space="preserve"> педагогических работников</w:t>
            </w:r>
          </w:p>
        </w:tc>
        <w:tc>
          <w:tcPr>
            <w:tcW w:w="1808" w:type="dxa"/>
          </w:tcPr>
          <w:p w:rsidR="006A57B8" w:rsidRDefault="00F039E6" w:rsidP="00B81911">
            <w:pPr>
              <w:jc w:val="both"/>
              <w:rPr>
                <w:rFonts w:ascii="Times New Roman" w:hAnsi="Times New Roman" w:cs="Times New Roman"/>
                <w:sz w:val="24"/>
                <w:szCs w:val="24"/>
              </w:rPr>
            </w:pPr>
            <w:r>
              <w:rPr>
                <w:rFonts w:ascii="Times New Roman" w:hAnsi="Times New Roman" w:cs="Times New Roman"/>
                <w:sz w:val="24"/>
                <w:szCs w:val="24"/>
              </w:rPr>
              <w:t>10</w:t>
            </w:r>
          </w:p>
        </w:tc>
      </w:tr>
      <w:tr w:rsidR="006A57B8" w:rsidTr="00F039E6">
        <w:tc>
          <w:tcPr>
            <w:tcW w:w="959" w:type="dxa"/>
          </w:tcPr>
          <w:p w:rsidR="006A57B8" w:rsidRDefault="006A57B8" w:rsidP="00B81911">
            <w:pPr>
              <w:jc w:val="both"/>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6A57B8" w:rsidRPr="006A57B8" w:rsidRDefault="006A57B8" w:rsidP="006A57B8">
            <w:pPr>
              <w:jc w:val="both"/>
              <w:rPr>
                <w:rFonts w:ascii="Times New Roman" w:hAnsi="Times New Roman" w:cs="Times New Roman"/>
                <w:sz w:val="24"/>
                <w:szCs w:val="24"/>
              </w:rPr>
            </w:pPr>
            <w:r w:rsidRPr="006A57B8">
              <w:rPr>
                <w:rFonts w:ascii="Times New Roman" w:hAnsi="Times New Roman" w:cs="Times New Roman"/>
                <w:sz w:val="24"/>
                <w:szCs w:val="24"/>
              </w:rPr>
              <w:t>Охрана труда и оздоровление членов</w:t>
            </w:r>
          </w:p>
          <w:p w:rsidR="006A57B8" w:rsidRDefault="006A57B8" w:rsidP="006A57B8">
            <w:pPr>
              <w:jc w:val="both"/>
              <w:rPr>
                <w:rFonts w:ascii="Times New Roman" w:hAnsi="Times New Roman" w:cs="Times New Roman"/>
                <w:sz w:val="24"/>
                <w:szCs w:val="24"/>
              </w:rPr>
            </w:pPr>
            <w:r w:rsidRPr="006A57B8">
              <w:rPr>
                <w:rFonts w:ascii="Times New Roman" w:hAnsi="Times New Roman" w:cs="Times New Roman"/>
                <w:sz w:val="24"/>
                <w:szCs w:val="24"/>
              </w:rPr>
              <w:t xml:space="preserve"> </w:t>
            </w:r>
            <w:r w:rsidR="00F039E6" w:rsidRPr="006A57B8">
              <w:rPr>
                <w:rFonts w:ascii="Times New Roman" w:hAnsi="Times New Roman" w:cs="Times New Roman"/>
                <w:sz w:val="24"/>
                <w:szCs w:val="24"/>
              </w:rPr>
              <w:t>П</w:t>
            </w:r>
            <w:r w:rsidRPr="006A57B8">
              <w:rPr>
                <w:rFonts w:ascii="Times New Roman" w:hAnsi="Times New Roman" w:cs="Times New Roman"/>
                <w:sz w:val="24"/>
                <w:szCs w:val="24"/>
              </w:rPr>
              <w:t>рофсоюза</w:t>
            </w:r>
          </w:p>
          <w:p w:rsidR="00F039E6" w:rsidRDefault="00F039E6" w:rsidP="006A57B8">
            <w:pPr>
              <w:jc w:val="both"/>
              <w:rPr>
                <w:rFonts w:ascii="Times New Roman" w:hAnsi="Times New Roman" w:cs="Times New Roman"/>
                <w:sz w:val="24"/>
                <w:szCs w:val="24"/>
              </w:rPr>
            </w:pPr>
          </w:p>
        </w:tc>
        <w:tc>
          <w:tcPr>
            <w:tcW w:w="1808" w:type="dxa"/>
          </w:tcPr>
          <w:p w:rsidR="006A57B8" w:rsidRDefault="009E5B5A" w:rsidP="00B81911">
            <w:pPr>
              <w:jc w:val="both"/>
              <w:rPr>
                <w:rFonts w:ascii="Times New Roman" w:hAnsi="Times New Roman" w:cs="Times New Roman"/>
                <w:sz w:val="24"/>
                <w:szCs w:val="24"/>
              </w:rPr>
            </w:pPr>
            <w:r>
              <w:rPr>
                <w:rFonts w:ascii="Times New Roman" w:hAnsi="Times New Roman" w:cs="Times New Roman"/>
                <w:sz w:val="24"/>
                <w:szCs w:val="24"/>
              </w:rPr>
              <w:t>15</w:t>
            </w:r>
          </w:p>
        </w:tc>
      </w:tr>
      <w:tr w:rsidR="006A57B8" w:rsidTr="00F039E6">
        <w:tc>
          <w:tcPr>
            <w:tcW w:w="959" w:type="dxa"/>
          </w:tcPr>
          <w:p w:rsidR="006A57B8" w:rsidRDefault="006A57B8" w:rsidP="00B81911">
            <w:pPr>
              <w:jc w:val="both"/>
              <w:rPr>
                <w:rFonts w:ascii="Times New Roman" w:hAnsi="Times New Roman" w:cs="Times New Roman"/>
                <w:sz w:val="24"/>
                <w:szCs w:val="24"/>
              </w:rPr>
            </w:pPr>
            <w:r>
              <w:rPr>
                <w:rFonts w:ascii="Times New Roman" w:hAnsi="Times New Roman" w:cs="Times New Roman"/>
                <w:sz w:val="24"/>
                <w:szCs w:val="24"/>
              </w:rPr>
              <w:t>6</w:t>
            </w:r>
          </w:p>
        </w:tc>
        <w:tc>
          <w:tcPr>
            <w:tcW w:w="6804" w:type="dxa"/>
          </w:tcPr>
          <w:p w:rsidR="006A57B8" w:rsidRDefault="006A57B8" w:rsidP="00B81911">
            <w:pPr>
              <w:jc w:val="both"/>
              <w:rPr>
                <w:rFonts w:ascii="Times New Roman" w:hAnsi="Times New Roman" w:cs="Times New Roman"/>
                <w:sz w:val="24"/>
                <w:szCs w:val="24"/>
              </w:rPr>
            </w:pPr>
            <w:r w:rsidRPr="006A57B8">
              <w:rPr>
                <w:rFonts w:ascii="Times New Roman" w:hAnsi="Times New Roman" w:cs="Times New Roman"/>
                <w:sz w:val="24"/>
                <w:szCs w:val="24"/>
              </w:rPr>
              <w:t xml:space="preserve"> Информационная работа</w:t>
            </w:r>
          </w:p>
          <w:p w:rsidR="00F039E6" w:rsidRDefault="00F039E6" w:rsidP="00B81911">
            <w:pPr>
              <w:jc w:val="both"/>
              <w:rPr>
                <w:rFonts w:ascii="Times New Roman" w:hAnsi="Times New Roman" w:cs="Times New Roman"/>
                <w:sz w:val="24"/>
                <w:szCs w:val="24"/>
              </w:rPr>
            </w:pPr>
          </w:p>
        </w:tc>
        <w:tc>
          <w:tcPr>
            <w:tcW w:w="1808" w:type="dxa"/>
          </w:tcPr>
          <w:p w:rsidR="006A57B8" w:rsidRDefault="009E5B5A" w:rsidP="00B81911">
            <w:pPr>
              <w:jc w:val="both"/>
              <w:rPr>
                <w:rFonts w:ascii="Times New Roman" w:hAnsi="Times New Roman" w:cs="Times New Roman"/>
                <w:sz w:val="24"/>
                <w:szCs w:val="24"/>
              </w:rPr>
            </w:pPr>
            <w:r>
              <w:rPr>
                <w:rFonts w:ascii="Times New Roman" w:hAnsi="Times New Roman" w:cs="Times New Roman"/>
                <w:sz w:val="24"/>
                <w:szCs w:val="24"/>
              </w:rPr>
              <w:t>19</w:t>
            </w:r>
          </w:p>
        </w:tc>
      </w:tr>
      <w:tr w:rsidR="009E5B5A" w:rsidTr="00F039E6">
        <w:tc>
          <w:tcPr>
            <w:tcW w:w="959" w:type="dxa"/>
          </w:tcPr>
          <w:p w:rsidR="009E5B5A" w:rsidRDefault="009E5B5A" w:rsidP="00B81911">
            <w:pPr>
              <w:jc w:val="both"/>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9E5B5A" w:rsidRDefault="009E5B5A" w:rsidP="00B81911">
            <w:pPr>
              <w:jc w:val="both"/>
              <w:rPr>
                <w:rFonts w:ascii="Times New Roman" w:hAnsi="Times New Roman" w:cs="Times New Roman"/>
                <w:sz w:val="24"/>
                <w:szCs w:val="24"/>
              </w:rPr>
            </w:pPr>
            <w:r w:rsidRPr="009E5B5A">
              <w:rPr>
                <w:rFonts w:ascii="Times New Roman" w:hAnsi="Times New Roman" w:cs="Times New Roman"/>
                <w:sz w:val="24"/>
                <w:szCs w:val="24"/>
              </w:rPr>
              <w:t>Финансовая работа</w:t>
            </w:r>
          </w:p>
          <w:p w:rsidR="00F00B58" w:rsidRPr="006A57B8" w:rsidRDefault="00F00B58" w:rsidP="00B81911">
            <w:pPr>
              <w:jc w:val="both"/>
              <w:rPr>
                <w:rFonts w:ascii="Times New Roman" w:hAnsi="Times New Roman" w:cs="Times New Roman"/>
                <w:sz w:val="24"/>
                <w:szCs w:val="24"/>
              </w:rPr>
            </w:pPr>
          </w:p>
        </w:tc>
        <w:tc>
          <w:tcPr>
            <w:tcW w:w="1808" w:type="dxa"/>
          </w:tcPr>
          <w:p w:rsidR="009E5B5A" w:rsidRDefault="009E5B5A" w:rsidP="00B81911">
            <w:pPr>
              <w:jc w:val="both"/>
              <w:rPr>
                <w:rFonts w:ascii="Times New Roman" w:hAnsi="Times New Roman" w:cs="Times New Roman"/>
                <w:sz w:val="24"/>
                <w:szCs w:val="24"/>
              </w:rPr>
            </w:pPr>
            <w:r>
              <w:rPr>
                <w:rFonts w:ascii="Times New Roman" w:hAnsi="Times New Roman" w:cs="Times New Roman"/>
                <w:sz w:val="24"/>
                <w:szCs w:val="24"/>
              </w:rPr>
              <w:t>19</w:t>
            </w:r>
          </w:p>
        </w:tc>
      </w:tr>
    </w:tbl>
    <w:p w:rsidR="001A358F" w:rsidRPr="001A358F" w:rsidRDefault="001A358F" w:rsidP="001A358F">
      <w:pPr>
        <w:jc w:val="both"/>
        <w:rPr>
          <w:rFonts w:ascii="Times New Roman" w:hAnsi="Times New Roman" w:cs="Times New Roman"/>
          <w:sz w:val="24"/>
          <w:szCs w:val="24"/>
        </w:rPr>
      </w:pPr>
    </w:p>
    <w:p w:rsidR="009B33CC" w:rsidRPr="005C07E5" w:rsidRDefault="001A358F" w:rsidP="009B33CC">
      <w:pPr>
        <w:jc w:val="both"/>
        <w:rPr>
          <w:rFonts w:ascii="Times New Roman" w:hAnsi="Times New Roman" w:cs="Times New Roman"/>
          <w:sz w:val="24"/>
          <w:szCs w:val="24"/>
        </w:rPr>
      </w:pPr>
      <w:r>
        <w:rPr>
          <w:rFonts w:ascii="Times New Roman" w:hAnsi="Times New Roman" w:cs="Times New Roman"/>
          <w:b/>
          <w:sz w:val="24"/>
          <w:szCs w:val="24"/>
        </w:rPr>
        <w:t>I</w:t>
      </w:r>
      <w:r w:rsidR="009B33CC" w:rsidRPr="009B33CC">
        <w:rPr>
          <w:rFonts w:ascii="Times New Roman" w:hAnsi="Times New Roman" w:cs="Times New Roman"/>
          <w:b/>
          <w:sz w:val="24"/>
          <w:szCs w:val="24"/>
        </w:rPr>
        <w:t xml:space="preserve">. </w:t>
      </w:r>
      <w:r w:rsidRPr="001A358F">
        <w:rPr>
          <w:rFonts w:ascii="Times New Roman" w:hAnsi="Times New Roman" w:cs="Times New Roman"/>
          <w:b/>
          <w:sz w:val="24"/>
          <w:szCs w:val="24"/>
        </w:rPr>
        <w:t>Организационная работа</w:t>
      </w:r>
    </w:p>
    <w:p w:rsidR="007E01D0" w:rsidRDefault="006E34E5" w:rsidP="007E01D0">
      <w:pPr>
        <w:jc w:val="both"/>
        <w:rPr>
          <w:rFonts w:ascii="Times New Roman" w:hAnsi="Times New Roman" w:cs="Times New Roman"/>
          <w:sz w:val="24"/>
          <w:szCs w:val="24"/>
        </w:rPr>
      </w:pPr>
      <w:r>
        <w:rPr>
          <w:rFonts w:ascii="Times New Roman" w:hAnsi="Times New Roman" w:cs="Times New Roman"/>
          <w:sz w:val="24"/>
          <w:szCs w:val="24"/>
        </w:rPr>
        <w:t>В 2022</w:t>
      </w:r>
      <w:r w:rsidR="007E01D0" w:rsidRPr="007E01D0">
        <w:rPr>
          <w:rFonts w:ascii="Times New Roman" w:hAnsi="Times New Roman" w:cs="Times New Roman"/>
          <w:sz w:val="24"/>
          <w:szCs w:val="24"/>
        </w:rPr>
        <w:t xml:space="preserve"> году муниципальная система образования представлена следующими организациями, подведомственными управлению образования: 7 дошкольных образовательных комплексо</w:t>
      </w:r>
      <w:r w:rsidR="007E01D0">
        <w:rPr>
          <w:rFonts w:ascii="Times New Roman" w:hAnsi="Times New Roman" w:cs="Times New Roman"/>
          <w:sz w:val="24"/>
          <w:szCs w:val="24"/>
        </w:rPr>
        <w:t xml:space="preserve">в, 7 </w:t>
      </w:r>
      <w:r w:rsidR="00FB7533">
        <w:rPr>
          <w:rFonts w:ascii="Times New Roman" w:hAnsi="Times New Roman" w:cs="Times New Roman"/>
          <w:sz w:val="24"/>
          <w:szCs w:val="24"/>
        </w:rPr>
        <w:t xml:space="preserve">комплексов </w:t>
      </w:r>
      <w:r w:rsidR="007E01D0">
        <w:rPr>
          <w:rFonts w:ascii="Times New Roman" w:hAnsi="Times New Roman" w:cs="Times New Roman"/>
          <w:sz w:val="24"/>
          <w:szCs w:val="24"/>
        </w:rPr>
        <w:t>общеобразовательных школ, 3</w:t>
      </w:r>
      <w:r w:rsidR="007E01D0" w:rsidRPr="007E01D0">
        <w:rPr>
          <w:rFonts w:ascii="Times New Roman" w:hAnsi="Times New Roman" w:cs="Times New Roman"/>
          <w:sz w:val="24"/>
          <w:szCs w:val="24"/>
        </w:rPr>
        <w:t xml:space="preserve"> учреждения дополнительного образования, Центр научно-методическо</w:t>
      </w:r>
      <w:r w:rsidR="00FB7533">
        <w:rPr>
          <w:rFonts w:ascii="Times New Roman" w:hAnsi="Times New Roman" w:cs="Times New Roman"/>
          <w:sz w:val="24"/>
          <w:szCs w:val="24"/>
        </w:rPr>
        <w:t>го обеспечения, другие -1  и 1 ППО ветеранов педагогического труда.</w:t>
      </w:r>
    </w:p>
    <w:p w:rsidR="00380C7D" w:rsidRDefault="00380C7D" w:rsidP="007E01D0">
      <w:pPr>
        <w:jc w:val="both"/>
        <w:rPr>
          <w:rFonts w:ascii="Times New Roman" w:hAnsi="Times New Roman" w:cs="Times New Roman"/>
          <w:sz w:val="24"/>
          <w:szCs w:val="24"/>
        </w:rPr>
      </w:pPr>
      <w:proofErr w:type="gramStart"/>
      <w:r w:rsidRPr="00380C7D">
        <w:rPr>
          <w:rFonts w:ascii="Times New Roman" w:hAnsi="Times New Roman" w:cs="Times New Roman"/>
          <w:sz w:val="24"/>
          <w:szCs w:val="24"/>
        </w:rPr>
        <w:t>На конец</w:t>
      </w:r>
      <w:proofErr w:type="gramEnd"/>
      <w:r w:rsidRPr="00380C7D">
        <w:rPr>
          <w:rFonts w:ascii="Times New Roman" w:hAnsi="Times New Roman" w:cs="Times New Roman"/>
          <w:sz w:val="24"/>
          <w:szCs w:val="24"/>
        </w:rPr>
        <w:t xml:space="preserve"> 2021-2022 учебного года в образовательных организациях работает 894 педагога, что ниже показателя прошлого учебного года - 957 чел. (уменьшение количества </w:t>
      </w:r>
      <w:proofErr w:type="spellStart"/>
      <w:r w:rsidRPr="00380C7D">
        <w:rPr>
          <w:rFonts w:ascii="Times New Roman" w:hAnsi="Times New Roman" w:cs="Times New Roman"/>
          <w:sz w:val="24"/>
          <w:szCs w:val="24"/>
        </w:rPr>
        <w:t>педработников</w:t>
      </w:r>
      <w:proofErr w:type="spellEnd"/>
      <w:r w:rsidRPr="00380C7D">
        <w:rPr>
          <w:rFonts w:ascii="Times New Roman" w:hAnsi="Times New Roman" w:cs="Times New Roman"/>
          <w:sz w:val="24"/>
          <w:szCs w:val="24"/>
        </w:rPr>
        <w:t xml:space="preserve"> на 63 чел.). На дату формирования данных 60 педагогов находились в отпуске по беременности и родам или по уходу за ребенком.</w:t>
      </w:r>
    </w:p>
    <w:p w:rsidR="005C07E5" w:rsidRDefault="005C07E5" w:rsidP="007E01D0">
      <w:pPr>
        <w:jc w:val="both"/>
        <w:rPr>
          <w:rFonts w:ascii="Times New Roman" w:hAnsi="Times New Roman" w:cs="Times New Roman"/>
          <w:sz w:val="24"/>
          <w:szCs w:val="24"/>
        </w:rPr>
      </w:pPr>
      <w:r w:rsidRPr="005C07E5">
        <w:rPr>
          <w:rFonts w:ascii="Times New Roman" w:hAnsi="Times New Roman" w:cs="Times New Roman"/>
          <w:sz w:val="24"/>
          <w:szCs w:val="24"/>
        </w:rPr>
        <w:t xml:space="preserve">В сравнении с аналогичным периодом прошлого года в отчетном периоде наблюдается уменьшение числа педагогических кадров по всем возрастным категориям. При этом снижение числа молодых педагогов в возрасте до 30 лет на 1% и </w:t>
      </w:r>
      <w:r w:rsidR="00380C7D">
        <w:rPr>
          <w:rFonts w:ascii="Times New Roman" w:hAnsi="Times New Roman" w:cs="Times New Roman"/>
          <w:sz w:val="24"/>
          <w:szCs w:val="24"/>
        </w:rPr>
        <w:t xml:space="preserve"> так же </w:t>
      </w:r>
      <w:r w:rsidR="00380C7D" w:rsidRPr="00380C7D">
        <w:rPr>
          <w:rFonts w:ascii="Times New Roman" w:hAnsi="Times New Roman" w:cs="Times New Roman"/>
          <w:sz w:val="24"/>
          <w:szCs w:val="24"/>
        </w:rPr>
        <w:t xml:space="preserve">уменьшилось </w:t>
      </w:r>
      <w:r w:rsidRPr="005C07E5">
        <w:rPr>
          <w:rFonts w:ascii="Times New Roman" w:hAnsi="Times New Roman" w:cs="Times New Roman"/>
          <w:sz w:val="24"/>
          <w:szCs w:val="24"/>
        </w:rPr>
        <w:t>педагогов старше 55 лет</w:t>
      </w:r>
      <w:r>
        <w:rPr>
          <w:rFonts w:ascii="Times New Roman" w:hAnsi="Times New Roman" w:cs="Times New Roman"/>
          <w:sz w:val="24"/>
          <w:szCs w:val="24"/>
        </w:rPr>
        <w:t>.</w:t>
      </w:r>
      <w:r w:rsidR="00F97344" w:rsidRPr="00F97344">
        <w:t xml:space="preserve"> </w:t>
      </w:r>
      <w:r w:rsidR="00F97344" w:rsidRPr="00F97344">
        <w:rPr>
          <w:rFonts w:ascii="Times New Roman" w:hAnsi="Times New Roman" w:cs="Times New Roman"/>
        </w:rPr>
        <w:t xml:space="preserve">Говоря о возрастном составе педагогических работников, следует отметить, что 370 чел. (41,3 %) – педагоги в возрасте от 35 до 50 лет. </w:t>
      </w:r>
      <w:proofErr w:type="gramStart"/>
      <w:r w:rsidR="00F97344" w:rsidRPr="00F97344">
        <w:rPr>
          <w:rFonts w:ascii="Times New Roman" w:hAnsi="Times New Roman" w:cs="Times New Roman"/>
        </w:rPr>
        <w:t>Число педагогов от 50 лет и старше уменьшилось на 2% и составляет 28%), при этом доля молодых педагогов (до 30 лет) составляет чуть более 10%, до 35 лет – 182 человек (20%).</w:t>
      </w:r>
      <w:proofErr w:type="gramEnd"/>
    </w:p>
    <w:p w:rsidR="005C07E5" w:rsidRDefault="00E46FF6" w:rsidP="007E01D0">
      <w:pPr>
        <w:jc w:val="both"/>
        <w:rPr>
          <w:rFonts w:ascii="Times New Roman" w:hAnsi="Times New Roman" w:cs="Times New Roman"/>
          <w:b/>
          <w:sz w:val="24"/>
          <w:szCs w:val="24"/>
        </w:rPr>
      </w:pPr>
      <w:r w:rsidRPr="00E46FF6">
        <w:rPr>
          <w:rFonts w:ascii="Times New Roman" w:hAnsi="Times New Roman" w:cs="Times New Roman"/>
          <w:b/>
          <w:sz w:val="24"/>
          <w:szCs w:val="24"/>
        </w:rPr>
        <w:t>Динамика возрастного ценза педагогических работников</w:t>
      </w:r>
    </w:p>
    <w:tbl>
      <w:tblPr>
        <w:tblStyle w:val="a4"/>
        <w:tblW w:w="0" w:type="auto"/>
        <w:tblLook w:val="04A0" w:firstRow="1" w:lastRow="0" w:firstColumn="1" w:lastColumn="0" w:noHBand="0" w:noVBand="1"/>
      </w:tblPr>
      <w:tblGrid>
        <w:gridCol w:w="1914"/>
        <w:gridCol w:w="1914"/>
        <w:gridCol w:w="1914"/>
        <w:gridCol w:w="1914"/>
        <w:gridCol w:w="1915"/>
      </w:tblGrid>
      <w:tr w:rsidR="00E46FF6" w:rsidRPr="00E46FF6" w:rsidTr="00E46FF6">
        <w:tc>
          <w:tcPr>
            <w:tcW w:w="1914" w:type="dxa"/>
          </w:tcPr>
          <w:p w:rsidR="00E46FF6" w:rsidRPr="00E46FF6" w:rsidRDefault="00E46FF6" w:rsidP="007E01D0">
            <w:pPr>
              <w:jc w:val="both"/>
              <w:rPr>
                <w:rFonts w:ascii="Times New Roman" w:hAnsi="Times New Roman" w:cs="Times New Roman"/>
                <w:sz w:val="24"/>
                <w:szCs w:val="24"/>
              </w:rPr>
            </w:pPr>
            <w:r w:rsidRPr="00E46FF6">
              <w:rPr>
                <w:rFonts w:ascii="Times New Roman" w:hAnsi="Times New Roman" w:cs="Times New Roman"/>
                <w:sz w:val="24"/>
                <w:szCs w:val="24"/>
              </w:rPr>
              <w:t>ОО</w:t>
            </w:r>
          </w:p>
        </w:tc>
        <w:tc>
          <w:tcPr>
            <w:tcW w:w="1914" w:type="dxa"/>
          </w:tcPr>
          <w:p w:rsidR="00E46FF6" w:rsidRPr="00E46FF6" w:rsidRDefault="00E46FF6" w:rsidP="007E01D0">
            <w:pPr>
              <w:jc w:val="both"/>
              <w:rPr>
                <w:rFonts w:ascii="Times New Roman" w:hAnsi="Times New Roman" w:cs="Times New Roman"/>
                <w:b/>
                <w:sz w:val="24"/>
                <w:szCs w:val="24"/>
              </w:rPr>
            </w:pPr>
            <w:r w:rsidRPr="00E46FF6">
              <w:rPr>
                <w:rFonts w:ascii="Times New Roman" w:hAnsi="Times New Roman" w:cs="Times New Roman"/>
                <w:b/>
                <w:sz w:val="24"/>
                <w:szCs w:val="24"/>
              </w:rPr>
              <w:t>2020-2021</w:t>
            </w:r>
          </w:p>
          <w:p w:rsidR="00E46FF6" w:rsidRPr="00E46FF6" w:rsidRDefault="00E46FF6" w:rsidP="007E01D0">
            <w:pPr>
              <w:jc w:val="both"/>
              <w:rPr>
                <w:rFonts w:ascii="Times New Roman" w:hAnsi="Times New Roman" w:cs="Times New Roman"/>
                <w:sz w:val="24"/>
                <w:szCs w:val="24"/>
              </w:rPr>
            </w:pPr>
          </w:p>
          <w:p w:rsidR="00E46FF6" w:rsidRPr="00E46FF6" w:rsidRDefault="00E46FF6" w:rsidP="007E01D0">
            <w:pPr>
              <w:jc w:val="both"/>
              <w:rPr>
                <w:rFonts w:ascii="Times New Roman" w:hAnsi="Times New Roman" w:cs="Times New Roman"/>
                <w:sz w:val="24"/>
                <w:szCs w:val="24"/>
              </w:rPr>
            </w:pPr>
            <w:r w:rsidRPr="00E46FF6">
              <w:rPr>
                <w:rFonts w:ascii="Times New Roman" w:hAnsi="Times New Roman" w:cs="Times New Roman"/>
                <w:sz w:val="24"/>
                <w:szCs w:val="24"/>
              </w:rPr>
              <w:t>До 35 лет</w:t>
            </w:r>
          </w:p>
          <w:p w:rsidR="00E46FF6" w:rsidRPr="00E46FF6" w:rsidRDefault="00E46FF6" w:rsidP="007E01D0">
            <w:pPr>
              <w:jc w:val="both"/>
              <w:rPr>
                <w:rFonts w:ascii="Times New Roman" w:hAnsi="Times New Roman" w:cs="Times New Roman"/>
                <w:sz w:val="24"/>
                <w:szCs w:val="24"/>
              </w:rPr>
            </w:pPr>
          </w:p>
        </w:tc>
        <w:tc>
          <w:tcPr>
            <w:tcW w:w="1914" w:type="dxa"/>
          </w:tcPr>
          <w:p w:rsidR="00E46FF6" w:rsidRPr="00E46FF6" w:rsidRDefault="00FB7533" w:rsidP="007E01D0">
            <w:pPr>
              <w:jc w:val="both"/>
              <w:rPr>
                <w:rFonts w:ascii="Times New Roman" w:hAnsi="Times New Roman" w:cs="Times New Roman"/>
                <w:b/>
                <w:sz w:val="24"/>
                <w:szCs w:val="24"/>
              </w:rPr>
            </w:pPr>
            <w:r>
              <w:rPr>
                <w:rFonts w:ascii="Times New Roman" w:hAnsi="Times New Roman" w:cs="Times New Roman"/>
                <w:b/>
                <w:sz w:val="24"/>
                <w:szCs w:val="24"/>
              </w:rPr>
              <w:t>2021-2022</w:t>
            </w:r>
          </w:p>
          <w:p w:rsidR="00E46FF6" w:rsidRPr="00E46FF6" w:rsidRDefault="00E46FF6" w:rsidP="007E01D0">
            <w:pPr>
              <w:jc w:val="both"/>
              <w:rPr>
                <w:rFonts w:ascii="Times New Roman" w:hAnsi="Times New Roman" w:cs="Times New Roman"/>
                <w:sz w:val="24"/>
                <w:szCs w:val="24"/>
              </w:rPr>
            </w:pPr>
          </w:p>
          <w:p w:rsidR="00E46FF6" w:rsidRPr="00E46FF6" w:rsidRDefault="00E46FF6" w:rsidP="007E01D0">
            <w:pPr>
              <w:jc w:val="both"/>
              <w:rPr>
                <w:rFonts w:ascii="Times New Roman" w:hAnsi="Times New Roman" w:cs="Times New Roman"/>
                <w:sz w:val="24"/>
                <w:szCs w:val="24"/>
              </w:rPr>
            </w:pPr>
            <w:r w:rsidRPr="00E46FF6">
              <w:rPr>
                <w:rFonts w:ascii="Times New Roman" w:hAnsi="Times New Roman" w:cs="Times New Roman"/>
                <w:sz w:val="24"/>
                <w:szCs w:val="24"/>
              </w:rPr>
              <w:t>пенсионеры</w:t>
            </w:r>
          </w:p>
          <w:p w:rsidR="00E46FF6" w:rsidRPr="00E46FF6" w:rsidRDefault="00E46FF6" w:rsidP="007E01D0">
            <w:pPr>
              <w:jc w:val="both"/>
              <w:rPr>
                <w:rFonts w:ascii="Times New Roman" w:hAnsi="Times New Roman" w:cs="Times New Roman"/>
                <w:sz w:val="24"/>
                <w:szCs w:val="24"/>
              </w:rPr>
            </w:pPr>
          </w:p>
        </w:tc>
        <w:tc>
          <w:tcPr>
            <w:tcW w:w="1914" w:type="dxa"/>
          </w:tcPr>
          <w:p w:rsidR="00E46FF6" w:rsidRPr="00E46FF6" w:rsidRDefault="00FB7533" w:rsidP="007E01D0">
            <w:pPr>
              <w:jc w:val="both"/>
              <w:rPr>
                <w:rFonts w:ascii="Times New Roman" w:hAnsi="Times New Roman" w:cs="Times New Roman"/>
                <w:b/>
                <w:sz w:val="24"/>
                <w:szCs w:val="24"/>
              </w:rPr>
            </w:pPr>
            <w:r>
              <w:rPr>
                <w:rFonts w:ascii="Times New Roman" w:hAnsi="Times New Roman" w:cs="Times New Roman"/>
                <w:b/>
                <w:sz w:val="24"/>
                <w:szCs w:val="24"/>
              </w:rPr>
              <w:t>2020- 2021</w:t>
            </w:r>
          </w:p>
          <w:p w:rsidR="00E46FF6" w:rsidRPr="00E46FF6" w:rsidRDefault="00E46FF6" w:rsidP="007E01D0">
            <w:pPr>
              <w:jc w:val="both"/>
              <w:rPr>
                <w:rFonts w:ascii="Times New Roman" w:hAnsi="Times New Roman" w:cs="Times New Roman"/>
                <w:sz w:val="24"/>
                <w:szCs w:val="24"/>
              </w:rPr>
            </w:pPr>
          </w:p>
          <w:p w:rsidR="00E46FF6" w:rsidRPr="00E46FF6" w:rsidRDefault="00E46FF6" w:rsidP="007E01D0">
            <w:pPr>
              <w:jc w:val="both"/>
              <w:rPr>
                <w:rFonts w:ascii="Times New Roman" w:hAnsi="Times New Roman" w:cs="Times New Roman"/>
                <w:sz w:val="24"/>
                <w:szCs w:val="24"/>
              </w:rPr>
            </w:pPr>
            <w:r w:rsidRPr="00E46FF6">
              <w:rPr>
                <w:rFonts w:ascii="Times New Roman" w:hAnsi="Times New Roman" w:cs="Times New Roman"/>
                <w:sz w:val="24"/>
                <w:szCs w:val="24"/>
              </w:rPr>
              <w:t>До 35 лет</w:t>
            </w:r>
          </w:p>
        </w:tc>
        <w:tc>
          <w:tcPr>
            <w:tcW w:w="1915" w:type="dxa"/>
          </w:tcPr>
          <w:p w:rsidR="00E46FF6" w:rsidRPr="00E46FF6" w:rsidRDefault="00E46FF6" w:rsidP="007E01D0">
            <w:pPr>
              <w:jc w:val="both"/>
              <w:rPr>
                <w:rFonts w:ascii="Times New Roman" w:hAnsi="Times New Roman" w:cs="Times New Roman"/>
                <w:b/>
                <w:sz w:val="24"/>
                <w:szCs w:val="24"/>
              </w:rPr>
            </w:pPr>
            <w:r w:rsidRPr="00E46FF6">
              <w:rPr>
                <w:rFonts w:ascii="Times New Roman" w:hAnsi="Times New Roman" w:cs="Times New Roman"/>
                <w:b/>
                <w:sz w:val="24"/>
                <w:szCs w:val="24"/>
              </w:rPr>
              <w:t>2021- 2022</w:t>
            </w:r>
          </w:p>
          <w:p w:rsidR="00E46FF6" w:rsidRPr="00E46FF6" w:rsidRDefault="00E46FF6" w:rsidP="007E01D0">
            <w:pPr>
              <w:jc w:val="both"/>
              <w:rPr>
                <w:rFonts w:ascii="Times New Roman" w:hAnsi="Times New Roman" w:cs="Times New Roman"/>
                <w:sz w:val="24"/>
                <w:szCs w:val="24"/>
              </w:rPr>
            </w:pPr>
          </w:p>
          <w:p w:rsidR="00E46FF6" w:rsidRPr="00E46FF6" w:rsidRDefault="00E46FF6" w:rsidP="007E01D0">
            <w:pPr>
              <w:jc w:val="both"/>
              <w:rPr>
                <w:rFonts w:ascii="Times New Roman" w:hAnsi="Times New Roman" w:cs="Times New Roman"/>
                <w:sz w:val="24"/>
                <w:szCs w:val="24"/>
              </w:rPr>
            </w:pPr>
            <w:r w:rsidRPr="00E46FF6">
              <w:rPr>
                <w:rFonts w:ascii="Times New Roman" w:hAnsi="Times New Roman" w:cs="Times New Roman"/>
                <w:sz w:val="24"/>
                <w:szCs w:val="24"/>
              </w:rPr>
              <w:t>Пенсионеры</w:t>
            </w:r>
          </w:p>
        </w:tc>
      </w:tr>
      <w:tr w:rsidR="00E46FF6" w:rsidRPr="00E46FF6" w:rsidTr="00E46FF6">
        <w:tc>
          <w:tcPr>
            <w:tcW w:w="1914" w:type="dxa"/>
          </w:tcPr>
          <w:p w:rsidR="00E46FF6" w:rsidRPr="00E46FF6" w:rsidRDefault="00380C7D" w:rsidP="007E01D0">
            <w:pPr>
              <w:jc w:val="both"/>
              <w:rPr>
                <w:rFonts w:ascii="Times New Roman" w:hAnsi="Times New Roman" w:cs="Times New Roman"/>
                <w:sz w:val="24"/>
                <w:szCs w:val="24"/>
              </w:rPr>
            </w:pPr>
            <w:r>
              <w:rPr>
                <w:rFonts w:ascii="Times New Roman" w:hAnsi="Times New Roman" w:cs="Times New Roman"/>
                <w:sz w:val="24"/>
                <w:szCs w:val="24"/>
              </w:rPr>
              <w:t>Школы</w:t>
            </w:r>
          </w:p>
        </w:tc>
        <w:tc>
          <w:tcPr>
            <w:tcW w:w="1914" w:type="dxa"/>
          </w:tcPr>
          <w:p w:rsidR="00E46FF6" w:rsidRPr="00E46FF6" w:rsidRDefault="00E46FF6" w:rsidP="007E01D0">
            <w:pPr>
              <w:jc w:val="both"/>
              <w:rPr>
                <w:rFonts w:ascii="Times New Roman" w:hAnsi="Times New Roman" w:cs="Times New Roman"/>
                <w:sz w:val="24"/>
                <w:szCs w:val="24"/>
              </w:rPr>
            </w:pPr>
            <w:r w:rsidRPr="00E46FF6">
              <w:rPr>
                <w:rFonts w:ascii="Times New Roman" w:hAnsi="Times New Roman" w:cs="Times New Roman"/>
                <w:sz w:val="24"/>
                <w:szCs w:val="24"/>
              </w:rPr>
              <w:t>120</w:t>
            </w:r>
          </w:p>
        </w:tc>
        <w:tc>
          <w:tcPr>
            <w:tcW w:w="1914" w:type="dxa"/>
          </w:tcPr>
          <w:p w:rsidR="00E46FF6" w:rsidRPr="00E46FF6" w:rsidRDefault="00E46FF6" w:rsidP="007E01D0">
            <w:pPr>
              <w:jc w:val="both"/>
              <w:rPr>
                <w:rFonts w:ascii="Times New Roman" w:hAnsi="Times New Roman" w:cs="Times New Roman"/>
                <w:sz w:val="24"/>
                <w:szCs w:val="24"/>
              </w:rPr>
            </w:pPr>
            <w:r>
              <w:rPr>
                <w:rFonts w:ascii="Times New Roman" w:hAnsi="Times New Roman" w:cs="Times New Roman"/>
                <w:sz w:val="24"/>
                <w:szCs w:val="24"/>
              </w:rPr>
              <w:t>120</w:t>
            </w:r>
          </w:p>
        </w:tc>
        <w:tc>
          <w:tcPr>
            <w:tcW w:w="1914" w:type="dxa"/>
          </w:tcPr>
          <w:p w:rsidR="00E46FF6" w:rsidRPr="00E46FF6" w:rsidRDefault="00E46FF6" w:rsidP="007E01D0">
            <w:pPr>
              <w:jc w:val="both"/>
              <w:rPr>
                <w:rFonts w:ascii="Times New Roman" w:hAnsi="Times New Roman" w:cs="Times New Roman"/>
                <w:sz w:val="24"/>
                <w:szCs w:val="24"/>
              </w:rPr>
            </w:pPr>
            <w:r>
              <w:rPr>
                <w:rFonts w:ascii="Times New Roman" w:hAnsi="Times New Roman" w:cs="Times New Roman"/>
                <w:sz w:val="24"/>
                <w:szCs w:val="24"/>
              </w:rPr>
              <w:t>122</w:t>
            </w:r>
          </w:p>
        </w:tc>
        <w:tc>
          <w:tcPr>
            <w:tcW w:w="1915" w:type="dxa"/>
          </w:tcPr>
          <w:p w:rsidR="00E46FF6" w:rsidRPr="00E46FF6" w:rsidRDefault="00F97344" w:rsidP="007E01D0">
            <w:pPr>
              <w:jc w:val="both"/>
              <w:rPr>
                <w:rFonts w:ascii="Times New Roman" w:hAnsi="Times New Roman" w:cs="Times New Roman"/>
                <w:sz w:val="24"/>
                <w:szCs w:val="24"/>
              </w:rPr>
            </w:pPr>
            <w:r>
              <w:rPr>
                <w:rFonts w:ascii="Times New Roman" w:hAnsi="Times New Roman" w:cs="Times New Roman"/>
                <w:sz w:val="24"/>
                <w:szCs w:val="24"/>
              </w:rPr>
              <w:t>59</w:t>
            </w:r>
          </w:p>
        </w:tc>
      </w:tr>
      <w:tr w:rsidR="00E46FF6" w:rsidRPr="00E46FF6" w:rsidTr="00E46FF6">
        <w:tc>
          <w:tcPr>
            <w:tcW w:w="1914" w:type="dxa"/>
          </w:tcPr>
          <w:p w:rsidR="00E46FF6" w:rsidRPr="00E46FF6" w:rsidRDefault="00E46FF6" w:rsidP="007E01D0">
            <w:pPr>
              <w:jc w:val="both"/>
              <w:rPr>
                <w:rFonts w:ascii="Times New Roman" w:hAnsi="Times New Roman" w:cs="Times New Roman"/>
                <w:sz w:val="24"/>
                <w:szCs w:val="24"/>
              </w:rPr>
            </w:pPr>
            <w:r w:rsidRPr="00E46FF6">
              <w:rPr>
                <w:rFonts w:ascii="Times New Roman" w:hAnsi="Times New Roman" w:cs="Times New Roman"/>
                <w:sz w:val="24"/>
                <w:szCs w:val="24"/>
              </w:rPr>
              <w:t>Детские сады</w:t>
            </w:r>
          </w:p>
        </w:tc>
        <w:tc>
          <w:tcPr>
            <w:tcW w:w="1914" w:type="dxa"/>
          </w:tcPr>
          <w:p w:rsidR="00E46FF6" w:rsidRPr="00E46FF6" w:rsidRDefault="00E46FF6" w:rsidP="007E01D0">
            <w:pPr>
              <w:jc w:val="both"/>
              <w:rPr>
                <w:rFonts w:ascii="Times New Roman" w:hAnsi="Times New Roman" w:cs="Times New Roman"/>
                <w:sz w:val="24"/>
                <w:szCs w:val="24"/>
              </w:rPr>
            </w:pPr>
            <w:r>
              <w:rPr>
                <w:rFonts w:ascii="Times New Roman" w:hAnsi="Times New Roman" w:cs="Times New Roman"/>
                <w:sz w:val="24"/>
                <w:szCs w:val="24"/>
              </w:rPr>
              <w:t>71</w:t>
            </w:r>
          </w:p>
        </w:tc>
        <w:tc>
          <w:tcPr>
            <w:tcW w:w="1914" w:type="dxa"/>
          </w:tcPr>
          <w:p w:rsidR="00E46FF6" w:rsidRPr="00E46FF6" w:rsidRDefault="00E46FF6" w:rsidP="007E01D0">
            <w:pPr>
              <w:jc w:val="both"/>
              <w:rPr>
                <w:rFonts w:ascii="Times New Roman" w:hAnsi="Times New Roman" w:cs="Times New Roman"/>
                <w:sz w:val="24"/>
                <w:szCs w:val="24"/>
              </w:rPr>
            </w:pPr>
            <w:r>
              <w:rPr>
                <w:rFonts w:ascii="Times New Roman" w:hAnsi="Times New Roman" w:cs="Times New Roman"/>
                <w:sz w:val="24"/>
                <w:szCs w:val="24"/>
              </w:rPr>
              <w:t>46</w:t>
            </w:r>
          </w:p>
        </w:tc>
        <w:tc>
          <w:tcPr>
            <w:tcW w:w="1914" w:type="dxa"/>
          </w:tcPr>
          <w:p w:rsidR="00E46FF6" w:rsidRPr="00E46FF6" w:rsidRDefault="00E46FF6" w:rsidP="007E01D0">
            <w:pPr>
              <w:jc w:val="both"/>
              <w:rPr>
                <w:rFonts w:ascii="Times New Roman" w:hAnsi="Times New Roman" w:cs="Times New Roman"/>
                <w:sz w:val="24"/>
                <w:szCs w:val="24"/>
              </w:rPr>
            </w:pPr>
            <w:r>
              <w:rPr>
                <w:rFonts w:ascii="Times New Roman" w:hAnsi="Times New Roman" w:cs="Times New Roman"/>
                <w:sz w:val="24"/>
                <w:szCs w:val="24"/>
              </w:rPr>
              <w:t>45</w:t>
            </w:r>
          </w:p>
        </w:tc>
        <w:tc>
          <w:tcPr>
            <w:tcW w:w="1915" w:type="dxa"/>
          </w:tcPr>
          <w:p w:rsidR="00E46FF6" w:rsidRPr="00E46FF6" w:rsidRDefault="00F97344" w:rsidP="007E01D0">
            <w:pPr>
              <w:jc w:val="both"/>
              <w:rPr>
                <w:rFonts w:ascii="Times New Roman" w:hAnsi="Times New Roman" w:cs="Times New Roman"/>
                <w:sz w:val="24"/>
                <w:szCs w:val="24"/>
              </w:rPr>
            </w:pPr>
            <w:r>
              <w:rPr>
                <w:rFonts w:ascii="Times New Roman" w:hAnsi="Times New Roman" w:cs="Times New Roman"/>
                <w:sz w:val="24"/>
                <w:szCs w:val="24"/>
              </w:rPr>
              <w:t>9</w:t>
            </w:r>
          </w:p>
        </w:tc>
      </w:tr>
      <w:tr w:rsidR="00E46FF6" w:rsidRPr="00E46FF6" w:rsidTr="00E46FF6">
        <w:tc>
          <w:tcPr>
            <w:tcW w:w="1914" w:type="dxa"/>
          </w:tcPr>
          <w:p w:rsidR="00E46FF6" w:rsidRPr="00E46FF6" w:rsidRDefault="00E46FF6" w:rsidP="007E01D0">
            <w:pPr>
              <w:jc w:val="both"/>
              <w:rPr>
                <w:rFonts w:ascii="Times New Roman" w:hAnsi="Times New Roman" w:cs="Times New Roman"/>
                <w:sz w:val="24"/>
                <w:szCs w:val="24"/>
              </w:rPr>
            </w:pPr>
            <w:proofErr w:type="spellStart"/>
            <w:r w:rsidRPr="00E46FF6">
              <w:rPr>
                <w:rFonts w:ascii="Times New Roman" w:hAnsi="Times New Roman" w:cs="Times New Roman"/>
                <w:sz w:val="24"/>
                <w:szCs w:val="24"/>
              </w:rPr>
              <w:lastRenderedPageBreak/>
              <w:t>Доп</w:t>
            </w:r>
            <w:proofErr w:type="gramStart"/>
            <w:r w:rsidRPr="00E46FF6">
              <w:rPr>
                <w:rFonts w:ascii="Times New Roman" w:hAnsi="Times New Roman" w:cs="Times New Roman"/>
                <w:sz w:val="24"/>
                <w:szCs w:val="24"/>
              </w:rPr>
              <w:t>.о</w:t>
            </w:r>
            <w:proofErr w:type="gramEnd"/>
            <w:r w:rsidRPr="00E46FF6">
              <w:rPr>
                <w:rFonts w:ascii="Times New Roman" w:hAnsi="Times New Roman" w:cs="Times New Roman"/>
                <w:sz w:val="24"/>
                <w:szCs w:val="24"/>
              </w:rPr>
              <w:t>браз</w:t>
            </w:r>
            <w:proofErr w:type="spellEnd"/>
            <w:r w:rsidRPr="00E46FF6">
              <w:rPr>
                <w:rFonts w:ascii="Times New Roman" w:hAnsi="Times New Roman" w:cs="Times New Roman"/>
                <w:sz w:val="24"/>
                <w:szCs w:val="24"/>
              </w:rPr>
              <w:t>.</w:t>
            </w:r>
          </w:p>
        </w:tc>
        <w:tc>
          <w:tcPr>
            <w:tcW w:w="1914" w:type="dxa"/>
          </w:tcPr>
          <w:p w:rsidR="00E46FF6" w:rsidRPr="00E46FF6" w:rsidRDefault="00E46FF6" w:rsidP="007E01D0">
            <w:pPr>
              <w:jc w:val="both"/>
              <w:rPr>
                <w:rFonts w:ascii="Times New Roman" w:hAnsi="Times New Roman" w:cs="Times New Roman"/>
                <w:sz w:val="24"/>
                <w:szCs w:val="24"/>
              </w:rPr>
            </w:pPr>
            <w:r>
              <w:rPr>
                <w:rFonts w:ascii="Times New Roman" w:hAnsi="Times New Roman" w:cs="Times New Roman"/>
                <w:sz w:val="24"/>
                <w:szCs w:val="24"/>
              </w:rPr>
              <w:t>13</w:t>
            </w:r>
          </w:p>
        </w:tc>
        <w:tc>
          <w:tcPr>
            <w:tcW w:w="1914" w:type="dxa"/>
          </w:tcPr>
          <w:p w:rsidR="00E46FF6" w:rsidRPr="00E46FF6" w:rsidRDefault="00E46FF6" w:rsidP="007E01D0">
            <w:pPr>
              <w:jc w:val="both"/>
              <w:rPr>
                <w:rFonts w:ascii="Times New Roman" w:hAnsi="Times New Roman" w:cs="Times New Roman"/>
                <w:sz w:val="24"/>
                <w:szCs w:val="24"/>
              </w:rPr>
            </w:pPr>
            <w:r>
              <w:rPr>
                <w:rFonts w:ascii="Times New Roman" w:hAnsi="Times New Roman" w:cs="Times New Roman"/>
                <w:sz w:val="24"/>
                <w:szCs w:val="24"/>
              </w:rPr>
              <w:t>12</w:t>
            </w:r>
          </w:p>
        </w:tc>
        <w:tc>
          <w:tcPr>
            <w:tcW w:w="1914" w:type="dxa"/>
          </w:tcPr>
          <w:p w:rsidR="00E46FF6" w:rsidRPr="00E46FF6" w:rsidRDefault="00E46FF6" w:rsidP="007E01D0">
            <w:pPr>
              <w:jc w:val="both"/>
              <w:rPr>
                <w:rFonts w:ascii="Times New Roman" w:hAnsi="Times New Roman" w:cs="Times New Roman"/>
                <w:sz w:val="24"/>
                <w:szCs w:val="24"/>
              </w:rPr>
            </w:pPr>
            <w:r>
              <w:rPr>
                <w:rFonts w:ascii="Times New Roman" w:hAnsi="Times New Roman" w:cs="Times New Roman"/>
                <w:sz w:val="24"/>
                <w:szCs w:val="24"/>
              </w:rPr>
              <w:t>34</w:t>
            </w:r>
          </w:p>
        </w:tc>
        <w:tc>
          <w:tcPr>
            <w:tcW w:w="1915" w:type="dxa"/>
          </w:tcPr>
          <w:p w:rsidR="00E46FF6" w:rsidRPr="00E46FF6" w:rsidRDefault="00F97344" w:rsidP="007E01D0">
            <w:pPr>
              <w:jc w:val="both"/>
              <w:rPr>
                <w:rFonts w:ascii="Times New Roman" w:hAnsi="Times New Roman" w:cs="Times New Roman"/>
                <w:sz w:val="24"/>
                <w:szCs w:val="24"/>
              </w:rPr>
            </w:pPr>
            <w:r>
              <w:rPr>
                <w:rFonts w:ascii="Times New Roman" w:hAnsi="Times New Roman" w:cs="Times New Roman"/>
                <w:sz w:val="24"/>
                <w:szCs w:val="24"/>
              </w:rPr>
              <w:t>7</w:t>
            </w:r>
          </w:p>
        </w:tc>
      </w:tr>
      <w:tr w:rsidR="00E46FF6" w:rsidRPr="00E46FF6" w:rsidTr="00E46FF6">
        <w:tc>
          <w:tcPr>
            <w:tcW w:w="1914" w:type="dxa"/>
          </w:tcPr>
          <w:p w:rsidR="00E46FF6" w:rsidRPr="00E46FF6" w:rsidRDefault="00E46FF6" w:rsidP="007E01D0">
            <w:pPr>
              <w:jc w:val="both"/>
              <w:rPr>
                <w:rFonts w:ascii="Times New Roman" w:hAnsi="Times New Roman" w:cs="Times New Roman"/>
                <w:sz w:val="24"/>
                <w:szCs w:val="24"/>
              </w:rPr>
            </w:pPr>
            <w:r w:rsidRPr="00E46FF6">
              <w:rPr>
                <w:rFonts w:ascii="Times New Roman" w:hAnsi="Times New Roman" w:cs="Times New Roman"/>
                <w:sz w:val="24"/>
                <w:szCs w:val="24"/>
              </w:rPr>
              <w:t>ИТОГО</w:t>
            </w:r>
          </w:p>
        </w:tc>
        <w:tc>
          <w:tcPr>
            <w:tcW w:w="1914" w:type="dxa"/>
          </w:tcPr>
          <w:p w:rsidR="00E46FF6" w:rsidRPr="00E46FF6" w:rsidRDefault="00E46FF6" w:rsidP="007E01D0">
            <w:pPr>
              <w:jc w:val="both"/>
              <w:rPr>
                <w:rFonts w:ascii="Times New Roman" w:hAnsi="Times New Roman" w:cs="Times New Roman"/>
                <w:b/>
                <w:sz w:val="24"/>
                <w:szCs w:val="24"/>
              </w:rPr>
            </w:pPr>
            <w:r w:rsidRPr="00E46FF6">
              <w:rPr>
                <w:rFonts w:ascii="Times New Roman" w:hAnsi="Times New Roman" w:cs="Times New Roman"/>
                <w:b/>
                <w:sz w:val="24"/>
                <w:szCs w:val="24"/>
              </w:rPr>
              <w:t>204</w:t>
            </w:r>
          </w:p>
        </w:tc>
        <w:tc>
          <w:tcPr>
            <w:tcW w:w="1914" w:type="dxa"/>
          </w:tcPr>
          <w:p w:rsidR="00E46FF6" w:rsidRPr="00E46FF6" w:rsidRDefault="00E46FF6" w:rsidP="007E01D0">
            <w:pPr>
              <w:jc w:val="both"/>
              <w:rPr>
                <w:rFonts w:ascii="Times New Roman" w:hAnsi="Times New Roman" w:cs="Times New Roman"/>
                <w:b/>
                <w:sz w:val="24"/>
                <w:szCs w:val="24"/>
              </w:rPr>
            </w:pPr>
            <w:r w:rsidRPr="00E46FF6">
              <w:rPr>
                <w:rFonts w:ascii="Times New Roman" w:hAnsi="Times New Roman" w:cs="Times New Roman"/>
                <w:b/>
                <w:sz w:val="24"/>
                <w:szCs w:val="24"/>
              </w:rPr>
              <w:t>178</w:t>
            </w:r>
          </w:p>
        </w:tc>
        <w:tc>
          <w:tcPr>
            <w:tcW w:w="1914" w:type="dxa"/>
          </w:tcPr>
          <w:p w:rsidR="00E46FF6" w:rsidRPr="00F97344" w:rsidRDefault="00E46FF6" w:rsidP="007E01D0">
            <w:pPr>
              <w:jc w:val="both"/>
              <w:rPr>
                <w:rFonts w:ascii="Times New Roman" w:hAnsi="Times New Roman" w:cs="Times New Roman"/>
                <w:b/>
                <w:sz w:val="24"/>
                <w:szCs w:val="24"/>
              </w:rPr>
            </w:pPr>
            <w:r w:rsidRPr="00F97344">
              <w:rPr>
                <w:rFonts w:ascii="Times New Roman" w:hAnsi="Times New Roman" w:cs="Times New Roman"/>
                <w:b/>
                <w:sz w:val="24"/>
                <w:szCs w:val="24"/>
              </w:rPr>
              <w:t>201</w:t>
            </w:r>
          </w:p>
        </w:tc>
        <w:tc>
          <w:tcPr>
            <w:tcW w:w="1915" w:type="dxa"/>
          </w:tcPr>
          <w:p w:rsidR="00E46FF6" w:rsidRPr="00F97344" w:rsidRDefault="00F97344" w:rsidP="007E01D0">
            <w:pPr>
              <w:jc w:val="both"/>
              <w:rPr>
                <w:rFonts w:ascii="Times New Roman" w:hAnsi="Times New Roman" w:cs="Times New Roman"/>
                <w:b/>
                <w:sz w:val="24"/>
                <w:szCs w:val="24"/>
              </w:rPr>
            </w:pPr>
            <w:r w:rsidRPr="00F97344">
              <w:rPr>
                <w:rFonts w:ascii="Times New Roman" w:hAnsi="Times New Roman" w:cs="Times New Roman"/>
                <w:b/>
                <w:sz w:val="24"/>
                <w:szCs w:val="24"/>
              </w:rPr>
              <w:t>75</w:t>
            </w:r>
          </w:p>
        </w:tc>
      </w:tr>
    </w:tbl>
    <w:p w:rsidR="00E46FF6" w:rsidRPr="00E46FF6" w:rsidRDefault="00E46FF6" w:rsidP="007E01D0">
      <w:pPr>
        <w:jc w:val="both"/>
        <w:rPr>
          <w:rFonts w:ascii="Times New Roman" w:hAnsi="Times New Roman" w:cs="Times New Roman"/>
          <w:sz w:val="24"/>
          <w:szCs w:val="24"/>
        </w:rPr>
      </w:pPr>
    </w:p>
    <w:p w:rsidR="007E01D0" w:rsidRDefault="007E01D0" w:rsidP="007E01D0">
      <w:pPr>
        <w:jc w:val="both"/>
        <w:rPr>
          <w:rFonts w:ascii="Times New Roman" w:hAnsi="Times New Roman" w:cs="Times New Roman"/>
          <w:sz w:val="24"/>
          <w:szCs w:val="24"/>
        </w:rPr>
      </w:pPr>
      <w:r w:rsidRPr="007E01D0">
        <w:rPr>
          <w:rFonts w:ascii="Times New Roman" w:hAnsi="Times New Roman" w:cs="Times New Roman"/>
          <w:sz w:val="24"/>
          <w:szCs w:val="24"/>
        </w:rPr>
        <w:t xml:space="preserve">Всего в школах обучается </w:t>
      </w:r>
      <w:r>
        <w:rPr>
          <w:rFonts w:ascii="Times New Roman" w:hAnsi="Times New Roman" w:cs="Times New Roman"/>
          <w:sz w:val="24"/>
          <w:szCs w:val="24"/>
        </w:rPr>
        <w:t xml:space="preserve">- </w:t>
      </w:r>
      <w:r w:rsidRPr="007E01D0">
        <w:rPr>
          <w:rFonts w:ascii="Times New Roman" w:hAnsi="Times New Roman" w:cs="Times New Roman"/>
          <w:sz w:val="24"/>
          <w:szCs w:val="24"/>
        </w:rPr>
        <w:t xml:space="preserve">9091 ученик. </w:t>
      </w:r>
      <w:r>
        <w:rPr>
          <w:rFonts w:ascii="Times New Roman" w:hAnsi="Times New Roman" w:cs="Times New Roman"/>
          <w:sz w:val="24"/>
          <w:szCs w:val="24"/>
        </w:rPr>
        <w:t>Воспитанников в детских садах – 3966 человек.</w:t>
      </w:r>
    </w:p>
    <w:p w:rsidR="00FB7533" w:rsidRDefault="007E01D0" w:rsidP="007E01D0">
      <w:pPr>
        <w:jc w:val="both"/>
        <w:rPr>
          <w:rFonts w:ascii="Times New Roman" w:hAnsi="Times New Roman" w:cs="Times New Roman"/>
          <w:sz w:val="24"/>
          <w:szCs w:val="24"/>
        </w:rPr>
      </w:pPr>
      <w:r w:rsidRPr="007E01D0">
        <w:rPr>
          <w:rFonts w:ascii="Times New Roman" w:hAnsi="Times New Roman" w:cs="Times New Roman"/>
          <w:sz w:val="24"/>
          <w:szCs w:val="24"/>
        </w:rPr>
        <w:t xml:space="preserve">В 2-х учреждениях дополнительного образования (МБУДО «ДДЮТ», МБУ </w:t>
      </w:r>
      <w:proofErr w:type="gramStart"/>
      <w:r w:rsidRPr="007E01D0">
        <w:rPr>
          <w:rFonts w:ascii="Times New Roman" w:hAnsi="Times New Roman" w:cs="Times New Roman"/>
          <w:sz w:val="24"/>
          <w:szCs w:val="24"/>
        </w:rPr>
        <w:t>ДО</w:t>
      </w:r>
      <w:proofErr w:type="gramEnd"/>
      <w:r w:rsidRPr="007E01D0">
        <w:rPr>
          <w:rFonts w:ascii="Times New Roman" w:hAnsi="Times New Roman" w:cs="Times New Roman"/>
          <w:sz w:val="24"/>
          <w:szCs w:val="24"/>
        </w:rPr>
        <w:t xml:space="preserve"> «</w:t>
      </w:r>
      <w:proofErr w:type="gramStart"/>
      <w:r w:rsidRPr="007E01D0">
        <w:rPr>
          <w:rFonts w:ascii="Times New Roman" w:hAnsi="Times New Roman" w:cs="Times New Roman"/>
          <w:sz w:val="24"/>
          <w:szCs w:val="24"/>
        </w:rPr>
        <w:t>Детская</w:t>
      </w:r>
      <w:proofErr w:type="gramEnd"/>
      <w:r w:rsidRPr="007E01D0">
        <w:rPr>
          <w:rFonts w:ascii="Times New Roman" w:hAnsi="Times New Roman" w:cs="Times New Roman"/>
          <w:sz w:val="24"/>
          <w:szCs w:val="24"/>
        </w:rPr>
        <w:t xml:space="preserve"> школа искусств»), программами дополнительного образования охвачено 3459 воспитанников.</w:t>
      </w:r>
      <w:r w:rsidR="00FB7533" w:rsidRPr="00FB7533">
        <w:t xml:space="preserve"> </w:t>
      </w:r>
      <w:r w:rsidR="00FB7533" w:rsidRPr="00FB7533">
        <w:rPr>
          <w:rFonts w:ascii="Times New Roman" w:hAnsi="Times New Roman" w:cs="Times New Roman"/>
          <w:sz w:val="24"/>
          <w:szCs w:val="24"/>
        </w:rPr>
        <w:t>В МБУ «Спортивная школа»</w:t>
      </w:r>
      <w:r w:rsidR="00FB7533" w:rsidRPr="00FB7533">
        <w:t xml:space="preserve"> </w:t>
      </w:r>
      <w:r w:rsidR="00FB7533" w:rsidRPr="00FB7533">
        <w:rPr>
          <w:rFonts w:ascii="Times New Roman" w:hAnsi="Times New Roman" w:cs="Times New Roman"/>
          <w:sz w:val="24"/>
          <w:szCs w:val="24"/>
        </w:rPr>
        <w:t>Общая численность занимающихся  - 1035 человек.</w:t>
      </w:r>
    </w:p>
    <w:p w:rsidR="009B33CC" w:rsidRPr="009B33CC" w:rsidRDefault="009B33CC" w:rsidP="00E4124A">
      <w:pPr>
        <w:jc w:val="both"/>
        <w:rPr>
          <w:rFonts w:ascii="Times New Roman" w:hAnsi="Times New Roman" w:cs="Times New Roman"/>
          <w:sz w:val="24"/>
          <w:szCs w:val="24"/>
        </w:rPr>
      </w:pPr>
      <w:r w:rsidRPr="009B33CC">
        <w:rPr>
          <w:rFonts w:ascii="Times New Roman" w:hAnsi="Times New Roman" w:cs="Times New Roman"/>
          <w:sz w:val="24"/>
          <w:szCs w:val="24"/>
        </w:rPr>
        <w:t xml:space="preserve">     </w:t>
      </w:r>
      <w:proofErr w:type="spellStart"/>
      <w:r w:rsidR="0056593B">
        <w:rPr>
          <w:rFonts w:ascii="Times New Roman" w:hAnsi="Times New Roman" w:cs="Times New Roman"/>
          <w:sz w:val="24"/>
          <w:szCs w:val="24"/>
        </w:rPr>
        <w:t>Лысьвенская</w:t>
      </w:r>
      <w:proofErr w:type="spellEnd"/>
      <w:r w:rsidR="0056593B">
        <w:rPr>
          <w:rFonts w:ascii="Times New Roman" w:hAnsi="Times New Roman" w:cs="Times New Roman"/>
          <w:sz w:val="24"/>
          <w:szCs w:val="24"/>
        </w:rPr>
        <w:t xml:space="preserve"> </w:t>
      </w:r>
      <w:r w:rsidRPr="009B33CC">
        <w:rPr>
          <w:rFonts w:ascii="Times New Roman" w:hAnsi="Times New Roman" w:cs="Times New Roman"/>
          <w:sz w:val="24"/>
          <w:szCs w:val="24"/>
        </w:rPr>
        <w:t xml:space="preserve"> территориальная организация профсоюза работников народного образ</w:t>
      </w:r>
      <w:r w:rsidR="0056593B">
        <w:rPr>
          <w:rFonts w:ascii="Times New Roman" w:hAnsi="Times New Roman" w:cs="Times New Roman"/>
          <w:sz w:val="24"/>
          <w:szCs w:val="24"/>
        </w:rPr>
        <w:t xml:space="preserve">ования и науки РФ объединяет </w:t>
      </w:r>
      <w:r w:rsidR="0056593B" w:rsidRPr="006E34E5">
        <w:rPr>
          <w:rFonts w:ascii="Times New Roman" w:hAnsi="Times New Roman" w:cs="Times New Roman"/>
          <w:b/>
          <w:sz w:val="24"/>
          <w:szCs w:val="24"/>
        </w:rPr>
        <w:t>327</w:t>
      </w:r>
      <w:r w:rsidR="0056593B">
        <w:rPr>
          <w:rFonts w:ascii="Times New Roman" w:hAnsi="Times New Roman" w:cs="Times New Roman"/>
          <w:sz w:val="24"/>
          <w:szCs w:val="24"/>
        </w:rPr>
        <w:t xml:space="preserve"> членов профсоюза, что на 40 человек меньше, чем в 2021 </w:t>
      </w:r>
      <w:r w:rsidRPr="009B33CC">
        <w:rPr>
          <w:rFonts w:ascii="Times New Roman" w:hAnsi="Times New Roman" w:cs="Times New Roman"/>
          <w:sz w:val="24"/>
          <w:szCs w:val="24"/>
        </w:rPr>
        <w:t>году.</w:t>
      </w:r>
      <w:r w:rsidR="00A01EDB" w:rsidRPr="00A01EDB">
        <w:rPr>
          <w:rFonts w:ascii="Times New Roman" w:hAnsi="Times New Roman" w:cs="Times New Roman"/>
          <w:sz w:val="24"/>
          <w:szCs w:val="24"/>
        </w:rPr>
        <w:t xml:space="preserve">     Общее количество первичных профсоюзных организаций 20.</w:t>
      </w:r>
      <w:r w:rsidR="00380C7D" w:rsidRPr="00380C7D">
        <w:t xml:space="preserve"> </w:t>
      </w:r>
      <w:r w:rsidR="00380C7D" w:rsidRPr="00380C7D">
        <w:rPr>
          <w:rFonts w:ascii="Times New Roman" w:hAnsi="Times New Roman" w:cs="Times New Roman"/>
          <w:sz w:val="24"/>
          <w:szCs w:val="24"/>
        </w:rPr>
        <w:t>Принято в профсоюз 52 человека. Количество профорганизаций не увелич</w:t>
      </w:r>
      <w:r w:rsidR="00380C7D">
        <w:rPr>
          <w:rFonts w:ascii="Times New Roman" w:hAnsi="Times New Roman" w:cs="Times New Roman"/>
          <w:sz w:val="24"/>
          <w:szCs w:val="24"/>
        </w:rPr>
        <w:t>илось</w:t>
      </w:r>
      <w:r w:rsidR="00380C7D" w:rsidRPr="00380C7D">
        <w:rPr>
          <w:rFonts w:ascii="Times New Roman" w:hAnsi="Times New Roman" w:cs="Times New Roman"/>
          <w:sz w:val="24"/>
          <w:szCs w:val="24"/>
        </w:rPr>
        <w:t>. Количество малочисленных организаций – 10.</w:t>
      </w:r>
    </w:p>
    <w:p w:rsidR="009B33CC" w:rsidRPr="009B33CC" w:rsidRDefault="007E01D0" w:rsidP="00E4124A">
      <w:pPr>
        <w:jc w:val="both"/>
        <w:rPr>
          <w:rFonts w:ascii="Times New Roman" w:hAnsi="Times New Roman" w:cs="Times New Roman"/>
          <w:sz w:val="24"/>
          <w:szCs w:val="24"/>
        </w:rPr>
      </w:pPr>
      <w:r>
        <w:rPr>
          <w:rFonts w:ascii="Times New Roman" w:hAnsi="Times New Roman" w:cs="Times New Roman"/>
          <w:sz w:val="24"/>
          <w:szCs w:val="24"/>
        </w:rPr>
        <w:t xml:space="preserve"> </w:t>
      </w:r>
      <w:r w:rsidR="00D269D7">
        <w:rPr>
          <w:rFonts w:ascii="Times New Roman" w:hAnsi="Times New Roman" w:cs="Times New Roman"/>
          <w:sz w:val="24"/>
          <w:szCs w:val="24"/>
        </w:rPr>
        <w:t xml:space="preserve"> Среди них </w:t>
      </w:r>
      <w:r w:rsidR="00933571">
        <w:rPr>
          <w:rFonts w:ascii="Times New Roman" w:hAnsi="Times New Roman" w:cs="Times New Roman"/>
          <w:sz w:val="24"/>
          <w:szCs w:val="24"/>
        </w:rPr>
        <w:t xml:space="preserve"> - </w:t>
      </w:r>
      <w:r w:rsidR="00D269D7">
        <w:rPr>
          <w:rFonts w:ascii="Times New Roman" w:hAnsi="Times New Roman" w:cs="Times New Roman"/>
          <w:sz w:val="24"/>
          <w:szCs w:val="24"/>
        </w:rPr>
        <w:t>320</w:t>
      </w:r>
      <w:r w:rsidR="00933571">
        <w:rPr>
          <w:rFonts w:ascii="Times New Roman" w:hAnsi="Times New Roman" w:cs="Times New Roman"/>
          <w:sz w:val="24"/>
          <w:szCs w:val="24"/>
        </w:rPr>
        <w:t xml:space="preserve"> человек работающих</w:t>
      </w:r>
      <w:r w:rsidR="0056593B">
        <w:rPr>
          <w:rFonts w:ascii="Times New Roman" w:hAnsi="Times New Roman" w:cs="Times New Roman"/>
          <w:sz w:val="24"/>
          <w:szCs w:val="24"/>
        </w:rPr>
        <w:t xml:space="preserve"> и 7 человек</w:t>
      </w:r>
      <w:r w:rsidR="009B33CC" w:rsidRPr="009B33CC">
        <w:rPr>
          <w:rFonts w:ascii="Times New Roman" w:hAnsi="Times New Roman" w:cs="Times New Roman"/>
          <w:sz w:val="24"/>
          <w:szCs w:val="24"/>
        </w:rPr>
        <w:t xml:space="preserve"> - неработающих пенсионеров.</w:t>
      </w:r>
    </w:p>
    <w:p w:rsidR="00F57FDF" w:rsidRPr="00F57FDF" w:rsidRDefault="007E01D0" w:rsidP="00F57FDF">
      <w:pPr>
        <w:jc w:val="both"/>
        <w:rPr>
          <w:rFonts w:ascii="Times New Roman" w:hAnsi="Times New Roman" w:cs="Times New Roman"/>
          <w:sz w:val="24"/>
          <w:szCs w:val="24"/>
        </w:rPr>
      </w:pPr>
      <w:r>
        <w:rPr>
          <w:rFonts w:ascii="Times New Roman" w:hAnsi="Times New Roman" w:cs="Times New Roman"/>
          <w:sz w:val="24"/>
          <w:szCs w:val="24"/>
        </w:rPr>
        <w:t xml:space="preserve"> </w:t>
      </w:r>
      <w:r w:rsidR="009B33CC" w:rsidRPr="009B33CC">
        <w:rPr>
          <w:rFonts w:ascii="Times New Roman" w:hAnsi="Times New Roman" w:cs="Times New Roman"/>
          <w:sz w:val="24"/>
          <w:szCs w:val="24"/>
        </w:rPr>
        <w:t xml:space="preserve"> Охват профс</w:t>
      </w:r>
      <w:r w:rsidR="00933571">
        <w:rPr>
          <w:rFonts w:ascii="Times New Roman" w:hAnsi="Times New Roman" w:cs="Times New Roman"/>
          <w:sz w:val="24"/>
          <w:szCs w:val="24"/>
        </w:rPr>
        <w:t>оюзным членством всех работающих в ОО</w:t>
      </w:r>
      <w:r w:rsidR="00933571" w:rsidRPr="00933571">
        <w:t xml:space="preserve"> </w:t>
      </w:r>
      <w:r w:rsidR="00933571" w:rsidRPr="00933571">
        <w:rPr>
          <w:rFonts w:ascii="Times New Roman" w:hAnsi="Times New Roman" w:cs="Times New Roman"/>
          <w:sz w:val="24"/>
          <w:szCs w:val="24"/>
        </w:rPr>
        <w:t>составляет</w:t>
      </w:r>
      <w:r w:rsidR="00933571">
        <w:rPr>
          <w:rFonts w:ascii="Times New Roman" w:hAnsi="Times New Roman" w:cs="Times New Roman"/>
          <w:sz w:val="24"/>
          <w:szCs w:val="24"/>
        </w:rPr>
        <w:t xml:space="preserve"> - 20,9 %.</w:t>
      </w:r>
      <w:r w:rsidR="00DE41C1" w:rsidRPr="00DE41C1">
        <w:t xml:space="preserve"> </w:t>
      </w:r>
      <w:r w:rsidR="00DE41C1" w:rsidRPr="00DE41C1">
        <w:rPr>
          <w:rFonts w:ascii="Times New Roman" w:hAnsi="Times New Roman" w:cs="Times New Roman"/>
          <w:sz w:val="24"/>
          <w:szCs w:val="24"/>
        </w:rPr>
        <w:t xml:space="preserve">В состав горкома профсоюза входят председатели </w:t>
      </w:r>
      <w:r w:rsidR="00380C7D">
        <w:rPr>
          <w:rFonts w:ascii="Times New Roman" w:hAnsi="Times New Roman" w:cs="Times New Roman"/>
          <w:sz w:val="24"/>
          <w:szCs w:val="24"/>
        </w:rPr>
        <w:t xml:space="preserve">первичных </w:t>
      </w:r>
      <w:r w:rsidR="00DE41C1" w:rsidRPr="00DE41C1">
        <w:rPr>
          <w:rFonts w:ascii="Times New Roman" w:hAnsi="Times New Roman" w:cs="Times New Roman"/>
          <w:sz w:val="24"/>
          <w:szCs w:val="24"/>
        </w:rPr>
        <w:t xml:space="preserve">профсоюзных организаций всех образовательных учреждений </w:t>
      </w:r>
      <w:proofErr w:type="spellStart"/>
      <w:r w:rsidR="00DE41C1" w:rsidRPr="00DE41C1">
        <w:rPr>
          <w:rFonts w:ascii="Times New Roman" w:hAnsi="Times New Roman" w:cs="Times New Roman"/>
          <w:sz w:val="24"/>
          <w:szCs w:val="24"/>
        </w:rPr>
        <w:t>Лысьвенского</w:t>
      </w:r>
      <w:proofErr w:type="spellEnd"/>
      <w:r w:rsidR="00DE41C1" w:rsidRPr="00DE41C1">
        <w:rPr>
          <w:rFonts w:ascii="Times New Roman" w:hAnsi="Times New Roman" w:cs="Times New Roman"/>
          <w:sz w:val="24"/>
          <w:szCs w:val="24"/>
        </w:rPr>
        <w:t xml:space="preserve"> городского округа.</w:t>
      </w:r>
      <w:r w:rsidR="00F57FDF" w:rsidRPr="00F57FDF">
        <w:rPr>
          <w:rFonts w:ascii="Times New Roman" w:hAnsi="Times New Roman" w:cs="Times New Roman"/>
          <w:sz w:val="24"/>
          <w:szCs w:val="24"/>
        </w:rPr>
        <w:t xml:space="preserve">   Замена профсоюзных лидеров произошла в 5 организациях, новым председателям предложено обучение в РУЦП  и направлена заявка</w:t>
      </w:r>
      <w:proofErr w:type="gramStart"/>
      <w:r w:rsidR="00F57FDF" w:rsidRPr="00F57FDF">
        <w:rPr>
          <w:rFonts w:ascii="Times New Roman" w:hAnsi="Times New Roman" w:cs="Times New Roman"/>
          <w:sz w:val="24"/>
          <w:szCs w:val="24"/>
        </w:rPr>
        <w:t xml:space="preserve"> .</w:t>
      </w:r>
      <w:proofErr w:type="gramEnd"/>
      <w:r w:rsidR="00F57FDF" w:rsidRPr="00F57FDF">
        <w:rPr>
          <w:rFonts w:ascii="Times New Roman" w:hAnsi="Times New Roman" w:cs="Times New Roman"/>
          <w:sz w:val="24"/>
          <w:szCs w:val="24"/>
        </w:rPr>
        <w:t xml:space="preserve"> </w:t>
      </w:r>
    </w:p>
    <w:p w:rsidR="00DE41C1" w:rsidRPr="00DE41C1" w:rsidRDefault="00F57FDF" w:rsidP="00F57FDF">
      <w:pPr>
        <w:jc w:val="both"/>
        <w:rPr>
          <w:rFonts w:ascii="Times New Roman" w:hAnsi="Times New Roman" w:cs="Times New Roman"/>
          <w:sz w:val="24"/>
          <w:szCs w:val="24"/>
        </w:rPr>
      </w:pPr>
      <w:r w:rsidRPr="00F57FDF">
        <w:rPr>
          <w:rFonts w:ascii="Times New Roman" w:hAnsi="Times New Roman" w:cs="Times New Roman"/>
          <w:sz w:val="24"/>
          <w:szCs w:val="24"/>
        </w:rPr>
        <w:t xml:space="preserve">     В рамках проведения Года корпоративной культуры краевой комитет Профсоюза направлял материалы для информирования всех работников образования о деятельности Профсоюза, проведения мотивационной работы.</w:t>
      </w:r>
    </w:p>
    <w:p w:rsidR="00DE41C1" w:rsidRPr="00DE41C1" w:rsidRDefault="00DE41C1" w:rsidP="00DE41C1">
      <w:pPr>
        <w:jc w:val="both"/>
        <w:rPr>
          <w:rFonts w:ascii="Times New Roman" w:hAnsi="Times New Roman" w:cs="Times New Roman"/>
          <w:sz w:val="24"/>
          <w:szCs w:val="24"/>
        </w:rPr>
      </w:pPr>
      <w:r w:rsidRPr="00DE41C1">
        <w:rPr>
          <w:rFonts w:ascii="Times New Roman" w:hAnsi="Times New Roman" w:cs="Times New Roman"/>
          <w:sz w:val="24"/>
          <w:szCs w:val="24"/>
        </w:rPr>
        <w:t>Основные  направления работы профсоюза:</w:t>
      </w:r>
    </w:p>
    <w:p w:rsidR="00DE41C1" w:rsidRPr="00DE41C1" w:rsidRDefault="00DE41C1" w:rsidP="00DE41C1">
      <w:pPr>
        <w:jc w:val="both"/>
        <w:rPr>
          <w:rFonts w:ascii="Times New Roman" w:hAnsi="Times New Roman" w:cs="Times New Roman"/>
          <w:sz w:val="24"/>
          <w:szCs w:val="24"/>
        </w:rPr>
      </w:pPr>
      <w:r w:rsidRPr="00DE41C1">
        <w:rPr>
          <w:rFonts w:ascii="Times New Roman" w:hAnsi="Times New Roman" w:cs="Times New Roman"/>
          <w:sz w:val="24"/>
          <w:szCs w:val="24"/>
        </w:rPr>
        <w:t>-  правовая  работа;</w:t>
      </w:r>
    </w:p>
    <w:p w:rsidR="00DE41C1" w:rsidRPr="00DE41C1" w:rsidRDefault="00DE41C1" w:rsidP="00DE41C1">
      <w:pPr>
        <w:jc w:val="both"/>
        <w:rPr>
          <w:rFonts w:ascii="Times New Roman" w:hAnsi="Times New Roman" w:cs="Times New Roman"/>
          <w:sz w:val="24"/>
          <w:szCs w:val="24"/>
        </w:rPr>
      </w:pPr>
      <w:r w:rsidRPr="00DE41C1">
        <w:rPr>
          <w:rFonts w:ascii="Times New Roman" w:hAnsi="Times New Roman" w:cs="Times New Roman"/>
          <w:sz w:val="24"/>
          <w:szCs w:val="24"/>
        </w:rPr>
        <w:t>- мотивация профсоюзного членства;</w:t>
      </w:r>
    </w:p>
    <w:p w:rsidR="00DE41C1" w:rsidRPr="00DE41C1" w:rsidRDefault="00DE41C1" w:rsidP="00DE41C1">
      <w:pPr>
        <w:jc w:val="both"/>
        <w:rPr>
          <w:rFonts w:ascii="Times New Roman" w:hAnsi="Times New Roman" w:cs="Times New Roman"/>
          <w:sz w:val="24"/>
          <w:szCs w:val="24"/>
        </w:rPr>
      </w:pPr>
      <w:r w:rsidRPr="00DE41C1">
        <w:rPr>
          <w:rFonts w:ascii="Times New Roman" w:hAnsi="Times New Roman" w:cs="Times New Roman"/>
          <w:sz w:val="24"/>
          <w:szCs w:val="24"/>
        </w:rPr>
        <w:t>- социальное  партнерство;</w:t>
      </w:r>
    </w:p>
    <w:p w:rsidR="00DE41C1" w:rsidRPr="00DE41C1" w:rsidRDefault="00DE41C1" w:rsidP="00DE41C1">
      <w:pPr>
        <w:jc w:val="both"/>
        <w:rPr>
          <w:rFonts w:ascii="Times New Roman" w:hAnsi="Times New Roman" w:cs="Times New Roman"/>
          <w:sz w:val="24"/>
          <w:szCs w:val="24"/>
        </w:rPr>
      </w:pPr>
      <w:r w:rsidRPr="00DE41C1">
        <w:rPr>
          <w:rFonts w:ascii="Times New Roman" w:hAnsi="Times New Roman" w:cs="Times New Roman"/>
          <w:sz w:val="24"/>
          <w:szCs w:val="24"/>
        </w:rPr>
        <w:t>- информационная  работа;</w:t>
      </w:r>
    </w:p>
    <w:p w:rsidR="00DE41C1" w:rsidRPr="00DE41C1" w:rsidRDefault="00DE41C1" w:rsidP="00DE41C1">
      <w:pPr>
        <w:jc w:val="both"/>
        <w:rPr>
          <w:rFonts w:ascii="Times New Roman" w:hAnsi="Times New Roman" w:cs="Times New Roman"/>
          <w:sz w:val="24"/>
          <w:szCs w:val="24"/>
        </w:rPr>
      </w:pPr>
      <w:r w:rsidRPr="00DE41C1">
        <w:rPr>
          <w:rFonts w:ascii="Times New Roman" w:hAnsi="Times New Roman" w:cs="Times New Roman"/>
          <w:sz w:val="24"/>
          <w:szCs w:val="24"/>
        </w:rPr>
        <w:t>- социальная защита</w:t>
      </w:r>
    </w:p>
    <w:p w:rsidR="009B33CC" w:rsidRPr="009B33CC" w:rsidRDefault="00DE41C1" w:rsidP="00DE41C1">
      <w:pPr>
        <w:jc w:val="both"/>
        <w:rPr>
          <w:rFonts w:ascii="Times New Roman" w:hAnsi="Times New Roman" w:cs="Times New Roman"/>
          <w:sz w:val="24"/>
          <w:szCs w:val="24"/>
        </w:rPr>
      </w:pPr>
      <w:r w:rsidRPr="00DE41C1">
        <w:rPr>
          <w:rFonts w:ascii="Times New Roman" w:hAnsi="Times New Roman" w:cs="Times New Roman"/>
          <w:sz w:val="24"/>
          <w:szCs w:val="24"/>
        </w:rPr>
        <w:t>- финансово-организационная работа.</w:t>
      </w:r>
    </w:p>
    <w:p w:rsidR="00A01EDB" w:rsidRDefault="00A01EDB" w:rsidP="00E4124A">
      <w:pPr>
        <w:jc w:val="both"/>
        <w:rPr>
          <w:rFonts w:ascii="Times New Roman" w:hAnsi="Times New Roman" w:cs="Times New Roman"/>
          <w:sz w:val="24"/>
          <w:szCs w:val="24"/>
        </w:rPr>
      </w:pPr>
      <w:r>
        <w:rPr>
          <w:rFonts w:ascii="Times New Roman" w:hAnsi="Times New Roman" w:cs="Times New Roman"/>
          <w:sz w:val="24"/>
          <w:szCs w:val="24"/>
        </w:rPr>
        <w:t xml:space="preserve">   В  ЛГО </w:t>
      </w:r>
      <w:r w:rsidR="009B33CC" w:rsidRPr="009B33CC">
        <w:rPr>
          <w:rFonts w:ascii="Times New Roman" w:hAnsi="Times New Roman" w:cs="Times New Roman"/>
          <w:sz w:val="24"/>
          <w:szCs w:val="24"/>
        </w:rPr>
        <w:t xml:space="preserve"> произошло значительное сокращение работников отрасли, многие работающие пенсионеры закончили свою педагогическую деятельность.</w:t>
      </w:r>
      <w:r>
        <w:rPr>
          <w:rFonts w:ascii="Times New Roman" w:hAnsi="Times New Roman" w:cs="Times New Roman"/>
          <w:sz w:val="24"/>
          <w:szCs w:val="24"/>
        </w:rPr>
        <w:t xml:space="preserve"> Люди не пишут заявление на удержание профсоюзных взносов после</w:t>
      </w:r>
      <w:r w:rsidR="00F63291">
        <w:rPr>
          <w:rFonts w:ascii="Times New Roman" w:hAnsi="Times New Roman" w:cs="Times New Roman"/>
          <w:sz w:val="24"/>
          <w:szCs w:val="24"/>
        </w:rPr>
        <w:t xml:space="preserve"> возвращения по  уходу</w:t>
      </w:r>
      <w:r>
        <w:rPr>
          <w:rFonts w:ascii="Times New Roman" w:hAnsi="Times New Roman" w:cs="Times New Roman"/>
          <w:sz w:val="24"/>
          <w:szCs w:val="24"/>
        </w:rPr>
        <w:t xml:space="preserve"> на индексацию пенсии. Объясняют это тем, что они не писали  заявление о выходе из профсоюза, и </w:t>
      </w:r>
      <w:r w:rsidR="00E4124A">
        <w:rPr>
          <w:rFonts w:ascii="Times New Roman" w:hAnsi="Times New Roman" w:cs="Times New Roman"/>
          <w:sz w:val="24"/>
          <w:szCs w:val="24"/>
        </w:rPr>
        <w:t xml:space="preserve"> поэтому </w:t>
      </w:r>
      <w:r>
        <w:rPr>
          <w:rFonts w:ascii="Times New Roman" w:hAnsi="Times New Roman" w:cs="Times New Roman"/>
          <w:sz w:val="24"/>
          <w:szCs w:val="24"/>
        </w:rPr>
        <w:t>писать вновь не собираются.</w:t>
      </w:r>
      <w:r w:rsidR="00F63291">
        <w:rPr>
          <w:rFonts w:ascii="Times New Roman" w:hAnsi="Times New Roman" w:cs="Times New Roman"/>
          <w:sz w:val="24"/>
          <w:szCs w:val="24"/>
        </w:rPr>
        <w:t xml:space="preserve"> Неко</w:t>
      </w:r>
      <w:r w:rsidR="00933571">
        <w:rPr>
          <w:rFonts w:ascii="Times New Roman" w:hAnsi="Times New Roman" w:cs="Times New Roman"/>
          <w:sz w:val="24"/>
          <w:szCs w:val="24"/>
        </w:rPr>
        <w:t xml:space="preserve">торые говорят, что не знали о </w:t>
      </w:r>
      <w:r w:rsidR="00F63291">
        <w:rPr>
          <w:rFonts w:ascii="Times New Roman" w:hAnsi="Times New Roman" w:cs="Times New Roman"/>
          <w:sz w:val="24"/>
          <w:szCs w:val="24"/>
        </w:rPr>
        <w:t>то</w:t>
      </w:r>
      <w:r w:rsidR="00933571">
        <w:rPr>
          <w:rFonts w:ascii="Times New Roman" w:hAnsi="Times New Roman" w:cs="Times New Roman"/>
          <w:sz w:val="24"/>
          <w:szCs w:val="24"/>
        </w:rPr>
        <w:t>м</w:t>
      </w:r>
      <w:r w:rsidR="00F63291">
        <w:rPr>
          <w:rFonts w:ascii="Times New Roman" w:hAnsi="Times New Roman" w:cs="Times New Roman"/>
          <w:sz w:val="24"/>
          <w:szCs w:val="24"/>
        </w:rPr>
        <w:t>, что надо писать заявление вновь.</w:t>
      </w:r>
      <w:r w:rsidR="00933571" w:rsidRPr="00933571">
        <w:t xml:space="preserve"> </w:t>
      </w:r>
      <w:r w:rsidR="00933571" w:rsidRPr="00933571">
        <w:rPr>
          <w:rFonts w:ascii="Times New Roman" w:hAnsi="Times New Roman" w:cs="Times New Roman"/>
          <w:sz w:val="24"/>
          <w:szCs w:val="24"/>
        </w:rPr>
        <w:t xml:space="preserve">Причиной снижения профсоюзного членства </w:t>
      </w:r>
      <w:r w:rsidR="00933571">
        <w:rPr>
          <w:rFonts w:ascii="Times New Roman" w:hAnsi="Times New Roman" w:cs="Times New Roman"/>
          <w:sz w:val="24"/>
          <w:szCs w:val="24"/>
        </w:rPr>
        <w:t xml:space="preserve"> так же </w:t>
      </w:r>
      <w:r w:rsidR="007E01D0">
        <w:rPr>
          <w:rFonts w:ascii="Times New Roman" w:hAnsi="Times New Roman" w:cs="Times New Roman"/>
          <w:sz w:val="24"/>
          <w:szCs w:val="24"/>
        </w:rPr>
        <w:t>является недоверие профсоюзу</w:t>
      </w:r>
      <w:r w:rsidR="00E4124A">
        <w:rPr>
          <w:rFonts w:ascii="Times New Roman" w:hAnsi="Times New Roman" w:cs="Times New Roman"/>
          <w:sz w:val="24"/>
          <w:szCs w:val="24"/>
        </w:rPr>
        <w:t>, что ничего не получают от профсоюза</w:t>
      </w:r>
      <w:r w:rsidR="007E01D0">
        <w:rPr>
          <w:rFonts w:ascii="Times New Roman" w:hAnsi="Times New Roman" w:cs="Times New Roman"/>
          <w:sz w:val="24"/>
          <w:szCs w:val="24"/>
        </w:rPr>
        <w:t xml:space="preserve"> и</w:t>
      </w:r>
      <w:r w:rsidR="00380C7D">
        <w:rPr>
          <w:rFonts w:ascii="Times New Roman" w:hAnsi="Times New Roman" w:cs="Times New Roman"/>
          <w:sz w:val="24"/>
          <w:szCs w:val="24"/>
        </w:rPr>
        <w:t xml:space="preserve"> так же </w:t>
      </w:r>
      <w:r w:rsidR="00933571" w:rsidRPr="00933571">
        <w:rPr>
          <w:rFonts w:ascii="Times New Roman" w:hAnsi="Times New Roman" w:cs="Times New Roman"/>
          <w:sz w:val="24"/>
          <w:szCs w:val="24"/>
        </w:rPr>
        <w:t xml:space="preserve"> финансовые проблемы.</w:t>
      </w:r>
    </w:p>
    <w:p w:rsidR="00380C7D" w:rsidRDefault="00F63291" w:rsidP="001A358F">
      <w:pPr>
        <w:jc w:val="both"/>
        <w:rPr>
          <w:rFonts w:ascii="Times New Roman" w:hAnsi="Times New Roman" w:cs="Times New Roman"/>
          <w:sz w:val="24"/>
          <w:szCs w:val="24"/>
        </w:rPr>
      </w:pPr>
      <w:r>
        <w:rPr>
          <w:rFonts w:ascii="Times New Roman" w:hAnsi="Times New Roman" w:cs="Times New Roman"/>
          <w:sz w:val="24"/>
          <w:szCs w:val="24"/>
        </w:rPr>
        <w:lastRenderedPageBreak/>
        <w:t>Мотивация профсоюзного членства – достаточно большая и острая проблема. Изменилась обстановка в стране, в семье. Люди видят материальные блага, но не всегда могут поехать в Пермь  всей семьей на спектакль, балет, концерт</w:t>
      </w:r>
      <w:r w:rsidR="00380C7D">
        <w:rPr>
          <w:rFonts w:ascii="Times New Roman" w:hAnsi="Times New Roman" w:cs="Times New Roman"/>
          <w:sz w:val="24"/>
          <w:szCs w:val="24"/>
        </w:rPr>
        <w:t>, на отдых</w:t>
      </w:r>
      <w:r>
        <w:rPr>
          <w:rFonts w:ascii="Times New Roman" w:hAnsi="Times New Roman" w:cs="Times New Roman"/>
          <w:sz w:val="24"/>
          <w:szCs w:val="24"/>
        </w:rPr>
        <w:t xml:space="preserve">. Очень </w:t>
      </w:r>
      <w:proofErr w:type="spellStart"/>
      <w:r>
        <w:rPr>
          <w:rFonts w:ascii="Times New Roman" w:hAnsi="Times New Roman" w:cs="Times New Roman"/>
          <w:sz w:val="24"/>
          <w:szCs w:val="24"/>
        </w:rPr>
        <w:t>затратно</w:t>
      </w:r>
      <w:proofErr w:type="spellEnd"/>
      <w:r w:rsidR="00933571">
        <w:rPr>
          <w:rFonts w:ascii="Times New Roman" w:hAnsi="Times New Roman" w:cs="Times New Roman"/>
          <w:sz w:val="24"/>
          <w:szCs w:val="24"/>
        </w:rPr>
        <w:t xml:space="preserve">, </w:t>
      </w:r>
      <w:r>
        <w:rPr>
          <w:rFonts w:ascii="Times New Roman" w:hAnsi="Times New Roman" w:cs="Times New Roman"/>
          <w:sz w:val="24"/>
          <w:szCs w:val="24"/>
        </w:rPr>
        <w:t xml:space="preserve"> даже в плане на </w:t>
      </w:r>
      <w:r w:rsidR="005C20AF">
        <w:rPr>
          <w:rFonts w:ascii="Times New Roman" w:hAnsi="Times New Roman" w:cs="Times New Roman"/>
          <w:sz w:val="24"/>
          <w:szCs w:val="24"/>
        </w:rPr>
        <w:t xml:space="preserve">приобретение </w:t>
      </w:r>
      <w:r>
        <w:rPr>
          <w:rFonts w:ascii="Times New Roman" w:hAnsi="Times New Roman" w:cs="Times New Roman"/>
          <w:sz w:val="24"/>
          <w:szCs w:val="24"/>
        </w:rPr>
        <w:t>б</w:t>
      </w:r>
      <w:r w:rsidR="005C20AF">
        <w:rPr>
          <w:rFonts w:ascii="Times New Roman" w:hAnsi="Times New Roman" w:cs="Times New Roman"/>
          <w:sz w:val="24"/>
          <w:szCs w:val="24"/>
        </w:rPr>
        <w:t>илетов на автобус</w:t>
      </w:r>
      <w:r w:rsidR="00380C7D">
        <w:rPr>
          <w:rFonts w:ascii="Times New Roman" w:hAnsi="Times New Roman" w:cs="Times New Roman"/>
          <w:sz w:val="24"/>
          <w:szCs w:val="24"/>
        </w:rPr>
        <w:t xml:space="preserve"> для всей семьи</w:t>
      </w:r>
      <w:proofErr w:type="gramStart"/>
      <w:r w:rsidR="00380C7D">
        <w:rPr>
          <w:rFonts w:ascii="Times New Roman" w:hAnsi="Times New Roman" w:cs="Times New Roman"/>
          <w:sz w:val="24"/>
          <w:szCs w:val="24"/>
        </w:rPr>
        <w:t>.</w:t>
      </w:r>
      <w:r>
        <w:rPr>
          <w:rFonts w:ascii="Times New Roman" w:hAnsi="Times New Roman" w:cs="Times New Roman"/>
          <w:sz w:val="24"/>
          <w:szCs w:val="24"/>
        </w:rPr>
        <w:t>.</w:t>
      </w:r>
      <w:proofErr w:type="gramEnd"/>
    </w:p>
    <w:p w:rsidR="001A358F" w:rsidRPr="00380C7D" w:rsidRDefault="001A358F" w:rsidP="001A358F">
      <w:pPr>
        <w:jc w:val="both"/>
        <w:rPr>
          <w:rFonts w:ascii="Times New Roman" w:hAnsi="Times New Roman" w:cs="Times New Roman"/>
          <w:sz w:val="24"/>
          <w:szCs w:val="24"/>
        </w:rPr>
      </w:pPr>
      <w:r w:rsidRPr="001A358F">
        <w:rPr>
          <w:rFonts w:ascii="Times New Roman" w:hAnsi="Times New Roman" w:cs="Times New Roman"/>
          <w:b/>
          <w:sz w:val="24"/>
          <w:szCs w:val="24"/>
        </w:rPr>
        <w:t>Задачи на ближайшую перспективу:</w:t>
      </w:r>
    </w:p>
    <w:p w:rsidR="001A358F" w:rsidRPr="001A358F" w:rsidRDefault="001A358F" w:rsidP="001A358F">
      <w:pPr>
        <w:jc w:val="both"/>
        <w:rPr>
          <w:rFonts w:ascii="Times New Roman" w:hAnsi="Times New Roman" w:cs="Times New Roman"/>
          <w:sz w:val="24"/>
          <w:szCs w:val="24"/>
        </w:rPr>
      </w:pPr>
      <w:r w:rsidRPr="001A358F">
        <w:rPr>
          <w:rFonts w:ascii="Times New Roman" w:hAnsi="Times New Roman" w:cs="Times New Roman"/>
          <w:sz w:val="24"/>
          <w:szCs w:val="24"/>
        </w:rPr>
        <w:t>*</w:t>
      </w:r>
      <w:r w:rsidRPr="001A358F">
        <w:rPr>
          <w:rFonts w:ascii="Times New Roman" w:hAnsi="Times New Roman" w:cs="Times New Roman"/>
          <w:sz w:val="24"/>
          <w:szCs w:val="24"/>
        </w:rPr>
        <w:tab/>
        <w:t xml:space="preserve">Интенсивная работа по приему новых членов профсоюза  в образовательных организациях </w:t>
      </w:r>
      <w:proofErr w:type="spellStart"/>
      <w:r w:rsidRPr="001A358F">
        <w:rPr>
          <w:rFonts w:ascii="Times New Roman" w:hAnsi="Times New Roman" w:cs="Times New Roman"/>
          <w:sz w:val="24"/>
          <w:szCs w:val="24"/>
        </w:rPr>
        <w:t>Лысьвенского</w:t>
      </w:r>
      <w:proofErr w:type="spellEnd"/>
      <w:r w:rsidRPr="001A358F">
        <w:rPr>
          <w:rFonts w:ascii="Times New Roman" w:hAnsi="Times New Roman" w:cs="Times New Roman"/>
          <w:sz w:val="24"/>
          <w:szCs w:val="24"/>
        </w:rPr>
        <w:t xml:space="preserve"> городского округа.</w:t>
      </w:r>
    </w:p>
    <w:p w:rsidR="001A358F" w:rsidRDefault="001A358F" w:rsidP="001A358F">
      <w:pPr>
        <w:jc w:val="both"/>
        <w:rPr>
          <w:rFonts w:ascii="Times New Roman" w:hAnsi="Times New Roman" w:cs="Times New Roman"/>
          <w:sz w:val="24"/>
          <w:szCs w:val="24"/>
        </w:rPr>
      </w:pPr>
      <w:r w:rsidRPr="001A358F">
        <w:rPr>
          <w:rFonts w:ascii="Times New Roman" w:hAnsi="Times New Roman" w:cs="Times New Roman"/>
          <w:sz w:val="24"/>
          <w:szCs w:val="24"/>
        </w:rPr>
        <w:t>*</w:t>
      </w:r>
      <w:r w:rsidRPr="001A358F">
        <w:rPr>
          <w:rFonts w:ascii="Times New Roman" w:hAnsi="Times New Roman" w:cs="Times New Roman"/>
          <w:sz w:val="24"/>
          <w:szCs w:val="24"/>
        </w:rPr>
        <w:tab/>
        <w:t xml:space="preserve">Продолжение работы с председателями ППО по </w:t>
      </w:r>
      <w:proofErr w:type="spellStart"/>
      <w:r w:rsidRPr="001A358F">
        <w:rPr>
          <w:rFonts w:ascii="Times New Roman" w:hAnsi="Times New Roman" w:cs="Times New Roman"/>
          <w:sz w:val="24"/>
          <w:szCs w:val="24"/>
        </w:rPr>
        <w:t>цифровизации</w:t>
      </w:r>
      <w:proofErr w:type="spellEnd"/>
      <w:r w:rsidRPr="001A358F">
        <w:rPr>
          <w:rFonts w:ascii="Times New Roman" w:hAnsi="Times New Roman" w:cs="Times New Roman"/>
          <w:sz w:val="24"/>
          <w:szCs w:val="24"/>
        </w:rPr>
        <w:t xml:space="preserve"> учета и отчетности в Профсоюзе, присоединение к бонусной программе «</w:t>
      </w:r>
      <w:proofErr w:type="spellStart"/>
      <w:r w:rsidRPr="001A358F">
        <w:rPr>
          <w:rFonts w:ascii="Times New Roman" w:hAnsi="Times New Roman" w:cs="Times New Roman"/>
          <w:sz w:val="24"/>
          <w:szCs w:val="24"/>
        </w:rPr>
        <w:t>Профкардс</w:t>
      </w:r>
      <w:proofErr w:type="spellEnd"/>
      <w:r w:rsidRPr="001A358F">
        <w:rPr>
          <w:rFonts w:ascii="Times New Roman" w:hAnsi="Times New Roman" w:cs="Times New Roman"/>
          <w:sz w:val="24"/>
          <w:szCs w:val="24"/>
        </w:rPr>
        <w:t>».</w:t>
      </w:r>
    </w:p>
    <w:p w:rsidR="001A358F" w:rsidRPr="007F7FDA" w:rsidRDefault="00DE41C1" w:rsidP="001A358F">
      <w:pPr>
        <w:jc w:val="both"/>
        <w:rPr>
          <w:rFonts w:ascii="Times New Roman" w:hAnsi="Times New Roman" w:cs="Times New Roman"/>
          <w:b/>
          <w:sz w:val="24"/>
          <w:szCs w:val="24"/>
        </w:rPr>
      </w:pPr>
      <w:r w:rsidRPr="00DE41C1">
        <w:rPr>
          <w:rFonts w:ascii="Times New Roman" w:hAnsi="Times New Roman" w:cs="Times New Roman"/>
          <w:b/>
          <w:sz w:val="24"/>
          <w:szCs w:val="24"/>
          <w:lang w:val="en-US"/>
        </w:rPr>
        <w:t>II</w:t>
      </w:r>
      <w:r w:rsidRPr="00DE41C1">
        <w:rPr>
          <w:rFonts w:ascii="Times New Roman" w:hAnsi="Times New Roman" w:cs="Times New Roman"/>
          <w:b/>
          <w:sz w:val="24"/>
          <w:szCs w:val="24"/>
        </w:rPr>
        <w:t>.Социальное партнерство</w:t>
      </w:r>
      <w:r w:rsidR="007F7FDA">
        <w:rPr>
          <w:rFonts w:ascii="Times New Roman" w:hAnsi="Times New Roman" w:cs="Times New Roman"/>
          <w:b/>
          <w:sz w:val="24"/>
          <w:szCs w:val="24"/>
        </w:rPr>
        <w:t xml:space="preserve"> и колдоговорная работа</w:t>
      </w:r>
    </w:p>
    <w:p w:rsidR="001A358F" w:rsidRDefault="001A358F" w:rsidP="001A358F">
      <w:pPr>
        <w:jc w:val="both"/>
        <w:rPr>
          <w:rFonts w:ascii="Times New Roman" w:hAnsi="Times New Roman" w:cs="Times New Roman"/>
          <w:sz w:val="24"/>
          <w:szCs w:val="24"/>
        </w:rPr>
      </w:pPr>
      <w:r w:rsidRPr="001A358F">
        <w:rPr>
          <w:rFonts w:ascii="Times New Roman" w:hAnsi="Times New Roman" w:cs="Times New Roman"/>
          <w:sz w:val="24"/>
          <w:szCs w:val="24"/>
        </w:rPr>
        <w:t xml:space="preserve"> Свою работу профсоюзный комитет строит на принципах социального партнерства и сотрудничества с Управлением образования, решая все вопросы путем конструктивного диалога в интересах работников.</w:t>
      </w:r>
      <w:r w:rsidR="00DE41C1" w:rsidRPr="00DE41C1">
        <w:t xml:space="preserve"> </w:t>
      </w:r>
      <w:r w:rsidR="00DE41C1" w:rsidRPr="00DE41C1">
        <w:rPr>
          <w:rFonts w:ascii="Times New Roman" w:hAnsi="Times New Roman" w:cs="Times New Roman"/>
          <w:sz w:val="24"/>
          <w:szCs w:val="24"/>
        </w:rPr>
        <w:t>В 2022 г. была продолжена работа по углублению взаимовыгодного сотрудничества с социальными партнерами, с руководителями образовательных организаций.         В 2022 г. действовал  пакет необходимых Соглашений и коллективных договоров.</w:t>
      </w:r>
    </w:p>
    <w:p w:rsidR="00F63291" w:rsidRPr="00852752" w:rsidRDefault="00F63291" w:rsidP="009B33CC">
      <w:pPr>
        <w:jc w:val="both"/>
        <w:rPr>
          <w:rFonts w:ascii="Times New Roman" w:hAnsi="Times New Roman" w:cs="Times New Roman"/>
          <w:sz w:val="24"/>
          <w:szCs w:val="24"/>
        </w:rPr>
      </w:pPr>
      <w:r>
        <w:rPr>
          <w:rFonts w:ascii="Times New Roman" w:hAnsi="Times New Roman" w:cs="Times New Roman"/>
          <w:sz w:val="24"/>
          <w:szCs w:val="24"/>
        </w:rPr>
        <w:t>Главная задача профсоюза – защита прав работников. На со</w:t>
      </w:r>
      <w:r w:rsidR="00933571">
        <w:rPr>
          <w:rFonts w:ascii="Times New Roman" w:hAnsi="Times New Roman" w:cs="Times New Roman"/>
          <w:sz w:val="24"/>
          <w:szCs w:val="24"/>
        </w:rPr>
        <w:t xml:space="preserve">вещаниях комитета, </w:t>
      </w:r>
      <w:r>
        <w:rPr>
          <w:rFonts w:ascii="Times New Roman" w:hAnsi="Times New Roman" w:cs="Times New Roman"/>
          <w:sz w:val="24"/>
          <w:szCs w:val="24"/>
        </w:rPr>
        <w:t xml:space="preserve"> Президиуме обсуждались вопросы оплаты труда, оплата по выслуге лет</w:t>
      </w:r>
      <w:r w:rsidR="00933571">
        <w:rPr>
          <w:rFonts w:ascii="Times New Roman" w:hAnsi="Times New Roman" w:cs="Times New Roman"/>
          <w:sz w:val="24"/>
          <w:szCs w:val="24"/>
        </w:rPr>
        <w:t xml:space="preserve"> </w:t>
      </w:r>
      <w:proofErr w:type="gramStart"/>
      <w:r w:rsidR="00933571">
        <w:rPr>
          <w:rFonts w:ascii="Times New Roman" w:hAnsi="Times New Roman" w:cs="Times New Roman"/>
          <w:sz w:val="24"/>
          <w:szCs w:val="24"/>
        </w:rPr>
        <w:t xml:space="preserve">( </w:t>
      </w:r>
      <w:proofErr w:type="gramEnd"/>
      <w:r w:rsidR="00933571">
        <w:rPr>
          <w:rFonts w:ascii="Times New Roman" w:hAnsi="Times New Roman" w:cs="Times New Roman"/>
          <w:sz w:val="24"/>
          <w:szCs w:val="24"/>
        </w:rPr>
        <w:t>педагоги хотят, чтобы оплата по выслуге наступала сразу, как только отработали 25 лет)</w:t>
      </w:r>
      <w:r>
        <w:rPr>
          <w:rFonts w:ascii="Times New Roman" w:hAnsi="Times New Roman" w:cs="Times New Roman"/>
          <w:sz w:val="24"/>
          <w:szCs w:val="24"/>
        </w:rPr>
        <w:t>, аттестации педагогов, оздоровление работников,</w:t>
      </w:r>
      <w:r w:rsidR="00BE0326">
        <w:rPr>
          <w:rFonts w:ascii="Times New Roman" w:hAnsi="Times New Roman" w:cs="Times New Roman"/>
          <w:sz w:val="24"/>
          <w:szCs w:val="24"/>
        </w:rPr>
        <w:t xml:space="preserve"> помощь мобилизованным,</w:t>
      </w:r>
      <w:r>
        <w:rPr>
          <w:rFonts w:ascii="Times New Roman" w:hAnsi="Times New Roman" w:cs="Times New Roman"/>
          <w:sz w:val="24"/>
          <w:szCs w:val="24"/>
        </w:rPr>
        <w:t xml:space="preserve"> </w:t>
      </w:r>
      <w:r w:rsidR="00A24F6C" w:rsidRPr="00A24F6C">
        <w:rPr>
          <w:rFonts w:ascii="Times New Roman" w:hAnsi="Times New Roman" w:cs="Times New Roman"/>
          <w:sz w:val="24"/>
          <w:szCs w:val="24"/>
        </w:rPr>
        <w:t>«Коллективный договор (КД) как основной нормативный правовой акт (НПА), регулирующий</w:t>
      </w:r>
      <w:r w:rsidR="00A24F6C">
        <w:rPr>
          <w:rFonts w:ascii="Times New Roman" w:hAnsi="Times New Roman" w:cs="Times New Roman"/>
          <w:sz w:val="24"/>
          <w:szCs w:val="24"/>
        </w:rPr>
        <w:t xml:space="preserve"> социально-трудовые  отношения»,</w:t>
      </w:r>
      <w:r>
        <w:rPr>
          <w:rFonts w:ascii="Times New Roman" w:hAnsi="Times New Roman" w:cs="Times New Roman"/>
          <w:sz w:val="24"/>
          <w:szCs w:val="24"/>
        </w:rPr>
        <w:t xml:space="preserve"> о расходах и доходах </w:t>
      </w:r>
      <w:proofErr w:type="spellStart"/>
      <w:r>
        <w:rPr>
          <w:rFonts w:ascii="Times New Roman" w:hAnsi="Times New Roman" w:cs="Times New Roman"/>
          <w:sz w:val="24"/>
          <w:szCs w:val="24"/>
        </w:rPr>
        <w:t>Лысьвенской</w:t>
      </w:r>
      <w:proofErr w:type="spellEnd"/>
      <w:r>
        <w:rPr>
          <w:rFonts w:ascii="Times New Roman" w:hAnsi="Times New Roman" w:cs="Times New Roman"/>
          <w:sz w:val="24"/>
          <w:szCs w:val="24"/>
        </w:rPr>
        <w:t xml:space="preserve"> Территориальной организации Профессионального союза работ</w:t>
      </w:r>
      <w:r w:rsidR="00BE0326">
        <w:rPr>
          <w:rFonts w:ascii="Times New Roman" w:hAnsi="Times New Roman" w:cs="Times New Roman"/>
          <w:sz w:val="24"/>
          <w:szCs w:val="24"/>
        </w:rPr>
        <w:t>ников образования.</w:t>
      </w:r>
    </w:p>
    <w:p w:rsidR="007F7FDA" w:rsidRPr="007F7FDA" w:rsidRDefault="007F7FDA" w:rsidP="007F7FDA">
      <w:pPr>
        <w:jc w:val="both"/>
        <w:rPr>
          <w:rFonts w:ascii="Times New Roman" w:hAnsi="Times New Roman" w:cs="Times New Roman"/>
          <w:sz w:val="24"/>
          <w:szCs w:val="24"/>
        </w:rPr>
      </w:pPr>
      <w:r w:rsidRPr="007F7FDA">
        <w:rPr>
          <w:rFonts w:ascii="Times New Roman" w:hAnsi="Times New Roman" w:cs="Times New Roman"/>
          <w:sz w:val="24"/>
          <w:szCs w:val="24"/>
        </w:rPr>
        <w:t xml:space="preserve">    В декабре 2020 г. заключено новое территориальное трехстороннее Соглашение между администрацией </w:t>
      </w:r>
      <w:proofErr w:type="spellStart"/>
      <w:r w:rsidRPr="007F7FDA">
        <w:rPr>
          <w:rFonts w:ascii="Times New Roman" w:hAnsi="Times New Roman" w:cs="Times New Roman"/>
          <w:sz w:val="24"/>
          <w:szCs w:val="24"/>
        </w:rPr>
        <w:t>Лысьвенского</w:t>
      </w:r>
      <w:proofErr w:type="spellEnd"/>
      <w:r w:rsidRPr="007F7FDA">
        <w:rPr>
          <w:rFonts w:ascii="Times New Roman" w:hAnsi="Times New Roman" w:cs="Times New Roman"/>
          <w:sz w:val="24"/>
          <w:szCs w:val="24"/>
        </w:rPr>
        <w:t xml:space="preserve"> городского округа Пермского края, Координационным советом организаций профсоюзов, территориальным объединением работодателей « О взаимодействии в области социально - трудовых отношений и социальной защиты работников  на 2020 - 2023 годы». Зарегистрировано  в Министерстве промышленности и торговли Пермского края № 189 от 11.03.2021.</w:t>
      </w:r>
    </w:p>
    <w:p w:rsidR="007F7FDA" w:rsidRPr="007F7FDA" w:rsidRDefault="007F7FDA" w:rsidP="007F7FDA">
      <w:pPr>
        <w:jc w:val="both"/>
        <w:rPr>
          <w:rFonts w:ascii="Times New Roman" w:hAnsi="Times New Roman" w:cs="Times New Roman"/>
          <w:sz w:val="24"/>
          <w:szCs w:val="24"/>
        </w:rPr>
      </w:pPr>
      <w:r w:rsidRPr="007F7FDA">
        <w:rPr>
          <w:rFonts w:ascii="Times New Roman" w:hAnsi="Times New Roman" w:cs="Times New Roman"/>
          <w:sz w:val="24"/>
          <w:szCs w:val="24"/>
        </w:rPr>
        <w:t xml:space="preserve">     Коллективные договоры действуют в 15 образовательных организациях (78,95 %).  За прошедший год был проведен мониторинг КД по школам и детским садам.</w:t>
      </w:r>
      <w:r w:rsidR="00A06612">
        <w:rPr>
          <w:rFonts w:ascii="Times New Roman" w:hAnsi="Times New Roman" w:cs="Times New Roman"/>
          <w:sz w:val="24"/>
          <w:szCs w:val="24"/>
        </w:rPr>
        <w:t xml:space="preserve"> </w:t>
      </w:r>
      <w:r w:rsidRPr="007F7FDA">
        <w:rPr>
          <w:rFonts w:ascii="Times New Roman" w:hAnsi="Times New Roman" w:cs="Times New Roman"/>
          <w:sz w:val="24"/>
          <w:szCs w:val="24"/>
        </w:rPr>
        <w:t>Мониторинг показал, что во всех КД прописаны все права и обязанности работников и работодателей</w:t>
      </w:r>
      <w:r w:rsidR="00852752">
        <w:rPr>
          <w:rFonts w:ascii="Times New Roman" w:hAnsi="Times New Roman" w:cs="Times New Roman"/>
          <w:sz w:val="24"/>
          <w:szCs w:val="24"/>
        </w:rPr>
        <w:t>,</w:t>
      </w:r>
      <w:r w:rsidRPr="007F7FDA">
        <w:rPr>
          <w:rFonts w:ascii="Times New Roman" w:hAnsi="Times New Roman" w:cs="Times New Roman"/>
          <w:sz w:val="24"/>
          <w:szCs w:val="24"/>
        </w:rPr>
        <w:t xml:space="preserve"> </w:t>
      </w:r>
      <w:r w:rsidR="00852752">
        <w:rPr>
          <w:rFonts w:ascii="Times New Roman" w:hAnsi="Times New Roman" w:cs="Times New Roman"/>
          <w:sz w:val="24"/>
          <w:szCs w:val="24"/>
        </w:rPr>
        <w:t>в соответствии с  Трудовым законодательством</w:t>
      </w:r>
      <w:r w:rsidRPr="007F7FDA">
        <w:rPr>
          <w:rFonts w:ascii="Times New Roman" w:hAnsi="Times New Roman" w:cs="Times New Roman"/>
          <w:sz w:val="24"/>
          <w:szCs w:val="24"/>
        </w:rPr>
        <w:t xml:space="preserve"> РФ. Нарушений по выполнению КД не наблюдалось, обращений с жалобами от работников не поступало. Прошли уведомительную регистрацию  в Министерстве промышленности и торговли Пермского края 14 образовательных организаций (73,69 %).   В  4-х образовательных организациях нет Коллективного договора </w:t>
      </w:r>
      <w:proofErr w:type="gramStart"/>
      <w:r w:rsidRPr="007F7FDA">
        <w:rPr>
          <w:rFonts w:ascii="Times New Roman" w:hAnsi="Times New Roman" w:cs="Times New Roman"/>
          <w:sz w:val="24"/>
          <w:szCs w:val="24"/>
        </w:rPr>
        <w:t xml:space="preserve">( </w:t>
      </w:r>
      <w:proofErr w:type="gramEnd"/>
      <w:r w:rsidRPr="007F7FDA">
        <w:rPr>
          <w:rFonts w:ascii="Times New Roman" w:hAnsi="Times New Roman" w:cs="Times New Roman"/>
          <w:sz w:val="24"/>
          <w:szCs w:val="24"/>
        </w:rPr>
        <w:t xml:space="preserve">МБУ « Спортивная школа», МБОУ « Лицей </w:t>
      </w:r>
      <w:proofErr w:type="spellStart"/>
      <w:r w:rsidRPr="007F7FDA">
        <w:rPr>
          <w:rFonts w:ascii="Times New Roman" w:hAnsi="Times New Roman" w:cs="Times New Roman"/>
          <w:sz w:val="24"/>
          <w:szCs w:val="24"/>
        </w:rPr>
        <w:t>ВекториЯ</w:t>
      </w:r>
      <w:proofErr w:type="spellEnd"/>
      <w:r w:rsidRPr="007F7FDA">
        <w:rPr>
          <w:rFonts w:ascii="Times New Roman" w:hAnsi="Times New Roman" w:cs="Times New Roman"/>
          <w:sz w:val="24"/>
          <w:szCs w:val="24"/>
        </w:rPr>
        <w:t>», МБОУ « СОШ № 6», МБОУ « Школа для детей с ОВЗ».)  Для председателей ППО и директоров ОО направлен Макет КД, примерные образцы приложений, которые можно включить в КД.</w:t>
      </w:r>
    </w:p>
    <w:p w:rsidR="00852752" w:rsidRDefault="007F7FDA" w:rsidP="007F7FDA">
      <w:pPr>
        <w:jc w:val="both"/>
        <w:rPr>
          <w:rFonts w:ascii="Times New Roman" w:hAnsi="Times New Roman" w:cs="Times New Roman"/>
          <w:sz w:val="24"/>
          <w:szCs w:val="24"/>
        </w:rPr>
      </w:pPr>
      <w:r w:rsidRPr="007F7FDA">
        <w:rPr>
          <w:rFonts w:ascii="Times New Roman" w:hAnsi="Times New Roman" w:cs="Times New Roman"/>
          <w:sz w:val="24"/>
          <w:szCs w:val="24"/>
        </w:rPr>
        <w:lastRenderedPageBreak/>
        <w:t>В течение года председатель</w:t>
      </w:r>
      <w:r w:rsidR="00E905BC">
        <w:rPr>
          <w:rFonts w:ascii="Times New Roman" w:hAnsi="Times New Roman" w:cs="Times New Roman"/>
          <w:sz w:val="24"/>
          <w:szCs w:val="24"/>
        </w:rPr>
        <w:t xml:space="preserve"> ТО </w:t>
      </w:r>
      <w:r w:rsidRPr="007F7FDA">
        <w:rPr>
          <w:rFonts w:ascii="Times New Roman" w:hAnsi="Times New Roman" w:cs="Times New Roman"/>
          <w:sz w:val="24"/>
          <w:szCs w:val="24"/>
        </w:rPr>
        <w:t xml:space="preserve"> профсоюза принимал участие в работе комиссий </w:t>
      </w:r>
    </w:p>
    <w:p w:rsidR="00852752" w:rsidRDefault="00852752" w:rsidP="007F7FDA">
      <w:pPr>
        <w:jc w:val="both"/>
        <w:rPr>
          <w:rFonts w:ascii="Times New Roman" w:hAnsi="Times New Roman" w:cs="Times New Roman"/>
          <w:sz w:val="24"/>
          <w:szCs w:val="24"/>
        </w:rPr>
      </w:pPr>
      <w:r>
        <w:rPr>
          <w:rFonts w:ascii="Times New Roman" w:hAnsi="Times New Roman" w:cs="Times New Roman"/>
          <w:sz w:val="24"/>
          <w:szCs w:val="24"/>
        </w:rPr>
        <w:t xml:space="preserve">- </w:t>
      </w:r>
      <w:r w:rsidR="007F7FDA" w:rsidRPr="007F7FDA">
        <w:rPr>
          <w:rFonts w:ascii="Times New Roman" w:hAnsi="Times New Roman" w:cs="Times New Roman"/>
          <w:sz w:val="24"/>
          <w:szCs w:val="24"/>
        </w:rPr>
        <w:t xml:space="preserve">по приёмке готовности образовательных организаций; </w:t>
      </w:r>
    </w:p>
    <w:p w:rsidR="00852752" w:rsidRPr="005C07E5" w:rsidRDefault="00852752" w:rsidP="007F7FDA">
      <w:pPr>
        <w:jc w:val="both"/>
        <w:rPr>
          <w:rFonts w:ascii="Times New Roman" w:hAnsi="Times New Roman" w:cs="Times New Roman"/>
          <w:sz w:val="24"/>
          <w:szCs w:val="24"/>
        </w:rPr>
      </w:pPr>
      <w:r>
        <w:rPr>
          <w:rFonts w:ascii="Times New Roman" w:hAnsi="Times New Roman" w:cs="Times New Roman"/>
          <w:sz w:val="24"/>
          <w:szCs w:val="24"/>
        </w:rPr>
        <w:t>- комиссии</w:t>
      </w:r>
      <w:r w:rsidR="007F7FDA" w:rsidRPr="007F7FDA">
        <w:rPr>
          <w:rFonts w:ascii="Times New Roman" w:hAnsi="Times New Roman" w:cs="Times New Roman"/>
          <w:sz w:val="24"/>
          <w:szCs w:val="24"/>
        </w:rPr>
        <w:t xml:space="preserve"> конкурса профессионального мастерства « Учитель года – 2022»,</w:t>
      </w:r>
    </w:p>
    <w:p w:rsidR="00852752" w:rsidRPr="00852752" w:rsidRDefault="00852752" w:rsidP="007F7FDA">
      <w:pPr>
        <w:jc w:val="both"/>
        <w:rPr>
          <w:rFonts w:ascii="Times New Roman" w:hAnsi="Times New Roman" w:cs="Times New Roman"/>
          <w:sz w:val="24"/>
          <w:szCs w:val="24"/>
        </w:rPr>
      </w:pPr>
      <w:r w:rsidRPr="00852752">
        <w:rPr>
          <w:rFonts w:ascii="Times New Roman" w:hAnsi="Times New Roman" w:cs="Times New Roman"/>
          <w:sz w:val="24"/>
          <w:szCs w:val="24"/>
        </w:rPr>
        <w:t xml:space="preserve">- </w:t>
      </w:r>
      <w:r>
        <w:rPr>
          <w:rFonts w:ascii="Times New Roman" w:hAnsi="Times New Roman" w:cs="Times New Roman"/>
          <w:sz w:val="24"/>
          <w:szCs w:val="24"/>
        </w:rPr>
        <w:t>к</w:t>
      </w:r>
      <w:r w:rsidRPr="00852752">
        <w:rPr>
          <w:rFonts w:ascii="Times New Roman" w:hAnsi="Times New Roman" w:cs="Times New Roman"/>
          <w:sz w:val="24"/>
          <w:szCs w:val="24"/>
        </w:rPr>
        <w:t>омиссии по распределению стимулирующих выплат руководителям образовательных организаций</w:t>
      </w:r>
    </w:p>
    <w:p w:rsidR="00852752" w:rsidRPr="00852752" w:rsidRDefault="00852752" w:rsidP="007F7FDA">
      <w:pPr>
        <w:jc w:val="both"/>
        <w:rPr>
          <w:rFonts w:ascii="Times New Roman" w:hAnsi="Times New Roman" w:cs="Times New Roman"/>
          <w:sz w:val="24"/>
          <w:szCs w:val="24"/>
        </w:rPr>
      </w:pPr>
      <w:r w:rsidRPr="00852752">
        <w:rPr>
          <w:rFonts w:ascii="Times New Roman" w:hAnsi="Times New Roman" w:cs="Times New Roman"/>
          <w:sz w:val="24"/>
          <w:szCs w:val="24"/>
        </w:rPr>
        <w:t>- комиссии по аттестации руководителей и кандидатов на должность руководителей образовательных организаций.</w:t>
      </w:r>
    </w:p>
    <w:p w:rsidR="00852752" w:rsidRDefault="00852752" w:rsidP="007F7FDA">
      <w:pPr>
        <w:jc w:val="both"/>
        <w:rPr>
          <w:rFonts w:ascii="Times New Roman" w:hAnsi="Times New Roman" w:cs="Times New Roman"/>
          <w:sz w:val="24"/>
          <w:szCs w:val="24"/>
        </w:rPr>
      </w:pPr>
      <w:r>
        <w:rPr>
          <w:rFonts w:ascii="Times New Roman" w:hAnsi="Times New Roman" w:cs="Times New Roman"/>
          <w:sz w:val="24"/>
          <w:szCs w:val="24"/>
        </w:rPr>
        <w:t>-   комиссии</w:t>
      </w:r>
      <w:r w:rsidR="007F7FDA" w:rsidRPr="007F7FDA">
        <w:rPr>
          <w:rFonts w:ascii="Times New Roman" w:hAnsi="Times New Roman" w:cs="Times New Roman"/>
          <w:sz w:val="24"/>
          <w:szCs w:val="24"/>
        </w:rPr>
        <w:t xml:space="preserve"> по утвер</w:t>
      </w:r>
      <w:r w:rsidR="00A06612">
        <w:rPr>
          <w:rFonts w:ascii="Times New Roman" w:hAnsi="Times New Roman" w:cs="Times New Roman"/>
          <w:sz w:val="24"/>
          <w:szCs w:val="24"/>
        </w:rPr>
        <w:t>ждению на награждение педагогов</w:t>
      </w:r>
      <w:r w:rsidR="007F7FDA" w:rsidRPr="007F7FDA">
        <w:rPr>
          <w:rFonts w:ascii="Times New Roman" w:hAnsi="Times New Roman" w:cs="Times New Roman"/>
          <w:sz w:val="24"/>
          <w:szCs w:val="24"/>
        </w:rPr>
        <w:t xml:space="preserve">. </w:t>
      </w:r>
    </w:p>
    <w:p w:rsidR="00852752" w:rsidRDefault="00852752" w:rsidP="007F7FDA">
      <w:pPr>
        <w:jc w:val="both"/>
        <w:rPr>
          <w:rFonts w:ascii="Times New Roman" w:hAnsi="Times New Roman" w:cs="Times New Roman"/>
          <w:sz w:val="24"/>
          <w:szCs w:val="24"/>
        </w:rPr>
      </w:pPr>
      <w:r>
        <w:rPr>
          <w:rFonts w:ascii="Times New Roman" w:hAnsi="Times New Roman" w:cs="Times New Roman"/>
          <w:sz w:val="24"/>
          <w:szCs w:val="24"/>
        </w:rPr>
        <w:t>- к</w:t>
      </w:r>
      <w:r w:rsidRPr="00852752">
        <w:rPr>
          <w:rFonts w:ascii="Times New Roman" w:hAnsi="Times New Roman" w:cs="Times New Roman"/>
          <w:sz w:val="24"/>
          <w:szCs w:val="24"/>
        </w:rPr>
        <w:t xml:space="preserve">омиссии по принятию решения о признании </w:t>
      </w:r>
      <w:proofErr w:type="gramStart"/>
      <w:r w:rsidRPr="00852752">
        <w:rPr>
          <w:rFonts w:ascii="Times New Roman" w:hAnsi="Times New Roman" w:cs="Times New Roman"/>
          <w:sz w:val="24"/>
          <w:szCs w:val="24"/>
        </w:rPr>
        <w:t xml:space="preserve">( </w:t>
      </w:r>
      <w:proofErr w:type="gramEnd"/>
      <w:r w:rsidRPr="00852752">
        <w:rPr>
          <w:rFonts w:ascii="Times New Roman" w:hAnsi="Times New Roman" w:cs="Times New Roman"/>
          <w:sz w:val="24"/>
          <w:szCs w:val="24"/>
        </w:rPr>
        <w:t>либо отказе в признании)</w:t>
      </w:r>
    </w:p>
    <w:p w:rsidR="00852752" w:rsidRPr="00852752" w:rsidRDefault="00852752" w:rsidP="007F7FDA">
      <w:pPr>
        <w:jc w:val="both"/>
        <w:rPr>
          <w:rFonts w:ascii="Times New Roman" w:hAnsi="Times New Roman" w:cs="Times New Roman"/>
          <w:sz w:val="24"/>
          <w:szCs w:val="24"/>
        </w:rPr>
      </w:pPr>
      <w:r>
        <w:rPr>
          <w:rFonts w:ascii="Times New Roman" w:hAnsi="Times New Roman" w:cs="Times New Roman"/>
          <w:sz w:val="24"/>
          <w:szCs w:val="24"/>
        </w:rPr>
        <w:t>- является членом городской трехсторонней комиссии</w:t>
      </w:r>
    </w:p>
    <w:p w:rsidR="007F7FDA" w:rsidRPr="007F7FDA" w:rsidRDefault="007F7FDA" w:rsidP="007F7FDA">
      <w:pPr>
        <w:jc w:val="both"/>
        <w:rPr>
          <w:rFonts w:ascii="Times New Roman" w:hAnsi="Times New Roman" w:cs="Times New Roman"/>
          <w:sz w:val="24"/>
          <w:szCs w:val="24"/>
        </w:rPr>
      </w:pPr>
      <w:r w:rsidRPr="007F7FDA">
        <w:rPr>
          <w:rFonts w:ascii="Times New Roman" w:hAnsi="Times New Roman" w:cs="Times New Roman"/>
          <w:sz w:val="24"/>
          <w:szCs w:val="24"/>
        </w:rPr>
        <w:t xml:space="preserve">В прошедшем году финансирование осуществлялось стабильно, заработная плата </w:t>
      </w:r>
      <w:r w:rsidR="00D40CC5">
        <w:rPr>
          <w:rFonts w:ascii="Times New Roman" w:hAnsi="Times New Roman" w:cs="Times New Roman"/>
          <w:sz w:val="24"/>
          <w:szCs w:val="24"/>
        </w:rPr>
        <w:t xml:space="preserve">педагогическим </w:t>
      </w:r>
      <w:r w:rsidRPr="007F7FDA">
        <w:rPr>
          <w:rFonts w:ascii="Times New Roman" w:hAnsi="Times New Roman" w:cs="Times New Roman"/>
          <w:sz w:val="24"/>
          <w:szCs w:val="24"/>
        </w:rPr>
        <w:t xml:space="preserve"> работникам выплачивалась своевременно и в полном объеме в сроки, установленные коллективными договорами. Регулярно проводится мониторинг своевременной выплаты заработной платы.</w:t>
      </w:r>
    </w:p>
    <w:p w:rsidR="007F7FDA" w:rsidRPr="007F7FDA" w:rsidRDefault="007F7FDA" w:rsidP="007F7FDA">
      <w:pPr>
        <w:jc w:val="both"/>
        <w:rPr>
          <w:rFonts w:ascii="Times New Roman" w:hAnsi="Times New Roman" w:cs="Times New Roman"/>
          <w:sz w:val="24"/>
          <w:szCs w:val="24"/>
        </w:rPr>
      </w:pPr>
      <w:r w:rsidRPr="007F7FDA">
        <w:rPr>
          <w:rFonts w:ascii="Times New Roman" w:hAnsi="Times New Roman" w:cs="Times New Roman"/>
          <w:sz w:val="24"/>
          <w:szCs w:val="24"/>
        </w:rPr>
        <w:t>Средняя заработная плата педагогических работников общеобразовательных организаций 44 542 рубля.</w:t>
      </w:r>
    </w:p>
    <w:p w:rsidR="007F7FDA" w:rsidRPr="007F7FDA" w:rsidRDefault="007F7FDA" w:rsidP="007F7FDA">
      <w:pPr>
        <w:jc w:val="both"/>
        <w:rPr>
          <w:rFonts w:ascii="Times New Roman" w:hAnsi="Times New Roman" w:cs="Times New Roman"/>
          <w:sz w:val="24"/>
          <w:szCs w:val="24"/>
        </w:rPr>
      </w:pPr>
      <w:r w:rsidRPr="007F7FDA">
        <w:rPr>
          <w:rFonts w:ascii="Times New Roman" w:hAnsi="Times New Roman" w:cs="Times New Roman"/>
          <w:sz w:val="24"/>
          <w:szCs w:val="24"/>
        </w:rPr>
        <w:t xml:space="preserve">Средняя заработная плата педагогических работников в дошкольных образовательных организациях 37 273,3  рубля.     </w:t>
      </w:r>
    </w:p>
    <w:p w:rsidR="007F7FDA" w:rsidRDefault="007F7FDA" w:rsidP="007F7FDA">
      <w:pPr>
        <w:jc w:val="both"/>
        <w:rPr>
          <w:rFonts w:ascii="Times New Roman" w:hAnsi="Times New Roman" w:cs="Times New Roman"/>
          <w:sz w:val="24"/>
          <w:szCs w:val="24"/>
        </w:rPr>
      </w:pPr>
      <w:r w:rsidRPr="007F7FDA">
        <w:rPr>
          <w:rFonts w:ascii="Times New Roman" w:hAnsi="Times New Roman" w:cs="Times New Roman"/>
          <w:sz w:val="24"/>
          <w:szCs w:val="24"/>
        </w:rPr>
        <w:t xml:space="preserve"> Средняя заработная плата педагогических работников в учреждениях дополнительн</w:t>
      </w:r>
      <w:r w:rsidR="00D40CC5">
        <w:rPr>
          <w:rFonts w:ascii="Times New Roman" w:hAnsi="Times New Roman" w:cs="Times New Roman"/>
          <w:sz w:val="24"/>
          <w:szCs w:val="24"/>
        </w:rPr>
        <w:t>ого образования  38 657, 1 рублей</w:t>
      </w:r>
      <w:proofErr w:type="gramStart"/>
      <w:r w:rsidRPr="007F7FDA">
        <w:rPr>
          <w:rFonts w:ascii="Times New Roman" w:hAnsi="Times New Roman" w:cs="Times New Roman"/>
          <w:sz w:val="24"/>
          <w:szCs w:val="24"/>
        </w:rPr>
        <w:t xml:space="preserve"> .</w:t>
      </w:r>
      <w:proofErr w:type="gramEnd"/>
      <w:r w:rsidRPr="007F7FDA">
        <w:rPr>
          <w:rFonts w:ascii="Times New Roman" w:hAnsi="Times New Roman" w:cs="Times New Roman"/>
          <w:sz w:val="24"/>
          <w:szCs w:val="24"/>
        </w:rPr>
        <w:t xml:space="preserve">    </w:t>
      </w:r>
    </w:p>
    <w:p w:rsidR="00A24F6C" w:rsidRPr="00A24F6C" w:rsidRDefault="00A24F6C" w:rsidP="00A24F6C">
      <w:pPr>
        <w:jc w:val="both"/>
        <w:rPr>
          <w:rFonts w:ascii="Times New Roman" w:hAnsi="Times New Roman" w:cs="Times New Roman"/>
          <w:sz w:val="24"/>
          <w:szCs w:val="24"/>
        </w:rPr>
      </w:pPr>
      <w:r>
        <w:rPr>
          <w:rFonts w:ascii="Times New Roman" w:hAnsi="Times New Roman" w:cs="Times New Roman"/>
          <w:sz w:val="24"/>
          <w:szCs w:val="24"/>
        </w:rPr>
        <w:t xml:space="preserve">    </w:t>
      </w:r>
      <w:r w:rsidRPr="00A24F6C">
        <w:rPr>
          <w:rFonts w:ascii="Times New Roman" w:hAnsi="Times New Roman" w:cs="Times New Roman"/>
          <w:sz w:val="24"/>
          <w:szCs w:val="24"/>
        </w:rPr>
        <w:t xml:space="preserve">   Проведены  заседания президиума профсоюза, на которых были  рассмотрены вопросы:</w:t>
      </w:r>
    </w:p>
    <w:p w:rsidR="00A24F6C" w:rsidRPr="00A24F6C" w:rsidRDefault="00A24F6C" w:rsidP="00A24F6C">
      <w:pPr>
        <w:jc w:val="both"/>
        <w:rPr>
          <w:rFonts w:ascii="Times New Roman" w:hAnsi="Times New Roman" w:cs="Times New Roman"/>
          <w:sz w:val="24"/>
          <w:szCs w:val="24"/>
        </w:rPr>
      </w:pPr>
      <w:r w:rsidRPr="00A24F6C">
        <w:rPr>
          <w:rFonts w:ascii="Times New Roman" w:hAnsi="Times New Roman" w:cs="Times New Roman"/>
          <w:sz w:val="24"/>
          <w:szCs w:val="24"/>
        </w:rPr>
        <w:t>•</w:t>
      </w:r>
      <w:r w:rsidRPr="00A24F6C">
        <w:rPr>
          <w:rFonts w:ascii="Times New Roman" w:hAnsi="Times New Roman" w:cs="Times New Roman"/>
          <w:sz w:val="24"/>
          <w:szCs w:val="24"/>
        </w:rPr>
        <w:tab/>
        <w:t>«О результатах работы за</w:t>
      </w:r>
      <w:r w:rsidR="00E4124A">
        <w:rPr>
          <w:rFonts w:ascii="Times New Roman" w:hAnsi="Times New Roman" w:cs="Times New Roman"/>
          <w:sz w:val="24"/>
          <w:szCs w:val="24"/>
        </w:rPr>
        <w:t xml:space="preserve"> 2021 </w:t>
      </w:r>
      <w:r w:rsidRPr="00A24F6C">
        <w:rPr>
          <w:rFonts w:ascii="Times New Roman" w:hAnsi="Times New Roman" w:cs="Times New Roman"/>
          <w:sz w:val="24"/>
          <w:szCs w:val="24"/>
        </w:rPr>
        <w:t xml:space="preserve"> год по всем направлениям деятельности (по итогам годовой отчетности).</w:t>
      </w:r>
      <w:r w:rsidR="00E4124A">
        <w:rPr>
          <w:rFonts w:ascii="Times New Roman" w:hAnsi="Times New Roman" w:cs="Times New Roman"/>
          <w:sz w:val="24"/>
          <w:szCs w:val="24"/>
        </w:rPr>
        <w:t xml:space="preserve"> Смета доходов и расходов на 2022 год. Утв. Президиумом 10.01.2022</w:t>
      </w:r>
    </w:p>
    <w:p w:rsidR="00A24F6C" w:rsidRPr="00A24F6C" w:rsidRDefault="00A24F6C" w:rsidP="00A24F6C">
      <w:pPr>
        <w:jc w:val="both"/>
        <w:rPr>
          <w:rFonts w:ascii="Times New Roman" w:hAnsi="Times New Roman" w:cs="Times New Roman"/>
          <w:sz w:val="24"/>
          <w:szCs w:val="24"/>
        </w:rPr>
      </w:pPr>
      <w:r w:rsidRPr="00A24F6C">
        <w:rPr>
          <w:rFonts w:ascii="Times New Roman" w:hAnsi="Times New Roman" w:cs="Times New Roman"/>
          <w:sz w:val="24"/>
          <w:szCs w:val="24"/>
        </w:rPr>
        <w:t>•</w:t>
      </w:r>
      <w:r w:rsidRPr="00A24F6C">
        <w:rPr>
          <w:rFonts w:ascii="Times New Roman" w:hAnsi="Times New Roman" w:cs="Times New Roman"/>
          <w:sz w:val="24"/>
          <w:szCs w:val="24"/>
        </w:rPr>
        <w:tab/>
        <w:t>«Об итога</w:t>
      </w:r>
      <w:r>
        <w:rPr>
          <w:rFonts w:ascii="Times New Roman" w:hAnsi="Times New Roman" w:cs="Times New Roman"/>
          <w:sz w:val="24"/>
          <w:szCs w:val="24"/>
        </w:rPr>
        <w:t>х колдоговорной кампании за 2021</w:t>
      </w:r>
      <w:r w:rsidRPr="00A24F6C">
        <w:rPr>
          <w:rFonts w:ascii="Times New Roman" w:hAnsi="Times New Roman" w:cs="Times New Roman"/>
          <w:sz w:val="24"/>
          <w:szCs w:val="24"/>
        </w:rPr>
        <w:t xml:space="preserve"> г.»;</w:t>
      </w:r>
    </w:p>
    <w:p w:rsidR="00A24F6C" w:rsidRPr="00A24F6C" w:rsidRDefault="00A24F6C" w:rsidP="00A24F6C">
      <w:pPr>
        <w:jc w:val="both"/>
        <w:rPr>
          <w:rFonts w:ascii="Times New Roman" w:hAnsi="Times New Roman" w:cs="Times New Roman"/>
          <w:sz w:val="24"/>
          <w:szCs w:val="24"/>
        </w:rPr>
      </w:pPr>
      <w:r w:rsidRPr="00A24F6C">
        <w:rPr>
          <w:rFonts w:ascii="Times New Roman" w:hAnsi="Times New Roman" w:cs="Times New Roman"/>
          <w:sz w:val="24"/>
          <w:szCs w:val="24"/>
        </w:rPr>
        <w:t>•</w:t>
      </w:r>
      <w:r w:rsidRPr="00A24F6C">
        <w:rPr>
          <w:rFonts w:ascii="Times New Roman" w:hAnsi="Times New Roman" w:cs="Times New Roman"/>
          <w:sz w:val="24"/>
          <w:szCs w:val="24"/>
        </w:rPr>
        <w:tab/>
        <w:t xml:space="preserve">«Об организации </w:t>
      </w:r>
      <w:r>
        <w:rPr>
          <w:rFonts w:ascii="Times New Roman" w:hAnsi="Times New Roman" w:cs="Times New Roman"/>
          <w:sz w:val="24"/>
          <w:szCs w:val="24"/>
        </w:rPr>
        <w:t>участия команды педагогов</w:t>
      </w:r>
      <w:r w:rsidRPr="00A24F6C">
        <w:rPr>
          <w:rFonts w:ascii="Times New Roman" w:hAnsi="Times New Roman" w:cs="Times New Roman"/>
          <w:sz w:val="24"/>
          <w:szCs w:val="24"/>
        </w:rPr>
        <w:t xml:space="preserve"> </w:t>
      </w:r>
      <w:r>
        <w:rPr>
          <w:rFonts w:ascii="Times New Roman" w:hAnsi="Times New Roman" w:cs="Times New Roman"/>
          <w:sz w:val="24"/>
          <w:szCs w:val="24"/>
        </w:rPr>
        <w:t>в Спартакиаде</w:t>
      </w:r>
      <w:r w:rsidRPr="00A24F6C">
        <w:rPr>
          <w:rFonts w:ascii="Times New Roman" w:hAnsi="Times New Roman" w:cs="Times New Roman"/>
          <w:sz w:val="24"/>
          <w:szCs w:val="24"/>
        </w:rPr>
        <w:t xml:space="preserve"> среди коллективов </w:t>
      </w:r>
      <w:proofErr w:type="spellStart"/>
      <w:r>
        <w:rPr>
          <w:rFonts w:ascii="Times New Roman" w:hAnsi="Times New Roman" w:cs="Times New Roman"/>
          <w:sz w:val="24"/>
          <w:szCs w:val="24"/>
        </w:rPr>
        <w:t>Лысьвенского</w:t>
      </w:r>
      <w:proofErr w:type="spellEnd"/>
      <w:r>
        <w:rPr>
          <w:rFonts w:ascii="Times New Roman" w:hAnsi="Times New Roman" w:cs="Times New Roman"/>
          <w:sz w:val="24"/>
          <w:szCs w:val="24"/>
        </w:rPr>
        <w:t xml:space="preserve"> </w:t>
      </w:r>
      <w:r w:rsidRPr="00A24F6C">
        <w:rPr>
          <w:rFonts w:ascii="Times New Roman" w:hAnsi="Times New Roman" w:cs="Times New Roman"/>
          <w:sz w:val="24"/>
          <w:szCs w:val="24"/>
        </w:rPr>
        <w:t xml:space="preserve">муниципального </w:t>
      </w:r>
      <w:r>
        <w:rPr>
          <w:rFonts w:ascii="Times New Roman" w:hAnsi="Times New Roman" w:cs="Times New Roman"/>
          <w:sz w:val="24"/>
          <w:szCs w:val="24"/>
        </w:rPr>
        <w:t>округа</w:t>
      </w:r>
      <w:r w:rsidRPr="00A24F6C">
        <w:rPr>
          <w:rFonts w:ascii="Times New Roman" w:hAnsi="Times New Roman" w:cs="Times New Roman"/>
          <w:sz w:val="24"/>
          <w:szCs w:val="24"/>
        </w:rPr>
        <w:t>»;</w:t>
      </w:r>
    </w:p>
    <w:p w:rsidR="00A01EDB" w:rsidRDefault="00A24F6C" w:rsidP="009B33CC">
      <w:pPr>
        <w:jc w:val="both"/>
        <w:rPr>
          <w:rFonts w:ascii="Times New Roman" w:hAnsi="Times New Roman" w:cs="Times New Roman"/>
          <w:sz w:val="24"/>
          <w:szCs w:val="24"/>
        </w:rPr>
      </w:pPr>
      <w:r w:rsidRPr="00A24F6C">
        <w:rPr>
          <w:rFonts w:ascii="Times New Roman" w:hAnsi="Times New Roman" w:cs="Times New Roman"/>
          <w:sz w:val="24"/>
          <w:szCs w:val="24"/>
        </w:rPr>
        <w:t>•</w:t>
      </w:r>
      <w:r w:rsidRPr="00A24F6C">
        <w:rPr>
          <w:rFonts w:ascii="Times New Roman" w:hAnsi="Times New Roman" w:cs="Times New Roman"/>
          <w:sz w:val="24"/>
          <w:szCs w:val="24"/>
        </w:rPr>
        <w:tab/>
        <w:t xml:space="preserve"> «Об участии в проведении конкурса профессионального</w:t>
      </w:r>
      <w:r>
        <w:rPr>
          <w:rFonts w:ascii="Times New Roman" w:hAnsi="Times New Roman" w:cs="Times New Roman"/>
          <w:sz w:val="24"/>
          <w:szCs w:val="24"/>
        </w:rPr>
        <w:t xml:space="preserve"> мастерства «Учитель года - 2022</w:t>
      </w:r>
      <w:r w:rsidRPr="00A24F6C">
        <w:rPr>
          <w:rFonts w:ascii="Times New Roman" w:hAnsi="Times New Roman" w:cs="Times New Roman"/>
          <w:sz w:val="24"/>
          <w:szCs w:val="24"/>
        </w:rPr>
        <w:t>»;</w:t>
      </w:r>
    </w:p>
    <w:p w:rsidR="007F7FDA" w:rsidRDefault="007F7FDA" w:rsidP="009B33CC">
      <w:pPr>
        <w:jc w:val="both"/>
        <w:rPr>
          <w:rFonts w:ascii="Times New Roman" w:hAnsi="Times New Roman" w:cs="Times New Roman"/>
          <w:b/>
          <w:sz w:val="24"/>
          <w:szCs w:val="24"/>
        </w:rPr>
      </w:pPr>
      <w:r w:rsidRPr="007F7FDA">
        <w:rPr>
          <w:rFonts w:ascii="Times New Roman" w:hAnsi="Times New Roman" w:cs="Times New Roman"/>
          <w:b/>
          <w:sz w:val="24"/>
          <w:szCs w:val="24"/>
          <w:lang w:val="en-US"/>
        </w:rPr>
        <w:t>III</w:t>
      </w:r>
      <w:r w:rsidRPr="00D40CC5">
        <w:rPr>
          <w:rFonts w:ascii="Times New Roman" w:hAnsi="Times New Roman" w:cs="Times New Roman"/>
          <w:b/>
          <w:sz w:val="24"/>
          <w:szCs w:val="24"/>
        </w:rPr>
        <w:t>.</w:t>
      </w:r>
      <w:r w:rsidR="00A06612">
        <w:rPr>
          <w:rFonts w:ascii="Times New Roman" w:hAnsi="Times New Roman" w:cs="Times New Roman"/>
          <w:b/>
          <w:sz w:val="24"/>
          <w:szCs w:val="24"/>
        </w:rPr>
        <w:t xml:space="preserve"> </w:t>
      </w:r>
      <w:r w:rsidRPr="007F7FDA">
        <w:rPr>
          <w:rFonts w:ascii="Times New Roman" w:hAnsi="Times New Roman" w:cs="Times New Roman"/>
          <w:b/>
          <w:sz w:val="24"/>
          <w:szCs w:val="24"/>
        </w:rPr>
        <w:t>Правозащитная работа</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xml:space="preserve">      </w:t>
      </w:r>
      <w:proofErr w:type="gramStart"/>
      <w:r w:rsidRPr="00A06612">
        <w:rPr>
          <w:rFonts w:ascii="Times New Roman" w:hAnsi="Times New Roman" w:cs="Times New Roman"/>
          <w:sz w:val="24"/>
          <w:szCs w:val="24"/>
        </w:rPr>
        <w:t xml:space="preserve">В 2022 году правозащитная деятельность </w:t>
      </w:r>
      <w:proofErr w:type="spellStart"/>
      <w:r w:rsidRPr="00A06612">
        <w:rPr>
          <w:rFonts w:ascii="Times New Roman" w:hAnsi="Times New Roman" w:cs="Times New Roman"/>
          <w:sz w:val="24"/>
          <w:szCs w:val="24"/>
        </w:rPr>
        <w:t>Лысьвенской</w:t>
      </w:r>
      <w:proofErr w:type="spellEnd"/>
      <w:r w:rsidRPr="00A06612">
        <w:rPr>
          <w:rFonts w:ascii="Times New Roman" w:hAnsi="Times New Roman" w:cs="Times New Roman"/>
          <w:sz w:val="24"/>
          <w:szCs w:val="24"/>
        </w:rPr>
        <w:t xml:space="preserve">  территориальной организации профсоюза работников народного образования и науки Российской Федерации (далее – профсоюз образования) осуществлялась в рамках полномочий</w:t>
      </w:r>
      <w:r w:rsidR="00D40CC5">
        <w:rPr>
          <w:rFonts w:ascii="Times New Roman" w:hAnsi="Times New Roman" w:cs="Times New Roman"/>
          <w:sz w:val="24"/>
          <w:szCs w:val="24"/>
        </w:rPr>
        <w:t xml:space="preserve">, </w:t>
      </w:r>
      <w:r w:rsidRPr="00A06612">
        <w:rPr>
          <w:rFonts w:ascii="Times New Roman" w:hAnsi="Times New Roman" w:cs="Times New Roman"/>
          <w:sz w:val="24"/>
          <w:szCs w:val="24"/>
        </w:rPr>
        <w:t xml:space="preserve"> определенных Уставом, в целях исполнения перспективного проблемно-целевого план</w:t>
      </w:r>
      <w:r w:rsidR="00D40CC5">
        <w:rPr>
          <w:rFonts w:ascii="Times New Roman" w:hAnsi="Times New Roman" w:cs="Times New Roman"/>
          <w:sz w:val="24"/>
          <w:szCs w:val="24"/>
        </w:rPr>
        <w:t xml:space="preserve">а работы  Профсоюза на 2022 </w:t>
      </w:r>
      <w:r w:rsidR="00D40CC5">
        <w:rPr>
          <w:rFonts w:ascii="Times New Roman" w:hAnsi="Times New Roman" w:cs="Times New Roman"/>
          <w:sz w:val="24"/>
          <w:szCs w:val="24"/>
        </w:rPr>
        <w:lastRenderedPageBreak/>
        <w:t>год,</w:t>
      </w:r>
      <w:r w:rsidRPr="00A06612">
        <w:rPr>
          <w:rFonts w:ascii="Times New Roman" w:hAnsi="Times New Roman" w:cs="Times New Roman"/>
          <w:sz w:val="24"/>
          <w:szCs w:val="24"/>
        </w:rPr>
        <w:t xml:space="preserve"> с учетом Приоритетных направлений деятельности Профессионального союза работников народного образования и науки Российской Федерации на 2020–2025 годы и Декларации Профессионального союза работников народного образования</w:t>
      </w:r>
      <w:proofErr w:type="gramEnd"/>
      <w:r w:rsidRPr="00A06612">
        <w:rPr>
          <w:rFonts w:ascii="Times New Roman" w:hAnsi="Times New Roman" w:cs="Times New Roman"/>
          <w:sz w:val="24"/>
          <w:szCs w:val="24"/>
        </w:rPr>
        <w:t xml:space="preserve"> и науки Российской Федерации, принятых на VIII Съезде Профсоюза 14 октября 2020 г.</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xml:space="preserve">      </w:t>
      </w:r>
      <w:proofErr w:type="spellStart"/>
      <w:r w:rsidRPr="00A06612">
        <w:rPr>
          <w:rFonts w:ascii="Times New Roman" w:hAnsi="Times New Roman" w:cs="Times New Roman"/>
          <w:sz w:val="24"/>
          <w:szCs w:val="24"/>
        </w:rPr>
        <w:t>Лысьвенская</w:t>
      </w:r>
      <w:proofErr w:type="spellEnd"/>
      <w:r w:rsidRPr="00A06612">
        <w:rPr>
          <w:rFonts w:ascii="Times New Roman" w:hAnsi="Times New Roman" w:cs="Times New Roman"/>
          <w:sz w:val="24"/>
          <w:szCs w:val="24"/>
        </w:rPr>
        <w:t xml:space="preserve"> территориальная организация  профсоюза,  совместно с членскими организациями  проводили правозащитную работу в рамках уставной деятельности по следующим направлениям</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xml:space="preserve">  - нормотворческая и анали</w:t>
      </w:r>
      <w:r w:rsidR="00D40CC5">
        <w:rPr>
          <w:rFonts w:ascii="Times New Roman" w:hAnsi="Times New Roman" w:cs="Times New Roman"/>
          <w:sz w:val="24"/>
          <w:szCs w:val="24"/>
        </w:rPr>
        <w:t>тическая деятельность</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xml:space="preserve"> -  </w:t>
      </w:r>
      <w:proofErr w:type="gramStart"/>
      <w:r w:rsidRPr="00A06612">
        <w:rPr>
          <w:rFonts w:ascii="Times New Roman" w:hAnsi="Times New Roman" w:cs="Times New Roman"/>
          <w:sz w:val="24"/>
          <w:szCs w:val="24"/>
        </w:rPr>
        <w:t>контроль  за</w:t>
      </w:r>
      <w:proofErr w:type="gramEnd"/>
      <w:r w:rsidRPr="00A06612">
        <w:rPr>
          <w:rFonts w:ascii="Times New Roman" w:hAnsi="Times New Roman" w:cs="Times New Roman"/>
          <w:sz w:val="24"/>
          <w:szCs w:val="24"/>
        </w:rPr>
        <w:t xml:space="preserve"> соблюдением законодательства</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xml:space="preserve"> -  коллективно-договорная работа</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xml:space="preserve"> - информационная работа по правозащитной деятельности;</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социальное партнерство, профсоюзная мотивация</w:t>
      </w:r>
    </w:p>
    <w:p w:rsidR="00D40CC5" w:rsidRPr="0055159C" w:rsidRDefault="00FA3B52" w:rsidP="00A06612">
      <w:pPr>
        <w:jc w:val="both"/>
        <w:rPr>
          <w:rFonts w:ascii="Times New Roman" w:hAnsi="Times New Roman" w:cs="Times New Roman"/>
          <w:sz w:val="24"/>
          <w:szCs w:val="24"/>
        </w:rPr>
      </w:pPr>
      <w:r w:rsidRPr="0055159C">
        <w:rPr>
          <w:rFonts w:ascii="Times New Roman" w:hAnsi="Times New Roman" w:cs="Times New Roman"/>
          <w:sz w:val="24"/>
          <w:szCs w:val="24"/>
        </w:rPr>
        <w:t xml:space="preserve">3.1. </w:t>
      </w:r>
      <w:r w:rsidR="00A06612" w:rsidRPr="0055159C">
        <w:rPr>
          <w:rFonts w:ascii="Times New Roman" w:hAnsi="Times New Roman" w:cs="Times New Roman"/>
          <w:sz w:val="24"/>
          <w:szCs w:val="24"/>
        </w:rPr>
        <w:t>Нормотворческая и аналитическая деятельность</w:t>
      </w:r>
    </w:p>
    <w:p w:rsidR="00A06612" w:rsidRPr="00FB1280" w:rsidRDefault="00A06612" w:rsidP="00A06612">
      <w:pPr>
        <w:jc w:val="both"/>
        <w:rPr>
          <w:rFonts w:ascii="Times New Roman" w:hAnsi="Times New Roman" w:cs="Times New Roman"/>
          <w:b/>
          <w:sz w:val="24"/>
          <w:szCs w:val="24"/>
        </w:rPr>
      </w:pPr>
      <w:r w:rsidRPr="00A06612">
        <w:rPr>
          <w:rFonts w:ascii="Times New Roman" w:hAnsi="Times New Roman" w:cs="Times New Roman"/>
          <w:b/>
          <w:sz w:val="24"/>
          <w:szCs w:val="24"/>
        </w:rPr>
        <w:t xml:space="preserve"> </w:t>
      </w:r>
      <w:proofErr w:type="spellStart"/>
      <w:r w:rsidRPr="00A06612">
        <w:rPr>
          <w:rFonts w:ascii="Times New Roman" w:hAnsi="Times New Roman" w:cs="Times New Roman"/>
          <w:sz w:val="24"/>
          <w:szCs w:val="24"/>
        </w:rPr>
        <w:t>Лысьвенская</w:t>
      </w:r>
      <w:proofErr w:type="spellEnd"/>
      <w:r w:rsidRPr="00A06612">
        <w:rPr>
          <w:rFonts w:ascii="Times New Roman" w:hAnsi="Times New Roman" w:cs="Times New Roman"/>
          <w:sz w:val="24"/>
          <w:szCs w:val="24"/>
        </w:rPr>
        <w:t xml:space="preserve">  территориальная организация Профсоюза работников народного образования и науки РФ реализовывала предоставленные права в нормотворческой сфере в таких формах как:</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мониторинг законодательства федерального, регионального и муниципальных уровней;</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участие в разработке, обсуждении и принятии  проектов законов и иных нормативных правовых актов;</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проведение юридической экспертизы законодательных нормативно правовых актов;</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Эта работа велась также представителями профсоюзов</w:t>
      </w:r>
      <w:r w:rsidR="00E905BC">
        <w:rPr>
          <w:rFonts w:ascii="Times New Roman" w:hAnsi="Times New Roman" w:cs="Times New Roman"/>
          <w:sz w:val="24"/>
          <w:szCs w:val="24"/>
        </w:rPr>
        <w:t xml:space="preserve"> в комитетах ОО</w:t>
      </w:r>
      <w:r w:rsidRPr="00A06612">
        <w:rPr>
          <w:rFonts w:ascii="Times New Roman" w:hAnsi="Times New Roman" w:cs="Times New Roman"/>
          <w:sz w:val="24"/>
          <w:szCs w:val="24"/>
        </w:rPr>
        <w:t>.</w:t>
      </w:r>
    </w:p>
    <w:p w:rsidR="00A06612" w:rsidRPr="0055159C" w:rsidRDefault="00FA3B52" w:rsidP="00A06612">
      <w:pPr>
        <w:jc w:val="both"/>
        <w:rPr>
          <w:rFonts w:ascii="Times New Roman" w:hAnsi="Times New Roman" w:cs="Times New Roman"/>
          <w:sz w:val="24"/>
          <w:szCs w:val="24"/>
        </w:rPr>
      </w:pPr>
      <w:r w:rsidRPr="0055159C">
        <w:rPr>
          <w:rFonts w:ascii="Times New Roman" w:hAnsi="Times New Roman" w:cs="Times New Roman"/>
          <w:sz w:val="24"/>
          <w:szCs w:val="24"/>
        </w:rPr>
        <w:t xml:space="preserve">3.2. </w:t>
      </w:r>
      <w:proofErr w:type="gramStart"/>
      <w:r w:rsidR="00A06612" w:rsidRPr="0055159C">
        <w:rPr>
          <w:rFonts w:ascii="Times New Roman" w:hAnsi="Times New Roman" w:cs="Times New Roman"/>
          <w:sz w:val="24"/>
          <w:szCs w:val="24"/>
        </w:rPr>
        <w:t>Контроль  за</w:t>
      </w:r>
      <w:proofErr w:type="gramEnd"/>
      <w:r w:rsidR="00A06612" w:rsidRPr="0055159C">
        <w:rPr>
          <w:rFonts w:ascii="Times New Roman" w:hAnsi="Times New Roman" w:cs="Times New Roman"/>
          <w:sz w:val="24"/>
          <w:szCs w:val="24"/>
        </w:rPr>
        <w:t xml:space="preserve"> </w:t>
      </w:r>
      <w:r w:rsidR="00C41814" w:rsidRPr="0055159C">
        <w:rPr>
          <w:rFonts w:ascii="Times New Roman" w:hAnsi="Times New Roman" w:cs="Times New Roman"/>
          <w:sz w:val="24"/>
          <w:szCs w:val="24"/>
        </w:rPr>
        <w:t xml:space="preserve"> </w:t>
      </w:r>
      <w:r w:rsidR="00A06612" w:rsidRPr="0055159C">
        <w:rPr>
          <w:rFonts w:ascii="Times New Roman" w:hAnsi="Times New Roman" w:cs="Times New Roman"/>
          <w:sz w:val="24"/>
          <w:szCs w:val="24"/>
        </w:rPr>
        <w:t>соблюдением законодательства</w:t>
      </w:r>
    </w:p>
    <w:p w:rsidR="00F97344" w:rsidRPr="001C5F82" w:rsidRDefault="00F97344" w:rsidP="00F97344">
      <w:pPr>
        <w:jc w:val="both"/>
        <w:rPr>
          <w:rFonts w:ascii="Times New Roman" w:hAnsi="Times New Roman" w:cs="Times New Roman"/>
          <w:sz w:val="24"/>
          <w:szCs w:val="24"/>
        </w:rPr>
      </w:pPr>
      <w:r w:rsidRPr="001C5F82">
        <w:rPr>
          <w:rFonts w:ascii="Times New Roman" w:hAnsi="Times New Roman" w:cs="Times New Roman"/>
          <w:sz w:val="24"/>
          <w:szCs w:val="24"/>
        </w:rPr>
        <w:t xml:space="preserve">В </w:t>
      </w:r>
      <w:proofErr w:type="spellStart"/>
      <w:r w:rsidRPr="001C5F82">
        <w:rPr>
          <w:rFonts w:ascii="Times New Roman" w:hAnsi="Times New Roman" w:cs="Times New Roman"/>
          <w:sz w:val="24"/>
          <w:szCs w:val="24"/>
        </w:rPr>
        <w:t>Лысьвенском</w:t>
      </w:r>
      <w:proofErr w:type="spellEnd"/>
      <w:r w:rsidRPr="001C5F82">
        <w:rPr>
          <w:rFonts w:ascii="Times New Roman" w:hAnsi="Times New Roman" w:cs="Times New Roman"/>
          <w:sz w:val="24"/>
          <w:szCs w:val="24"/>
        </w:rPr>
        <w:t xml:space="preserve"> городском округе реализуется комплекс мер по сохранению квалифицированного педагогического кадрового потенциала, повышению престижа педагогической профессии, усилению мер социальной защищенности педагогических работников.</w:t>
      </w:r>
    </w:p>
    <w:p w:rsidR="00F97344" w:rsidRPr="001C5F82" w:rsidRDefault="00F97344" w:rsidP="00F97344">
      <w:pPr>
        <w:jc w:val="both"/>
        <w:rPr>
          <w:rFonts w:ascii="Times New Roman" w:hAnsi="Times New Roman" w:cs="Times New Roman"/>
          <w:sz w:val="24"/>
          <w:szCs w:val="24"/>
        </w:rPr>
      </w:pPr>
      <w:r w:rsidRPr="001C5F82">
        <w:rPr>
          <w:rFonts w:ascii="Times New Roman" w:hAnsi="Times New Roman" w:cs="Times New Roman"/>
          <w:sz w:val="24"/>
          <w:szCs w:val="24"/>
        </w:rPr>
        <w:t xml:space="preserve">Вопрос кадрового обеспечения образовательных организаций квалифицированными специалистами всегда был и остается одним из важных. С целью обеспечения образовательных организаций молодыми кадрами в </w:t>
      </w:r>
      <w:proofErr w:type="spellStart"/>
      <w:r w:rsidRPr="001C5F82">
        <w:rPr>
          <w:rFonts w:ascii="Times New Roman" w:hAnsi="Times New Roman" w:cs="Times New Roman"/>
          <w:sz w:val="24"/>
          <w:szCs w:val="24"/>
        </w:rPr>
        <w:t>Лысьвенском</w:t>
      </w:r>
      <w:proofErr w:type="spellEnd"/>
      <w:r w:rsidRPr="001C5F82">
        <w:rPr>
          <w:rFonts w:ascii="Times New Roman" w:hAnsi="Times New Roman" w:cs="Times New Roman"/>
          <w:sz w:val="24"/>
          <w:szCs w:val="24"/>
        </w:rPr>
        <w:t xml:space="preserve"> городском округе</w:t>
      </w:r>
      <w:r w:rsidR="00D40CC5">
        <w:rPr>
          <w:rFonts w:ascii="Times New Roman" w:hAnsi="Times New Roman" w:cs="Times New Roman"/>
          <w:sz w:val="24"/>
          <w:szCs w:val="24"/>
        </w:rPr>
        <w:t>,</w:t>
      </w:r>
      <w:r w:rsidRPr="001C5F82">
        <w:rPr>
          <w:rFonts w:ascii="Times New Roman" w:hAnsi="Times New Roman" w:cs="Times New Roman"/>
          <w:sz w:val="24"/>
          <w:szCs w:val="24"/>
        </w:rPr>
        <w:t xml:space="preserve"> ведется системная, целенаправленная работа по привлечению молодых специалистов со средним и высшим педагогическим образованием: посещение ярмарок-вакансий, дней открытых дверей, работа с выпускниками по целевому набору. Обеспечивается тесное сотрудничество с Пермским государственным Педагогическим университетом (участие в «круглых столах» по вопросу трудоустройства выпускников, обучающихся по целевому набору, взаимообмен текущей информацией), Институтом развития образования Пермского края, ФГБОУ ВО «</w:t>
      </w:r>
      <w:proofErr w:type="spellStart"/>
      <w:r w:rsidRPr="001C5F82">
        <w:rPr>
          <w:rFonts w:ascii="Times New Roman" w:hAnsi="Times New Roman" w:cs="Times New Roman"/>
          <w:sz w:val="24"/>
          <w:szCs w:val="24"/>
        </w:rPr>
        <w:t>Глазовский</w:t>
      </w:r>
      <w:proofErr w:type="spellEnd"/>
      <w:r w:rsidRPr="001C5F82">
        <w:rPr>
          <w:rFonts w:ascii="Times New Roman" w:hAnsi="Times New Roman" w:cs="Times New Roman"/>
          <w:sz w:val="24"/>
          <w:szCs w:val="24"/>
        </w:rPr>
        <w:t xml:space="preserve"> государственный педагогический институт </w:t>
      </w:r>
      <w:r w:rsidRPr="001C5F82">
        <w:rPr>
          <w:rFonts w:ascii="Times New Roman" w:hAnsi="Times New Roman" w:cs="Times New Roman"/>
          <w:sz w:val="24"/>
          <w:szCs w:val="24"/>
        </w:rPr>
        <w:lastRenderedPageBreak/>
        <w:t xml:space="preserve">имени В.Г. Короленко». </w:t>
      </w:r>
      <w:r w:rsidR="00D40CC5">
        <w:rPr>
          <w:rFonts w:ascii="Times New Roman" w:hAnsi="Times New Roman" w:cs="Times New Roman"/>
          <w:sz w:val="24"/>
          <w:szCs w:val="24"/>
        </w:rPr>
        <w:t>П</w:t>
      </w:r>
      <w:r w:rsidRPr="001C5F82">
        <w:rPr>
          <w:rFonts w:ascii="Times New Roman" w:hAnsi="Times New Roman" w:cs="Times New Roman"/>
          <w:sz w:val="24"/>
          <w:szCs w:val="24"/>
        </w:rPr>
        <w:t>осетила институт группа руководителей ОО и специалистов управления образования (15 чел.)</w:t>
      </w:r>
    </w:p>
    <w:p w:rsidR="00F97344" w:rsidRPr="001C5F82" w:rsidRDefault="00F97344" w:rsidP="00F97344">
      <w:pPr>
        <w:jc w:val="both"/>
        <w:rPr>
          <w:rFonts w:ascii="Times New Roman" w:hAnsi="Times New Roman" w:cs="Times New Roman"/>
          <w:sz w:val="24"/>
          <w:szCs w:val="24"/>
        </w:rPr>
      </w:pPr>
      <w:r w:rsidRPr="001C5F82">
        <w:rPr>
          <w:rFonts w:ascii="Times New Roman" w:hAnsi="Times New Roman" w:cs="Times New Roman"/>
          <w:sz w:val="24"/>
          <w:szCs w:val="24"/>
        </w:rPr>
        <w:t xml:space="preserve">Меры, принимаемые в крае и в округе, по улучшению положения педагогических кадров, в первую очередь для сельских районов, по повышению их статуса конкретны и существенны. Педагогическим работникам, работающим в сельской местности, выплачивается к окладу 25 % «сельских», осуществляется компенсация на оплату коммунальных услуг в соответствии с законодательством Пермского края. </w:t>
      </w:r>
    </w:p>
    <w:p w:rsidR="00F97344" w:rsidRPr="001C5F82" w:rsidRDefault="00F97344" w:rsidP="00F97344">
      <w:pPr>
        <w:jc w:val="both"/>
        <w:rPr>
          <w:rFonts w:ascii="Times New Roman" w:hAnsi="Times New Roman" w:cs="Times New Roman"/>
          <w:sz w:val="24"/>
          <w:szCs w:val="24"/>
        </w:rPr>
      </w:pPr>
      <w:proofErr w:type="gramStart"/>
      <w:r w:rsidRPr="001C5F82">
        <w:rPr>
          <w:rFonts w:ascii="Times New Roman" w:hAnsi="Times New Roman" w:cs="Times New Roman"/>
          <w:sz w:val="24"/>
          <w:szCs w:val="24"/>
        </w:rPr>
        <w:t>Согласно статьи</w:t>
      </w:r>
      <w:proofErr w:type="gramEnd"/>
      <w:r w:rsidRPr="001C5F82">
        <w:rPr>
          <w:rFonts w:ascii="Times New Roman" w:hAnsi="Times New Roman" w:cs="Times New Roman"/>
          <w:sz w:val="24"/>
          <w:szCs w:val="24"/>
        </w:rPr>
        <w:t xml:space="preserve"> 23 Закона об образовании в Пермском крае осуществляются меры социальной поддержки педагогических работников среди них (с 01 января 2021 года проведена индексация на 4%):</w:t>
      </w:r>
    </w:p>
    <w:p w:rsidR="00F97344" w:rsidRPr="001C5F82" w:rsidRDefault="00F97344" w:rsidP="00F97344">
      <w:pPr>
        <w:jc w:val="both"/>
        <w:rPr>
          <w:rFonts w:ascii="Times New Roman" w:hAnsi="Times New Roman" w:cs="Times New Roman"/>
          <w:sz w:val="24"/>
          <w:szCs w:val="24"/>
        </w:rPr>
      </w:pPr>
      <w:r w:rsidRPr="001C5F82">
        <w:rPr>
          <w:rFonts w:ascii="Times New Roman" w:hAnsi="Times New Roman" w:cs="Times New Roman"/>
          <w:sz w:val="24"/>
          <w:szCs w:val="24"/>
        </w:rPr>
        <w:t>- единовременное государственное пособие в размере 50 000руб. при условии, что трудоустройство в образовательной организации является первым после окончания обучения и молодой педагог должен отработать три года в данной образовательной организации;</w:t>
      </w:r>
    </w:p>
    <w:p w:rsidR="00F97344" w:rsidRPr="001C5F82" w:rsidRDefault="00F97344" w:rsidP="00F97344">
      <w:pPr>
        <w:jc w:val="both"/>
        <w:rPr>
          <w:rFonts w:ascii="Times New Roman" w:hAnsi="Times New Roman" w:cs="Times New Roman"/>
          <w:sz w:val="24"/>
          <w:szCs w:val="24"/>
        </w:rPr>
      </w:pPr>
      <w:r w:rsidRPr="001C5F82">
        <w:rPr>
          <w:rFonts w:ascii="Times New Roman" w:hAnsi="Times New Roman" w:cs="Times New Roman"/>
          <w:sz w:val="24"/>
          <w:szCs w:val="24"/>
        </w:rPr>
        <w:t xml:space="preserve">- </w:t>
      </w:r>
      <w:proofErr w:type="gramStart"/>
      <w:r w:rsidRPr="001C5F82">
        <w:rPr>
          <w:rFonts w:ascii="Times New Roman" w:hAnsi="Times New Roman" w:cs="Times New Roman"/>
          <w:sz w:val="24"/>
          <w:szCs w:val="24"/>
        </w:rPr>
        <w:t>молодым специалистам, окончившим высшее или среднее профессиональное образование предусмотрена</w:t>
      </w:r>
      <w:proofErr w:type="gramEnd"/>
      <w:r w:rsidRPr="001C5F82">
        <w:rPr>
          <w:rFonts w:ascii="Times New Roman" w:hAnsi="Times New Roman" w:cs="Times New Roman"/>
          <w:sz w:val="24"/>
          <w:szCs w:val="24"/>
        </w:rPr>
        <w:t xml:space="preserve"> ежемесячная надбавка к заработной плате в течение 3-х лет в размере 2 600руб. (2 812,16 руб.);</w:t>
      </w:r>
    </w:p>
    <w:p w:rsidR="00F97344" w:rsidRPr="001C5F82" w:rsidRDefault="00F97344" w:rsidP="00F97344">
      <w:pPr>
        <w:jc w:val="both"/>
        <w:rPr>
          <w:rFonts w:ascii="Times New Roman" w:hAnsi="Times New Roman" w:cs="Times New Roman"/>
          <w:sz w:val="24"/>
          <w:szCs w:val="24"/>
        </w:rPr>
      </w:pPr>
      <w:r w:rsidRPr="001C5F82">
        <w:rPr>
          <w:rFonts w:ascii="Times New Roman" w:hAnsi="Times New Roman" w:cs="Times New Roman"/>
          <w:sz w:val="24"/>
          <w:szCs w:val="24"/>
        </w:rPr>
        <w:t xml:space="preserve">- </w:t>
      </w:r>
      <w:proofErr w:type="gramStart"/>
      <w:r w:rsidRPr="001C5F82">
        <w:rPr>
          <w:rFonts w:ascii="Times New Roman" w:hAnsi="Times New Roman" w:cs="Times New Roman"/>
          <w:sz w:val="24"/>
          <w:szCs w:val="24"/>
        </w:rPr>
        <w:t>молодым специалистам, окончившим с отличием высшее или среднее профессиональное образование устанавливается</w:t>
      </w:r>
      <w:proofErr w:type="gramEnd"/>
      <w:r w:rsidRPr="001C5F82">
        <w:rPr>
          <w:rFonts w:ascii="Times New Roman" w:hAnsi="Times New Roman" w:cs="Times New Roman"/>
          <w:sz w:val="24"/>
          <w:szCs w:val="24"/>
        </w:rPr>
        <w:t xml:space="preserve"> ежемесячная надбавка к заработной плате в размере 1 300 руб. (1 406,08 руб.);</w:t>
      </w:r>
    </w:p>
    <w:p w:rsidR="00F97344" w:rsidRPr="001C5F82" w:rsidRDefault="00F97344" w:rsidP="00F97344">
      <w:pPr>
        <w:jc w:val="both"/>
        <w:rPr>
          <w:rFonts w:ascii="Times New Roman" w:hAnsi="Times New Roman" w:cs="Times New Roman"/>
          <w:sz w:val="24"/>
          <w:szCs w:val="24"/>
        </w:rPr>
      </w:pPr>
      <w:r w:rsidRPr="001C5F82">
        <w:rPr>
          <w:rFonts w:ascii="Times New Roman" w:hAnsi="Times New Roman" w:cs="Times New Roman"/>
          <w:sz w:val="24"/>
          <w:szCs w:val="24"/>
        </w:rPr>
        <w:t>- за высшую квалификационную категорию педагогам выплачивается ежемесячная надбавка в размере 2 600 руб. (2 812,16 руб.);</w:t>
      </w:r>
    </w:p>
    <w:p w:rsidR="00F97344" w:rsidRPr="001C5F82" w:rsidRDefault="00F97344" w:rsidP="00F97344">
      <w:pPr>
        <w:jc w:val="both"/>
        <w:rPr>
          <w:rFonts w:ascii="Times New Roman" w:hAnsi="Times New Roman" w:cs="Times New Roman"/>
          <w:sz w:val="24"/>
          <w:szCs w:val="24"/>
        </w:rPr>
      </w:pPr>
      <w:r w:rsidRPr="001C5F82">
        <w:rPr>
          <w:rFonts w:ascii="Times New Roman" w:hAnsi="Times New Roman" w:cs="Times New Roman"/>
          <w:sz w:val="24"/>
          <w:szCs w:val="24"/>
        </w:rPr>
        <w:t>- педагогам, удостоенным государственными наградами за работу в сфере образования, устанавливается ежемесячная надбавка в размере 2 600руб. (2 812,16 руб.);</w:t>
      </w:r>
    </w:p>
    <w:p w:rsidR="00F97344" w:rsidRPr="001C5F82" w:rsidRDefault="00F97344" w:rsidP="00F97344">
      <w:pPr>
        <w:jc w:val="both"/>
        <w:rPr>
          <w:rFonts w:ascii="Times New Roman" w:hAnsi="Times New Roman" w:cs="Times New Roman"/>
          <w:sz w:val="24"/>
          <w:szCs w:val="24"/>
        </w:rPr>
      </w:pPr>
      <w:r w:rsidRPr="001C5F82">
        <w:rPr>
          <w:rFonts w:ascii="Times New Roman" w:hAnsi="Times New Roman" w:cs="Times New Roman"/>
          <w:sz w:val="24"/>
          <w:szCs w:val="24"/>
        </w:rPr>
        <w:t xml:space="preserve">- </w:t>
      </w:r>
      <w:proofErr w:type="gramStart"/>
      <w:r w:rsidRPr="001C5F82">
        <w:rPr>
          <w:rFonts w:ascii="Times New Roman" w:hAnsi="Times New Roman" w:cs="Times New Roman"/>
          <w:sz w:val="24"/>
          <w:szCs w:val="24"/>
        </w:rPr>
        <w:t>педагогам, имеющим отраслевые награды устанавливается</w:t>
      </w:r>
      <w:proofErr w:type="gramEnd"/>
      <w:r w:rsidRPr="001C5F82">
        <w:rPr>
          <w:rFonts w:ascii="Times New Roman" w:hAnsi="Times New Roman" w:cs="Times New Roman"/>
          <w:sz w:val="24"/>
          <w:szCs w:val="24"/>
        </w:rPr>
        <w:t xml:space="preserve"> ежемесячная надбавка в размере 1 560 руб. (1 687,3 руб.)</w:t>
      </w:r>
    </w:p>
    <w:p w:rsidR="00F97344" w:rsidRPr="001C5F82" w:rsidRDefault="00F97344" w:rsidP="00F97344">
      <w:pPr>
        <w:jc w:val="both"/>
        <w:rPr>
          <w:rFonts w:ascii="Times New Roman" w:hAnsi="Times New Roman" w:cs="Times New Roman"/>
          <w:sz w:val="24"/>
          <w:szCs w:val="24"/>
        </w:rPr>
      </w:pPr>
      <w:r w:rsidRPr="001C5F82">
        <w:rPr>
          <w:rFonts w:ascii="Times New Roman" w:hAnsi="Times New Roman" w:cs="Times New Roman"/>
          <w:sz w:val="24"/>
          <w:szCs w:val="24"/>
        </w:rPr>
        <w:t xml:space="preserve">Важным условием повышения качества образования является стимулирование педагогического труда. </w:t>
      </w:r>
    </w:p>
    <w:p w:rsidR="00F97344" w:rsidRPr="001C5F82" w:rsidRDefault="00F97344" w:rsidP="00F97344">
      <w:pPr>
        <w:jc w:val="both"/>
        <w:rPr>
          <w:rFonts w:ascii="Times New Roman" w:hAnsi="Times New Roman" w:cs="Times New Roman"/>
          <w:sz w:val="24"/>
          <w:szCs w:val="24"/>
        </w:rPr>
      </w:pPr>
      <w:r w:rsidRPr="001C5F82">
        <w:rPr>
          <w:rFonts w:ascii="Times New Roman" w:hAnsi="Times New Roman" w:cs="Times New Roman"/>
          <w:sz w:val="24"/>
          <w:szCs w:val="24"/>
        </w:rPr>
        <w:t>Правительственные и отраслевые награды имеют 350 человек (39%) (аппг-320 чел.- 33%).</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xml:space="preserve">Правовую защиту членов профсоюза  </w:t>
      </w:r>
      <w:proofErr w:type="gramStart"/>
      <w:r w:rsidRPr="00A06612">
        <w:rPr>
          <w:rFonts w:ascii="Times New Roman" w:hAnsi="Times New Roman" w:cs="Times New Roman"/>
          <w:sz w:val="24"/>
          <w:szCs w:val="24"/>
        </w:rPr>
        <w:t xml:space="preserve">отстаивает  председатель </w:t>
      </w:r>
      <w:proofErr w:type="spellStart"/>
      <w:r w:rsidRPr="00A06612">
        <w:rPr>
          <w:rFonts w:ascii="Times New Roman" w:hAnsi="Times New Roman" w:cs="Times New Roman"/>
          <w:sz w:val="24"/>
          <w:szCs w:val="24"/>
        </w:rPr>
        <w:t>Лысьвенской</w:t>
      </w:r>
      <w:proofErr w:type="spellEnd"/>
      <w:r w:rsidRPr="00A06612">
        <w:rPr>
          <w:rFonts w:ascii="Times New Roman" w:hAnsi="Times New Roman" w:cs="Times New Roman"/>
          <w:sz w:val="24"/>
          <w:szCs w:val="24"/>
        </w:rPr>
        <w:t xml:space="preserve"> ТО  </w:t>
      </w:r>
      <w:proofErr w:type="spellStart"/>
      <w:r w:rsidRPr="00A06612">
        <w:rPr>
          <w:rFonts w:ascii="Times New Roman" w:hAnsi="Times New Roman" w:cs="Times New Roman"/>
          <w:sz w:val="24"/>
          <w:szCs w:val="24"/>
        </w:rPr>
        <w:t>Маишева</w:t>
      </w:r>
      <w:proofErr w:type="spellEnd"/>
      <w:r w:rsidRPr="00A06612">
        <w:rPr>
          <w:rFonts w:ascii="Times New Roman" w:hAnsi="Times New Roman" w:cs="Times New Roman"/>
          <w:sz w:val="24"/>
          <w:szCs w:val="24"/>
        </w:rPr>
        <w:t xml:space="preserve"> О.В.  Она утверждена</w:t>
      </w:r>
      <w:proofErr w:type="gramEnd"/>
      <w:r w:rsidRPr="00A06612">
        <w:rPr>
          <w:rFonts w:ascii="Times New Roman" w:hAnsi="Times New Roman" w:cs="Times New Roman"/>
          <w:sz w:val="24"/>
          <w:szCs w:val="24"/>
        </w:rPr>
        <w:t xml:space="preserve"> в состав общественных комиссий при Управлении образования администрации города Лысьвы на 2022-2023 учебный год. Это Коллегия Управления образования, </w:t>
      </w:r>
      <w:r w:rsidR="00D40CC5">
        <w:rPr>
          <w:rFonts w:ascii="Times New Roman" w:hAnsi="Times New Roman" w:cs="Times New Roman"/>
          <w:sz w:val="24"/>
          <w:szCs w:val="24"/>
        </w:rPr>
        <w:t>К</w:t>
      </w:r>
      <w:r w:rsidRPr="00A06612">
        <w:rPr>
          <w:rFonts w:ascii="Times New Roman" w:hAnsi="Times New Roman" w:cs="Times New Roman"/>
          <w:sz w:val="24"/>
          <w:szCs w:val="24"/>
        </w:rPr>
        <w:t xml:space="preserve">омиссия по аттестации руководителей и кандидатов на должность руководителей образовательных организаций, Комиссия по определению стимулирующих выплат руководителям общеобразовательных организаций и организаций дополнительного образования, Комиссия по определению стимулирующих выплат руководителям организаций дошкольного образования, Комиссия по принятию решения о признании </w:t>
      </w:r>
      <w:proofErr w:type="gramStart"/>
      <w:r w:rsidRPr="00A06612">
        <w:rPr>
          <w:rFonts w:ascii="Times New Roman" w:hAnsi="Times New Roman" w:cs="Times New Roman"/>
          <w:sz w:val="24"/>
          <w:szCs w:val="24"/>
        </w:rPr>
        <w:t xml:space="preserve">( </w:t>
      </w:r>
      <w:proofErr w:type="gramEnd"/>
      <w:r w:rsidRPr="00A06612">
        <w:rPr>
          <w:rFonts w:ascii="Times New Roman" w:hAnsi="Times New Roman" w:cs="Times New Roman"/>
          <w:sz w:val="24"/>
          <w:szCs w:val="24"/>
        </w:rPr>
        <w:t>либо отказе в признании)</w:t>
      </w:r>
      <w:r w:rsidR="001C5F82">
        <w:rPr>
          <w:rFonts w:ascii="Times New Roman" w:hAnsi="Times New Roman" w:cs="Times New Roman"/>
          <w:sz w:val="24"/>
          <w:szCs w:val="24"/>
        </w:rPr>
        <w:t xml:space="preserve">, </w:t>
      </w:r>
      <w:r w:rsidRPr="00A06612">
        <w:rPr>
          <w:rFonts w:ascii="Times New Roman" w:hAnsi="Times New Roman" w:cs="Times New Roman"/>
          <w:sz w:val="24"/>
          <w:szCs w:val="24"/>
        </w:rPr>
        <w:t xml:space="preserve"> участником Мероприятий по развитию кадрового потенциала в сфере образования </w:t>
      </w:r>
      <w:r w:rsidR="00D40CC5">
        <w:rPr>
          <w:rFonts w:ascii="Times New Roman" w:hAnsi="Times New Roman" w:cs="Times New Roman"/>
          <w:sz w:val="24"/>
          <w:szCs w:val="24"/>
        </w:rPr>
        <w:t>ЛГО</w:t>
      </w:r>
      <w:r w:rsidRPr="00A06612">
        <w:rPr>
          <w:rFonts w:ascii="Times New Roman" w:hAnsi="Times New Roman" w:cs="Times New Roman"/>
          <w:sz w:val="24"/>
          <w:szCs w:val="24"/>
        </w:rPr>
        <w:t xml:space="preserve">.  Одной из форм пропаганды правовых знаний </w:t>
      </w:r>
      <w:r w:rsidRPr="00A06612">
        <w:rPr>
          <w:rFonts w:ascii="Times New Roman" w:hAnsi="Times New Roman" w:cs="Times New Roman"/>
          <w:sz w:val="24"/>
          <w:szCs w:val="24"/>
        </w:rPr>
        <w:lastRenderedPageBreak/>
        <w:t xml:space="preserve">являются  систематические выступления председателя ТО профсоюза на совещаниях руководителей образовательных учреждений по различным вопросам, в первичных профсоюзных организациях об изменениях в законодательстве. Председатель территориальной организации профсоюза работников образования </w:t>
      </w:r>
      <w:proofErr w:type="spellStart"/>
      <w:r w:rsidRPr="00A06612">
        <w:rPr>
          <w:rFonts w:ascii="Times New Roman" w:hAnsi="Times New Roman" w:cs="Times New Roman"/>
          <w:sz w:val="24"/>
          <w:szCs w:val="24"/>
        </w:rPr>
        <w:t>Маишева</w:t>
      </w:r>
      <w:proofErr w:type="spellEnd"/>
      <w:r w:rsidRPr="00A06612">
        <w:rPr>
          <w:rFonts w:ascii="Times New Roman" w:hAnsi="Times New Roman" w:cs="Times New Roman"/>
          <w:sz w:val="24"/>
          <w:szCs w:val="24"/>
        </w:rPr>
        <w:t xml:space="preserve"> О.В. принимала участие в проверках по вопросам трудового законодательства совместно с Управлением образования </w:t>
      </w:r>
      <w:r w:rsidR="00E93947">
        <w:rPr>
          <w:rFonts w:ascii="Times New Roman" w:hAnsi="Times New Roman" w:cs="Times New Roman"/>
          <w:sz w:val="24"/>
          <w:szCs w:val="24"/>
        </w:rPr>
        <w:t>ЛГО</w:t>
      </w:r>
      <w:r w:rsidRPr="00A06612">
        <w:rPr>
          <w:rFonts w:ascii="Times New Roman" w:hAnsi="Times New Roman" w:cs="Times New Roman"/>
          <w:sz w:val="24"/>
          <w:szCs w:val="24"/>
        </w:rPr>
        <w:t>. В 2022 году были проведены 3 тематические местные  проверки общеобразовательных учреждений, имеющих профсоюзные организации. Тематическая проверка:  «</w:t>
      </w:r>
      <w:proofErr w:type="spellStart"/>
      <w:r w:rsidRPr="00A06612">
        <w:rPr>
          <w:rFonts w:ascii="Times New Roman" w:hAnsi="Times New Roman" w:cs="Times New Roman"/>
          <w:sz w:val="24"/>
          <w:szCs w:val="24"/>
        </w:rPr>
        <w:t>Антит</w:t>
      </w:r>
      <w:r w:rsidR="00E93947">
        <w:rPr>
          <w:rFonts w:ascii="Times New Roman" w:hAnsi="Times New Roman" w:cs="Times New Roman"/>
          <w:sz w:val="24"/>
          <w:szCs w:val="24"/>
        </w:rPr>
        <w:t>ерротистическая</w:t>
      </w:r>
      <w:proofErr w:type="spellEnd"/>
      <w:r w:rsidR="00E93947">
        <w:rPr>
          <w:rFonts w:ascii="Times New Roman" w:hAnsi="Times New Roman" w:cs="Times New Roman"/>
          <w:sz w:val="24"/>
          <w:szCs w:val="24"/>
        </w:rPr>
        <w:t xml:space="preserve"> защищенность» (</w:t>
      </w:r>
      <w:r w:rsidRPr="00A06612">
        <w:rPr>
          <w:rFonts w:ascii="Times New Roman" w:hAnsi="Times New Roman" w:cs="Times New Roman"/>
          <w:sz w:val="24"/>
          <w:szCs w:val="24"/>
        </w:rPr>
        <w:t xml:space="preserve">53 объекта), « Подготовка учреждений к Новому учебному году» </w:t>
      </w:r>
      <w:proofErr w:type="gramStart"/>
      <w:r w:rsidRPr="00A06612">
        <w:rPr>
          <w:rFonts w:ascii="Times New Roman" w:hAnsi="Times New Roman" w:cs="Times New Roman"/>
          <w:sz w:val="24"/>
          <w:szCs w:val="24"/>
        </w:rPr>
        <w:t xml:space="preserve">( </w:t>
      </w:r>
      <w:proofErr w:type="gramEnd"/>
      <w:r w:rsidRPr="00A06612">
        <w:rPr>
          <w:rFonts w:ascii="Times New Roman" w:hAnsi="Times New Roman" w:cs="Times New Roman"/>
          <w:sz w:val="24"/>
          <w:szCs w:val="24"/>
        </w:rPr>
        <w:t>53 объекта), « Пропускной режим в образовательных учреждениях и учреждениях дополнительного образования» ( 16 объектов)</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xml:space="preserve">Замечаний и нарушений в результате проверки, состояния образовательных учреждений и несоблюдения правил безопасности,  выявлено не было. </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Проведена экспертиза локальных нормативных актов Совместно с  председателями членских первичных организаций и  специалистами Управления образования проводили работу в рамках Уставной деятельности.</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xml:space="preserve">– Коллективный договор </w:t>
      </w:r>
      <w:proofErr w:type="gramStart"/>
      <w:r w:rsidRPr="00A06612">
        <w:rPr>
          <w:rFonts w:ascii="Times New Roman" w:hAnsi="Times New Roman" w:cs="Times New Roman"/>
          <w:sz w:val="24"/>
          <w:szCs w:val="24"/>
        </w:rPr>
        <w:t xml:space="preserve">( </w:t>
      </w:r>
      <w:proofErr w:type="gramEnd"/>
      <w:r w:rsidRPr="00A06612">
        <w:rPr>
          <w:rFonts w:ascii="Times New Roman" w:hAnsi="Times New Roman" w:cs="Times New Roman"/>
          <w:sz w:val="24"/>
          <w:szCs w:val="24"/>
        </w:rPr>
        <w:t>7 объектов)</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xml:space="preserve">- Правила внутреннего трудового распорядка </w:t>
      </w:r>
      <w:proofErr w:type="gramStart"/>
      <w:r w:rsidRPr="00A06612">
        <w:rPr>
          <w:rFonts w:ascii="Times New Roman" w:hAnsi="Times New Roman" w:cs="Times New Roman"/>
          <w:sz w:val="24"/>
          <w:szCs w:val="24"/>
        </w:rPr>
        <w:t xml:space="preserve">( </w:t>
      </w:r>
      <w:proofErr w:type="gramEnd"/>
      <w:r w:rsidRPr="00A06612">
        <w:rPr>
          <w:rFonts w:ascii="Times New Roman" w:hAnsi="Times New Roman" w:cs="Times New Roman"/>
          <w:sz w:val="24"/>
          <w:szCs w:val="24"/>
        </w:rPr>
        <w:t>4 экземпляра)</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За текущий период были проведены:</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xml:space="preserve"> Семинар для вновь избранных председателей первичных профсоюзных организаций  по теме: «Правовая работа в профсоюзе» на базе регионального учебного центра профсоюзов в </w:t>
      </w:r>
      <w:proofErr w:type="spellStart"/>
      <w:r w:rsidRPr="00A06612">
        <w:rPr>
          <w:rFonts w:ascii="Times New Roman" w:hAnsi="Times New Roman" w:cs="Times New Roman"/>
          <w:sz w:val="24"/>
          <w:szCs w:val="24"/>
        </w:rPr>
        <w:t>г</w:t>
      </w:r>
      <w:proofErr w:type="gramStart"/>
      <w:r w:rsidRPr="00A06612">
        <w:rPr>
          <w:rFonts w:ascii="Times New Roman" w:hAnsi="Times New Roman" w:cs="Times New Roman"/>
          <w:sz w:val="24"/>
          <w:szCs w:val="24"/>
        </w:rPr>
        <w:t>.П</w:t>
      </w:r>
      <w:proofErr w:type="gramEnd"/>
      <w:r w:rsidRPr="00A06612">
        <w:rPr>
          <w:rFonts w:ascii="Times New Roman" w:hAnsi="Times New Roman" w:cs="Times New Roman"/>
          <w:sz w:val="24"/>
          <w:szCs w:val="24"/>
        </w:rPr>
        <w:t>ермь</w:t>
      </w:r>
      <w:proofErr w:type="spellEnd"/>
      <w:r w:rsidRPr="00A06612">
        <w:rPr>
          <w:rFonts w:ascii="Times New Roman" w:hAnsi="Times New Roman" w:cs="Times New Roman"/>
          <w:sz w:val="24"/>
          <w:szCs w:val="24"/>
        </w:rPr>
        <w:t xml:space="preserve"> (организатор - Крайком); - 5 человек</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xml:space="preserve">В  марте 2022 года, с председателями ППО был проведено заседание на тему « Деятельность профкома в сфере труда». </w:t>
      </w:r>
    </w:p>
    <w:p w:rsidR="00A06612" w:rsidRPr="00A06612" w:rsidRDefault="00A06612" w:rsidP="00A06612">
      <w:pPr>
        <w:jc w:val="both"/>
        <w:rPr>
          <w:rFonts w:ascii="Times New Roman" w:hAnsi="Times New Roman" w:cs="Times New Roman"/>
          <w:sz w:val="24"/>
          <w:szCs w:val="24"/>
        </w:rPr>
      </w:pPr>
      <w:r w:rsidRPr="00A06612">
        <w:rPr>
          <w:rFonts w:ascii="Times New Roman" w:hAnsi="Times New Roman" w:cs="Times New Roman"/>
          <w:sz w:val="24"/>
          <w:szCs w:val="24"/>
        </w:rPr>
        <w:t xml:space="preserve">В сентябре 2022 года, прошел ОНЛАЙН-семинар по персональным данным. Спикер « </w:t>
      </w:r>
      <w:proofErr w:type="spellStart"/>
      <w:r w:rsidRPr="00A06612">
        <w:rPr>
          <w:rFonts w:ascii="Times New Roman" w:hAnsi="Times New Roman" w:cs="Times New Roman"/>
          <w:sz w:val="24"/>
          <w:szCs w:val="24"/>
        </w:rPr>
        <w:t>Мизюкин</w:t>
      </w:r>
      <w:proofErr w:type="spellEnd"/>
      <w:r w:rsidRPr="00A06612">
        <w:rPr>
          <w:rFonts w:ascii="Times New Roman" w:hAnsi="Times New Roman" w:cs="Times New Roman"/>
          <w:sz w:val="24"/>
          <w:szCs w:val="24"/>
        </w:rPr>
        <w:t xml:space="preserve">  Андрей Сергеевич.  Все председатели были предупреждены  об ответственности за персональные данные, о необходимости разработать пакет  документов о своем намерении осуществлять обработку персональных данных. Предложено разработать документы, определяющие политику в обработке ПД. Территориальная организация своевременно направила уведомление об обработке персональных данных в вышестоящие органы.</w:t>
      </w:r>
    </w:p>
    <w:p w:rsidR="00A06612" w:rsidRPr="00A06612" w:rsidRDefault="00A06612" w:rsidP="00A06612">
      <w:pPr>
        <w:jc w:val="both"/>
        <w:rPr>
          <w:rFonts w:ascii="Times New Roman" w:hAnsi="Times New Roman" w:cs="Times New Roman"/>
          <w:sz w:val="24"/>
          <w:szCs w:val="24"/>
        </w:rPr>
      </w:pPr>
      <w:proofErr w:type="gramStart"/>
      <w:r w:rsidRPr="00A06612">
        <w:rPr>
          <w:rFonts w:ascii="Times New Roman" w:hAnsi="Times New Roman" w:cs="Times New Roman"/>
          <w:sz w:val="24"/>
          <w:szCs w:val="24"/>
        </w:rPr>
        <w:t>В 2021-2022 годах в санитарном законодательстве произошли серьезные изменения, которые необходимо обязательно учитывать при проведении производственного контроля в образовательных организациях, – были утверждены новые санитарно-эпидемиологические требования к организациям воспитания и обучения, отдыха и оздоровления детей и молодежи, к организации общественного питания населения, к условиям труда, а также новые гигиенические нормативы и требования к обеспечению безопасности и (или) безвредности для человека факторов</w:t>
      </w:r>
      <w:proofErr w:type="gramEnd"/>
      <w:r w:rsidRPr="00A06612">
        <w:rPr>
          <w:rFonts w:ascii="Times New Roman" w:hAnsi="Times New Roman" w:cs="Times New Roman"/>
          <w:sz w:val="24"/>
          <w:szCs w:val="24"/>
        </w:rPr>
        <w:t xml:space="preserve"> среды обитания. Семинар </w:t>
      </w:r>
      <w:proofErr w:type="gramStart"/>
      <w:r w:rsidRPr="00A06612">
        <w:rPr>
          <w:rFonts w:ascii="Times New Roman" w:hAnsi="Times New Roman" w:cs="Times New Roman"/>
          <w:sz w:val="24"/>
          <w:szCs w:val="24"/>
        </w:rPr>
        <w:t>–О</w:t>
      </w:r>
      <w:proofErr w:type="gramEnd"/>
      <w:r w:rsidRPr="00A06612">
        <w:rPr>
          <w:rFonts w:ascii="Times New Roman" w:hAnsi="Times New Roman" w:cs="Times New Roman"/>
          <w:sz w:val="24"/>
          <w:szCs w:val="24"/>
        </w:rPr>
        <w:t>нлайн "Производственный контроль в образовательной организации" прошел для председателей ППО</w:t>
      </w:r>
      <w:r w:rsidR="001C5F82">
        <w:rPr>
          <w:rFonts w:ascii="Times New Roman" w:hAnsi="Times New Roman" w:cs="Times New Roman"/>
          <w:sz w:val="24"/>
          <w:szCs w:val="24"/>
        </w:rPr>
        <w:t>.</w:t>
      </w:r>
      <w:r w:rsidRPr="00A06612">
        <w:rPr>
          <w:rFonts w:ascii="Times New Roman" w:hAnsi="Times New Roman" w:cs="Times New Roman"/>
          <w:sz w:val="24"/>
          <w:szCs w:val="24"/>
        </w:rPr>
        <w:t xml:space="preserve">  </w:t>
      </w:r>
    </w:p>
    <w:p w:rsidR="00E93947" w:rsidRDefault="00A06612" w:rsidP="00FB1280">
      <w:pPr>
        <w:jc w:val="both"/>
        <w:rPr>
          <w:rFonts w:ascii="Times New Roman" w:hAnsi="Times New Roman" w:cs="Times New Roman"/>
          <w:sz w:val="24"/>
          <w:szCs w:val="24"/>
        </w:rPr>
      </w:pPr>
      <w:r w:rsidRPr="00A06612">
        <w:rPr>
          <w:rFonts w:ascii="Times New Roman" w:hAnsi="Times New Roman" w:cs="Times New Roman"/>
          <w:sz w:val="24"/>
          <w:szCs w:val="24"/>
        </w:rPr>
        <w:lastRenderedPageBreak/>
        <w:t xml:space="preserve">Кадровая служба организации занимается безопасностью труда работников совместно со службой охраны труда, но решает более общие организационные и коммуникативные задачи. В рамках </w:t>
      </w:r>
      <w:proofErr w:type="spellStart"/>
      <w:r w:rsidRPr="00A06612">
        <w:rPr>
          <w:rFonts w:ascii="Times New Roman" w:hAnsi="Times New Roman" w:cs="Times New Roman"/>
          <w:sz w:val="24"/>
          <w:szCs w:val="24"/>
        </w:rPr>
        <w:t>вебинара</w:t>
      </w:r>
      <w:proofErr w:type="spellEnd"/>
      <w:r w:rsidRPr="00A06612">
        <w:rPr>
          <w:rFonts w:ascii="Times New Roman" w:hAnsi="Times New Roman" w:cs="Times New Roman"/>
          <w:sz w:val="24"/>
          <w:szCs w:val="24"/>
        </w:rPr>
        <w:t xml:space="preserve"> </w:t>
      </w:r>
      <w:proofErr w:type="gramStart"/>
      <w:r w:rsidRPr="00A06612">
        <w:rPr>
          <w:rFonts w:ascii="Times New Roman" w:hAnsi="Times New Roman" w:cs="Times New Roman"/>
          <w:sz w:val="24"/>
          <w:szCs w:val="24"/>
        </w:rPr>
        <w:t xml:space="preserve">( </w:t>
      </w:r>
      <w:proofErr w:type="gramEnd"/>
      <w:r w:rsidRPr="00A06612">
        <w:rPr>
          <w:rFonts w:ascii="Times New Roman" w:hAnsi="Times New Roman" w:cs="Times New Roman"/>
          <w:sz w:val="24"/>
          <w:szCs w:val="24"/>
        </w:rPr>
        <w:t>бесплатный)  по теме: «Какие нормы законодательства вступят в силу в 2023 году. К чему готовиться работодателю, что нужно успеть сделать кадровику» были затронуты вопросы взаимодействия службы охраны труда и кадров, требования к ним в современных условиях, организация совместной работы.</w:t>
      </w:r>
      <w:r w:rsidR="00E93947">
        <w:rPr>
          <w:rFonts w:ascii="Times New Roman" w:hAnsi="Times New Roman" w:cs="Times New Roman"/>
          <w:sz w:val="24"/>
          <w:szCs w:val="24"/>
        </w:rPr>
        <w:t xml:space="preserve"> Информация о проведении </w:t>
      </w:r>
      <w:proofErr w:type="spellStart"/>
      <w:r w:rsidR="00E93947">
        <w:rPr>
          <w:rFonts w:ascii="Times New Roman" w:hAnsi="Times New Roman" w:cs="Times New Roman"/>
          <w:sz w:val="24"/>
          <w:szCs w:val="24"/>
        </w:rPr>
        <w:t>вебинара</w:t>
      </w:r>
      <w:proofErr w:type="spellEnd"/>
      <w:r w:rsidR="00E93947">
        <w:rPr>
          <w:rFonts w:ascii="Times New Roman" w:hAnsi="Times New Roman" w:cs="Times New Roman"/>
          <w:sz w:val="24"/>
          <w:szCs w:val="24"/>
        </w:rPr>
        <w:t xml:space="preserve"> была также направлена в образовательные организации.</w:t>
      </w:r>
    </w:p>
    <w:p w:rsidR="00FB1280" w:rsidRP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За отчетный период были даны консультации 38 членам Профсоюза. Консультации даются по телефону, письменно, на личном приеме, через электронную систему обращений. Чаще всего члены профсоюза консультируются по телефону.  Ведется электронный журнал регистрации обращений членов Профсоюза.</w:t>
      </w:r>
    </w:p>
    <w:p w:rsidR="00FB1280" w:rsidRPr="00FB1280" w:rsidRDefault="00FB1280" w:rsidP="00FB1280">
      <w:pPr>
        <w:jc w:val="both"/>
        <w:rPr>
          <w:rFonts w:ascii="Times New Roman" w:hAnsi="Times New Roman" w:cs="Times New Roman"/>
          <w:sz w:val="24"/>
          <w:szCs w:val="24"/>
        </w:rPr>
      </w:pPr>
      <w:proofErr w:type="gramStart"/>
      <w:r w:rsidRPr="00FB1280">
        <w:rPr>
          <w:rFonts w:ascii="Times New Roman" w:hAnsi="Times New Roman" w:cs="Times New Roman"/>
          <w:sz w:val="24"/>
          <w:szCs w:val="24"/>
        </w:rPr>
        <w:t>Проведены круглые столы -</w:t>
      </w:r>
      <w:r w:rsidR="003F5463">
        <w:rPr>
          <w:rFonts w:ascii="Times New Roman" w:hAnsi="Times New Roman" w:cs="Times New Roman"/>
          <w:sz w:val="24"/>
          <w:szCs w:val="24"/>
        </w:rPr>
        <w:t xml:space="preserve"> </w:t>
      </w:r>
      <w:r w:rsidRPr="00FB1280">
        <w:rPr>
          <w:rFonts w:ascii="Times New Roman" w:hAnsi="Times New Roman" w:cs="Times New Roman"/>
          <w:sz w:val="24"/>
          <w:szCs w:val="24"/>
        </w:rPr>
        <w:t xml:space="preserve">онлайн с </w:t>
      </w:r>
      <w:proofErr w:type="spellStart"/>
      <w:r w:rsidRPr="00FB1280">
        <w:rPr>
          <w:rFonts w:ascii="Times New Roman" w:hAnsi="Times New Roman" w:cs="Times New Roman"/>
          <w:sz w:val="24"/>
          <w:szCs w:val="24"/>
        </w:rPr>
        <w:t>председателямии</w:t>
      </w:r>
      <w:proofErr w:type="spellEnd"/>
      <w:r w:rsidRPr="00FB1280">
        <w:rPr>
          <w:rFonts w:ascii="Times New Roman" w:hAnsi="Times New Roman" w:cs="Times New Roman"/>
          <w:sz w:val="24"/>
          <w:szCs w:val="24"/>
        </w:rPr>
        <w:t xml:space="preserve"> первичных профсоюзных организаций  и вновь избранными,  в соответствии с  изменением Устава профессионального союза работников образования и науки РФ, и доведены до профсоюзного актива «Членство в  профсоюзе», «Примерный регламент президиума территориальной организации», «Порядок принятия в члены Профсоюза», «Примерный регламент комитета (совета</w:t>
      </w:r>
      <w:r w:rsidR="00E93947">
        <w:rPr>
          <w:rFonts w:ascii="Times New Roman" w:hAnsi="Times New Roman" w:cs="Times New Roman"/>
          <w:sz w:val="24"/>
          <w:szCs w:val="24"/>
        </w:rPr>
        <w:t>) территориальной  организации», Заполнение системы АИС для сдачи отчетности.</w:t>
      </w:r>
      <w:proofErr w:type="gramEnd"/>
    </w:p>
    <w:p w:rsidR="007F7FDA" w:rsidRP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 xml:space="preserve">Полномочные представители сторон социального партнерства в муниципальном образовании « </w:t>
      </w:r>
      <w:proofErr w:type="spellStart"/>
      <w:r w:rsidRPr="00FB1280">
        <w:rPr>
          <w:rFonts w:ascii="Times New Roman" w:hAnsi="Times New Roman" w:cs="Times New Roman"/>
          <w:sz w:val="24"/>
          <w:szCs w:val="24"/>
        </w:rPr>
        <w:t>Лысьвенский</w:t>
      </w:r>
      <w:proofErr w:type="spellEnd"/>
      <w:r w:rsidRPr="00FB1280">
        <w:rPr>
          <w:rFonts w:ascii="Times New Roman" w:hAnsi="Times New Roman" w:cs="Times New Roman"/>
          <w:sz w:val="24"/>
          <w:szCs w:val="24"/>
        </w:rPr>
        <w:t xml:space="preserve"> городской округ»: координационный совет организаций профсоюзов </w:t>
      </w:r>
      <w:r w:rsidR="003F5463">
        <w:rPr>
          <w:rFonts w:ascii="Times New Roman" w:hAnsi="Times New Roman" w:cs="Times New Roman"/>
          <w:sz w:val="24"/>
          <w:szCs w:val="24"/>
        </w:rPr>
        <w:t>ЛГО</w:t>
      </w:r>
      <w:r w:rsidRPr="00FB1280">
        <w:rPr>
          <w:rFonts w:ascii="Times New Roman" w:hAnsi="Times New Roman" w:cs="Times New Roman"/>
          <w:sz w:val="24"/>
          <w:szCs w:val="24"/>
        </w:rPr>
        <w:t xml:space="preserve">, представляющий интересы работников, объединение работодателей </w:t>
      </w:r>
      <w:proofErr w:type="spellStart"/>
      <w:r w:rsidRPr="00FB1280">
        <w:rPr>
          <w:rFonts w:ascii="Times New Roman" w:hAnsi="Times New Roman" w:cs="Times New Roman"/>
          <w:sz w:val="24"/>
          <w:szCs w:val="24"/>
        </w:rPr>
        <w:t>г</w:t>
      </w:r>
      <w:proofErr w:type="gramStart"/>
      <w:r w:rsidRPr="00FB1280">
        <w:rPr>
          <w:rFonts w:ascii="Times New Roman" w:hAnsi="Times New Roman" w:cs="Times New Roman"/>
          <w:sz w:val="24"/>
          <w:szCs w:val="24"/>
        </w:rPr>
        <w:t>.Л</w:t>
      </w:r>
      <w:proofErr w:type="gramEnd"/>
      <w:r w:rsidRPr="00FB1280">
        <w:rPr>
          <w:rFonts w:ascii="Times New Roman" w:hAnsi="Times New Roman" w:cs="Times New Roman"/>
          <w:sz w:val="24"/>
          <w:szCs w:val="24"/>
        </w:rPr>
        <w:t>ысьвы</w:t>
      </w:r>
      <w:proofErr w:type="spellEnd"/>
      <w:r w:rsidRPr="00FB1280">
        <w:rPr>
          <w:rFonts w:ascii="Times New Roman" w:hAnsi="Times New Roman" w:cs="Times New Roman"/>
          <w:sz w:val="24"/>
          <w:szCs w:val="24"/>
        </w:rPr>
        <w:t xml:space="preserve"> « Клуб директоров « Бизнес-Контакт» и администрация </w:t>
      </w:r>
      <w:r w:rsidR="003F5463">
        <w:rPr>
          <w:rFonts w:ascii="Times New Roman" w:hAnsi="Times New Roman" w:cs="Times New Roman"/>
          <w:sz w:val="24"/>
          <w:szCs w:val="24"/>
        </w:rPr>
        <w:t xml:space="preserve">ЛГО </w:t>
      </w:r>
      <w:r w:rsidRPr="00FB1280">
        <w:rPr>
          <w:rFonts w:ascii="Times New Roman" w:hAnsi="Times New Roman" w:cs="Times New Roman"/>
          <w:sz w:val="24"/>
          <w:szCs w:val="24"/>
        </w:rPr>
        <w:t xml:space="preserve">заключили Соглашение « О взаимодействии в области социально- трудовых отношений на 2021- 2023 годы» по вопросам регулирования трудовых и иных непосредственно связанных с ними отношений. На заседании комитета </w:t>
      </w:r>
      <w:r w:rsidR="003F5463">
        <w:rPr>
          <w:rFonts w:ascii="Times New Roman" w:hAnsi="Times New Roman" w:cs="Times New Roman"/>
          <w:sz w:val="24"/>
          <w:szCs w:val="24"/>
        </w:rPr>
        <w:t xml:space="preserve"> профсоюза работников образования </w:t>
      </w:r>
      <w:r w:rsidRPr="00FB1280">
        <w:rPr>
          <w:rFonts w:ascii="Times New Roman" w:hAnsi="Times New Roman" w:cs="Times New Roman"/>
          <w:sz w:val="24"/>
          <w:szCs w:val="24"/>
        </w:rPr>
        <w:t>данное Соглашение было рассмотрено.</w:t>
      </w:r>
    </w:p>
    <w:p w:rsidR="00FB1280" w:rsidRPr="0055159C" w:rsidRDefault="00FA3B52" w:rsidP="00FB1280">
      <w:pPr>
        <w:jc w:val="both"/>
        <w:rPr>
          <w:rFonts w:ascii="Times New Roman" w:hAnsi="Times New Roman" w:cs="Times New Roman"/>
          <w:sz w:val="24"/>
          <w:szCs w:val="24"/>
        </w:rPr>
      </w:pPr>
      <w:r w:rsidRPr="0055159C">
        <w:rPr>
          <w:rFonts w:ascii="Times New Roman" w:hAnsi="Times New Roman" w:cs="Times New Roman"/>
          <w:sz w:val="24"/>
          <w:szCs w:val="24"/>
        </w:rPr>
        <w:t>3. 3.</w:t>
      </w:r>
      <w:r w:rsidR="003F5463" w:rsidRPr="0055159C">
        <w:rPr>
          <w:rFonts w:ascii="Times New Roman" w:hAnsi="Times New Roman" w:cs="Times New Roman"/>
          <w:sz w:val="24"/>
          <w:szCs w:val="24"/>
        </w:rPr>
        <w:t xml:space="preserve"> </w:t>
      </w:r>
      <w:r w:rsidRPr="0055159C">
        <w:rPr>
          <w:rFonts w:ascii="Times New Roman" w:hAnsi="Times New Roman" w:cs="Times New Roman"/>
          <w:sz w:val="24"/>
          <w:szCs w:val="24"/>
        </w:rPr>
        <w:t>З</w:t>
      </w:r>
      <w:r w:rsidR="00FB1280" w:rsidRPr="0055159C">
        <w:rPr>
          <w:rFonts w:ascii="Times New Roman" w:hAnsi="Times New Roman" w:cs="Times New Roman"/>
          <w:sz w:val="24"/>
          <w:szCs w:val="24"/>
        </w:rPr>
        <w:t>ащита прав членов профсоюза</w:t>
      </w:r>
    </w:p>
    <w:p w:rsidR="00FB1280" w:rsidRP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В отчетный период оказывалась консультативная помощь правового характера для разрешения спорных вопросов с работодателем, членам профсоюза</w:t>
      </w:r>
      <w:proofErr w:type="gramStart"/>
      <w:r w:rsidRPr="00FB1280">
        <w:rPr>
          <w:rFonts w:ascii="Times New Roman" w:hAnsi="Times New Roman" w:cs="Times New Roman"/>
          <w:sz w:val="24"/>
          <w:szCs w:val="24"/>
        </w:rPr>
        <w:t xml:space="preserve"> .</w:t>
      </w:r>
      <w:proofErr w:type="gramEnd"/>
      <w:r w:rsidRPr="00FB1280">
        <w:rPr>
          <w:rFonts w:ascii="Times New Roman" w:hAnsi="Times New Roman" w:cs="Times New Roman"/>
          <w:sz w:val="24"/>
          <w:szCs w:val="24"/>
        </w:rPr>
        <w:t>Консультации даны были 38 членам профсоюза по телефону, на личном приеме, через электронную систему обращений. Консультации даны были и административным работникам образовательных учреждений.</w:t>
      </w:r>
    </w:p>
    <w:p w:rsidR="00FB1280" w:rsidRP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Активные действия по защите прав членов профсоюза и профсоюзных организаций во внесудебном порядке предпринималась территориальной организацией. Многие конфликтные ситуации между работниками, первичными профсоюзными организациями и работодателями удается разрешить, не прибегая к мерам государственного принуждения.</w:t>
      </w:r>
    </w:p>
    <w:p w:rsidR="00FB1280" w:rsidRP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 xml:space="preserve">Обращались в основном  о законности применения видео и звукозаписывающих устройств в целях самозащиты своих прав. Члены профсоюза используют смартфоны при ведении переговоров, при попытках оказания давления на членов Профсоюза,  по Коллективным договорам, по работе вновь введенных должностей советника директора </w:t>
      </w:r>
      <w:r w:rsidRPr="00FB1280">
        <w:rPr>
          <w:rFonts w:ascii="Times New Roman" w:hAnsi="Times New Roman" w:cs="Times New Roman"/>
          <w:sz w:val="24"/>
          <w:szCs w:val="24"/>
        </w:rPr>
        <w:lastRenderedPageBreak/>
        <w:t>по воспитательной работе, по предоставлению жилья для молодых педагогов, по ведению классного руководства и его оплате.</w:t>
      </w:r>
      <w:r w:rsidR="003F5463">
        <w:rPr>
          <w:rFonts w:ascii="Times New Roman" w:hAnsi="Times New Roman" w:cs="Times New Roman"/>
          <w:sz w:val="24"/>
          <w:szCs w:val="24"/>
        </w:rPr>
        <w:t xml:space="preserve"> Были вопросы и о выплате пенсии  по выслуге лет.</w:t>
      </w:r>
    </w:p>
    <w:p w:rsidR="00FB1280" w:rsidRP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Споров с Пенсионным фондом по отказу в досрочной пенсии - не было.</w:t>
      </w:r>
    </w:p>
    <w:p w:rsidR="00FB1280" w:rsidRP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 xml:space="preserve">Нормативно-правовые акты утверждаются работодателем с учетом мнения профсоюза. </w:t>
      </w:r>
    </w:p>
    <w:p w:rsidR="00FB1280" w:rsidRP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 xml:space="preserve"> На заседании Президиума и комитета рассматривались вопросы:</w:t>
      </w:r>
    </w:p>
    <w:p w:rsidR="00FB1280" w:rsidRP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 Об анализе численности членов профсоюза за 1 полугодие. Права и обязанности членов профсоюза в соответствии с Трудовым кодексом РФ</w:t>
      </w:r>
    </w:p>
    <w:p w:rsidR="00FB1280" w:rsidRP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   Гарантии и компенсации работникам</w:t>
      </w:r>
      <w:proofErr w:type="gramStart"/>
      <w:r w:rsidRPr="00FB1280">
        <w:rPr>
          <w:rFonts w:ascii="Times New Roman" w:hAnsi="Times New Roman" w:cs="Times New Roman"/>
          <w:sz w:val="24"/>
          <w:szCs w:val="24"/>
        </w:rPr>
        <w:t xml:space="preserve"> ,</w:t>
      </w:r>
      <w:proofErr w:type="gramEnd"/>
      <w:r w:rsidRPr="00FB1280">
        <w:rPr>
          <w:rFonts w:ascii="Times New Roman" w:hAnsi="Times New Roman" w:cs="Times New Roman"/>
          <w:sz w:val="24"/>
          <w:szCs w:val="24"/>
        </w:rPr>
        <w:t xml:space="preserve"> предусмотренных в Коллективных договорах.</w:t>
      </w:r>
    </w:p>
    <w:p w:rsidR="00FB1280" w:rsidRP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 xml:space="preserve">-  О профсоюзном бюджете, исполнении сметы по доходам и расходам в  </w:t>
      </w:r>
      <w:proofErr w:type="spellStart"/>
      <w:r w:rsidRPr="00FB1280">
        <w:rPr>
          <w:rFonts w:ascii="Times New Roman" w:hAnsi="Times New Roman" w:cs="Times New Roman"/>
          <w:sz w:val="24"/>
          <w:szCs w:val="24"/>
        </w:rPr>
        <w:t>Лысьвенской</w:t>
      </w:r>
      <w:proofErr w:type="spellEnd"/>
      <w:r w:rsidRPr="00FB1280">
        <w:rPr>
          <w:rFonts w:ascii="Times New Roman" w:hAnsi="Times New Roman" w:cs="Times New Roman"/>
          <w:sz w:val="24"/>
          <w:szCs w:val="24"/>
        </w:rPr>
        <w:t xml:space="preserve"> ТО и процента отчисления </w:t>
      </w:r>
      <w:proofErr w:type="spellStart"/>
      <w:r w:rsidRPr="00FB1280">
        <w:rPr>
          <w:rFonts w:ascii="Times New Roman" w:hAnsi="Times New Roman" w:cs="Times New Roman"/>
          <w:sz w:val="24"/>
          <w:szCs w:val="24"/>
        </w:rPr>
        <w:t>проф</w:t>
      </w:r>
      <w:proofErr w:type="gramStart"/>
      <w:r w:rsidRPr="00FB1280">
        <w:rPr>
          <w:rFonts w:ascii="Times New Roman" w:hAnsi="Times New Roman" w:cs="Times New Roman"/>
          <w:sz w:val="24"/>
          <w:szCs w:val="24"/>
        </w:rPr>
        <w:t>.в</w:t>
      </w:r>
      <w:proofErr w:type="gramEnd"/>
      <w:r w:rsidRPr="00FB1280">
        <w:rPr>
          <w:rFonts w:ascii="Times New Roman" w:hAnsi="Times New Roman" w:cs="Times New Roman"/>
          <w:sz w:val="24"/>
          <w:szCs w:val="24"/>
        </w:rPr>
        <w:t>зносов</w:t>
      </w:r>
      <w:proofErr w:type="spellEnd"/>
      <w:r w:rsidRPr="00FB1280">
        <w:rPr>
          <w:rFonts w:ascii="Times New Roman" w:hAnsi="Times New Roman" w:cs="Times New Roman"/>
          <w:sz w:val="24"/>
          <w:szCs w:val="24"/>
        </w:rPr>
        <w:t xml:space="preserve"> в территориальные и первичные профсоюзные организации</w:t>
      </w:r>
    </w:p>
    <w:p w:rsidR="00FB1280" w:rsidRP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 xml:space="preserve">- Обеспечение членов профсоюза льготными путевками и </w:t>
      </w:r>
      <w:proofErr w:type="gramStart"/>
      <w:r w:rsidRPr="00FB1280">
        <w:rPr>
          <w:rFonts w:ascii="Times New Roman" w:hAnsi="Times New Roman" w:cs="Times New Roman"/>
          <w:sz w:val="24"/>
          <w:szCs w:val="24"/>
        </w:rPr>
        <w:t>сохранение</w:t>
      </w:r>
      <w:proofErr w:type="gramEnd"/>
      <w:r w:rsidRPr="00FB1280">
        <w:rPr>
          <w:rFonts w:ascii="Times New Roman" w:hAnsi="Times New Roman" w:cs="Times New Roman"/>
          <w:sz w:val="24"/>
          <w:szCs w:val="24"/>
        </w:rPr>
        <w:t xml:space="preserve"> и развитие дополнительных услуг для членов профсоюза. </w:t>
      </w:r>
    </w:p>
    <w:p w:rsidR="00FB1280" w:rsidRP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Вновь избранные председатели первичных профсоюзных организаций и председатель ЛГО профсоюза  – 5 человек, прошли обучение в Крайкоме профсоюза работников образования 3 человека</w:t>
      </w:r>
      <w:proofErr w:type="gramStart"/>
      <w:r w:rsidRPr="00FB1280">
        <w:rPr>
          <w:rFonts w:ascii="Times New Roman" w:hAnsi="Times New Roman" w:cs="Times New Roman"/>
          <w:sz w:val="24"/>
          <w:szCs w:val="24"/>
        </w:rPr>
        <w:t xml:space="preserve"> .</w:t>
      </w:r>
      <w:proofErr w:type="gramEnd"/>
      <w:r w:rsidRPr="00FB1280">
        <w:rPr>
          <w:rFonts w:ascii="Times New Roman" w:hAnsi="Times New Roman" w:cs="Times New Roman"/>
          <w:sz w:val="24"/>
          <w:szCs w:val="24"/>
        </w:rPr>
        <w:t xml:space="preserve"> </w:t>
      </w:r>
    </w:p>
    <w:p w:rsidR="00FB1280" w:rsidRDefault="00FB1280" w:rsidP="00FB1280">
      <w:pPr>
        <w:jc w:val="both"/>
        <w:rPr>
          <w:rFonts w:ascii="Times New Roman" w:hAnsi="Times New Roman" w:cs="Times New Roman"/>
          <w:sz w:val="24"/>
          <w:szCs w:val="24"/>
        </w:rPr>
      </w:pPr>
      <w:r w:rsidRPr="00FB1280">
        <w:rPr>
          <w:rFonts w:ascii="Times New Roman" w:hAnsi="Times New Roman" w:cs="Times New Roman"/>
          <w:sz w:val="24"/>
          <w:szCs w:val="24"/>
        </w:rPr>
        <w:t>Нарушений прав профсоюзов за отчетный период не зарегистрировано. В 2022 году в органы прокуратуры района не было направлено ни одного мате</w:t>
      </w:r>
      <w:r w:rsidR="001C5F82">
        <w:rPr>
          <w:rFonts w:ascii="Times New Roman" w:hAnsi="Times New Roman" w:cs="Times New Roman"/>
          <w:sz w:val="24"/>
          <w:szCs w:val="24"/>
        </w:rPr>
        <w:t>риала.</w:t>
      </w:r>
      <w:r w:rsidRPr="00FB1280">
        <w:rPr>
          <w:rFonts w:ascii="Times New Roman" w:hAnsi="Times New Roman" w:cs="Times New Roman"/>
          <w:sz w:val="24"/>
          <w:szCs w:val="24"/>
        </w:rPr>
        <w:t xml:space="preserve"> Со всеми первичными организациями налажен электронный документооборот, поэтому любая правовая и иная информация, появляющаяся в горкоме профсоюза образования  ЛГО или Координационном совете ГО, немедленно доводится до первичных профсоюзных организаций. В </w:t>
      </w:r>
      <w:proofErr w:type="spellStart"/>
      <w:r w:rsidRPr="00FB1280">
        <w:rPr>
          <w:rFonts w:ascii="Times New Roman" w:hAnsi="Times New Roman" w:cs="Times New Roman"/>
          <w:sz w:val="24"/>
          <w:szCs w:val="24"/>
        </w:rPr>
        <w:t>паблике</w:t>
      </w:r>
      <w:proofErr w:type="spellEnd"/>
      <w:r w:rsidRPr="00FB1280">
        <w:rPr>
          <w:rFonts w:ascii="Times New Roman" w:hAnsi="Times New Roman" w:cs="Times New Roman"/>
          <w:sz w:val="24"/>
          <w:szCs w:val="24"/>
        </w:rPr>
        <w:t xml:space="preserve"> территориальной организации </w:t>
      </w:r>
      <w:proofErr w:type="gramStart"/>
      <w:r w:rsidRPr="00FB1280">
        <w:rPr>
          <w:rFonts w:ascii="Times New Roman" w:hAnsi="Times New Roman" w:cs="Times New Roman"/>
          <w:sz w:val="24"/>
          <w:szCs w:val="24"/>
        </w:rPr>
        <w:t>освещаются вопросы профсоюза и очень быстро появляется</w:t>
      </w:r>
      <w:proofErr w:type="gramEnd"/>
      <w:r w:rsidRPr="00FB1280">
        <w:rPr>
          <w:rFonts w:ascii="Times New Roman" w:hAnsi="Times New Roman" w:cs="Times New Roman"/>
          <w:sz w:val="24"/>
          <w:szCs w:val="24"/>
        </w:rPr>
        <w:t xml:space="preserve"> обратная связь.</w:t>
      </w:r>
    </w:p>
    <w:p w:rsidR="00C41814" w:rsidRDefault="00C41814" w:rsidP="00FB1280">
      <w:pPr>
        <w:jc w:val="both"/>
        <w:rPr>
          <w:rFonts w:ascii="Times New Roman" w:hAnsi="Times New Roman" w:cs="Times New Roman"/>
          <w:b/>
          <w:sz w:val="24"/>
          <w:szCs w:val="24"/>
        </w:rPr>
      </w:pPr>
      <w:r w:rsidRPr="00C41814">
        <w:rPr>
          <w:rFonts w:ascii="Times New Roman" w:hAnsi="Times New Roman" w:cs="Times New Roman"/>
          <w:b/>
          <w:sz w:val="24"/>
          <w:szCs w:val="24"/>
          <w:lang w:val="en-US"/>
        </w:rPr>
        <w:t>IV</w:t>
      </w:r>
      <w:r w:rsidRPr="00C41814">
        <w:rPr>
          <w:rFonts w:ascii="Times New Roman" w:hAnsi="Times New Roman" w:cs="Times New Roman"/>
          <w:b/>
          <w:sz w:val="24"/>
          <w:szCs w:val="24"/>
        </w:rPr>
        <w:t>.</w:t>
      </w:r>
      <w:r>
        <w:rPr>
          <w:rFonts w:ascii="Times New Roman" w:hAnsi="Times New Roman" w:cs="Times New Roman"/>
          <w:b/>
          <w:sz w:val="24"/>
          <w:szCs w:val="24"/>
        </w:rPr>
        <w:t xml:space="preserve"> </w:t>
      </w:r>
      <w:r w:rsidRPr="00C41814">
        <w:rPr>
          <w:rFonts w:ascii="Times New Roman" w:hAnsi="Times New Roman" w:cs="Times New Roman"/>
          <w:b/>
          <w:sz w:val="24"/>
          <w:szCs w:val="24"/>
        </w:rPr>
        <w:t xml:space="preserve">Работа с молодыми </w:t>
      </w:r>
      <w:proofErr w:type="gramStart"/>
      <w:r w:rsidRPr="00C41814">
        <w:rPr>
          <w:rFonts w:ascii="Times New Roman" w:hAnsi="Times New Roman" w:cs="Times New Roman"/>
          <w:b/>
          <w:sz w:val="24"/>
          <w:szCs w:val="24"/>
        </w:rPr>
        <w:t>педагогами</w:t>
      </w:r>
      <w:r>
        <w:rPr>
          <w:rFonts w:ascii="Times New Roman" w:hAnsi="Times New Roman" w:cs="Times New Roman"/>
          <w:b/>
          <w:sz w:val="24"/>
          <w:szCs w:val="24"/>
        </w:rPr>
        <w:t xml:space="preserve"> ,</w:t>
      </w:r>
      <w:proofErr w:type="gramEnd"/>
      <w:r w:rsidRPr="00C41814">
        <w:t xml:space="preserve"> </w:t>
      </w:r>
      <w:r>
        <w:rPr>
          <w:rFonts w:ascii="Times New Roman" w:hAnsi="Times New Roman" w:cs="Times New Roman"/>
          <w:b/>
          <w:sz w:val="24"/>
          <w:szCs w:val="24"/>
        </w:rPr>
        <w:t>с</w:t>
      </w:r>
      <w:r w:rsidRPr="00C41814">
        <w:rPr>
          <w:rFonts w:ascii="Times New Roman" w:hAnsi="Times New Roman" w:cs="Times New Roman"/>
          <w:b/>
          <w:sz w:val="24"/>
          <w:szCs w:val="24"/>
        </w:rPr>
        <w:t>одействие профессиональному и творческому развитию педагогических работников.</w:t>
      </w:r>
    </w:p>
    <w:p w:rsid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 Молодые педагоги принимают активное участие в краевых мероприятиях: </w:t>
      </w:r>
    </w:p>
    <w:p w:rsidR="00CB08FA" w:rsidRPr="0055159C" w:rsidRDefault="00CB08FA" w:rsidP="0055159C">
      <w:pPr>
        <w:jc w:val="both"/>
        <w:rPr>
          <w:rFonts w:ascii="Times New Roman" w:hAnsi="Times New Roman" w:cs="Times New Roman"/>
          <w:sz w:val="24"/>
          <w:szCs w:val="24"/>
        </w:rPr>
      </w:pPr>
      <w:r w:rsidRPr="00CB08FA">
        <w:rPr>
          <w:rFonts w:ascii="Times New Roman" w:hAnsi="Times New Roman" w:cs="Times New Roman"/>
          <w:sz w:val="24"/>
          <w:szCs w:val="24"/>
        </w:rPr>
        <w:t xml:space="preserve">В июле 2022 года Лысьве  исполнилось 237 лет.  Прошел большой праздник под девизом « Мечтаем! Стремимся! Достигаем!»  Движущая сила в городе – горожане разных возрастов, талантливые, добрые, творческие! И это подтвердилось на церемонии награждения. В их числе – награждение лучших педагогов сферы образования. </w:t>
      </w:r>
      <w:proofErr w:type="gramStart"/>
      <w:r w:rsidRPr="00CB08FA">
        <w:rPr>
          <w:rFonts w:ascii="Times New Roman" w:hAnsi="Times New Roman" w:cs="Times New Roman"/>
          <w:sz w:val="24"/>
          <w:szCs w:val="24"/>
        </w:rPr>
        <w:t xml:space="preserve">Среди награжденных члены профсоюза ППО МАДОУ « Детский сад № 26» </w:t>
      </w:r>
      <w:proofErr w:type="spellStart"/>
      <w:r w:rsidRPr="00CB08FA">
        <w:rPr>
          <w:rFonts w:ascii="Times New Roman" w:hAnsi="Times New Roman" w:cs="Times New Roman"/>
          <w:sz w:val="24"/>
          <w:szCs w:val="24"/>
        </w:rPr>
        <w:t>Омышева</w:t>
      </w:r>
      <w:proofErr w:type="spellEnd"/>
      <w:r w:rsidRPr="00CB08FA">
        <w:rPr>
          <w:rFonts w:ascii="Times New Roman" w:hAnsi="Times New Roman" w:cs="Times New Roman"/>
          <w:sz w:val="24"/>
          <w:szCs w:val="24"/>
        </w:rPr>
        <w:t xml:space="preserve"> О.Р., МБОУ « Лицей « </w:t>
      </w:r>
      <w:proofErr w:type="spellStart"/>
      <w:r w:rsidRPr="00CB08FA">
        <w:rPr>
          <w:rFonts w:ascii="Times New Roman" w:hAnsi="Times New Roman" w:cs="Times New Roman"/>
          <w:sz w:val="24"/>
          <w:szCs w:val="24"/>
        </w:rPr>
        <w:t>ВЕКТОРиЯ</w:t>
      </w:r>
      <w:proofErr w:type="spellEnd"/>
      <w:r w:rsidRPr="00CB08FA">
        <w:rPr>
          <w:rFonts w:ascii="Times New Roman" w:hAnsi="Times New Roman" w:cs="Times New Roman"/>
          <w:sz w:val="24"/>
          <w:szCs w:val="24"/>
        </w:rPr>
        <w:t xml:space="preserve">»  учитель Котельникова О.Б, директор МБОУ « СОШ № 2» Селиванова Н.Л.- отмеченная почетным знаком « За заслуги перед городом Лысьвой!», Полунина Л.В.- почетной грамотой муниципального образования « </w:t>
      </w:r>
      <w:proofErr w:type="spellStart"/>
      <w:r w:rsidRPr="00CB08FA">
        <w:rPr>
          <w:rFonts w:ascii="Times New Roman" w:hAnsi="Times New Roman" w:cs="Times New Roman"/>
          <w:sz w:val="24"/>
          <w:szCs w:val="24"/>
        </w:rPr>
        <w:t>Лысьвенский</w:t>
      </w:r>
      <w:proofErr w:type="spellEnd"/>
      <w:r w:rsidRPr="00CB08FA">
        <w:rPr>
          <w:rFonts w:ascii="Times New Roman" w:hAnsi="Times New Roman" w:cs="Times New Roman"/>
          <w:sz w:val="24"/>
          <w:szCs w:val="24"/>
        </w:rPr>
        <w:t xml:space="preserve"> городской округ»,</w:t>
      </w:r>
      <w:proofErr w:type="gramEnd"/>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Традиционную августовскую  педагогическую конференцию  педагоги  провели 26 августа 2022 г. А днем ранее, 25 августа, руководители дошкольных образовательных </w:t>
      </w:r>
      <w:r w:rsidRPr="0055159C">
        <w:rPr>
          <w:rFonts w:ascii="Times New Roman" w:hAnsi="Times New Roman" w:cs="Times New Roman"/>
          <w:sz w:val="24"/>
          <w:szCs w:val="24"/>
        </w:rPr>
        <w:lastRenderedPageBreak/>
        <w:t xml:space="preserve">учреждений обсудили план основных задач и мероприятий на новый учебный год. </w:t>
      </w:r>
      <w:proofErr w:type="gramStart"/>
      <w:r w:rsidRPr="0055159C">
        <w:rPr>
          <w:rFonts w:ascii="Times New Roman" w:hAnsi="Times New Roman" w:cs="Times New Roman"/>
          <w:sz w:val="24"/>
          <w:szCs w:val="24"/>
        </w:rPr>
        <w:t xml:space="preserve">Побывали  на виртуальной экскурсии в педагогическом  </w:t>
      </w:r>
      <w:proofErr w:type="spellStart"/>
      <w:r w:rsidRPr="0055159C">
        <w:rPr>
          <w:rFonts w:ascii="Times New Roman" w:hAnsi="Times New Roman" w:cs="Times New Roman"/>
          <w:sz w:val="24"/>
          <w:szCs w:val="24"/>
        </w:rPr>
        <w:t>Кванториуме</w:t>
      </w:r>
      <w:proofErr w:type="spellEnd"/>
      <w:r w:rsidRPr="0055159C">
        <w:rPr>
          <w:rFonts w:ascii="Times New Roman" w:hAnsi="Times New Roman" w:cs="Times New Roman"/>
          <w:sz w:val="24"/>
          <w:szCs w:val="24"/>
        </w:rPr>
        <w:t xml:space="preserve">  в ПГГПУ,  говорили о трендах современного образования, о наставничестве и главной формуле успеха педагога – наставника.</w:t>
      </w:r>
      <w:proofErr w:type="gramEnd"/>
      <w:r w:rsidRPr="0055159C">
        <w:rPr>
          <w:rFonts w:ascii="Times New Roman" w:hAnsi="Times New Roman" w:cs="Times New Roman"/>
          <w:sz w:val="24"/>
          <w:szCs w:val="24"/>
        </w:rPr>
        <w:t xml:space="preserve"> От души коллеги аплодировали директору ЦНМО, активному члену профсоюза образования Малаховой Кристине Владимировне, в короткие сроки сумевшей организовать и полноценно подготовить целый отряд новых для школ специалистов – советников директора по воспитанию и взаимодействию с детскими общественными объединениями. Благодарственным письмом министра образования и науки Пермского края Раисы  Алексеевны </w:t>
      </w:r>
      <w:proofErr w:type="spellStart"/>
      <w:r w:rsidRPr="0055159C">
        <w:rPr>
          <w:rFonts w:ascii="Times New Roman" w:hAnsi="Times New Roman" w:cs="Times New Roman"/>
          <w:sz w:val="24"/>
          <w:szCs w:val="24"/>
        </w:rPr>
        <w:t>Кассиной</w:t>
      </w:r>
      <w:proofErr w:type="spellEnd"/>
      <w:r w:rsidRPr="0055159C">
        <w:rPr>
          <w:rFonts w:ascii="Times New Roman" w:hAnsi="Times New Roman" w:cs="Times New Roman"/>
          <w:sz w:val="24"/>
          <w:szCs w:val="24"/>
        </w:rPr>
        <w:t xml:space="preserve"> отмечены труды начальника  управления  образования</w:t>
      </w:r>
      <w:r w:rsidR="00493BD4">
        <w:rPr>
          <w:rFonts w:ascii="Times New Roman" w:hAnsi="Times New Roman" w:cs="Times New Roman"/>
          <w:sz w:val="24"/>
          <w:szCs w:val="24"/>
        </w:rPr>
        <w:t xml:space="preserve">, </w:t>
      </w:r>
      <w:r w:rsidRPr="0055159C">
        <w:rPr>
          <w:rFonts w:ascii="Times New Roman" w:hAnsi="Times New Roman" w:cs="Times New Roman"/>
          <w:sz w:val="24"/>
          <w:szCs w:val="24"/>
        </w:rPr>
        <w:t xml:space="preserve">  Ларисы Евгеньевны Степановой и директора школы для детей с ОВЗ</w:t>
      </w:r>
      <w:r w:rsidR="00493BD4">
        <w:rPr>
          <w:rFonts w:ascii="Times New Roman" w:hAnsi="Times New Roman" w:cs="Times New Roman"/>
          <w:sz w:val="24"/>
          <w:szCs w:val="24"/>
        </w:rPr>
        <w:t xml:space="preserve">, </w:t>
      </w:r>
      <w:r w:rsidRPr="0055159C">
        <w:rPr>
          <w:rFonts w:ascii="Times New Roman" w:hAnsi="Times New Roman" w:cs="Times New Roman"/>
          <w:sz w:val="24"/>
          <w:szCs w:val="24"/>
        </w:rPr>
        <w:t xml:space="preserve"> Марины Викторовны </w:t>
      </w:r>
      <w:proofErr w:type="spellStart"/>
      <w:r w:rsidRPr="0055159C">
        <w:rPr>
          <w:rFonts w:ascii="Times New Roman" w:hAnsi="Times New Roman" w:cs="Times New Roman"/>
          <w:sz w:val="24"/>
          <w:szCs w:val="24"/>
        </w:rPr>
        <w:t>Волеговой</w:t>
      </w:r>
      <w:proofErr w:type="spellEnd"/>
      <w:r w:rsidRPr="0055159C">
        <w:rPr>
          <w:rFonts w:ascii="Times New Roman" w:hAnsi="Times New Roman" w:cs="Times New Roman"/>
          <w:sz w:val="24"/>
          <w:szCs w:val="24"/>
        </w:rPr>
        <w:t xml:space="preserve">.  Большое значение имеет и то, что обе они являются членом профсоюза. На сцену за благодарственными письмами поднимались те, кто летом трудился над реализацией программ « Массовый спорт», « Тренер нашего двора», организовал сдачу норм ГТО. Традиционно на августовской конференции состоялось знакомство с  молодыми педагогами. Шесть человек влилось в педагогическое сообщество. </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В День воспитателя и всех дошкольных работников в конференц-зале городской библиотеки состоялась традиционная церемония награждения лучших в этой сфере. Два десятка сотрудников детских садов разных профессий получили в праздничный день</w:t>
      </w:r>
      <w:r w:rsidR="00493BD4">
        <w:rPr>
          <w:rFonts w:ascii="Times New Roman" w:hAnsi="Times New Roman" w:cs="Times New Roman"/>
          <w:sz w:val="24"/>
          <w:szCs w:val="24"/>
        </w:rPr>
        <w:t xml:space="preserve"> благодарственные письма</w:t>
      </w:r>
      <w:r w:rsidRPr="0055159C">
        <w:rPr>
          <w:rFonts w:ascii="Times New Roman" w:hAnsi="Times New Roman" w:cs="Times New Roman"/>
          <w:sz w:val="24"/>
          <w:szCs w:val="24"/>
        </w:rPr>
        <w:t xml:space="preserve">. Поздравил  и отметил благодарностями восьмерых лучших представителей дошкольного профессионального образования  за высокий профессионализм, внимание и заботу к детям, создание комфортной среды для развития детей дошкольного возраста и депутат Законодательного собрания </w:t>
      </w:r>
      <w:proofErr w:type="spellStart"/>
      <w:r w:rsidRPr="0055159C">
        <w:rPr>
          <w:rFonts w:ascii="Times New Roman" w:hAnsi="Times New Roman" w:cs="Times New Roman"/>
          <w:sz w:val="24"/>
          <w:szCs w:val="24"/>
        </w:rPr>
        <w:t>Прикамья</w:t>
      </w:r>
      <w:proofErr w:type="spellEnd"/>
      <w:r w:rsidRPr="0055159C">
        <w:rPr>
          <w:rFonts w:ascii="Times New Roman" w:hAnsi="Times New Roman" w:cs="Times New Roman"/>
          <w:sz w:val="24"/>
          <w:szCs w:val="24"/>
        </w:rPr>
        <w:t xml:space="preserve"> Илья Григорьевич </w:t>
      </w:r>
      <w:proofErr w:type="spellStart"/>
      <w:r w:rsidRPr="0055159C">
        <w:rPr>
          <w:rFonts w:ascii="Times New Roman" w:hAnsi="Times New Roman" w:cs="Times New Roman"/>
          <w:sz w:val="24"/>
          <w:szCs w:val="24"/>
        </w:rPr>
        <w:t>Шулькин</w:t>
      </w:r>
      <w:proofErr w:type="spellEnd"/>
      <w:r w:rsidRPr="0055159C">
        <w:rPr>
          <w:rFonts w:ascii="Times New Roman" w:hAnsi="Times New Roman" w:cs="Times New Roman"/>
          <w:sz w:val="24"/>
          <w:szCs w:val="24"/>
        </w:rPr>
        <w:t>.  Акцент при представлении к наградам сделали преимущественно на младший и технический персонал.</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Торжественное совещание педагогов, посвященное Дню учителя, состоялось 7 октября. Более полусотни учителей, воспитателей, педагогов дополнительного образования и руководителей  образовательных учреждений  получили награды.  Особого  звания – « Почетный работник сферы образования Российской Федерации» - удостоены учитель биологии лицея </w:t>
      </w:r>
      <w:proofErr w:type="spellStart"/>
      <w:r w:rsidRPr="0055159C">
        <w:rPr>
          <w:rFonts w:ascii="Times New Roman" w:hAnsi="Times New Roman" w:cs="Times New Roman"/>
          <w:sz w:val="24"/>
          <w:szCs w:val="24"/>
        </w:rPr>
        <w:t>Ильфида</w:t>
      </w:r>
      <w:proofErr w:type="spellEnd"/>
      <w:r w:rsidRPr="0055159C">
        <w:rPr>
          <w:rFonts w:ascii="Times New Roman" w:hAnsi="Times New Roman" w:cs="Times New Roman"/>
          <w:sz w:val="24"/>
          <w:szCs w:val="24"/>
        </w:rPr>
        <w:t xml:space="preserve"> </w:t>
      </w:r>
      <w:proofErr w:type="spellStart"/>
      <w:r w:rsidRPr="0055159C">
        <w:rPr>
          <w:rFonts w:ascii="Times New Roman" w:hAnsi="Times New Roman" w:cs="Times New Roman"/>
          <w:sz w:val="24"/>
          <w:szCs w:val="24"/>
        </w:rPr>
        <w:t>Апкина</w:t>
      </w:r>
      <w:proofErr w:type="spellEnd"/>
      <w:r w:rsidRPr="0055159C">
        <w:rPr>
          <w:rFonts w:ascii="Times New Roman" w:hAnsi="Times New Roman" w:cs="Times New Roman"/>
          <w:sz w:val="24"/>
          <w:szCs w:val="24"/>
        </w:rPr>
        <w:t xml:space="preserve">, директор школы для детей с ОВЗ, член профсоюза образования Марина </w:t>
      </w:r>
      <w:proofErr w:type="spellStart"/>
      <w:r w:rsidRPr="0055159C">
        <w:rPr>
          <w:rFonts w:ascii="Times New Roman" w:hAnsi="Times New Roman" w:cs="Times New Roman"/>
          <w:sz w:val="24"/>
          <w:szCs w:val="24"/>
        </w:rPr>
        <w:t>Волегова</w:t>
      </w:r>
      <w:proofErr w:type="gramStart"/>
      <w:r w:rsidRPr="0055159C">
        <w:rPr>
          <w:rFonts w:ascii="Times New Roman" w:hAnsi="Times New Roman" w:cs="Times New Roman"/>
          <w:sz w:val="24"/>
          <w:szCs w:val="24"/>
        </w:rPr>
        <w:t>,у</w:t>
      </w:r>
      <w:proofErr w:type="gramEnd"/>
      <w:r w:rsidRPr="0055159C">
        <w:rPr>
          <w:rFonts w:ascii="Times New Roman" w:hAnsi="Times New Roman" w:cs="Times New Roman"/>
          <w:sz w:val="24"/>
          <w:szCs w:val="24"/>
        </w:rPr>
        <w:t>читель</w:t>
      </w:r>
      <w:proofErr w:type="spellEnd"/>
      <w:r w:rsidRPr="0055159C">
        <w:rPr>
          <w:rFonts w:ascii="Times New Roman" w:hAnsi="Times New Roman" w:cs="Times New Roman"/>
          <w:sz w:val="24"/>
          <w:szCs w:val="24"/>
        </w:rPr>
        <w:t xml:space="preserve"> английского языка школы № 3 Татьяна Мокрушина, директор школы № 2 , член профсоюза Селиванова Наталья., воспитатель детского сада № 17 </w:t>
      </w:r>
      <w:proofErr w:type="spellStart"/>
      <w:r w:rsidRPr="0055159C">
        <w:rPr>
          <w:rFonts w:ascii="Times New Roman" w:hAnsi="Times New Roman" w:cs="Times New Roman"/>
          <w:sz w:val="24"/>
          <w:szCs w:val="24"/>
        </w:rPr>
        <w:t>Сунцова</w:t>
      </w:r>
      <w:proofErr w:type="spellEnd"/>
      <w:r w:rsidRPr="0055159C">
        <w:rPr>
          <w:rFonts w:ascii="Times New Roman" w:hAnsi="Times New Roman" w:cs="Times New Roman"/>
          <w:sz w:val="24"/>
          <w:szCs w:val="24"/>
        </w:rPr>
        <w:t xml:space="preserve"> Наталья. </w:t>
      </w:r>
    </w:p>
    <w:p w:rsidR="0055159C" w:rsidRPr="00CB08FA"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С 03 по 07 октября 2022 года,   46 педагогов образовательных организаций </w:t>
      </w:r>
      <w:proofErr w:type="spellStart"/>
      <w:r w:rsidRPr="0055159C">
        <w:rPr>
          <w:rFonts w:ascii="Times New Roman" w:hAnsi="Times New Roman" w:cs="Times New Roman"/>
          <w:sz w:val="24"/>
          <w:szCs w:val="24"/>
        </w:rPr>
        <w:t>Лысьвенского</w:t>
      </w:r>
      <w:proofErr w:type="spellEnd"/>
      <w:r w:rsidRPr="0055159C">
        <w:rPr>
          <w:rFonts w:ascii="Times New Roman" w:hAnsi="Times New Roman" w:cs="Times New Roman"/>
          <w:sz w:val="24"/>
          <w:szCs w:val="24"/>
        </w:rPr>
        <w:t xml:space="preserve"> городского округа приняли участие в акции, приуроченной ко  Дню учителя! В акции из  46 человек - половина активистов Профсоюза образования.  Цель: общественное признание педагогов-выпускников образовательных организаций ЛГО и повышение престижа профессии «педагог».                                                                                                                                                                                                                                                                                                                                                                         Такую акцию запустили ко Дню учителя  сразу в двух городских педагогических </w:t>
      </w:r>
      <w:proofErr w:type="spellStart"/>
      <w:r w:rsidRPr="0055159C">
        <w:rPr>
          <w:rFonts w:ascii="Times New Roman" w:hAnsi="Times New Roman" w:cs="Times New Roman"/>
          <w:sz w:val="24"/>
          <w:szCs w:val="24"/>
        </w:rPr>
        <w:t>пабликах</w:t>
      </w:r>
      <w:proofErr w:type="spellEnd"/>
      <w:r w:rsidRPr="0055159C">
        <w:rPr>
          <w:rFonts w:ascii="Times New Roman" w:hAnsi="Times New Roman" w:cs="Times New Roman"/>
          <w:sz w:val="24"/>
          <w:szCs w:val="24"/>
        </w:rPr>
        <w:t xml:space="preserve"> в </w:t>
      </w:r>
      <w:proofErr w:type="spellStart"/>
      <w:r w:rsidRPr="0055159C">
        <w:rPr>
          <w:rFonts w:ascii="Times New Roman" w:hAnsi="Times New Roman" w:cs="Times New Roman"/>
          <w:sz w:val="24"/>
          <w:szCs w:val="24"/>
        </w:rPr>
        <w:t>соцсети</w:t>
      </w:r>
      <w:proofErr w:type="spellEnd"/>
      <w:r w:rsidRPr="0055159C">
        <w:rPr>
          <w:rFonts w:ascii="Times New Roman" w:hAnsi="Times New Roman" w:cs="Times New Roman"/>
          <w:sz w:val="24"/>
          <w:szCs w:val="24"/>
        </w:rPr>
        <w:t xml:space="preserve"> « </w:t>
      </w:r>
      <w:proofErr w:type="spellStart"/>
      <w:r w:rsidRPr="0055159C">
        <w:rPr>
          <w:rFonts w:ascii="Times New Roman" w:hAnsi="Times New Roman" w:cs="Times New Roman"/>
          <w:sz w:val="24"/>
          <w:szCs w:val="24"/>
        </w:rPr>
        <w:t>ВКонтакте</w:t>
      </w:r>
      <w:proofErr w:type="spellEnd"/>
      <w:r w:rsidRPr="0055159C">
        <w:rPr>
          <w:rFonts w:ascii="Times New Roman" w:hAnsi="Times New Roman" w:cs="Times New Roman"/>
          <w:sz w:val="24"/>
          <w:szCs w:val="24"/>
        </w:rPr>
        <w:t xml:space="preserve">»: в группах ЦНМО и Управления образования.   Главная ценность акции – в простоте и человечности.  С первых школьных уроков начинаются как будущие граждане, так и все мы - просто добрые люди! Все посты участников акции можно найти по </w:t>
      </w:r>
      <w:proofErr w:type="spellStart"/>
      <w:r w:rsidRPr="0055159C">
        <w:rPr>
          <w:rFonts w:ascii="Times New Roman" w:hAnsi="Times New Roman" w:cs="Times New Roman"/>
          <w:b/>
          <w:sz w:val="24"/>
          <w:szCs w:val="24"/>
        </w:rPr>
        <w:t>хештегам</w:t>
      </w:r>
      <w:proofErr w:type="spellEnd"/>
      <w:r w:rsidRPr="0055159C">
        <w:rPr>
          <w:rFonts w:ascii="Times New Roman" w:hAnsi="Times New Roman" w:cs="Times New Roman"/>
          <w:b/>
          <w:sz w:val="24"/>
          <w:szCs w:val="24"/>
        </w:rPr>
        <w:t>:#цнмоакция2022</w:t>
      </w:r>
      <w:r w:rsidRPr="0055159C">
        <w:rPr>
          <w:rFonts w:ascii="Times New Roman" w:hAnsi="Times New Roman" w:cs="Times New Roman"/>
          <w:sz w:val="24"/>
          <w:szCs w:val="24"/>
        </w:rPr>
        <w:t>_</w:t>
      </w:r>
      <w:r w:rsidRPr="001C7127">
        <w:rPr>
          <w:rFonts w:ascii="Times New Roman" w:hAnsi="Times New Roman" w:cs="Times New Roman"/>
          <w:b/>
          <w:sz w:val="24"/>
          <w:szCs w:val="24"/>
        </w:rPr>
        <w:t xml:space="preserve">гдеучилсятамипригодился </w:t>
      </w:r>
      <w:r w:rsidRPr="0055159C">
        <w:rPr>
          <w:rFonts w:ascii="Times New Roman" w:hAnsi="Times New Roman" w:cs="Times New Roman"/>
          <w:sz w:val="24"/>
          <w:szCs w:val="24"/>
        </w:rPr>
        <w:t xml:space="preserve">     </w:t>
      </w:r>
      <w:r w:rsidRPr="0055159C">
        <w:rPr>
          <w:rFonts w:ascii="Times New Roman" w:hAnsi="Times New Roman" w:cs="Times New Roman"/>
          <w:b/>
          <w:sz w:val="24"/>
          <w:szCs w:val="24"/>
        </w:rPr>
        <w:t>#цнмоакция2022_благодарю</w:t>
      </w:r>
      <w:r w:rsidRPr="0055159C">
        <w:rPr>
          <w:rFonts w:ascii="Times New Roman" w:hAnsi="Times New Roman" w:cs="Times New Roman"/>
          <w:sz w:val="24"/>
          <w:szCs w:val="24"/>
        </w:rPr>
        <w:t xml:space="preserve">. Главные и самые важные слова сказаны нынешним </w:t>
      </w:r>
      <w:r w:rsidRPr="0055159C">
        <w:rPr>
          <w:rFonts w:ascii="Times New Roman" w:hAnsi="Times New Roman" w:cs="Times New Roman"/>
          <w:sz w:val="24"/>
          <w:szCs w:val="24"/>
        </w:rPr>
        <w:lastRenderedPageBreak/>
        <w:t>поколением ветеранам-педагогам, присутствующим на празднике. Лейтмотивом торжества стали видеостраницы из « Золотой книги образования», работа над которой ведет</w:t>
      </w:r>
      <w:r w:rsidR="00CB08FA">
        <w:rPr>
          <w:rFonts w:ascii="Times New Roman" w:hAnsi="Times New Roman" w:cs="Times New Roman"/>
          <w:sz w:val="24"/>
          <w:szCs w:val="24"/>
        </w:rPr>
        <w:t>ся большой творческой командой.</w:t>
      </w:r>
    </w:p>
    <w:p w:rsidR="006D140F" w:rsidRDefault="00FA3B52" w:rsidP="004137E4">
      <w:pPr>
        <w:jc w:val="both"/>
        <w:rPr>
          <w:rFonts w:ascii="Times New Roman" w:hAnsi="Times New Roman" w:cs="Times New Roman"/>
          <w:sz w:val="24"/>
          <w:szCs w:val="24"/>
        </w:rPr>
      </w:pPr>
      <w:r w:rsidRPr="00FA3B52">
        <w:rPr>
          <w:rFonts w:ascii="Times New Roman" w:hAnsi="Times New Roman" w:cs="Times New Roman"/>
          <w:sz w:val="24"/>
          <w:szCs w:val="24"/>
        </w:rPr>
        <w:t xml:space="preserve">Горком  профсоюза проводит большую работу по участию в творческом и профессиональном развитии педагогических работников. В 2022 году в муниципальном этапе конкурса «Учитель года - 2022» приняли участие 24 человека, из них  семь участников - являются </w:t>
      </w:r>
      <w:proofErr w:type="spellStart"/>
      <w:r w:rsidRPr="00FA3B52">
        <w:rPr>
          <w:rFonts w:ascii="Times New Roman" w:hAnsi="Times New Roman" w:cs="Times New Roman"/>
          <w:sz w:val="24"/>
          <w:szCs w:val="24"/>
        </w:rPr>
        <w:t>профактивистами</w:t>
      </w:r>
      <w:proofErr w:type="spellEnd"/>
      <w:r w:rsidRPr="00FA3B52">
        <w:rPr>
          <w:rFonts w:ascii="Times New Roman" w:hAnsi="Times New Roman" w:cs="Times New Roman"/>
          <w:sz w:val="24"/>
          <w:szCs w:val="24"/>
        </w:rPr>
        <w:t>. Это Якушева Наталья Анатольевна</w:t>
      </w:r>
      <w:r w:rsidR="004137E4">
        <w:rPr>
          <w:rFonts w:ascii="Times New Roman" w:hAnsi="Times New Roman" w:cs="Times New Roman"/>
          <w:sz w:val="24"/>
          <w:szCs w:val="24"/>
        </w:rPr>
        <w:t xml:space="preserve">-  3 место </w:t>
      </w:r>
      <w:r w:rsidRPr="00FA3B52">
        <w:rPr>
          <w:rFonts w:ascii="Times New Roman" w:hAnsi="Times New Roman" w:cs="Times New Roman"/>
          <w:sz w:val="24"/>
          <w:szCs w:val="24"/>
        </w:rPr>
        <w:t>(</w:t>
      </w:r>
      <w:r w:rsidR="0055159C" w:rsidRPr="0055159C">
        <w:rPr>
          <w:rFonts w:ascii="Times New Roman" w:hAnsi="Times New Roman" w:cs="Times New Roman"/>
          <w:sz w:val="24"/>
          <w:szCs w:val="24"/>
        </w:rPr>
        <w:t xml:space="preserve">учитель-дефектолог </w:t>
      </w:r>
      <w:r w:rsidRPr="00FA3B52">
        <w:rPr>
          <w:rFonts w:ascii="Times New Roman" w:hAnsi="Times New Roman" w:cs="Times New Roman"/>
          <w:sz w:val="24"/>
          <w:szCs w:val="24"/>
        </w:rPr>
        <w:t>Школа для детей с ОВЗ), участвовавшая в номинации «Учитель дефектолог»; Лях Мария Александровна (</w:t>
      </w:r>
      <w:r w:rsidR="004137E4" w:rsidRPr="004137E4">
        <w:rPr>
          <w:rFonts w:ascii="Times New Roman" w:hAnsi="Times New Roman" w:cs="Times New Roman"/>
          <w:sz w:val="24"/>
          <w:szCs w:val="24"/>
        </w:rPr>
        <w:t xml:space="preserve">учитель начальных классов МБОУ </w:t>
      </w:r>
      <w:r w:rsidRPr="00FA3B52">
        <w:rPr>
          <w:rFonts w:ascii="Times New Roman" w:hAnsi="Times New Roman" w:cs="Times New Roman"/>
          <w:sz w:val="24"/>
          <w:szCs w:val="24"/>
        </w:rPr>
        <w:t xml:space="preserve">Школа для детей с ОВЗ), номинация – «Классный </w:t>
      </w:r>
      <w:proofErr w:type="spellStart"/>
      <w:r w:rsidRPr="00FA3B52">
        <w:rPr>
          <w:rFonts w:ascii="Times New Roman" w:hAnsi="Times New Roman" w:cs="Times New Roman"/>
          <w:sz w:val="24"/>
          <w:szCs w:val="24"/>
        </w:rPr>
        <w:t>классный</w:t>
      </w:r>
      <w:proofErr w:type="spellEnd"/>
      <w:r w:rsidRPr="00FA3B52">
        <w:rPr>
          <w:rFonts w:ascii="Times New Roman" w:hAnsi="Times New Roman" w:cs="Times New Roman"/>
          <w:sz w:val="24"/>
          <w:szCs w:val="24"/>
        </w:rPr>
        <w:t>»</w:t>
      </w:r>
      <w:proofErr w:type="gramStart"/>
      <w:r w:rsidRPr="00FA3B52">
        <w:rPr>
          <w:rFonts w:ascii="Times New Roman" w:hAnsi="Times New Roman" w:cs="Times New Roman"/>
          <w:sz w:val="24"/>
          <w:szCs w:val="24"/>
        </w:rPr>
        <w:t xml:space="preserve"> ,</w:t>
      </w:r>
      <w:proofErr w:type="gramEnd"/>
      <w:r w:rsidRPr="00FA3B52">
        <w:rPr>
          <w:rFonts w:ascii="Times New Roman" w:hAnsi="Times New Roman" w:cs="Times New Roman"/>
          <w:sz w:val="24"/>
          <w:szCs w:val="24"/>
        </w:rPr>
        <w:t xml:space="preserve"> </w:t>
      </w:r>
      <w:proofErr w:type="spellStart"/>
      <w:r w:rsidRPr="00FA3B52">
        <w:rPr>
          <w:rFonts w:ascii="Times New Roman" w:hAnsi="Times New Roman" w:cs="Times New Roman"/>
          <w:sz w:val="24"/>
          <w:szCs w:val="24"/>
        </w:rPr>
        <w:t>Кулаева</w:t>
      </w:r>
      <w:proofErr w:type="spellEnd"/>
      <w:r w:rsidRPr="00FA3B52">
        <w:rPr>
          <w:rFonts w:ascii="Times New Roman" w:hAnsi="Times New Roman" w:cs="Times New Roman"/>
          <w:sz w:val="24"/>
          <w:szCs w:val="24"/>
        </w:rPr>
        <w:t xml:space="preserve"> Екатерина Сергеевна ( СОШ № 6) в номинации «Классный </w:t>
      </w:r>
      <w:proofErr w:type="spellStart"/>
      <w:r w:rsidRPr="00FA3B52">
        <w:rPr>
          <w:rFonts w:ascii="Times New Roman" w:hAnsi="Times New Roman" w:cs="Times New Roman"/>
          <w:sz w:val="24"/>
          <w:szCs w:val="24"/>
        </w:rPr>
        <w:t>классный</w:t>
      </w:r>
      <w:proofErr w:type="spellEnd"/>
      <w:r w:rsidRPr="00FA3B52">
        <w:rPr>
          <w:rFonts w:ascii="Times New Roman" w:hAnsi="Times New Roman" w:cs="Times New Roman"/>
          <w:sz w:val="24"/>
          <w:szCs w:val="24"/>
        </w:rPr>
        <w:t xml:space="preserve">» , Елфимова Ольга Анатольевна «Классный </w:t>
      </w:r>
      <w:proofErr w:type="spellStart"/>
      <w:r w:rsidRPr="00FA3B52">
        <w:rPr>
          <w:rFonts w:ascii="Times New Roman" w:hAnsi="Times New Roman" w:cs="Times New Roman"/>
          <w:sz w:val="24"/>
          <w:szCs w:val="24"/>
        </w:rPr>
        <w:t>классный</w:t>
      </w:r>
      <w:proofErr w:type="spellEnd"/>
      <w:r w:rsidRPr="00FA3B52">
        <w:rPr>
          <w:rFonts w:ascii="Times New Roman" w:hAnsi="Times New Roman" w:cs="Times New Roman"/>
          <w:sz w:val="24"/>
          <w:szCs w:val="24"/>
        </w:rPr>
        <w:t xml:space="preserve">» ( СОШ 7), </w:t>
      </w:r>
      <w:r w:rsidR="004137E4">
        <w:rPr>
          <w:rFonts w:ascii="Times New Roman" w:hAnsi="Times New Roman" w:cs="Times New Roman"/>
          <w:sz w:val="24"/>
          <w:szCs w:val="24"/>
        </w:rPr>
        <w:t xml:space="preserve"> 3 место - </w:t>
      </w:r>
      <w:r w:rsidRPr="00FA3B52">
        <w:rPr>
          <w:rFonts w:ascii="Times New Roman" w:hAnsi="Times New Roman" w:cs="Times New Roman"/>
          <w:sz w:val="24"/>
          <w:szCs w:val="24"/>
        </w:rPr>
        <w:t>Шибанова Татьяна</w:t>
      </w:r>
      <w:r w:rsidR="004137E4" w:rsidRPr="004137E4">
        <w:t xml:space="preserve"> </w:t>
      </w:r>
      <w:proofErr w:type="spellStart"/>
      <w:r w:rsidR="004137E4" w:rsidRPr="004137E4">
        <w:rPr>
          <w:rFonts w:ascii="Times New Roman" w:hAnsi="Times New Roman" w:cs="Times New Roman"/>
          <w:sz w:val="24"/>
          <w:szCs w:val="24"/>
        </w:rPr>
        <w:t>Гадыльзяновна</w:t>
      </w:r>
      <w:proofErr w:type="spellEnd"/>
      <w:r w:rsidRPr="00FA3B52">
        <w:rPr>
          <w:rFonts w:ascii="Times New Roman" w:hAnsi="Times New Roman" w:cs="Times New Roman"/>
          <w:sz w:val="24"/>
          <w:szCs w:val="24"/>
        </w:rPr>
        <w:t xml:space="preserve"> </w:t>
      </w:r>
      <w:r w:rsidR="004137E4">
        <w:rPr>
          <w:rFonts w:ascii="Times New Roman" w:hAnsi="Times New Roman" w:cs="Times New Roman"/>
          <w:sz w:val="24"/>
          <w:szCs w:val="24"/>
        </w:rPr>
        <w:t>(</w:t>
      </w:r>
      <w:r w:rsidRPr="00FA3B52">
        <w:rPr>
          <w:rFonts w:ascii="Times New Roman" w:hAnsi="Times New Roman" w:cs="Times New Roman"/>
          <w:sz w:val="24"/>
          <w:szCs w:val="24"/>
        </w:rPr>
        <w:t>Геннадьевна</w:t>
      </w:r>
      <w:r w:rsidR="004137E4">
        <w:rPr>
          <w:rFonts w:ascii="Times New Roman" w:hAnsi="Times New Roman" w:cs="Times New Roman"/>
          <w:sz w:val="24"/>
          <w:szCs w:val="24"/>
        </w:rPr>
        <w:t>)</w:t>
      </w:r>
      <w:r w:rsidRPr="00FA3B52">
        <w:rPr>
          <w:rFonts w:ascii="Times New Roman" w:hAnsi="Times New Roman" w:cs="Times New Roman"/>
          <w:sz w:val="24"/>
          <w:szCs w:val="24"/>
        </w:rPr>
        <w:t xml:space="preserve"> (</w:t>
      </w:r>
      <w:r w:rsidR="004137E4">
        <w:rPr>
          <w:rFonts w:ascii="Times New Roman" w:hAnsi="Times New Roman" w:cs="Times New Roman"/>
          <w:sz w:val="24"/>
          <w:szCs w:val="24"/>
        </w:rPr>
        <w:t>педагог дополни</w:t>
      </w:r>
      <w:r w:rsidR="004137E4" w:rsidRPr="004137E4">
        <w:rPr>
          <w:rFonts w:ascii="Times New Roman" w:hAnsi="Times New Roman" w:cs="Times New Roman"/>
          <w:sz w:val="24"/>
          <w:szCs w:val="24"/>
        </w:rPr>
        <w:t xml:space="preserve">тельного образования МБУДО </w:t>
      </w:r>
      <w:r w:rsidRPr="00FA3B52">
        <w:rPr>
          <w:rFonts w:ascii="Times New Roman" w:hAnsi="Times New Roman" w:cs="Times New Roman"/>
          <w:sz w:val="24"/>
          <w:szCs w:val="24"/>
        </w:rPr>
        <w:t xml:space="preserve">ДДЮТ) в номинации « Педагог дополнительного образования высшей квалификационной категории», Гордиенко Лариса Михайловна ( ДДЮТ) в номинации « Педагог дополнительного образования высшей квалификационной категории», </w:t>
      </w:r>
      <w:r w:rsidR="004137E4">
        <w:rPr>
          <w:rFonts w:ascii="Times New Roman" w:hAnsi="Times New Roman" w:cs="Times New Roman"/>
          <w:sz w:val="24"/>
          <w:szCs w:val="24"/>
        </w:rPr>
        <w:t xml:space="preserve">Победитель </w:t>
      </w:r>
      <w:r w:rsidRPr="00FA3B52">
        <w:rPr>
          <w:rFonts w:ascii="Times New Roman" w:hAnsi="Times New Roman" w:cs="Times New Roman"/>
          <w:sz w:val="24"/>
          <w:szCs w:val="24"/>
        </w:rPr>
        <w:t>Крафт Наталья Вячеславовна (</w:t>
      </w:r>
      <w:r w:rsidR="004137E4" w:rsidRPr="004137E4">
        <w:rPr>
          <w:rFonts w:ascii="Times New Roman" w:hAnsi="Times New Roman" w:cs="Times New Roman"/>
          <w:sz w:val="24"/>
          <w:szCs w:val="24"/>
        </w:rPr>
        <w:t xml:space="preserve">учитель математики МБОУ </w:t>
      </w:r>
      <w:r w:rsidRPr="00FA3B52">
        <w:rPr>
          <w:rFonts w:ascii="Times New Roman" w:hAnsi="Times New Roman" w:cs="Times New Roman"/>
          <w:sz w:val="24"/>
          <w:szCs w:val="24"/>
        </w:rPr>
        <w:t>СОШ 2</w:t>
      </w:r>
      <w:r w:rsidR="004137E4" w:rsidRPr="004137E4">
        <w:t xml:space="preserve"> </w:t>
      </w:r>
      <w:r w:rsidR="004137E4" w:rsidRPr="004137E4">
        <w:rPr>
          <w:rFonts w:ascii="Times New Roman" w:hAnsi="Times New Roman" w:cs="Times New Roman"/>
          <w:sz w:val="24"/>
          <w:szCs w:val="24"/>
        </w:rPr>
        <w:t>с УИОП</w:t>
      </w:r>
      <w:r w:rsidRPr="00FA3B52">
        <w:rPr>
          <w:rFonts w:ascii="Times New Roman" w:hAnsi="Times New Roman" w:cs="Times New Roman"/>
          <w:sz w:val="24"/>
          <w:szCs w:val="24"/>
        </w:rPr>
        <w:t>) в номинации « Педагог высшей квалификационной категории»</w:t>
      </w:r>
      <w:proofErr w:type="gramStart"/>
      <w:r w:rsidRPr="00FA3B52">
        <w:rPr>
          <w:rFonts w:ascii="Times New Roman" w:hAnsi="Times New Roman" w:cs="Times New Roman"/>
          <w:sz w:val="24"/>
          <w:szCs w:val="24"/>
        </w:rPr>
        <w:t xml:space="preserve">  .</w:t>
      </w:r>
      <w:proofErr w:type="gramEnd"/>
      <w:r w:rsidR="0055159C" w:rsidRPr="0055159C">
        <w:t xml:space="preserve"> </w:t>
      </w:r>
      <w:r w:rsidR="0055159C" w:rsidRPr="0055159C">
        <w:rPr>
          <w:rFonts w:ascii="Times New Roman" w:hAnsi="Times New Roman" w:cs="Times New Roman"/>
          <w:sz w:val="24"/>
          <w:szCs w:val="24"/>
        </w:rPr>
        <w:t>Номинация «Административная команда». Победитель - административная команда МБОУ «СОШ N 2 с УИОП» во главе с директором, членом профсоюза Селивановой Натальей Леонидовной!</w:t>
      </w:r>
      <w:r w:rsidRPr="00FA3B52">
        <w:rPr>
          <w:rFonts w:ascii="Times New Roman" w:hAnsi="Times New Roman" w:cs="Times New Roman"/>
          <w:sz w:val="24"/>
          <w:szCs w:val="24"/>
        </w:rPr>
        <w:t xml:space="preserve"> Все </w:t>
      </w:r>
      <w:proofErr w:type="spellStart"/>
      <w:r w:rsidRPr="00FA3B52">
        <w:rPr>
          <w:rFonts w:ascii="Times New Roman" w:hAnsi="Times New Roman" w:cs="Times New Roman"/>
          <w:sz w:val="24"/>
          <w:szCs w:val="24"/>
        </w:rPr>
        <w:t>профактивисты</w:t>
      </w:r>
      <w:proofErr w:type="spellEnd"/>
      <w:r w:rsidRPr="00FA3B52">
        <w:rPr>
          <w:rFonts w:ascii="Times New Roman" w:hAnsi="Times New Roman" w:cs="Times New Roman"/>
          <w:sz w:val="24"/>
          <w:szCs w:val="24"/>
        </w:rPr>
        <w:t>,   вне зависимости от занятых мест традиционно получили специальные призы от горкома профсоюза!</w:t>
      </w:r>
    </w:p>
    <w:p w:rsidR="00FA3B52" w:rsidRDefault="00FA3B52" w:rsidP="00FA3B52">
      <w:pPr>
        <w:jc w:val="both"/>
        <w:rPr>
          <w:rFonts w:ascii="Times New Roman" w:hAnsi="Times New Roman" w:cs="Times New Roman"/>
          <w:sz w:val="24"/>
          <w:szCs w:val="24"/>
        </w:rPr>
      </w:pPr>
      <w:r w:rsidRPr="00FA3B52">
        <w:rPr>
          <w:rFonts w:ascii="Times New Roman" w:hAnsi="Times New Roman" w:cs="Times New Roman"/>
          <w:sz w:val="24"/>
          <w:szCs w:val="24"/>
        </w:rPr>
        <w:t xml:space="preserve">Муниципальный фестиваль творческих выступлений  «В МИРЕ НЕТ МИЛЕЙ И КРАШЕ ПЕСЕН И ПРЕДАНИЙ НАШИХ» прошел в декабре </w:t>
      </w:r>
      <w:r w:rsidR="00CB08FA">
        <w:rPr>
          <w:rFonts w:ascii="Times New Roman" w:hAnsi="Times New Roman" w:cs="Times New Roman"/>
          <w:sz w:val="24"/>
          <w:szCs w:val="24"/>
        </w:rPr>
        <w:t xml:space="preserve"> 2022 </w:t>
      </w:r>
      <w:r w:rsidRPr="00FA3B52">
        <w:rPr>
          <w:rFonts w:ascii="Times New Roman" w:hAnsi="Times New Roman" w:cs="Times New Roman"/>
          <w:sz w:val="24"/>
          <w:szCs w:val="24"/>
        </w:rPr>
        <w:t>среди работников дошкольных и общеобразовательных  орган</w:t>
      </w:r>
      <w:r w:rsidR="003F5463">
        <w:rPr>
          <w:rFonts w:ascii="Times New Roman" w:hAnsi="Times New Roman" w:cs="Times New Roman"/>
          <w:sz w:val="24"/>
          <w:szCs w:val="24"/>
        </w:rPr>
        <w:t>изаций</w:t>
      </w:r>
      <w:r w:rsidRPr="00FA3B52">
        <w:rPr>
          <w:rFonts w:ascii="Times New Roman" w:hAnsi="Times New Roman" w:cs="Times New Roman"/>
          <w:sz w:val="24"/>
          <w:szCs w:val="24"/>
        </w:rPr>
        <w:t>,</w:t>
      </w:r>
      <w:r w:rsidR="00E2730D">
        <w:rPr>
          <w:rFonts w:ascii="Times New Roman" w:hAnsi="Times New Roman" w:cs="Times New Roman"/>
          <w:sz w:val="24"/>
          <w:szCs w:val="24"/>
        </w:rPr>
        <w:t xml:space="preserve"> </w:t>
      </w:r>
      <w:r w:rsidRPr="00FA3B52">
        <w:rPr>
          <w:rFonts w:ascii="Times New Roman" w:hAnsi="Times New Roman" w:cs="Times New Roman"/>
          <w:sz w:val="24"/>
          <w:szCs w:val="24"/>
        </w:rPr>
        <w:t>учреждений дополнительного образования.</w:t>
      </w:r>
      <w:r w:rsidR="00E2730D">
        <w:rPr>
          <w:rFonts w:ascii="Times New Roman" w:hAnsi="Times New Roman" w:cs="Times New Roman"/>
          <w:sz w:val="24"/>
          <w:szCs w:val="24"/>
        </w:rPr>
        <w:t xml:space="preserve"> </w:t>
      </w:r>
      <w:r w:rsidRPr="00FA3B52">
        <w:rPr>
          <w:rFonts w:ascii="Times New Roman" w:hAnsi="Times New Roman" w:cs="Times New Roman"/>
          <w:sz w:val="24"/>
          <w:szCs w:val="24"/>
        </w:rPr>
        <w:t xml:space="preserve">Фестиваль проходил в рамках цикла мероприятий, посвященных году народного искусства и нематериального культурного наследия народов России. </w:t>
      </w:r>
    </w:p>
    <w:p w:rsidR="00FA3B52" w:rsidRPr="00FA3B52" w:rsidRDefault="00FA3B52" w:rsidP="00FA3B52">
      <w:pPr>
        <w:jc w:val="both"/>
        <w:rPr>
          <w:rFonts w:ascii="Times New Roman" w:hAnsi="Times New Roman" w:cs="Times New Roman"/>
          <w:sz w:val="24"/>
          <w:szCs w:val="24"/>
        </w:rPr>
      </w:pPr>
      <w:r w:rsidRPr="00FA3B52">
        <w:rPr>
          <w:rFonts w:ascii="Times New Roman" w:hAnsi="Times New Roman" w:cs="Times New Roman"/>
          <w:sz w:val="24"/>
          <w:szCs w:val="24"/>
        </w:rPr>
        <w:t>Цели и задачи Фестиваля:</w:t>
      </w:r>
    </w:p>
    <w:p w:rsidR="00FA3B52" w:rsidRPr="00FA3B52" w:rsidRDefault="00FA3B52" w:rsidP="00FA3B52">
      <w:pPr>
        <w:jc w:val="both"/>
        <w:rPr>
          <w:rFonts w:ascii="Times New Roman" w:hAnsi="Times New Roman" w:cs="Times New Roman"/>
          <w:sz w:val="24"/>
          <w:szCs w:val="24"/>
        </w:rPr>
      </w:pPr>
      <w:r w:rsidRPr="00FA3B52">
        <w:rPr>
          <w:rFonts w:ascii="Times New Roman" w:hAnsi="Times New Roman" w:cs="Times New Roman"/>
          <w:sz w:val="24"/>
          <w:szCs w:val="24"/>
        </w:rPr>
        <w:t>•</w:t>
      </w:r>
      <w:r w:rsidRPr="00FA3B52">
        <w:rPr>
          <w:rFonts w:ascii="Times New Roman" w:hAnsi="Times New Roman" w:cs="Times New Roman"/>
          <w:sz w:val="24"/>
          <w:szCs w:val="24"/>
        </w:rPr>
        <w:tab/>
        <w:t>Создание приподнятой эмоциональной атмосферы в преддверии Нового года и пропаганда культуры народов России;</w:t>
      </w:r>
    </w:p>
    <w:p w:rsidR="00FA3B52" w:rsidRPr="00FA3B52" w:rsidRDefault="00FA3B52" w:rsidP="00FA3B52">
      <w:pPr>
        <w:jc w:val="both"/>
        <w:rPr>
          <w:rFonts w:ascii="Times New Roman" w:hAnsi="Times New Roman" w:cs="Times New Roman"/>
          <w:sz w:val="24"/>
          <w:szCs w:val="24"/>
        </w:rPr>
      </w:pPr>
      <w:r w:rsidRPr="00FA3B52">
        <w:rPr>
          <w:rFonts w:ascii="Times New Roman" w:hAnsi="Times New Roman" w:cs="Times New Roman"/>
          <w:sz w:val="24"/>
          <w:szCs w:val="24"/>
        </w:rPr>
        <w:t>•</w:t>
      </w:r>
      <w:r w:rsidRPr="00FA3B52">
        <w:rPr>
          <w:rFonts w:ascii="Times New Roman" w:hAnsi="Times New Roman" w:cs="Times New Roman"/>
          <w:sz w:val="24"/>
          <w:szCs w:val="24"/>
        </w:rPr>
        <w:tab/>
        <w:t>Знакомство зрителей с традициями и обычаями народов России;</w:t>
      </w:r>
    </w:p>
    <w:p w:rsidR="00C41814" w:rsidRPr="00FA3B52" w:rsidRDefault="00FA3B52" w:rsidP="00FA3B52">
      <w:pPr>
        <w:jc w:val="both"/>
        <w:rPr>
          <w:rFonts w:ascii="Times New Roman" w:hAnsi="Times New Roman" w:cs="Times New Roman"/>
          <w:sz w:val="24"/>
          <w:szCs w:val="24"/>
        </w:rPr>
      </w:pPr>
      <w:r w:rsidRPr="00FA3B52">
        <w:rPr>
          <w:rFonts w:ascii="Times New Roman" w:hAnsi="Times New Roman" w:cs="Times New Roman"/>
          <w:sz w:val="24"/>
          <w:szCs w:val="24"/>
        </w:rPr>
        <w:t>•</w:t>
      </w:r>
      <w:r w:rsidRPr="00FA3B52">
        <w:rPr>
          <w:rFonts w:ascii="Times New Roman" w:hAnsi="Times New Roman" w:cs="Times New Roman"/>
          <w:sz w:val="24"/>
          <w:szCs w:val="24"/>
        </w:rPr>
        <w:tab/>
        <w:t>Выявление творчески работающих педагогов и создание условий для их самореализации.</w:t>
      </w:r>
    </w:p>
    <w:p w:rsidR="00C41814" w:rsidRDefault="00FA3B52" w:rsidP="00FB1280">
      <w:pPr>
        <w:jc w:val="both"/>
        <w:rPr>
          <w:rFonts w:ascii="Times New Roman" w:hAnsi="Times New Roman" w:cs="Times New Roman"/>
          <w:sz w:val="24"/>
          <w:szCs w:val="24"/>
        </w:rPr>
      </w:pPr>
      <w:r w:rsidRPr="00FA3B52">
        <w:rPr>
          <w:rFonts w:ascii="Times New Roman" w:hAnsi="Times New Roman" w:cs="Times New Roman"/>
          <w:sz w:val="24"/>
          <w:szCs w:val="24"/>
        </w:rPr>
        <w:t>Приняли участие 16 педагогических коллективов ЛГО. Победителем конкурса  стала команда МБОУ « СОШ № 2 с УИОП».</w:t>
      </w:r>
    </w:p>
    <w:p w:rsidR="0055159C" w:rsidRPr="0055159C" w:rsidRDefault="00FA3B52" w:rsidP="0055159C">
      <w:pPr>
        <w:jc w:val="both"/>
        <w:rPr>
          <w:rFonts w:ascii="Times New Roman" w:hAnsi="Times New Roman" w:cs="Times New Roman"/>
          <w:sz w:val="24"/>
          <w:szCs w:val="24"/>
        </w:rPr>
      </w:pPr>
      <w:r>
        <w:rPr>
          <w:rFonts w:ascii="Times New Roman" w:hAnsi="Times New Roman" w:cs="Times New Roman"/>
          <w:sz w:val="24"/>
          <w:szCs w:val="24"/>
        </w:rPr>
        <w:t xml:space="preserve">В декабре 2022 года,  </w:t>
      </w:r>
      <w:proofErr w:type="spellStart"/>
      <w:r>
        <w:rPr>
          <w:rFonts w:ascii="Times New Roman" w:hAnsi="Times New Roman" w:cs="Times New Roman"/>
          <w:sz w:val="24"/>
          <w:szCs w:val="24"/>
        </w:rPr>
        <w:t>Лысьвенские</w:t>
      </w:r>
      <w:proofErr w:type="spellEnd"/>
      <w:r>
        <w:rPr>
          <w:rFonts w:ascii="Times New Roman" w:hAnsi="Times New Roman" w:cs="Times New Roman"/>
          <w:sz w:val="24"/>
          <w:szCs w:val="24"/>
        </w:rPr>
        <w:t xml:space="preserve"> педагоги при поддержке Профсоюза работников образования приняли участие в Чемпионате муниципальных команд наставничества</w:t>
      </w:r>
      <w:r w:rsidR="006D140F">
        <w:rPr>
          <w:rFonts w:ascii="Times New Roman" w:hAnsi="Times New Roman" w:cs="Times New Roman"/>
          <w:sz w:val="24"/>
          <w:szCs w:val="24"/>
        </w:rPr>
        <w:t xml:space="preserve">.                                                                                                                                                                                                                                                                                                                                                                                                                                                                                                                                                                                                                                                                                                                                                                </w:t>
      </w:r>
      <w:r w:rsidR="00E2730D">
        <w:rPr>
          <w:rFonts w:ascii="Times New Roman" w:hAnsi="Times New Roman" w:cs="Times New Roman"/>
          <w:sz w:val="24"/>
          <w:szCs w:val="24"/>
        </w:rPr>
        <w:t xml:space="preserve">                      </w:t>
      </w:r>
      <w:r w:rsidR="006D140F">
        <w:rPr>
          <w:rFonts w:ascii="Times New Roman" w:hAnsi="Times New Roman" w:cs="Times New Roman"/>
          <w:sz w:val="24"/>
          <w:szCs w:val="24"/>
        </w:rPr>
        <w:t xml:space="preserve">Молодые педагоги МАДОУ « ЦРР-Детский сад 21 « МО ЛГО» </w:t>
      </w:r>
      <w:proofErr w:type="spellStart"/>
      <w:r w:rsidR="006D140F">
        <w:rPr>
          <w:rFonts w:ascii="Times New Roman" w:hAnsi="Times New Roman" w:cs="Times New Roman"/>
          <w:sz w:val="24"/>
          <w:szCs w:val="24"/>
        </w:rPr>
        <w:t>Бушмелева</w:t>
      </w:r>
      <w:proofErr w:type="spellEnd"/>
      <w:r w:rsidR="006D140F">
        <w:rPr>
          <w:rFonts w:ascii="Times New Roman" w:hAnsi="Times New Roman" w:cs="Times New Roman"/>
          <w:sz w:val="24"/>
          <w:szCs w:val="24"/>
        </w:rPr>
        <w:t xml:space="preserve"> Евгения Борисовна и учитель МБОУ « СОШ № 7» Елфимова Ольга Анатольевна,</w:t>
      </w:r>
      <w:r w:rsidR="003F5463">
        <w:rPr>
          <w:rFonts w:ascii="Times New Roman" w:hAnsi="Times New Roman" w:cs="Times New Roman"/>
          <w:sz w:val="24"/>
          <w:szCs w:val="24"/>
        </w:rPr>
        <w:t xml:space="preserve"> при поддержке профсоюза ЛГО, </w:t>
      </w:r>
      <w:r w:rsidR="006D140F">
        <w:rPr>
          <w:rFonts w:ascii="Times New Roman" w:hAnsi="Times New Roman" w:cs="Times New Roman"/>
          <w:sz w:val="24"/>
          <w:szCs w:val="24"/>
        </w:rPr>
        <w:t xml:space="preserve"> были участниками </w:t>
      </w:r>
      <w:r w:rsidR="006D140F">
        <w:rPr>
          <w:rFonts w:ascii="Times New Roman" w:hAnsi="Times New Roman" w:cs="Times New Roman"/>
          <w:sz w:val="24"/>
          <w:szCs w:val="24"/>
          <w:lang w:val="en-US"/>
        </w:rPr>
        <w:t>VI</w:t>
      </w:r>
      <w:r w:rsidR="006D140F" w:rsidRPr="006D140F">
        <w:rPr>
          <w:rFonts w:ascii="Times New Roman" w:hAnsi="Times New Roman" w:cs="Times New Roman"/>
          <w:sz w:val="24"/>
          <w:szCs w:val="24"/>
        </w:rPr>
        <w:t xml:space="preserve"> </w:t>
      </w:r>
      <w:r w:rsidR="006D140F">
        <w:rPr>
          <w:rFonts w:ascii="Times New Roman" w:hAnsi="Times New Roman" w:cs="Times New Roman"/>
          <w:sz w:val="24"/>
          <w:szCs w:val="24"/>
        </w:rPr>
        <w:t xml:space="preserve">Зимней </w:t>
      </w:r>
      <w:r w:rsidR="00CD5B48">
        <w:rPr>
          <w:rFonts w:ascii="Times New Roman" w:hAnsi="Times New Roman" w:cs="Times New Roman"/>
          <w:sz w:val="24"/>
          <w:szCs w:val="24"/>
        </w:rPr>
        <w:t xml:space="preserve"> экспедиционной </w:t>
      </w:r>
      <w:r w:rsidR="006D140F">
        <w:rPr>
          <w:rFonts w:ascii="Times New Roman" w:hAnsi="Times New Roman" w:cs="Times New Roman"/>
          <w:sz w:val="24"/>
          <w:szCs w:val="24"/>
        </w:rPr>
        <w:t xml:space="preserve">школы </w:t>
      </w:r>
      <w:r w:rsidR="00CD5B48">
        <w:rPr>
          <w:rFonts w:ascii="Times New Roman" w:hAnsi="Times New Roman" w:cs="Times New Roman"/>
          <w:sz w:val="24"/>
          <w:szCs w:val="24"/>
        </w:rPr>
        <w:t xml:space="preserve"> молодых педагогов Пермского края. Школа проходила под девизом « Учись у времени, в котором </w:t>
      </w:r>
      <w:r w:rsidR="00CD5B48">
        <w:rPr>
          <w:rFonts w:ascii="Times New Roman" w:hAnsi="Times New Roman" w:cs="Times New Roman"/>
          <w:sz w:val="24"/>
          <w:szCs w:val="24"/>
        </w:rPr>
        <w:lastRenderedPageBreak/>
        <w:t>ты живешь!» Мероприятие проходило в форме образовательного путешествия по маршруту « Пермь-Чернушка</w:t>
      </w:r>
      <w:r w:rsidR="003F5463">
        <w:rPr>
          <w:rFonts w:ascii="Times New Roman" w:hAnsi="Times New Roman" w:cs="Times New Roman"/>
          <w:sz w:val="24"/>
          <w:szCs w:val="24"/>
        </w:rPr>
        <w:t xml:space="preserve"> </w:t>
      </w:r>
      <w:r w:rsidR="00CD5B48">
        <w:rPr>
          <w:rFonts w:ascii="Times New Roman" w:hAnsi="Times New Roman" w:cs="Times New Roman"/>
          <w:sz w:val="24"/>
          <w:szCs w:val="24"/>
        </w:rPr>
        <w:t>- Пермь. Двухдневная программа была насыщенной</w:t>
      </w:r>
      <w:r w:rsidR="003F5463">
        <w:rPr>
          <w:rFonts w:ascii="Times New Roman" w:hAnsi="Times New Roman" w:cs="Times New Roman"/>
          <w:sz w:val="24"/>
          <w:szCs w:val="24"/>
        </w:rPr>
        <w:t xml:space="preserve"> </w:t>
      </w:r>
      <w:r w:rsidR="00CD5B48">
        <w:rPr>
          <w:rFonts w:ascii="Times New Roman" w:hAnsi="Times New Roman" w:cs="Times New Roman"/>
          <w:sz w:val="24"/>
          <w:szCs w:val="24"/>
        </w:rPr>
        <w:t>- это и региональный марафон функциональной грамотности педагогов, посещение краевого колледжа, экскурсии в Корпоративный музей, по Центральной инженерно- технической службе, мастер- класс по рисованию нефтью и незабываемое общение с коллегами.</w:t>
      </w:r>
      <w:r w:rsidR="0055159C" w:rsidRPr="0055159C">
        <w:rPr>
          <w:rFonts w:ascii="Times New Roman" w:hAnsi="Times New Roman" w:cs="Times New Roman"/>
          <w:sz w:val="24"/>
          <w:szCs w:val="24"/>
        </w:rPr>
        <w:t xml:space="preserve"> -  В целях выявления, поддержки творчески работающих педагогических работников и содействия их профессиональному росту, в МАДОУ « Детский сад № 26» проведен институциональный конкурс «ПЕДАГОГ ГОДА– 2022» при поддержке </w:t>
      </w:r>
      <w:proofErr w:type="spellStart"/>
      <w:r w:rsidR="0055159C" w:rsidRPr="0055159C">
        <w:rPr>
          <w:rFonts w:ascii="Times New Roman" w:hAnsi="Times New Roman" w:cs="Times New Roman"/>
          <w:sz w:val="24"/>
          <w:szCs w:val="24"/>
        </w:rPr>
        <w:t>Лысьвенской</w:t>
      </w:r>
      <w:proofErr w:type="spellEnd"/>
      <w:r w:rsidR="0055159C" w:rsidRPr="0055159C">
        <w:rPr>
          <w:rFonts w:ascii="Times New Roman" w:hAnsi="Times New Roman" w:cs="Times New Roman"/>
          <w:sz w:val="24"/>
          <w:szCs w:val="24"/>
        </w:rPr>
        <w:t xml:space="preserve"> организации Профсоюза образования.  Председатель территориальной организации </w:t>
      </w:r>
      <w:proofErr w:type="spellStart"/>
      <w:r w:rsidR="0055159C" w:rsidRPr="0055159C">
        <w:rPr>
          <w:rFonts w:ascii="Times New Roman" w:hAnsi="Times New Roman" w:cs="Times New Roman"/>
          <w:sz w:val="24"/>
          <w:szCs w:val="24"/>
        </w:rPr>
        <w:t>Лысьвенской</w:t>
      </w:r>
      <w:proofErr w:type="spellEnd"/>
      <w:r w:rsidR="0055159C" w:rsidRPr="0055159C">
        <w:rPr>
          <w:rFonts w:ascii="Times New Roman" w:hAnsi="Times New Roman" w:cs="Times New Roman"/>
          <w:sz w:val="24"/>
          <w:szCs w:val="24"/>
        </w:rPr>
        <w:t xml:space="preserve"> организации профсоюза образования </w:t>
      </w:r>
      <w:proofErr w:type="spellStart"/>
      <w:r w:rsidR="0055159C" w:rsidRPr="0055159C">
        <w:rPr>
          <w:rFonts w:ascii="Times New Roman" w:hAnsi="Times New Roman" w:cs="Times New Roman"/>
          <w:sz w:val="24"/>
          <w:szCs w:val="24"/>
        </w:rPr>
        <w:t>Маишева</w:t>
      </w:r>
      <w:proofErr w:type="spellEnd"/>
      <w:r w:rsidR="0055159C" w:rsidRPr="0055159C">
        <w:rPr>
          <w:rFonts w:ascii="Times New Roman" w:hAnsi="Times New Roman" w:cs="Times New Roman"/>
          <w:sz w:val="24"/>
          <w:szCs w:val="24"/>
        </w:rPr>
        <w:t xml:space="preserve"> О. В.  и член профсоюза </w:t>
      </w:r>
      <w:proofErr w:type="spellStart"/>
      <w:r w:rsidR="0055159C" w:rsidRPr="0055159C">
        <w:rPr>
          <w:rFonts w:ascii="Times New Roman" w:hAnsi="Times New Roman" w:cs="Times New Roman"/>
          <w:sz w:val="24"/>
          <w:szCs w:val="24"/>
        </w:rPr>
        <w:t>Лысьвенской</w:t>
      </w:r>
      <w:proofErr w:type="spellEnd"/>
      <w:r w:rsidR="0055159C" w:rsidRPr="0055159C">
        <w:rPr>
          <w:rFonts w:ascii="Times New Roman" w:hAnsi="Times New Roman" w:cs="Times New Roman"/>
          <w:sz w:val="24"/>
          <w:szCs w:val="24"/>
        </w:rPr>
        <w:t xml:space="preserve"> территориальной организации </w:t>
      </w:r>
      <w:proofErr w:type="spellStart"/>
      <w:r w:rsidR="0055159C" w:rsidRPr="0055159C">
        <w:rPr>
          <w:rFonts w:ascii="Times New Roman" w:hAnsi="Times New Roman" w:cs="Times New Roman"/>
          <w:sz w:val="24"/>
          <w:szCs w:val="24"/>
        </w:rPr>
        <w:t>Перескокова</w:t>
      </w:r>
      <w:proofErr w:type="spellEnd"/>
      <w:r w:rsidR="0055159C" w:rsidRPr="0055159C">
        <w:rPr>
          <w:rFonts w:ascii="Times New Roman" w:hAnsi="Times New Roman" w:cs="Times New Roman"/>
          <w:sz w:val="24"/>
          <w:szCs w:val="24"/>
        </w:rPr>
        <w:t xml:space="preserve"> Лариса   Сергеевна, приняли  участие в качестве внешнего независимого жюри, оценивающего номинацию « Лучший эксперт» и номинацию « Лучшая наставническая пара».</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Задачи конкурса:</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организовать  работу  педагогов в парах в режиме наставничества;</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способствовать формированию навыков экспертной деятельности у членов институциональной службы педагогического аудита;</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способствовать росту профессиональной компетентности педагогов в вопросах организации системы наставничества;</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выявить  «Лучшего эксперта» и  «Лучшую наставническую пару» для участия в муниципальном этапе Всероссийского конкурса «Учитель года-2023».</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способствовать формированию нового педагогического мышления через использование технологий в организации детской исследовательской деятельности;</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содействовать распространению положительного педагогического опыта</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  - 2 декабря 2022 года, накануне Дня Неизвестного Солдата в России, состоялась международная акция "Тест по истории Великой Отечественной войны</w:t>
      </w:r>
      <w:r w:rsidR="00CB08FA">
        <w:rPr>
          <w:rFonts w:ascii="Times New Roman" w:hAnsi="Times New Roman" w:cs="Times New Roman"/>
          <w:sz w:val="24"/>
          <w:szCs w:val="24"/>
        </w:rPr>
        <w:t xml:space="preserve">. </w:t>
      </w:r>
      <w:r w:rsidRPr="0055159C">
        <w:rPr>
          <w:rFonts w:ascii="Times New Roman" w:hAnsi="Times New Roman" w:cs="Times New Roman"/>
          <w:sz w:val="24"/>
          <w:szCs w:val="24"/>
        </w:rPr>
        <w:t xml:space="preserve">Мероприятие проходило в рамках проекта "Большая История", который реализуют Молодежный парламент при Государственной Думе и молодежные парламенты субъектов Российской Федерации с 2015 года, и охватило все субъекты Российской Федерации, а также зарубежные страны. Тест проводился в целях исторического просвещения молодежи, сохранения и поддержания исторической грамотности о Великой Отечественной войне (истории победы над фашизмом). В </w:t>
      </w:r>
      <w:proofErr w:type="spellStart"/>
      <w:r w:rsidRPr="0055159C">
        <w:rPr>
          <w:rFonts w:ascii="Times New Roman" w:hAnsi="Times New Roman" w:cs="Times New Roman"/>
          <w:sz w:val="24"/>
          <w:szCs w:val="24"/>
        </w:rPr>
        <w:t>Лысьвенском</w:t>
      </w:r>
      <w:proofErr w:type="spellEnd"/>
      <w:r w:rsidRPr="0055159C">
        <w:rPr>
          <w:rFonts w:ascii="Times New Roman" w:hAnsi="Times New Roman" w:cs="Times New Roman"/>
          <w:sz w:val="24"/>
          <w:szCs w:val="24"/>
        </w:rPr>
        <w:t xml:space="preserve"> городском округе тест  написали все педагогические сообщества.</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Учитель Юдина М.В. , МАОУ « СОШ № 3»,  представляла </w:t>
      </w:r>
      <w:proofErr w:type="spellStart"/>
      <w:r w:rsidRPr="0055159C">
        <w:rPr>
          <w:rFonts w:ascii="Times New Roman" w:hAnsi="Times New Roman" w:cs="Times New Roman"/>
          <w:sz w:val="24"/>
          <w:szCs w:val="24"/>
        </w:rPr>
        <w:t>Лысьвенский</w:t>
      </w:r>
      <w:proofErr w:type="spellEnd"/>
      <w:r w:rsidRPr="0055159C">
        <w:rPr>
          <w:rFonts w:ascii="Times New Roman" w:hAnsi="Times New Roman" w:cs="Times New Roman"/>
          <w:sz w:val="24"/>
          <w:szCs w:val="24"/>
        </w:rPr>
        <w:t xml:space="preserve"> городской округ в апреле 2022 года на  X Форуме  молодых педагогов Пермского края « От личностной компетентности к результатам результативной деятельности», который проводила Пермская краевая организация Профсоюза работников народного образования и науки РФ совместно с Советом молодых педагогов Пермского края.</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lastRenderedPageBreak/>
        <w:t xml:space="preserve">-  3 ноября 2022 года, в соответствии с Планом работы Школы молодого педагога « Перспектива», прошел  слет молодых  педагогов  </w:t>
      </w:r>
      <w:proofErr w:type="spellStart"/>
      <w:r w:rsidRPr="0055159C">
        <w:rPr>
          <w:rFonts w:ascii="Times New Roman" w:hAnsi="Times New Roman" w:cs="Times New Roman"/>
          <w:sz w:val="24"/>
          <w:szCs w:val="24"/>
        </w:rPr>
        <w:t>Лысьвенского</w:t>
      </w:r>
      <w:proofErr w:type="spellEnd"/>
      <w:r w:rsidRPr="0055159C">
        <w:rPr>
          <w:rFonts w:ascii="Times New Roman" w:hAnsi="Times New Roman" w:cs="Times New Roman"/>
          <w:sz w:val="24"/>
          <w:szCs w:val="24"/>
        </w:rPr>
        <w:t xml:space="preserve">  городского  округа «Связанные одной целью». Цель: сплочение молодых педагогов из разных образовательных организаций. Задачи: Повышение уровня профессиональной компетентности через знакомство с коллегами из других образовательных организаций, стимулирование молодых педагогов к участию в мероприятиях Школы молодого педагога « Перспектива».</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 Более полусотни представителей работающей молодежи ЛГО, 12 команд встретились на горнолыжном комплексе на традиционных испытаниях « </w:t>
      </w:r>
      <w:proofErr w:type="gramStart"/>
      <w:r w:rsidRPr="0055159C">
        <w:rPr>
          <w:rFonts w:ascii="Times New Roman" w:hAnsi="Times New Roman" w:cs="Times New Roman"/>
          <w:sz w:val="24"/>
          <w:szCs w:val="24"/>
        </w:rPr>
        <w:t>профильного</w:t>
      </w:r>
      <w:proofErr w:type="gramEnd"/>
      <w:r w:rsidRPr="0055159C">
        <w:rPr>
          <w:rFonts w:ascii="Times New Roman" w:hAnsi="Times New Roman" w:cs="Times New Roman"/>
          <w:sz w:val="24"/>
          <w:szCs w:val="24"/>
        </w:rPr>
        <w:t xml:space="preserve">» </w:t>
      </w:r>
      <w:proofErr w:type="spellStart"/>
      <w:r w:rsidRPr="0055159C">
        <w:rPr>
          <w:rFonts w:ascii="Times New Roman" w:hAnsi="Times New Roman" w:cs="Times New Roman"/>
          <w:sz w:val="24"/>
          <w:szCs w:val="24"/>
        </w:rPr>
        <w:t>турслета</w:t>
      </w:r>
      <w:proofErr w:type="spellEnd"/>
      <w:r w:rsidRPr="0055159C">
        <w:rPr>
          <w:rFonts w:ascii="Times New Roman" w:hAnsi="Times New Roman" w:cs="Times New Roman"/>
          <w:sz w:val="24"/>
          <w:szCs w:val="24"/>
        </w:rPr>
        <w:t>. В соответствии с Планом работы Школы молодого педагога « Перспектива», в целях стимулирования молодых педагогов для проведения   «</w:t>
      </w:r>
      <w:proofErr w:type="spellStart"/>
      <w:r w:rsidRPr="0055159C">
        <w:rPr>
          <w:rFonts w:ascii="Times New Roman" w:hAnsi="Times New Roman" w:cs="Times New Roman"/>
          <w:sz w:val="24"/>
          <w:szCs w:val="24"/>
        </w:rPr>
        <w:t>Турслета</w:t>
      </w:r>
      <w:proofErr w:type="spellEnd"/>
      <w:r w:rsidRPr="0055159C">
        <w:rPr>
          <w:rFonts w:ascii="Times New Roman" w:hAnsi="Times New Roman" w:cs="Times New Roman"/>
          <w:sz w:val="24"/>
          <w:szCs w:val="24"/>
        </w:rPr>
        <w:t xml:space="preserve"> работающей молодежи -22»,  была оказана материальная помощь членам профсоюза. Команда была сформирована из педагогов школ и воспитателей ДОУ.  В результате - 4 место среди всех команд </w:t>
      </w:r>
      <w:proofErr w:type="spellStart"/>
      <w:r w:rsidR="00CB08FA">
        <w:rPr>
          <w:rFonts w:ascii="Times New Roman" w:hAnsi="Times New Roman" w:cs="Times New Roman"/>
          <w:sz w:val="24"/>
          <w:szCs w:val="24"/>
        </w:rPr>
        <w:t>Лысьвенского</w:t>
      </w:r>
      <w:proofErr w:type="spellEnd"/>
      <w:r w:rsidR="00CB08FA">
        <w:rPr>
          <w:rFonts w:ascii="Times New Roman" w:hAnsi="Times New Roman" w:cs="Times New Roman"/>
          <w:sz w:val="24"/>
          <w:szCs w:val="24"/>
        </w:rPr>
        <w:t xml:space="preserve"> городского округа.</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 В октябре 2022 года старший воспитатель МАДОУ « ЦРР - Детский сад № 21» </w:t>
      </w:r>
      <w:proofErr w:type="spellStart"/>
      <w:r w:rsidRPr="0055159C">
        <w:rPr>
          <w:rFonts w:ascii="Times New Roman" w:hAnsi="Times New Roman" w:cs="Times New Roman"/>
          <w:sz w:val="24"/>
          <w:szCs w:val="24"/>
        </w:rPr>
        <w:t>Ваулева</w:t>
      </w:r>
      <w:proofErr w:type="spellEnd"/>
      <w:r w:rsidRPr="0055159C">
        <w:rPr>
          <w:rFonts w:ascii="Times New Roman" w:hAnsi="Times New Roman" w:cs="Times New Roman"/>
          <w:sz w:val="24"/>
          <w:szCs w:val="24"/>
        </w:rPr>
        <w:t xml:space="preserve"> Анастасия Викторовна, председатель первичной профсоюзной организации ДОУ 21,   стала победителем второго сезона  </w:t>
      </w:r>
      <w:proofErr w:type="spellStart"/>
      <w:r w:rsidRPr="0055159C">
        <w:rPr>
          <w:rFonts w:ascii="Times New Roman" w:hAnsi="Times New Roman" w:cs="Times New Roman"/>
          <w:sz w:val="24"/>
          <w:szCs w:val="24"/>
        </w:rPr>
        <w:t>грантового</w:t>
      </w:r>
      <w:proofErr w:type="spellEnd"/>
      <w:r w:rsidRPr="0055159C">
        <w:rPr>
          <w:rFonts w:ascii="Times New Roman" w:hAnsi="Times New Roman" w:cs="Times New Roman"/>
          <w:sz w:val="24"/>
          <w:szCs w:val="24"/>
        </w:rPr>
        <w:t xml:space="preserve">   конкурса « </w:t>
      </w:r>
      <w:proofErr w:type="spellStart"/>
      <w:r w:rsidRPr="0055159C">
        <w:rPr>
          <w:rFonts w:ascii="Times New Roman" w:hAnsi="Times New Roman" w:cs="Times New Roman"/>
          <w:sz w:val="24"/>
          <w:szCs w:val="24"/>
        </w:rPr>
        <w:t>Росмолодежь</w:t>
      </w:r>
      <w:proofErr w:type="spellEnd"/>
      <w:r w:rsidRPr="0055159C">
        <w:rPr>
          <w:rFonts w:ascii="Times New Roman" w:hAnsi="Times New Roman" w:cs="Times New Roman"/>
          <w:sz w:val="24"/>
          <w:szCs w:val="24"/>
        </w:rPr>
        <w:t xml:space="preserve">». Проект </w:t>
      </w:r>
      <w:proofErr w:type="spellStart"/>
      <w:r w:rsidRPr="0055159C">
        <w:rPr>
          <w:rFonts w:ascii="Times New Roman" w:hAnsi="Times New Roman" w:cs="Times New Roman"/>
          <w:sz w:val="24"/>
          <w:szCs w:val="24"/>
        </w:rPr>
        <w:t>Ваулевой</w:t>
      </w:r>
      <w:proofErr w:type="spellEnd"/>
      <w:r w:rsidRPr="0055159C">
        <w:rPr>
          <w:rFonts w:ascii="Times New Roman" w:hAnsi="Times New Roman" w:cs="Times New Roman"/>
          <w:sz w:val="24"/>
          <w:szCs w:val="24"/>
        </w:rPr>
        <w:t xml:space="preserve"> А.В. « Марафон активностей « </w:t>
      </w:r>
      <w:proofErr w:type="spellStart"/>
      <w:r w:rsidRPr="0055159C">
        <w:rPr>
          <w:rFonts w:ascii="Times New Roman" w:hAnsi="Times New Roman" w:cs="Times New Roman"/>
          <w:sz w:val="24"/>
          <w:szCs w:val="24"/>
        </w:rPr>
        <w:t>СемьяВМЕСТЕ</w:t>
      </w:r>
      <w:proofErr w:type="spellEnd"/>
      <w:r w:rsidRPr="0055159C">
        <w:rPr>
          <w:rFonts w:ascii="Times New Roman" w:hAnsi="Times New Roman" w:cs="Times New Roman"/>
          <w:sz w:val="24"/>
          <w:szCs w:val="24"/>
        </w:rPr>
        <w:t>» призван восполнить пробелы в вопросах семьи и детства, позволит выявить основные семейные проблемы и наметить возможные пути их решения.</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 Победителем I Краевого конкурса социальных проектов среди физических лиц на предоставление  грантов губернатора Пермского края,  стала команда молодых педагогов МБОУ « СОШ № 2 с УИОП» под руководством  Елфимовой Ольги Анатольевны, члена профсоюза  </w:t>
      </w:r>
      <w:proofErr w:type="spellStart"/>
      <w:r w:rsidRPr="0055159C">
        <w:rPr>
          <w:rFonts w:ascii="Times New Roman" w:hAnsi="Times New Roman" w:cs="Times New Roman"/>
          <w:sz w:val="24"/>
          <w:szCs w:val="24"/>
        </w:rPr>
        <w:t>Олексейчук</w:t>
      </w:r>
      <w:proofErr w:type="spellEnd"/>
      <w:r w:rsidRPr="0055159C">
        <w:rPr>
          <w:rFonts w:ascii="Times New Roman" w:hAnsi="Times New Roman" w:cs="Times New Roman"/>
          <w:sz w:val="24"/>
          <w:szCs w:val="24"/>
        </w:rPr>
        <w:t xml:space="preserve"> Анастасии Евгеньевны и </w:t>
      </w:r>
      <w:proofErr w:type="spellStart"/>
      <w:r w:rsidRPr="0055159C">
        <w:rPr>
          <w:rFonts w:ascii="Times New Roman" w:hAnsi="Times New Roman" w:cs="Times New Roman"/>
          <w:sz w:val="24"/>
          <w:szCs w:val="24"/>
        </w:rPr>
        <w:t>Ситдиковой</w:t>
      </w:r>
      <w:proofErr w:type="spellEnd"/>
      <w:r w:rsidRPr="0055159C">
        <w:rPr>
          <w:rFonts w:ascii="Times New Roman" w:hAnsi="Times New Roman" w:cs="Times New Roman"/>
          <w:sz w:val="24"/>
          <w:szCs w:val="24"/>
        </w:rPr>
        <w:t xml:space="preserve"> Натальи Сергеевны.</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   В октябре 2022 года молодые педагоги ЛГО приняли активное участие </w:t>
      </w:r>
      <w:proofErr w:type="gramStart"/>
      <w:r w:rsidRPr="0055159C">
        <w:rPr>
          <w:rFonts w:ascii="Times New Roman" w:hAnsi="Times New Roman" w:cs="Times New Roman"/>
          <w:sz w:val="24"/>
          <w:szCs w:val="24"/>
        </w:rPr>
        <w:t>в</w:t>
      </w:r>
      <w:proofErr w:type="gramEnd"/>
      <w:r w:rsidRPr="0055159C">
        <w:rPr>
          <w:rFonts w:ascii="Times New Roman" w:hAnsi="Times New Roman" w:cs="Times New Roman"/>
          <w:sz w:val="24"/>
          <w:szCs w:val="24"/>
        </w:rPr>
        <w:t xml:space="preserve">  </w:t>
      </w:r>
      <w:proofErr w:type="gramStart"/>
      <w:r w:rsidRPr="0055159C">
        <w:rPr>
          <w:rFonts w:ascii="Times New Roman" w:hAnsi="Times New Roman" w:cs="Times New Roman"/>
          <w:sz w:val="24"/>
          <w:szCs w:val="24"/>
        </w:rPr>
        <w:t>мастер</w:t>
      </w:r>
      <w:proofErr w:type="gramEnd"/>
      <w:r w:rsidRPr="0055159C">
        <w:rPr>
          <w:rFonts w:ascii="Times New Roman" w:hAnsi="Times New Roman" w:cs="Times New Roman"/>
          <w:sz w:val="24"/>
          <w:szCs w:val="24"/>
        </w:rPr>
        <w:t>- классе « Застрявшие эмоции. Как устранить телесные зажимы».  Участники узнали, как настроить себя на публичное выступление, снять напряжение после ответственного мероприятия, применить  увиденное  со своими воспитанниками или учениками.</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 В октябре 2022г.  молодые педагоги ЛГО  завершили серию интеллектуально -  развлекательных игр « ИНТЕЛЛЕКТУАРИУМ». Поздравления  с заслуженным I местом принимали педагоги </w:t>
      </w:r>
      <w:proofErr w:type="spellStart"/>
      <w:r w:rsidRPr="0055159C">
        <w:rPr>
          <w:rFonts w:ascii="Times New Roman" w:hAnsi="Times New Roman" w:cs="Times New Roman"/>
          <w:sz w:val="24"/>
          <w:szCs w:val="24"/>
        </w:rPr>
        <w:t>Ваулева</w:t>
      </w:r>
      <w:proofErr w:type="spellEnd"/>
      <w:r w:rsidRPr="0055159C">
        <w:rPr>
          <w:rFonts w:ascii="Times New Roman" w:hAnsi="Times New Roman" w:cs="Times New Roman"/>
          <w:sz w:val="24"/>
          <w:szCs w:val="24"/>
        </w:rPr>
        <w:t xml:space="preserve"> А.С, </w:t>
      </w:r>
      <w:proofErr w:type="spellStart"/>
      <w:r w:rsidRPr="0055159C">
        <w:rPr>
          <w:rFonts w:ascii="Times New Roman" w:hAnsi="Times New Roman" w:cs="Times New Roman"/>
          <w:sz w:val="24"/>
          <w:szCs w:val="24"/>
        </w:rPr>
        <w:t>Бушмелева</w:t>
      </w:r>
      <w:proofErr w:type="spellEnd"/>
      <w:r w:rsidRPr="0055159C">
        <w:rPr>
          <w:rFonts w:ascii="Times New Roman" w:hAnsi="Times New Roman" w:cs="Times New Roman"/>
          <w:sz w:val="24"/>
          <w:szCs w:val="24"/>
        </w:rPr>
        <w:t xml:space="preserve"> Е.А из МАДОУ « ЦРР-Детский сад № 21», и  учитель, председатель ППО « СОШ № 3» Юдина М.В.</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Прошел  муниципальный конкурс «Открытый урок» для молодых педагогов. Участники Школы молодого педагога « Перспектива» смогли посетить уроки и проанализировать их. Продолж</w:t>
      </w:r>
      <w:r w:rsidR="00CB08FA">
        <w:rPr>
          <w:rFonts w:ascii="Times New Roman" w:hAnsi="Times New Roman" w:cs="Times New Roman"/>
          <w:sz w:val="24"/>
          <w:szCs w:val="24"/>
        </w:rPr>
        <w:t xml:space="preserve">ают учиться новому коллеги из </w:t>
      </w:r>
      <w:r w:rsidRPr="0055159C">
        <w:rPr>
          <w:rFonts w:ascii="Times New Roman" w:hAnsi="Times New Roman" w:cs="Times New Roman"/>
          <w:sz w:val="24"/>
          <w:szCs w:val="24"/>
        </w:rPr>
        <w:t xml:space="preserve"> МАОУ « </w:t>
      </w:r>
      <w:proofErr w:type="spellStart"/>
      <w:r w:rsidRPr="0055159C">
        <w:rPr>
          <w:rFonts w:ascii="Times New Roman" w:hAnsi="Times New Roman" w:cs="Times New Roman"/>
          <w:sz w:val="24"/>
          <w:szCs w:val="24"/>
        </w:rPr>
        <w:t>Сош</w:t>
      </w:r>
      <w:proofErr w:type="spellEnd"/>
      <w:r w:rsidRPr="0055159C">
        <w:rPr>
          <w:rFonts w:ascii="Times New Roman" w:hAnsi="Times New Roman" w:cs="Times New Roman"/>
          <w:sz w:val="24"/>
          <w:szCs w:val="24"/>
        </w:rPr>
        <w:t xml:space="preserve"> № 3», МБОУ « Школа для детей с ОВЗ», МАДОУ « Детский сад  № 26», МАОУ « Лицей </w:t>
      </w:r>
      <w:proofErr w:type="spellStart"/>
      <w:r w:rsidRPr="0055159C">
        <w:rPr>
          <w:rFonts w:ascii="Times New Roman" w:hAnsi="Times New Roman" w:cs="Times New Roman"/>
          <w:sz w:val="24"/>
          <w:szCs w:val="24"/>
        </w:rPr>
        <w:t>ВЕКТОРиЯ</w:t>
      </w:r>
      <w:proofErr w:type="spellEnd"/>
      <w:r w:rsidRPr="0055159C">
        <w:rPr>
          <w:rFonts w:ascii="Times New Roman" w:hAnsi="Times New Roman" w:cs="Times New Roman"/>
          <w:sz w:val="24"/>
          <w:szCs w:val="24"/>
        </w:rPr>
        <w:t xml:space="preserve">», МБУ ДО « ДДЮТ» МБОУ « СОШ № 7», МАДОУ « Детский сад № 39». В ноябре 2022 года участники Школы молодого педагога « ПЕРСПЕКТИВА» посетили открытый урок литературы по роману </w:t>
      </w:r>
      <w:proofErr w:type="spellStart"/>
      <w:r w:rsidRPr="0055159C">
        <w:rPr>
          <w:rFonts w:ascii="Times New Roman" w:hAnsi="Times New Roman" w:cs="Times New Roman"/>
          <w:sz w:val="24"/>
          <w:szCs w:val="24"/>
        </w:rPr>
        <w:t>И.С.Тургенева</w:t>
      </w:r>
      <w:proofErr w:type="spellEnd"/>
      <w:r w:rsidRPr="0055159C">
        <w:rPr>
          <w:rFonts w:ascii="Times New Roman" w:hAnsi="Times New Roman" w:cs="Times New Roman"/>
          <w:sz w:val="24"/>
          <w:szCs w:val="24"/>
        </w:rPr>
        <w:t xml:space="preserve"> « Отцы и дети» в 10 классе лицея « </w:t>
      </w:r>
      <w:proofErr w:type="spellStart"/>
      <w:r w:rsidRPr="0055159C">
        <w:rPr>
          <w:rFonts w:ascii="Times New Roman" w:hAnsi="Times New Roman" w:cs="Times New Roman"/>
          <w:sz w:val="24"/>
          <w:szCs w:val="24"/>
        </w:rPr>
        <w:t>ВЕКТОРиЯ</w:t>
      </w:r>
      <w:proofErr w:type="spellEnd"/>
      <w:r w:rsidRPr="0055159C">
        <w:rPr>
          <w:rFonts w:ascii="Times New Roman" w:hAnsi="Times New Roman" w:cs="Times New Roman"/>
          <w:sz w:val="24"/>
          <w:szCs w:val="24"/>
        </w:rPr>
        <w:t>».  В соответствии с Уставом Общероссийского Профсоюза образования,  за лучший открытый урок поощрены  члены профсоюза</w:t>
      </w:r>
      <w:r w:rsidR="00456706">
        <w:rPr>
          <w:rFonts w:ascii="Times New Roman" w:hAnsi="Times New Roman" w:cs="Times New Roman"/>
          <w:sz w:val="24"/>
          <w:szCs w:val="24"/>
        </w:rPr>
        <w:t xml:space="preserve"> сертификатами</w:t>
      </w:r>
      <w:proofErr w:type="gramStart"/>
      <w:r w:rsidR="00456706">
        <w:rPr>
          <w:rFonts w:ascii="Times New Roman" w:hAnsi="Times New Roman" w:cs="Times New Roman"/>
          <w:sz w:val="24"/>
          <w:szCs w:val="24"/>
        </w:rPr>
        <w:t xml:space="preserve"> </w:t>
      </w:r>
      <w:r w:rsidRPr="0055159C">
        <w:rPr>
          <w:rFonts w:ascii="Times New Roman" w:hAnsi="Times New Roman" w:cs="Times New Roman"/>
          <w:sz w:val="24"/>
          <w:szCs w:val="24"/>
        </w:rPr>
        <w:t>,</w:t>
      </w:r>
      <w:proofErr w:type="gramEnd"/>
      <w:r w:rsidRPr="0055159C">
        <w:rPr>
          <w:rFonts w:ascii="Times New Roman" w:hAnsi="Times New Roman" w:cs="Times New Roman"/>
          <w:sz w:val="24"/>
          <w:szCs w:val="24"/>
        </w:rPr>
        <w:t xml:space="preserve"> занявшие 1 место в своей номинации: учитель МБОУ « </w:t>
      </w:r>
      <w:r w:rsidRPr="0055159C">
        <w:rPr>
          <w:rFonts w:ascii="Times New Roman" w:hAnsi="Times New Roman" w:cs="Times New Roman"/>
          <w:sz w:val="24"/>
          <w:szCs w:val="24"/>
        </w:rPr>
        <w:lastRenderedPageBreak/>
        <w:t xml:space="preserve">СОШ № 2 с УИОП» </w:t>
      </w:r>
      <w:proofErr w:type="spellStart"/>
      <w:r w:rsidRPr="0055159C">
        <w:rPr>
          <w:rFonts w:ascii="Times New Roman" w:hAnsi="Times New Roman" w:cs="Times New Roman"/>
          <w:sz w:val="24"/>
          <w:szCs w:val="24"/>
        </w:rPr>
        <w:t>Кокорышкина</w:t>
      </w:r>
      <w:proofErr w:type="spellEnd"/>
      <w:r w:rsidRPr="0055159C">
        <w:rPr>
          <w:rFonts w:ascii="Times New Roman" w:hAnsi="Times New Roman" w:cs="Times New Roman"/>
          <w:sz w:val="24"/>
          <w:szCs w:val="24"/>
        </w:rPr>
        <w:t xml:space="preserve"> Анна Сергеевна и воспитатель МБДОУ « Детский сад № 17» Карпова Наталья Юрьевна.</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 Зимняя экспедиционная школа  является механизмом методической поддержки начинающих педагогических работников.  </w:t>
      </w:r>
      <w:proofErr w:type="gramStart"/>
      <w:r w:rsidRPr="0055159C">
        <w:rPr>
          <w:rFonts w:ascii="Times New Roman" w:hAnsi="Times New Roman" w:cs="Times New Roman"/>
          <w:sz w:val="24"/>
          <w:szCs w:val="24"/>
        </w:rPr>
        <w:t>В VI  краевой Зимней экспедиционной  школе начинающих педагогических работников «Учись у времени, в котором ты живешь», которая проходила с 26 ноября по 27 ноября 2022 года, проводимой Министерством образования Пермского края и Пермской краевой организацией  Профессионального союза работников народного образования и науки Российской Федерации, при научно-методическом сопровождении Государственного автономного учреждения дополнительного профессионального образования «Институт развития образования Пермского края» и содействии</w:t>
      </w:r>
      <w:proofErr w:type="gramEnd"/>
      <w:r w:rsidRPr="0055159C">
        <w:rPr>
          <w:rFonts w:ascii="Times New Roman" w:hAnsi="Times New Roman" w:cs="Times New Roman"/>
          <w:sz w:val="24"/>
          <w:szCs w:val="24"/>
        </w:rPr>
        <w:t xml:space="preserve"> Пермского центра отдыха и туризма, приняли участие педагоги  МАДОУ « ЦРР-Детский сад № 21 »  </w:t>
      </w:r>
      <w:proofErr w:type="spellStart"/>
      <w:r w:rsidRPr="0055159C">
        <w:rPr>
          <w:rFonts w:ascii="Times New Roman" w:hAnsi="Times New Roman" w:cs="Times New Roman"/>
          <w:sz w:val="24"/>
          <w:szCs w:val="24"/>
        </w:rPr>
        <w:t>Бушмелева</w:t>
      </w:r>
      <w:proofErr w:type="spellEnd"/>
      <w:r w:rsidRPr="0055159C">
        <w:rPr>
          <w:rFonts w:ascii="Times New Roman" w:hAnsi="Times New Roman" w:cs="Times New Roman"/>
          <w:sz w:val="24"/>
          <w:szCs w:val="24"/>
        </w:rPr>
        <w:t xml:space="preserve"> Е.Б. и  МБОУ СОШ № 3 Юдина М.В. Мероприятие прошло в форме образовательного путешествия молодых педагогов совместно с командой – победителем краевого конкурса « Дети едут к детям.2.0.» по маршруту Пермь-Чернушк</w:t>
      </w:r>
      <w:proofErr w:type="gramStart"/>
      <w:r w:rsidRPr="0055159C">
        <w:rPr>
          <w:rFonts w:ascii="Times New Roman" w:hAnsi="Times New Roman" w:cs="Times New Roman"/>
          <w:sz w:val="24"/>
          <w:szCs w:val="24"/>
        </w:rPr>
        <w:t>а-</w:t>
      </w:r>
      <w:proofErr w:type="gramEnd"/>
      <w:r w:rsidRPr="0055159C">
        <w:rPr>
          <w:rFonts w:ascii="Times New Roman" w:hAnsi="Times New Roman" w:cs="Times New Roman"/>
          <w:sz w:val="24"/>
          <w:szCs w:val="24"/>
        </w:rPr>
        <w:t xml:space="preserve"> Пермь.</w:t>
      </w:r>
    </w:p>
    <w:p w:rsidR="0055159C" w:rsidRPr="0055159C"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.В рамках частичной мобилизации состоялась отправка мобилизованных  </w:t>
      </w:r>
      <w:proofErr w:type="spellStart"/>
      <w:r w:rsidRPr="0055159C">
        <w:rPr>
          <w:rFonts w:ascii="Times New Roman" w:hAnsi="Times New Roman" w:cs="Times New Roman"/>
          <w:sz w:val="24"/>
          <w:szCs w:val="24"/>
        </w:rPr>
        <w:t>лысьвенцев</w:t>
      </w:r>
      <w:proofErr w:type="spellEnd"/>
      <w:r w:rsidRPr="0055159C">
        <w:rPr>
          <w:rFonts w:ascii="Times New Roman" w:hAnsi="Times New Roman" w:cs="Times New Roman"/>
          <w:sz w:val="24"/>
          <w:szCs w:val="24"/>
        </w:rPr>
        <w:t xml:space="preserve"> для участия в СВО. Прозвучали слова поддержки, благодарности, напутствия скорейшего возвращения домой. В связи с мобилизацией  </w:t>
      </w:r>
      <w:proofErr w:type="spellStart"/>
      <w:r w:rsidRPr="0055159C">
        <w:rPr>
          <w:rFonts w:ascii="Times New Roman" w:hAnsi="Times New Roman" w:cs="Times New Roman"/>
          <w:sz w:val="24"/>
          <w:szCs w:val="24"/>
        </w:rPr>
        <w:t>Лысьвенской</w:t>
      </w:r>
      <w:proofErr w:type="spellEnd"/>
      <w:r w:rsidRPr="0055159C">
        <w:rPr>
          <w:rFonts w:ascii="Times New Roman" w:hAnsi="Times New Roman" w:cs="Times New Roman"/>
          <w:sz w:val="24"/>
          <w:szCs w:val="24"/>
        </w:rPr>
        <w:t xml:space="preserve"> организацией профсоюза образования, была оказана адресная материальная помощь учителю ОБЖ МБОУ « Средняя общеобразовательная школа № 16 с УИОП».  Собрали  посылку с необходимыми вещами: приобрели 3 котелка, тент, пленку полиэтиленовую и скотч. </w:t>
      </w:r>
    </w:p>
    <w:p w:rsidR="006D140F" w:rsidRDefault="0055159C" w:rsidP="0055159C">
      <w:pPr>
        <w:jc w:val="both"/>
        <w:rPr>
          <w:rFonts w:ascii="Times New Roman" w:hAnsi="Times New Roman" w:cs="Times New Roman"/>
          <w:sz w:val="24"/>
          <w:szCs w:val="24"/>
        </w:rPr>
      </w:pPr>
      <w:r w:rsidRPr="0055159C">
        <w:rPr>
          <w:rFonts w:ascii="Times New Roman" w:hAnsi="Times New Roman" w:cs="Times New Roman"/>
          <w:sz w:val="24"/>
          <w:szCs w:val="24"/>
        </w:rPr>
        <w:t xml:space="preserve">Коллектив  Школы для детей с ОВЗ участвовал  в 2022 г. в Федеральном проекте « Современная школа», во Всероссийском конкурсе « </w:t>
      </w:r>
      <w:proofErr w:type="spellStart"/>
      <w:r w:rsidRPr="0055159C">
        <w:rPr>
          <w:rFonts w:ascii="Times New Roman" w:hAnsi="Times New Roman" w:cs="Times New Roman"/>
          <w:sz w:val="24"/>
          <w:szCs w:val="24"/>
        </w:rPr>
        <w:t>Доброшкола</w:t>
      </w:r>
      <w:proofErr w:type="spellEnd"/>
      <w:r w:rsidRPr="0055159C">
        <w:rPr>
          <w:rFonts w:ascii="Times New Roman" w:hAnsi="Times New Roman" w:cs="Times New Roman"/>
          <w:sz w:val="24"/>
          <w:szCs w:val="24"/>
        </w:rPr>
        <w:t>»,</w:t>
      </w:r>
      <w:r w:rsidR="00456706">
        <w:rPr>
          <w:rFonts w:ascii="Times New Roman" w:hAnsi="Times New Roman" w:cs="Times New Roman"/>
          <w:sz w:val="24"/>
          <w:szCs w:val="24"/>
        </w:rPr>
        <w:t xml:space="preserve"> где получили статус,</w:t>
      </w:r>
      <w:r w:rsidRPr="0055159C">
        <w:rPr>
          <w:rFonts w:ascii="Times New Roman" w:hAnsi="Times New Roman" w:cs="Times New Roman"/>
          <w:sz w:val="24"/>
          <w:szCs w:val="24"/>
        </w:rPr>
        <w:t xml:space="preserve"> в краевых конкурсах « Школа здоровья». От общего количества несовершеннолетних,  21%  на территории округа имеют статус ОВЗ. С каждым</w:t>
      </w:r>
      <w:r w:rsidR="00456706">
        <w:rPr>
          <w:rFonts w:ascii="Times New Roman" w:hAnsi="Times New Roman" w:cs="Times New Roman"/>
          <w:sz w:val="24"/>
          <w:szCs w:val="24"/>
        </w:rPr>
        <w:t xml:space="preserve">, </w:t>
      </w:r>
      <w:r w:rsidRPr="0055159C">
        <w:rPr>
          <w:rFonts w:ascii="Times New Roman" w:hAnsi="Times New Roman" w:cs="Times New Roman"/>
          <w:sz w:val="24"/>
          <w:szCs w:val="24"/>
        </w:rPr>
        <w:t xml:space="preserve"> согласно заключению Психолого-медик</w:t>
      </w:r>
      <w:proofErr w:type="gramStart"/>
      <w:r w:rsidRPr="0055159C">
        <w:rPr>
          <w:rFonts w:ascii="Times New Roman" w:hAnsi="Times New Roman" w:cs="Times New Roman"/>
          <w:sz w:val="24"/>
          <w:szCs w:val="24"/>
        </w:rPr>
        <w:t>о</w:t>
      </w:r>
      <w:r w:rsidR="00456706">
        <w:rPr>
          <w:rFonts w:ascii="Times New Roman" w:hAnsi="Times New Roman" w:cs="Times New Roman"/>
          <w:sz w:val="24"/>
          <w:szCs w:val="24"/>
        </w:rPr>
        <w:t>-</w:t>
      </w:r>
      <w:proofErr w:type="gramEnd"/>
      <w:r w:rsidR="00456706">
        <w:rPr>
          <w:rFonts w:ascii="Times New Roman" w:hAnsi="Times New Roman" w:cs="Times New Roman"/>
          <w:sz w:val="24"/>
          <w:szCs w:val="24"/>
        </w:rPr>
        <w:t xml:space="preserve"> </w:t>
      </w:r>
      <w:r w:rsidRPr="0055159C">
        <w:rPr>
          <w:rFonts w:ascii="Times New Roman" w:hAnsi="Times New Roman" w:cs="Times New Roman"/>
          <w:sz w:val="24"/>
          <w:szCs w:val="24"/>
        </w:rPr>
        <w:t xml:space="preserve"> педагогической комиссии</w:t>
      </w:r>
      <w:r w:rsidR="00456706">
        <w:rPr>
          <w:rFonts w:ascii="Times New Roman" w:hAnsi="Times New Roman" w:cs="Times New Roman"/>
          <w:sz w:val="24"/>
          <w:szCs w:val="24"/>
        </w:rPr>
        <w:t>,</w:t>
      </w:r>
      <w:r w:rsidRPr="0055159C">
        <w:rPr>
          <w:rFonts w:ascii="Times New Roman" w:hAnsi="Times New Roman" w:cs="Times New Roman"/>
          <w:sz w:val="24"/>
          <w:szCs w:val="24"/>
        </w:rPr>
        <w:t xml:space="preserve"> проводится необходимая реабилитационная работа.</w:t>
      </w:r>
    </w:p>
    <w:p w:rsidR="0055159C" w:rsidRPr="006D140F" w:rsidRDefault="0055159C" w:rsidP="00FB1280">
      <w:pPr>
        <w:jc w:val="both"/>
        <w:rPr>
          <w:rFonts w:ascii="Times New Roman" w:hAnsi="Times New Roman" w:cs="Times New Roman"/>
          <w:sz w:val="24"/>
          <w:szCs w:val="24"/>
        </w:rPr>
      </w:pPr>
    </w:p>
    <w:p w:rsidR="00E64EA3" w:rsidRDefault="00E64EA3" w:rsidP="00FB1280">
      <w:pPr>
        <w:jc w:val="both"/>
        <w:rPr>
          <w:rFonts w:ascii="Times New Roman" w:hAnsi="Times New Roman" w:cs="Times New Roman"/>
          <w:b/>
          <w:sz w:val="24"/>
          <w:szCs w:val="24"/>
        </w:rPr>
      </w:pPr>
      <w:r w:rsidRPr="00E64EA3">
        <w:rPr>
          <w:rFonts w:ascii="Times New Roman" w:hAnsi="Times New Roman" w:cs="Times New Roman"/>
          <w:b/>
          <w:sz w:val="24"/>
          <w:szCs w:val="24"/>
          <w:lang w:val="en-US"/>
        </w:rPr>
        <w:t>V</w:t>
      </w:r>
      <w:r w:rsidRPr="00852752">
        <w:rPr>
          <w:rFonts w:ascii="Times New Roman" w:hAnsi="Times New Roman" w:cs="Times New Roman"/>
          <w:b/>
          <w:sz w:val="24"/>
          <w:szCs w:val="24"/>
        </w:rPr>
        <w:t xml:space="preserve">. </w:t>
      </w:r>
      <w:r w:rsidRPr="00E64EA3">
        <w:rPr>
          <w:rFonts w:ascii="Times New Roman" w:hAnsi="Times New Roman" w:cs="Times New Roman"/>
          <w:b/>
          <w:sz w:val="24"/>
          <w:szCs w:val="24"/>
        </w:rPr>
        <w:t>Охрана труда</w:t>
      </w:r>
      <w:r w:rsidR="00E2730D">
        <w:rPr>
          <w:rFonts w:ascii="Times New Roman" w:hAnsi="Times New Roman" w:cs="Times New Roman"/>
          <w:b/>
          <w:sz w:val="24"/>
          <w:szCs w:val="24"/>
        </w:rPr>
        <w:t xml:space="preserve"> и оздоровление членов профсоюза</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xml:space="preserve">Охват профсоюзным членством -20, 7 % </w:t>
      </w:r>
    </w:p>
    <w:p w:rsidR="00E2730D" w:rsidRDefault="00E2730D" w:rsidP="00E2730D">
      <w:pPr>
        <w:jc w:val="both"/>
        <w:rPr>
          <w:rFonts w:ascii="Times New Roman" w:hAnsi="Times New Roman" w:cs="Times New Roman"/>
          <w:sz w:val="24"/>
          <w:szCs w:val="24"/>
        </w:rPr>
      </w:pPr>
      <w:proofErr w:type="gramStart"/>
      <w:r w:rsidRPr="00E2730D">
        <w:rPr>
          <w:rFonts w:ascii="Times New Roman" w:hAnsi="Times New Roman" w:cs="Times New Roman"/>
          <w:sz w:val="24"/>
          <w:szCs w:val="24"/>
        </w:rPr>
        <w:t>Приоритетным направлением деятельности  профсоюза в 2022 году по – прежнему велась   работа по контролю  за  созданием и  улучшением условий труда педагогических работников, технического и   обслуживающего персонала  учреждений образования, учащихся и воспитанников.</w:t>
      </w:r>
      <w:proofErr w:type="gramEnd"/>
    </w:p>
    <w:p w:rsidR="00CB07CD" w:rsidRPr="00E2730D" w:rsidRDefault="00CB07CD" w:rsidP="00E2730D">
      <w:pPr>
        <w:jc w:val="both"/>
        <w:rPr>
          <w:rFonts w:ascii="Times New Roman" w:hAnsi="Times New Roman" w:cs="Times New Roman"/>
          <w:sz w:val="24"/>
          <w:szCs w:val="24"/>
        </w:rPr>
      </w:pPr>
      <w:r w:rsidRPr="00CB07CD">
        <w:rPr>
          <w:rFonts w:ascii="Times New Roman" w:hAnsi="Times New Roman" w:cs="Times New Roman"/>
          <w:sz w:val="24"/>
          <w:szCs w:val="24"/>
        </w:rPr>
        <w:t xml:space="preserve">Используя профсоюзный контроль,  как один из эффективных методов защиты членов Профсоюза, в рамках социального партнёрства,  профсоюзные комитеты первичных профсоюзных организаций формируют у работодателей и работников понимание необходимости выполнения требований действующего законодательства </w:t>
      </w:r>
      <w:proofErr w:type="gramStart"/>
      <w:r w:rsidRPr="00CB07CD">
        <w:rPr>
          <w:rFonts w:ascii="Times New Roman" w:hAnsi="Times New Roman" w:cs="Times New Roman"/>
          <w:sz w:val="24"/>
          <w:szCs w:val="24"/>
        </w:rPr>
        <w:t>по</w:t>
      </w:r>
      <w:proofErr w:type="gramEnd"/>
      <w:r w:rsidRPr="00CB07CD">
        <w:rPr>
          <w:rFonts w:ascii="Times New Roman" w:hAnsi="Times New Roman" w:cs="Times New Roman"/>
          <w:sz w:val="24"/>
          <w:szCs w:val="24"/>
        </w:rPr>
        <w:t xml:space="preserve">  ОТ. Эта работа имеет следующие положительные результаты:</w:t>
      </w:r>
    </w:p>
    <w:p w:rsid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Финансирование мероприятий  по Охране труда.  Израсходовано средств</w:t>
      </w:r>
    </w:p>
    <w:tbl>
      <w:tblPr>
        <w:tblStyle w:val="a4"/>
        <w:tblW w:w="0" w:type="auto"/>
        <w:tblLook w:val="04A0" w:firstRow="1" w:lastRow="0" w:firstColumn="1" w:lastColumn="0" w:noHBand="0" w:noVBand="1"/>
      </w:tblPr>
      <w:tblGrid>
        <w:gridCol w:w="675"/>
        <w:gridCol w:w="5705"/>
        <w:gridCol w:w="3191"/>
      </w:tblGrid>
      <w:tr w:rsidR="00456706" w:rsidTr="00456706">
        <w:tc>
          <w:tcPr>
            <w:tcW w:w="675" w:type="dxa"/>
          </w:tcPr>
          <w:p w:rsidR="00456706" w:rsidRDefault="00456706" w:rsidP="00E2730D">
            <w:pPr>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5705" w:type="dxa"/>
          </w:tcPr>
          <w:p w:rsidR="00456706" w:rsidRDefault="00456706" w:rsidP="00E2730D">
            <w:pPr>
              <w:jc w:val="both"/>
              <w:rPr>
                <w:rFonts w:ascii="Times New Roman" w:hAnsi="Times New Roman" w:cs="Times New Roman"/>
                <w:sz w:val="24"/>
                <w:szCs w:val="24"/>
              </w:rPr>
            </w:pPr>
            <w:r w:rsidRPr="00456706">
              <w:rPr>
                <w:rFonts w:ascii="Times New Roman" w:hAnsi="Times New Roman" w:cs="Times New Roman"/>
                <w:sz w:val="24"/>
                <w:szCs w:val="24"/>
              </w:rPr>
              <w:t>мероприятия</w:t>
            </w:r>
          </w:p>
        </w:tc>
        <w:tc>
          <w:tcPr>
            <w:tcW w:w="3191" w:type="dxa"/>
          </w:tcPr>
          <w:p w:rsidR="00456706" w:rsidRDefault="00456706" w:rsidP="00E2730D">
            <w:pPr>
              <w:jc w:val="both"/>
              <w:rPr>
                <w:rFonts w:ascii="Times New Roman" w:hAnsi="Times New Roman" w:cs="Times New Roman"/>
                <w:sz w:val="24"/>
                <w:szCs w:val="24"/>
              </w:rPr>
            </w:pPr>
            <w:r w:rsidRPr="00456706">
              <w:rPr>
                <w:rFonts w:ascii="Times New Roman" w:hAnsi="Times New Roman" w:cs="Times New Roman"/>
                <w:sz w:val="24"/>
                <w:szCs w:val="24"/>
              </w:rPr>
              <w:t xml:space="preserve">Всего в </w:t>
            </w:r>
            <w:proofErr w:type="spellStart"/>
            <w:r w:rsidRPr="00456706">
              <w:rPr>
                <w:rFonts w:ascii="Times New Roman" w:hAnsi="Times New Roman" w:cs="Times New Roman"/>
                <w:sz w:val="24"/>
                <w:szCs w:val="24"/>
              </w:rPr>
              <w:t>тыс</w:t>
            </w:r>
            <w:proofErr w:type="gramStart"/>
            <w:r w:rsidRPr="00456706">
              <w:rPr>
                <w:rFonts w:ascii="Times New Roman" w:hAnsi="Times New Roman" w:cs="Times New Roman"/>
                <w:sz w:val="24"/>
                <w:szCs w:val="24"/>
              </w:rPr>
              <w:t>.р</w:t>
            </w:r>
            <w:proofErr w:type="gramEnd"/>
            <w:r w:rsidRPr="00456706">
              <w:rPr>
                <w:rFonts w:ascii="Times New Roman" w:hAnsi="Times New Roman" w:cs="Times New Roman"/>
                <w:sz w:val="24"/>
                <w:szCs w:val="24"/>
              </w:rPr>
              <w:t>уб</w:t>
            </w:r>
            <w:proofErr w:type="spellEnd"/>
          </w:p>
        </w:tc>
      </w:tr>
      <w:tr w:rsidR="00456706" w:rsidTr="00456706">
        <w:tc>
          <w:tcPr>
            <w:tcW w:w="675" w:type="dxa"/>
          </w:tcPr>
          <w:p w:rsidR="00456706" w:rsidRDefault="00456706" w:rsidP="00E2730D">
            <w:pPr>
              <w:jc w:val="both"/>
              <w:rPr>
                <w:rFonts w:ascii="Times New Roman" w:hAnsi="Times New Roman" w:cs="Times New Roman"/>
                <w:sz w:val="24"/>
                <w:szCs w:val="24"/>
              </w:rPr>
            </w:pPr>
            <w:r>
              <w:rPr>
                <w:rFonts w:ascii="Times New Roman" w:hAnsi="Times New Roman" w:cs="Times New Roman"/>
                <w:sz w:val="24"/>
                <w:szCs w:val="24"/>
              </w:rPr>
              <w:t>1</w:t>
            </w:r>
          </w:p>
        </w:tc>
        <w:tc>
          <w:tcPr>
            <w:tcW w:w="5705" w:type="dxa"/>
          </w:tcPr>
          <w:p w:rsidR="00456706" w:rsidRPr="00456706" w:rsidRDefault="00456706" w:rsidP="00E2730D">
            <w:pPr>
              <w:jc w:val="both"/>
              <w:rPr>
                <w:rFonts w:ascii="Times New Roman" w:hAnsi="Times New Roman" w:cs="Times New Roman"/>
                <w:sz w:val="24"/>
                <w:szCs w:val="24"/>
              </w:rPr>
            </w:pPr>
            <w:r w:rsidRPr="00456706">
              <w:rPr>
                <w:rFonts w:ascii="Times New Roman" w:hAnsi="Times New Roman" w:cs="Times New Roman"/>
                <w:sz w:val="24"/>
                <w:szCs w:val="24"/>
              </w:rPr>
              <w:t>Специальная оценка условий труда</w:t>
            </w:r>
          </w:p>
        </w:tc>
        <w:tc>
          <w:tcPr>
            <w:tcW w:w="3191" w:type="dxa"/>
          </w:tcPr>
          <w:p w:rsidR="00456706" w:rsidRPr="00456706" w:rsidRDefault="00456706" w:rsidP="00E2730D">
            <w:pPr>
              <w:jc w:val="both"/>
              <w:rPr>
                <w:rFonts w:ascii="Times New Roman" w:hAnsi="Times New Roman" w:cs="Times New Roman"/>
                <w:sz w:val="24"/>
                <w:szCs w:val="24"/>
              </w:rPr>
            </w:pPr>
            <w:r w:rsidRPr="00456706">
              <w:rPr>
                <w:rFonts w:ascii="Times New Roman" w:hAnsi="Times New Roman" w:cs="Times New Roman"/>
                <w:sz w:val="24"/>
                <w:szCs w:val="24"/>
              </w:rPr>
              <w:t>117,0</w:t>
            </w:r>
          </w:p>
        </w:tc>
      </w:tr>
      <w:tr w:rsidR="00456706" w:rsidTr="00456706">
        <w:tc>
          <w:tcPr>
            <w:tcW w:w="675" w:type="dxa"/>
          </w:tcPr>
          <w:p w:rsidR="00456706" w:rsidRDefault="00456706" w:rsidP="00E2730D">
            <w:pPr>
              <w:jc w:val="both"/>
              <w:rPr>
                <w:rFonts w:ascii="Times New Roman" w:hAnsi="Times New Roman" w:cs="Times New Roman"/>
                <w:sz w:val="24"/>
                <w:szCs w:val="24"/>
              </w:rPr>
            </w:pPr>
            <w:r>
              <w:rPr>
                <w:rFonts w:ascii="Times New Roman" w:hAnsi="Times New Roman" w:cs="Times New Roman"/>
                <w:sz w:val="24"/>
                <w:szCs w:val="24"/>
              </w:rPr>
              <w:t>2</w:t>
            </w:r>
          </w:p>
        </w:tc>
        <w:tc>
          <w:tcPr>
            <w:tcW w:w="5705" w:type="dxa"/>
          </w:tcPr>
          <w:p w:rsidR="00456706" w:rsidRPr="00456706" w:rsidRDefault="00456706" w:rsidP="00E2730D">
            <w:pPr>
              <w:jc w:val="both"/>
              <w:rPr>
                <w:rFonts w:ascii="Times New Roman" w:hAnsi="Times New Roman" w:cs="Times New Roman"/>
                <w:sz w:val="24"/>
                <w:szCs w:val="24"/>
              </w:rPr>
            </w:pPr>
            <w:r w:rsidRPr="00456706">
              <w:rPr>
                <w:rFonts w:ascii="Times New Roman" w:hAnsi="Times New Roman" w:cs="Times New Roman"/>
                <w:sz w:val="24"/>
                <w:szCs w:val="24"/>
              </w:rPr>
              <w:t>Средства индивидуальной защиты</w:t>
            </w:r>
          </w:p>
        </w:tc>
        <w:tc>
          <w:tcPr>
            <w:tcW w:w="3191" w:type="dxa"/>
          </w:tcPr>
          <w:p w:rsidR="00456706" w:rsidRPr="00456706" w:rsidRDefault="00456706" w:rsidP="00E2730D">
            <w:pPr>
              <w:jc w:val="both"/>
              <w:rPr>
                <w:rFonts w:ascii="Times New Roman" w:hAnsi="Times New Roman" w:cs="Times New Roman"/>
                <w:sz w:val="24"/>
                <w:szCs w:val="24"/>
              </w:rPr>
            </w:pPr>
            <w:r w:rsidRPr="00456706">
              <w:rPr>
                <w:rFonts w:ascii="Times New Roman" w:hAnsi="Times New Roman" w:cs="Times New Roman"/>
                <w:sz w:val="24"/>
                <w:szCs w:val="24"/>
              </w:rPr>
              <w:t>167,4</w:t>
            </w:r>
          </w:p>
        </w:tc>
      </w:tr>
      <w:tr w:rsidR="00456706" w:rsidTr="00456706">
        <w:tc>
          <w:tcPr>
            <w:tcW w:w="675" w:type="dxa"/>
          </w:tcPr>
          <w:p w:rsidR="00456706" w:rsidRDefault="00456706" w:rsidP="00E2730D">
            <w:pPr>
              <w:jc w:val="both"/>
              <w:rPr>
                <w:rFonts w:ascii="Times New Roman" w:hAnsi="Times New Roman" w:cs="Times New Roman"/>
                <w:sz w:val="24"/>
                <w:szCs w:val="24"/>
              </w:rPr>
            </w:pPr>
            <w:r>
              <w:rPr>
                <w:rFonts w:ascii="Times New Roman" w:hAnsi="Times New Roman" w:cs="Times New Roman"/>
                <w:sz w:val="24"/>
                <w:szCs w:val="24"/>
              </w:rPr>
              <w:t>3</w:t>
            </w:r>
          </w:p>
        </w:tc>
        <w:tc>
          <w:tcPr>
            <w:tcW w:w="5705" w:type="dxa"/>
          </w:tcPr>
          <w:p w:rsidR="00456706" w:rsidRPr="00456706" w:rsidRDefault="00456706" w:rsidP="00E2730D">
            <w:pPr>
              <w:jc w:val="both"/>
              <w:rPr>
                <w:rFonts w:ascii="Times New Roman" w:hAnsi="Times New Roman" w:cs="Times New Roman"/>
                <w:sz w:val="24"/>
                <w:szCs w:val="24"/>
              </w:rPr>
            </w:pPr>
            <w:r w:rsidRPr="00456706">
              <w:rPr>
                <w:rFonts w:ascii="Times New Roman" w:hAnsi="Times New Roman" w:cs="Times New Roman"/>
                <w:sz w:val="24"/>
                <w:szCs w:val="24"/>
              </w:rPr>
              <w:t>Медосмотры</w:t>
            </w:r>
            <w:r w:rsidRPr="00456706">
              <w:rPr>
                <w:rFonts w:ascii="Times New Roman" w:hAnsi="Times New Roman" w:cs="Times New Roman"/>
                <w:sz w:val="24"/>
                <w:szCs w:val="24"/>
              </w:rPr>
              <w:tab/>
            </w:r>
          </w:p>
        </w:tc>
        <w:tc>
          <w:tcPr>
            <w:tcW w:w="3191" w:type="dxa"/>
          </w:tcPr>
          <w:p w:rsidR="00456706" w:rsidRPr="00456706" w:rsidRDefault="00456706" w:rsidP="00456706">
            <w:pPr>
              <w:jc w:val="both"/>
              <w:rPr>
                <w:rFonts w:ascii="Times New Roman" w:hAnsi="Times New Roman" w:cs="Times New Roman"/>
                <w:sz w:val="24"/>
                <w:szCs w:val="24"/>
              </w:rPr>
            </w:pPr>
            <w:r w:rsidRPr="00456706">
              <w:rPr>
                <w:rFonts w:ascii="Times New Roman" w:hAnsi="Times New Roman" w:cs="Times New Roman"/>
                <w:sz w:val="24"/>
                <w:szCs w:val="24"/>
              </w:rPr>
              <w:t xml:space="preserve"> </w:t>
            </w:r>
            <w:r>
              <w:rPr>
                <w:rFonts w:ascii="Times New Roman" w:hAnsi="Times New Roman" w:cs="Times New Roman"/>
                <w:sz w:val="24"/>
                <w:szCs w:val="24"/>
              </w:rPr>
              <w:t>3500,0</w:t>
            </w:r>
            <w:r w:rsidRPr="00456706">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456706" w:rsidTr="00456706">
        <w:tc>
          <w:tcPr>
            <w:tcW w:w="675" w:type="dxa"/>
          </w:tcPr>
          <w:p w:rsidR="00456706" w:rsidRDefault="00456706" w:rsidP="00E2730D">
            <w:pPr>
              <w:jc w:val="both"/>
              <w:rPr>
                <w:rFonts w:ascii="Times New Roman" w:hAnsi="Times New Roman" w:cs="Times New Roman"/>
                <w:sz w:val="24"/>
                <w:szCs w:val="24"/>
              </w:rPr>
            </w:pPr>
            <w:r>
              <w:rPr>
                <w:rFonts w:ascii="Times New Roman" w:hAnsi="Times New Roman" w:cs="Times New Roman"/>
                <w:sz w:val="24"/>
                <w:szCs w:val="24"/>
              </w:rPr>
              <w:t>4</w:t>
            </w:r>
          </w:p>
        </w:tc>
        <w:tc>
          <w:tcPr>
            <w:tcW w:w="5705" w:type="dxa"/>
          </w:tcPr>
          <w:p w:rsidR="00456706" w:rsidRPr="00456706" w:rsidRDefault="00456706" w:rsidP="00E2730D">
            <w:pPr>
              <w:jc w:val="both"/>
              <w:rPr>
                <w:rFonts w:ascii="Times New Roman" w:hAnsi="Times New Roman" w:cs="Times New Roman"/>
                <w:sz w:val="24"/>
                <w:szCs w:val="24"/>
              </w:rPr>
            </w:pPr>
            <w:proofErr w:type="gramStart"/>
            <w:r w:rsidRPr="00456706">
              <w:rPr>
                <w:rFonts w:ascii="Times New Roman" w:hAnsi="Times New Roman" w:cs="Times New Roman"/>
                <w:sz w:val="24"/>
                <w:szCs w:val="24"/>
              </w:rPr>
              <w:t>Обучение по охране</w:t>
            </w:r>
            <w:proofErr w:type="gramEnd"/>
            <w:r w:rsidRPr="00456706">
              <w:rPr>
                <w:rFonts w:ascii="Times New Roman" w:hAnsi="Times New Roman" w:cs="Times New Roman"/>
                <w:sz w:val="24"/>
                <w:szCs w:val="24"/>
              </w:rPr>
              <w:t xml:space="preserve"> труда</w:t>
            </w:r>
          </w:p>
        </w:tc>
        <w:tc>
          <w:tcPr>
            <w:tcW w:w="3191" w:type="dxa"/>
          </w:tcPr>
          <w:p w:rsidR="00456706" w:rsidRPr="00456706" w:rsidRDefault="00456706" w:rsidP="00456706">
            <w:pPr>
              <w:jc w:val="both"/>
              <w:rPr>
                <w:rFonts w:ascii="Times New Roman" w:hAnsi="Times New Roman" w:cs="Times New Roman"/>
                <w:sz w:val="24"/>
                <w:szCs w:val="24"/>
              </w:rPr>
            </w:pPr>
            <w:r>
              <w:rPr>
                <w:rFonts w:ascii="Times New Roman" w:hAnsi="Times New Roman" w:cs="Times New Roman"/>
                <w:sz w:val="24"/>
                <w:szCs w:val="24"/>
              </w:rPr>
              <w:t>45,6</w:t>
            </w:r>
          </w:p>
        </w:tc>
      </w:tr>
      <w:tr w:rsidR="00456706" w:rsidTr="00456706">
        <w:tc>
          <w:tcPr>
            <w:tcW w:w="675" w:type="dxa"/>
          </w:tcPr>
          <w:p w:rsidR="00456706" w:rsidRDefault="00456706" w:rsidP="00E2730D">
            <w:pPr>
              <w:jc w:val="both"/>
              <w:rPr>
                <w:rFonts w:ascii="Times New Roman" w:hAnsi="Times New Roman" w:cs="Times New Roman"/>
                <w:sz w:val="24"/>
                <w:szCs w:val="24"/>
              </w:rPr>
            </w:pPr>
            <w:r>
              <w:rPr>
                <w:rFonts w:ascii="Times New Roman" w:hAnsi="Times New Roman" w:cs="Times New Roman"/>
                <w:sz w:val="24"/>
                <w:szCs w:val="24"/>
              </w:rPr>
              <w:t>5</w:t>
            </w:r>
          </w:p>
        </w:tc>
        <w:tc>
          <w:tcPr>
            <w:tcW w:w="5705" w:type="dxa"/>
          </w:tcPr>
          <w:p w:rsidR="00456706" w:rsidRPr="00456706" w:rsidRDefault="00456706" w:rsidP="00E2730D">
            <w:pPr>
              <w:jc w:val="both"/>
              <w:rPr>
                <w:rFonts w:ascii="Times New Roman" w:hAnsi="Times New Roman" w:cs="Times New Roman"/>
                <w:sz w:val="24"/>
                <w:szCs w:val="24"/>
              </w:rPr>
            </w:pPr>
            <w:r w:rsidRPr="00456706">
              <w:rPr>
                <w:rFonts w:ascii="Times New Roman" w:hAnsi="Times New Roman" w:cs="Times New Roman"/>
                <w:sz w:val="24"/>
                <w:szCs w:val="24"/>
              </w:rPr>
              <w:t>Другие мероприятия</w:t>
            </w:r>
          </w:p>
        </w:tc>
        <w:tc>
          <w:tcPr>
            <w:tcW w:w="3191" w:type="dxa"/>
          </w:tcPr>
          <w:p w:rsidR="00456706" w:rsidRDefault="00456706" w:rsidP="00456706">
            <w:pPr>
              <w:jc w:val="both"/>
              <w:rPr>
                <w:rFonts w:ascii="Times New Roman" w:hAnsi="Times New Roman" w:cs="Times New Roman"/>
                <w:sz w:val="24"/>
                <w:szCs w:val="24"/>
              </w:rPr>
            </w:pPr>
            <w:r>
              <w:rPr>
                <w:rFonts w:ascii="Times New Roman" w:hAnsi="Times New Roman" w:cs="Times New Roman"/>
                <w:sz w:val="24"/>
                <w:szCs w:val="24"/>
              </w:rPr>
              <w:t>291,8</w:t>
            </w:r>
          </w:p>
        </w:tc>
      </w:tr>
    </w:tbl>
    <w:p w:rsidR="00E2730D" w:rsidRPr="00E2730D" w:rsidRDefault="00456706" w:rsidP="00E2730D">
      <w:pPr>
        <w:jc w:val="both"/>
        <w:rPr>
          <w:rFonts w:ascii="Times New Roman" w:hAnsi="Times New Roman" w:cs="Times New Roman"/>
          <w:sz w:val="24"/>
          <w:szCs w:val="24"/>
        </w:rPr>
      </w:pPr>
      <w:r>
        <w:rPr>
          <w:rFonts w:ascii="Times New Roman" w:hAnsi="Times New Roman" w:cs="Times New Roman"/>
          <w:sz w:val="24"/>
          <w:szCs w:val="24"/>
        </w:rPr>
        <w:t xml:space="preserve"> </w:t>
      </w:r>
      <w:r w:rsidR="00E2730D" w:rsidRPr="00E2730D">
        <w:rPr>
          <w:rFonts w:ascii="Times New Roman" w:hAnsi="Times New Roman" w:cs="Times New Roman"/>
          <w:sz w:val="24"/>
          <w:szCs w:val="24"/>
        </w:rPr>
        <w:t xml:space="preserve"> </w:t>
      </w:r>
      <w:proofErr w:type="gramStart"/>
      <w:r w:rsidR="00E2730D" w:rsidRPr="00E2730D">
        <w:rPr>
          <w:rFonts w:ascii="Times New Roman" w:hAnsi="Times New Roman" w:cs="Times New Roman"/>
          <w:sz w:val="24"/>
          <w:szCs w:val="24"/>
        </w:rPr>
        <w:t>Контроль за</w:t>
      </w:r>
      <w:proofErr w:type="gramEnd"/>
      <w:r w:rsidR="00E2730D" w:rsidRPr="00E2730D">
        <w:rPr>
          <w:rFonts w:ascii="Times New Roman" w:hAnsi="Times New Roman" w:cs="Times New Roman"/>
          <w:sz w:val="24"/>
          <w:szCs w:val="24"/>
        </w:rPr>
        <w:t xml:space="preserve">  реализацией  администрациями  учреждений, принятых  на себя обязательств по охране труда осуществляется силами 6 уполномоченных по охране труда учреждений образования, комиссиями по охране труда, президиумом  горкома Профсоюза совместно со специалистами управления образования. Специалист по охране труда участвует в работе комиссии по охране труда,  осуществляет </w:t>
      </w:r>
      <w:proofErr w:type="gramStart"/>
      <w:r w:rsidR="00E2730D" w:rsidRPr="00E2730D">
        <w:rPr>
          <w:rFonts w:ascii="Times New Roman" w:hAnsi="Times New Roman" w:cs="Times New Roman"/>
          <w:sz w:val="24"/>
          <w:szCs w:val="24"/>
        </w:rPr>
        <w:t>контроль за</w:t>
      </w:r>
      <w:proofErr w:type="gramEnd"/>
      <w:r w:rsidR="00E2730D" w:rsidRPr="00E2730D">
        <w:rPr>
          <w:rFonts w:ascii="Times New Roman" w:hAnsi="Times New Roman" w:cs="Times New Roman"/>
          <w:sz w:val="24"/>
          <w:szCs w:val="24"/>
        </w:rPr>
        <w:t xml:space="preserve"> соблюдением законодательства в области охраны труда. В ОУ организован и систематически проводится административно - общественный контроль, результаты которого отмечены в журнале. В образовательных организациях имеются Правила внутреннего трудового распорядка, где прописано, что при приеме администрация знакомит работника с этими правилами, знакомят с  должностными обязанностями, с инструкциями по охране труда, техники безопасности и пожарной безопасности. Инструктаж проводится под роспись в специальном журнале.</w:t>
      </w:r>
    </w:p>
    <w:p w:rsidR="00456706" w:rsidRDefault="00E2730D" w:rsidP="00456706">
      <w:pPr>
        <w:jc w:val="both"/>
        <w:rPr>
          <w:rFonts w:ascii="Times New Roman" w:hAnsi="Times New Roman" w:cs="Times New Roman"/>
          <w:sz w:val="24"/>
          <w:szCs w:val="24"/>
        </w:rPr>
      </w:pPr>
      <w:r w:rsidRPr="00E2730D">
        <w:rPr>
          <w:rFonts w:ascii="Times New Roman" w:hAnsi="Times New Roman" w:cs="Times New Roman"/>
          <w:sz w:val="24"/>
          <w:szCs w:val="24"/>
        </w:rPr>
        <w:t>Вопросы обучения и проверки знания требований охраны труда находятся в поле постоянного внимания ПК</w:t>
      </w:r>
      <w:proofErr w:type="gramStart"/>
      <w:r w:rsidRPr="00E2730D">
        <w:rPr>
          <w:rFonts w:ascii="Times New Roman" w:hAnsi="Times New Roman" w:cs="Times New Roman"/>
          <w:sz w:val="24"/>
          <w:szCs w:val="24"/>
        </w:rPr>
        <w:t xml:space="preserve"> .</w:t>
      </w:r>
      <w:proofErr w:type="gramEnd"/>
      <w:r w:rsidRPr="00E2730D">
        <w:rPr>
          <w:rFonts w:ascii="Times New Roman" w:hAnsi="Times New Roman" w:cs="Times New Roman"/>
          <w:sz w:val="24"/>
          <w:szCs w:val="24"/>
        </w:rPr>
        <w:t xml:space="preserve"> Обучение проходят директорский корпус, уполномоченные по охране труда. Участникам выдавались в электронно виде презентации и раздаточный материал.</w:t>
      </w:r>
      <w:r w:rsidR="00456706">
        <w:rPr>
          <w:rFonts w:ascii="Times New Roman" w:hAnsi="Times New Roman" w:cs="Times New Roman"/>
          <w:sz w:val="24"/>
          <w:szCs w:val="24"/>
        </w:rPr>
        <w:t xml:space="preserve"> </w:t>
      </w:r>
    </w:p>
    <w:p w:rsidR="00E2730D" w:rsidRPr="00E2730D" w:rsidRDefault="00E2730D" w:rsidP="00BE774B">
      <w:pPr>
        <w:jc w:val="both"/>
        <w:rPr>
          <w:rFonts w:ascii="Times New Roman" w:hAnsi="Times New Roman" w:cs="Times New Roman"/>
          <w:sz w:val="24"/>
          <w:szCs w:val="24"/>
        </w:rPr>
      </w:pPr>
      <w:r w:rsidRPr="00E2730D">
        <w:rPr>
          <w:rFonts w:ascii="Times New Roman" w:hAnsi="Times New Roman" w:cs="Times New Roman"/>
          <w:sz w:val="24"/>
          <w:szCs w:val="24"/>
        </w:rPr>
        <w:t>В отчетный период отремонтировано</w:t>
      </w:r>
      <w:r w:rsidR="00BE774B" w:rsidRPr="00BE774B">
        <w:rPr>
          <w:rFonts w:ascii="Times New Roman" w:hAnsi="Times New Roman" w:cs="Times New Roman"/>
          <w:sz w:val="24"/>
          <w:szCs w:val="24"/>
        </w:rPr>
        <w:t>:</w:t>
      </w:r>
      <w:r w:rsidRPr="00E2730D">
        <w:rPr>
          <w:rFonts w:ascii="Times New Roman" w:hAnsi="Times New Roman" w:cs="Times New Roman"/>
          <w:sz w:val="24"/>
          <w:szCs w:val="24"/>
        </w:rPr>
        <w:t xml:space="preserve"> спортивный зал школы № 2 </w:t>
      </w:r>
      <w:r w:rsidR="00CB07CD">
        <w:rPr>
          <w:rFonts w:ascii="Times New Roman" w:hAnsi="Times New Roman" w:cs="Times New Roman"/>
          <w:sz w:val="24"/>
          <w:szCs w:val="24"/>
        </w:rPr>
        <w:t xml:space="preserve"> </w:t>
      </w:r>
      <w:proofErr w:type="gramStart"/>
      <w:r w:rsidRPr="00E2730D">
        <w:rPr>
          <w:rFonts w:ascii="Times New Roman" w:hAnsi="Times New Roman" w:cs="Times New Roman"/>
          <w:sz w:val="24"/>
          <w:szCs w:val="24"/>
        </w:rPr>
        <w:t xml:space="preserve">( </w:t>
      </w:r>
      <w:proofErr w:type="gramEnd"/>
      <w:r w:rsidRPr="00E2730D">
        <w:rPr>
          <w:rFonts w:ascii="Times New Roman" w:hAnsi="Times New Roman" w:cs="Times New Roman"/>
          <w:sz w:val="24"/>
          <w:szCs w:val="24"/>
        </w:rPr>
        <w:t xml:space="preserve">2000 000 </w:t>
      </w:r>
      <w:proofErr w:type="spellStart"/>
      <w:r w:rsidRPr="00E2730D">
        <w:rPr>
          <w:rFonts w:ascii="Times New Roman" w:hAnsi="Times New Roman" w:cs="Times New Roman"/>
          <w:sz w:val="24"/>
          <w:szCs w:val="24"/>
        </w:rPr>
        <w:t>руб</w:t>
      </w:r>
      <w:proofErr w:type="spellEnd"/>
      <w:r w:rsidRPr="00E2730D">
        <w:rPr>
          <w:rFonts w:ascii="Times New Roman" w:hAnsi="Times New Roman" w:cs="Times New Roman"/>
          <w:sz w:val="24"/>
          <w:szCs w:val="24"/>
        </w:rPr>
        <w:t xml:space="preserve">), </w:t>
      </w:r>
      <w:proofErr w:type="spellStart"/>
      <w:r w:rsidRPr="00E2730D">
        <w:rPr>
          <w:rFonts w:ascii="Times New Roman" w:hAnsi="Times New Roman" w:cs="Times New Roman"/>
          <w:sz w:val="24"/>
          <w:szCs w:val="24"/>
        </w:rPr>
        <w:t>Невидимковская</w:t>
      </w:r>
      <w:proofErr w:type="spellEnd"/>
      <w:r w:rsidRPr="00E2730D">
        <w:rPr>
          <w:rFonts w:ascii="Times New Roman" w:hAnsi="Times New Roman" w:cs="Times New Roman"/>
          <w:sz w:val="24"/>
          <w:szCs w:val="24"/>
        </w:rPr>
        <w:t xml:space="preserve"> школа и детский сад 15 000 000 руб., </w:t>
      </w:r>
      <w:r w:rsidR="00BE774B">
        <w:rPr>
          <w:rFonts w:ascii="Times New Roman" w:hAnsi="Times New Roman" w:cs="Times New Roman"/>
          <w:sz w:val="24"/>
          <w:szCs w:val="24"/>
        </w:rPr>
        <w:t xml:space="preserve"> </w:t>
      </w:r>
      <w:r w:rsidR="002C3360">
        <w:rPr>
          <w:rFonts w:ascii="Times New Roman" w:hAnsi="Times New Roman" w:cs="Times New Roman"/>
          <w:sz w:val="24"/>
          <w:szCs w:val="24"/>
        </w:rPr>
        <w:t xml:space="preserve"> </w:t>
      </w:r>
      <w:r w:rsidRPr="00E2730D">
        <w:rPr>
          <w:rFonts w:ascii="Times New Roman" w:hAnsi="Times New Roman" w:cs="Times New Roman"/>
          <w:sz w:val="24"/>
          <w:szCs w:val="24"/>
        </w:rPr>
        <w:t xml:space="preserve">Школа № 3 « ТОЧКА РОСТА» 1 500 030 руб., </w:t>
      </w:r>
      <w:r w:rsidR="00BE774B" w:rsidRPr="00BE774B">
        <w:rPr>
          <w:rFonts w:ascii="Times New Roman" w:hAnsi="Times New Roman" w:cs="Times New Roman"/>
          <w:sz w:val="24"/>
          <w:szCs w:val="24"/>
        </w:rPr>
        <w:t xml:space="preserve"> </w:t>
      </w:r>
      <w:r w:rsidRPr="00E2730D">
        <w:rPr>
          <w:rFonts w:ascii="Times New Roman" w:hAnsi="Times New Roman" w:cs="Times New Roman"/>
          <w:sz w:val="24"/>
          <w:szCs w:val="24"/>
        </w:rPr>
        <w:t>Школа № 7   2 900 000 руб.</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Личных обращений, заявлений и жалоб членов профсоюза по вопросам нарушений законодательства по охране труда уполномоченными по охране труда не рассматривались из-за их отсутствия.  На III сессии обучения в Крайкоме Профсоюза  вновь избранных председателей ППО в марте 2022 г. также рассматривался вопрос по Охране труда.</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xml:space="preserve">На заседании комитета </w:t>
      </w:r>
      <w:proofErr w:type="spellStart"/>
      <w:r w:rsidRPr="00E2730D">
        <w:rPr>
          <w:rFonts w:ascii="Times New Roman" w:hAnsi="Times New Roman" w:cs="Times New Roman"/>
          <w:sz w:val="24"/>
          <w:szCs w:val="24"/>
        </w:rPr>
        <w:t>Лысьвенской</w:t>
      </w:r>
      <w:proofErr w:type="spellEnd"/>
      <w:r w:rsidRPr="00E2730D">
        <w:rPr>
          <w:rFonts w:ascii="Times New Roman" w:hAnsi="Times New Roman" w:cs="Times New Roman"/>
          <w:sz w:val="24"/>
          <w:szCs w:val="24"/>
        </w:rPr>
        <w:t xml:space="preserve"> территориальной организации по охране труда рассматривались вопросы:</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xml:space="preserve">-Об утверждении плана работы ТО, где включены вопросы  </w:t>
      </w:r>
      <w:proofErr w:type="gramStart"/>
      <w:r w:rsidRPr="00E2730D">
        <w:rPr>
          <w:rFonts w:ascii="Times New Roman" w:hAnsi="Times New Roman" w:cs="Times New Roman"/>
          <w:sz w:val="24"/>
          <w:szCs w:val="24"/>
        </w:rPr>
        <w:t>по</w:t>
      </w:r>
      <w:proofErr w:type="gramEnd"/>
      <w:r w:rsidRPr="00E2730D">
        <w:rPr>
          <w:rFonts w:ascii="Times New Roman" w:hAnsi="Times New Roman" w:cs="Times New Roman"/>
          <w:sz w:val="24"/>
          <w:szCs w:val="24"/>
        </w:rPr>
        <w:t xml:space="preserve"> ОТ.</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Организация оздоровления членов Профсоюза.</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xml:space="preserve"> </w:t>
      </w:r>
      <w:proofErr w:type="gramStart"/>
      <w:r w:rsidRPr="00E2730D">
        <w:rPr>
          <w:rFonts w:ascii="Times New Roman" w:hAnsi="Times New Roman" w:cs="Times New Roman"/>
          <w:sz w:val="24"/>
          <w:szCs w:val="24"/>
        </w:rPr>
        <w:t>Основные усилия были направлены на: -</w:t>
      </w:r>
      <w:r w:rsidR="001E1053">
        <w:rPr>
          <w:rFonts w:ascii="Times New Roman" w:hAnsi="Times New Roman" w:cs="Times New Roman"/>
          <w:sz w:val="24"/>
          <w:szCs w:val="24"/>
        </w:rPr>
        <w:t xml:space="preserve"> </w:t>
      </w:r>
      <w:r w:rsidRPr="00E2730D">
        <w:rPr>
          <w:rFonts w:ascii="Times New Roman" w:hAnsi="Times New Roman" w:cs="Times New Roman"/>
          <w:sz w:val="24"/>
          <w:szCs w:val="24"/>
        </w:rPr>
        <w:t>информирование членов профсоюза об изменениях в законодательстве по охране труда, обучение профсоюзного актива требованиям безопасности труда</w:t>
      </w:r>
      <w:r w:rsidR="00BE774B" w:rsidRPr="00BE774B">
        <w:rPr>
          <w:rFonts w:ascii="Times New Roman" w:hAnsi="Times New Roman" w:cs="Times New Roman"/>
          <w:sz w:val="24"/>
          <w:szCs w:val="24"/>
        </w:rPr>
        <w:t xml:space="preserve"> </w:t>
      </w:r>
      <w:r w:rsidRPr="00E2730D">
        <w:rPr>
          <w:rFonts w:ascii="Times New Roman" w:hAnsi="Times New Roman" w:cs="Times New Roman"/>
          <w:sz w:val="24"/>
          <w:szCs w:val="24"/>
        </w:rPr>
        <w:t>-</w:t>
      </w:r>
      <w:r w:rsidR="00BE774B" w:rsidRPr="00BE774B">
        <w:rPr>
          <w:rFonts w:ascii="Times New Roman" w:hAnsi="Times New Roman" w:cs="Times New Roman"/>
          <w:sz w:val="24"/>
          <w:szCs w:val="24"/>
        </w:rPr>
        <w:t xml:space="preserve"> </w:t>
      </w:r>
      <w:r w:rsidRPr="00E2730D">
        <w:rPr>
          <w:rFonts w:ascii="Times New Roman" w:hAnsi="Times New Roman" w:cs="Times New Roman"/>
          <w:sz w:val="24"/>
          <w:szCs w:val="24"/>
        </w:rPr>
        <w:t>консультирование членов Профсоюза по организации работ по охране труда, соблюдению требований законодательных и иных нормативно-правовых, повышение эффективности профсоюзного контроля в защите прав членов Профсоюза на безопасные и здоровые условия труда;</w:t>
      </w:r>
      <w:proofErr w:type="gramEnd"/>
      <w:r w:rsidRPr="00E2730D">
        <w:rPr>
          <w:rFonts w:ascii="Times New Roman" w:hAnsi="Times New Roman" w:cs="Times New Roman"/>
          <w:sz w:val="24"/>
          <w:szCs w:val="24"/>
        </w:rPr>
        <w:t xml:space="preserve"> </w:t>
      </w:r>
      <w:proofErr w:type="gramStart"/>
      <w:r w:rsidRPr="00E2730D">
        <w:rPr>
          <w:rFonts w:ascii="Times New Roman" w:hAnsi="Times New Roman" w:cs="Times New Roman"/>
          <w:sz w:val="24"/>
          <w:szCs w:val="24"/>
        </w:rPr>
        <w:t>контроль за</w:t>
      </w:r>
      <w:proofErr w:type="gramEnd"/>
      <w:r w:rsidRPr="00E2730D">
        <w:rPr>
          <w:rFonts w:ascii="Times New Roman" w:hAnsi="Times New Roman" w:cs="Times New Roman"/>
          <w:sz w:val="24"/>
          <w:szCs w:val="24"/>
        </w:rPr>
        <w:t xml:space="preserve"> обеспечением работников средствами индивидуальной защиты, проведением медицинских осмотров.</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lastRenderedPageBreak/>
        <w:t>Вопросы обучения и проверки знания требований охраны труда находятся в поле постоянного внимания ПК</w:t>
      </w:r>
      <w:proofErr w:type="gramStart"/>
      <w:r w:rsidRPr="00E2730D">
        <w:rPr>
          <w:rFonts w:ascii="Times New Roman" w:hAnsi="Times New Roman" w:cs="Times New Roman"/>
          <w:sz w:val="24"/>
          <w:szCs w:val="24"/>
        </w:rPr>
        <w:t xml:space="preserve"> .</w:t>
      </w:r>
      <w:proofErr w:type="gramEnd"/>
      <w:r w:rsidRPr="00E2730D">
        <w:rPr>
          <w:rFonts w:ascii="Times New Roman" w:hAnsi="Times New Roman" w:cs="Times New Roman"/>
          <w:sz w:val="24"/>
          <w:szCs w:val="24"/>
        </w:rPr>
        <w:t xml:space="preserve"> Обучение проходят директорский корпус, уполномоченные по охране труда. Участникам выдавались в электронно виде презентации и раздаточный материал. Количество обследований, проведенных по Охране труда, совместно с органами управления – 3.  Это</w:t>
      </w:r>
      <w:proofErr w:type="gramStart"/>
      <w:r w:rsidRPr="00E2730D">
        <w:rPr>
          <w:rFonts w:ascii="Times New Roman" w:hAnsi="Times New Roman" w:cs="Times New Roman"/>
          <w:sz w:val="24"/>
          <w:szCs w:val="24"/>
        </w:rPr>
        <w:t xml:space="preserve"> :</w:t>
      </w:r>
      <w:proofErr w:type="gramEnd"/>
      <w:r w:rsidRPr="00E2730D">
        <w:rPr>
          <w:rFonts w:ascii="Times New Roman" w:hAnsi="Times New Roman" w:cs="Times New Roman"/>
          <w:sz w:val="24"/>
          <w:szCs w:val="24"/>
        </w:rPr>
        <w:t xml:space="preserve"> Проверка готовности  учреждений </w:t>
      </w:r>
      <w:proofErr w:type="gramStart"/>
      <w:r w:rsidRPr="00E2730D">
        <w:rPr>
          <w:rFonts w:ascii="Times New Roman" w:hAnsi="Times New Roman" w:cs="Times New Roman"/>
          <w:sz w:val="24"/>
          <w:szCs w:val="24"/>
        </w:rPr>
        <w:t xml:space="preserve">( </w:t>
      </w:r>
      <w:proofErr w:type="gramEnd"/>
      <w:r w:rsidRPr="00E2730D">
        <w:rPr>
          <w:rFonts w:ascii="Times New Roman" w:hAnsi="Times New Roman" w:cs="Times New Roman"/>
          <w:sz w:val="24"/>
          <w:szCs w:val="24"/>
        </w:rPr>
        <w:t>53 объекта) к новому учебному году,  Пропускной режим в учреждениях ( 16 объектов), антитеррористическая защищенность ( 53 объекта). Была проведена экспертиза подвоза детей в образовательные учреждения села и городского округа. Председатель территориальной организации Профсоюза принимала участие в данных мероприятиях</w:t>
      </w:r>
      <w:proofErr w:type="gramStart"/>
      <w:r w:rsidRPr="00E2730D">
        <w:rPr>
          <w:rFonts w:ascii="Times New Roman" w:hAnsi="Times New Roman" w:cs="Times New Roman"/>
          <w:sz w:val="24"/>
          <w:szCs w:val="24"/>
        </w:rPr>
        <w:t xml:space="preserve"> .</w:t>
      </w:r>
      <w:proofErr w:type="gramEnd"/>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xml:space="preserve">Во всех проверенных учреждениях имеются « Положения о системе </w:t>
      </w:r>
      <w:r w:rsidR="001E1053">
        <w:rPr>
          <w:rFonts w:ascii="Times New Roman" w:hAnsi="Times New Roman" w:cs="Times New Roman"/>
          <w:sz w:val="24"/>
          <w:szCs w:val="24"/>
        </w:rPr>
        <w:t>управления охраной труда</w:t>
      </w:r>
      <w:proofErr w:type="gramStart"/>
      <w:r w:rsidR="001E1053">
        <w:rPr>
          <w:rFonts w:ascii="Times New Roman" w:hAnsi="Times New Roman" w:cs="Times New Roman"/>
          <w:sz w:val="24"/>
          <w:szCs w:val="24"/>
        </w:rPr>
        <w:t xml:space="preserve"> </w:t>
      </w:r>
      <w:r w:rsidRPr="00E2730D">
        <w:rPr>
          <w:rFonts w:ascii="Times New Roman" w:hAnsi="Times New Roman" w:cs="Times New Roman"/>
          <w:sz w:val="24"/>
          <w:szCs w:val="24"/>
        </w:rPr>
        <w:t>,</w:t>
      </w:r>
      <w:proofErr w:type="gramEnd"/>
      <w:r w:rsidRPr="00E2730D">
        <w:rPr>
          <w:rFonts w:ascii="Times New Roman" w:hAnsi="Times New Roman" w:cs="Times New Roman"/>
          <w:sz w:val="24"/>
          <w:szCs w:val="24"/>
        </w:rPr>
        <w:t xml:space="preserve"> утвержденного приказом руководителя образовательной организации. Имеются в наличии приказы о распределении обязанности и ответственности в области охраны труда. Оформлены акты - разрешения на проведение занятий по физкультуре, выданного комиссией по приемке ОО к новому учебному году. Все учителя физкультуры имеют документ о прохождении </w:t>
      </w:r>
      <w:proofErr w:type="gramStart"/>
      <w:r w:rsidRPr="00E2730D">
        <w:rPr>
          <w:rFonts w:ascii="Times New Roman" w:hAnsi="Times New Roman" w:cs="Times New Roman"/>
          <w:sz w:val="24"/>
          <w:szCs w:val="24"/>
        </w:rPr>
        <w:t>обучения по охране</w:t>
      </w:r>
      <w:proofErr w:type="gramEnd"/>
      <w:r w:rsidRPr="00E2730D">
        <w:rPr>
          <w:rFonts w:ascii="Times New Roman" w:hAnsi="Times New Roman" w:cs="Times New Roman"/>
          <w:sz w:val="24"/>
          <w:szCs w:val="24"/>
        </w:rPr>
        <w:t xml:space="preserve"> труда и оказанию первой медицинской помощи.  Инструкции по охране труда при проведении занятий по физической культуре  и спорта </w:t>
      </w:r>
      <w:proofErr w:type="gramStart"/>
      <w:r w:rsidRPr="00E2730D">
        <w:rPr>
          <w:rFonts w:ascii="Times New Roman" w:hAnsi="Times New Roman" w:cs="Times New Roman"/>
          <w:sz w:val="24"/>
          <w:szCs w:val="24"/>
        </w:rPr>
        <w:t>имеются</w:t>
      </w:r>
      <w:proofErr w:type="gramEnd"/>
      <w:r w:rsidRPr="00E2730D">
        <w:rPr>
          <w:rFonts w:ascii="Times New Roman" w:hAnsi="Times New Roman" w:cs="Times New Roman"/>
          <w:sz w:val="24"/>
          <w:szCs w:val="24"/>
        </w:rPr>
        <w:t xml:space="preserve"> и педагоги с ними ознакомлены.</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xml:space="preserve">   Во всех учреждениях ведется постоянный </w:t>
      </w:r>
      <w:proofErr w:type="gramStart"/>
      <w:r w:rsidRPr="00E2730D">
        <w:rPr>
          <w:rFonts w:ascii="Times New Roman" w:hAnsi="Times New Roman" w:cs="Times New Roman"/>
          <w:sz w:val="24"/>
          <w:szCs w:val="24"/>
        </w:rPr>
        <w:t>контроль за</w:t>
      </w:r>
      <w:proofErr w:type="gramEnd"/>
      <w:r w:rsidRPr="00E2730D">
        <w:rPr>
          <w:rFonts w:ascii="Times New Roman" w:hAnsi="Times New Roman" w:cs="Times New Roman"/>
          <w:sz w:val="24"/>
          <w:szCs w:val="24"/>
        </w:rPr>
        <w:t xml:space="preserve"> предоставлением льгот и компенсаций работникам, занятым на работах с вредными и опасными условиями труда, которые определены в ходе СОУТ. Личных обращений, заявлений и жалоб работников в связи с неудовлетворительными условиями и охраной труда, невыплатой компенсаций, не предоставлением льгот - в Территориальную организацию профсоюза  не поступало. </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xml:space="preserve">С 1 сентября 2022 года, в связи с вступлением  в силу нового порядка обучения по охране труда, добавилось и обучение работников по использованию </w:t>
      </w:r>
      <w:proofErr w:type="gramStart"/>
      <w:r w:rsidRPr="00E2730D">
        <w:rPr>
          <w:rFonts w:ascii="Times New Roman" w:hAnsi="Times New Roman" w:cs="Times New Roman"/>
          <w:sz w:val="24"/>
          <w:szCs w:val="24"/>
        </w:rPr>
        <w:t xml:space="preserve">( </w:t>
      </w:r>
      <w:proofErr w:type="gramEnd"/>
      <w:r w:rsidRPr="00E2730D">
        <w:rPr>
          <w:rFonts w:ascii="Times New Roman" w:hAnsi="Times New Roman" w:cs="Times New Roman"/>
          <w:sz w:val="24"/>
          <w:szCs w:val="24"/>
        </w:rPr>
        <w:t xml:space="preserve">применению) СИЗ. От того, насколько полно работодатель и уполномоченные им сотрудники смогут учесть и </w:t>
      </w:r>
      <w:proofErr w:type="gramStart"/>
      <w:r w:rsidRPr="00E2730D">
        <w:rPr>
          <w:rFonts w:ascii="Times New Roman" w:hAnsi="Times New Roman" w:cs="Times New Roman"/>
          <w:sz w:val="24"/>
          <w:szCs w:val="24"/>
        </w:rPr>
        <w:t>соблюсти все существующие требования по обеспечению работников СИЗ</w:t>
      </w:r>
      <w:proofErr w:type="gramEnd"/>
      <w:r w:rsidRPr="00E2730D">
        <w:rPr>
          <w:rFonts w:ascii="Times New Roman" w:hAnsi="Times New Roman" w:cs="Times New Roman"/>
          <w:sz w:val="24"/>
          <w:szCs w:val="24"/>
        </w:rPr>
        <w:t>, будет зависеть  обеспечение безопасных условий для работников и предупреждение несчастных случаев. Поэтому,  Академия УМО поделилась информацией этого направления на онлай</w:t>
      </w:r>
      <w:proofErr w:type="gramStart"/>
      <w:r w:rsidRPr="00E2730D">
        <w:rPr>
          <w:rFonts w:ascii="Times New Roman" w:hAnsi="Times New Roman" w:cs="Times New Roman"/>
          <w:sz w:val="24"/>
          <w:szCs w:val="24"/>
        </w:rPr>
        <w:t>н-</w:t>
      </w:r>
      <w:proofErr w:type="gramEnd"/>
      <w:r w:rsidRPr="00E2730D">
        <w:rPr>
          <w:rFonts w:ascii="Times New Roman" w:hAnsi="Times New Roman" w:cs="Times New Roman"/>
          <w:sz w:val="24"/>
          <w:szCs w:val="24"/>
        </w:rPr>
        <w:t xml:space="preserve"> семинаре « Средства индивидуальной защиты – 2022: нормы, требования, выдача, применение и обучение использованию». Все образовательные учреждения были  своевременно  уведомлены и  приглашены</w:t>
      </w:r>
      <w:proofErr w:type="gramStart"/>
      <w:r w:rsidRPr="00E2730D">
        <w:rPr>
          <w:rFonts w:ascii="Times New Roman" w:hAnsi="Times New Roman" w:cs="Times New Roman"/>
          <w:sz w:val="24"/>
          <w:szCs w:val="24"/>
        </w:rPr>
        <w:t xml:space="preserve"> .</w:t>
      </w:r>
      <w:proofErr w:type="gramEnd"/>
      <w:r w:rsidRPr="00E2730D">
        <w:rPr>
          <w:rFonts w:ascii="Times New Roman" w:hAnsi="Times New Roman" w:cs="Times New Roman"/>
          <w:sz w:val="24"/>
          <w:szCs w:val="24"/>
        </w:rPr>
        <w:t xml:space="preserve">  </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xml:space="preserve">  В образовательных учреждениях  имеется номенклатура дел по охране труда. Работа по охране труда работников учреждения ведется совместно с профсоюзным комитетом. За обеспечение безопасных условий труда и воспитательного процесса приказами руководителя определены ответственные должностные лица, которые ознакомлены с содержанием приказов под роспись. В ОО организуются мероприятия по охране труда, которые проводятся в соответствии с разработанными планами. Приказом руководителя, утверждена комиссия по охране труда, которая осуществляет свою деятельность на основании «Положения о комиссии по ОТ», согласованным с профсоюзным комитетом и в соответствии с планом работы</w:t>
      </w:r>
      <w:proofErr w:type="gramStart"/>
      <w:r w:rsidRPr="00E2730D">
        <w:rPr>
          <w:rFonts w:ascii="Times New Roman" w:hAnsi="Times New Roman" w:cs="Times New Roman"/>
          <w:sz w:val="24"/>
          <w:szCs w:val="24"/>
        </w:rPr>
        <w:t xml:space="preserve"> .</w:t>
      </w:r>
      <w:proofErr w:type="gramEnd"/>
      <w:r w:rsidRPr="00E2730D">
        <w:rPr>
          <w:rFonts w:ascii="Times New Roman" w:hAnsi="Times New Roman" w:cs="Times New Roman"/>
          <w:sz w:val="24"/>
          <w:szCs w:val="24"/>
        </w:rPr>
        <w:t xml:space="preserve"> </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lastRenderedPageBreak/>
        <w:t xml:space="preserve">В учреждениях создана и работает Комиссия по рассмотрению несчастных случаев с детьми и взрослыми. Несчастных случаев в ДОУ с воспитанниками и работающими в 2022 году не было. </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xml:space="preserve">28 апреля – Всемирный день Охраны труда. Этот день отмечают 175 стран, включая Россию. В </w:t>
      </w:r>
      <w:proofErr w:type="spellStart"/>
      <w:r w:rsidRPr="00E2730D">
        <w:rPr>
          <w:rFonts w:ascii="Times New Roman" w:hAnsi="Times New Roman" w:cs="Times New Roman"/>
          <w:sz w:val="24"/>
          <w:szCs w:val="24"/>
        </w:rPr>
        <w:t>Лысьвенской</w:t>
      </w:r>
      <w:proofErr w:type="spellEnd"/>
      <w:r w:rsidRPr="00E2730D">
        <w:rPr>
          <w:rFonts w:ascii="Times New Roman" w:hAnsi="Times New Roman" w:cs="Times New Roman"/>
          <w:sz w:val="24"/>
          <w:szCs w:val="24"/>
        </w:rPr>
        <w:t xml:space="preserve"> территориальной организации провели </w:t>
      </w:r>
      <w:proofErr w:type="spellStart"/>
      <w:r w:rsidRPr="00E2730D">
        <w:rPr>
          <w:rFonts w:ascii="Times New Roman" w:hAnsi="Times New Roman" w:cs="Times New Roman"/>
          <w:sz w:val="24"/>
          <w:szCs w:val="24"/>
        </w:rPr>
        <w:t>Квиз</w:t>
      </w:r>
      <w:proofErr w:type="spellEnd"/>
      <w:r w:rsidRPr="00E2730D">
        <w:rPr>
          <w:rFonts w:ascii="Times New Roman" w:hAnsi="Times New Roman" w:cs="Times New Roman"/>
          <w:sz w:val="24"/>
          <w:szCs w:val="24"/>
        </w:rPr>
        <w:t xml:space="preserve"> « Охрана труда», где было предложено ответить за 10 минут на поставленные вопросы. Члены профсоюза ответили на вопросы  и выявили победителя </w:t>
      </w:r>
      <w:r w:rsidR="002C3360">
        <w:rPr>
          <w:rFonts w:ascii="Times New Roman" w:hAnsi="Times New Roman" w:cs="Times New Roman"/>
          <w:sz w:val="24"/>
          <w:szCs w:val="24"/>
        </w:rPr>
        <w:t xml:space="preserve"> </w:t>
      </w:r>
      <w:proofErr w:type="spellStart"/>
      <w:r w:rsidR="002C3360">
        <w:rPr>
          <w:rFonts w:ascii="Times New Roman" w:hAnsi="Times New Roman" w:cs="Times New Roman"/>
          <w:sz w:val="24"/>
          <w:szCs w:val="24"/>
        </w:rPr>
        <w:t>Шепшину</w:t>
      </w:r>
      <w:proofErr w:type="spellEnd"/>
      <w:r w:rsidR="002C3360">
        <w:rPr>
          <w:rFonts w:ascii="Times New Roman" w:hAnsi="Times New Roman" w:cs="Times New Roman"/>
          <w:sz w:val="24"/>
          <w:szCs w:val="24"/>
        </w:rPr>
        <w:t xml:space="preserve"> Анастасию Сергеевну, ППО ЦНМО. Ей вручен приз профсоюза.</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xml:space="preserve">В образовательных учреждениях,  </w:t>
      </w:r>
      <w:r>
        <w:rPr>
          <w:rFonts w:ascii="Times New Roman" w:hAnsi="Times New Roman" w:cs="Times New Roman"/>
          <w:sz w:val="24"/>
          <w:szCs w:val="24"/>
        </w:rPr>
        <w:t xml:space="preserve">на странице </w:t>
      </w:r>
      <w:r w:rsidRPr="00E2730D">
        <w:rPr>
          <w:rFonts w:ascii="Times New Roman" w:hAnsi="Times New Roman" w:cs="Times New Roman"/>
          <w:sz w:val="24"/>
          <w:szCs w:val="24"/>
        </w:rPr>
        <w:t xml:space="preserve"> Территориальной организации, на сайтах и страничках социальных сетей выложены Памятки педагогам « Здоровье в наших руках», « Береги зрение смолоду», « Как справиться с тревогой» и др. </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xml:space="preserve">В 2022 году прошел « Слет работающей молодежи» на природе. От </w:t>
      </w:r>
      <w:proofErr w:type="spellStart"/>
      <w:r w:rsidRPr="00E2730D">
        <w:rPr>
          <w:rFonts w:ascii="Times New Roman" w:hAnsi="Times New Roman" w:cs="Times New Roman"/>
          <w:sz w:val="24"/>
          <w:szCs w:val="24"/>
        </w:rPr>
        <w:t>Лысьвенской</w:t>
      </w:r>
      <w:proofErr w:type="spellEnd"/>
      <w:r w:rsidRPr="00E2730D">
        <w:rPr>
          <w:rFonts w:ascii="Times New Roman" w:hAnsi="Times New Roman" w:cs="Times New Roman"/>
          <w:sz w:val="24"/>
          <w:szCs w:val="24"/>
        </w:rPr>
        <w:t xml:space="preserve"> территориальной организации Профсоюза была команда   педагогов « Перспектива»</w:t>
      </w:r>
      <w:r>
        <w:rPr>
          <w:rFonts w:ascii="Times New Roman" w:hAnsi="Times New Roman" w:cs="Times New Roman"/>
          <w:sz w:val="24"/>
          <w:szCs w:val="24"/>
        </w:rPr>
        <w:t xml:space="preserve"> </w:t>
      </w:r>
      <w:r w:rsidRPr="00E2730D">
        <w:rPr>
          <w:rFonts w:ascii="Times New Roman" w:hAnsi="Times New Roman" w:cs="Times New Roman"/>
          <w:sz w:val="24"/>
          <w:szCs w:val="24"/>
        </w:rPr>
        <w:t>10 человек.  Участники получили море позитива, заряд бодрости. И в результате заняли 4 место.</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xml:space="preserve">   Рассмотрения трудовых споров, связанных с нарушением  законодательства по охране труда, невыполнения коллективных договоров и соглашений по охране труда зафиксировано не было. </w:t>
      </w:r>
    </w:p>
    <w:p w:rsidR="00E2730D" w:rsidRP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В 2022 году в территориальную организацию  профсоюза не поступали обращения членов Профсоюза о нарушении их прав при проведении медицинских осмотров.</w:t>
      </w:r>
    </w:p>
    <w:p w:rsidR="00E2730D" w:rsidRDefault="00E2730D" w:rsidP="00E2730D">
      <w:pPr>
        <w:jc w:val="both"/>
        <w:rPr>
          <w:rFonts w:ascii="Times New Roman" w:hAnsi="Times New Roman" w:cs="Times New Roman"/>
          <w:sz w:val="24"/>
          <w:szCs w:val="24"/>
        </w:rPr>
      </w:pPr>
      <w:r w:rsidRPr="00E2730D">
        <w:rPr>
          <w:rFonts w:ascii="Times New Roman" w:hAnsi="Times New Roman" w:cs="Times New Roman"/>
          <w:sz w:val="24"/>
          <w:szCs w:val="24"/>
        </w:rPr>
        <w:t xml:space="preserve"> Образовательных учреждений, реализовавших право на возврат 20% страховых взносов ФСС — нет.</w:t>
      </w:r>
    </w:p>
    <w:p w:rsidR="005468AF" w:rsidRDefault="00BB77D5" w:rsidP="00E2730D">
      <w:pPr>
        <w:jc w:val="both"/>
        <w:rPr>
          <w:rFonts w:ascii="Times New Roman" w:hAnsi="Times New Roman" w:cs="Times New Roman"/>
          <w:sz w:val="24"/>
          <w:szCs w:val="24"/>
        </w:rPr>
      </w:pPr>
      <w:r>
        <w:rPr>
          <w:rFonts w:ascii="Times New Roman" w:hAnsi="Times New Roman" w:cs="Times New Roman"/>
          <w:sz w:val="24"/>
          <w:szCs w:val="24"/>
        </w:rPr>
        <w:t>Команда педагогов постоянный участник Спартакиады среди производственных коллективов</w:t>
      </w:r>
      <w:r w:rsidR="005468AF">
        <w:rPr>
          <w:rFonts w:ascii="Times New Roman" w:hAnsi="Times New Roman" w:cs="Times New Roman"/>
          <w:sz w:val="24"/>
          <w:szCs w:val="24"/>
        </w:rPr>
        <w:t xml:space="preserve"> ( плавание, Осенний кросс, Лыжня России, баскетбол)</w:t>
      </w:r>
      <w:proofErr w:type="gramStart"/>
      <w:r w:rsidR="005468A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В 2022 году </w:t>
      </w:r>
      <w:r w:rsidR="005468AF">
        <w:rPr>
          <w:rFonts w:ascii="Times New Roman" w:hAnsi="Times New Roman" w:cs="Times New Roman"/>
          <w:sz w:val="24"/>
          <w:szCs w:val="24"/>
        </w:rPr>
        <w:t>женская команда учителей заняла 1 место по волейболу. Мужская команда  педагогов в Спартакиаде заняла 7 место. Ежегодно проводится лыжная Военизированная эстафета  с участием педагогов школ и учащихся. В 2022 году все педагоги города приняли участие в сдаче норм ГТО.</w:t>
      </w:r>
    </w:p>
    <w:p w:rsidR="001E1053" w:rsidRDefault="001E1053" w:rsidP="00E2730D">
      <w:pPr>
        <w:jc w:val="both"/>
        <w:rPr>
          <w:rFonts w:ascii="Times New Roman" w:hAnsi="Times New Roman" w:cs="Times New Roman"/>
          <w:sz w:val="24"/>
          <w:szCs w:val="24"/>
        </w:rPr>
      </w:pPr>
      <w:r>
        <w:rPr>
          <w:rFonts w:ascii="Times New Roman" w:hAnsi="Times New Roman" w:cs="Times New Roman"/>
          <w:sz w:val="24"/>
          <w:szCs w:val="24"/>
        </w:rPr>
        <w:t>В 2022 году были реа</w:t>
      </w:r>
      <w:r w:rsidR="009E5B5A">
        <w:rPr>
          <w:rFonts w:ascii="Times New Roman" w:hAnsi="Times New Roman" w:cs="Times New Roman"/>
          <w:sz w:val="24"/>
          <w:szCs w:val="24"/>
        </w:rPr>
        <w:t>лизованы 26 бюджетных путевок. 5 человек</w:t>
      </w:r>
      <w:r>
        <w:rPr>
          <w:rFonts w:ascii="Times New Roman" w:hAnsi="Times New Roman" w:cs="Times New Roman"/>
          <w:sz w:val="24"/>
          <w:szCs w:val="24"/>
        </w:rPr>
        <w:t xml:space="preserve"> </w:t>
      </w:r>
      <w:r w:rsidR="008D25B2">
        <w:rPr>
          <w:rFonts w:ascii="Times New Roman" w:hAnsi="Times New Roman" w:cs="Times New Roman"/>
          <w:sz w:val="24"/>
          <w:szCs w:val="24"/>
        </w:rPr>
        <w:t xml:space="preserve">- </w:t>
      </w:r>
      <w:r>
        <w:rPr>
          <w:rFonts w:ascii="Times New Roman" w:hAnsi="Times New Roman" w:cs="Times New Roman"/>
          <w:sz w:val="24"/>
          <w:szCs w:val="24"/>
        </w:rPr>
        <w:t>педагоги школ с детьми получили путевки</w:t>
      </w:r>
      <w:r w:rsidR="009E5B5A">
        <w:rPr>
          <w:rFonts w:ascii="Times New Roman" w:hAnsi="Times New Roman" w:cs="Times New Roman"/>
          <w:sz w:val="24"/>
          <w:szCs w:val="24"/>
        </w:rPr>
        <w:t xml:space="preserve"> в санатории</w:t>
      </w:r>
      <w:r>
        <w:rPr>
          <w:rFonts w:ascii="Times New Roman" w:hAnsi="Times New Roman" w:cs="Times New Roman"/>
          <w:sz w:val="24"/>
          <w:szCs w:val="24"/>
        </w:rPr>
        <w:t xml:space="preserve"> со скидкой профсоюза. Получили еще и </w:t>
      </w:r>
      <w:proofErr w:type="spellStart"/>
      <w:r>
        <w:rPr>
          <w:rFonts w:ascii="Times New Roman" w:hAnsi="Times New Roman" w:cs="Times New Roman"/>
          <w:sz w:val="24"/>
          <w:szCs w:val="24"/>
        </w:rPr>
        <w:t>кэшбек</w:t>
      </w:r>
      <w:proofErr w:type="spellEnd"/>
      <w:r>
        <w:rPr>
          <w:rFonts w:ascii="Times New Roman" w:hAnsi="Times New Roman" w:cs="Times New Roman"/>
          <w:sz w:val="24"/>
          <w:szCs w:val="24"/>
        </w:rPr>
        <w:t>.</w:t>
      </w:r>
    </w:p>
    <w:tbl>
      <w:tblPr>
        <w:tblStyle w:val="a4"/>
        <w:tblW w:w="0" w:type="auto"/>
        <w:tblLook w:val="04A0" w:firstRow="1" w:lastRow="0" w:firstColumn="1" w:lastColumn="0" w:noHBand="0" w:noVBand="1"/>
      </w:tblPr>
      <w:tblGrid>
        <w:gridCol w:w="1101"/>
        <w:gridCol w:w="5279"/>
        <w:gridCol w:w="3191"/>
      </w:tblGrid>
      <w:tr w:rsidR="008D25B2" w:rsidTr="008D25B2">
        <w:tc>
          <w:tcPr>
            <w:tcW w:w="1101" w:type="dxa"/>
          </w:tcPr>
          <w:p w:rsidR="008D25B2" w:rsidRDefault="008D25B2" w:rsidP="00E2730D">
            <w:pPr>
              <w:jc w:val="both"/>
              <w:rPr>
                <w:rFonts w:ascii="Times New Roman" w:hAnsi="Times New Roman" w:cs="Times New Roman"/>
                <w:sz w:val="24"/>
                <w:szCs w:val="24"/>
              </w:rPr>
            </w:pPr>
            <w:r>
              <w:rPr>
                <w:rFonts w:ascii="Times New Roman" w:hAnsi="Times New Roman" w:cs="Times New Roman"/>
                <w:sz w:val="24"/>
                <w:szCs w:val="24"/>
              </w:rPr>
              <w:t>№</w:t>
            </w:r>
          </w:p>
        </w:tc>
        <w:tc>
          <w:tcPr>
            <w:tcW w:w="5279" w:type="dxa"/>
          </w:tcPr>
          <w:p w:rsidR="008D25B2" w:rsidRDefault="008D25B2" w:rsidP="00E2730D">
            <w:pPr>
              <w:jc w:val="both"/>
              <w:rPr>
                <w:rFonts w:ascii="Times New Roman" w:hAnsi="Times New Roman" w:cs="Times New Roman"/>
                <w:sz w:val="24"/>
                <w:szCs w:val="24"/>
              </w:rPr>
            </w:pPr>
            <w:r>
              <w:rPr>
                <w:rFonts w:ascii="Times New Roman" w:hAnsi="Times New Roman" w:cs="Times New Roman"/>
                <w:sz w:val="24"/>
                <w:szCs w:val="24"/>
              </w:rPr>
              <w:t>Санаторий</w:t>
            </w:r>
          </w:p>
        </w:tc>
        <w:tc>
          <w:tcPr>
            <w:tcW w:w="3191" w:type="dxa"/>
          </w:tcPr>
          <w:p w:rsidR="008D25B2" w:rsidRDefault="008D25B2" w:rsidP="00E2730D">
            <w:pPr>
              <w:jc w:val="both"/>
              <w:rPr>
                <w:rFonts w:ascii="Times New Roman" w:hAnsi="Times New Roman" w:cs="Times New Roman"/>
                <w:sz w:val="24"/>
                <w:szCs w:val="24"/>
              </w:rPr>
            </w:pPr>
            <w:r>
              <w:rPr>
                <w:rFonts w:ascii="Times New Roman" w:hAnsi="Times New Roman" w:cs="Times New Roman"/>
                <w:sz w:val="24"/>
                <w:szCs w:val="24"/>
              </w:rPr>
              <w:t>Сколько человек отдохнули</w:t>
            </w:r>
          </w:p>
        </w:tc>
      </w:tr>
      <w:tr w:rsidR="008D25B2" w:rsidTr="008D25B2">
        <w:tc>
          <w:tcPr>
            <w:tcW w:w="1101" w:type="dxa"/>
          </w:tcPr>
          <w:p w:rsidR="008D25B2" w:rsidRDefault="008D25B2" w:rsidP="00E2730D">
            <w:pPr>
              <w:jc w:val="both"/>
              <w:rPr>
                <w:rFonts w:ascii="Times New Roman" w:hAnsi="Times New Roman" w:cs="Times New Roman"/>
                <w:sz w:val="24"/>
                <w:szCs w:val="24"/>
              </w:rPr>
            </w:pPr>
            <w:r>
              <w:rPr>
                <w:rFonts w:ascii="Times New Roman" w:hAnsi="Times New Roman" w:cs="Times New Roman"/>
                <w:sz w:val="24"/>
                <w:szCs w:val="24"/>
              </w:rPr>
              <w:t>1</w:t>
            </w:r>
          </w:p>
        </w:tc>
        <w:tc>
          <w:tcPr>
            <w:tcW w:w="5279" w:type="dxa"/>
          </w:tcPr>
          <w:p w:rsidR="008D25B2" w:rsidRDefault="008D25B2" w:rsidP="00E2730D">
            <w:pPr>
              <w:jc w:val="both"/>
              <w:rPr>
                <w:rFonts w:ascii="Times New Roman" w:hAnsi="Times New Roman" w:cs="Times New Roman"/>
                <w:sz w:val="24"/>
                <w:szCs w:val="24"/>
              </w:rPr>
            </w:pPr>
            <w:r w:rsidRPr="008D25B2">
              <w:rPr>
                <w:rFonts w:ascii="Times New Roman" w:hAnsi="Times New Roman" w:cs="Times New Roman"/>
                <w:sz w:val="24"/>
                <w:szCs w:val="24"/>
              </w:rPr>
              <w:t>ЗАО Курорт «Ключи»</w:t>
            </w:r>
          </w:p>
          <w:p w:rsidR="008D25B2" w:rsidRDefault="008D25B2" w:rsidP="00E2730D">
            <w:pPr>
              <w:jc w:val="both"/>
              <w:rPr>
                <w:rFonts w:ascii="Times New Roman" w:hAnsi="Times New Roman" w:cs="Times New Roman"/>
                <w:sz w:val="24"/>
                <w:szCs w:val="24"/>
              </w:rPr>
            </w:pPr>
          </w:p>
        </w:tc>
        <w:tc>
          <w:tcPr>
            <w:tcW w:w="3191" w:type="dxa"/>
          </w:tcPr>
          <w:p w:rsidR="008D25B2" w:rsidRDefault="008D25B2" w:rsidP="008D25B2">
            <w:pPr>
              <w:jc w:val="center"/>
              <w:rPr>
                <w:rFonts w:ascii="Times New Roman" w:hAnsi="Times New Roman" w:cs="Times New Roman"/>
                <w:sz w:val="24"/>
                <w:szCs w:val="24"/>
              </w:rPr>
            </w:pPr>
            <w:r>
              <w:rPr>
                <w:rFonts w:ascii="Times New Roman" w:hAnsi="Times New Roman" w:cs="Times New Roman"/>
                <w:sz w:val="24"/>
                <w:szCs w:val="24"/>
              </w:rPr>
              <w:t>6</w:t>
            </w:r>
          </w:p>
        </w:tc>
      </w:tr>
      <w:tr w:rsidR="008D25B2" w:rsidTr="008D25B2">
        <w:tc>
          <w:tcPr>
            <w:tcW w:w="1101" w:type="dxa"/>
          </w:tcPr>
          <w:p w:rsidR="008D25B2" w:rsidRDefault="008D25B2" w:rsidP="00E2730D">
            <w:pPr>
              <w:jc w:val="both"/>
              <w:rPr>
                <w:rFonts w:ascii="Times New Roman" w:hAnsi="Times New Roman" w:cs="Times New Roman"/>
                <w:sz w:val="24"/>
                <w:szCs w:val="24"/>
              </w:rPr>
            </w:pPr>
            <w:r>
              <w:rPr>
                <w:rFonts w:ascii="Times New Roman" w:hAnsi="Times New Roman" w:cs="Times New Roman"/>
                <w:sz w:val="24"/>
                <w:szCs w:val="24"/>
              </w:rPr>
              <w:t>2</w:t>
            </w:r>
          </w:p>
        </w:tc>
        <w:tc>
          <w:tcPr>
            <w:tcW w:w="5279" w:type="dxa"/>
          </w:tcPr>
          <w:p w:rsidR="008D25B2" w:rsidRDefault="008D25B2" w:rsidP="00E2730D">
            <w:pPr>
              <w:jc w:val="both"/>
              <w:rPr>
                <w:rFonts w:ascii="Times New Roman" w:hAnsi="Times New Roman" w:cs="Times New Roman"/>
                <w:sz w:val="24"/>
                <w:szCs w:val="24"/>
              </w:rPr>
            </w:pPr>
            <w:r w:rsidRPr="008D25B2">
              <w:rPr>
                <w:rFonts w:ascii="Times New Roman" w:hAnsi="Times New Roman" w:cs="Times New Roman"/>
                <w:sz w:val="24"/>
                <w:szCs w:val="24"/>
              </w:rPr>
              <w:t>ООО «Санаторий «Уральская Венеция»</w:t>
            </w:r>
          </w:p>
          <w:p w:rsidR="008D25B2" w:rsidRDefault="008D25B2" w:rsidP="00E2730D">
            <w:pPr>
              <w:jc w:val="both"/>
              <w:rPr>
                <w:rFonts w:ascii="Times New Roman" w:hAnsi="Times New Roman" w:cs="Times New Roman"/>
                <w:sz w:val="24"/>
                <w:szCs w:val="24"/>
              </w:rPr>
            </w:pPr>
          </w:p>
        </w:tc>
        <w:tc>
          <w:tcPr>
            <w:tcW w:w="3191" w:type="dxa"/>
          </w:tcPr>
          <w:p w:rsidR="008D25B2" w:rsidRDefault="008D25B2" w:rsidP="008D25B2">
            <w:pPr>
              <w:jc w:val="center"/>
              <w:rPr>
                <w:rFonts w:ascii="Times New Roman" w:hAnsi="Times New Roman" w:cs="Times New Roman"/>
                <w:sz w:val="24"/>
                <w:szCs w:val="24"/>
              </w:rPr>
            </w:pPr>
            <w:r>
              <w:rPr>
                <w:rFonts w:ascii="Times New Roman" w:hAnsi="Times New Roman" w:cs="Times New Roman"/>
                <w:sz w:val="24"/>
                <w:szCs w:val="24"/>
              </w:rPr>
              <w:t>2</w:t>
            </w:r>
          </w:p>
        </w:tc>
      </w:tr>
      <w:tr w:rsidR="008D25B2" w:rsidTr="008D25B2">
        <w:tc>
          <w:tcPr>
            <w:tcW w:w="1101" w:type="dxa"/>
          </w:tcPr>
          <w:p w:rsidR="008D25B2" w:rsidRDefault="008D25B2" w:rsidP="00E2730D">
            <w:pPr>
              <w:jc w:val="both"/>
              <w:rPr>
                <w:rFonts w:ascii="Times New Roman" w:hAnsi="Times New Roman" w:cs="Times New Roman"/>
                <w:sz w:val="24"/>
                <w:szCs w:val="24"/>
              </w:rPr>
            </w:pPr>
            <w:r>
              <w:rPr>
                <w:rFonts w:ascii="Times New Roman" w:hAnsi="Times New Roman" w:cs="Times New Roman"/>
                <w:sz w:val="24"/>
                <w:szCs w:val="24"/>
              </w:rPr>
              <w:t>3</w:t>
            </w:r>
          </w:p>
        </w:tc>
        <w:tc>
          <w:tcPr>
            <w:tcW w:w="5279" w:type="dxa"/>
          </w:tcPr>
          <w:p w:rsidR="008D25B2" w:rsidRDefault="008D25B2" w:rsidP="00E2730D">
            <w:pPr>
              <w:jc w:val="both"/>
              <w:rPr>
                <w:rFonts w:ascii="Times New Roman" w:hAnsi="Times New Roman" w:cs="Times New Roman"/>
                <w:sz w:val="24"/>
                <w:szCs w:val="24"/>
              </w:rPr>
            </w:pPr>
            <w:r w:rsidRPr="008D25B2">
              <w:rPr>
                <w:rFonts w:ascii="Times New Roman" w:hAnsi="Times New Roman" w:cs="Times New Roman"/>
                <w:sz w:val="24"/>
                <w:szCs w:val="24"/>
              </w:rPr>
              <w:t>«Красный Яр»</w:t>
            </w:r>
          </w:p>
          <w:p w:rsidR="008D25B2" w:rsidRDefault="008D25B2" w:rsidP="00E2730D">
            <w:pPr>
              <w:jc w:val="both"/>
              <w:rPr>
                <w:rFonts w:ascii="Times New Roman" w:hAnsi="Times New Roman" w:cs="Times New Roman"/>
                <w:sz w:val="24"/>
                <w:szCs w:val="24"/>
              </w:rPr>
            </w:pPr>
          </w:p>
        </w:tc>
        <w:tc>
          <w:tcPr>
            <w:tcW w:w="3191" w:type="dxa"/>
          </w:tcPr>
          <w:p w:rsidR="008D25B2" w:rsidRDefault="008D25B2" w:rsidP="008D25B2">
            <w:pPr>
              <w:jc w:val="center"/>
              <w:rPr>
                <w:rFonts w:ascii="Times New Roman" w:hAnsi="Times New Roman" w:cs="Times New Roman"/>
                <w:sz w:val="24"/>
                <w:szCs w:val="24"/>
              </w:rPr>
            </w:pPr>
            <w:r>
              <w:rPr>
                <w:rFonts w:ascii="Times New Roman" w:hAnsi="Times New Roman" w:cs="Times New Roman"/>
                <w:sz w:val="24"/>
                <w:szCs w:val="24"/>
              </w:rPr>
              <w:t>2</w:t>
            </w:r>
          </w:p>
        </w:tc>
      </w:tr>
      <w:tr w:rsidR="008D25B2" w:rsidTr="008D25B2">
        <w:tc>
          <w:tcPr>
            <w:tcW w:w="1101" w:type="dxa"/>
          </w:tcPr>
          <w:p w:rsidR="008D25B2" w:rsidRDefault="008D25B2" w:rsidP="00E2730D">
            <w:pPr>
              <w:jc w:val="both"/>
              <w:rPr>
                <w:rFonts w:ascii="Times New Roman" w:hAnsi="Times New Roman" w:cs="Times New Roman"/>
                <w:sz w:val="24"/>
                <w:szCs w:val="24"/>
              </w:rPr>
            </w:pPr>
            <w:r>
              <w:rPr>
                <w:rFonts w:ascii="Times New Roman" w:hAnsi="Times New Roman" w:cs="Times New Roman"/>
                <w:sz w:val="24"/>
                <w:szCs w:val="24"/>
              </w:rPr>
              <w:t>4</w:t>
            </w:r>
          </w:p>
        </w:tc>
        <w:tc>
          <w:tcPr>
            <w:tcW w:w="5279" w:type="dxa"/>
          </w:tcPr>
          <w:p w:rsidR="008D25B2" w:rsidRDefault="008D25B2" w:rsidP="00E2730D">
            <w:pPr>
              <w:jc w:val="both"/>
              <w:rPr>
                <w:rFonts w:ascii="Times New Roman" w:hAnsi="Times New Roman" w:cs="Times New Roman"/>
                <w:sz w:val="24"/>
                <w:szCs w:val="24"/>
              </w:rPr>
            </w:pPr>
            <w:r w:rsidRPr="008D25B2">
              <w:rPr>
                <w:rFonts w:ascii="Times New Roman" w:hAnsi="Times New Roman" w:cs="Times New Roman"/>
                <w:sz w:val="24"/>
                <w:szCs w:val="24"/>
              </w:rPr>
              <w:t>ООО «ДОЛ «Сокол»»</w:t>
            </w:r>
          </w:p>
          <w:p w:rsidR="008D25B2" w:rsidRDefault="008D25B2" w:rsidP="00E2730D">
            <w:pPr>
              <w:jc w:val="both"/>
              <w:rPr>
                <w:rFonts w:ascii="Times New Roman" w:hAnsi="Times New Roman" w:cs="Times New Roman"/>
                <w:sz w:val="24"/>
                <w:szCs w:val="24"/>
              </w:rPr>
            </w:pPr>
          </w:p>
        </w:tc>
        <w:tc>
          <w:tcPr>
            <w:tcW w:w="3191" w:type="dxa"/>
          </w:tcPr>
          <w:p w:rsidR="008D25B2" w:rsidRDefault="008D25B2" w:rsidP="008D25B2">
            <w:pPr>
              <w:jc w:val="center"/>
              <w:rPr>
                <w:rFonts w:ascii="Times New Roman" w:hAnsi="Times New Roman" w:cs="Times New Roman"/>
                <w:sz w:val="24"/>
                <w:szCs w:val="24"/>
              </w:rPr>
            </w:pPr>
            <w:r>
              <w:rPr>
                <w:rFonts w:ascii="Times New Roman" w:hAnsi="Times New Roman" w:cs="Times New Roman"/>
                <w:sz w:val="24"/>
                <w:szCs w:val="24"/>
              </w:rPr>
              <w:t>7</w:t>
            </w:r>
          </w:p>
        </w:tc>
      </w:tr>
      <w:tr w:rsidR="008D25B2" w:rsidTr="008D25B2">
        <w:tc>
          <w:tcPr>
            <w:tcW w:w="1101" w:type="dxa"/>
          </w:tcPr>
          <w:p w:rsidR="008D25B2" w:rsidRDefault="008D25B2" w:rsidP="00E2730D">
            <w:pPr>
              <w:jc w:val="both"/>
              <w:rPr>
                <w:rFonts w:ascii="Times New Roman" w:hAnsi="Times New Roman" w:cs="Times New Roman"/>
                <w:sz w:val="24"/>
                <w:szCs w:val="24"/>
              </w:rPr>
            </w:pPr>
            <w:r>
              <w:rPr>
                <w:rFonts w:ascii="Times New Roman" w:hAnsi="Times New Roman" w:cs="Times New Roman"/>
                <w:sz w:val="24"/>
                <w:szCs w:val="24"/>
              </w:rPr>
              <w:t>5</w:t>
            </w:r>
          </w:p>
        </w:tc>
        <w:tc>
          <w:tcPr>
            <w:tcW w:w="5279" w:type="dxa"/>
          </w:tcPr>
          <w:p w:rsidR="008D25B2" w:rsidRDefault="008D25B2" w:rsidP="00E2730D">
            <w:pPr>
              <w:jc w:val="both"/>
              <w:rPr>
                <w:rFonts w:ascii="Times New Roman" w:hAnsi="Times New Roman" w:cs="Times New Roman"/>
                <w:sz w:val="24"/>
                <w:szCs w:val="24"/>
              </w:rPr>
            </w:pPr>
            <w:r w:rsidRPr="008D25B2">
              <w:rPr>
                <w:rFonts w:ascii="Times New Roman" w:hAnsi="Times New Roman" w:cs="Times New Roman"/>
                <w:sz w:val="24"/>
                <w:szCs w:val="24"/>
              </w:rPr>
              <w:t>Пансионат «Изумруд»</w:t>
            </w:r>
          </w:p>
          <w:p w:rsidR="008D25B2" w:rsidRDefault="008D25B2" w:rsidP="00E2730D">
            <w:pPr>
              <w:jc w:val="both"/>
              <w:rPr>
                <w:rFonts w:ascii="Times New Roman" w:hAnsi="Times New Roman" w:cs="Times New Roman"/>
                <w:sz w:val="24"/>
                <w:szCs w:val="24"/>
              </w:rPr>
            </w:pPr>
          </w:p>
        </w:tc>
        <w:tc>
          <w:tcPr>
            <w:tcW w:w="3191" w:type="dxa"/>
          </w:tcPr>
          <w:p w:rsidR="008D25B2" w:rsidRDefault="000F6798" w:rsidP="008D25B2">
            <w:pPr>
              <w:jc w:val="center"/>
              <w:rPr>
                <w:rFonts w:ascii="Times New Roman" w:hAnsi="Times New Roman" w:cs="Times New Roman"/>
                <w:sz w:val="24"/>
                <w:szCs w:val="24"/>
              </w:rPr>
            </w:pPr>
            <w:r>
              <w:rPr>
                <w:rFonts w:ascii="Times New Roman" w:hAnsi="Times New Roman" w:cs="Times New Roman"/>
                <w:sz w:val="24"/>
                <w:szCs w:val="24"/>
              </w:rPr>
              <w:t>1</w:t>
            </w:r>
          </w:p>
        </w:tc>
      </w:tr>
      <w:tr w:rsidR="008D25B2" w:rsidTr="008D25B2">
        <w:tc>
          <w:tcPr>
            <w:tcW w:w="1101" w:type="dxa"/>
          </w:tcPr>
          <w:p w:rsidR="008D25B2" w:rsidRDefault="008D25B2" w:rsidP="00E2730D">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279" w:type="dxa"/>
          </w:tcPr>
          <w:p w:rsidR="008D25B2" w:rsidRDefault="008D25B2" w:rsidP="00E2730D">
            <w:pPr>
              <w:jc w:val="both"/>
              <w:rPr>
                <w:rFonts w:ascii="Times New Roman" w:hAnsi="Times New Roman" w:cs="Times New Roman"/>
                <w:sz w:val="24"/>
                <w:szCs w:val="24"/>
              </w:rPr>
            </w:pPr>
            <w:r w:rsidRPr="008D25B2">
              <w:rPr>
                <w:rFonts w:ascii="Times New Roman" w:hAnsi="Times New Roman" w:cs="Times New Roman"/>
                <w:sz w:val="24"/>
                <w:szCs w:val="24"/>
              </w:rPr>
              <w:t>АО « РЖД-ЗДОРОВЬЕ»</w:t>
            </w:r>
          </w:p>
          <w:p w:rsidR="008D25B2" w:rsidRDefault="008D25B2" w:rsidP="00E2730D">
            <w:pPr>
              <w:jc w:val="both"/>
              <w:rPr>
                <w:rFonts w:ascii="Times New Roman" w:hAnsi="Times New Roman" w:cs="Times New Roman"/>
                <w:sz w:val="24"/>
                <w:szCs w:val="24"/>
              </w:rPr>
            </w:pPr>
          </w:p>
        </w:tc>
        <w:tc>
          <w:tcPr>
            <w:tcW w:w="3191" w:type="dxa"/>
          </w:tcPr>
          <w:p w:rsidR="008D25B2" w:rsidRDefault="000F6798" w:rsidP="000F6798">
            <w:pPr>
              <w:jc w:val="center"/>
              <w:rPr>
                <w:rFonts w:ascii="Times New Roman" w:hAnsi="Times New Roman" w:cs="Times New Roman"/>
                <w:sz w:val="24"/>
                <w:szCs w:val="24"/>
              </w:rPr>
            </w:pPr>
            <w:r>
              <w:rPr>
                <w:rFonts w:ascii="Times New Roman" w:hAnsi="Times New Roman" w:cs="Times New Roman"/>
                <w:sz w:val="24"/>
                <w:szCs w:val="24"/>
              </w:rPr>
              <w:t>1</w:t>
            </w:r>
          </w:p>
        </w:tc>
      </w:tr>
      <w:tr w:rsidR="008D25B2" w:rsidTr="008D25B2">
        <w:tc>
          <w:tcPr>
            <w:tcW w:w="1101" w:type="dxa"/>
          </w:tcPr>
          <w:p w:rsidR="008D25B2" w:rsidRDefault="008D25B2" w:rsidP="00E2730D">
            <w:pPr>
              <w:jc w:val="both"/>
              <w:rPr>
                <w:rFonts w:ascii="Times New Roman" w:hAnsi="Times New Roman" w:cs="Times New Roman"/>
                <w:sz w:val="24"/>
                <w:szCs w:val="24"/>
              </w:rPr>
            </w:pPr>
            <w:r>
              <w:rPr>
                <w:rFonts w:ascii="Times New Roman" w:hAnsi="Times New Roman" w:cs="Times New Roman"/>
                <w:sz w:val="24"/>
                <w:szCs w:val="24"/>
              </w:rPr>
              <w:t>7</w:t>
            </w:r>
          </w:p>
        </w:tc>
        <w:tc>
          <w:tcPr>
            <w:tcW w:w="5279" w:type="dxa"/>
          </w:tcPr>
          <w:p w:rsidR="008D25B2" w:rsidRDefault="008D25B2" w:rsidP="00E2730D">
            <w:pPr>
              <w:jc w:val="both"/>
              <w:rPr>
                <w:rFonts w:ascii="Times New Roman" w:hAnsi="Times New Roman" w:cs="Times New Roman"/>
                <w:sz w:val="24"/>
                <w:szCs w:val="24"/>
              </w:rPr>
            </w:pPr>
            <w:r>
              <w:rPr>
                <w:rFonts w:ascii="Times New Roman" w:hAnsi="Times New Roman" w:cs="Times New Roman"/>
                <w:sz w:val="24"/>
                <w:szCs w:val="24"/>
              </w:rPr>
              <w:t>Санаторий «</w:t>
            </w:r>
            <w:proofErr w:type="spellStart"/>
            <w:r>
              <w:rPr>
                <w:rFonts w:ascii="Times New Roman" w:hAnsi="Times New Roman" w:cs="Times New Roman"/>
                <w:sz w:val="24"/>
                <w:szCs w:val="24"/>
              </w:rPr>
              <w:t>Демидково</w:t>
            </w:r>
            <w:proofErr w:type="spellEnd"/>
            <w:r>
              <w:rPr>
                <w:rFonts w:ascii="Times New Roman" w:hAnsi="Times New Roman" w:cs="Times New Roman"/>
                <w:sz w:val="24"/>
                <w:szCs w:val="24"/>
              </w:rPr>
              <w:t>»</w:t>
            </w:r>
          </w:p>
          <w:p w:rsidR="008D25B2" w:rsidRDefault="008D25B2" w:rsidP="00E2730D">
            <w:pPr>
              <w:jc w:val="both"/>
              <w:rPr>
                <w:rFonts w:ascii="Times New Roman" w:hAnsi="Times New Roman" w:cs="Times New Roman"/>
                <w:sz w:val="24"/>
                <w:szCs w:val="24"/>
              </w:rPr>
            </w:pPr>
          </w:p>
        </w:tc>
        <w:tc>
          <w:tcPr>
            <w:tcW w:w="3191" w:type="dxa"/>
          </w:tcPr>
          <w:p w:rsidR="008D25B2" w:rsidRDefault="000F6798" w:rsidP="000F6798">
            <w:pPr>
              <w:jc w:val="center"/>
              <w:rPr>
                <w:rFonts w:ascii="Times New Roman" w:hAnsi="Times New Roman" w:cs="Times New Roman"/>
                <w:sz w:val="24"/>
                <w:szCs w:val="24"/>
              </w:rPr>
            </w:pPr>
            <w:r>
              <w:rPr>
                <w:rFonts w:ascii="Times New Roman" w:hAnsi="Times New Roman" w:cs="Times New Roman"/>
                <w:sz w:val="24"/>
                <w:szCs w:val="24"/>
              </w:rPr>
              <w:t>1</w:t>
            </w:r>
          </w:p>
        </w:tc>
      </w:tr>
      <w:tr w:rsidR="008D25B2" w:rsidTr="008D25B2">
        <w:tc>
          <w:tcPr>
            <w:tcW w:w="1101" w:type="dxa"/>
          </w:tcPr>
          <w:p w:rsidR="008D25B2" w:rsidRDefault="008D25B2" w:rsidP="00E2730D">
            <w:pPr>
              <w:jc w:val="both"/>
              <w:rPr>
                <w:rFonts w:ascii="Times New Roman" w:hAnsi="Times New Roman" w:cs="Times New Roman"/>
                <w:sz w:val="24"/>
                <w:szCs w:val="24"/>
              </w:rPr>
            </w:pPr>
            <w:r>
              <w:rPr>
                <w:rFonts w:ascii="Times New Roman" w:hAnsi="Times New Roman" w:cs="Times New Roman"/>
                <w:sz w:val="24"/>
                <w:szCs w:val="24"/>
              </w:rPr>
              <w:t>8</w:t>
            </w:r>
          </w:p>
        </w:tc>
        <w:tc>
          <w:tcPr>
            <w:tcW w:w="5279" w:type="dxa"/>
          </w:tcPr>
          <w:p w:rsidR="008D25B2" w:rsidRDefault="008D25B2" w:rsidP="00E2730D">
            <w:pPr>
              <w:jc w:val="both"/>
              <w:rPr>
                <w:rFonts w:ascii="Times New Roman" w:hAnsi="Times New Roman" w:cs="Times New Roman"/>
                <w:sz w:val="24"/>
                <w:szCs w:val="24"/>
              </w:rPr>
            </w:pPr>
            <w:r w:rsidRPr="008D25B2">
              <w:rPr>
                <w:rFonts w:ascii="Times New Roman" w:hAnsi="Times New Roman" w:cs="Times New Roman"/>
                <w:sz w:val="24"/>
                <w:szCs w:val="24"/>
              </w:rPr>
              <w:t xml:space="preserve">Лечебно-профилактическое учреждение профсоюзов «Санаторий </w:t>
            </w:r>
            <w:proofErr w:type="spellStart"/>
            <w:r w:rsidRPr="008D25B2">
              <w:rPr>
                <w:rFonts w:ascii="Times New Roman" w:hAnsi="Times New Roman" w:cs="Times New Roman"/>
                <w:sz w:val="24"/>
                <w:szCs w:val="24"/>
              </w:rPr>
              <w:t>им.М.Ю</w:t>
            </w:r>
            <w:proofErr w:type="spellEnd"/>
            <w:r w:rsidRPr="008D25B2">
              <w:rPr>
                <w:rFonts w:ascii="Times New Roman" w:hAnsi="Times New Roman" w:cs="Times New Roman"/>
                <w:sz w:val="24"/>
                <w:szCs w:val="24"/>
              </w:rPr>
              <w:t>. Лермонтова</w:t>
            </w:r>
          </w:p>
        </w:tc>
        <w:tc>
          <w:tcPr>
            <w:tcW w:w="3191" w:type="dxa"/>
          </w:tcPr>
          <w:p w:rsidR="008D25B2" w:rsidRDefault="000F6798" w:rsidP="000F6798">
            <w:pPr>
              <w:jc w:val="center"/>
              <w:rPr>
                <w:rFonts w:ascii="Times New Roman" w:hAnsi="Times New Roman" w:cs="Times New Roman"/>
                <w:sz w:val="24"/>
                <w:szCs w:val="24"/>
              </w:rPr>
            </w:pPr>
            <w:r>
              <w:rPr>
                <w:rFonts w:ascii="Times New Roman" w:hAnsi="Times New Roman" w:cs="Times New Roman"/>
                <w:sz w:val="24"/>
                <w:szCs w:val="24"/>
              </w:rPr>
              <w:t>1</w:t>
            </w:r>
          </w:p>
        </w:tc>
      </w:tr>
      <w:tr w:rsidR="000F6798" w:rsidTr="008D25B2">
        <w:tc>
          <w:tcPr>
            <w:tcW w:w="1101" w:type="dxa"/>
          </w:tcPr>
          <w:p w:rsidR="000F6798" w:rsidRDefault="000F6798" w:rsidP="00E2730D">
            <w:pPr>
              <w:jc w:val="both"/>
              <w:rPr>
                <w:rFonts w:ascii="Times New Roman" w:hAnsi="Times New Roman" w:cs="Times New Roman"/>
                <w:sz w:val="24"/>
                <w:szCs w:val="24"/>
              </w:rPr>
            </w:pPr>
            <w:r>
              <w:rPr>
                <w:rFonts w:ascii="Times New Roman" w:hAnsi="Times New Roman" w:cs="Times New Roman"/>
                <w:sz w:val="24"/>
                <w:szCs w:val="24"/>
              </w:rPr>
              <w:t>9</w:t>
            </w:r>
          </w:p>
        </w:tc>
        <w:tc>
          <w:tcPr>
            <w:tcW w:w="5279" w:type="dxa"/>
          </w:tcPr>
          <w:p w:rsidR="000F6798" w:rsidRPr="008D25B2" w:rsidRDefault="000F6798" w:rsidP="00E2730D">
            <w:pPr>
              <w:jc w:val="both"/>
              <w:rPr>
                <w:rFonts w:ascii="Times New Roman" w:hAnsi="Times New Roman" w:cs="Times New Roman"/>
                <w:sz w:val="24"/>
                <w:szCs w:val="24"/>
              </w:rPr>
            </w:pPr>
            <w:r w:rsidRPr="000F6798">
              <w:rPr>
                <w:rFonts w:ascii="Times New Roman" w:hAnsi="Times New Roman" w:cs="Times New Roman"/>
                <w:sz w:val="24"/>
                <w:szCs w:val="24"/>
              </w:rPr>
              <w:t>ООО ЛОК «Ключи»</w:t>
            </w:r>
          </w:p>
        </w:tc>
        <w:tc>
          <w:tcPr>
            <w:tcW w:w="3191" w:type="dxa"/>
          </w:tcPr>
          <w:p w:rsidR="000F6798" w:rsidRDefault="000F6798" w:rsidP="000F6798">
            <w:pPr>
              <w:jc w:val="center"/>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p>
        </w:tc>
      </w:tr>
    </w:tbl>
    <w:p w:rsidR="008D25B2" w:rsidRPr="00E2730D" w:rsidRDefault="008D25B2" w:rsidP="00E2730D">
      <w:pPr>
        <w:jc w:val="both"/>
        <w:rPr>
          <w:rFonts w:ascii="Times New Roman" w:hAnsi="Times New Roman" w:cs="Times New Roman"/>
          <w:sz w:val="24"/>
          <w:szCs w:val="24"/>
        </w:rPr>
      </w:pPr>
    </w:p>
    <w:p w:rsidR="00E2730D" w:rsidRPr="005468AF" w:rsidRDefault="00E2730D" w:rsidP="00E2730D">
      <w:pPr>
        <w:jc w:val="both"/>
        <w:rPr>
          <w:rFonts w:ascii="Times New Roman" w:hAnsi="Times New Roman" w:cs="Times New Roman"/>
          <w:b/>
          <w:sz w:val="24"/>
          <w:szCs w:val="24"/>
        </w:rPr>
      </w:pPr>
      <w:r w:rsidRPr="00E2730D">
        <w:rPr>
          <w:rFonts w:ascii="Times New Roman" w:hAnsi="Times New Roman" w:cs="Times New Roman"/>
          <w:sz w:val="24"/>
          <w:szCs w:val="24"/>
        </w:rPr>
        <w:t xml:space="preserve">      </w:t>
      </w:r>
      <w:r w:rsidR="005468AF" w:rsidRPr="005468AF">
        <w:rPr>
          <w:rFonts w:ascii="Times New Roman" w:hAnsi="Times New Roman" w:cs="Times New Roman"/>
          <w:b/>
          <w:sz w:val="24"/>
          <w:szCs w:val="24"/>
        </w:rPr>
        <w:t>Задачи на 2023 год</w:t>
      </w:r>
      <w:r w:rsidRPr="005468AF">
        <w:rPr>
          <w:rFonts w:ascii="Times New Roman" w:hAnsi="Times New Roman" w:cs="Times New Roman"/>
          <w:b/>
          <w:sz w:val="24"/>
          <w:szCs w:val="24"/>
        </w:rPr>
        <w:t xml:space="preserve">: </w:t>
      </w:r>
    </w:p>
    <w:p w:rsidR="00E2730D" w:rsidRPr="00E2730D" w:rsidRDefault="00E2730D" w:rsidP="00E2730D">
      <w:pPr>
        <w:jc w:val="both"/>
        <w:rPr>
          <w:rFonts w:ascii="Times New Roman" w:hAnsi="Times New Roman" w:cs="Times New Roman"/>
          <w:sz w:val="24"/>
          <w:szCs w:val="24"/>
        </w:rPr>
      </w:pPr>
      <w:r>
        <w:rPr>
          <w:rFonts w:ascii="Times New Roman" w:hAnsi="Times New Roman" w:cs="Times New Roman"/>
          <w:sz w:val="24"/>
          <w:szCs w:val="24"/>
        </w:rPr>
        <w:t>*</w:t>
      </w:r>
      <w:r w:rsidRPr="00E2730D">
        <w:rPr>
          <w:rFonts w:ascii="Times New Roman" w:hAnsi="Times New Roman" w:cs="Times New Roman"/>
          <w:sz w:val="24"/>
          <w:szCs w:val="24"/>
        </w:rPr>
        <w:t xml:space="preserve"> Улучшение материального положения, укрепление здоровья и повышение жизненного уровня членов Профсоюза;</w:t>
      </w:r>
    </w:p>
    <w:p w:rsidR="00E2730D" w:rsidRPr="00E2730D" w:rsidRDefault="00E2730D" w:rsidP="00E2730D">
      <w:pPr>
        <w:jc w:val="both"/>
        <w:rPr>
          <w:rFonts w:ascii="Times New Roman" w:hAnsi="Times New Roman" w:cs="Times New Roman"/>
          <w:sz w:val="24"/>
          <w:szCs w:val="24"/>
        </w:rPr>
      </w:pPr>
      <w:r>
        <w:rPr>
          <w:rFonts w:ascii="Times New Roman" w:hAnsi="Times New Roman" w:cs="Times New Roman"/>
          <w:sz w:val="24"/>
          <w:szCs w:val="24"/>
        </w:rPr>
        <w:t>*</w:t>
      </w:r>
      <w:r w:rsidRPr="00E2730D">
        <w:rPr>
          <w:rFonts w:ascii="Times New Roman" w:hAnsi="Times New Roman" w:cs="Times New Roman"/>
          <w:sz w:val="24"/>
          <w:szCs w:val="24"/>
        </w:rPr>
        <w:t xml:space="preserve"> Продолжить   внедрение в практику проведения месячников, семинаров,</w:t>
      </w:r>
      <w:r w:rsidR="00BB77D5">
        <w:rPr>
          <w:rFonts w:ascii="Times New Roman" w:hAnsi="Times New Roman" w:cs="Times New Roman"/>
          <w:sz w:val="24"/>
          <w:szCs w:val="24"/>
        </w:rPr>
        <w:t xml:space="preserve"> </w:t>
      </w:r>
      <w:proofErr w:type="spellStart"/>
      <w:r>
        <w:rPr>
          <w:rFonts w:ascii="Times New Roman" w:hAnsi="Times New Roman" w:cs="Times New Roman"/>
          <w:sz w:val="24"/>
          <w:szCs w:val="24"/>
        </w:rPr>
        <w:t>вебинаров</w:t>
      </w:r>
      <w:proofErr w:type="spellEnd"/>
      <w:r>
        <w:rPr>
          <w:rFonts w:ascii="Times New Roman" w:hAnsi="Times New Roman" w:cs="Times New Roman"/>
          <w:sz w:val="24"/>
          <w:szCs w:val="24"/>
        </w:rPr>
        <w:t>,</w:t>
      </w:r>
      <w:r w:rsidRPr="00E2730D">
        <w:rPr>
          <w:rFonts w:ascii="Times New Roman" w:hAnsi="Times New Roman" w:cs="Times New Roman"/>
          <w:sz w:val="24"/>
          <w:szCs w:val="24"/>
        </w:rPr>
        <w:t xml:space="preserve"> смотров –</w:t>
      </w:r>
      <w:r w:rsidR="005468AF">
        <w:rPr>
          <w:rFonts w:ascii="Times New Roman" w:hAnsi="Times New Roman" w:cs="Times New Roman"/>
          <w:sz w:val="24"/>
          <w:szCs w:val="24"/>
        </w:rPr>
        <w:t xml:space="preserve"> </w:t>
      </w:r>
      <w:r w:rsidRPr="00E2730D">
        <w:rPr>
          <w:rFonts w:ascii="Times New Roman" w:hAnsi="Times New Roman" w:cs="Times New Roman"/>
          <w:sz w:val="24"/>
          <w:szCs w:val="24"/>
        </w:rPr>
        <w:t>конкурсов</w:t>
      </w:r>
      <w:proofErr w:type="gramStart"/>
      <w:r w:rsidRPr="00E2730D">
        <w:rPr>
          <w:rFonts w:ascii="Times New Roman" w:hAnsi="Times New Roman" w:cs="Times New Roman"/>
          <w:sz w:val="24"/>
          <w:szCs w:val="24"/>
        </w:rPr>
        <w:t xml:space="preserve"> </w:t>
      </w:r>
      <w:r w:rsidR="00BB77D5">
        <w:rPr>
          <w:rFonts w:ascii="Times New Roman" w:hAnsi="Times New Roman" w:cs="Times New Roman"/>
          <w:sz w:val="24"/>
          <w:szCs w:val="24"/>
        </w:rPr>
        <w:t>,</w:t>
      </w:r>
      <w:proofErr w:type="gramEnd"/>
      <w:r w:rsidR="00BB77D5">
        <w:rPr>
          <w:rFonts w:ascii="Times New Roman" w:hAnsi="Times New Roman" w:cs="Times New Roman"/>
          <w:sz w:val="24"/>
          <w:szCs w:val="24"/>
        </w:rPr>
        <w:t xml:space="preserve"> </w:t>
      </w:r>
      <w:proofErr w:type="spellStart"/>
      <w:r w:rsidR="00BB77D5">
        <w:rPr>
          <w:rFonts w:ascii="Times New Roman" w:hAnsi="Times New Roman" w:cs="Times New Roman"/>
          <w:sz w:val="24"/>
          <w:szCs w:val="24"/>
        </w:rPr>
        <w:t>квизов</w:t>
      </w:r>
      <w:proofErr w:type="spellEnd"/>
      <w:r w:rsidR="00BB77D5">
        <w:rPr>
          <w:rFonts w:ascii="Times New Roman" w:hAnsi="Times New Roman" w:cs="Times New Roman"/>
          <w:sz w:val="24"/>
          <w:szCs w:val="24"/>
        </w:rPr>
        <w:t xml:space="preserve"> </w:t>
      </w:r>
      <w:r w:rsidRPr="00E2730D">
        <w:rPr>
          <w:rFonts w:ascii="Times New Roman" w:hAnsi="Times New Roman" w:cs="Times New Roman"/>
          <w:sz w:val="24"/>
          <w:szCs w:val="24"/>
        </w:rPr>
        <w:t>по ОТ.</w:t>
      </w:r>
    </w:p>
    <w:p w:rsidR="00E2730D" w:rsidRPr="00E2730D" w:rsidRDefault="00E2730D" w:rsidP="00FB1280">
      <w:pPr>
        <w:jc w:val="both"/>
        <w:rPr>
          <w:rFonts w:ascii="Times New Roman" w:hAnsi="Times New Roman" w:cs="Times New Roman"/>
          <w:sz w:val="24"/>
          <w:szCs w:val="24"/>
        </w:rPr>
      </w:pPr>
      <w:r>
        <w:rPr>
          <w:rFonts w:ascii="Times New Roman" w:hAnsi="Times New Roman" w:cs="Times New Roman"/>
          <w:sz w:val="24"/>
          <w:szCs w:val="24"/>
        </w:rPr>
        <w:t>*</w:t>
      </w:r>
      <w:r w:rsidRPr="00E2730D">
        <w:rPr>
          <w:rFonts w:ascii="Times New Roman" w:hAnsi="Times New Roman" w:cs="Times New Roman"/>
          <w:sz w:val="24"/>
          <w:szCs w:val="24"/>
        </w:rPr>
        <w:t xml:space="preserve"> Информационное обеспечение членов Профсоюза, используя  цифровые ресурсы, своевременное оповещение об имеющихся путе</w:t>
      </w:r>
      <w:r>
        <w:rPr>
          <w:rFonts w:ascii="Times New Roman" w:hAnsi="Times New Roman" w:cs="Times New Roman"/>
          <w:sz w:val="24"/>
          <w:szCs w:val="24"/>
        </w:rPr>
        <w:t>вках на оздоровление и лечение.</w:t>
      </w:r>
    </w:p>
    <w:p w:rsidR="00E2730D" w:rsidRDefault="00E64EA3" w:rsidP="00E64EA3">
      <w:pPr>
        <w:jc w:val="both"/>
        <w:rPr>
          <w:rFonts w:ascii="Times New Roman" w:hAnsi="Times New Roman" w:cs="Times New Roman"/>
          <w:b/>
          <w:sz w:val="24"/>
          <w:szCs w:val="24"/>
        </w:rPr>
      </w:pPr>
      <w:r w:rsidRPr="00E64EA3">
        <w:rPr>
          <w:rFonts w:ascii="Times New Roman" w:hAnsi="Times New Roman" w:cs="Times New Roman"/>
          <w:b/>
          <w:sz w:val="24"/>
          <w:szCs w:val="24"/>
          <w:lang w:val="en-US"/>
        </w:rPr>
        <w:t>V</w:t>
      </w:r>
      <w:r>
        <w:rPr>
          <w:rFonts w:ascii="Times New Roman" w:hAnsi="Times New Roman" w:cs="Times New Roman"/>
          <w:b/>
          <w:sz w:val="24"/>
          <w:szCs w:val="24"/>
          <w:lang w:val="en-US"/>
        </w:rPr>
        <w:t>I</w:t>
      </w:r>
      <w:r w:rsidRPr="00E64EA3">
        <w:rPr>
          <w:rFonts w:ascii="Times New Roman" w:hAnsi="Times New Roman" w:cs="Times New Roman"/>
          <w:b/>
          <w:sz w:val="24"/>
          <w:szCs w:val="24"/>
        </w:rPr>
        <w:t>. Информационная работа</w:t>
      </w:r>
    </w:p>
    <w:p w:rsidR="00E64EA3" w:rsidRPr="00E2730D" w:rsidRDefault="00E64EA3" w:rsidP="00E64EA3">
      <w:pPr>
        <w:jc w:val="both"/>
        <w:rPr>
          <w:rFonts w:ascii="Times New Roman" w:hAnsi="Times New Roman" w:cs="Times New Roman"/>
          <w:b/>
          <w:sz w:val="24"/>
          <w:szCs w:val="24"/>
        </w:rPr>
      </w:pPr>
      <w:r w:rsidRPr="00E64EA3">
        <w:rPr>
          <w:rFonts w:ascii="Times New Roman" w:hAnsi="Times New Roman" w:cs="Times New Roman"/>
          <w:sz w:val="24"/>
          <w:szCs w:val="24"/>
        </w:rPr>
        <w:t>В оперативном режиме работает электронная рассылка, в которую введены все электронные адреса первичных профсоюзных организаций и председателей ППО.</w:t>
      </w:r>
    </w:p>
    <w:p w:rsidR="00E64EA3" w:rsidRPr="00E64EA3" w:rsidRDefault="00E64EA3" w:rsidP="00E64EA3">
      <w:pPr>
        <w:jc w:val="both"/>
        <w:rPr>
          <w:rFonts w:ascii="Times New Roman" w:hAnsi="Times New Roman" w:cs="Times New Roman"/>
          <w:sz w:val="24"/>
          <w:szCs w:val="24"/>
        </w:rPr>
      </w:pPr>
      <w:r w:rsidRPr="00E64EA3">
        <w:rPr>
          <w:rFonts w:ascii="Times New Roman" w:hAnsi="Times New Roman" w:cs="Times New Roman"/>
          <w:sz w:val="24"/>
          <w:szCs w:val="24"/>
        </w:rPr>
        <w:t xml:space="preserve">     Краевой комитет профсоюза ежемесячно в электронном виде направляет информационные сборники – отчеты о каждом дне работы крайкома и президиума, а также информационные листки по актуальным для рядовых членов профсоюза проблемам – информация размещается на профсоюзных стендах первичных профсоюзных организаций. Выписываем 10 экземпляров газе</w:t>
      </w:r>
      <w:r w:rsidR="00BB77D5">
        <w:rPr>
          <w:rFonts w:ascii="Times New Roman" w:hAnsi="Times New Roman" w:cs="Times New Roman"/>
          <w:sz w:val="24"/>
          <w:szCs w:val="24"/>
        </w:rPr>
        <w:t>ты «Профсоюзный курьер»</w:t>
      </w:r>
      <w:proofErr w:type="gramStart"/>
      <w:r w:rsidR="00BB77D5">
        <w:rPr>
          <w:rFonts w:ascii="Times New Roman" w:hAnsi="Times New Roman" w:cs="Times New Roman"/>
          <w:sz w:val="24"/>
          <w:szCs w:val="24"/>
        </w:rPr>
        <w:t xml:space="preserve"> </w:t>
      </w:r>
      <w:r w:rsidRPr="00E64EA3">
        <w:rPr>
          <w:rFonts w:ascii="Times New Roman" w:hAnsi="Times New Roman" w:cs="Times New Roman"/>
          <w:sz w:val="24"/>
          <w:szCs w:val="24"/>
        </w:rPr>
        <w:t>.</w:t>
      </w:r>
      <w:proofErr w:type="gramEnd"/>
    </w:p>
    <w:p w:rsidR="00E64EA3" w:rsidRPr="00E64EA3" w:rsidRDefault="00E64EA3" w:rsidP="00E64EA3">
      <w:pPr>
        <w:jc w:val="both"/>
        <w:rPr>
          <w:rFonts w:ascii="Times New Roman" w:hAnsi="Times New Roman" w:cs="Times New Roman"/>
          <w:sz w:val="24"/>
          <w:szCs w:val="24"/>
        </w:rPr>
      </w:pPr>
      <w:r w:rsidRPr="00E64EA3">
        <w:rPr>
          <w:rFonts w:ascii="Times New Roman" w:hAnsi="Times New Roman" w:cs="Times New Roman"/>
          <w:sz w:val="24"/>
          <w:szCs w:val="24"/>
        </w:rPr>
        <w:t xml:space="preserve">     В 2022 г. особое развитие получила работа через </w:t>
      </w:r>
      <w:proofErr w:type="spellStart"/>
      <w:r w:rsidRPr="00E64EA3">
        <w:rPr>
          <w:rFonts w:ascii="Times New Roman" w:hAnsi="Times New Roman" w:cs="Times New Roman"/>
          <w:sz w:val="24"/>
          <w:szCs w:val="24"/>
        </w:rPr>
        <w:t>соцсети</w:t>
      </w:r>
      <w:proofErr w:type="spellEnd"/>
      <w:r w:rsidRPr="00E64EA3">
        <w:rPr>
          <w:rFonts w:ascii="Times New Roman" w:hAnsi="Times New Roman" w:cs="Times New Roman"/>
          <w:sz w:val="24"/>
          <w:szCs w:val="24"/>
        </w:rPr>
        <w:t xml:space="preserve">. К примеру, В Контакте работает группа «Профсоюз образования </w:t>
      </w:r>
      <w:proofErr w:type="spellStart"/>
      <w:r w:rsidRPr="00E64EA3">
        <w:rPr>
          <w:rFonts w:ascii="Times New Roman" w:hAnsi="Times New Roman" w:cs="Times New Roman"/>
          <w:sz w:val="24"/>
          <w:szCs w:val="24"/>
        </w:rPr>
        <w:t>г</w:t>
      </w:r>
      <w:proofErr w:type="gramStart"/>
      <w:r w:rsidRPr="00E64EA3">
        <w:rPr>
          <w:rFonts w:ascii="Times New Roman" w:hAnsi="Times New Roman" w:cs="Times New Roman"/>
          <w:sz w:val="24"/>
          <w:szCs w:val="24"/>
        </w:rPr>
        <w:t>.Л</w:t>
      </w:r>
      <w:proofErr w:type="gramEnd"/>
      <w:r w:rsidRPr="00E64EA3">
        <w:rPr>
          <w:rFonts w:ascii="Times New Roman" w:hAnsi="Times New Roman" w:cs="Times New Roman"/>
          <w:sz w:val="24"/>
          <w:szCs w:val="24"/>
        </w:rPr>
        <w:t>ысьва</w:t>
      </w:r>
      <w:proofErr w:type="spellEnd"/>
      <w:r w:rsidRPr="00E64EA3">
        <w:rPr>
          <w:rFonts w:ascii="Times New Roman" w:hAnsi="Times New Roman" w:cs="Times New Roman"/>
          <w:sz w:val="24"/>
          <w:szCs w:val="24"/>
        </w:rPr>
        <w:t>»</w:t>
      </w:r>
      <w:r w:rsidR="00571F9A" w:rsidRPr="00571F9A">
        <w:t xml:space="preserve"> </w:t>
      </w:r>
      <w:r w:rsidR="00571F9A">
        <w:t>(</w:t>
      </w:r>
      <w:r w:rsidR="00571F9A" w:rsidRPr="00571F9A">
        <w:rPr>
          <w:rFonts w:ascii="Times New Roman" w:hAnsi="Times New Roman" w:cs="Times New Roman"/>
          <w:sz w:val="24"/>
          <w:szCs w:val="24"/>
        </w:rPr>
        <w:t>Подписчиков 112 человек</w:t>
      </w:r>
      <w:r w:rsidR="00571F9A">
        <w:rPr>
          <w:rFonts w:ascii="Times New Roman" w:hAnsi="Times New Roman" w:cs="Times New Roman"/>
          <w:sz w:val="24"/>
          <w:szCs w:val="24"/>
        </w:rPr>
        <w:t>)</w:t>
      </w:r>
      <w:r w:rsidRPr="00E64EA3">
        <w:rPr>
          <w:rFonts w:ascii="Times New Roman" w:hAnsi="Times New Roman" w:cs="Times New Roman"/>
          <w:sz w:val="24"/>
          <w:szCs w:val="24"/>
        </w:rPr>
        <w:t>, где размещается информация о работе территориальной  организации профсоюза  и  Школы молодых  педагогов « Перспектива».  Свои странички имеют некоторые ППО. О</w:t>
      </w:r>
      <w:r w:rsidR="00571F9A">
        <w:rPr>
          <w:rFonts w:ascii="Times New Roman" w:hAnsi="Times New Roman" w:cs="Times New Roman"/>
          <w:sz w:val="24"/>
          <w:szCs w:val="24"/>
        </w:rPr>
        <w:t>собенно активна страничка ППО МБУ</w:t>
      </w:r>
      <w:r w:rsidRPr="00E64EA3">
        <w:rPr>
          <w:rFonts w:ascii="Times New Roman" w:hAnsi="Times New Roman" w:cs="Times New Roman"/>
          <w:sz w:val="24"/>
          <w:szCs w:val="24"/>
        </w:rPr>
        <w:t xml:space="preserve"> ДО «Дворец Детского (Юношеского </w:t>
      </w:r>
      <w:proofErr w:type="gramStart"/>
      <w:r w:rsidRPr="00E64EA3">
        <w:rPr>
          <w:rFonts w:ascii="Times New Roman" w:hAnsi="Times New Roman" w:cs="Times New Roman"/>
          <w:sz w:val="24"/>
          <w:szCs w:val="24"/>
        </w:rPr>
        <w:t>)Т</w:t>
      </w:r>
      <w:proofErr w:type="gramEnd"/>
      <w:r w:rsidRPr="00E64EA3">
        <w:rPr>
          <w:rFonts w:ascii="Times New Roman" w:hAnsi="Times New Roman" w:cs="Times New Roman"/>
          <w:sz w:val="24"/>
          <w:szCs w:val="24"/>
        </w:rPr>
        <w:t>ворчества» (предс</w:t>
      </w:r>
      <w:r w:rsidR="009E5B5A">
        <w:rPr>
          <w:rFonts w:ascii="Times New Roman" w:hAnsi="Times New Roman" w:cs="Times New Roman"/>
          <w:sz w:val="24"/>
          <w:szCs w:val="24"/>
        </w:rPr>
        <w:t>едатель</w:t>
      </w:r>
      <w:r w:rsidRPr="00E64EA3">
        <w:rPr>
          <w:rFonts w:ascii="Times New Roman" w:hAnsi="Times New Roman" w:cs="Times New Roman"/>
          <w:sz w:val="24"/>
          <w:szCs w:val="24"/>
        </w:rPr>
        <w:t xml:space="preserve"> Рязанова Ольга Николаевна.), МБОУ « Средняя общеобр</w:t>
      </w:r>
      <w:r w:rsidR="009E5B5A">
        <w:rPr>
          <w:rFonts w:ascii="Times New Roman" w:hAnsi="Times New Roman" w:cs="Times New Roman"/>
          <w:sz w:val="24"/>
          <w:szCs w:val="24"/>
        </w:rPr>
        <w:t>азовательная школа № 7» (председатель</w:t>
      </w:r>
      <w:r w:rsidRPr="00E64EA3">
        <w:rPr>
          <w:rFonts w:ascii="Times New Roman" w:hAnsi="Times New Roman" w:cs="Times New Roman"/>
          <w:sz w:val="24"/>
          <w:szCs w:val="24"/>
        </w:rPr>
        <w:t xml:space="preserve">. </w:t>
      </w:r>
      <w:proofErr w:type="spellStart"/>
      <w:proofErr w:type="gramStart"/>
      <w:r w:rsidRPr="00E64EA3">
        <w:rPr>
          <w:rFonts w:ascii="Times New Roman" w:hAnsi="Times New Roman" w:cs="Times New Roman"/>
          <w:sz w:val="24"/>
          <w:szCs w:val="24"/>
        </w:rPr>
        <w:t>Дутова</w:t>
      </w:r>
      <w:proofErr w:type="spellEnd"/>
      <w:r w:rsidRPr="00E64EA3">
        <w:rPr>
          <w:rFonts w:ascii="Times New Roman" w:hAnsi="Times New Roman" w:cs="Times New Roman"/>
          <w:sz w:val="24"/>
          <w:szCs w:val="24"/>
        </w:rPr>
        <w:t xml:space="preserve"> Жанна Владимировна.)</w:t>
      </w:r>
      <w:proofErr w:type="gramEnd"/>
      <w:r w:rsidRPr="00E64EA3">
        <w:rPr>
          <w:rFonts w:ascii="Times New Roman" w:hAnsi="Times New Roman" w:cs="Times New Roman"/>
          <w:sz w:val="24"/>
          <w:szCs w:val="24"/>
        </w:rPr>
        <w:t xml:space="preserve"> Имеют странички и другие профсоюзные организации, но они закрыты, доступ только для своих членов профсоюза.</w:t>
      </w:r>
    </w:p>
    <w:p w:rsidR="00E64EA3" w:rsidRPr="009E5B5A" w:rsidRDefault="00E64EA3" w:rsidP="00E64EA3">
      <w:pPr>
        <w:jc w:val="both"/>
        <w:rPr>
          <w:rFonts w:ascii="Times New Roman" w:hAnsi="Times New Roman" w:cs="Times New Roman"/>
          <w:b/>
          <w:sz w:val="24"/>
          <w:szCs w:val="24"/>
        </w:rPr>
      </w:pPr>
      <w:r w:rsidRPr="009E5B5A">
        <w:rPr>
          <w:rFonts w:ascii="Times New Roman" w:hAnsi="Times New Roman" w:cs="Times New Roman"/>
          <w:b/>
          <w:sz w:val="24"/>
          <w:szCs w:val="24"/>
        </w:rPr>
        <w:t>Задачи на ближайшую перспективу:</w:t>
      </w:r>
    </w:p>
    <w:p w:rsidR="00E64EA3" w:rsidRPr="00E64EA3" w:rsidRDefault="00E64EA3" w:rsidP="00E64EA3">
      <w:pPr>
        <w:jc w:val="both"/>
        <w:rPr>
          <w:rFonts w:ascii="Times New Roman" w:hAnsi="Times New Roman" w:cs="Times New Roman"/>
          <w:sz w:val="24"/>
          <w:szCs w:val="24"/>
        </w:rPr>
      </w:pPr>
      <w:r w:rsidRPr="00E64EA3">
        <w:rPr>
          <w:rFonts w:ascii="Times New Roman" w:hAnsi="Times New Roman" w:cs="Times New Roman"/>
          <w:sz w:val="24"/>
          <w:szCs w:val="24"/>
        </w:rPr>
        <w:t xml:space="preserve">  *Работать над увеличением числа подписчиков в социальных сетях.</w:t>
      </w:r>
    </w:p>
    <w:p w:rsidR="00076F7A" w:rsidRDefault="00E64EA3" w:rsidP="00076F7A">
      <w:pPr>
        <w:jc w:val="both"/>
        <w:rPr>
          <w:rFonts w:ascii="Times New Roman" w:hAnsi="Times New Roman" w:cs="Times New Roman"/>
          <w:sz w:val="24"/>
          <w:szCs w:val="24"/>
        </w:rPr>
      </w:pPr>
      <w:r w:rsidRPr="00E64EA3">
        <w:rPr>
          <w:rFonts w:ascii="Times New Roman" w:hAnsi="Times New Roman" w:cs="Times New Roman"/>
          <w:sz w:val="24"/>
          <w:szCs w:val="24"/>
        </w:rPr>
        <w:t xml:space="preserve">  * Увеличить свое присутствие и включать профсоюзную повестку при проведении м</w:t>
      </w:r>
      <w:r w:rsidR="00076F7A">
        <w:rPr>
          <w:rFonts w:ascii="Times New Roman" w:hAnsi="Times New Roman" w:cs="Times New Roman"/>
          <w:sz w:val="24"/>
          <w:szCs w:val="24"/>
        </w:rPr>
        <w:t>ероприятий социальных партнеров.</w:t>
      </w:r>
    </w:p>
    <w:p w:rsidR="006A57B8" w:rsidRPr="006A57B8" w:rsidRDefault="006A57B8" w:rsidP="00C408AA">
      <w:pPr>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VII</w:t>
      </w:r>
      <w:r w:rsidRPr="006A57B8">
        <w:rPr>
          <w:rFonts w:ascii="Times New Roman" w:hAnsi="Times New Roman" w:cs="Times New Roman"/>
          <w:b/>
          <w:sz w:val="24"/>
          <w:szCs w:val="24"/>
        </w:rPr>
        <w:t xml:space="preserve"> .</w:t>
      </w:r>
      <w:proofErr w:type="gramEnd"/>
      <w:r w:rsidRPr="006A57B8">
        <w:rPr>
          <w:rFonts w:ascii="Times New Roman" w:hAnsi="Times New Roman" w:cs="Times New Roman"/>
          <w:b/>
          <w:sz w:val="24"/>
          <w:szCs w:val="24"/>
        </w:rPr>
        <w:t xml:space="preserve"> Финансовая работа</w:t>
      </w:r>
    </w:p>
    <w:p w:rsidR="00087BB2" w:rsidRDefault="006A57B8" w:rsidP="00C408AA">
      <w:pPr>
        <w:jc w:val="both"/>
        <w:rPr>
          <w:rFonts w:ascii="Times New Roman" w:hAnsi="Times New Roman" w:cs="Times New Roman"/>
          <w:sz w:val="24"/>
          <w:szCs w:val="24"/>
        </w:rPr>
      </w:pPr>
      <w:r w:rsidRPr="006A57B8">
        <w:rPr>
          <w:rFonts w:ascii="Times New Roman" w:hAnsi="Times New Roman" w:cs="Times New Roman"/>
          <w:sz w:val="24"/>
          <w:szCs w:val="24"/>
        </w:rPr>
        <w:t>Фина</w:t>
      </w:r>
      <w:r>
        <w:rPr>
          <w:rFonts w:ascii="Times New Roman" w:hAnsi="Times New Roman" w:cs="Times New Roman"/>
          <w:sz w:val="24"/>
          <w:szCs w:val="24"/>
        </w:rPr>
        <w:t>нсово- хозяйственная деятельность организация осуществляет на о</w:t>
      </w:r>
      <w:r w:rsidR="00087BB2">
        <w:rPr>
          <w:rFonts w:ascii="Times New Roman" w:hAnsi="Times New Roman" w:cs="Times New Roman"/>
          <w:sz w:val="24"/>
          <w:szCs w:val="24"/>
        </w:rPr>
        <w:t>сновании решений кол</w:t>
      </w:r>
      <w:r>
        <w:rPr>
          <w:rFonts w:ascii="Times New Roman" w:hAnsi="Times New Roman" w:cs="Times New Roman"/>
          <w:sz w:val="24"/>
          <w:szCs w:val="24"/>
        </w:rPr>
        <w:t>легиальных органов вышестоящих организаций и территориальн</w:t>
      </w:r>
      <w:r w:rsidR="00087BB2">
        <w:rPr>
          <w:rFonts w:ascii="Times New Roman" w:hAnsi="Times New Roman" w:cs="Times New Roman"/>
          <w:sz w:val="24"/>
          <w:szCs w:val="24"/>
        </w:rPr>
        <w:t xml:space="preserve">ой </w:t>
      </w:r>
      <w:r w:rsidR="00087BB2">
        <w:rPr>
          <w:rFonts w:ascii="Times New Roman" w:hAnsi="Times New Roman" w:cs="Times New Roman"/>
          <w:sz w:val="24"/>
          <w:szCs w:val="24"/>
        </w:rPr>
        <w:lastRenderedPageBreak/>
        <w:t>организации, принятых нормати</w:t>
      </w:r>
      <w:r>
        <w:rPr>
          <w:rFonts w:ascii="Times New Roman" w:hAnsi="Times New Roman" w:cs="Times New Roman"/>
          <w:sz w:val="24"/>
          <w:szCs w:val="24"/>
        </w:rPr>
        <w:t>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правовых актов</w:t>
      </w:r>
      <w:r w:rsidR="00087BB2" w:rsidRPr="00087BB2">
        <w:rPr>
          <w:rFonts w:ascii="Times New Roman" w:hAnsi="Times New Roman" w:cs="Times New Roman"/>
          <w:sz w:val="24"/>
          <w:szCs w:val="24"/>
        </w:rPr>
        <w:t xml:space="preserve">: </w:t>
      </w:r>
      <w:r w:rsidR="00087BB2">
        <w:rPr>
          <w:rFonts w:ascii="Times New Roman" w:hAnsi="Times New Roman" w:cs="Times New Roman"/>
          <w:sz w:val="24"/>
          <w:szCs w:val="24"/>
        </w:rPr>
        <w:t xml:space="preserve"> Устава Профсоюза, утвержденного </w:t>
      </w:r>
      <w:r w:rsidR="00087BB2" w:rsidRPr="00087BB2">
        <w:rPr>
          <w:rFonts w:ascii="Times New Roman" w:hAnsi="Times New Roman" w:cs="Times New Roman"/>
          <w:sz w:val="24"/>
          <w:szCs w:val="24"/>
        </w:rPr>
        <w:t xml:space="preserve"> </w:t>
      </w:r>
      <w:r w:rsidR="00087BB2">
        <w:rPr>
          <w:rFonts w:ascii="Times New Roman" w:hAnsi="Times New Roman" w:cs="Times New Roman"/>
          <w:sz w:val="24"/>
          <w:szCs w:val="24"/>
          <w:lang w:val="en-US"/>
        </w:rPr>
        <w:t>VIII</w:t>
      </w:r>
      <w:r w:rsidR="00087BB2" w:rsidRPr="00087BB2">
        <w:rPr>
          <w:rFonts w:ascii="Times New Roman" w:hAnsi="Times New Roman" w:cs="Times New Roman"/>
          <w:sz w:val="24"/>
          <w:szCs w:val="24"/>
        </w:rPr>
        <w:t xml:space="preserve"> </w:t>
      </w:r>
      <w:r w:rsidR="00087BB2">
        <w:rPr>
          <w:rFonts w:ascii="Times New Roman" w:hAnsi="Times New Roman" w:cs="Times New Roman"/>
          <w:sz w:val="24"/>
          <w:szCs w:val="24"/>
        </w:rPr>
        <w:t>Съездом Профсоюза 14 октября 2020 г., Положения об учетн</w:t>
      </w:r>
      <w:r w:rsidR="008D25B2">
        <w:rPr>
          <w:rFonts w:ascii="Times New Roman" w:hAnsi="Times New Roman" w:cs="Times New Roman"/>
          <w:sz w:val="24"/>
          <w:szCs w:val="24"/>
        </w:rPr>
        <w:t>ой политике организации, Штатного расписания</w:t>
      </w:r>
      <w:proofErr w:type="gramStart"/>
      <w:r w:rsidR="00087BB2">
        <w:rPr>
          <w:rFonts w:ascii="Times New Roman" w:hAnsi="Times New Roman" w:cs="Times New Roman"/>
          <w:sz w:val="24"/>
          <w:szCs w:val="24"/>
        </w:rPr>
        <w:t xml:space="preserve"> ,</w:t>
      </w:r>
      <w:proofErr w:type="gramEnd"/>
      <w:r w:rsidR="00087BB2">
        <w:rPr>
          <w:rFonts w:ascii="Times New Roman" w:hAnsi="Times New Roman" w:cs="Times New Roman"/>
          <w:sz w:val="24"/>
          <w:szCs w:val="24"/>
        </w:rPr>
        <w:t xml:space="preserve"> Положения о порядке и содержании деятельности контрольно- ревизионных органов Профсоюза работников народного образования и науки РФ и т.д.</w:t>
      </w:r>
    </w:p>
    <w:p w:rsidR="006A57B8" w:rsidRDefault="00087BB2" w:rsidP="00C408AA">
      <w:pPr>
        <w:jc w:val="both"/>
        <w:rPr>
          <w:rFonts w:ascii="Times New Roman" w:hAnsi="Times New Roman" w:cs="Times New Roman"/>
          <w:sz w:val="24"/>
          <w:szCs w:val="24"/>
        </w:rPr>
      </w:pPr>
      <w:r>
        <w:rPr>
          <w:rFonts w:ascii="Times New Roman" w:hAnsi="Times New Roman" w:cs="Times New Roman"/>
          <w:sz w:val="24"/>
          <w:szCs w:val="24"/>
        </w:rPr>
        <w:t xml:space="preserve">Ежегодно составляется </w:t>
      </w:r>
      <w:r w:rsidR="008D25B2">
        <w:rPr>
          <w:rFonts w:ascii="Times New Roman" w:hAnsi="Times New Roman" w:cs="Times New Roman"/>
          <w:sz w:val="24"/>
          <w:szCs w:val="24"/>
        </w:rPr>
        <w:t xml:space="preserve"> и утверждается </w:t>
      </w:r>
      <w:r>
        <w:rPr>
          <w:rFonts w:ascii="Times New Roman" w:hAnsi="Times New Roman" w:cs="Times New Roman"/>
          <w:sz w:val="24"/>
          <w:szCs w:val="24"/>
        </w:rPr>
        <w:t>смета  доходов и расходов  на плановую работу, лимит кассовых остатков.</w:t>
      </w:r>
    </w:p>
    <w:p w:rsidR="00515012" w:rsidRDefault="00087BB2" w:rsidP="00C408AA">
      <w:pPr>
        <w:jc w:val="both"/>
        <w:rPr>
          <w:rFonts w:ascii="Times New Roman" w:hAnsi="Times New Roman" w:cs="Times New Roman"/>
          <w:sz w:val="24"/>
          <w:szCs w:val="24"/>
        </w:rPr>
      </w:pPr>
      <w:r>
        <w:rPr>
          <w:rFonts w:ascii="Times New Roman" w:hAnsi="Times New Roman" w:cs="Times New Roman"/>
          <w:sz w:val="24"/>
          <w:szCs w:val="24"/>
        </w:rPr>
        <w:t>Банковское обслуживание ведется через систему онлайн.</w:t>
      </w:r>
      <w:r w:rsidR="00515012">
        <w:rPr>
          <w:rFonts w:ascii="Times New Roman" w:hAnsi="Times New Roman" w:cs="Times New Roman"/>
          <w:sz w:val="24"/>
          <w:szCs w:val="24"/>
        </w:rPr>
        <w:t xml:space="preserve"> Профсоюзная организация работает по упрощенной  системе налогообложения.</w:t>
      </w:r>
    </w:p>
    <w:p w:rsidR="008D25B2" w:rsidRDefault="00515012" w:rsidP="00C408AA">
      <w:pPr>
        <w:jc w:val="both"/>
        <w:rPr>
          <w:rFonts w:ascii="Times New Roman" w:hAnsi="Times New Roman" w:cs="Times New Roman"/>
          <w:sz w:val="24"/>
          <w:szCs w:val="24"/>
        </w:rPr>
      </w:pPr>
      <w:r>
        <w:rPr>
          <w:rFonts w:ascii="Times New Roman" w:hAnsi="Times New Roman" w:cs="Times New Roman"/>
          <w:sz w:val="24"/>
          <w:szCs w:val="24"/>
        </w:rPr>
        <w:t>Проблем с удержанием и перечислением профсоюзных взносов на отч</w:t>
      </w:r>
      <w:r w:rsidR="008D25B2">
        <w:rPr>
          <w:rFonts w:ascii="Times New Roman" w:hAnsi="Times New Roman" w:cs="Times New Roman"/>
          <w:sz w:val="24"/>
          <w:szCs w:val="24"/>
        </w:rPr>
        <w:t>етный период  2022 года не было.</w:t>
      </w:r>
    </w:p>
    <w:p w:rsidR="00515012" w:rsidRDefault="00515012" w:rsidP="00C408AA">
      <w:pPr>
        <w:jc w:val="both"/>
        <w:rPr>
          <w:rFonts w:ascii="Times New Roman" w:hAnsi="Times New Roman" w:cs="Times New Roman"/>
          <w:sz w:val="24"/>
          <w:szCs w:val="24"/>
        </w:rPr>
      </w:pPr>
    </w:p>
    <w:p w:rsidR="00087BB2" w:rsidRDefault="00087BB2" w:rsidP="00C408AA">
      <w:pPr>
        <w:jc w:val="both"/>
        <w:rPr>
          <w:rFonts w:ascii="Times New Roman" w:hAnsi="Times New Roman" w:cs="Times New Roman"/>
          <w:sz w:val="24"/>
          <w:szCs w:val="24"/>
        </w:rPr>
      </w:pPr>
    </w:p>
    <w:p w:rsidR="00087BB2" w:rsidRPr="00087BB2" w:rsidRDefault="00087BB2" w:rsidP="00C408AA">
      <w:pPr>
        <w:jc w:val="both"/>
        <w:rPr>
          <w:rFonts w:ascii="Times New Roman" w:hAnsi="Times New Roman" w:cs="Times New Roman"/>
          <w:sz w:val="24"/>
          <w:szCs w:val="24"/>
        </w:rPr>
      </w:pPr>
    </w:p>
    <w:p w:rsidR="006A57B8" w:rsidRPr="006A57B8" w:rsidRDefault="006A57B8" w:rsidP="00C408AA">
      <w:pPr>
        <w:jc w:val="both"/>
        <w:rPr>
          <w:rFonts w:ascii="Times New Roman" w:hAnsi="Times New Roman" w:cs="Times New Roman"/>
          <w:b/>
          <w:sz w:val="24"/>
          <w:szCs w:val="24"/>
        </w:rPr>
      </w:pPr>
    </w:p>
    <w:p w:rsidR="009F681C" w:rsidRDefault="009F681C" w:rsidP="009F681C">
      <w:pPr>
        <w:rPr>
          <w:rFonts w:ascii="Times New Roman" w:hAnsi="Times New Roman" w:cs="Times New Roman"/>
          <w:sz w:val="24"/>
          <w:szCs w:val="24"/>
        </w:rPr>
      </w:pPr>
    </w:p>
    <w:p w:rsidR="009F681C" w:rsidRDefault="009F681C" w:rsidP="008E42AD">
      <w:pPr>
        <w:rPr>
          <w:rFonts w:ascii="Times New Roman" w:hAnsi="Times New Roman" w:cs="Times New Roman"/>
          <w:sz w:val="24"/>
          <w:szCs w:val="24"/>
        </w:rPr>
      </w:pPr>
      <w:r w:rsidRPr="009F68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E5422">
        <w:rPr>
          <w:rFonts w:ascii="Times New Roman" w:hAnsi="Times New Roman" w:cs="Times New Roman"/>
          <w:b/>
          <w:sz w:val="24"/>
          <w:szCs w:val="24"/>
        </w:rPr>
        <w:t xml:space="preserve">    </w:t>
      </w:r>
      <w:r w:rsidR="00D0768B">
        <w:rPr>
          <w:rFonts w:ascii="Times New Roman" w:hAnsi="Times New Roman" w:cs="Times New Roman"/>
          <w:b/>
          <w:sz w:val="24"/>
          <w:szCs w:val="24"/>
        </w:rPr>
        <w:t xml:space="preserve"> </w:t>
      </w:r>
      <w:r w:rsidRPr="009F681C">
        <w:rPr>
          <w:rFonts w:ascii="Times New Roman" w:hAnsi="Times New Roman" w:cs="Times New Roman"/>
          <w:b/>
          <w:sz w:val="24"/>
          <w:szCs w:val="24"/>
        </w:rPr>
        <w:t xml:space="preserve">  </w:t>
      </w:r>
    </w:p>
    <w:p w:rsidR="009F681C" w:rsidRDefault="009F681C" w:rsidP="008725A3">
      <w:pPr>
        <w:rPr>
          <w:rFonts w:ascii="Times New Roman" w:hAnsi="Times New Roman" w:cs="Times New Roman"/>
          <w:sz w:val="24"/>
          <w:szCs w:val="24"/>
        </w:rPr>
      </w:pPr>
    </w:p>
    <w:p w:rsidR="009F681C" w:rsidRDefault="009F681C" w:rsidP="008725A3">
      <w:pPr>
        <w:rPr>
          <w:rFonts w:ascii="Times New Roman" w:hAnsi="Times New Roman" w:cs="Times New Roman"/>
          <w:sz w:val="24"/>
          <w:szCs w:val="24"/>
        </w:rPr>
      </w:pPr>
    </w:p>
    <w:p w:rsidR="009F681C" w:rsidRDefault="009F681C" w:rsidP="008725A3">
      <w:pPr>
        <w:rPr>
          <w:rFonts w:ascii="Times New Roman" w:hAnsi="Times New Roman" w:cs="Times New Roman"/>
          <w:sz w:val="24"/>
          <w:szCs w:val="24"/>
        </w:rPr>
      </w:pPr>
    </w:p>
    <w:p w:rsidR="009F681C" w:rsidRDefault="009F681C" w:rsidP="008725A3">
      <w:pPr>
        <w:rPr>
          <w:rFonts w:ascii="Times New Roman" w:hAnsi="Times New Roman" w:cs="Times New Roman"/>
          <w:sz w:val="24"/>
          <w:szCs w:val="24"/>
        </w:rPr>
      </w:pPr>
    </w:p>
    <w:p w:rsidR="009F681C" w:rsidRDefault="009F681C" w:rsidP="008725A3">
      <w:pPr>
        <w:rPr>
          <w:rFonts w:ascii="Times New Roman" w:hAnsi="Times New Roman" w:cs="Times New Roman"/>
          <w:sz w:val="24"/>
          <w:szCs w:val="24"/>
        </w:rPr>
      </w:pPr>
    </w:p>
    <w:p w:rsidR="009F681C" w:rsidRDefault="009F681C" w:rsidP="008725A3">
      <w:pPr>
        <w:rPr>
          <w:rFonts w:ascii="Times New Roman" w:hAnsi="Times New Roman" w:cs="Times New Roman"/>
          <w:sz w:val="24"/>
          <w:szCs w:val="24"/>
        </w:rPr>
      </w:pPr>
    </w:p>
    <w:p w:rsidR="009F681C" w:rsidRPr="00E751EF" w:rsidRDefault="009F681C" w:rsidP="008725A3">
      <w:pPr>
        <w:rPr>
          <w:rFonts w:ascii="Times New Roman" w:hAnsi="Times New Roman" w:cs="Times New Roman"/>
          <w:sz w:val="24"/>
          <w:szCs w:val="24"/>
        </w:rPr>
      </w:pPr>
    </w:p>
    <w:sectPr w:rsidR="009F681C" w:rsidRPr="00E751EF" w:rsidSect="001A358F">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A5EFF"/>
    <w:multiLevelType w:val="hybridMultilevel"/>
    <w:tmpl w:val="E41C8E0A"/>
    <w:lvl w:ilvl="0" w:tplc="BA90B694">
      <w:start w:val="5"/>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40C33A30"/>
    <w:multiLevelType w:val="hybridMultilevel"/>
    <w:tmpl w:val="9896260E"/>
    <w:lvl w:ilvl="0" w:tplc="4E684CC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2A4D87"/>
    <w:multiLevelType w:val="hybridMultilevel"/>
    <w:tmpl w:val="1596612C"/>
    <w:lvl w:ilvl="0" w:tplc="C7CEBC4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5559FD"/>
    <w:multiLevelType w:val="hybridMultilevel"/>
    <w:tmpl w:val="43767EFA"/>
    <w:lvl w:ilvl="0" w:tplc="916A2596">
      <w:start w:val="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70"/>
    <w:rsid w:val="00000D87"/>
    <w:rsid w:val="00001A4D"/>
    <w:rsid w:val="00005A81"/>
    <w:rsid w:val="00006A5B"/>
    <w:rsid w:val="00014050"/>
    <w:rsid w:val="000157C1"/>
    <w:rsid w:val="0001666C"/>
    <w:rsid w:val="0002460F"/>
    <w:rsid w:val="00027F30"/>
    <w:rsid w:val="00033B81"/>
    <w:rsid w:val="000343CE"/>
    <w:rsid w:val="00035DCE"/>
    <w:rsid w:val="00036EF5"/>
    <w:rsid w:val="0003735C"/>
    <w:rsid w:val="00040A4D"/>
    <w:rsid w:val="000427A2"/>
    <w:rsid w:val="00043395"/>
    <w:rsid w:val="000438FF"/>
    <w:rsid w:val="00043C32"/>
    <w:rsid w:val="00044654"/>
    <w:rsid w:val="00045819"/>
    <w:rsid w:val="00045AD2"/>
    <w:rsid w:val="00045D74"/>
    <w:rsid w:val="000533B3"/>
    <w:rsid w:val="00057C5A"/>
    <w:rsid w:val="0006010D"/>
    <w:rsid w:val="0006036F"/>
    <w:rsid w:val="0006089A"/>
    <w:rsid w:val="00062E33"/>
    <w:rsid w:val="00066E0C"/>
    <w:rsid w:val="00070452"/>
    <w:rsid w:val="00070DD3"/>
    <w:rsid w:val="000722CE"/>
    <w:rsid w:val="00072AD9"/>
    <w:rsid w:val="00072BCA"/>
    <w:rsid w:val="00074AB6"/>
    <w:rsid w:val="00076F7A"/>
    <w:rsid w:val="00080DD4"/>
    <w:rsid w:val="00082AF1"/>
    <w:rsid w:val="00083028"/>
    <w:rsid w:val="00083B94"/>
    <w:rsid w:val="00083E8B"/>
    <w:rsid w:val="00086668"/>
    <w:rsid w:val="0008757B"/>
    <w:rsid w:val="00087BB2"/>
    <w:rsid w:val="0009238D"/>
    <w:rsid w:val="000A1286"/>
    <w:rsid w:val="000A1B2A"/>
    <w:rsid w:val="000A3CDC"/>
    <w:rsid w:val="000A4B3C"/>
    <w:rsid w:val="000A4F6A"/>
    <w:rsid w:val="000A5F20"/>
    <w:rsid w:val="000A70F4"/>
    <w:rsid w:val="000A7407"/>
    <w:rsid w:val="000B1489"/>
    <w:rsid w:val="000C1DFB"/>
    <w:rsid w:val="000C2F84"/>
    <w:rsid w:val="000C42E9"/>
    <w:rsid w:val="000C5BF7"/>
    <w:rsid w:val="000C5D70"/>
    <w:rsid w:val="000C7A3F"/>
    <w:rsid w:val="000D1107"/>
    <w:rsid w:val="000D32B1"/>
    <w:rsid w:val="000D42D6"/>
    <w:rsid w:val="000D7FC5"/>
    <w:rsid w:val="000E1973"/>
    <w:rsid w:val="000E1F57"/>
    <w:rsid w:val="000E29AC"/>
    <w:rsid w:val="000E2CE3"/>
    <w:rsid w:val="000E5422"/>
    <w:rsid w:val="000E5C03"/>
    <w:rsid w:val="000E6BCC"/>
    <w:rsid w:val="000F0834"/>
    <w:rsid w:val="000F0999"/>
    <w:rsid w:val="000F296D"/>
    <w:rsid w:val="000F5054"/>
    <w:rsid w:val="000F6798"/>
    <w:rsid w:val="000F6FE4"/>
    <w:rsid w:val="000F7367"/>
    <w:rsid w:val="001000E4"/>
    <w:rsid w:val="0010159A"/>
    <w:rsid w:val="001015D1"/>
    <w:rsid w:val="00102E78"/>
    <w:rsid w:val="00103035"/>
    <w:rsid w:val="00103E6C"/>
    <w:rsid w:val="00105440"/>
    <w:rsid w:val="0010691B"/>
    <w:rsid w:val="00115FD0"/>
    <w:rsid w:val="00117CF6"/>
    <w:rsid w:val="00117FFA"/>
    <w:rsid w:val="0012153E"/>
    <w:rsid w:val="00122DA0"/>
    <w:rsid w:val="001252B3"/>
    <w:rsid w:val="00125E56"/>
    <w:rsid w:val="00126A6F"/>
    <w:rsid w:val="00126A79"/>
    <w:rsid w:val="00127674"/>
    <w:rsid w:val="0013048E"/>
    <w:rsid w:val="001314AE"/>
    <w:rsid w:val="001316F0"/>
    <w:rsid w:val="00131DB6"/>
    <w:rsid w:val="001364E3"/>
    <w:rsid w:val="00140AB1"/>
    <w:rsid w:val="00142800"/>
    <w:rsid w:val="001450FC"/>
    <w:rsid w:val="00146294"/>
    <w:rsid w:val="00152BE0"/>
    <w:rsid w:val="0015395E"/>
    <w:rsid w:val="00153AD7"/>
    <w:rsid w:val="00153B3F"/>
    <w:rsid w:val="001563B9"/>
    <w:rsid w:val="0016008F"/>
    <w:rsid w:val="00162402"/>
    <w:rsid w:val="00162FFA"/>
    <w:rsid w:val="00165E4E"/>
    <w:rsid w:val="0016608A"/>
    <w:rsid w:val="001668E3"/>
    <w:rsid w:val="0016699A"/>
    <w:rsid w:val="00166B39"/>
    <w:rsid w:val="00167FEB"/>
    <w:rsid w:val="001704DD"/>
    <w:rsid w:val="00171C24"/>
    <w:rsid w:val="00171C65"/>
    <w:rsid w:val="0017323D"/>
    <w:rsid w:val="00176051"/>
    <w:rsid w:val="00176564"/>
    <w:rsid w:val="00180334"/>
    <w:rsid w:val="00184DBD"/>
    <w:rsid w:val="00191E2E"/>
    <w:rsid w:val="00194703"/>
    <w:rsid w:val="001966DA"/>
    <w:rsid w:val="001967C1"/>
    <w:rsid w:val="001A2BD7"/>
    <w:rsid w:val="001A358F"/>
    <w:rsid w:val="001A51ED"/>
    <w:rsid w:val="001B2021"/>
    <w:rsid w:val="001B254A"/>
    <w:rsid w:val="001B716F"/>
    <w:rsid w:val="001B7F18"/>
    <w:rsid w:val="001C19E3"/>
    <w:rsid w:val="001C39A7"/>
    <w:rsid w:val="001C3B64"/>
    <w:rsid w:val="001C5F82"/>
    <w:rsid w:val="001C7127"/>
    <w:rsid w:val="001C731F"/>
    <w:rsid w:val="001D6B3F"/>
    <w:rsid w:val="001D6DBE"/>
    <w:rsid w:val="001D6E64"/>
    <w:rsid w:val="001D7AA6"/>
    <w:rsid w:val="001E1053"/>
    <w:rsid w:val="001E1F4C"/>
    <w:rsid w:val="001F0378"/>
    <w:rsid w:val="001F03F3"/>
    <w:rsid w:val="001F2F61"/>
    <w:rsid w:val="001F582E"/>
    <w:rsid w:val="00201051"/>
    <w:rsid w:val="00201A8C"/>
    <w:rsid w:val="00201FBF"/>
    <w:rsid w:val="00204486"/>
    <w:rsid w:val="0020539C"/>
    <w:rsid w:val="002055EA"/>
    <w:rsid w:val="00205E4F"/>
    <w:rsid w:val="00207DBC"/>
    <w:rsid w:val="00207F0F"/>
    <w:rsid w:val="002134B9"/>
    <w:rsid w:val="00214875"/>
    <w:rsid w:val="00214AAB"/>
    <w:rsid w:val="002164D5"/>
    <w:rsid w:val="002233AF"/>
    <w:rsid w:val="0022428D"/>
    <w:rsid w:val="00224CEE"/>
    <w:rsid w:val="00226673"/>
    <w:rsid w:val="00227376"/>
    <w:rsid w:val="0023043A"/>
    <w:rsid w:val="00234D78"/>
    <w:rsid w:val="0024026A"/>
    <w:rsid w:val="00241588"/>
    <w:rsid w:val="00243085"/>
    <w:rsid w:val="002437C9"/>
    <w:rsid w:val="0024593A"/>
    <w:rsid w:val="00255D6F"/>
    <w:rsid w:val="0025644B"/>
    <w:rsid w:val="00257D5D"/>
    <w:rsid w:val="00260B75"/>
    <w:rsid w:val="0026610E"/>
    <w:rsid w:val="00266A66"/>
    <w:rsid w:val="002672BB"/>
    <w:rsid w:val="00270691"/>
    <w:rsid w:val="002754FB"/>
    <w:rsid w:val="00276A81"/>
    <w:rsid w:val="00283E78"/>
    <w:rsid w:val="00284C0A"/>
    <w:rsid w:val="00285052"/>
    <w:rsid w:val="002853DD"/>
    <w:rsid w:val="00285657"/>
    <w:rsid w:val="0028654B"/>
    <w:rsid w:val="00290846"/>
    <w:rsid w:val="00291134"/>
    <w:rsid w:val="002916BD"/>
    <w:rsid w:val="00292719"/>
    <w:rsid w:val="00295B66"/>
    <w:rsid w:val="00296A40"/>
    <w:rsid w:val="002A1D4C"/>
    <w:rsid w:val="002A2E6A"/>
    <w:rsid w:val="002A74C3"/>
    <w:rsid w:val="002B102A"/>
    <w:rsid w:val="002B4CED"/>
    <w:rsid w:val="002C3360"/>
    <w:rsid w:val="002C5FC2"/>
    <w:rsid w:val="002C6448"/>
    <w:rsid w:val="002D0327"/>
    <w:rsid w:val="002D0A91"/>
    <w:rsid w:val="002D0D21"/>
    <w:rsid w:val="002E067E"/>
    <w:rsid w:val="002E0E0C"/>
    <w:rsid w:val="002E3E01"/>
    <w:rsid w:val="002E5730"/>
    <w:rsid w:val="002E7200"/>
    <w:rsid w:val="002F0562"/>
    <w:rsid w:val="002F0B2F"/>
    <w:rsid w:val="002F0D87"/>
    <w:rsid w:val="002F0E11"/>
    <w:rsid w:val="002F142D"/>
    <w:rsid w:val="002F2AE7"/>
    <w:rsid w:val="002F3627"/>
    <w:rsid w:val="0030149C"/>
    <w:rsid w:val="003015E1"/>
    <w:rsid w:val="003031D3"/>
    <w:rsid w:val="00306D7D"/>
    <w:rsid w:val="003109C4"/>
    <w:rsid w:val="00311EB7"/>
    <w:rsid w:val="00316E6B"/>
    <w:rsid w:val="00320178"/>
    <w:rsid w:val="00321BAA"/>
    <w:rsid w:val="003318E0"/>
    <w:rsid w:val="003437A5"/>
    <w:rsid w:val="00343A57"/>
    <w:rsid w:val="00346425"/>
    <w:rsid w:val="00347DF7"/>
    <w:rsid w:val="00350545"/>
    <w:rsid w:val="00350B11"/>
    <w:rsid w:val="00351FE4"/>
    <w:rsid w:val="0035205E"/>
    <w:rsid w:val="00353A3B"/>
    <w:rsid w:val="00357306"/>
    <w:rsid w:val="003604F3"/>
    <w:rsid w:val="00364B3F"/>
    <w:rsid w:val="00367019"/>
    <w:rsid w:val="003672E4"/>
    <w:rsid w:val="0037180D"/>
    <w:rsid w:val="00372907"/>
    <w:rsid w:val="00373FDB"/>
    <w:rsid w:val="00375A6A"/>
    <w:rsid w:val="00377C32"/>
    <w:rsid w:val="00380C7D"/>
    <w:rsid w:val="0038152F"/>
    <w:rsid w:val="00383F3A"/>
    <w:rsid w:val="00384FC9"/>
    <w:rsid w:val="00385474"/>
    <w:rsid w:val="00387BD1"/>
    <w:rsid w:val="003903C9"/>
    <w:rsid w:val="003907C4"/>
    <w:rsid w:val="00390DB0"/>
    <w:rsid w:val="00391F08"/>
    <w:rsid w:val="00392DF2"/>
    <w:rsid w:val="003934E4"/>
    <w:rsid w:val="00394CDE"/>
    <w:rsid w:val="00394FF5"/>
    <w:rsid w:val="0039683B"/>
    <w:rsid w:val="003A2167"/>
    <w:rsid w:val="003A26A3"/>
    <w:rsid w:val="003A29F1"/>
    <w:rsid w:val="003A399C"/>
    <w:rsid w:val="003A48BB"/>
    <w:rsid w:val="003A4DBB"/>
    <w:rsid w:val="003A7ED2"/>
    <w:rsid w:val="003A7FEA"/>
    <w:rsid w:val="003B053D"/>
    <w:rsid w:val="003B4A8F"/>
    <w:rsid w:val="003B57B2"/>
    <w:rsid w:val="003B5C65"/>
    <w:rsid w:val="003C297E"/>
    <w:rsid w:val="003C3F9B"/>
    <w:rsid w:val="003C4DB9"/>
    <w:rsid w:val="003C553B"/>
    <w:rsid w:val="003C595B"/>
    <w:rsid w:val="003D0F80"/>
    <w:rsid w:val="003D277F"/>
    <w:rsid w:val="003D2854"/>
    <w:rsid w:val="003D3FA3"/>
    <w:rsid w:val="003D4027"/>
    <w:rsid w:val="003E0271"/>
    <w:rsid w:val="003E3325"/>
    <w:rsid w:val="003E5621"/>
    <w:rsid w:val="003E58EF"/>
    <w:rsid w:val="003E66F0"/>
    <w:rsid w:val="003E68FB"/>
    <w:rsid w:val="003E6B71"/>
    <w:rsid w:val="003E7DCA"/>
    <w:rsid w:val="003F008F"/>
    <w:rsid w:val="003F0565"/>
    <w:rsid w:val="003F1B8A"/>
    <w:rsid w:val="003F5463"/>
    <w:rsid w:val="003F57C9"/>
    <w:rsid w:val="004000FF"/>
    <w:rsid w:val="00400253"/>
    <w:rsid w:val="00400861"/>
    <w:rsid w:val="004016CF"/>
    <w:rsid w:val="0040192B"/>
    <w:rsid w:val="0040269A"/>
    <w:rsid w:val="004075B4"/>
    <w:rsid w:val="00410EC1"/>
    <w:rsid w:val="004137E4"/>
    <w:rsid w:val="00415536"/>
    <w:rsid w:val="0041586B"/>
    <w:rsid w:val="00425FD2"/>
    <w:rsid w:val="00426C77"/>
    <w:rsid w:val="0043346A"/>
    <w:rsid w:val="00441789"/>
    <w:rsid w:val="00443D24"/>
    <w:rsid w:val="004469A7"/>
    <w:rsid w:val="00453C3F"/>
    <w:rsid w:val="00454C08"/>
    <w:rsid w:val="00456706"/>
    <w:rsid w:val="00457A5E"/>
    <w:rsid w:val="00460B26"/>
    <w:rsid w:val="00461301"/>
    <w:rsid w:val="0046134E"/>
    <w:rsid w:val="00461AF6"/>
    <w:rsid w:val="00464CEB"/>
    <w:rsid w:val="004663F4"/>
    <w:rsid w:val="00473297"/>
    <w:rsid w:val="0047656F"/>
    <w:rsid w:val="00480639"/>
    <w:rsid w:val="00484055"/>
    <w:rsid w:val="00486CC7"/>
    <w:rsid w:val="004924F4"/>
    <w:rsid w:val="00492A47"/>
    <w:rsid w:val="00493BD4"/>
    <w:rsid w:val="004952E5"/>
    <w:rsid w:val="00496B2B"/>
    <w:rsid w:val="004B3946"/>
    <w:rsid w:val="004B4C09"/>
    <w:rsid w:val="004C1903"/>
    <w:rsid w:val="004C19C8"/>
    <w:rsid w:val="004C1C85"/>
    <w:rsid w:val="004D38A1"/>
    <w:rsid w:val="004D3BEA"/>
    <w:rsid w:val="004D7770"/>
    <w:rsid w:val="004E4DAC"/>
    <w:rsid w:val="004E4E0F"/>
    <w:rsid w:val="004E7560"/>
    <w:rsid w:val="004E7EDB"/>
    <w:rsid w:val="004F16A4"/>
    <w:rsid w:val="004F1EB4"/>
    <w:rsid w:val="004F6665"/>
    <w:rsid w:val="004F733C"/>
    <w:rsid w:val="004F7BD9"/>
    <w:rsid w:val="00501700"/>
    <w:rsid w:val="005027A0"/>
    <w:rsid w:val="00505729"/>
    <w:rsid w:val="00505F93"/>
    <w:rsid w:val="00507A76"/>
    <w:rsid w:val="00513657"/>
    <w:rsid w:val="00514F58"/>
    <w:rsid w:val="00515012"/>
    <w:rsid w:val="005150E3"/>
    <w:rsid w:val="005158E8"/>
    <w:rsid w:val="00520CDF"/>
    <w:rsid w:val="00521135"/>
    <w:rsid w:val="00523297"/>
    <w:rsid w:val="00523522"/>
    <w:rsid w:val="005235BF"/>
    <w:rsid w:val="00526CD0"/>
    <w:rsid w:val="00527B40"/>
    <w:rsid w:val="00537D0F"/>
    <w:rsid w:val="0054003A"/>
    <w:rsid w:val="0054584D"/>
    <w:rsid w:val="005468AF"/>
    <w:rsid w:val="00546A69"/>
    <w:rsid w:val="00550CD2"/>
    <w:rsid w:val="0055159C"/>
    <w:rsid w:val="0055179F"/>
    <w:rsid w:val="00556B26"/>
    <w:rsid w:val="005609BD"/>
    <w:rsid w:val="005613C4"/>
    <w:rsid w:val="00561E8E"/>
    <w:rsid w:val="00564087"/>
    <w:rsid w:val="0056593B"/>
    <w:rsid w:val="00565FA6"/>
    <w:rsid w:val="005662AF"/>
    <w:rsid w:val="0057127E"/>
    <w:rsid w:val="00571F9A"/>
    <w:rsid w:val="00572074"/>
    <w:rsid w:val="00572A8E"/>
    <w:rsid w:val="00572CD3"/>
    <w:rsid w:val="0057382D"/>
    <w:rsid w:val="005742A1"/>
    <w:rsid w:val="005742F9"/>
    <w:rsid w:val="005835A9"/>
    <w:rsid w:val="00585AB7"/>
    <w:rsid w:val="00590DA7"/>
    <w:rsid w:val="00590EAC"/>
    <w:rsid w:val="00592077"/>
    <w:rsid w:val="00593E65"/>
    <w:rsid w:val="00594F6E"/>
    <w:rsid w:val="005A07BD"/>
    <w:rsid w:val="005A117B"/>
    <w:rsid w:val="005A261C"/>
    <w:rsid w:val="005A37E2"/>
    <w:rsid w:val="005A4895"/>
    <w:rsid w:val="005A51C2"/>
    <w:rsid w:val="005A6F16"/>
    <w:rsid w:val="005A7B36"/>
    <w:rsid w:val="005A7EB1"/>
    <w:rsid w:val="005B4288"/>
    <w:rsid w:val="005B7C29"/>
    <w:rsid w:val="005C0278"/>
    <w:rsid w:val="005C07E5"/>
    <w:rsid w:val="005C0871"/>
    <w:rsid w:val="005C1F5D"/>
    <w:rsid w:val="005C20AF"/>
    <w:rsid w:val="005C3221"/>
    <w:rsid w:val="005C3AAE"/>
    <w:rsid w:val="005C5280"/>
    <w:rsid w:val="005C5941"/>
    <w:rsid w:val="005D0566"/>
    <w:rsid w:val="005D471F"/>
    <w:rsid w:val="005E0E12"/>
    <w:rsid w:val="005E1B7F"/>
    <w:rsid w:val="005E35C2"/>
    <w:rsid w:val="005E399D"/>
    <w:rsid w:val="005E3C8F"/>
    <w:rsid w:val="005E3D06"/>
    <w:rsid w:val="005E4DCB"/>
    <w:rsid w:val="005E566B"/>
    <w:rsid w:val="005F229C"/>
    <w:rsid w:val="005F26C7"/>
    <w:rsid w:val="005F35BF"/>
    <w:rsid w:val="00603361"/>
    <w:rsid w:val="006039CC"/>
    <w:rsid w:val="006058C0"/>
    <w:rsid w:val="00606B03"/>
    <w:rsid w:val="006073E5"/>
    <w:rsid w:val="00607550"/>
    <w:rsid w:val="00607B09"/>
    <w:rsid w:val="00614445"/>
    <w:rsid w:val="0061458C"/>
    <w:rsid w:val="00617060"/>
    <w:rsid w:val="00617185"/>
    <w:rsid w:val="00617386"/>
    <w:rsid w:val="00621235"/>
    <w:rsid w:val="00621C76"/>
    <w:rsid w:val="00622C87"/>
    <w:rsid w:val="00622EB2"/>
    <w:rsid w:val="006238C7"/>
    <w:rsid w:val="00624B28"/>
    <w:rsid w:val="00626C7D"/>
    <w:rsid w:val="006305E1"/>
    <w:rsid w:val="0063348B"/>
    <w:rsid w:val="00634AF7"/>
    <w:rsid w:val="006359B1"/>
    <w:rsid w:val="00636ED8"/>
    <w:rsid w:val="00642664"/>
    <w:rsid w:val="00645374"/>
    <w:rsid w:val="006474A5"/>
    <w:rsid w:val="00647E84"/>
    <w:rsid w:val="00650F98"/>
    <w:rsid w:val="006514B5"/>
    <w:rsid w:val="00651D99"/>
    <w:rsid w:val="006536C6"/>
    <w:rsid w:val="00662F99"/>
    <w:rsid w:val="00663D90"/>
    <w:rsid w:val="0066529D"/>
    <w:rsid w:val="00677B1A"/>
    <w:rsid w:val="006836ED"/>
    <w:rsid w:val="00687005"/>
    <w:rsid w:val="00687010"/>
    <w:rsid w:val="0069042D"/>
    <w:rsid w:val="006913ED"/>
    <w:rsid w:val="00691E7E"/>
    <w:rsid w:val="00691EDE"/>
    <w:rsid w:val="00692052"/>
    <w:rsid w:val="00693CF8"/>
    <w:rsid w:val="00695DCF"/>
    <w:rsid w:val="00696309"/>
    <w:rsid w:val="006967EC"/>
    <w:rsid w:val="006A1EC9"/>
    <w:rsid w:val="006A43CB"/>
    <w:rsid w:val="006A4B36"/>
    <w:rsid w:val="006A57B8"/>
    <w:rsid w:val="006A79C0"/>
    <w:rsid w:val="006B1E93"/>
    <w:rsid w:val="006B3E93"/>
    <w:rsid w:val="006C2E63"/>
    <w:rsid w:val="006C498F"/>
    <w:rsid w:val="006C5DEE"/>
    <w:rsid w:val="006D140F"/>
    <w:rsid w:val="006D2B45"/>
    <w:rsid w:val="006D4AB9"/>
    <w:rsid w:val="006E34E5"/>
    <w:rsid w:val="006E49A2"/>
    <w:rsid w:val="006E585E"/>
    <w:rsid w:val="006F324E"/>
    <w:rsid w:val="006F78C8"/>
    <w:rsid w:val="007012F4"/>
    <w:rsid w:val="0070167D"/>
    <w:rsid w:val="00701BE3"/>
    <w:rsid w:val="00702E1B"/>
    <w:rsid w:val="007054AB"/>
    <w:rsid w:val="00706CEC"/>
    <w:rsid w:val="00707DA9"/>
    <w:rsid w:val="00720746"/>
    <w:rsid w:val="00721297"/>
    <w:rsid w:val="00724E56"/>
    <w:rsid w:val="00730987"/>
    <w:rsid w:val="007309DE"/>
    <w:rsid w:val="00737CD4"/>
    <w:rsid w:val="00742CC9"/>
    <w:rsid w:val="007436D7"/>
    <w:rsid w:val="00747FCB"/>
    <w:rsid w:val="00747FDE"/>
    <w:rsid w:val="0075045C"/>
    <w:rsid w:val="00751264"/>
    <w:rsid w:val="00751740"/>
    <w:rsid w:val="00753314"/>
    <w:rsid w:val="007555EC"/>
    <w:rsid w:val="00756553"/>
    <w:rsid w:val="0075731E"/>
    <w:rsid w:val="00761992"/>
    <w:rsid w:val="00762FEB"/>
    <w:rsid w:val="0076393F"/>
    <w:rsid w:val="00771B83"/>
    <w:rsid w:val="00774433"/>
    <w:rsid w:val="0078250B"/>
    <w:rsid w:val="00783D1A"/>
    <w:rsid w:val="00786221"/>
    <w:rsid w:val="0079042A"/>
    <w:rsid w:val="0079655E"/>
    <w:rsid w:val="00797B15"/>
    <w:rsid w:val="007A1D3B"/>
    <w:rsid w:val="007B0205"/>
    <w:rsid w:val="007B259A"/>
    <w:rsid w:val="007B39D1"/>
    <w:rsid w:val="007C0ED2"/>
    <w:rsid w:val="007C1610"/>
    <w:rsid w:val="007C1F64"/>
    <w:rsid w:val="007C30E6"/>
    <w:rsid w:val="007C4528"/>
    <w:rsid w:val="007D0E5D"/>
    <w:rsid w:val="007D26F2"/>
    <w:rsid w:val="007D3BF8"/>
    <w:rsid w:val="007D6BFC"/>
    <w:rsid w:val="007E01D0"/>
    <w:rsid w:val="007E0208"/>
    <w:rsid w:val="007E14A0"/>
    <w:rsid w:val="007E308F"/>
    <w:rsid w:val="007E4D17"/>
    <w:rsid w:val="007E5507"/>
    <w:rsid w:val="007F00E1"/>
    <w:rsid w:val="007F03A5"/>
    <w:rsid w:val="007F4C6F"/>
    <w:rsid w:val="007F5206"/>
    <w:rsid w:val="007F6DB1"/>
    <w:rsid w:val="007F7FDA"/>
    <w:rsid w:val="0080068B"/>
    <w:rsid w:val="008017BF"/>
    <w:rsid w:val="00803F24"/>
    <w:rsid w:val="00804408"/>
    <w:rsid w:val="00807439"/>
    <w:rsid w:val="008123C6"/>
    <w:rsid w:val="008124BD"/>
    <w:rsid w:val="00815D3C"/>
    <w:rsid w:val="00815F10"/>
    <w:rsid w:val="00817987"/>
    <w:rsid w:val="00823BD3"/>
    <w:rsid w:val="00824F6E"/>
    <w:rsid w:val="00826B60"/>
    <w:rsid w:val="0082757A"/>
    <w:rsid w:val="00827D0B"/>
    <w:rsid w:val="00830E01"/>
    <w:rsid w:val="0083200A"/>
    <w:rsid w:val="008360E0"/>
    <w:rsid w:val="00836B99"/>
    <w:rsid w:val="008447FB"/>
    <w:rsid w:val="00846023"/>
    <w:rsid w:val="008463EB"/>
    <w:rsid w:val="0084738F"/>
    <w:rsid w:val="008501F0"/>
    <w:rsid w:val="00851A96"/>
    <w:rsid w:val="00852752"/>
    <w:rsid w:val="00852800"/>
    <w:rsid w:val="008533B6"/>
    <w:rsid w:val="0085365A"/>
    <w:rsid w:val="0085618B"/>
    <w:rsid w:val="00857C94"/>
    <w:rsid w:val="00862CBB"/>
    <w:rsid w:val="00863C5E"/>
    <w:rsid w:val="00864647"/>
    <w:rsid w:val="00870DDA"/>
    <w:rsid w:val="008725A3"/>
    <w:rsid w:val="00876A61"/>
    <w:rsid w:val="008777E5"/>
    <w:rsid w:val="00881E98"/>
    <w:rsid w:val="00882C71"/>
    <w:rsid w:val="00885E1A"/>
    <w:rsid w:val="0089070D"/>
    <w:rsid w:val="00890F9D"/>
    <w:rsid w:val="008922F2"/>
    <w:rsid w:val="00892308"/>
    <w:rsid w:val="008944C7"/>
    <w:rsid w:val="00894787"/>
    <w:rsid w:val="00895E42"/>
    <w:rsid w:val="00895E6C"/>
    <w:rsid w:val="008977A8"/>
    <w:rsid w:val="008A02D6"/>
    <w:rsid w:val="008B0428"/>
    <w:rsid w:val="008B1C3B"/>
    <w:rsid w:val="008B1D6E"/>
    <w:rsid w:val="008B291E"/>
    <w:rsid w:val="008B5001"/>
    <w:rsid w:val="008B7890"/>
    <w:rsid w:val="008C1389"/>
    <w:rsid w:val="008C1AA0"/>
    <w:rsid w:val="008D1133"/>
    <w:rsid w:val="008D25B2"/>
    <w:rsid w:val="008D41AE"/>
    <w:rsid w:val="008D58F2"/>
    <w:rsid w:val="008E3F08"/>
    <w:rsid w:val="008E42AD"/>
    <w:rsid w:val="008E623B"/>
    <w:rsid w:val="008F0F78"/>
    <w:rsid w:val="008F106A"/>
    <w:rsid w:val="008F7805"/>
    <w:rsid w:val="00900404"/>
    <w:rsid w:val="00902538"/>
    <w:rsid w:val="00906779"/>
    <w:rsid w:val="00920526"/>
    <w:rsid w:val="00922C0B"/>
    <w:rsid w:val="00923A1B"/>
    <w:rsid w:val="00924482"/>
    <w:rsid w:val="00924A50"/>
    <w:rsid w:val="0092528B"/>
    <w:rsid w:val="0093333E"/>
    <w:rsid w:val="00933571"/>
    <w:rsid w:val="00934D70"/>
    <w:rsid w:val="00935928"/>
    <w:rsid w:val="00937A05"/>
    <w:rsid w:val="00937D4E"/>
    <w:rsid w:val="00942831"/>
    <w:rsid w:val="00942846"/>
    <w:rsid w:val="00945CF8"/>
    <w:rsid w:val="00946668"/>
    <w:rsid w:val="009502D0"/>
    <w:rsid w:val="00950F15"/>
    <w:rsid w:val="00954E2D"/>
    <w:rsid w:val="0095737F"/>
    <w:rsid w:val="00963D4B"/>
    <w:rsid w:val="0096469B"/>
    <w:rsid w:val="00970205"/>
    <w:rsid w:val="009702A0"/>
    <w:rsid w:val="00970D4C"/>
    <w:rsid w:val="00971D79"/>
    <w:rsid w:val="00971DAD"/>
    <w:rsid w:val="00975E5E"/>
    <w:rsid w:val="009808E3"/>
    <w:rsid w:val="00980B84"/>
    <w:rsid w:val="00980DFE"/>
    <w:rsid w:val="00982E0F"/>
    <w:rsid w:val="009841AB"/>
    <w:rsid w:val="0098476D"/>
    <w:rsid w:val="00985009"/>
    <w:rsid w:val="009852EA"/>
    <w:rsid w:val="009869B2"/>
    <w:rsid w:val="009925E6"/>
    <w:rsid w:val="009946E9"/>
    <w:rsid w:val="009947B4"/>
    <w:rsid w:val="009947C2"/>
    <w:rsid w:val="00996506"/>
    <w:rsid w:val="009A114D"/>
    <w:rsid w:val="009A17B4"/>
    <w:rsid w:val="009B008A"/>
    <w:rsid w:val="009B201A"/>
    <w:rsid w:val="009B33CC"/>
    <w:rsid w:val="009B3C6C"/>
    <w:rsid w:val="009B45CC"/>
    <w:rsid w:val="009B47F9"/>
    <w:rsid w:val="009B626E"/>
    <w:rsid w:val="009B7A48"/>
    <w:rsid w:val="009C1C62"/>
    <w:rsid w:val="009C262B"/>
    <w:rsid w:val="009C2C07"/>
    <w:rsid w:val="009C3288"/>
    <w:rsid w:val="009C3E23"/>
    <w:rsid w:val="009C5022"/>
    <w:rsid w:val="009C51FA"/>
    <w:rsid w:val="009C6440"/>
    <w:rsid w:val="009D0E28"/>
    <w:rsid w:val="009D2D2F"/>
    <w:rsid w:val="009D32BC"/>
    <w:rsid w:val="009D3726"/>
    <w:rsid w:val="009E4CF3"/>
    <w:rsid w:val="009E4DF3"/>
    <w:rsid w:val="009E5B5A"/>
    <w:rsid w:val="009E64B3"/>
    <w:rsid w:val="009E662B"/>
    <w:rsid w:val="009E6B81"/>
    <w:rsid w:val="009F2784"/>
    <w:rsid w:val="009F58E3"/>
    <w:rsid w:val="009F681C"/>
    <w:rsid w:val="00A00BB9"/>
    <w:rsid w:val="00A01EDB"/>
    <w:rsid w:val="00A02007"/>
    <w:rsid w:val="00A02223"/>
    <w:rsid w:val="00A059CB"/>
    <w:rsid w:val="00A05E3B"/>
    <w:rsid w:val="00A06612"/>
    <w:rsid w:val="00A06BEE"/>
    <w:rsid w:val="00A0700B"/>
    <w:rsid w:val="00A10830"/>
    <w:rsid w:val="00A13250"/>
    <w:rsid w:val="00A24162"/>
    <w:rsid w:val="00A24F6C"/>
    <w:rsid w:val="00A24FEB"/>
    <w:rsid w:val="00A25EFC"/>
    <w:rsid w:val="00A26964"/>
    <w:rsid w:val="00A30777"/>
    <w:rsid w:val="00A31019"/>
    <w:rsid w:val="00A327B4"/>
    <w:rsid w:val="00A3288F"/>
    <w:rsid w:val="00A3320B"/>
    <w:rsid w:val="00A33A1A"/>
    <w:rsid w:val="00A34361"/>
    <w:rsid w:val="00A35D7C"/>
    <w:rsid w:val="00A362B5"/>
    <w:rsid w:val="00A433E2"/>
    <w:rsid w:val="00A43CFD"/>
    <w:rsid w:val="00A44DFD"/>
    <w:rsid w:val="00A450E2"/>
    <w:rsid w:val="00A53CEB"/>
    <w:rsid w:val="00A55995"/>
    <w:rsid w:val="00A55C55"/>
    <w:rsid w:val="00A56834"/>
    <w:rsid w:val="00A56BB2"/>
    <w:rsid w:val="00A56FB0"/>
    <w:rsid w:val="00A6084A"/>
    <w:rsid w:val="00A613D0"/>
    <w:rsid w:val="00A61A0E"/>
    <w:rsid w:val="00A6219E"/>
    <w:rsid w:val="00A627C3"/>
    <w:rsid w:val="00A63D87"/>
    <w:rsid w:val="00A668E6"/>
    <w:rsid w:val="00A67817"/>
    <w:rsid w:val="00A71724"/>
    <w:rsid w:val="00A7628F"/>
    <w:rsid w:val="00A771E2"/>
    <w:rsid w:val="00A82B3D"/>
    <w:rsid w:val="00A832B5"/>
    <w:rsid w:val="00A86215"/>
    <w:rsid w:val="00AA0933"/>
    <w:rsid w:val="00AA0FB1"/>
    <w:rsid w:val="00AA2EFF"/>
    <w:rsid w:val="00AA3CDD"/>
    <w:rsid w:val="00AA43E4"/>
    <w:rsid w:val="00AA5264"/>
    <w:rsid w:val="00AA6CD2"/>
    <w:rsid w:val="00AA7E71"/>
    <w:rsid w:val="00AB0631"/>
    <w:rsid w:val="00AB4FA5"/>
    <w:rsid w:val="00AB7792"/>
    <w:rsid w:val="00AC0ACB"/>
    <w:rsid w:val="00AC3BC0"/>
    <w:rsid w:val="00AD04F1"/>
    <w:rsid w:val="00AD0E43"/>
    <w:rsid w:val="00AD1136"/>
    <w:rsid w:val="00AD228C"/>
    <w:rsid w:val="00AD2292"/>
    <w:rsid w:val="00AD37C7"/>
    <w:rsid w:val="00AD43E5"/>
    <w:rsid w:val="00AD68B4"/>
    <w:rsid w:val="00AD72D5"/>
    <w:rsid w:val="00AE00D1"/>
    <w:rsid w:val="00AE11D9"/>
    <w:rsid w:val="00AE4CF0"/>
    <w:rsid w:val="00AE53A7"/>
    <w:rsid w:val="00AE74FE"/>
    <w:rsid w:val="00AF0B9D"/>
    <w:rsid w:val="00AF1124"/>
    <w:rsid w:val="00AF44CE"/>
    <w:rsid w:val="00AF5941"/>
    <w:rsid w:val="00AF62DB"/>
    <w:rsid w:val="00B01A00"/>
    <w:rsid w:val="00B02116"/>
    <w:rsid w:val="00B02A0D"/>
    <w:rsid w:val="00B0623D"/>
    <w:rsid w:val="00B1010C"/>
    <w:rsid w:val="00B11191"/>
    <w:rsid w:val="00B11294"/>
    <w:rsid w:val="00B114AD"/>
    <w:rsid w:val="00B11F63"/>
    <w:rsid w:val="00B156F1"/>
    <w:rsid w:val="00B16E02"/>
    <w:rsid w:val="00B17B94"/>
    <w:rsid w:val="00B17BB7"/>
    <w:rsid w:val="00B209E6"/>
    <w:rsid w:val="00B238CD"/>
    <w:rsid w:val="00B24492"/>
    <w:rsid w:val="00B32F8E"/>
    <w:rsid w:val="00B42074"/>
    <w:rsid w:val="00B45728"/>
    <w:rsid w:val="00B45B1C"/>
    <w:rsid w:val="00B462AD"/>
    <w:rsid w:val="00B51698"/>
    <w:rsid w:val="00B51796"/>
    <w:rsid w:val="00B537F6"/>
    <w:rsid w:val="00B579A5"/>
    <w:rsid w:val="00B6013D"/>
    <w:rsid w:val="00B60F4C"/>
    <w:rsid w:val="00B656DB"/>
    <w:rsid w:val="00B65C57"/>
    <w:rsid w:val="00B65C5A"/>
    <w:rsid w:val="00B6647E"/>
    <w:rsid w:val="00B6678B"/>
    <w:rsid w:val="00B67514"/>
    <w:rsid w:val="00B676AC"/>
    <w:rsid w:val="00B7204B"/>
    <w:rsid w:val="00B735B2"/>
    <w:rsid w:val="00B7481D"/>
    <w:rsid w:val="00B81911"/>
    <w:rsid w:val="00B822E2"/>
    <w:rsid w:val="00B862DC"/>
    <w:rsid w:val="00B90D78"/>
    <w:rsid w:val="00B91245"/>
    <w:rsid w:val="00B9392B"/>
    <w:rsid w:val="00B96717"/>
    <w:rsid w:val="00B976B1"/>
    <w:rsid w:val="00BA6490"/>
    <w:rsid w:val="00BA6803"/>
    <w:rsid w:val="00BB20C0"/>
    <w:rsid w:val="00BB356E"/>
    <w:rsid w:val="00BB3933"/>
    <w:rsid w:val="00BB739A"/>
    <w:rsid w:val="00BB77D5"/>
    <w:rsid w:val="00BC03C2"/>
    <w:rsid w:val="00BC10EE"/>
    <w:rsid w:val="00BC2677"/>
    <w:rsid w:val="00BC26B3"/>
    <w:rsid w:val="00BC2787"/>
    <w:rsid w:val="00BC3594"/>
    <w:rsid w:val="00BC553F"/>
    <w:rsid w:val="00BD4107"/>
    <w:rsid w:val="00BD6300"/>
    <w:rsid w:val="00BD7FDC"/>
    <w:rsid w:val="00BE0326"/>
    <w:rsid w:val="00BE22FC"/>
    <w:rsid w:val="00BE774B"/>
    <w:rsid w:val="00BF00F1"/>
    <w:rsid w:val="00BF5F48"/>
    <w:rsid w:val="00BF673E"/>
    <w:rsid w:val="00BF6A50"/>
    <w:rsid w:val="00BF76B3"/>
    <w:rsid w:val="00C00144"/>
    <w:rsid w:val="00C00772"/>
    <w:rsid w:val="00C0428D"/>
    <w:rsid w:val="00C0600D"/>
    <w:rsid w:val="00C077F8"/>
    <w:rsid w:val="00C116E9"/>
    <w:rsid w:val="00C12A73"/>
    <w:rsid w:val="00C13427"/>
    <w:rsid w:val="00C140EA"/>
    <w:rsid w:val="00C15A00"/>
    <w:rsid w:val="00C16E6F"/>
    <w:rsid w:val="00C265BC"/>
    <w:rsid w:val="00C2679F"/>
    <w:rsid w:val="00C276D6"/>
    <w:rsid w:val="00C310A9"/>
    <w:rsid w:val="00C3341C"/>
    <w:rsid w:val="00C35E48"/>
    <w:rsid w:val="00C362DE"/>
    <w:rsid w:val="00C37F82"/>
    <w:rsid w:val="00C408AA"/>
    <w:rsid w:val="00C41814"/>
    <w:rsid w:val="00C43B6A"/>
    <w:rsid w:val="00C43FFB"/>
    <w:rsid w:val="00C45B37"/>
    <w:rsid w:val="00C46996"/>
    <w:rsid w:val="00C50ECA"/>
    <w:rsid w:val="00C52D86"/>
    <w:rsid w:val="00C53C80"/>
    <w:rsid w:val="00C5490C"/>
    <w:rsid w:val="00C54E31"/>
    <w:rsid w:val="00C579AF"/>
    <w:rsid w:val="00C635A4"/>
    <w:rsid w:val="00C6443A"/>
    <w:rsid w:val="00C6494E"/>
    <w:rsid w:val="00C6568C"/>
    <w:rsid w:val="00C67DCE"/>
    <w:rsid w:val="00C70A43"/>
    <w:rsid w:val="00C72661"/>
    <w:rsid w:val="00C729C2"/>
    <w:rsid w:val="00C77171"/>
    <w:rsid w:val="00C77D92"/>
    <w:rsid w:val="00C9011C"/>
    <w:rsid w:val="00C93927"/>
    <w:rsid w:val="00C96667"/>
    <w:rsid w:val="00CA0AAA"/>
    <w:rsid w:val="00CA17FE"/>
    <w:rsid w:val="00CA2DE0"/>
    <w:rsid w:val="00CB07CD"/>
    <w:rsid w:val="00CB08FA"/>
    <w:rsid w:val="00CB2A9C"/>
    <w:rsid w:val="00CB4D8C"/>
    <w:rsid w:val="00CC25BA"/>
    <w:rsid w:val="00CC7B18"/>
    <w:rsid w:val="00CC7CB1"/>
    <w:rsid w:val="00CD404E"/>
    <w:rsid w:val="00CD5045"/>
    <w:rsid w:val="00CD5B48"/>
    <w:rsid w:val="00CD7CE9"/>
    <w:rsid w:val="00CE0017"/>
    <w:rsid w:val="00CE2901"/>
    <w:rsid w:val="00CE4F14"/>
    <w:rsid w:val="00CE67D7"/>
    <w:rsid w:val="00CE79F3"/>
    <w:rsid w:val="00CF0186"/>
    <w:rsid w:val="00CF1D93"/>
    <w:rsid w:val="00CF2D66"/>
    <w:rsid w:val="00CF6BEB"/>
    <w:rsid w:val="00CF76B7"/>
    <w:rsid w:val="00D000EB"/>
    <w:rsid w:val="00D0057E"/>
    <w:rsid w:val="00D00FF6"/>
    <w:rsid w:val="00D010E6"/>
    <w:rsid w:val="00D03776"/>
    <w:rsid w:val="00D048E6"/>
    <w:rsid w:val="00D04C73"/>
    <w:rsid w:val="00D0768B"/>
    <w:rsid w:val="00D10B15"/>
    <w:rsid w:val="00D14868"/>
    <w:rsid w:val="00D148E4"/>
    <w:rsid w:val="00D1547D"/>
    <w:rsid w:val="00D15D65"/>
    <w:rsid w:val="00D165A8"/>
    <w:rsid w:val="00D230CD"/>
    <w:rsid w:val="00D264F8"/>
    <w:rsid w:val="00D269D7"/>
    <w:rsid w:val="00D32AC1"/>
    <w:rsid w:val="00D32BC1"/>
    <w:rsid w:val="00D32C79"/>
    <w:rsid w:val="00D3415F"/>
    <w:rsid w:val="00D34757"/>
    <w:rsid w:val="00D37421"/>
    <w:rsid w:val="00D40CC5"/>
    <w:rsid w:val="00D4330D"/>
    <w:rsid w:val="00D4654B"/>
    <w:rsid w:val="00D467DC"/>
    <w:rsid w:val="00D47A77"/>
    <w:rsid w:val="00D503F1"/>
    <w:rsid w:val="00D5173E"/>
    <w:rsid w:val="00D51FF6"/>
    <w:rsid w:val="00D541A2"/>
    <w:rsid w:val="00D54294"/>
    <w:rsid w:val="00D55787"/>
    <w:rsid w:val="00D55E47"/>
    <w:rsid w:val="00D65415"/>
    <w:rsid w:val="00D655D0"/>
    <w:rsid w:val="00D66DED"/>
    <w:rsid w:val="00D72051"/>
    <w:rsid w:val="00D72ED0"/>
    <w:rsid w:val="00D74602"/>
    <w:rsid w:val="00D74D24"/>
    <w:rsid w:val="00D74EA0"/>
    <w:rsid w:val="00D77897"/>
    <w:rsid w:val="00D8200C"/>
    <w:rsid w:val="00D84947"/>
    <w:rsid w:val="00D85009"/>
    <w:rsid w:val="00D90595"/>
    <w:rsid w:val="00D91A82"/>
    <w:rsid w:val="00D941AB"/>
    <w:rsid w:val="00D96167"/>
    <w:rsid w:val="00D96307"/>
    <w:rsid w:val="00D97AC5"/>
    <w:rsid w:val="00DA1994"/>
    <w:rsid w:val="00DA678E"/>
    <w:rsid w:val="00DB2491"/>
    <w:rsid w:val="00DB5F74"/>
    <w:rsid w:val="00DC0FDE"/>
    <w:rsid w:val="00DC72B4"/>
    <w:rsid w:val="00DD0043"/>
    <w:rsid w:val="00DD28D6"/>
    <w:rsid w:val="00DD4C12"/>
    <w:rsid w:val="00DD5D7E"/>
    <w:rsid w:val="00DD717D"/>
    <w:rsid w:val="00DE0683"/>
    <w:rsid w:val="00DE12AF"/>
    <w:rsid w:val="00DE3A44"/>
    <w:rsid w:val="00DE3C06"/>
    <w:rsid w:val="00DE41C1"/>
    <w:rsid w:val="00DE44C5"/>
    <w:rsid w:val="00DE4DA6"/>
    <w:rsid w:val="00DE510B"/>
    <w:rsid w:val="00DE6E48"/>
    <w:rsid w:val="00DF0A72"/>
    <w:rsid w:val="00DF1A81"/>
    <w:rsid w:val="00DF550E"/>
    <w:rsid w:val="00DF5E89"/>
    <w:rsid w:val="00E00C1E"/>
    <w:rsid w:val="00E017FC"/>
    <w:rsid w:val="00E02976"/>
    <w:rsid w:val="00E02CA5"/>
    <w:rsid w:val="00E03587"/>
    <w:rsid w:val="00E11EC1"/>
    <w:rsid w:val="00E13E31"/>
    <w:rsid w:val="00E15956"/>
    <w:rsid w:val="00E15FBD"/>
    <w:rsid w:val="00E163A4"/>
    <w:rsid w:val="00E1685A"/>
    <w:rsid w:val="00E20070"/>
    <w:rsid w:val="00E20229"/>
    <w:rsid w:val="00E21FFC"/>
    <w:rsid w:val="00E236B9"/>
    <w:rsid w:val="00E23AEE"/>
    <w:rsid w:val="00E2498E"/>
    <w:rsid w:val="00E27070"/>
    <w:rsid w:val="00E2730D"/>
    <w:rsid w:val="00E30F18"/>
    <w:rsid w:val="00E32548"/>
    <w:rsid w:val="00E4007A"/>
    <w:rsid w:val="00E40942"/>
    <w:rsid w:val="00E4124A"/>
    <w:rsid w:val="00E41600"/>
    <w:rsid w:val="00E41645"/>
    <w:rsid w:val="00E4418F"/>
    <w:rsid w:val="00E454D6"/>
    <w:rsid w:val="00E45B0B"/>
    <w:rsid w:val="00E46FF6"/>
    <w:rsid w:val="00E479DE"/>
    <w:rsid w:val="00E54100"/>
    <w:rsid w:val="00E54150"/>
    <w:rsid w:val="00E60B57"/>
    <w:rsid w:val="00E64023"/>
    <w:rsid w:val="00E64EA3"/>
    <w:rsid w:val="00E67150"/>
    <w:rsid w:val="00E67799"/>
    <w:rsid w:val="00E67AB3"/>
    <w:rsid w:val="00E71989"/>
    <w:rsid w:val="00E72E29"/>
    <w:rsid w:val="00E74E16"/>
    <w:rsid w:val="00E751EF"/>
    <w:rsid w:val="00E762EF"/>
    <w:rsid w:val="00E7696A"/>
    <w:rsid w:val="00E83AE0"/>
    <w:rsid w:val="00E85ED0"/>
    <w:rsid w:val="00E8617E"/>
    <w:rsid w:val="00E905BC"/>
    <w:rsid w:val="00E93947"/>
    <w:rsid w:val="00E950F6"/>
    <w:rsid w:val="00E95433"/>
    <w:rsid w:val="00E96D5F"/>
    <w:rsid w:val="00EA0E46"/>
    <w:rsid w:val="00EA6CCB"/>
    <w:rsid w:val="00EA7762"/>
    <w:rsid w:val="00EB0183"/>
    <w:rsid w:val="00EB21A6"/>
    <w:rsid w:val="00EB409D"/>
    <w:rsid w:val="00EB46CC"/>
    <w:rsid w:val="00EB6138"/>
    <w:rsid w:val="00EB6673"/>
    <w:rsid w:val="00EC1577"/>
    <w:rsid w:val="00EC1724"/>
    <w:rsid w:val="00EC1B97"/>
    <w:rsid w:val="00ED7E67"/>
    <w:rsid w:val="00EE1150"/>
    <w:rsid w:val="00EE1741"/>
    <w:rsid w:val="00EE248F"/>
    <w:rsid w:val="00EE60D5"/>
    <w:rsid w:val="00EF034B"/>
    <w:rsid w:val="00EF5389"/>
    <w:rsid w:val="00EF6BDD"/>
    <w:rsid w:val="00F003BC"/>
    <w:rsid w:val="00F00B58"/>
    <w:rsid w:val="00F01B44"/>
    <w:rsid w:val="00F039E6"/>
    <w:rsid w:val="00F03DDF"/>
    <w:rsid w:val="00F046A2"/>
    <w:rsid w:val="00F06683"/>
    <w:rsid w:val="00F1153D"/>
    <w:rsid w:val="00F11972"/>
    <w:rsid w:val="00F11C18"/>
    <w:rsid w:val="00F1617B"/>
    <w:rsid w:val="00F172C4"/>
    <w:rsid w:val="00F20205"/>
    <w:rsid w:val="00F21695"/>
    <w:rsid w:val="00F22C12"/>
    <w:rsid w:val="00F236A6"/>
    <w:rsid w:val="00F27FDB"/>
    <w:rsid w:val="00F30190"/>
    <w:rsid w:val="00F30470"/>
    <w:rsid w:val="00F32614"/>
    <w:rsid w:val="00F34C75"/>
    <w:rsid w:val="00F42AD4"/>
    <w:rsid w:val="00F441D1"/>
    <w:rsid w:val="00F4601E"/>
    <w:rsid w:val="00F4795E"/>
    <w:rsid w:val="00F51CB4"/>
    <w:rsid w:val="00F52078"/>
    <w:rsid w:val="00F5397A"/>
    <w:rsid w:val="00F54F78"/>
    <w:rsid w:val="00F57FDF"/>
    <w:rsid w:val="00F6058B"/>
    <w:rsid w:val="00F617A7"/>
    <w:rsid w:val="00F6246C"/>
    <w:rsid w:val="00F63291"/>
    <w:rsid w:val="00F635E5"/>
    <w:rsid w:val="00F64194"/>
    <w:rsid w:val="00F65341"/>
    <w:rsid w:val="00F6617F"/>
    <w:rsid w:val="00F66BD3"/>
    <w:rsid w:val="00F70472"/>
    <w:rsid w:val="00F708F8"/>
    <w:rsid w:val="00F752AE"/>
    <w:rsid w:val="00F80898"/>
    <w:rsid w:val="00F80CA0"/>
    <w:rsid w:val="00F84D4E"/>
    <w:rsid w:val="00F86F37"/>
    <w:rsid w:val="00F90F2E"/>
    <w:rsid w:val="00F923A4"/>
    <w:rsid w:val="00F9596F"/>
    <w:rsid w:val="00F95C44"/>
    <w:rsid w:val="00F95D3A"/>
    <w:rsid w:val="00F97344"/>
    <w:rsid w:val="00FA0DAE"/>
    <w:rsid w:val="00FA1F9E"/>
    <w:rsid w:val="00FA3B52"/>
    <w:rsid w:val="00FA4B21"/>
    <w:rsid w:val="00FA4C5A"/>
    <w:rsid w:val="00FA4EFC"/>
    <w:rsid w:val="00FA5A4D"/>
    <w:rsid w:val="00FA6391"/>
    <w:rsid w:val="00FB0C1C"/>
    <w:rsid w:val="00FB109E"/>
    <w:rsid w:val="00FB1280"/>
    <w:rsid w:val="00FB1A4D"/>
    <w:rsid w:val="00FB2089"/>
    <w:rsid w:val="00FB7533"/>
    <w:rsid w:val="00FC05A3"/>
    <w:rsid w:val="00FC2D13"/>
    <w:rsid w:val="00FC2E4B"/>
    <w:rsid w:val="00FC37B9"/>
    <w:rsid w:val="00FC3953"/>
    <w:rsid w:val="00FC48C7"/>
    <w:rsid w:val="00FC4A3E"/>
    <w:rsid w:val="00FD2CD7"/>
    <w:rsid w:val="00FD3366"/>
    <w:rsid w:val="00FD4221"/>
    <w:rsid w:val="00FE0605"/>
    <w:rsid w:val="00FE3E10"/>
    <w:rsid w:val="00FF3E8B"/>
    <w:rsid w:val="00FF60BA"/>
    <w:rsid w:val="00FF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1EF"/>
    <w:pPr>
      <w:ind w:left="720"/>
      <w:contextualSpacing/>
    </w:pPr>
  </w:style>
  <w:style w:type="table" w:styleId="a4">
    <w:name w:val="Table Grid"/>
    <w:basedOn w:val="a1"/>
    <w:uiPriority w:val="59"/>
    <w:rsid w:val="006A5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1EF"/>
    <w:pPr>
      <w:ind w:left="720"/>
      <w:contextualSpacing/>
    </w:pPr>
  </w:style>
  <w:style w:type="table" w:styleId="a4">
    <w:name w:val="Table Grid"/>
    <w:basedOn w:val="a1"/>
    <w:uiPriority w:val="59"/>
    <w:rsid w:val="006A5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6575-879C-4E33-96B8-6ADB6269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20</Pages>
  <Words>7267</Words>
  <Characters>41425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cp:lastPrinted>2023-02-06T08:25:00Z</cp:lastPrinted>
  <dcterms:created xsi:type="dcterms:W3CDTF">2022-09-30T04:03:00Z</dcterms:created>
  <dcterms:modified xsi:type="dcterms:W3CDTF">2023-02-07T05:03:00Z</dcterms:modified>
</cp:coreProperties>
</file>