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5043" w:rsidRPr="00F05043" w:rsidRDefault="007819A7" w:rsidP="007819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</w:pPr>
      <w:r w:rsidRPr="00F0504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Публичный отчет пермской городской организации профессионального союза работников народного образования и науки Российской Федерации</w:t>
      </w:r>
      <w:r w:rsidR="00F05043" w:rsidRPr="00F0504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 xml:space="preserve"> </w:t>
      </w:r>
    </w:p>
    <w:p w:rsidR="007819A7" w:rsidRPr="00F05043" w:rsidRDefault="00F05043" w:rsidP="007819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</w:pPr>
      <w:r w:rsidRPr="00F0504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за 2022 год</w:t>
      </w:r>
    </w:p>
    <w:p w:rsidR="007819A7" w:rsidRPr="00F05043" w:rsidRDefault="007819A7" w:rsidP="007819A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</w:pPr>
    </w:p>
    <w:p w:rsidR="007819A7" w:rsidRPr="00F05043" w:rsidRDefault="007819A7" w:rsidP="007819A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 xml:space="preserve">Основные задачи </w:t>
      </w:r>
      <w:r w:rsidR="002239C0" w:rsidRPr="00F0504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 xml:space="preserve">в </w:t>
      </w:r>
      <w:r w:rsidRPr="00F0504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 xml:space="preserve">2022году </w:t>
      </w:r>
    </w:p>
    <w:p w:rsidR="007819A7" w:rsidRPr="00F05043" w:rsidRDefault="002239C0" w:rsidP="007819A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- Со</w:t>
      </w:r>
      <w:r w:rsidR="007819A7"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хранение и увеличение </w:t>
      </w:r>
      <w:r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профсоюзного членства.</w:t>
      </w:r>
    </w:p>
    <w:p w:rsidR="007819A7" w:rsidRPr="00F05043" w:rsidRDefault="007819A7" w:rsidP="007819A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- </w:t>
      </w:r>
      <w:r w:rsidR="002239C0"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У</w:t>
      </w:r>
      <w:r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крепление престижа профсоюзного членства в </w:t>
      </w:r>
      <w:r w:rsidR="002239C0"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организациях.</w:t>
      </w:r>
    </w:p>
    <w:p w:rsidR="007819A7" w:rsidRPr="00F05043" w:rsidRDefault="007819A7" w:rsidP="007819A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- </w:t>
      </w:r>
      <w:r w:rsidR="002239C0"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Д</w:t>
      </w:r>
      <w:r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оступность оз</w:t>
      </w:r>
      <w:r w:rsidR="002239C0"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доровительного отдыха и лечения.</w:t>
      </w:r>
    </w:p>
    <w:p w:rsidR="007819A7" w:rsidRPr="00F05043" w:rsidRDefault="007819A7" w:rsidP="007819A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- </w:t>
      </w:r>
      <w:r w:rsidR="002239C0"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У</w:t>
      </w:r>
      <w:r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кр</w:t>
      </w:r>
      <w:r w:rsidR="002239C0"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епление социального партнерства.</w:t>
      </w:r>
    </w:p>
    <w:p w:rsidR="007819A7" w:rsidRPr="00F05043" w:rsidRDefault="007819A7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- </w:t>
      </w:r>
      <w:r w:rsidR="002239C0"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С</w:t>
      </w:r>
      <w:r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нижение социальной напряженности в трудовых коллективах об</w:t>
      </w:r>
      <w:r w:rsidR="002239C0"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разовательных учреждений.</w:t>
      </w:r>
    </w:p>
    <w:p w:rsidR="007819A7" w:rsidRPr="00F05043" w:rsidRDefault="007819A7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- </w:t>
      </w:r>
      <w:r w:rsidR="002239C0"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Соблюдение финансов</w:t>
      </w:r>
      <w:r w:rsidR="00F05043"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ой</w:t>
      </w:r>
      <w:r w:rsidR="002239C0"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дисциплин</w:t>
      </w:r>
      <w:r w:rsidR="00F05043"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ы</w:t>
      </w:r>
      <w:r w:rsidR="002239C0"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7819A7" w:rsidRPr="00F05043" w:rsidRDefault="007819A7" w:rsidP="00F10275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Важным условием повышения эффективности было укрепление организационного, финансового, кадрового уровня и мотивация профсоюзного членства.</w:t>
      </w:r>
    </w:p>
    <w:p w:rsidR="007819A7" w:rsidRPr="00F05043" w:rsidRDefault="007819A7" w:rsidP="007819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Общая характеристика</w:t>
      </w:r>
    </w:p>
    <w:p w:rsidR="007819A7" w:rsidRPr="00F10275" w:rsidRDefault="007819A7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F10275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Пермская </w:t>
      </w:r>
      <w:r w:rsidRPr="00F10275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городская организация профессионального союза работников народного образования и науки Российской Федерации объединяет  образовательные учреждения, учреждения дополнительного образования и другие учреждения в </w:t>
      </w:r>
      <w:r w:rsidR="002239C0" w:rsidRPr="00F10275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количестве</w:t>
      </w:r>
      <w:r w:rsidRPr="00F10275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28</w:t>
      </w:r>
      <w:r w:rsidR="002239C0" w:rsidRPr="00F10275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организаций:</w:t>
      </w:r>
    </w:p>
    <w:p w:rsidR="007819A7" w:rsidRPr="00F10275" w:rsidRDefault="007819A7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</w:pPr>
    </w:p>
    <w:p w:rsidR="007819A7" w:rsidRPr="00F10275" w:rsidRDefault="007819A7" w:rsidP="00F10275">
      <w:pPr>
        <w:numPr>
          <w:ilvl w:val="0"/>
          <w:numId w:val="1"/>
        </w:numPr>
        <w:shd w:val="clear" w:color="auto" w:fill="FFFFFF"/>
        <w:spacing w:after="0" w:line="240" w:lineRule="auto"/>
        <w:ind w:left="45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Общеобразовательные учреждения - 1</w:t>
      </w:r>
      <w:r w:rsidR="002239C0"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</w:t>
      </w:r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7819A7" w:rsidRPr="00F10275" w:rsidRDefault="007819A7" w:rsidP="00F10275">
      <w:pPr>
        <w:numPr>
          <w:ilvl w:val="0"/>
          <w:numId w:val="1"/>
        </w:numPr>
        <w:shd w:val="clear" w:color="auto" w:fill="FFFFFF"/>
        <w:spacing w:after="0" w:line="240" w:lineRule="auto"/>
        <w:ind w:left="45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Учреждения дополнительного образования – </w:t>
      </w:r>
      <w:r w:rsidR="002239C0"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7819A7" w:rsidRPr="00F10275" w:rsidRDefault="007819A7" w:rsidP="00F10275">
      <w:pPr>
        <w:numPr>
          <w:ilvl w:val="0"/>
          <w:numId w:val="1"/>
        </w:numPr>
        <w:shd w:val="clear" w:color="auto" w:fill="FFFFFF"/>
        <w:spacing w:after="0" w:line="240" w:lineRule="auto"/>
        <w:ind w:left="45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Дошкольные учреждения – </w:t>
      </w:r>
      <w:r w:rsidR="002239C0"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2239C0" w:rsidRPr="00F10275" w:rsidRDefault="002239C0" w:rsidP="00F10275">
      <w:pPr>
        <w:numPr>
          <w:ilvl w:val="0"/>
          <w:numId w:val="1"/>
        </w:numPr>
        <w:shd w:val="clear" w:color="auto" w:fill="FFFFFF"/>
        <w:spacing w:after="0" w:line="240" w:lineRule="auto"/>
        <w:ind w:left="45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Профессиональные образовательные учреждения –</w:t>
      </w:r>
      <w:r w:rsidR="00687E7C"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9</w:t>
      </w:r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7819A7" w:rsidRPr="00F10275" w:rsidRDefault="00687E7C" w:rsidP="00F10275">
      <w:pPr>
        <w:numPr>
          <w:ilvl w:val="0"/>
          <w:numId w:val="1"/>
        </w:numPr>
        <w:shd w:val="clear" w:color="auto" w:fill="FFFFFF"/>
        <w:spacing w:after="0" w:line="240" w:lineRule="auto"/>
        <w:ind w:left="45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Другие организации - 4</w:t>
      </w:r>
    </w:p>
    <w:p w:rsidR="007819A7" w:rsidRPr="00F10275" w:rsidRDefault="007819A7" w:rsidP="00F10275">
      <w:pPr>
        <w:shd w:val="clear" w:color="auto" w:fill="FFFFFF"/>
        <w:spacing w:after="0" w:line="240" w:lineRule="auto"/>
        <w:ind w:firstLine="45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Всего работающих в организациях, </w:t>
      </w:r>
      <w:r w:rsidR="00AE35E3"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которых имеются </w:t>
      </w:r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члены профсоюза – </w:t>
      </w:r>
      <w:r w:rsidR="00AE35E3"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2444 </w:t>
      </w:r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человека.</w:t>
      </w:r>
      <w:proofErr w:type="gramEnd"/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Состоят на профсоюзном учёте в территориальной организации Профсоюза – </w:t>
      </w:r>
      <w:r w:rsidR="00AE35E3"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604 человека</w:t>
      </w:r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AE35E3"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составляет 25%</w:t>
      </w:r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2239C0" w:rsidRPr="00F10275" w:rsidRDefault="002239C0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Наиболее </w:t>
      </w:r>
      <w:r w:rsidR="00AE35E3"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многочисленные ППО:</w:t>
      </w:r>
    </w:p>
    <w:p w:rsidR="00F05043" w:rsidRDefault="00AE35E3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ПТПИТ, МАОУ «СОШ 55» г. Перми, Школа </w:t>
      </w:r>
      <w:proofErr w:type="gramStart"/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–и</w:t>
      </w:r>
      <w:proofErr w:type="gramEnd"/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нтернат №4, ПППУ, </w:t>
      </w:r>
      <w:r w:rsidR="00F05043"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МАОУ «СОШ №22» г. Перми, МАОУ "Школа № 18 для обучающихся с ограниченными возможностями здоровья" города Перми.</w:t>
      </w:r>
    </w:p>
    <w:p w:rsidR="00F10275" w:rsidRPr="00F05043" w:rsidRDefault="00F10275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819A7" w:rsidRPr="00F05043" w:rsidRDefault="007819A7" w:rsidP="007819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Организационная работа</w:t>
      </w:r>
    </w:p>
    <w:p w:rsidR="007819A7" w:rsidRPr="00F05043" w:rsidRDefault="007819A7" w:rsidP="00F05043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Руководящим органом является </w:t>
      </w:r>
      <w:r w:rsidR="00F05043"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Пленум</w:t>
      </w:r>
      <w:r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, избранный в количестве </w:t>
      </w:r>
      <w:r w:rsidR="00AE35E3"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25</w:t>
      </w:r>
      <w:r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человек, в состав президиума </w:t>
      </w:r>
      <w:r w:rsidR="00F05043"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ПГООПО</w:t>
      </w:r>
      <w:r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входят </w:t>
      </w:r>
      <w:r w:rsidR="00AE35E3"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7</w:t>
      </w:r>
      <w:r w:rsidRPr="00F05043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человек, в состав ревизионной комиссии 3 человека.</w:t>
      </w:r>
    </w:p>
    <w:p w:rsidR="007819A7" w:rsidRPr="00F05043" w:rsidRDefault="007819A7" w:rsidP="007819A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0504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Основные направления деятельности:</w:t>
      </w:r>
    </w:p>
    <w:p w:rsidR="007819A7" w:rsidRPr="00F05043" w:rsidRDefault="007819A7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укрепление социального партнерства;</w:t>
      </w:r>
    </w:p>
    <w:p w:rsidR="007819A7" w:rsidRPr="00F05043" w:rsidRDefault="007819A7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развитие творческого потенциала педагогических работников;</w:t>
      </w:r>
    </w:p>
    <w:p w:rsidR="007819A7" w:rsidRPr="00F05043" w:rsidRDefault="007819A7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работа с молодежью;</w:t>
      </w:r>
    </w:p>
    <w:p w:rsidR="007819A7" w:rsidRPr="00F05043" w:rsidRDefault="007819A7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 доступность оздоровительного отдыха и лечения, снижение заболеваемости работников образования;</w:t>
      </w:r>
    </w:p>
    <w:p w:rsidR="007819A7" w:rsidRPr="00F05043" w:rsidRDefault="007819A7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укрепление финансовой дисциплины и финансовой стабильности.</w:t>
      </w:r>
    </w:p>
    <w:p w:rsidR="007819A7" w:rsidRPr="00F05043" w:rsidRDefault="007819A7" w:rsidP="00F10275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2022 году в соответствии с планом работы проведено </w:t>
      </w:r>
      <w:r w:rsidR="000B7E03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 заседания 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президиума, </w:t>
      </w:r>
      <w:r w:rsidR="000B7E03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 заседаний Комитета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0B7E03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одна 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внеочередная конференция, </w:t>
      </w:r>
      <w:r w:rsidR="000B7E03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производственных совещания в режиме ZOOM</w:t>
      </w:r>
      <w:r w:rsidR="000B7E03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целью обучения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На заседаниях рассмотрено порядка</w:t>
      </w:r>
      <w:r w:rsidR="00127305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34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вопросов.</w:t>
      </w:r>
    </w:p>
    <w:p w:rsidR="007819A7" w:rsidRPr="00F05043" w:rsidRDefault="007819A7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Основные вопросы: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мотивация и </w:t>
      </w:r>
      <w:r w:rsidR="00127305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укрепление профсоюзных позиций, изменения в законодательстве по охране труда, 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 с молодежью, привлечение молодежи к профсоюзным делам, укрепление финансового блока, работа с ветеранами, оздоровление, выполнение плана работы, учас</w:t>
      </w:r>
      <w:r w:rsidR="00127305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тие в региональных мероприятиях, проведение спортивных мероприятий.</w:t>
      </w:r>
    </w:p>
    <w:p w:rsidR="007819A7" w:rsidRDefault="007819A7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соответствии с основными целями и задачами данной организации в 2022 году </w:t>
      </w:r>
      <w:r w:rsidR="005C003B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была проведена следующая работа</w:t>
      </w:r>
      <w:r w:rsid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10275" w:rsidRPr="00F05043" w:rsidRDefault="00F10275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819A7" w:rsidRDefault="007819A7" w:rsidP="00F1027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F0504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Информационная работа и обучение профсоюзных кадров</w:t>
      </w:r>
      <w:r w:rsidR="00F10275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.</w:t>
      </w:r>
    </w:p>
    <w:p w:rsidR="00F10275" w:rsidRPr="00F05043" w:rsidRDefault="00F10275" w:rsidP="00F1027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19A7" w:rsidRPr="00F05043" w:rsidRDefault="00127305" w:rsidP="00F10275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Городская профсоюзная организация подписана</w:t>
      </w:r>
      <w:r w:rsidR="007819A7" w:rsidRPr="00F0504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на газету «</w:t>
      </w:r>
      <w:r w:rsidRPr="00F0504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Профсоюзный курьер</w:t>
      </w:r>
      <w:r w:rsidR="007819A7" w:rsidRPr="00F0504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»</w:t>
      </w:r>
      <w:r w:rsidRPr="00F0504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в электронном виде</w:t>
      </w:r>
      <w:r w:rsidR="007819A7" w:rsidRPr="00F0504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7819A7" w:rsidRPr="00F05043" w:rsidRDefault="00127305" w:rsidP="00F10275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каждой ППО</w:t>
      </w:r>
      <w:r w:rsidR="007819A7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имеется электронный ящик, и обмен информацией происх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одит посредством сети </w:t>
      </w:r>
      <w:proofErr w:type="spellStart"/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internet</w:t>
      </w:r>
      <w:proofErr w:type="spellEnd"/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367B65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819A7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т.е. самый актуальный материал отправляется по эле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ктронной почте для размещения, </w:t>
      </w:r>
      <w:r w:rsidR="007819A7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обсуждения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реализации</w:t>
      </w:r>
      <w:r w:rsidR="007819A7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367B65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Помимо этого создана группа в </w:t>
      </w:r>
      <w:proofErr w:type="spellStart"/>
      <w:r w:rsidR="00367B65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Вайбере</w:t>
      </w:r>
      <w:proofErr w:type="spellEnd"/>
      <w:r w:rsidR="00367B65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через которую оперативно решаются текущие вопросы с председателями ППО. </w:t>
      </w:r>
    </w:p>
    <w:p w:rsidR="007819A7" w:rsidRPr="00F05043" w:rsidRDefault="007819A7" w:rsidP="00F10275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</w:t>
      </w:r>
      <w:r w:rsidR="00367B65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заседаниях Комитета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совещаниях также обсуждаются различные материалы и документы.</w:t>
      </w:r>
      <w:r w:rsidR="00367B65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Практикуем в своей работе проведение совещаний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ZOOM</w:t>
      </w:r>
      <w:r w:rsidR="00367B65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7819A7" w:rsidRPr="00F05043" w:rsidRDefault="005C003B" w:rsidP="00F10275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2022 году продолжилась работа по электронному учету членов профсоюза через автоматическую информационную систему (АИС). Данной работе было посвящено обучающее совещание с практикой на базе ПТПИТ.</w:t>
      </w:r>
    </w:p>
    <w:p w:rsidR="00B85AA6" w:rsidRPr="00F05043" w:rsidRDefault="00B85AA6" w:rsidP="007819A7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00FE23" wp14:editId="022257BD">
            <wp:extent cx="2047875" cy="273057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51259" cy="273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9A7" w:rsidRPr="00F10275" w:rsidRDefault="007819A7" w:rsidP="007819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0275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lastRenderedPageBreak/>
        <w:t>Правовая защита</w:t>
      </w:r>
    </w:p>
    <w:p w:rsidR="007819A7" w:rsidRPr="00F10275" w:rsidRDefault="007819A7" w:rsidP="00F10275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0275">
        <w:rPr>
          <w:rFonts w:ascii="Times New Roman" w:eastAsia="Times New Roman" w:hAnsi="Times New Roman" w:cs="Times New Roman"/>
          <w:i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Правозащитная деятельность районной профсоюзной организации осуществлялась по следующим направлениям:</w:t>
      </w:r>
    </w:p>
    <w:p w:rsidR="007819A7" w:rsidRPr="00F10275" w:rsidRDefault="007819A7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• осуществление профсоюзного </w:t>
      </w:r>
      <w:proofErr w:type="gramStart"/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контроля за</w:t>
      </w:r>
      <w:proofErr w:type="gramEnd"/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соблюдением трудового законодательства;</w:t>
      </w:r>
    </w:p>
    <w:p w:rsidR="007819A7" w:rsidRPr="00F10275" w:rsidRDefault="007819A7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оказание помощи по вопросам законодательства и консультирование членов профсоюза;</w:t>
      </w:r>
    </w:p>
    <w:p w:rsidR="007819A7" w:rsidRPr="00F10275" w:rsidRDefault="007819A7" w:rsidP="007819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0275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Деятельность по охране труда</w:t>
      </w:r>
    </w:p>
    <w:p w:rsidR="00687E7C" w:rsidRPr="00F10275" w:rsidRDefault="007819A7" w:rsidP="00F10275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  <w:r w:rsidRPr="00F10275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lang w:eastAsia="ru-RU"/>
        </w:rPr>
        <w:t xml:space="preserve">На учёте в </w:t>
      </w:r>
      <w:r w:rsidR="00687E7C" w:rsidRPr="00F1027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пермской городской организации профессионального союза работников народного образования и науки Российской Федерации</w:t>
      </w:r>
    </w:p>
    <w:p w:rsidR="007819A7" w:rsidRPr="00F10275" w:rsidRDefault="007819A7" w:rsidP="00687E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0275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lang w:eastAsia="ru-RU"/>
        </w:rPr>
        <w:t xml:space="preserve">состоит </w:t>
      </w:r>
      <w:r w:rsidR="00F86494" w:rsidRPr="00F10275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lang w:eastAsia="ru-RU"/>
        </w:rPr>
        <w:t>26</w:t>
      </w:r>
      <w:r w:rsidRPr="00F10275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lang w:eastAsia="ru-RU"/>
        </w:rPr>
        <w:t xml:space="preserve"> первичных профсоюзных организаций учреждений, в которых осуществляют свою деятельность 2</w:t>
      </w:r>
      <w:r w:rsidR="00F86494" w:rsidRPr="00F10275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lang w:eastAsia="ru-RU"/>
        </w:rPr>
        <w:t xml:space="preserve">6 </w:t>
      </w:r>
      <w:r w:rsidRPr="00F10275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lang w:eastAsia="ru-RU"/>
        </w:rPr>
        <w:t xml:space="preserve"> уполномоченных по охране труда, что обеспечивает в каждом учреждении общественный </w:t>
      </w:r>
      <w:proofErr w:type="gramStart"/>
      <w:r w:rsidRPr="00F10275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lang w:eastAsia="ru-RU"/>
        </w:rPr>
        <w:t>контроль за</w:t>
      </w:r>
      <w:proofErr w:type="gramEnd"/>
      <w:r w:rsidRPr="00F10275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lang w:eastAsia="ru-RU"/>
        </w:rPr>
        <w:t xml:space="preserve"> состоянием условий труда.</w:t>
      </w:r>
    </w:p>
    <w:p w:rsidR="007819A7" w:rsidRPr="00F05043" w:rsidRDefault="007819A7" w:rsidP="007819A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Приоритетными вопросами в работе в сфере охраны труда были:</w:t>
      </w:r>
    </w:p>
    <w:p w:rsidR="007819A7" w:rsidRPr="00F05043" w:rsidRDefault="007819A7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Информирование</w:t>
      </w:r>
      <w:r w:rsidRPr="00F0504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 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председателей ППО, руководителей образовательных организаций, специалистов и лиц, ответственных по охране труда, уполномоченных от профсоюза об изменениях в законодательстве по охране труда.</w:t>
      </w:r>
    </w:p>
    <w:p w:rsidR="007819A7" w:rsidRPr="00F05043" w:rsidRDefault="007819A7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Консультирование социальных партнеров, членов Профсоюза, по организации работ по охране труда, соблюдению требований законодательных и иных нормативно-правовых актов по охране труда, профилактике профзаболеваний работников образования;</w:t>
      </w:r>
    </w:p>
    <w:p w:rsidR="007819A7" w:rsidRPr="00F05043" w:rsidRDefault="007819A7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Повышение эффективности профсоюзного контроля в защите прав членов Профсоюза на безопасные и здоровые условия труда;</w:t>
      </w:r>
    </w:p>
    <w:p w:rsidR="00414F8B" w:rsidRPr="00F05043" w:rsidRDefault="007819A7" w:rsidP="00F10275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Председатель </w:t>
      </w:r>
      <w:r w:rsidR="00414F8B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ПГ</w:t>
      </w:r>
      <w:r w:rsidR="00F86494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ОО</w:t>
      </w:r>
      <w:r w:rsidR="00414F8B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регулярно информирует </w:t>
      </w:r>
      <w:r w:rsid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14F8B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эл</w:t>
      </w:r>
      <w:r w:rsid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ектронной </w:t>
      </w:r>
      <w:r w:rsidR="00414F8B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почт</w:t>
      </w:r>
      <w:r w:rsid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414F8B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председателей ППО 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 изменениях в законодательстве по охране труда, о новых правилах </w:t>
      </w:r>
      <w:proofErr w:type="spellStart"/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Роспотребнадзора</w:t>
      </w:r>
      <w:proofErr w:type="spellEnd"/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СанПиН с целью повышения качества работы в сфере охраны труда и с целью </w:t>
      </w:r>
      <w:proofErr w:type="gramStart"/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сохранения здоровья работников системы образования</w:t>
      </w:r>
      <w:proofErr w:type="gramEnd"/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819A7" w:rsidRDefault="007819A7" w:rsidP="00F10275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отчётный период несчастных случаев с работниками на производстве не было.</w:t>
      </w:r>
    </w:p>
    <w:p w:rsidR="00F10275" w:rsidRPr="00F05043" w:rsidRDefault="00F10275" w:rsidP="00F10275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819A7" w:rsidRPr="00F10275" w:rsidRDefault="007819A7" w:rsidP="00F1027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0275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Финансовое обеспечение деятельности Профсоюза</w:t>
      </w:r>
    </w:p>
    <w:p w:rsidR="007819A7" w:rsidRPr="00F10275" w:rsidRDefault="007819A7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0275">
        <w:rPr>
          <w:rFonts w:ascii="Times New Roman" w:eastAsia="Times New Roman" w:hAnsi="Times New Roman" w:cs="Times New Roman"/>
          <w:i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 xml:space="preserve">Бухгалтерская отчетность Профсоюзной организации сформирована </w:t>
      </w:r>
      <w:proofErr w:type="gramStart"/>
      <w:r w:rsidRPr="00F10275">
        <w:rPr>
          <w:rFonts w:ascii="Times New Roman" w:eastAsia="Times New Roman" w:hAnsi="Times New Roman" w:cs="Times New Roman"/>
          <w:i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исходя из действующих в РФ правил</w:t>
      </w:r>
      <w:proofErr w:type="gramEnd"/>
      <w:r w:rsidRPr="00F10275">
        <w:rPr>
          <w:rFonts w:ascii="Times New Roman" w:eastAsia="Times New Roman" w:hAnsi="Times New Roman" w:cs="Times New Roman"/>
          <w:i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 xml:space="preserve"> бухгалтерского учета и отчетности и Федерального закона № 402 - ФЗ «О бухгалтерском учете».</w:t>
      </w:r>
    </w:p>
    <w:p w:rsidR="007819A7" w:rsidRPr="00F05043" w:rsidRDefault="007819A7" w:rsidP="00F10275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Существенных отступлений от правил ведения бухгалтерского учета в 2022 г. не возникало.</w:t>
      </w:r>
    </w:p>
    <w:p w:rsidR="007819A7" w:rsidRPr="00F05043" w:rsidRDefault="007819A7" w:rsidP="00F10275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Бюджет профсоюзной организации формируется за счет целевых поступлений - вступительных и членских взносов и средств. Членские профсоюзные взносы уплачиваются работодателем путем безналичного перечисления на счет Профсоюза, либо для лиц</w:t>
      </w:r>
      <w:r w:rsidR="00F81705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имеющи</w:t>
      </w:r>
      <w:r w:rsidR="00F81705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заработной платы (добровольно) наличными средствами в кассу Профсоюза, что является источником доходной части сметы профсоюза.</w:t>
      </w:r>
    </w:p>
    <w:p w:rsidR="007819A7" w:rsidRPr="00F05043" w:rsidRDefault="007819A7" w:rsidP="00F10275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Средства целевого финансирования и целевые поступления, не учитываемые при определении налоговой базы некоммерческих организаций, определены </w:t>
      </w:r>
    </w:p>
    <w:p w:rsidR="00F81705" w:rsidRPr="00F05043" w:rsidRDefault="00F81705" w:rsidP="007819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7819A7" w:rsidRPr="00F10275" w:rsidRDefault="007819A7" w:rsidP="007819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F10275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Массовые и индивидуальные мероприятия, направленные на сплочение вокруг профсоюза</w:t>
      </w:r>
    </w:p>
    <w:p w:rsidR="00F81705" w:rsidRPr="00F10275" w:rsidRDefault="00F81705" w:rsidP="00F817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F10275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 2022 году проводились:</w:t>
      </w:r>
    </w:p>
    <w:p w:rsidR="00BB4B58" w:rsidRPr="00F05043" w:rsidRDefault="00F81705" w:rsidP="00F817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Выходы в первичные профсоюзные организации с целью оказания методической помощи председателю в организации работы с профсоюзным активом, выстраивания социального партнерства внутри организации</w:t>
      </w:r>
      <w:r w:rsidR="00BB4B58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B4B58" w:rsidRPr="00F05043" w:rsidRDefault="00BB4B58" w:rsidP="00F817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Встречи с коллективами организаций с целью информированности о работе профсоюза и мотивации членства профсоюза</w:t>
      </w:r>
    </w:p>
    <w:p w:rsidR="00BB4B58" w:rsidRPr="00F05043" w:rsidRDefault="00BB4B58" w:rsidP="00F817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Встречи с ветеранами педагогического труда.</w:t>
      </w:r>
    </w:p>
    <w:p w:rsidR="00B85AA6" w:rsidRPr="00F05043" w:rsidRDefault="00B85AA6" w:rsidP="00F817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8CAB06" wp14:editId="0189FC52">
            <wp:extent cx="2752725" cy="236520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52047" cy="236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AA6" w:rsidRPr="00F05043" w:rsidRDefault="00B85AA6" w:rsidP="00F817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3347" w:rsidRPr="00F05043" w:rsidRDefault="00BB4B58" w:rsidP="00F817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Проведение праздничных мероприятий: День Учителя, 1 Мая.</w:t>
      </w:r>
    </w:p>
    <w:p w:rsidR="00F81705" w:rsidRPr="00F05043" w:rsidRDefault="004F3347" w:rsidP="00F817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A19900" wp14:editId="43776C38">
            <wp:extent cx="2752725" cy="3670395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52873" cy="367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1705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236412" w:rsidRPr="00F05043" w:rsidRDefault="00236412" w:rsidP="00F817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B4B58" w:rsidRPr="00F05043" w:rsidRDefault="00BB4B58" w:rsidP="00F817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Проведение спартакиады здоровья.</w:t>
      </w:r>
    </w:p>
    <w:p w:rsidR="00236412" w:rsidRPr="00F05043" w:rsidRDefault="00236412" w:rsidP="00F817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36412" w:rsidRPr="00F05043" w:rsidRDefault="00236412" w:rsidP="00F817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7F6FCE" wp14:editId="4EF110B2">
            <wp:extent cx="2886075" cy="384819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4608" cy="3846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412" w:rsidRPr="00F05043" w:rsidRDefault="00236412" w:rsidP="00F817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B4B58" w:rsidRPr="00F05043" w:rsidRDefault="00BB4B58" w:rsidP="00F817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Экскурсии по Пермскому краю.</w:t>
      </w:r>
    </w:p>
    <w:p w:rsidR="00236412" w:rsidRPr="00F05043" w:rsidRDefault="00236412" w:rsidP="00F817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B4B58" w:rsidRPr="00F05043" w:rsidRDefault="00BB4B58" w:rsidP="00F817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3D5FE4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Прогулочные теплоходные поездки (340 человек)</w:t>
      </w:r>
    </w:p>
    <w:p w:rsidR="00236412" w:rsidRPr="00F05043" w:rsidRDefault="00236412" w:rsidP="00F817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819A7" w:rsidRPr="00F05043" w:rsidRDefault="00BB4B58" w:rsidP="00BB4B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Поездки выходного дня в Усть-Качку</w:t>
      </w:r>
      <w:r w:rsidR="003D5FE4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(164 человека)</w:t>
      </w:r>
    </w:p>
    <w:p w:rsidR="00236412" w:rsidRPr="00F05043" w:rsidRDefault="00236412" w:rsidP="00BB4B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1A54DC" wp14:editId="3A362762">
            <wp:extent cx="3686175" cy="2759781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86598" cy="276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412" w:rsidRPr="00F05043" w:rsidRDefault="00236412" w:rsidP="00BB4B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B4B58" w:rsidRPr="00F05043" w:rsidRDefault="00BB4B58" w:rsidP="00BB4B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Проведение интеллектуальных игр</w:t>
      </w:r>
      <w:r w:rsidR="005C003B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базе Дома Уч</w:t>
      </w:r>
      <w:r w:rsidR="00236412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ителя. Приняли участие 11 команд</w:t>
      </w:r>
    </w:p>
    <w:p w:rsidR="002778E4" w:rsidRPr="00F05043" w:rsidRDefault="002778E4" w:rsidP="00BB4B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A919B90" wp14:editId="4F09CFA9">
            <wp:extent cx="3683380" cy="27622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81413" cy="276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9A7" w:rsidRPr="00F05043" w:rsidRDefault="003D5FE4" w:rsidP="00F10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Организация новогодних подарков детям членов профсоюза (</w:t>
      </w:r>
      <w:r w:rsidR="003C4681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300 подарков)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819A7" w:rsidRPr="00F10275" w:rsidRDefault="007819A7" w:rsidP="007819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0275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Оздоровление</w:t>
      </w:r>
    </w:p>
    <w:p w:rsidR="007819A7" w:rsidRPr="00F05043" w:rsidRDefault="003D5FE4" w:rsidP="00F10275">
      <w:pPr>
        <w:shd w:val="clear" w:color="auto" w:fill="FFFFFF"/>
        <w:spacing w:before="150" w:after="15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течение 2022 года оздоровились по санаторно-курортным  путевкам в Ключи, Красный Яр, </w:t>
      </w:r>
      <w:proofErr w:type="spellStart"/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Демидково</w:t>
      </w:r>
      <w:proofErr w:type="spellEnd"/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Усть-Качка, Минеральные </w:t>
      </w:r>
      <w:r w:rsidR="00F102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Воды  </w:t>
      </w:r>
      <w:r w:rsidR="003C4681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24</w:t>
      </w:r>
      <w:r w:rsidR="007819A7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член</w:t>
      </w:r>
      <w:r w:rsidR="003C4681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профсоюза.</w:t>
      </w:r>
    </w:p>
    <w:p w:rsidR="007819A7" w:rsidRPr="00F05043" w:rsidRDefault="003D5FE4" w:rsidP="00F10275">
      <w:pPr>
        <w:shd w:val="clear" w:color="auto" w:fill="FFFFFF"/>
        <w:spacing w:before="150" w:after="15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Также были предоставлены членам профсоюза детские оздоровительные путевки в количестве </w:t>
      </w:r>
      <w:r w:rsidR="003C4681" w:rsidRPr="00F050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 штук.</w:t>
      </w:r>
    </w:p>
    <w:p w:rsidR="00A231D8" w:rsidRPr="003E11B4" w:rsidRDefault="007819A7" w:rsidP="003E11B4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0275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Подводя итоги прошедшего года, можно сделать выводы, что год был насыщенным и плодотворным, нам удалось сохранить профсоюзное членство</w:t>
      </w:r>
      <w:r w:rsidR="003E11B4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.</w:t>
      </w:r>
      <w:bookmarkStart w:id="0" w:name="_GoBack"/>
      <w:bookmarkEnd w:id="0"/>
    </w:p>
    <w:p w:rsidR="007819A7" w:rsidRPr="00F05043" w:rsidRDefault="007819A7" w:rsidP="003E11B4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504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Но и задач на новый 2023 год достаточно, есть над чем поработать, тем более</w:t>
      </w:r>
      <w:proofErr w:type="gramStart"/>
      <w:r w:rsidRPr="00F0504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,</w:t>
      </w:r>
      <w:proofErr w:type="gramEnd"/>
      <w:r w:rsidRPr="00F0504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что это - год Педагога и наставника!</w:t>
      </w:r>
      <w:r w:rsidR="003C4681" w:rsidRPr="00F0504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Девизом нашей профсоюзной деятельности будет «Да здравствует то, благодаря чему мы,  не смотря ни на что!» </w:t>
      </w:r>
    </w:p>
    <w:p w:rsidR="00AA1C68" w:rsidRPr="00F05043" w:rsidRDefault="00AA1C68">
      <w:pPr>
        <w:rPr>
          <w:rFonts w:ascii="Times New Roman" w:hAnsi="Times New Roman" w:cs="Times New Roman"/>
          <w:sz w:val="28"/>
          <w:szCs w:val="28"/>
        </w:rPr>
      </w:pPr>
    </w:p>
    <w:sectPr w:rsidR="00AA1C68" w:rsidRPr="00F050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F55765"/>
    <w:multiLevelType w:val="multilevel"/>
    <w:tmpl w:val="F72876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79185515"/>
    <w:multiLevelType w:val="multilevel"/>
    <w:tmpl w:val="7C228B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0354"/>
    <w:rsid w:val="000312C6"/>
    <w:rsid w:val="000B7E03"/>
    <w:rsid w:val="00127305"/>
    <w:rsid w:val="002239C0"/>
    <w:rsid w:val="00236412"/>
    <w:rsid w:val="002778E4"/>
    <w:rsid w:val="00367B65"/>
    <w:rsid w:val="003C4681"/>
    <w:rsid w:val="003D5FE4"/>
    <w:rsid w:val="003E11B4"/>
    <w:rsid w:val="00414F8B"/>
    <w:rsid w:val="004F3347"/>
    <w:rsid w:val="005C003B"/>
    <w:rsid w:val="00687E7C"/>
    <w:rsid w:val="007819A7"/>
    <w:rsid w:val="00A231D8"/>
    <w:rsid w:val="00AA1C68"/>
    <w:rsid w:val="00AE35E3"/>
    <w:rsid w:val="00B80354"/>
    <w:rsid w:val="00B85AA6"/>
    <w:rsid w:val="00BB4B58"/>
    <w:rsid w:val="00F05043"/>
    <w:rsid w:val="00F10275"/>
    <w:rsid w:val="00F81705"/>
    <w:rsid w:val="00F864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19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19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19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19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3225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1</Pages>
  <Words>1108</Words>
  <Characters>6320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7414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8</cp:revision>
  <dcterms:created xsi:type="dcterms:W3CDTF">2023-02-15T11:12:00Z</dcterms:created>
  <dcterms:modified xsi:type="dcterms:W3CDTF">2023-03-01T05:50:00Z</dcterms:modified>
</cp:coreProperties>
</file>