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29" w:rsidRDefault="00B56229" w:rsidP="00747960">
      <w:pPr>
        <w:pStyle w:val="Style1"/>
        <w:widowControl/>
        <w:spacing w:line="240" w:lineRule="auto"/>
        <w:ind w:right="518" w:firstLine="0"/>
        <w:jc w:val="center"/>
        <w:rPr>
          <w:rStyle w:val="FontStyle11"/>
          <w:b/>
          <w:sz w:val="28"/>
        </w:rPr>
      </w:pPr>
      <w:r>
        <w:rPr>
          <w:b/>
          <w:noProof/>
          <w:sz w:val="28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-3810</wp:posOffset>
            </wp:positionV>
            <wp:extent cx="317500" cy="368300"/>
            <wp:effectExtent l="19050" t="0" r="6350" b="0"/>
            <wp:wrapSquare wrapText="bothSides"/>
            <wp:docPr id="3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229" w:rsidRDefault="00B56229" w:rsidP="00747960">
      <w:pPr>
        <w:pStyle w:val="Style1"/>
        <w:widowControl/>
        <w:spacing w:line="240" w:lineRule="auto"/>
        <w:ind w:right="518" w:firstLine="0"/>
        <w:jc w:val="center"/>
        <w:rPr>
          <w:rStyle w:val="FontStyle11"/>
          <w:b/>
          <w:sz w:val="28"/>
        </w:rPr>
      </w:pPr>
    </w:p>
    <w:p w:rsidR="00B56229" w:rsidRPr="00E92E1F" w:rsidRDefault="00B56229" w:rsidP="00747960">
      <w:pPr>
        <w:pStyle w:val="Style1"/>
        <w:widowControl/>
        <w:spacing w:line="240" w:lineRule="auto"/>
        <w:ind w:right="117" w:firstLine="0"/>
        <w:jc w:val="center"/>
        <w:rPr>
          <w:rStyle w:val="FontStyle11"/>
          <w:b/>
        </w:rPr>
      </w:pPr>
      <w:r w:rsidRPr="00E92E1F">
        <w:rPr>
          <w:rStyle w:val="FontStyle11"/>
          <w:b/>
        </w:rPr>
        <w:t xml:space="preserve">ПРОФСОЮЗ РАБОТНИКОВ НАРОДНОГО ОБРАЗОВАНИЯ И НАУКИ РФ </w:t>
      </w:r>
    </w:p>
    <w:p w:rsidR="00B56229" w:rsidRPr="00E92E1F" w:rsidRDefault="00B56229" w:rsidP="00747960">
      <w:pPr>
        <w:pStyle w:val="Style1"/>
        <w:widowControl/>
        <w:spacing w:line="240" w:lineRule="auto"/>
        <w:ind w:right="518" w:firstLine="0"/>
        <w:jc w:val="center"/>
        <w:rPr>
          <w:rStyle w:val="FontStyle11"/>
          <w:sz w:val="24"/>
          <w:szCs w:val="24"/>
        </w:rPr>
      </w:pPr>
      <w:r w:rsidRPr="00E92E1F">
        <w:rPr>
          <w:rStyle w:val="FontStyle11"/>
          <w:sz w:val="24"/>
          <w:szCs w:val="24"/>
        </w:rPr>
        <w:t>(ОБЩЕРОССИЙСКИЙ ПРОФСОЮЗ ОБРАЗОВАНИЯ)</w:t>
      </w:r>
    </w:p>
    <w:p w:rsidR="00B56229" w:rsidRPr="00020FB2" w:rsidRDefault="00B56229" w:rsidP="00747960">
      <w:pPr>
        <w:pStyle w:val="Style1"/>
        <w:widowControl/>
        <w:spacing w:line="240" w:lineRule="auto"/>
        <w:ind w:right="518" w:firstLine="0"/>
        <w:jc w:val="center"/>
        <w:rPr>
          <w:rStyle w:val="FontStyle11"/>
          <w:b/>
          <w:sz w:val="28"/>
        </w:rPr>
      </w:pPr>
      <w:r w:rsidRPr="00020FB2">
        <w:rPr>
          <w:rStyle w:val="FontStyle11"/>
          <w:b/>
          <w:sz w:val="28"/>
        </w:rPr>
        <w:t>ОКТЯБРЬСКАЯ РАЙОННАЯ ОРГАНИЗАЦИЯ</w:t>
      </w:r>
    </w:p>
    <w:p w:rsidR="00B56229" w:rsidRPr="00020FB2" w:rsidRDefault="00B56229" w:rsidP="00747960">
      <w:pPr>
        <w:pStyle w:val="Style1"/>
        <w:widowControl/>
        <w:spacing w:line="240" w:lineRule="auto"/>
        <w:ind w:right="518" w:firstLine="0"/>
        <w:jc w:val="center"/>
        <w:rPr>
          <w:rStyle w:val="FontStyle11"/>
          <w:b/>
          <w:sz w:val="28"/>
        </w:rPr>
      </w:pPr>
      <w:r>
        <w:rPr>
          <w:rStyle w:val="FontStyle11"/>
          <w:b/>
          <w:sz w:val="28"/>
        </w:rPr>
        <w:t>ОМСКОЙ ОБЛАСТНОЙ ОРГАНИЗАЦИИ</w:t>
      </w:r>
    </w:p>
    <w:p w:rsidR="00B56229" w:rsidRPr="00B56229" w:rsidRDefault="00B56229" w:rsidP="00747960">
      <w:pPr>
        <w:pStyle w:val="Style1"/>
        <w:widowControl/>
        <w:spacing w:line="240" w:lineRule="auto"/>
        <w:ind w:right="518" w:firstLine="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B56229">
        <w:rPr>
          <w:rStyle w:val="FontStyle13"/>
          <w:rFonts w:ascii="Times New Roman" w:hAnsi="Times New Roman" w:cs="Times New Roman"/>
          <w:sz w:val="24"/>
          <w:szCs w:val="24"/>
        </w:rPr>
        <w:t xml:space="preserve">644021, </w:t>
      </w:r>
      <w:r w:rsidRPr="00B56229">
        <w:rPr>
          <w:rStyle w:val="FontStyle13"/>
          <w:rFonts w:ascii="Times New Roman" w:hAnsi="Times New Roman" w:cs="Times New Roman"/>
          <w:spacing w:val="-30"/>
          <w:sz w:val="24"/>
          <w:szCs w:val="24"/>
        </w:rPr>
        <w:t>г.</w:t>
      </w:r>
      <w:r w:rsidRPr="00B56229">
        <w:rPr>
          <w:rStyle w:val="FontStyle13"/>
          <w:rFonts w:ascii="Times New Roman" w:hAnsi="Times New Roman" w:cs="Times New Roman"/>
          <w:sz w:val="24"/>
          <w:szCs w:val="24"/>
        </w:rPr>
        <w:t xml:space="preserve"> Омск, </w:t>
      </w:r>
      <w:r w:rsidRPr="00B56229">
        <w:rPr>
          <w:rStyle w:val="FontStyle12"/>
          <w:rFonts w:ascii="Times New Roman" w:hAnsi="Times New Roman" w:cs="Times New Roman"/>
        </w:rPr>
        <w:t>ул</w:t>
      </w:r>
      <w:r w:rsidRPr="00B56229">
        <w:rPr>
          <w:rStyle w:val="FontStyle13"/>
          <w:rFonts w:ascii="Times New Roman" w:hAnsi="Times New Roman" w:cs="Times New Roman"/>
          <w:sz w:val="24"/>
          <w:szCs w:val="24"/>
        </w:rPr>
        <w:t>. Л. Чайкиной. 1. тел./факс 36-65-72</w:t>
      </w:r>
    </w:p>
    <w:p w:rsidR="00B56229" w:rsidRPr="00B56229" w:rsidRDefault="00B56229" w:rsidP="00747960">
      <w:pPr>
        <w:pStyle w:val="Style1"/>
        <w:widowControl/>
        <w:spacing w:line="240" w:lineRule="auto"/>
        <w:ind w:right="518" w:firstLine="0"/>
        <w:jc w:val="center"/>
      </w:pPr>
      <w:r w:rsidRPr="00B56229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E</w:t>
      </w:r>
      <w:r w:rsidRPr="00B56229"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Pr="00B56229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mail</w:t>
      </w:r>
      <w:r w:rsidRPr="00B56229">
        <w:rPr>
          <w:rStyle w:val="FontStyle13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6229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raykom</w:t>
      </w:r>
      <w:proofErr w:type="spellEnd"/>
      <w:r w:rsidRPr="00B56229">
        <w:rPr>
          <w:rStyle w:val="FontStyle13"/>
          <w:rFonts w:ascii="Times New Roman" w:hAnsi="Times New Roman" w:cs="Times New Roman"/>
          <w:sz w:val="24"/>
          <w:szCs w:val="24"/>
        </w:rPr>
        <w:t>-35@</w:t>
      </w:r>
      <w:proofErr w:type="spellStart"/>
      <w:r w:rsidRPr="00B56229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56229">
        <w:rPr>
          <w:rStyle w:val="FontStyle13"/>
          <w:rFonts w:ascii="Times New Roman" w:hAnsi="Times New Roman" w:cs="Times New Roman"/>
          <w:sz w:val="24"/>
          <w:szCs w:val="24"/>
        </w:rPr>
        <w:t>.</w:t>
      </w:r>
      <w:proofErr w:type="spellStart"/>
      <w:r w:rsidRPr="00B56229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56229" w:rsidRPr="002A2BA7" w:rsidRDefault="006608D6" w:rsidP="00747960">
      <w:pPr>
        <w:pStyle w:val="Style3"/>
        <w:widowControl/>
        <w:spacing w:line="240" w:lineRule="auto"/>
        <w:ind w:left="619"/>
        <w:jc w:val="right"/>
        <w:rPr>
          <w:sz w:val="28"/>
          <w:szCs w:val="28"/>
        </w:rPr>
      </w:pPr>
      <w:r>
        <w:rPr>
          <w:noProof/>
          <w:sz w:val="28"/>
          <w:szCs w:val="2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52069</wp:posOffset>
                </wp:positionV>
                <wp:extent cx="7010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F36D1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4pt,4.1pt" to="49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B56229" w:rsidRPr="00790776" w:rsidRDefault="00B56229" w:rsidP="00747960">
      <w:pPr>
        <w:spacing w:line="240" w:lineRule="auto"/>
        <w:rPr>
          <w:sz w:val="28"/>
          <w:szCs w:val="28"/>
        </w:rPr>
      </w:pPr>
    </w:p>
    <w:p w:rsidR="00F657F7" w:rsidRPr="000948EB" w:rsidRDefault="00AF16AA" w:rsidP="00747960">
      <w:pPr>
        <w:spacing w:after="0" w:line="240" w:lineRule="auto"/>
        <w:jc w:val="center"/>
        <w:rPr>
          <w:b/>
          <w:sz w:val="36"/>
          <w:szCs w:val="36"/>
        </w:rPr>
      </w:pPr>
      <w:r w:rsidRPr="000948EB">
        <w:rPr>
          <w:b/>
          <w:sz w:val="36"/>
          <w:szCs w:val="36"/>
        </w:rPr>
        <w:t>Публичный отчет о деятельности Октябрьской районной организации Профсоюза работников народного образования и науки РФ г. Омска за 2016 г.</w:t>
      </w:r>
    </w:p>
    <w:p w:rsidR="00B56229" w:rsidRDefault="00B56229" w:rsidP="00747960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0948EB" w:rsidRDefault="000948EB" w:rsidP="00747960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56229" w:rsidRPr="00B56229" w:rsidRDefault="00B56229" w:rsidP="00747960">
      <w:pPr>
        <w:spacing w:after="0" w:line="240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мероприятия районной организации Профсоюза на 2016 год разработаны в соответствии с уставными целями и Программой развития деятельности профессионального союза работников народного образования и науки Российской Федерации на 2015-2020 годы, которые </w:t>
      </w:r>
      <w:r w:rsidR="0082715E">
        <w:rPr>
          <w:b/>
          <w:sz w:val="28"/>
          <w:szCs w:val="28"/>
        </w:rPr>
        <w:t xml:space="preserve">были </w:t>
      </w:r>
      <w:r>
        <w:rPr>
          <w:b/>
          <w:sz w:val="28"/>
          <w:szCs w:val="28"/>
        </w:rPr>
        <w:t>призваны способствовать:</w:t>
      </w:r>
    </w:p>
    <w:p w:rsidR="00B56229" w:rsidRDefault="00B56229" w:rsidP="00747960">
      <w:pPr>
        <w:pStyle w:val="western"/>
        <w:numPr>
          <w:ilvl w:val="0"/>
          <w:numId w:val="2"/>
        </w:numPr>
        <w:shd w:val="clear" w:color="auto" w:fill="FFFFFF"/>
        <w:spacing w:beforeAutospacing="0" w:afterAutospacing="0"/>
        <w:ind w:left="284" w:right="-1" w:hanging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реализации решений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ХХ отчетно-выборной конференции Омской областной организации Профсоюза, ХХ отчетно-выборной конференции Октябрьской районной организации, VII Съезда Профсоюза отрасли, V</w:t>
      </w:r>
      <w:r>
        <w:rPr>
          <w:color w:val="000000"/>
          <w:sz w:val="28"/>
          <w:szCs w:val="28"/>
          <w:lang w:val="en-US"/>
        </w:rPr>
        <w:t>II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конференции ФОП,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Х съезда ФНПР;</w:t>
      </w:r>
    </w:p>
    <w:p w:rsidR="00B56229" w:rsidRDefault="00B56229" w:rsidP="00747960">
      <w:pPr>
        <w:pStyle w:val="western"/>
        <w:numPr>
          <w:ilvl w:val="0"/>
          <w:numId w:val="2"/>
        </w:numPr>
        <w:shd w:val="clear" w:color="auto" w:fill="FFFFFF"/>
        <w:spacing w:beforeAutospacing="0" w:afterAutospacing="0"/>
        <w:ind w:left="284" w:right="-1" w:hanging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укреплению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единства и повышению эффективности деятельности первичных профсоюзных организаций;</w:t>
      </w:r>
    </w:p>
    <w:p w:rsidR="00B56229" w:rsidRDefault="00B56229" w:rsidP="00747960">
      <w:pPr>
        <w:pStyle w:val="western"/>
        <w:numPr>
          <w:ilvl w:val="0"/>
          <w:numId w:val="2"/>
        </w:numPr>
        <w:shd w:val="clear" w:color="auto" w:fill="FFFFFF"/>
        <w:spacing w:beforeAutospacing="0" w:afterAutospacing="0"/>
        <w:ind w:left="284" w:right="-1" w:hanging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усилению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контроля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 соблюдением трудового законодательства;</w:t>
      </w:r>
    </w:p>
    <w:p w:rsidR="00B56229" w:rsidRDefault="00B56229" w:rsidP="00747960">
      <w:pPr>
        <w:pStyle w:val="western"/>
        <w:numPr>
          <w:ilvl w:val="0"/>
          <w:numId w:val="2"/>
        </w:numPr>
        <w:shd w:val="clear" w:color="auto" w:fill="FFFFFF"/>
        <w:spacing w:beforeAutospacing="0" w:afterAutospacing="0"/>
        <w:ind w:left="284" w:right="-1" w:hanging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развитию и совершенствованию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практики заключения и исполнения условий коллективных договоров и соглашений;</w:t>
      </w:r>
    </w:p>
    <w:p w:rsidR="00B56229" w:rsidRDefault="00B56229" w:rsidP="00747960">
      <w:pPr>
        <w:pStyle w:val="western"/>
        <w:numPr>
          <w:ilvl w:val="0"/>
          <w:numId w:val="2"/>
        </w:numPr>
        <w:shd w:val="clear" w:color="auto" w:fill="FFFFFF"/>
        <w:spacing w:beforeAutospacing="0" w:afterAutospacing="0"/>
        <w:ind w:left="284" w:right="-1" w:hanging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обобщению и распространению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опыта по различным направлениям профсоюзной жизни, мотивации профсоюзного членства;</w:t>
      </w:r>
    </w:p>
    <w:p w:rsidR="00B56229" w:rsidRDefault="00B56229" w:rsidP="00747960">
      <w:pPr>
        <w:pStyle w:val="western"/>
        <w:numPr>
          <w:ilvl w:val="0"/>
          <w:numId w:val="2"/>
        </w:numPr>
        <w:shd w:val="clear" w:color="auto" w:fill="FFFFFF"/>
        <w:spacing w:beforeAutospacing="0" w:afterAutospacing="0"/>
        <w:ind w:left="284" w:right="-1" w:hanging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обеспечению целенаправленной помощи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председателям профсоюзных организаций учреждений отрасли через регулярное информирование организаций </w:t>
      </w:r>
      <w:r w:rsidR="003011DC">
        <w:rPr>
          <w:color w:val="000000"/>
          <w:sz w:val="28"/>
          <w:szCs w:val="28"/>
        </w:rPr>
        <w:t>посредством</w:t>
      </w:r>
      <w:r>
        <w:rPr>
          <w:color w:val="000000"/>
          <w:sz w:val="28"/>
          <w:szCs w:val="28"/>
        </w:rPr>
        <w:t xml:space="preserve"> электронной почты; выпуск информационных сборников, справочников, экспресс–информаци</w:t>
      </w:r>
      <w:r w:rsidR="003011DC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, настольных книг, организацию подписки на </w:t>
      </w:r>
      <w:r w:rsidR="003011DC">
        <w:rPr>
          <w:color w:val="000000"/>
          <w:sz w:val="28"/>
          <w:szCs w:val="28"/>
        </w:rPr>
        <w:t xml:space="preserve">газеты </w:t>
      </w:r>
      <w:r>
        <w:rPr>
          <w:color w:val="000000"/>
          <w:sz w:val="28"/>
          <w:szCs w:val="28"/>
        </w:rPr>
        <w:t>«Мой Профсоюз» и «Позиция»;</w:t>
      </w:r>
    </w:p>
    <w:p w:rsidR="00B56229" w:rsidRDefault="0082715E" w:rsidP="00747960">
      <w:pPr>
        <w:pStyle w:val="western"/>
        <w:numPr>
          <w:ilvl w:val="0"/>
          <w:numId w:val="2"/>
        </w:numPr>
        <w:shd w:val="clear" w:color="auto" w:fill="FFFFFF"/>
        <w:spacing w:beforeAutospacing="0" w:afterAutospacing="0"/>
        <w:ind w:left="284" w:right="-1" w:hanging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совершенствованию </w:t>
      </w:r>
      <w:r w:rsidR="003011DC">
        <w:rPr>
          <w:b/>
          <w:bCs/>
          <w:color w:val="000000"/>
          <w:sz w:val="28"/>
          <w:szCs w:val="28"/>
        </w:rPr>
        <w:t xml:space="preserve">эффективности </w:t>
      </w:r>
      <w:r w:rsidR="00B56229">
        <w:rPr>
          <w:b/>
          <w:bCs/>
          <w:color w:val="000000"/>
          <w:sz w:val="28"/>
          <w:szCs w:val="28"/>
        </w:rPr>
        <w:t>систем</w:t>
      </w:r>
      <w:r w:rsidR="003011DC">
        <w:rPr>
          <w:b/>
          <w:bCs/>
          <w:color w:val="000000"/>
          <w:sz w:val="28"/>
          <w:szCs w:val="28"/>
        </w:rPr>
        <w:t>ы</w:t>
      </w:r>
      <w:r w:rsidR="00B56229">
        <w:rPr>
          <w:b/>
          <w:bCs/>
          <w:color w:val="000000"/>
          <w:sz w:val="28"/>
          <w:szCs w:val="28"/>
        </w:rPr>
        <w:t xml:space="preserve"> проводимы</w:t>
      </w:r>
      <w:r w:rsidR="003011DC">
        <w:rPr>
          <w:b/>
          <w:bCs/>
          <w:color w:val="000000"/>
          <w:sz w:val="28"/>
          <w:szCs w:val="28"/>
        </w:rPr>
        <w:t>х</w:t>
      </w:r>
      <w:r w:rsidR="00B56229">
        <w:rPr>
          <w:b/>
          <w:bCs/>
          <w:color w:val="000000"/>
          <w:sz w:val="28"/>
          <w:szCs w:val="28"/>
        </w:rPr>
        <w:t xml:space="preserve"> семинар</w:t>
      </w:r>
      <w:r>
        <w:rPr>
          <w:b/>
          <w:bCs/>
          <w:color w:val="000000"/>
          <w:sz w:val="28"/>
          <w:szCs w:val="28"/>
        </w:rPr>
        <w:t>ов</w:t>
      </w:r>
      <w:r w:rsidR="00B56229">
        <w:rPr>
          <w:rStyle w:val="apple-converted-space"/>
          <w:color w:val="000000"/>
          <w:sz w:val="28"/>
          <w:szCs w:val="28"/>
        </w:rPr>
        <w:t> </w:t>
      </w:r>
      <w:r w:rsidR="00B56229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профактива и председателей профорганизаций;</w:t>
      </w:r>
    </w:p>
    <w:p w:rsidR="00B56229" w:rsidRPr="0082715E" w:rsidRDefault="0082715E" w:rsidP="00747960">
      <w:pPr>
        <w:pStyle w:val="western"/>
        <w:numPr>
          <w:ilvl w:val="0"/>
          <w:numId w:val="2"/>
        </w:numPr>
        <w:shd w:val="clear" w:color="auto" w:fill="FFFFFF"/>
        <w:spacing w:beforeAutospacing="0" w:afterAutospacing="0"/>
        <w:ind w:left="284" w:right="-1" w:hanging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обеспечения </w:t>
      </w:r>
      <w:r w:rsidR="00B56229">
        <w:rPr>
          <w:b/>
          <w:bCs/>
          <w:color w:val="000000"/>
          <w:sz w:val="28"/>
          <w:szCs w:val="28"/>
        </w:rPr>
        <w:t>контрол</w:t>
      </w:r>
      <w:r w:rsidR="00135883">
        <w:rPr>
          <w:b/>
          <w:bCs/>
          <w:color w:val="000000"/>
          <w:sz w:val="28"/>
          <w:szCs w:val="28"/>
        </w:rPr>
        <w:t>я</w:t>
      </w:r>
      <w:r w:rsidR="00B56229">
        <w:rPr>
          <w:b/>
          <w:bCs/>
          <w:color w:val="000000"/>
          <w:sz w:val="28"/>
          <w:szCs w:val="28"/>
        </w:rPr>
        <w:t xml:space="preserve"> за соблюдением</w:t>
      </w:r>
      <w:r w:rsidR="00B56229">
        <w:rPr>
          <w:rStyle w:val="apple-converted-space"/>
          <w:color w:val="000000"/>
          <w:sz w:val="28"/>
          <w:szCs w:val="28"/>
        </w:rPr>
        <w:t> </w:t>
      </w:r>
      <w:r w:rsidR="00B56229">
        <w:rPr>
          <w:color w:val="000000"/>
          <w:sz w:val="28"/>
          <w:szCs w:val="28"/>
        </w:rPr>
        <w:t>уставных требований по уплате членских профсоюзных взносов;</w:t>
      </w:r>
    </w:p>
    <w:p w:rsidR="0082715E" w:rsidRPr="0082715E" w:rsidRDefault="0082715E" w:rsidP="00747960">
      <w:pPr>
        <w:pStyle w:val="western"/>
        <w:numPr>
          <w:ilvl w:val="0"/>
          <w:numId w:val="2"/>
        </w:numPr>
        <w:shd w:val="clear" w:color="auto" w:fill="FFFFFF"/>
        <w:spacing w:beforeAutospacing="0" w:afterAutospacing="0"/>
        <w:ind w:left="284" w:right="-1" w:hanging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взаимодействию </w:t>
      </w:r>
      <w:r w:rsidRPr="0082715E">
        <w:rPr>
          <w:bCs/>
          <w:color w:val="000000"/>
          <w:sz w:val="28"/>
          <w:szCs w:val="28"/>
        </w:rPr>
        <w:t>с законо</w:t>
      </w:r>
      <w:r>
        <w:rPr>
          <w:bCs/>
          <w:color w:val="000000"/>
          <w:sz w:val="28"/>
          <w:szCs w:val="28"/>
        </w:rPr>
        <w:t>дательными и исполнительными органами власти всех уровней;</w:t>
      </w:r>
    </w:p>
    <w:p w:rsidR="0082715E" w:rsidRPr="0082715E" w:rsidRDefault="0082715E" w:rsidP="00747960">
      <w:pPr>
        <w:pStyle w:val="western"/>
        <w:numPr>
          <w:ilvl w:val="0"/>
          <w:numId w:val="2"/>
        </w:numPr>
        <w:shd w:val="clear" w:color="auto" w:fill="FFFFFF"/>
        <w:spacing w:beforeAutospacing="0" w:afterAutospacing="0"/>
        <w:ind w:left="284" w:right="-1" w:hanging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lastRenderedPageBreak/>
        <w:t>совершенствованию совместной работы а</w:t>
      </w:r>
      <w:r w:rsidRPr="0082715E">
        <w:rPr>
          <w:bCs/>
          <w:color w:val="000000"/>
          <w:sz w:val="28"/>
          <w:szCs w:val="28"/>
        </w:rPr>
        <w:t>дминистрации и профкома по созданию здорового психологического микроклимата в коллективе;</w:t>
      </w:r>
    </w:p>
    <w:p w:rsidR="0082715E" w:rsidRDefault="0082715E" w:rsidP="00747960">
      <w:pPr>
        <w:pStyle w:val="western"/>
        <w:numPr>
          <w:ilvl w:val="0"/>
          <w:numId w:val="2"/>
        </w:numPr>
        <w:shd w:val="clear" w:color="auto" w:fill="FFFFFF"/>
        <w:spacing w:beforeAutospacing="0" w:afterAutospacing="0"/>
        <w:ind w:left="284" w:right="-1" w:hanging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участию в коллективных </w:t>
      </w:r>
      <w:r w:rsidRPr="00135883">
        <w:rPr>
          <w:bCs/>
          <w:color w:val="000000"/>
          <w:sz w:val="28"/>
          <w:szCs w:val="28"/>
        </w:rPr>
        <w:t>действиях профсоюзов;</w:t>
      </w:r>
    </w:p>
    <w:p w:rsidR="0082715E" w:rsidRPr="00135883" w:rsidRDefault="00135883" w:rsidP="00747960">
      <w:pPr>
        <w:pStyle w:val="western"/>
        <w:numPr>
          <w:ilvl w:val="0"/>
          <w:numId w:val="2"/>
        </w:numPr>
        <w:shd w:val="clear" w:color="auto" w:fill="FFFFFF"/>
        <w:spacing w:beforeAutospacing="0" w:afterAutospacing="0"/>
        <w:ind w:left="284" w:right="-1" w:hanging="284"/>
        <w:jc w:val="both"/>
        <w:rPr>
          <w:color w:val="000000"/>
          <w:sz w:val="28"/>
          <w:szCs w:val="28"/>
        </w:rPr>
      </w:pPr>
      <w:r w:rsidRPr="00135883">
        <w:rPr>
          <w:b/>
          <w:color w:val="000000"/>
          <w:sz w:val="28"/>
          <w:szCs w:val="28"/>
        </w:rPr>
        <w:t>усилению контроля</w:t>
      </w:r>
      <w:r w:rsidRPr="00135883">
        <w:rPr>
          <w:color w:val="000000"/>
          <w:sz w:val="28"/>
          <w:szCs w:val="28"/>
        </w:rPr>
        <w:t xml:space="preserve"> за постановкой информационной работы в первичных профсоюзных организациях;</w:t>
      </w:r>
    </w:p>
    <w:p w:rsidR="00B56229" w:rsidRDefault="00135883" w:rsidP="00747960">
      <w:pPr>
        <w:pStyle w:val="western"/>
        <w:numPr>
          <w:ilvl w:val="0"/>
          <w:numId w:val="2"/>
        </w:numPr>
        <w:shd w:val="clear" w:color="auto" w:fill="FFFFFF"/>
        <w:spacing w:beforeAutospacing="0" w:afterAutospacing="0"/>
        <w:ind w:left="284" w:right="-1" w:hanging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обеспеч</w:t>
      </w:r>
      <w:r w:rsidR="00030315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нию </w:t>
      </w:r>
      <w:r w:rsidR="00B56229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я</w:t>
      </w:r>
      <w:r w:rsidR="00B56229">
        <w:rPr>
          <w:b/>
          <w:bCs/>
          <w:color w:val="000000"/>
          <w:sz w:val="28"/>
          <w:szCs w:val="28"/>
        </w:rPr>
        <w:t xml:space="preserve"> за использованием</w:t>
      </w:r>
      <w:r w:rsidR="00B56229">
        <w:rPr>
          <w:rStyle w:val="apple-converted-space"/>
          <w:color w:val="000000"/>
          <w:sz w:val="28"/>
          <w:szCs w:val="28"/>
        </w:rPr>
        <w:t> </w:t>
      </w:r>
      <w:r w:rsidR="00B56229">
        <w:rPr>
          <w:color w:val="000000"/>
          <w:sz w:val="28"/>
          <w:szCs w:val="28"/>
        </w:rPr>
        <w:t xml:space="preserve">положений отраслевой системы оплаты труда, </w:t>
      </w:r>
      <w:r w:rsidR="003011DC">
        <w:rPr>
          <w:color w:val="000000"/>
          <w:sz w:val="28"/>
          <w:szCs w:val="28"/>
        </w:rPr>
        <w:t xml:space="preserve">оказанию </w:t>
      </w:r>
      <w:r w:rsidR="00B56229">
        <w:rPr>
          <w:color w:val="000000"/>
          <w:sz w:val="28"/>
          <w:szCs w:val="28"/>
        </w:rPr>
        <w:t>практическ</w:t>
      </w:r>
      <w:r w:rsidR="003011DC">
        <w:rPr>
          <w:color w:val="000000"/>
          <w:sz w:val="28"/>
          <w:szCs w:val="28"/>
        </w:rPr>
        <w:t>ой</w:t>
      </w:r>
      <w:r w:rsidR="00B56229">
        <w:rPr>
          <w:color w:val="000000"/>
          <w:sz w:val="28"/>
          <w:szCs w:val="28"/>
        </w:rPr>
        <w:t xml:space="preserve"> помощ</w:t>
      </w:r>
      <w:r w:rsidR="003011DC">
        <w:rPr>
          <w:color w:val="000000"/>
          <w:sz w:val="28"/>
          <w:szCs w:val="28"/>
        </w:rPr>
        <w:t>и</w:t>
      </w:r>
      <w:r w:rsidR="00B56229">
        <w:rPr>
          <w:color w:val="000000"/>
          <w:sz w:val="28"/>
          <w:szCs w:val="28"/>
        </w:rPr>
        <w:t xml:space="preserve"> в создании надлежащих условий труда, быта и отдыха педагогов;</w:t>
      </w:r>
    </w:p>
    <w:p w:rsidR="00B56229" w:rsidRPr="0082715E" w:rsidRDefault="00B56229" w:rsidP="00747960">
      <w:pPr>
        <w:pStyle w:val="western"/>
        <w:numPr>
          <w:ilvl w:val="0"/>
          <w:numId w:val="2"/>
        </w:numPr>
        <w:shd w:val="clear" w:color="auto" w:fill="FFFFFF"/>
        <w:spacing w:beforeAutospacing="0" w:afterAutospacing="0"/>
        <w:ind w:left="284" w:right="-1" w:hanging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развити</w:t>
      </w:r>
      <w:r w:rsidR="003011DC">
        <w:rPr>
          <w:b/>
          <w:bCs/>
          <w:color w:val="000000"/>
          <w:sz w:val="28"/>
          <w:szCs w:val="28"/>
        </w:rPr>
        <w:t>ю</w:t>
      </w:r>
      <w:r>
        <w:rPr>
          <w:b/>
          <w:bCs/>
          <w:color w:val="000000"/>
          <w:sz w:val="28"/>
          <w:szCs w:val="28"/>
        </w:rPr>
        <w:t xml:space="preserve"> творческого и профессионального потенциала</w:t>
      </w:r>
      <w:r>
        <w:rPr>
          <w:rStyle w:val="apple-converted-space"/>
          <w:color w:val="000000"/>
          <w:sz w:val="28"/>
          <w:szCs w:val="28"/>
        </w:rPr>
        <w:t> </w:t>
      </w:r>
      <w:r w:rsidR="003011DC">
        <w:rPr>
          <w:color w:val="000000"/>
          <w:sz w:val="28"/>
          <w:szCs w:val="28"/>
        </w:rPr>
        <w:t>молодых специалистов</w:t>
      </w:r>
      <w:r>
        <w:rPr>
          <w:color w:val="000000"/>
          <w:sz w:val="28"/>
          <w:szCs w:val="28"/>
        </w:rPr>
        <w:t>;</w:t>
      </w:r>
    </w:p>
    <w:p w:rsidR="0082715E" w:rsidRPr="0082715E" w:rsidRDefault="0082715E" w:rsidP="00747960">
      <w:pPr>
        <w:pStyle w:val="western"/>
        <w:numPr>
          <w:ilvl w:val="0"/>
          <w:numId w:val="2"/>
        </w:numPr>
        <w:shd w:val="clear" w:color="auto" w:fill="FFFFFF"/>
        <w:spacing w:beforeAutospacing="0" w:afterAutospacing="0"/>
        <w:ind w:left="284" w:right="-1" w:hanging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повышению активности первичных профсоюзных организаций </w:t>
      </w:r>
      <w:r>
        <w:rPr>
          <w:bCs/>
          <w:color w:val="000000"/>
          <w:sz w:val="28"/>
          <w:szCs w:val="28"/>
        </w:rPr>
        <w:t>в работе по мотивации профсоюзного членства;</w:t>
      </w:r>
    </w:p>
    <w:p w:rsidR="0082715E" w:rsidRDefault="0082715E" w:rsidP="00747960">
      <w:pPr>
        <w:pStyle w:val="western"/>
        <w:numPr>
          <w:ilvl w:val="0"/>
          <w:numId w:val="2"/>
        </w:numPr>
        <w:shd w:val="clear" w:color="auto" w:fill="FFFFFF"/>
        <w:spacing w:beforeAutospacing="0" w:afterAutospacing="0"/>
        <w:ind w:left="284" w:right="-1" w:hanging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содействию </w:t>
      </w:r>
      <w:r w:rsidRPr="0082715E">
        <w:rPr>
          <w:bCs/>
          <w:color w:val="000000"/>
          <w:sz w:val="28"/>
          <w:szCs w:val="28"/>
        </w:rPr>
        <w:t>формирования здорового образа жизни</w:t>
      </w:r>
      <w:r>
        <w:rPr>
          <w:bCs/>
          <w:color w:val="000000"/>
          <w:sz w:val="28"/>
          <w:szCs w:val="28"/>
        </w:rPr>
        <w:t>;</w:t>
      </w:r>
    </w:p>
    <w:p w:rsidR="00B56229" w:rsidRDefault="00B56229" w:rsidP="00747960">
      <w:pPr>
        <w:pStyle w:val="western"/>
        <w:numPr>
          <w:ilvl w:val="0"/>
          <w:numId w:val="2"/>
        </w:numPr>
        <w:shd w:val="clear" w:color="auto" w:fill="FFFFFF"/>
        <w:spacing w:beforeAutospacing="0" w:afterAutospacing="0"/>
        <w:ind w:left="284" w:right="-1" w:hanging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развити</w:t>
      </w:r>
      <w:r w:rsidR="003011DC">
        <w:rPr>
          <w:b/>
          <w:bCs/>
          <w:color w:val="000000"/>
          <w:sz w:val="28"/>
          <w:szCs w:val="28"/>
        </w:rPr>
        <w:t>ю</w:t>
      </w:r>
      <w:r>
        <w:rPr>
          <w:b/>
          <w:bCs/>
          <w:color w:val="000000"/>
          <w:sz w:val="28"/>
          <w:szCs w:val="28"/>
        </w:rPr>
        <w:t xml:space="preserve"> физической культуры</w:t>
      </w:r>
      <w:r>
        <w:rPr>
          <w:color w:val="000000"/>
          <w:sz w:val="28"/>
          <w:szCs w:val="28"/>
        </w:rPr>
        <w:t>, проведени</w:t>
      </w:r>
      <w:r w:rsidR="003011DC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спортивных праздников, соревнований, спартакиад, организаци</w:t>
      </w:r>
      <w:r w:rsidR="003011DC">
        <w:rPr>
          <w:color w:val="000000"/>
          <w:sz w:val="28"/>
          <w:szCs w:val="28"/>
        </w:rPr>
        <w:t>и</w:t>
      </w:r>
      <w:r w:rsidR="0082715E">
        <w:rPr>
          <w:color w:val="000000"/>
          <w:sz w:val="28"/>
          <w:szCs w:val="28"/>
        </w:rPr>
        <w:t xml:space="preserve"> «Д</w:t>
      </w:r>
      <w:r>
        <w:rPr>
          <w:color w:val="000000"/>
          <w:sz w:val="28"/>
          <w:szCs w:val="28"/>
        </w:rPr>
        <w:t>ней здоровья» и других оздоровительных мероприятий;</w:t>
      </w:r>
    </w:p>
    <w:p w:rsidR="0082715E" w:rsidRDefault="0082715E" w:rsidP="00747960">
      <w:pPr>
        <w:pStyle w:val="western"/>
        <w:numPr>
          <w:ilvl w:val="0"/>
          <w:numId w:val="2"/>
        </w:numPr>
        <w:shd w:val="clear" w:color="auto" w:fill="FFFFFF"/>
        <w:spacing w:beforeAutospacing="0" w:afterAutospacing="0"/>
        <w:ind w:left="284" w:right="-1" w:hanging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оздоровлению</w:t>
      </w:r>
      <w:r>
        <w:rPr>
          <w:color w:val="000000"/>
          <w:sz w:val="28"/>
          <w:szCs w:val="28"/>
        </w:rPr>
        <w:t xml:space="preserve"> работников образования и их детей;</w:t>
      </w:r>
    </w:p>
    <w:p w:rsidR="00B56229" w:rsidRDefault="00B56229" w:rsidP="00747960">
      <w:pPr>
        <w:pStyle w:val="western"/>
        <w:numPr>
          <w:ilvl w:val="0"/>
          <w:numId w:val="2"/>
        </w:numPr>
        <w:shd w:val="clear" w:color="auto" w:fill="FFFFFF"/>
        <w:spacing w:beforeAutospacing="0" w:afterAutospacing="0"/>
        <w:ind w:left="284" w:right="-1" w:hanging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развити</w:t>
      </w:r>
      <w:r w:rsidR="003011DC">
        <w:rPr>
          <w:b/>
          <w:bCs/>
          <w:color w:val="000000"/>
          <w:sz w:val="28"/>
          <w:szCs w:val="28"/>
        </w:rPr>
        <w:t>ю</w:t>
      </w:r>
      <w:r>
        <w:rPr>
          <w:b/>
          <w:bCs/>
          <w:color w:val="000000"/>
          <w:sz w:val="28"/>
          <w:szCs w:val="28"/>
        </w:rPr>
        <w:t xml:space="preserve"> самодеятельного творчества</w:t>
      </w:r>
      <w:r>
        <w:rPr>
          <w:color w:val="000000"/>
          <w:sz w:val="28"/>
          <w:szCs w:val="28"/>
        </w:rPr>
        <w:t>, стимулирования общественной деятельности профсоюзных активистов, выявления и распространения опыта творчески работающих профсоюзных организаций и их лидеров</w:t>
      </w:r>
      <w:r w:rsidR="0082715E">
        <w:rPr>
          <w:color w:val="000000"/>
          <w:sz w:val="28"/>
          <w:szCs w:val="28"/>
        </w:rPr>
        <w:t>.</w:t>
      </w:r>
    </w:p>
    <w:p w:rsidR="007E36AE" w:rsidRDefault="007E36AE" w:rsidP="00747960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B56229" w:rsidRDefault="003011DC" w:rsidP="00747960">
      <w:pPr>
        <w:spacing w:after="0" w:line="240" w:lineRule="auto"/>
        <w:ind w:right="-1"/>
        <w:jc w:val="center"/>
        <w:rPr>
          <w:b/>
          <w:sz w:val="28"/>
          <w:szCs w:val="28"/>
        </w:rPr>
      </w:pPr>
      <w:r w:rsidRPr="003011DC">
        <w:rPr>
          <w:b/>
          <w:sz w:val="28"/>
          <w:szCs w:val="28"/>
        </w:rPr>
        <w:t>Краткая характеристика районной ор</w:t>
      </w:r>
      <w:r w:rsidR="00F477E5">
        <w:rPr>
          <w:b/>
          <w:sz w:val="28"/>
          <w:szCs w:val="28"/>
        </w:rPr>
        <w:t>ганизации профсоюза в 2016 году</w:t>
      </w:r>
    </w:p>
    <w:p w:rsidR="00030315" w:rsidRPr="003011DC" w:rsidRDefault="00030315" w:rsidP="00747960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3011DC" w:rsidRPr="003011DC" w:rsidRDefault="003011DC" w:rsidP="00747960">
      <w:pPr>
        <w:pStyle w:val="a3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sz w:val="28"/>
          <w:szCs w:val="28"/>
        </w:rPr>
      </w:pPr>
      <w:r w:rsidRPr="003011DC">
        <w:rPr>
          <w:sz w:val="28"/>
          <w:szCs w:val="28"/>
          <w:u w:val="single"/>
        </w:rPr>
        <w:t>Всего</w:t>
      </w:r>
      <w:r w:rsidRPr="003011DC">
        <w:rPr>
          <w:sz w:val="28"/>
          <w:szCs w:val="28"/>
        </w:rPr>
        <w:t xml:space="preserve"> первичных профсоюзных организаций (ПП</w:t>
      </w:r>
      <w:r w:rsidR="00135883">
        <w:rPr>
          <w:sz w:val="28"/>
          <w:szCs w:val="28"/>
        </w:rPr>
        <w:t>О</w:t>
      </w:r>
      <w:r w:rsidRPr="003011DC">
        <w:rPr>
          <w:sz w:val="28"/>
          <w:szCs w:val="28"/>
        </w:rPr>
        <w:t xml:space="preserve">) </w:t>
      </w:r>
      <w:r w:rsidRPr="00030315">
        <w:rPr>
          <w:b/>
          <w:sz w:val="28"/>
          <w:szCs w:val="28"/>
        </w:rPr>
        <w:t>68</w:t>
      </w:r>
      <w:r w:rsidRPr="003011DC">
        <w:rPr>
          <w:sz w:val="28"/>
          <w:szCs w:val="28"/>
        </w:rPr>
        <w:t>, из них в:</w:t>
      </w:r>
    </w:p>
    <w:p w:rsidR="003011DC" w:rsidRDefault="003011DC" w:rsidP="00747960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общеобразовательных школах - </w:t>
      </w:r>
      <w:r w:rsidRPr="00030315">
        <w:rPr>
          <w:b/>
          <w:sz w:val="28"/>
          <w:szCs w:val="28"/>
        </w:rPr>
        <w:t>28</w:t>
      </w:r>
      <w:r>
        <w:rPr>
          <w:sz w:val="28"/>
          <w:szCs w:val="28"/>
        </w:rPr>
        <w:t>;</w:t>
      </w:r>
    </w:p>
    <w:p w:rsidR="003011DC" w:rsidRDefault="003011DC" w:rsidP="00747960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дошкольных образовательных организациях - </w:t>
      </w:r>
      <w:r w:rsidRPr="00030315">
        <w:rPr>
          <w:b/>
          <w:sz w:val="28"/>
          <w:szCs w:val="28"/>
        </w:rPr>
        <w:t>35</w:t>
      </w:r>
      <w:r>
        <w:rPr>
          <w:sz w:val="28"/>
          <w:szCs w:val="28"/>
        </w:rPr>
        <w:t>;</w:t>
      </w:r>
    </w:p>
    <w:p w:rsidR="003011DC" w:rsidRDefault="003011DC" w:rsidP="00747960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организациях дополнительного образования – </w:t>
      </w:r>
      <w:r w:rsidRPr="00030315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E64088" w:rsidRDefault="00DC4EFB" w:rsidP="00E6408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профсоюза – </w:t>
      </w:r>
      <w:r w:rsidRPr="00030315">
        <w:rPr>
          <w:b/>
          <w:sz w:val="28"/>
          <w:szCs w:val="28"/>
        </w:rPr>
        <w:t>2988</w:t>
      </w:r>
      <w:r>
        <w:rPr>
          <w:sz w:val="28"/>
          <w:szCs w:val="28"/>
        </w:rPr>
        <w:t xml:space="preserve"> чел., что составляет </w:t>
      </w:r>
      <w:r w:rsidRPr="00030315">
        <w:rPr>
          <w:b/>
          <w:sz w:val="28"/>
          <w:szCs w:val="28"/>
        </w:rPr>
        <w:t>81,3%</w:t>
      </w:r>
      <w:r w:rsidR="00E64088">
        <w:rPr>
          <w:sz w:val="28"/>
          <w:szCs w:val="28"/>
        </w:rPr>
        <w:t xml:space="preserve"> от общего числа работающих.</w:t>
      </w:r>
    </w:p>
    <w:p w:rsidR="00F477E5" w:rsidRPr="00560FFE" w:rsidRDefault="00F477E5" w:rsidP="00560FF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60FFE">
        <w:rPr>
          <w:sz w:val="28"/>
          <w:szCs w:val="28"/>
        </w:rPr>
        <w:t>Процент охвата профсоюзным членством в образовательных организациях ОАО выглядит следующим образом:</w:t>
      </w:r>
    </w:p>
    <w:p w:rsidR="00E64088" w:rsidRDefault="00230564" w:rsidP="00E64088">
      <w:pPr>
        <w:pStyle w:val="a3"/>
        <w:spacing w:after="0" w:line="240" w:lineRule="auto"/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088">
        <w:rPr>
          <w:sz w:val="28"/>
          <w:szCs w:val="28"/>
        </w:rPr>
        <w:t xml:space="preserve">Низкий процент в школах </w:t>
      </w:r>
      <w:r w:rsidR="00E64088" w:rsidRPr="004247B9">
        <w:rPr>
          <w:b/>
          <w:sz w:val="28"/>
          <w:szCs w:val="28"/>
        </w:rPr>
        <w:t>№№ 27, 56, 141, 142</w:t>
      </w:r>
      <w:r w:rsidR="00E64088">
        <w:rPr>
          <w:sz w:val="28"/>
          <w:szCs w:val="28"/>
        </w:rPr>
        <w:t xml:space="preserve">, СДЮСШОР </w:t>
      </w:r>
      <w:r w:rsidR="00E64088" w:rsidRPr="004247B9">
        <w:rPr>
          <w:b/>
          <w:sz w:val="28"/>
          <w:szCs w:val="28"/>
        </w:rPr>
        <w:t>«Иртыш»,</w:t>
      </w:r>
      <w:r w:rsidR="00F477E5">
        <w:rPr>
          <w:b/>
          <w:sz w:val="28"/>
          <w:szCs w:val="28"/>
        </w:rPr>
        <w:t xml:space="preserve"> </w:t>
      </w:r>
      <w:r w:rsidR="00E64088" w:rsidRPr="004247B9">
        <w:rPr>
          <w:b/>
          <w:sz w:val="28"/>
          <w:szCs w:val="28"/>
        </w:rPr>
        <w:t>детском доме</w:t>
      </w:r>
      <w:r w:rsidR="00F477E5">
        <w:rPr>
          <w:b/>
          <w:sz w:val="28"/>
          <w:szCs w:val="28"/>
        </w:rPr>
        <w:t xml:space="preserve"> </w:t>
      </w:r>
      <w:r w:rsidR="00E64088" w:rsidRPr="004247B9">
        <w:rPr>
          <w:b/>
          <w:sz w:val="28"/>
          <w:szCs w:val="28"/>
        </w:rPr>
        <w:t>№ 3</w:t>
      </w:r>
      <w:r w:rsidR="00E64088">
        <w:rPr>
          <w:sz w:val="28"/>
          <w:szCs w:val="28"/>
        </w:rPr>
        <w:t xml:space="preserve">, детских садах </w:t>
      </w:r>
      <w:r w:rsidR="00E64088" w:rsidRPr="004247B9">
        <w:rPr>
          <w:b/>
          <w:sz w:val="28"/>
          <w:szCs w:val="28"/>
        </w:rPr>
        <w:t>№№ 11, 66, 400.</w:t>
      </w:r>
    </w:p>
    <w:p w:rsidR="00E64088" w:rsidRDefault="00230564" w:rsidP="00E64088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088">
        <w:rPr>
          <w:sz w:val="28"/>
          <w:szCs w:val="28"/>
        </w:rPr>
        <w:t xml:space="preserve">Невысокий уровень профсоюзного членства в школах </w:t>
      </w:r>
      <w:r w:rsidR="00E64088" w:rsidRPr="004247B9">
        <w:rPr>
          <w:b/>
          <w:sz w:val="28"/>
          <w:szCs w:val="28"/>
        </w:rPr>
        <w:t>№№ 72, 138</w:t>
      </w:r>
      <w:r w:rsidR="00E64088">
        <w:rPr>
          <w:sz w:val="28"/>
          <w:szCs w:val="28"/>
        </w:rPr>
        <w:t xml:space="preserve">, </w:t>
      </w:r>
      <w:r w:rsidR="00E64088" w:rsidRPr="004247B9">
        <w:rPr>
          <w:b/>
          <w:sz w:val="28"/>
          <w:szCs w:val="28"/>
        </w:rPr>
        <w:t>школе-интернате № 15</w:t>
      </w:r>
      <w:r w:rsidR="00E64088">
        <w:rPr>
          <w:sz w:val="28"/>
          <w:szCs w:val="28"/>
        </w:rPr>
        <w:t xml:space="preserve">, </w:t>
      </w:r>
      <w:r w:rsidR="00E64088" w:rsidRPr="004247B9">
        <w:rPr>
          <w:b/>
          <w:sz w:val="28"/>
          <w:szCs w:val="28"/>
        </w:rPr>
        <w:t>ДЮТ</w:t>
      </w:r>
      <w:r w:rsidR="00E64088">
        <w:rPr>
          <w:sz w:val="28"/>
          <w:szCs w:val="28"/>
        </w:rPr>
        <w:t xml:space="preserve"> им. Гагарина, детских садах </w:t>
      </w:r>
      <w:r w:rsidR="00E64088" w:rsidRPr="004247B9">
        <w:rPr>
          <w:b/>
          <w:sz w:val="28"/>
          <w:szCs w:val="28"/>
        </w:rPr>
        <w:t>№№ 130, 194</w:t>
      </w:r>
      <w:r w:rsidR="00E64088">
        <w:rPr>
          <w:sz w:val="28"/>
          <w:szCs w:val="28"/>
        </w:rPr>
        <w:t>.</w:t>
      </w:r>
    </w:p>
    <w:p w:rsidR="00E64088" w:rsidRDefault="00230564" w:rsidP="00E64088">
      <w:pPr>
        <w:pStyle w:val="a3"/>
        <w:spacing w:after="0" w:line="240" w:lineRule="auto"/>
        <w:ind w:left="284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088">
        <w:rPr>
          <w:sz w:val="28"/>
          <w:szCs w:val="28"/>
        </w:rPr>
        <w:t xml:space="preserve">Снижение профсоюзного членства отмечено в школе </w:t>
      </w:r>
      <w:r w:rsidR="00E64088">
        <w:rPr>
          <w:b/>
          <w:sz w:val="28"/>
          <w:szCs w:val="28"/>
        </w:rPr>
        <w:t>№ 31, СКШ № 18.</w:t>
      </w:r>
    </w:p>
    <w:p w:rsidR="00E64088" w:rsidRDefault="00230564" w:rsidP="00E64088">
      <w:pPr>
        <w:pStyle w:val="a3"/>
        <w:spacing w:after="0" w:line="240" w:lineRule="auto"/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088">
        <w:rPr>
          <w:sz w:val="28"/>
          <w:szCs w:val="28"/>
        </w:rPr>
        <w:t xml:space="preserve">На уровне среднего районного профчленства в ППО лицея </w:t>
      </w:r>
      <w:r w:rsidR="00E64088" w:rsidRPr="004247B9">
        <w:rPr>
          <w:b/>
          <w:sz w:val="28"/>
          <w:szCs w:val="28"/>
        </w:rPr>
        <w:t>№ 25</w:t>
      </w:r>
      <w:r w:rsidR="00E64088">
        <w:rPr>
          <w:sz w:val="28"/>
          <w:szCs w:val="28"/>
        </w:rPr>
        <w:t xml:space="preserve">, школы </w:t>
      </w:r>
      <w:r w:rsidR="00E64088" w:rsidRPr="004247B9">
        <w:rPr>
          <w:b/>
          <w:sz w:val="28"/>
          <w:szCs w:val="28"/>
        </w:rPr>
        <w:t>№ 73, АШДС № 76,</w:t>
      </w:r>
      <w:r w:rsidR="00E64088">
        <w:rPr>
          <w:sz w:val="28"/>
          <w:szCs w:val="28"/>
        </w:rPr>
        <w:t xml:space="preserve"> детских садах </w:t>
      </w:r>
      <w:r w:rsidR="00E64088" w:rsidRPr="004247B9">
        <w:rPr>
          <w:b/>
          <w:sz w:val="28"/>
          <w:szCs w:val="28"/>
        </w:rPr>
        <w:t>№№ 40, 101, 210, 259</w:t>
      </w:r>
      <w:r w:rsidR="00E64088">
        <w:rPr>
          <w:sz w:val="28"/>
          <w:szCs w:val="28"/>
        </w:rPr>
        <w:t xml:space="preserve">, </w:t>
      </w:r>
      <w:proofErr w:type="spellStart"/>
      <w:r w:rsidR="00E64088" w:rsidRPr="004247B9">
        <w:rPr>
          <w:b/>
          <w:sz w:val="28"/>
          <w:szCs w:val="28"/>
        </w:rPr>
        <w:t>ОблДЮСАШ</w:t>
      </w:r>
      <w:proofErr w:type="spellEnd"/>
      <w:r w:rsidR="00E64088">
        <w:rPr>
          <w:sz w:val="28"/>
          <w:szCs w:val="28"/>
        </w:rPr>
        <w:t>.</w:t>
      </w:r>
    </w:p>
    <w:p w:rsidR="00E64088" w:rsidRDefault="00230564" w:rsidP="00E64088">
      <w:pPr>
        <w:pStyle w:val="a3"/>
        <w:spacing w:after="0" w:line="240" w:lineRule="auto"/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088">
        <w:rPr>
          <w:sz w:val="28"/>
          <w:szCs w:val="28"/>
        </w:rPr>
        <w:t xml:space="preserve">От </w:t>
      </w:r>
      <w:r w:rsidR="00E64088" w:rsidRPr="00030315">
        <w:rPr>
          <w:b/>
          <w:sz w:val="28"/>
          <w:szCs w:val="28"/>
        </w:rPr>
        <w:t>85%</w:t>
      </w:r>
      <w:r w:rsidR="00E64088">
        <w:rPr>
          <w:sz w:val="28"/>
          <w:szCs w:val="28"/>
        </w:rPr>
        <w:t xml:space="preserve"> и выше в ППО школы </w:t>
      </w:r>
      <w:r w:rsidR="00E64088" w:rsidRPr="00030315">
        <w:rPr>
          <w:b/>
          <w:sz w:val="28"/>
          <w:szCs w:val="28"/>
        </w:rPr>
        <w:t>№2</w:t>
      </w:r>
      <w:r w:rsidR="00E64088">
        <w:rPr>
          <w:sz w:val="28"/>
          <w:szCs w:val="28"/>
        </w:rPr>
        <w:t xml:space="preserve">, лицее </w:t>
      </w:r>
      <w:r w:rsidR="00E64088" w:rsidRPr="00030315">
        <w:rPr>
          <w:b/>
          <w:sz w:val="28"/>
          <w:szCs w:val="28"/>
        </w:rPr>
        <w:t>«БИТ</w:t>
      </w:r>
      <w:r w:rsidR="00E64088">
        <w:rPr>
          <w:sz w:val="28"/>
          <w:szCs w:val="28"/>
        </w:rPr>
        <w:t xml:space="preserve">», школе-интернате </w:t>
      </w:r>
      <w:r w:rsidR="00E64088" w:rsidRPr="00030315">
        <w:rPr>
          <w:b/>
          <w:sz w:val="28"/>
          <w:szCs w:val="28"/>
        </w:rPr>
        <w:t>№ 5,</w:t>
      </w:r>
      <w:r w:rsidR="00E64088">
        <w:rPr>
          <w:sz w:val="28"/>
          <w:szCs w:val="28"/>
        </w:rPr>
        <w:t xml:space="preserve"> СКШ № </w:t>
      </w:r>
      <w:r w:rsidR="00E64088" w:rsidRPr="00030315">
        <w:rPr>
          <w:b/>
          <w:sz w:val="28"/>
          <w:szCs w:val="28"/>
        </w:rPr>
        <w:t>18</w:t>
      </w:r>
      <w:r w:rsidR="00E64088">
        <w:rPr>
          <w:sz w:val="28"/>
          <w:szCs w:val="28"/>
        </w:rPr>
        <w:t xml:space="preserve">, АШДС </w:t>
      </w:r>
      <w:r w:rsidR="00E64088" w:rsidRPr="00030315">
        <w:rPr>
          <w:b/>
          <w:sz w:val="28"/>
          <w:szCs w:val="28"/>
        </w:rPr>
        <w:t>№ 301</w:t>
      </w:r>
      <w:r w:rsidR="00E64088">
        <w:rPr>
          <w:sz w:val="28"/>
          <w:szCs w:val="28"/>
        </w:rPr>
        <w:t>.</w:t>
      </w:r>
    </w:p>
    <w:p w:rsidR="00230564" w:rsidRPr="00030315" w:rsidRDefault="00E64088" w:rsidP="00402D45">
      <w:pPr>
        <w:pStyle w:val="a3"/>
        <w:spacing w:after="0" w:line="240" w:lineRule="auto"/>
        <w:ind w:left="0"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Президиум РК профсоюза выражает благодарность руководителям и профактиву </w:t>
      </w:r>
      <w:r w:rsidRPr="00230564">
        <w:rPr>
          <w:b/>
          <w:sz w:val="28"/>
          <w:szCs w:val="28"/>
        </w:rPr>
        <w:t>15</w:t>
      </w:r>
      <w:r w:rsidR="00F477E5">
        <w:rPr>
          <w:b/>
          <w:sz w:val="28"/>
          <w:szCs w:val="28"/>
        </w:rPr>
        <w:t xml:space="preserve"> </w:t>
      </w:r>
      <w:r w:rsidRPr="00230564">
        <w:rPr>
          <w:b/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, где на протяжении ряда лет </w:t>
      </w:r>
      <w:r>
        <w:rPr>
          <w:sz w:val="28"/>
          <w:szCs w:val="28"/>
        </w:rPr>
        <w:lastRenderedPageBreak/>
        <w:t xml:space="preserve">сохраняется </w:t>
      </w:r>
      <w:r w:rsidRPr="00E64088">
        <w:rPr>
          <w:b/>
          <w:sz w:val="28"/>
          <w:szCs w:val="28"/>
        </w:rPr>
        <w:t>100%</w:t>
      </w:r>
      <w:r>
        <w:rPr>
          <w:sz w:val="28"/>
          <w:szCs w:val="28"/>
        </w:rPr>
        <w:t xml:space="preserve"> профсоюзное членство.</w:t>
      </w:r>
      <w:r w:rsidR="00F47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ППО </w:t>
      </w:r>
      <w:r w:rsidRPr="00030315">
        <w:rPr>
          <w:b/>
          <w:sz w:val="28"/>
          <w:szCs w:val="28"/>
        </w:rPr>
        <w:t>школ №№41, 134, ДЮСШ №11, детских садов №№ 23, 26, 38, 92, 238, 278, 281, 311, 330, 356, 365, 368</w:t>
      </w:r>
      <w:r w:rsidR="00230564">
        <w:rPr>
          <w:b/>
          <w:sz w:val="28"/>
          <w:szCs w:val="28"/>
        </w:rPr>
        <w:t xml:space="preserve">, </w:t>
      </w:r>
      <w:r w:rsidR="00230564" w:rsidRPr="00230564">
        <w:rPr>
          <w:sz w:val="28"/>
          <w:szCs w:val="28"/>
        </w:rPr>
        <w:t>а также</w:t>
      </w:r>
      <w:r w:rsidR="00F477E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и профактиву</w:t>
      </w:r>
      <w:r w:rsidR="00F477E5">
        <w:rPr>
          <w:sz w:val="28"/>
          <w:szCs w:val="28"/>
        </w:rPr>
        <w:t xml:space="preserve"> </w:t>
      </w:r>
      <w:r w:rsidR="009F461C">
        <w:rPr>
          <w:sz w:val="28"/>
          <w:szCs w:val="28"/>
        </w:rPr>
        <w:t xml:space="preserve">ППО школы </w:t>
      </w:r>
      <w:r w:rsidR="009F461C" w:rsidRPr="00030315">
        <w:rPr>
          <w:b/>
          <w:sz w:val="28"/>
          <w:szCs w:val="28"/>
        </w:rPr>
        <w:t>№ 40</w:t>
      </w:r>
      <w:r w:rsidR="009F461C">
        <w:rPr>
          <w:sz w:val="28"/>
          <w:szCs w:val="28"/>
        </w:rPr>
        <w:t xml:space="preserve"> и детского сада № </w:t>
      </w:r>
      <w:r w:rsidR="009F461C" w:rsidRPr="00030315">
        <w:rPr>
          <w:b/>
          <w:sz w:val="28"/>
          <w:szCs w:val="28"/>
        </w:rPr>
        <w:t>304</w:t>
      </w:r>
      <w:r w:rsidR="009F461C">
        <w:rPr>
          <w:b/>
          <w:sz w:val="28"/>
          <w:szCs w:val="28"/>
        </w:rPr>
        <w:t xml:space="preserve">, </w:t>
      </w:r>
      <w:r w:rsidR="009F461C" w:rsidRPr="009F461C">
        <w:rPr>
          <w:sz w:val="28"/>
          <w:szCs w:val="28"/>
        </w:rPr>
        <w:t>где профсоюзное членство составляет</w:t>
      </w:r>
      <w:r w:rsidR="00F477E5">
        <w:rPr>
          <w:sz w:val="28"/>
          <w:szCs w:val="28"/>
        </w:rPr>
        <w:t xml:space="preserve"> </w:t>
      </w:r>
      <w:r w:rsidR="00DC4EFB" w:rsidRPr="00030315">
        <w:rPr>
          <w:b/>
          <w:sz w:val="28"/>
          <w:szCs w:val="28"/>
        </w:rPr>
        <w:t>98%</w:t>
      </w:r>
      <w:r w:rsidR="009F461C">
        <w:rPr>
          <w:sz w:val="28"/>
          <w:szCs w:val="28"/>
        </w:rPr>
        <w:t>. Необходимо отметить большую работу по мотивации профсоюзного членства руководител</w:t>
      </w:r>
      <w:r w:rsidR="00230564">
        <w:rPr>
          <w:sz w:val="28"/>
          <w:szCs w:val="28"/>
        </w:rPr>
        <w:t>ей</w:t>
      </w:r>
      <w:r w:rsidR="009F461C">
        <w:rPr>
          <w:sz w:val="28"/>
          <w:szCs w:val="28"/>
        </w:rPr>
        <w:t xml:space="preserve"> и профактив</w:t>
      </w:r>
      <w:r w:rsidR="00230564">
        <w:rPr>
          <w:sz w:val="28"/>
          <w:szCs w:val="28"/>
        </w:rPr>
        <w:t xml:space="preserve">а школ </w:t>
      </w:r>
      <w:r w:rsidR="00230564" w:rsidRPr="00030315">
        <w:rPr>
          <w:b/>
          <w:sz w:val="28"/>
          <w:szCs w:val="28"/>
        </w:rPr>
        <w:t>№№ 31, 45, 89, 118</w:t>
      </w:r>
      <w:r w:rsidR="00230564">
        <w:rPr>
          <w:sz w:val="28"/>
          <w:szCs w:val="28"/>
        </w:rPr>
        <w:t xml:space="preserve">, гимназии № </w:t>
      </w:r>
      <w:r w:rsidR="00230564" w:rsidRPr="00030315">
        <w:rPr>
          <w:b/>
          <w:sz w:val="28"/>
          <w:szCs w:val="28"/>
        </w:rPr>
        <w:t>88</w:t>
      </w:r>
      <w:r w:rsidR="00230564">
        <w:rPr>
          <w:sz w:val="28"/>
          <w:szCs w:val="28"/>
        </w:rPr>
        <w:t xml:space="preserve">, </w:t>
      </w:r>
      <w:r w:rsidR="00230564" w:rsidRPr="00030315">
        <w:rPr>
          <w:b/>
          <w:sz w:val="28"/>
          <w:szCs w:val="28"/>
        </w:rPr>
        <w:t xml:space="preserve">РДТ, </w:t>
      </w:r>
      <w:r w:rsidR="00230564" w:rsidRPr="00030315">
        <w:rPr>
          <w:sz w:val="28"/>
          <w:szCs w:val="28"/>
        </w:rPr>
        <w:t>детских садах</w:t>
      </w:r>
      <w:r w:rsidR="00230564">
        <w:rPr>
          <w:b/>
          <w:sz w:val="28"/>
          <w:szCs w:val="28"/>
        </w:rPr>
        <w:t xml:space="preserve"> №№ 13, 32, 131, 236, 262,306</w:t>
      </w:r>
      <w:r w:rsidR="009F461C">
        <w:rPr>
          <w:sz w:val="28"/>
          <w:szCs w:val="28"/>
        </w:rPr>
        <w:t xml:space="preserve">, </w:t>
      </w:r>
      <w:r w:rsidR="00230564">
        <w:rPr>
          <w:sz w:val="28"/>
          <w:szCs w:val="28"/>
        </w:rPr>
        <w:t>в которых</w:t>
      </w:r>
      <w:r w:rsidR="009F461C">
        <w:rPr>
          <w:sz w:val="28"/>
          <w:szCs w:val="28"/>
        </w:rPr>
        <w:t xml:space="preserve"> сохраняется </w:t>
      </w:r>
      <w:r w:rsidR="00230564" w:rsidRPr="00030315">
        <w:rPr>
          <w:b/>
          <w:sz w:val="28"/>
          <w:szCs w:val="28"/>
        </w:rPr>
        <w:t>90%</w:t>
      </w:r>
      <w:r w:rsidR="00F477E5">
        <w:rPr>
          <w:b/>
          <w:sz w:val="28"/>
          <w:szCs w:val="28"/>
        </w:rPr>
        <w:t xml:space="preserve"> </w:t>
      </w:r>
      <w:r w:rsidR="00230564">
        <w:rPr>
          <w:sz w:val="28"/>
          <w:szCs w:val="28"/>
        </w:rPr>
        <w:t>профсоюзно</w:t>
      </w:r>
      <w:r w:rsidR="00F477E5">
        <w:rPr>
          <w:sz w:val="28"/>
          <w:szCs w:val="28"/>
        </w:rPr>
        <w:t>е</w:t>
      </w:r>
      <w:r w:rsidR="00230564">
        <w:rPr>
          <w:sz w:val="28"/>
          <w:szCs w:val="28"/>
        </w:rPr>
        <w:t xml:space="preserve"> членств</w:t>
      </w:r>
      <w:r w:rsidR="00F477E5">
        <w:rPr>
          <w:sz w:val="28"/>
          <w:szCs w:val="28"/>
        </w:rPr>
        <w:t>о</w:t>
      </w:r>
      <w:r w:rsidR="00230564">
        <w:rPr>
          <w:b/>
          <w:sz w:val="28"/>
          <w:szCs w:val="28"/>
        </w:rPr>
        <w:t>.</w:t>
      </w:r>
    </w:p>
    <w:p w:rsidR="00D24151" w:rsidRDefault="00A74466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Стабильность </w:t>
      </w:r>
      <w:r w:rsidR="00BD52BC">
        <w:rPr>
          <w:sz w:val="28"/>
          <w:szCs w:val="28"/>
        </w:rPr>
        <w:t>профсоюзного членства районной организации сегодня</w:t>
      </w:r>
      <w:r>
        <w:rPr>
          <w:sz w:val="28"/>
          <w:szCs w:val="28"/>
        </w:rPr>
        <w:t xml:space="preserve"> обеспечи</w:t>
      </w:r>
      <w:r w:rsidR="00BD52BC">
        <w:rPr>
          <w:sz w:val="28"/>
          <w:szCs w:val="28"/>
        </w:rPr>
        <w:t>вают</w:t>
      </w:r>
      <w:r w:rsidR="00F477E5">
        <w:rPr>
          <w:sz w:val="28"/>
          <w:szCs w:val="28"/>
        </w:rPr>
        <w:t xml:space="preserve"> </w:t>
      </w:r>
      <w:r w:rsidRPr="004247B9">
        <w:rPr>
          <w:b/>
          <w:sz w:val="28"/>
          <w:szCs w:val="28"/>
        </w:rPr>
        <w:t>49</w:t>
      </w:r>
      <w:r w:rsidR="00F477E5">
        <w:rPr>
          <w:b/>
          <w:sz w:val="28"/>
          <w:szCs w:val="28"/>
        </w:rPr>
        <w:t xml:space="preserve"> </w:t>
      </w:r>
      <w:r w:rsidR="00BD52BC">
        <w:rPr>
          <w:sz w:val="28"/>
          <w:szCs w:val="28"/>
        </w:rPr>
        <w:t>профсоюзных организаций</w:t>
      </w:r>
      <w:r>
        <w:rPr>
          <w:sz w:val="28"/>
          <w:szCs w:val="28"/>
        </w:rPr>
        <w:t xml:space="preserve">, </w:t>
      </w:r>
      <w:r w:rsidR="00D24151">
        <w:rPr>
          <w:sz w:val="28"/>
          <w:szCs w:val="28"/>
        </w:rPr>
        <w:t xml:space="preserve">имеющих профсоюзное </w:t>
      </w:r>
      <w:r w:rsidR="00030315">
        <w:rPr>
          <w:sz w:val="28"/>
          <w:szCs w:val="28"/>
        </w:rPr>
        <w:t xml:space="preserve">членство </w:t>
      </w:r>
      <w:r w:rsidR="00AD5767">
        <w:rPr>
          <w:sz w:val="28"/>
          <w:szCs w:val="28"/>
        </w:rPr>
        <w:br/>
      </w:r>
      <w:r w:rsidR="00030315">
        <w:rPr>
          <w:sz w:val="28"/>
          <w:szCs w:val="28"/>
        </w:rPr>
        <w:t xml:space="preserve">от </w:t>
      </w:r>
      <w:r w:rsidR="00030315" w:rsidRPr="004247B9">
        <w:rPr>
          <w:b/>
          <w:sz w:val="28"/>
          <w:szCs w:val="28"/>
        </w:rPr>
        <w:t>80 до 100%</w:t>
      </w:r>
      <w:r w:rsidRPr="004247B9">
        <w:rPr>
          <w:b/>
          <w:sz w:val="28"/>
          <w:szCs w:val="28"/>
        </w:rPr>
        <w:t>.</w:t>
      </w:r>
      <w:r w:rsidR="00F477E5">
        <w:rPr>
          <w:b/>
          <w:sz w:val="28"/>
          <w:szCs w:val="28"/>
        </w:rPr>
        <w:t xml:space="preserve"> </w:t>
      </w:r>
      <w:r w:rsidR="00D24151">
        <w:rPr>
          <w:sz w:val="28"/>
          <w:szCs w:val="28"/>
        </w:rPr>
        <w:t xml:space="preserve">Именно в этих организациях руководители и профактив понимают, что профсоюз – это единственная на сегодняшний день организация, способная представлять и защищать социально-трудовые права </w:t>
      </w:r>
      <w:r w:rsidR="00AD5767">
        <w:rPr>
          <w:sz w:val="28"/>
          <w:szCs w:val="28"/>
        </w:rPr>
        <w:br/>
      </w:r>
      <w:r w:rsidR="00D24151">
        <w:rPr>
          <w:sz w:val="28"/>
          <w:szCs w:val="28"/>
        </w:rPr>
        <w:t>и профессиональные интересы членов профсоюза.</w:t>
      </w:r>
    </w:p>
    <w:p w:rsidR="00BE4632" w:rsidRDefault="00BE4632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этим </w:t>
      </w:r>
      <w:r w:rsidR="00030315">
        <w:rPr>
          <w:sz w:val="28"/>
          <w:szCs w:val="28"/>
        </w:rPr>
        <w:t>первичным организациям</w:t>
      </w:r>
      <w:r w:rsidR="00F477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профчленство</w:t>
      </w:r>
      <w:proofErr w:type="spellEnd"/>
      <w:r w:rsidR="00F477E5">
        <w:rPr>
          <w:sz w:val="28"/>
          <w:szCs w:val="28"/>
        </w:rPr>
        <w:t xml:space="preserve"> </w:t>
      </w:r>
      <w:r w:rsidR="00030315">
        <w:rPr>
          <w:sz w:val="28"/>
          <w:szCs w:val="28"/>
        </w:rPr>
        <w:t>в районе</w:t>
      </w:r>
      <w:r>
        <w:rPr>
          <w:sz w:val="28"/>
          <w:szCs w:val="28"/>
        </w:rPr>
        <w:t xml:space="preserve"> выше областного показателя. Эффективная совместная работа администрации </w:t>
      </w:r>
      <w:r w:rsidR="00AD5767">
        <w:rPr>
          <w:sz w:val="28"/>
          <w:szCs w:val="28"/>
        </w:rPr>
        <w:br/>
      </w:r>
      <w:r>
        <w:rPr>
          <w:sz w:val="28"/>
          <w:szCs w:val="28"/>
        </w:rPr>
        <w:t xml:space="preserve">и профкома, направленная на объединение членов </w:t>
      </w:r>
      <w:r w:rsidR="004247B9">
        <w:rPr>
          <w:sz w:val="28"/>
          <w:szCs w:val="28"/>
        </w:rPr>
        <w:t>профорганизации</w:t>
      </w:r>
      <w:r>
        <w:rPr>
          <w:sz w:val="28"/>
          <w:szCs w:val="28"/>
        </w:rPr>
        <w:t>, способствует укреплению и стабилизации коллектива, реализации в практической деятельности принципа государственно-общественного управления.</w:t>
      </w:r>
    </w:p>
    <w:p w:rsidR="00BE4632" w:rsidRDefault="00BE4632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 в этих коллективах, где высок авторитет руководителя, председателя ППО, члена РК профсоюза</w:t>
      </w:r>
      <w:r w:rsidR="00F477E5">
        <w:rPr>
          <w:sz w:val="28"/>
          <w:szCs w:val="28"/>
        </w:rPr>
        <w:t xml:space="preserve"> </w:t>
      </w:r>
      <w:r>
        <w:rPr>
          <w:sz w:val="28"/>
          <w:szCs w:val="28"/>
        </w:rPr>
        <w:t>сложилась практика успешного социального партнерства</w:t>
      </w:r>
      <w:r w:rsidR="004247B9">
        <w:rPr>
          <w:sz w:val="28"/>
          <w:szCs w:val="28"/>
        </w:rPr>
        <w:t xml:space="preserve"> и сформировался здоровый психологический микроклимат</w:t>
      </w:r>
      <w:r>
        <w:rPr>
          <w:sz w:val="28"/>
          <w:szCs w:val="28"/>
        </w:rPr>
        <w:t>.</w:t>
      </w:r>
    </w:p>
    <w:p w:rsidR="00030315" w:rsidRDefault="00030315" w:rsidP="0003031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с вами находимся в эпицентре кризиса – соответственно дополнительных средств нам с вами ждать не приходится.</w:t>
      </w:r>
    </w:p>
    <w:p w:rsidR="00030315" w:rsidRDefault="00F477E5" w:rsidP="0003031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того,</w:t>
      </w:r>
      <w:r w:rsidR="00030315">
        <w:rPr>
          <w:sz w:val="28"/>
          <w:szCs w:val="28"/>
        </w:rPr>
        <w:t xml:space="preserve"> чтобы профсоюзный бюджет был по-прежнему </w:t>
      </w:r>
      <w:proofErr w:type="gramStart"/>
      <w:r w:rsidR="00030315">
        <w:rPr>
          <w:sz w:val="28"/>
          <w:szCs w:val="28"/>
        </w:rPr>
        <w:t>ощутим</w:t>
      </w:r>
      <w:proofErr w:type="gramEnd"/>
      <w:r w:rsidR="00AD5767">
        <w:rPr>
          <w:sz w:val="28"/>
          <w:szCs w:val="28"/>
        </w:rPr>
        <w:br/>
      </w:r>
      <w:r w:rsidR="00030315">
        <w:rPr>
          <w:sz w:val="28"/>
          <w:szCs w:val="28"/>
        </w:rPr>
        <w:t>и вы могли на него опираться, планируя свои мероприятия, необходимо добиваться максимального профсоюзного членства.</w:t>
      </w:r>
    </w:p>
    <w:p w:rsidR="00030315" w:rsidRDefault="00030315" w:rsidP="0003031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Извечные вопросы о том, что </w:t>
      </w:r>
      <w:r w:rsidR="00E12FB5">
        <w:rPr>
          <w:sz w:val="28"/>
          <w:szCs w:val="28"/>
        </w:rPr>
        <w:t xml:space="preserve">дает </w:t>
      </w:r>
      <w:r>
        <w:rPr>
          <w:sz w:val="28"/>
          <w:szCs w:val="28"/>
        </w:rPr>
        <w:t>профсоюз</w:t>
      </w:r>
      <w:r w:rsidR="00E12FB5">
        <w:rPr>
          <w:sz w:val="28"/>
          <w:szCs w:val="28"/>
        </w:rPr>
        <w:t>,</w:t>
      </w:r>
      <w:r w:rsidR="00F477E5">
        <w:rPr>
          <w:sz w:val="28"/>
          <w:szCs w:val="28"/>
        </w:rPr>
        <w:t xml:space="preserve"> </w:t>
      </w:r>
      <w:r w:rsidR="00E12FB5">
        <w:rPr>
          <w:sz w:val="28"/>
          <w:szCs w:val="28"/>
        </w:rPr>
        <w:t xml:space="preserve">уже </w:t>
      </w:r>
      <w:r>
        <w:rPr>
          <w:sz w:val="28"/>
          <w:szCs w:val="28"/>
        </w:rPr>
        <w:t>себя изжил</w:t>
      </w:r>
      <w:r w:rsidR="00E12FB5">
        <w:rPr>
          <w:sz w:val="28"/>
          <w:szCs w:val="28"/>
        </w:rPr>
        <w:t>и</w:t>
      </w:r>
      <w:r>
        <w:rPr>
          <w:sz w:val="28"/>
          <w:szCs w:val="28"/>
        </w:rPr>
        <w:t xml:space="preserve">… </w:t>
      </w:r>
      <w:r w:rsidR="00217DDA">
        <w:rPr>
          <w:sz w:val="28"/>
          <w:szCs w:val="28"/>
        </w:rPr>
        <w:t>П</w:t>
      </w:r>
      <w:r>
        <w:rPr>
          <w:sz w:val="28"/>
          <w:szCs w:val="28"/>
        </w:rPr>
        <w:t>редложите коллегам пойти поработать в частные</w:t>
      </w:r>
      <w:r w:rsidR="00F477E5">
        <w:rPr>
          <w:sz w:val="28"/>
          <w:szCs w:val="28"/>
        </w:rPr>
        <w:t xml:space="preserve"> </w:t>
      </w:r>
      <w:r w:rsidR="00F477E5" w:rsidRPr="00560FFE">
        <w:rPr>
          <w:sz w:val="28"/>
          <w:szCs w:val="28"/>
        </w:rPr>
        <w:t>(коммерческие)</w:t>
      </w:r>
      <w:r w:rsidRPr="00560FFE">
        <w:rPr>
          <w:sz w:val="28"/>
          <w:szCs w:val="28"/>
        </w:rPr>
        <w:t xml:space="preserve"> учебные</w:t>
      </w:r>
      <w:r>
        <w:rPr>
          <w:sz w:val="28"/>
          <w:szCs w:val="28"/>
        </w:rPr>
        <w:t xml:space="preserve"> заведения. Разница громадная</w:t>
      </w:r>
      <w:r w:rsidR="00E12FB5">
        <w:rPr>
          <w:sz w:val="28"/>
          <w:szCs w:val="28"/>
        </w:rPr>
        <w:t>…</w:t>
      </w:r>
      <w:r w:rsidR="00F477E5">
        <w:rPr>
          <w:sz w:val="28"/>
          <w:szCs w:val="28"/>
        </w:rPr>
        <w:t xml:space="preserve"> </w:t>
      </w:r>
      <w:r w:rsidR="00356020">
        <w:rPr>
          <w:sz w:val="28"/>
          <w:szCs w:val="28"/>
        </w:rPr>
        <w:t>А наш</w:t>
      </w:r>
      <w:r>
        <w:rPr>
          <w:sz w:val="28"/>
          <w:szCs w:val="28"/>
        </w:rPr>
        <w:t xml:space="preserve"> ПРОФСОЮЗ – это социальная страховка</w:t>
      </w:r>
      <w:r w:rsidR="00F477E5">
        <w:rPr>
          <w:sz w:val="28"/>
          <w:szCs w:val="28"/>
        </w:rPr>
        <w:t xml:space="preserve"> </w:t>
      </w:r>
      <w:r w:rsidR="00356020">
        <w:rPr>
          <w:sz w:val="28"/>
          <w:szCs w:val="28"/>
        </w:rPr>
        <w:t>и</w:t>
      </w:r>
      <w:r>
        <w:rPr>
          <w:sz w:val="28"/>
          <w:szCs w:val="28"/>
        </w:rPr>
        <w:t xml:space="preserve"> гарантия трудовых прав.</w:t>
      </w:r>
    </w:p>
    <w:p w:rsidR="00E12FB5" w:rsidRPr="000948EB" w:rsidRDefault="00E12FB5" w:rsidP="00E12FB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 могу обойти вниманием ещё один внутрисоюзный вопрос – </w:t>
      </w:r>
      <w:r w:rsidRPr="000948EB">
        <w:rPr>
          <w:b/>
          <w:sz w:val="28"/>
          <w:szCs w:val="28"/>
        </w:rPr>
        <w:t>использование профсоюзных взносов при проведении коллективных мероприятий на работников, не являющихся членами профсоюза.</w:t>
      </w:r>
    </w:p>
    <w:p w:rsidR="00E12FB5" w:rsidRDefault="00E12FB5" w:rsidP="00E12FB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Непонятно почему, профактив отдельных ППО не занимает принципиальную позицию в отношении </w:t>
      </w:r>
      <w:r w:rsidRPr="00FA0005">
        <w:rPr>
          <w:sz w:val="28"/>
          <w:szCs w:val="28"/>
          <w:u w:val="single"/>
        </w:rPr>
        <w:t>не членов профсоюза</w:t>
      </w:r>
      <w:r>
        <w:rPr>
          <w:sz w:val="28"/>
          <w:szCs w:val="28"/>
        </w:rPr>
        <w:t xml:space="preserve">, приглашая их на всевозможные мероприятия, проводимые в коллективе </w:t>
      </w:r>
      <w:r w:rsidRPr="006E6C47">
        <w:rPr>
          <w:sz w:val="28"/>
          <w:szCs w:val="28"/>
          <w:u w:val="single"/>
        </w:rPr>
        <w:t>на членские профсоюзные</w:t>
      </w:r>
      <w:r w:rsidR="00AE2582">
        <w:rPr>
          <w:sz w:val="28"/>
          <w:szCs w:val="28"/>
          <w:u w:val="single"/>
        </w:rPr>
        <w:t xml:space="preserve"> </w:t>
      </w:r>
      <w:r w:rsidRPr="006E6C47">
        <w:rPr>
          <w:sz w:val="28"/>
          <w:szCs w:val="28"/>
          <w:u w:val="single"/>
        </w:rPr>
        <w:t>взносы:</w:t>
      </w:r>
      <w:r>
        <w:rPr>
          <w:sz w:val="28"/>
          <w:szCs w:val="28"/>
        </w:rPr>
        <w:t xml:space="preserve"> фуршетный стол, подарки, концертная программа, поздравления, выезд за город и пр. </w:t>
      </w:r>
      <w:r w:rsidRPr="00560FFE">
        <w:rPr>
          <w:b/>
          <w:sz w:val="28"/>
          <w:szCs w:val="28"/>
        </w:rPr>
        <w:t>Вс</w:t>
      </w:r>
      <w:r w:rsidR="00AE2582" w:rsidRPr="00560FFE">
        <w:rPr>
          <w:b/>
          <w:sz w:val="28"/>
          <w:szCs w:val="28"/>
        </w:rPr>
        <w:t>ё</w:t>
      </w:r>
      <w:r w:rsidRPr="006E6C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цену, в данном случае – </w:t>
      </w:r>
      <w:r w:rsidRPr="00796248">
        <w:rPr>
          <w:b/>
          <w:sz w:val="28"/>
          <w:szCs w:val="28"/>
        </w:rPr>
        <w:t>«профсоюзную».</w:t>
      </w:r>
      <w:r>
        <w:rPr>
          <w:sz w:val="28"/>
          <w:szCs w:val="28"/>
        </w:rPr>
        <w:t xml:space="preserve"> </w:t>
      </w:r>
      <w:r w:rsidR="00217DDA">
        <w:rPr>
          <w:sz w:val="28"/>
          <w:szCs w:val="28"/>
        </w:rPr>
        <w:t>Г</w:t>
      </w:r>
      <w:r>
        <w:rPr>
          <w:sz w:val="28"/>
          <w:szCs w:val="28"/>
        </w:rPr>
        <w:t>рамотно поступают в тех ППО, где профком</w:t>
      </w:r>
      <w:r w:rsidR="00796248">
        <w:rPr>
          <w:sz w:val="28"/>
          <w:szCs w:val="28"/>
        </w:rPr>
        <w:t>,</w:t>
      </w:r>
      <w:r>
        <w:rPr>
          <w:sz w:val="28"/>
          <w:szCs w:val="28"/>
        </w:rPr>
        <w:t xml:space="preserve"> просчитав расходы на каждого участника того или иного мероприятия, не препятствует участию </w:t>
      </w:r>
      <w:r w:rsidRPr="00796248">
        <w:rPr>
          <w:sz w:val="28"/>
          <w:szCs w:val="28"/>
          <w:u w:val="single"/>
        </w:rPr>
        <w:t>не членов профсоюза</w:t>
      </w:r>
      <w:r w:rsidR="0081678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в любых мероприятиях, </w:t>
      </w:r>
      <w:r w:rsidRPr="00796248">
        <w:rPr>
          <w:b/>
          <w:sz w:val="28"/>
          <w:szCs w:val="28"/>
        </w:rPr>
        <w:t>но за их собственные деньги</w:t>
      </w:r>
      <w:r>
        <w:rPr>
          <w:sz w:val="28"/>
          <w:szCs w:val="28"/>
        </w:rPr>
        <w:t>.</w:t>
      </w:r>
    </w:p>
    <w:p w:rsidR="000948EB" w:rsidRDefault="00E12FB5" w:rsidP="00E12FB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Членские профсоюзные взносы могут быть израсходованы только на членов</w:t>
      </w:r>
      <w:r w:rsidR="00217DDA">
        <w:rPr>
          <w:sz w:val="28"/>
          <w:szCs w:val="28"/>
        </w:rPr>
        <w:t xml:space="preserve"> профсоюза и это</w:t>
      </w:r>
      <w:r>
        <w:rPr>
          <w:sz w:val="28"/>
          <w:szCs w:val="28"/>
        </w:rPr>
        <w:t xml:space="preserve"> не обсуждается.</w:t>
      </w:r>
    </w:p>
    <w:p w:rsidR="00EF7D4D" w:rsidRDefault="00E12FB5" w:rsidP="00560FFE">
      <w:pPr>
        <w:spacing w:after="0" w:line="240" w:lineRule="auto"/>
        <w:jc w:val="center"/>
        <w:rPr>
          <w:b/>
          <w:sz w:val="28"/>
          <w:szCs w:val="28"/>
        </w:rPr>
      </w:pPr>
      <w:r w:rsidRPr="00796248">
        <w:rPr>
          <w:b/>
          <w:sz w:val="28"/>
          <w:szCs w:val="28"/>
        </w:rPr>
        <w:t>***</w:t>
      </w:r>
    </w:p>
    <w:p w:rsidR="00806E6B" w:rsidRDefault="00E12FB5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2016 году </w:t>
      </w:r>
      <w:r w:rsidR="00806E6B">
        <w:rPr>
          <w:sz w:val="28"/>
          <w:szCs w:val="28"/>
        </w:rPr>
        <w:t xml:space="preserve">РК </w:t>
      </w:r>
      <w:r>
        <w:rPr>
          <w:sz w:val="28"/>
          <w:szCs w:val="28"/>
        </w:rPr>
        <w:t xml:space="preserve">большое внимание </w:t>
      </w:r>
      <w:r w:rsidR="00806E6B">
        <w:rPr>
          <w:sz w:val="28"/>
          <w:szCs w:val="28"/>
        </w:rPr>
        <w:t>уделя</w:t>
      </w:r>
      <w:r>
        <w:rPr>
          <w:sz w:val="28"/>
          <w:szCs w:val="28"/>
        </w:rPr>
        <w:t>л</w:t>
      </w:r>
      <w:r w:rsidR="00806E6B">
        <w:rPr>
          <w:sz w:val="28"/>
          <w:szCs w:val="28"/>
        </w:rPr>
        <w:t xml:space="preserve"> вопросам заработной платы работников образовательных учреждений, ее повышению.</w:t>
      </w:r>
    </w:p>
    <w:p w:rsidR="00965D96" w:rsidRPr="00EF7D4D" w:rsidRDefault="00965D96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 w:rsidRPr="00EF7D4D">
        <w:rPr>
          <w:sz w:val="28"/>
          <w:szCs w:val="28"/>
        </w:rPr>
        <w:t>Правовые отношения в области оплаты труда находятся под постоянным контролем со стороны отраслевого профсоюза.</w:t>
      </w:r>
    </w:p>
    <w:p w:rsidR="00965D96" w:rsidRDefault="00965D96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 w:rsidRPr="00EF7D4D">
        <w:rPr>
          <w:sz w:val="28"/>
          <w:szCs w:val="28"/>
        </w:rPr>
        <w:t>В сравнении с субъектами РФ и Сибирского</w:t>
      </w:r>
      <w:r>
        <w:rPr>
          <w:sz w:val="28"/>
          <w:szCs w:val="28"/>
        </w:rPr>
        <w:t xml:space="preserve"> федерального округа </w:t>
      </w:r>
      <w:r w:rsidR="00C65F62">
        <w:rPr>
          <w:sz w:val="28"/>
          <w:szCs w:val="28"/>
        </w:rPr>
        <w:t>по показателям</w:t>
      </w:r>
      <w:r>
        <w:rPr>
          <w:sz w:val="28"/>
          <w:szCs w:val="28"/>
        </w:rPr>
        <w:t xml:space="preserve"> среднемесячной номинальной начисленной заработной платы педагогических работников</w:t>
      </w:r>
      <w:r w:rsidR="00217DDA">
        <w:rPr>
          <w:sz w:val="28"/>
          <w:szCs w:val="28"/>
        </w:rPr>
        <w:t>,</w:t>
      </w:r>
      <w:r>
        <w:rPr>
          <w:sz w:val="28"/>
          <w:szCs w:val="28"/>
        </w:rPr>
        <w:t xml:space="preserve"> Омская область в рейтинге субъектов РФ «опустилась вниз» на </w:t>
      </w:r>
      <w:r w:rsidRPr="00552BCF">
        <w:rPr>
          <w:b/>
          <w:sz w:val="28"/>
          <w:szCs w:val="28"/>
        </w:rPr>
        <w:t>10 место</w:t>
      </w:r>
      <w:r>
        <w:rPr>
          <w:sz w:val="28"/>
          <w:szCs w:val="28"/>
        </w:rPr>
        <w:t xml:space="preserve"> по дополнительному образованию, на </w:t>
      </w:r>
      <w:r w:rsidRPr="00552BCF">
        <w:rPr>
          <w:b/>
          <w:sz w:val="28"/>
          <w:szCs w:val="28"/>
        </w:rPr>
        <w:t>6 место</w:t>
      </w:r>
      <w:r>
        <w:rPr>
          <w:sz w:val="28"/>
          <w:szCs w:val="28"/>
        </w:rPr>
        <w:t xml:space="preserve"> по дошкольному образованию, и повысила рейтинг на </w:t>
      </w:r>
      <w:r w:rsidRPr="00552BCF">
        <w:rPr>
          <w:b/>
          <w:sz w:val="28"/>
          <w:szCs w:val="28"/>
        </w:rPr>
        <w:t>2 места</w:t>
      </w:r>
      <w:r>
        <w:rPr>
          <w:sz w:val="28"/>
          <w:szCs w:val="28"/>
        </w:rPr>
        <w:t xml:space="preserve"> по общему образованию.</w:t>
      </w:r>
    </w:p>
    <w:p w:rsidR="00806E6B" w:rsidRDefault="00806E6B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мониторинга по оплате труда работников образовательных организаций по итогам 9 месяцев 2016 года наблюд</w:t>
      </w:r>
      <w:r w:rsidR="00E12FB5">
        <w:rPr>
          <w:sz w:val="28"/>
          <w:szCs w:val="28"/>
        </w:rPr>
        <w:t>ается</w:t>
      </w:r>
      <w:r>
        <w:rPr>
          <w:sz w:val="28"/>
          <w:szCs w:val="28"/>
        </w:rPr>
        <w:t xml:space="preserve"> снижение уровня средней заработной платы </w:t>
      </w:r>
      <w:proofErr w:type="spellStart"/>
      <w:r>
        <w:rPr>
          <w:sz w:val="28"/>
          <w:szCs w:val="28"/>
        </w:rPr>
        <w:t>педработников</w:t>
      </w:r>
      <w:proofErr w:type="spellEnd"/>
      <w:r>
        <w:rPr>
          <w:sz w:val="28"/>
          <w:szCs w:val="28"/>
        </w:rPr>
        <w:t xml:space="preserve"> общего образования и учреждений дополнительного образования, </w:t>
      </w:r>
      <w:r w:rsidR="00E12FB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небольшое увеличение </w:t>
      </w:r>
      <w:r w:rsidR="00E12FB5">
        <w:rPr>
          <w:sz w:val="28"/>
          <w:szCs w:val="28"/>
        </w:rPr>
        <w:t xml:space="preserve">отмечено </w:t>
      </w:r>
      <w:r w:rsidR="00552BCF">
        <w:rPr>
          <w:sz w:val="28"/>
          <w:szCs w:val="28"/>
        </w:rPr>
        <w:br/>
      </w:r>
      <w:r>
        <w:rPr>
          <w:sz w:val="28"/>
          <w:szCs w:val="28"/>
        </w:rPr>
        <w:t>у педагогических работников дошкольных учреждений.</w:t>
      </w:r>
    </w:p>
    <w:p w:rsidR="00806E6B" w:rsidRDefault="00806E6B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</w:t>
      </w:r>
      <w:r w:rsidR="00217DDA">
        <w:rPr>
          <w:sz w:val="28"/>
          <w:szCs w:val="28"/>
        </w:rPr>
        <w:t>,</w:t>
      </w:r>
      <w:r>
        <w:rPr>
          <w:sz w:val="28"/>
          <w:szCs w:val="28"/>
        </w:rPr>
        <w:t xml:space="preserve"> повышение средней заработной платы </w:t>
      </w:r>
      <w:proofErr w:type="spellStart"/>
      <w:r>
        <w:rPr>
          <w:sz w:val="28"/>
          <w:szCs w:val="28"/>
        </w:rPr>
        <w:t>педработников</w:t>
      </w:r>
      <w:proofErr w:type="spellEnd"/>
      <w:r>
        <w:rPr>
          <w:sz w:val="28"/>
          <w:szCs w:val="28"/>
        </w:rPr>
        <w:t xml:space="preserve"> достигается за счет интенсификации труда, что приводит к увеличению недельной нагрузки, </w:t>
      </w:r>
      <w:r w:rsidR="00552BCF">
        <w:rPr>
          <w:sz w:val="28"/>
          <w:szCs w:val="28"/>
        </w:rPr>
        <w:t>а это</w:t>
      </w:r>
      <w:r>
        <w:rPr>
          <w:sz w:val="28"/>
          <w:szCs w:val="28"/>
        </w:rPr>
        <w:t xml:space="preserve"> ведет к психологическому, физическому выгоранию и, несомненно, к снижению качества работы педагога.</w:t>
      </w:r>
    </w:p>
    <w:p w:rsidR="00806E6B" w:rsidRDefault="00806E6B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мониторинга, </w:t>
      </w:r>
      <w:r w:rsidR="00E12FB5">
        <w:rPr>
          <w:sz w:val="28"/>
          <w:szCs w:val="28"/>
        </w:rPr>
        <w:t>проведённого</w:t>
      </w:r>
      <w:r>
        <w:rPr>
          <w:sz w:val="28"/>
          <w:szCs w:val="28"/>
        </w:rPr>
        <w:t xml:space="preserve"> профсоюзами, в адрес Министерства образования Омской области, департамента образования города Омска направлены обращения о необходимости принятия мер по обеспечению достойного уровня заработной платы. В своем обращении профсоюзы особое внимание обратили на то, что следует избегать мер, направленных на оптимизацию, сокращение штатного расписания.</w:t>
      </w:r>
    </w:p>
    <w:p w:rsidR="00981251" w:rsidRDefault="00981251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постоянного внимания профсоюзов – структура заработной платы бюджетников. Она включает в себя оклад, компенсационные и стимулирующие выплаты. Сегодня всем понятно, что в связи с уменьшением доходной части бюджета, в первую очередь, уменьшается стимулирующая часть. </w:t>
      </w:r>
      <w:r w:rsidR="00B8514D">
        <w:rPr>
          <w:sz w:val="28"/>
          <w:szCs w:val="28"/>
        </w:rPr>
        <w:br/>
      </w:r>
      <w:r>
        <w:rPr>
          <w:sz w:val="28"/>
          <w:szCs w:val="28"/>
        </w:rPr>
        <w:t>Доля стимулирующих выплат сходит «на нет». Именно поэтому у нас и появилась стойкая тенденция к снижению заработной платы.</w:t>
      </w:r>
    </w:p>
    <w:p w:rsidR="00981251" w:rsidRDefault="00981251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не первый год отраслевой Профсоюз требует установления гарантированных базовых ставок и окладов не зависимо от места </w:t>
      </w:r>
      <w:proofErr w:type="gramStart"/>
      <w:r>
        <w:rPr>
          <w:sz w:val="28"/>
          <w:szCs w:val="28"/>
        </w:rPr>
        <w:t>проживания</w:t>
      </w:r>
      <w:proofErr w:type="gramEnd"/>
      <w:r>
        <w:rPr>
          <w:sz w:val="28"/>
          <w:szCs w:val="28"/>
        </w:rPr>
        <w:t xml:space="preserve"> работающих в образовании.</w:t>
      </w:r>
    </w:p>
    <w:p w:rsidR="00981251" w:rsidRDefault="00981251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Профсоюзы отрасли всех уровней ставят вопрос об индексации заработной пл</w:t>
      </w:r>
      <w:r w:rsidR="00E12FB5">
        <w:rPr>
          <w:sz w:val="28"/>
          <w:szCs w:val="28"/>
        </w:rPr>
        <w:t>аты, которая в нарушение ст. 134</w:t>
      </w:r>
      <w:r>
        <w:rPr>
          <w:sz w:val="28"/>
          <w:szCs w:val="28"/>
        </w:rPr>
        <w:t xml:space="preserve"> ТК РФ не проводится </w:t>
      </w:r>
      <w:r w:rsidR="00E12FB5">
        <w:rPr>
          <w:sz w:val="28"/>
          <w:szCs w:val="28"/>
        </w:rPr>
        <w:t xml:space="preserve">несколько </w:t>
      </w:r>
      <w:r w:rsidR="00E12FB5" w:rsidRPr="00560FFE">
        <w:rPr>
          <w:sz w:val="28"/>
          <w:szCs w:val="28"/>
        </w:rPr>
        <w:t>лет</w:t>
      </w:r>
      <w:r w:rsidR="00AE2582" w:rsidRPr="00560FFE">
        <w:rPr>
          <w:sz w:val="28"/>
          <w:szCs w:val="28"/>
        </w:rPr>
        <w:t>,</w:t>
      </w:r>
      <w:r w:rsidR="00AE2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несмотря на рост потребительских цен на товары и услуги. </w:t>
      </w:r>
      <w:r w:rsidR="00AE2582" w:rsidRPr="00560FFE">
        <w:rPr>
          <w:sz w:val="28"/>
          <w:szCs w:val="28"/>
        </w:rPr>
        <w:t xml:space="preserve">О необходимости индексации заработной платы </w:t>
      </w:r>
      <w:r w:rsidR="00D82462" w:rsidRPr="00560FFE">
        <w:rPr>
          <w:sz w:val="28"/>
          <w:szCs w:val="28"/>
        </w:rPr>
        <w:t>райком</w:t>
      </w:r>
      <w:r w:rsidR="00552BCF">
        <w:rPr>
          <w:sz w:val="28"/>
          <w:szCs w:val="28"/>
        </w:rPr>
        <w:t>ы</w:t>
      </w:r>
      <w:r w:rsidR="00D82462">
        <w:rPr>
          <w:sz w:val="28"/>
          <w:szCs w:val="28"/>
        </w:rPr>
        <w:t xml:space="preserve"> профсоюза</w:t>
      </w:r>
      <w:r w:rsidR="00552BCF">
        <w:rPr>
          <w:sz w:val="28"/>
          <w:szCs w:val="28"/>
        </w:rPr>
        <w:t xml:space="preserve"> города Омска</w:t>
      </w:r>
      <w:r w:rsidR="00D82462">
        <w:rPr>
          <w:sz w:val="28"/>
          <w:szCs w:val="28"/>
        </w:rPr>
        <w:t xml:space="preserve"> н</w:t>
      </w:r>
      <w:r>
        <w:rPr>
          <w:sz w:val="28"/>
          <w:szCs w:val="28"/>
        </w:rPr>
        <w:t>аправ</w:t>
      </w:r>
      <w:r w:rsidR="00D82462">
        <w:rPr>
          <w:sz w:val="28"/>
          <w:szCs w:val="28"/>
        </w:rPr>
        <w:t>ил</w:t>
      </w:r>
      <w:r w:rsidR="00552BCF">
        <w:rPr>
          <w:sz w:val="28"/>
          <w:szCs w:val="28"/>
        </w:rPr>
        <w:t>и</w:t>
      </w:r>
      <w:r>
        <w:rPr>
          <w:sz w:val="28"/>
          <w:szCs w:val="28"/>
        </w:rPr>
        <w:t xml:space="preserve"> письм</w:t>
      </w:r>
      <w:r w:rsidR="00552BCF">
        <w:rPr>
          <w:sz w:val="28"/>
          <w:szCs w:val="28"/>
        </w:rPr>
        <w:t>а</w:t>
      </w:r>
      <w:r w:rsidR="00AE2582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депутату Государственной Думы Смолину О.Н., губернато</w:t>
      </w:r>
      <w:r w:rsidR="00CD349D">
        <w:rPr>
          <w:sz w:val="28"/>
          <w:szCs w:val="28"/>
        </w:rPr>
        <w:t>ру Омской области Назарову В.И. и</w:t>
      </w:r>
      <w:r>
        <w:rPr>
          <w:sz w:val="28"/>
          <w:szCs w:val="28"/>
        </w:rPr>
        <w:t xml:space="preserve"> в Законодательное собрание Омской области.</w:t>
      </w:r>
    </w:p>
    <w:p w:rsidR="00981251" w:rsidRDefault="00981251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указов президента - </w:t>
      </w:r>
      <w:r w:rsidR="00AE2582" w:rsidRPr="00560FFE">
        <w:rPr>
          <w:sz w:val="28"/>
          <w:szCs w:val="28"/>
        </w:rPr>
        <w:t>необходимость отчитываться перед центром о средней заработной плате педагогов</w:t>
      </w:r>
      <w:r w:rsidR="00AE2582">
        <w:rPr>
          <w:sz w:val="28"/>
          <w:szCs w:val="28"/>
        </w:rPr>
        <w:t xml:space="preserve"> - </w:t>
      </w:r>
      <w:r>
        <w:rPr>
          <w:sz w:val="28"/>
          <w:szCs w:val="28"/>
        </w:rPr>
        <w:t>стало сегодня главным в региональной и мун</w:t>
      </w:r>
      <w:r w:rsidR="00AE2582">
        <w:rPr>
          <w:sz w:val="28"/>
          <w:szCs w:val="28"/>
        </w:rPr>
        <w:t>иципальной политике.</w:t>
      </w:r>
    </w:p>
    <w:p w:rsidR="00981251" w:rsidRDefault="00AE2582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</w:t>
      </w:r>
      <w:r w:rsidR="00A305DD">
        <w:rPr>
          <w:sz w:val="28"/>
          <w:szCs w:val="28"/>
        </w:rPr>
        <w:t>о</w:t>
      </w:r>
      <w:r>
        <w:rPr>
          <w:sz w:val="28"/>
          <w:szCs w:val="28"/>
        </w:rPr>
        <w:t xml:space="preserve">, </w:t>
      </w:r>
      <w:r w:rsidR="00981251">
        <w:rPr>
          <w:sz w:val="28"/>
          <w:szCs w:val="28"/>
        </w:rPr>
        <w:t>вся ответственность за результат и за его достижени</w:t>
      </w:r>
      <w:r w:rsidR="00D8246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82462">
        <w:rPr>
          <w:sz w:val="28"/>
          <w:szCs w:val="28"/>
        </w:rPr>
        <w:t>сегодня</w:t>
      </w:r>
      <w:r w:rsidR="001E1F67">
        <w:rPr>
          <w:sz w:val="28"/>
          <w:szCs w:val="28"/>
        </w:rPr>
        <w:t xml:space="preserve"> неправомерно переложена </w:t>
      </w:r>
      <w:r w:rsidR="00981251">
        <w:rPr>
          <w:sz w:val="28"/>
          <w:szCs w:val="28"/>
        </w:rPr>
        <w:t>на руководителя образовательного учреждения.</w:t>
      </w:r>
      <w:r w:rsidR="001E1F67">
        <w:rPr>
          <w:sz w:val="28"/>
          <w:szCs w:val="28"/>
        </w:rPr>
        <w:t xml:space="preserve"> </w:t>
      </w:r>
      <w:r w:rsidR="00981251">
        <w:rPr>
          <w:sz w:val="28"/>
          <w:szCs w:val="28"/>
        </w:rPr>
        <w:lastRenderedPageBreak/>
        <w:t xml:space="preserve">Ситуация, которая сложилась в области заработной платы работников </w:t>
      </w:r>
      <w:r w:rsidR="00D82462">
        <w:rPr>
          <w:sz w:val="28"/>
          <w:szCs w:val="28"/>
        </w:rPr>
        <w:t xml:space="preserve">образования </w:t>
      </w:r>
      <w:r w:rsidR="00981251">
        <w:rPr>
          <w:sz w:val="28"/>
          <w:szCs w:val="28"/>
        </w:rPr>
        <w:t>– это ловушка, из которой необходимо срочно искать выход.</w:t>
      </w:r>
    </w:p>
    <w:p w:rsidR="00981251" w:rsidRDefault="00981251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Ориентиром для оплаты труда работников из категории учебно-вспомогательного персонала является МРОТ</w:t>
      </w:r>
      <w:r w:rsidR="00CD349D">
        <w:rPr>
          <w:sz w:val="28"/>
          <w:szCs w:val="28"/>
        </w:rPr>
        <w:t>, размер которого</w:t>
      </w:r>
      <w:r>
        <w:rPr>
          <w:sz w:val="28"/>
          <w:szCs w:val="28"/>
        </w:rPr>
        <w:t xml:space="preserve"> с 01.07.16 г. установлен в размере 7500 руб. + 15% = 8625 рублей.</w:t>
      </w:r>
    </w:p>
    <w:p w:rsidR="00981251" w:rsidRDefault="00981251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Сложилась порочная практика, когда соблюдение </w:t>
      </w:r>
      <w:r w:rsidR="00D82462">
        <w:rPr>
          <w:sz w:val="28"/>
          <w:szCs w:val="28"/>
        </w:rPr>
        <w:t xml:space="preserve">трудового </w:t>
      </w:r>
      <w:r>
        <w:rPr>
          <w:sz w:val="28"/>
          <w:szCs w:val="28"/>
        </w:rPr>
        <w:t xml:space="preserve">законодательства (ст. </w:t>
      </w:r>
      <w:r w:rsidR="00D82462">
        <w:rPr>
          <w:sz w:val="28"/>
          <w:szCs w:val="28"/>
        </w:rPr>
        <w:t>133</w:t>
      </w:r>
      <w:r>
        <w:rPr>
          <w:sz w:val="28"/>
          <w:szCs w:val="28"/>
        </w:rPr>
        <w:t xml:space="preserve"> ТК РФ), соответствующих правительственных постановлений, регионального Соглашения </w:t>
      </w:r>
      <w:r w:rsidRPr="00386311">
        <w:rPr>
          <w:sz w:val="28"/>
          <w:szCs w:val="28"/>
          <w:u w:val="single"/>
        </w:rPr>
        <w:t>не обеспечено своевременным</w:t>
      </w:r>
      <w:r>
        <w:rPr>
          <w:sz w:val="28"/>
          <w:szCs w:val="28"/>
        </w:rPr>
        <w:t xml:space="preserve"> дополнительным </w:t>
      </w:r>
      <w:r w:rsidR="00D82462">
        <w:rPr>
          <w:sz w:val="28"/>
          <w:szCs w:val="28"/>
        </w:rPr>
        <w:t xml:space="preserve">в полном объеме </w:t>
      </w:r>
      <w:r>
        <w:rPr>
          <w:sz w:val="28"/>
          <w:szCs w:val="28"/>
        </w:rPr>
        <w:t>финансированием</w:t>
      </w:r>
      <w:r w:rsidR="00AE2582" w:rsidRPr="00560FFE">
        <w:rPr>
          <w:sz w:val="28"/>
          <w:szCs w:val="28"/>
        </w:rPr>
        <w:t>. В связи с этим,</w:t>
      </w:r>
      <w:r w:rsidR="00386311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очередное увеличение МРОТ с 01.07.2016 г. учреждения образования решили за счет внутренних резервов фонда оплаты труда самого образовательного учреждения.</w:t>
      </w:r>
    </w:p>
    <w:p w:rsidR="00981251" w:rsidRDefault="00D82462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Надо отметить, что н</w:t>
      </w:r>
      <w:r w:rsidR="00981251">
        <w:rPr>
          <w:sz w:val="28"/>
          <w:szCs w:val="28"/>
        </w:rPr>
        <w:t xml:space="preserve">и одно учреждение </w:t>
      </w:r>
      <w:r>
        <w:rPr>
          <w:sz w:val="28"/>
          <w:szCs w:val="28"/>
        </w:rPr>
        <w:t>«</w:t>
      </w:r>
      <w:r w:rsidR="00981251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позволило» </w:t>
      </w:r>
      <w:r w:rsidR="00981251">
        <w:rPr>
          <w:sz w:val="28"/>
          <w:szCs w:val="28"/>
        </w:rPr>
        <w:t>наруши</w:t>
      </w:r>
      <w:r>
        <w:rPr>
          <w:sz w:val="28"/>
          <w:szCs w:val="28"/>
        </w:rPr>
        <w:t>ть</w:t>
      </w:r>
      <w:r w:rsidR="00981251">
        <w:rPr>
          <w:sz w:val="28"/>
          <w:szCs w:val="28"/>
        </w:rPr>
        <w:t xml:space="preserve"> законодательство, но только сами руководители, их заместители, бухгалтеры лично </w:t>
      </w:r>
      <w:r>
        <w:rPr>
          <w:sz w:val="28"/>
          <w:szCs w:val="28"/>
        </w:rPr>
        <w:t xml:space="preserve">на себе </w:t>
      </w:r>
      <w:r w:rsidR="00981251">
        <w:rPr>
          <w:sz w:val="28"/>
          <w:szCs w:val="28"/>
        </w:rPr>
        <w:t>ощутили отсутствие дополнительного финансирования</w:t>
      </w:r>
      <w:r w:rsidR="001E1F67">
        <w:rPr>
          <w:sz w:val="28"/>
          <w:szCs w:val="28"/>
        </w:rPr>
        <w:t>.</w:t>
      </w:r>
      <w:r w:rsidR="00981251">
        <w:rPr>
          <w:sz w:val="28"/>
          <w:szCs w:val="28"/>
        </w:rPr>
        <w:t xml:space="preserve"> Очередное увеличение МРОТ ожидается </w:t>
      </w:r>
      <w:r w:rsidR="001E1F67">
        <w:rPr>
          <w:sz w:val="28"/>
          <w:szCs w:val="28"/>
        </w:rPr>
        <w:t xml:space="preserve">в </w:t>
      </w:r>
      <w:r>
        <w:rPr>
          <w:sz w:val="28"/>
          <w:szCs w:val="28"/>
        </w:rPr>
        <w:t>июл</w:t>
      </w:r>
      <w:r w:rsidR="001E1F67">
        <w:rPr>
          <w:sz w:val="28"/>
          <w:szCs w:val="28"/>
        </w:rPr>
        <w:t>е</w:t>
      </w:r>
      <w:r w:rsidR="00981251">
        <w:rPr>
          <w:sz w:val="28"/>
          <w:szCs w:val="28"/>
        </w:rPr>
        <w:t xml:space="preserve"> 2017 г.</w:t>
      </w:r>
    </w:p>
    <w:p w:rsidR="00981251" w:rsidRDefault="00981251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Профсоюзы направили письмо Губернатору Омской области, депутатам Законодательного Собрания Омской области о необходимости </w:t>
      </w:r>
      <w:r w:rsidR="00D82462">
        <w:rPr>
          <w:sz w:val="28"/>
          <w:szCs w:val="28"/>
        </w:rPr>
        <w:t xml:space="preserve">своевременного </w:t>
      </w:r>
      <w:r>
        <w:rPr>
          <w:sz w:val="28"/>
          <w:szCs w:val="28"/>
        </w:rPr>
        <w:t>дополнительного финансирования на эти цели.</w:t>
      </w:r>
    </w:p>
    <w:p w:rsidR="00806E6B" w:rsidRDefault="00806E6B" w:rsidP="007479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C1CD6" w:rsidRPr="00353020" w:rsidRDefault="00D82462" w:rsidP="00607B4B">
      <w:pPr>
        <w:spacing w:after="0" w:line="240" w:lineRule="auto"/>
        <w:jc w:val="center"/>
        <w:rPr>
          <w:b/>
          <w:sz w:val="28"/>
          <w:szCs w:val="28"/>
        </w:rPr>
      </w:pPr>
      <w:r w:rsidRPr="00353020">
        <w:rPr>
          <w:b/>
          <w:sz w:val="28"/>
          <w:szCs w:val="28"/>
        </w:rPr>
        <w:t>***</w:t>
      </w:r>
    </w:p>
    <w:p w:rsidR="00981251" w:rsidRDefault="006C1CD6" w:rsidP="00607B4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 правовой культуры, объявленный в 2016 г</w:t>
      </w:r>
      <w:r w:rsidR="001F7D03">
        <w:rPr>
          <w:sz w:val="28"/>
          <w:szCs w:val="28"/>
        </w:rPr>
        <w:t>оду</w:t>
      </w:r>
      <w:r w:rsidR="00D82462">
        <w:rPr>
          <w:sz w:val="28"/>
          <w:szCs w:val="28"/>
        </w:rPr>
        <w:t>,</w:t>
      </w:r>
      <w:r>
        <w:rPr>
          <w:sz w:val="28"/>
          <w:szCs w:val="28"/>
        </w:rPr>
        <w:t xml:space="preserve"> предполагал </w:t>
      </w:r>
      <w:r w:rsidR="00D82462">
        <w:rPr>
          <w:sz w:val="28"/>
          <w:szCs w:val="28"/>
        </w:rPr>
        <w:t>п</w:t>
      </w:r>
      <w:r>
        <w:rPr>
          <w:sz w:val="28"/>
          <w:szCs w:val="28"/>
        </w:rPr>
        <w:t>редупреждение в образовательных организациях возможных нарушений ТК РФ, отраслевых Соглашений</w:t>
      </w:r>
      <w:r w:rsidR="0014122C">
        <w:rPr>
          <w:sz w:val="28"/>
          <w:szCs w:val="28"/>
        </w:rPr>
        <w:t>,</w:t>
      </w:r>
      <w:r>
        <w:rPr>
          <w:sz w:val="28"/>
          <w:szCs w:val="28"/>
        </w:rPr>
        <w:t xml:space="preserve"> поэтому райком Профсоюза в полном объеме обеспечивал профсоюзные организации письмами, рекомендациями, нормативными документами, разъяснениями, экспресс-информациями Министерства образования РФ, Центрального Совета отраслевого профсоюза.</w:t>
      </w:r>
    </w:p>
    <w:p w:rsidR="006C1CD6" w:rsidRDefault="006C1CD6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Года правовой культуры в марте 2016 г. профсоюзы провели тематическую проверку по соблюдению трудового законодательства в учреждениях образования.</w:t>
      </w:r>
    </w:p>
    <w:p w:rsidR="006C1CD6" w:rsidRDefault="006C1CD6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проведения этой проверки было выявление, предупреждение и устранение нарушений трудового права при заключении и изменении трудовых договоров с работниками.</w:t>
      </w:r>
    </w:p>
    <w:p w:rsidR="006C1CD6" w:rsidRDefault="006C1CD6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Имеют место факты, когда при заключении трудового договора с конкретным работником используется «болванка- рекомендация» стандартной формы трудового договора, в котором много пустых (незаполненных) пунктов, что противоречит ст. 57 ТК РФ.</w:t>
      </w:r>
    </w:p>
    <w:p w:rsidR="00A6351C" w:rsidRPr="00A04CA0" w:rsidRDefault="00A6351C" w:rsidP="00747960">
      <w:pPr>
        <w:spacing w:after="0" w:line="240" w:lineRule="auto"/>
        <w:ind w:firstLine="567"/>
        <w:jc w:val="both"/>
        <w:rPr>
          <w:sz w:val="28"/>
          <w:szCs w:val="28"/>
        </w:rPr>
      </w:pPr>
      <w:r w:rsidRPr="00A04CA0">
        <w:rPr>
          <w:sz w:val="28"/>
          <w:szCs w:val="28"/>
        </w:rPr>
        <w:t>Из содержания подавляющего большинства трудовых договоров не представляется возможным выявить конкретное соотношение постоянной и переменной частей заработной платы.</w:t>
      </w:r>
      <w:r>
        <w:rPr>
          <w:sz w:val="28"/>
          <w:szCs w:val="28"/>
        </w:rPr>
        <w:t xml:space="preserve"> В первую очередь</w:t>
      </w:r>
      <w:r w:rsidRPr="00A04CA0">
        <w:rPr>
          <w:sz w:val="28"/>
          <w:szCs w:val="28"/>
        </w:rPr>
        <w:t xml:space="preserve"> это связано с тем, что в трудовых договорах работников вместо конкретных видов и размеров стимулирующих выплат</w:t>
      </w:r>
      <w:r w:rsidR="001E1F67">
        <w:rPr>
          <w:sz w:val="28"/>
          <w:szCs w:val="28"/>
        </w:rPr>
        <w:t>,</w:t>
      </w:r>
      <w:r w:rsidRPr="00A04CA0">
        <w:rPr>
          <w:sz w:val="28"/>
          <w:szCs w:val="28"/>
        </w:rPr>
        <w:t xml:space="preserve"> указываются положения коллективного договора, локальных нормативных актов образовательной организации, в которых предусмотрены показатели и критерии оценки эффективности труда для определения размеров и условий установления стимулирующих выплат.</w:t>
      </w:r>
    </w:p>
    <w:p w:rsidR="00A6351C" w:rsidRPr="00536B86" w:rsidRDefault="00A6351C" w:rsidP="00747960">
      <w:pPr>
        <w:spacing w:after="0" w:line="240" w:lineRule="auto"/>
        <w:ind w:firstLine="567"/>
        <w:jc w:val="both"/>
        <w:rPr>
          <w:sz w:val="28"/>
        </w:rPr>
      </w:pPr>
      <w:r w:rsidRPr="00536B86">
        <w:rPr>
          <w:sz w:val="28"/>
        </w:rPr>
        <w:t xml:space="preserve">Достаточно распространенным нарушением трудового законодательства, зафиксированным в ходе проверки, является включение в трудовой договор </w:t>
      </w:r>
      <w:r w:rsidRPr="00536B86">
        <w:rPr>
          <w:sz w:val="28"/>
        </w:rPr>
        <w:lastRenderedPageBreak/>
        <w:t>размеров стимулиру</w:t>
      </w:r>
      <w:r w:rsidR="0014122C">
        <w:rPr>
          <w:sz w:val="28"/>
        </w:rPr>
        <w:t>ющих выплат в баллах</w:t>
      </w:r>
      <w:r w:rsidR="00402D45">
        <w:rPr>
          <w:sz w:val="28"/>
        </w:rPr>
        <w:t>,</w:t>
      </w:r>
      <w:r w:rsidRPr="00536B86">
        <w:rPr>
          <w:sz w:val="28"/>
        </w:rPr>
        <w:t xml:space="preserve"> что не позволяет определить их конкретные размеры.</w:t>
      </w:r>
    </w:p>
    <w:p w:rsidR="00A6351C" w:rsidRPr="00536B86" w:rsidRDefault="00A6351C" w:rsidP="00747960">
      <w:pPr>
        <w:spacing w:after="0" w:line="240" w:lineRule="auto"/>
        <w:ind w:firstLine="567"/>
        <w:jc w:val="both"/>
        <w:rPr>
          <w:sz w:val="28"/>
        </w:rPr>
      </w:pPr>
      <w:r w:rsidRPr="00536B86">
        <w:rPr>
          <w:sz w:val="28"/>
        </w:rPr>
        <w:t>Если же конкретные показатели, критерии, условия, размеры стимулирующих выплат вносятся в трудовой договор с работником, то в случае отмены каких-либо неэффективных, с точки зрения р</w:t>
      </w:r>
      <w:r w:rsidR="0014122C">
        <w:rPr>
          <w:sz w:val="28"/>
        </w:rPr>
        <w:t>уководите</w:t>
      </w:r>
      <w:r w:rsidRPr="00536B86">
        <w:rPr>
          <w:sz w:val="28"/>
        </w:rPr>
        <w:t>ля, видов стимулирующих выплат</w:t>
      </w:r>
      <w:r w:rsidRPr="00353020">
        <w:rPr>
          <w:sz w:val="28"/>
          <w:u w:val="single"/>
        </w:rPr>
        <w:t xml:space="preserve">, в трудовой договор необходимо вносить изменения, для </w:t>
      </w:r>
      <w:r w:rsidR="00353020" w:rsidRPr="00353020">
        <w:rPr>
          <w:sz w:val="28"/>
          <w:u w:val="single"/>
        </w:rPr>
        <w:t>этого работник должен быть предупрежден</w:t>
      </w:r>
      <w:r w:rsidRPr="00353020">
        <w:rPr>
          <w:sz w:val="28"/>
          <w:u w:val="single"/>
        </w:rPr>
        <w:t xml:space="preserve"> в соответствии со ст. 74 Трудового кодекса РФ, об изменениях определенных сторонами условий трудового договора не менее чем за два месяца до их изменения и запрашивать его согласие на продолжение трудовых отношений в новых изменившихся условиях</w:t>
      </w:r>
      <w:r w:rsidRPr="00536B86">
        <w:rPr>
          <w:sz w:val="28"/>
        </w:rPr>
        <w:t>. В случае несоблюдения указанного порядка отмена стимулирующих выплат рассматрива</w:t>
      </w:r>
      <w:r w:rsidR="0014122C">
        <w:rPr>
          <w:sz w:val="28"/>
        </w:rPr>
        <w:t>е</w:t>
      </w:r>
      <w:r w:rsidRPr="00536B86">
        <w:rPr>
          <w:sz w:val="28"/>
        </w:rPr>
        <w:t xml:space="preserve">тся </w:t>
      </w:r>
      <w:r w:rsidRPr="00353020">
        <w:rPr>
          <w:sz w:val="28"/>
          <w:u w:val="single"/>
        </w:rPr>
        <w:t>как незаконное лишение работника части заработной платы</w:t>
      </w:r>
      <w:r w:rsidRPr="00536B86">
        <w:rPr>
          <w:sz w:val="28"/>
        </w:rPr>
        <w:t xml:space="preserve">, на что </w:t>
      </w:r>
      <w:r w:rsidR="0014122C">
        <w:rPr>
          <w:sz w:val="28"/>
        </w:rPr>
        <w:t xml:space="preserve">отраслевой </w:t>
      </w:r>
      <w:r w:rsidRPr="00536B86">
        <w:rPr>
          <w:sz w:val="28"/>
        </w:rPr>
        <w:t>Профсоюз неоднократно обращал внимание Минтруда России при подготовке проекта Распоряжения № 2190-р.</w:t>
      </w:r>
    </w:p>
    <w:p w:rsidR="00A6351C" w:rsidRPr="00E35FA9" w:rsidRDefault="00A6351C" w:rsidP="00747960">
      <w:pPr>
        <w:widowControl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E35FA9">
        <w:rPr>
          <w:sz w:val="28"/>
          <w:szCs w:val="28"/>
        </w:rPr>
        <w:t xml:space="preserve">Проверка показала, что трудовые договоры работников проверенных образовательных организаций содержат условия, снижающие уровень прав и гарантий работников, установленных трудовым законодательством, коллективными договорами, соглашениями. </w:t>
      </w:r>
    </w:p>
    <w:p w:rsidR="00A6351C" w:rsidRPr="00E35FA9" w:rsidRDefault="00A6351C" w:rsidP="0074796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 н</w:t>
      </w:r>
      <w:r w:rsidRPr="00E35FA9">
        <w:rPr>
          <w:sz w:val="28"/>
          <w:szCs w:val="28"/>
        </w:rPr>
        <w:t xml:space="preserve">аибольшее количество нарушений связано с регулированием рабочего времени, норм труда педагогических работников, в частности, нарушение прав педагогических </w:t>
      </w:r>
      <w:r>
        <w:rPr>
          <w:sz w:val="28"/>
          <w:szCs w:val="28"/>
        </w:rPr>
        <w:t xml:space="preserve">работников </w:t>
      </w:r>
      <w:r w:rsidRPr="00E35FA9">
        <w:rPr>
          <w:sz w:val="28"/>
          <w:szCs w:val="28"/>
        </w:rPr>
        <w:t xml:space="preserve">на сокращенную продолжительность рабочего времени в зависимости </w:t>
      </w:r>
      <w:r>
        <w:rPr>
          <w:sz w:val="28"/>
          <w:szCs w:val="28"/>
        </w:rPr>
        <w:t xml:space="preserve">от </w:t>
      </w:r>
      <w:r w:rsidRPr="00E35FA9">
        <w:rPr>
          <w:sz w:val="28"/>
          <w:szCs w:val="28"/>
        </w:rPr>
        <w:t>занимаемой должности и особенностей труда педагогического работника.</w:t>
      </w:r>
    </w:p>
    <w:p w:rsidR="00A6351C" w:rsidRDefault="00A6351C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 w:rsidRPr="00A6351C">
        <w:rPr>
          <w:sz w:val="28"/>
          <w:szCs w:val="28"/>
        </w:rPr>
        <w:t xml:space="preserve">В ходе проверки имели место нарушения, связанные с несоответствием </w:t>
      </w:r>
      <w:r w:rsidR="008E7E37" w:rsidRPr="00A6351C">
        <w:rPr>
          <w:sz w:val="28"/>
          <w:szCs w:val="28"/>
        </w:rPr>
        <w:t xml:space="preserve">трудовому законодательству </w:t>
      </w:r>
      <w:r w:rsidRPr="00A6351C">
        <w:rPr>
          <w:sz w:val="28"/>
          <w:szCs w:val="28"/>
        </w:rPr>
        <w:t xml:space="preserve">наименования должностей работников в трудовых договорах, приказах о приеме на работу, трудовых книжках, что отрицательно влияет на реализацию права педагогических работников на досрочное назначение пенсии, права на сокращенную продолжительность рабочего времени, </w:t>
      </w:r>
      <w:r w:rsidR="008E7E37">
        <w:rPr>
          <w:sz w:val="28"/>
          <w:szCs w:val="28"/>
        </w:rPr>
        <w:t xml:space="preserve">а также </w:t>
      </w:r>
      <w:r w:rsidRPr="00A6351C">
        <w:rPr>
          <w:sz w:val="28"/>
          <w:szCs w:val="28"/>
        </w:rPr>
        <w:t>права на отпуск</w:t>
      </w:r>
      <w:r w:rsidR="00291FA6">
        <w:rPr>
          <w:sz w:val="28"/>
          <w:szCs w:val="28"/>
        </w:rPr>
        <w:t>.</w:t>
      </w:r>
      <w:r w:rsidRPr="00A6351C">
        <w:rPr>
          <w:sz w:val="28"/>
          <w:szCs w:val="28"/>
        </w:rPr>
        <w:t xml:space="preserve"> </w:t>
      </w:r>
    </w:p>
    <w:p w:rsidR="00A6351C" w:rsidRPr="009B0C80" w:rsidRDefault="00A6351C" w:rsidP="00747960">
      <w:pPr>
        <w:pStyle w:val="ConsPlusNormal"/>
        <w:ind w:firstLine="567"/>
        <w:jc w:val="both"/>
        <w:rPr>
          <w:lang w:eastAsia="en-US"/>
        </w:rPr>
      </w:pPr>
      <w:r w:rsidRPr="009B0C80">
        <w:rPr>
          <w:lang w:eastAsia="en-US"/>
        </w:rPr>
        <w:t xml:space="preserve">Наличие указанных нарушений свидетельствует о том, что работодатели не используют в своей деятельности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утвержденную постановлением Правительства РФ от 08.08.2013 </w:t>
      </w:r>
      <w:r>
        <w:rPr>
          <w:lang w:eastAsia="en-US"/>
        </w:rPr>
        <w:t xml:space="preserve">г. </w:t>
      </w:r>
      <w:r w:rsidR="0014122C">
        <w:rPr>
          <w:lang w:eastAsia="en-US"/>
        </w:rPr>
        <w:t>№ 678</w:t>
      </w:r>
      <w:r w:rsidRPr="009B0C80">
        <w:rPr>
          <w:lang w:eastAsia="en-US"/>
        </w:rPr>
        <w:t>.</w:t>
      </w:r>
    </w:p>
    <w:p w:rsidR="00A6351C" w:rsidRDefault="00A6351C" w:rsidP="00747960">
      <w:pPr>
        <w:spacing w:after="0" w:line="240" w:lineRule="auto"/>
        <w:ind w:firstLine="567"/>
        <w:jc w:val="both"/>
        <w:rPr>
          <w:sz w:val="28"/>
          <w:szCs w:val="28"/>
        </w:rPr>
      </w:pPr>
      <w:r w:rsidRPr="009E551C">
        <w:rPr>
          <w:sz w:val="28"/>
          <w:szCs w:val="28"/>
        </w:rPr>
        <w:t>Анализ трудовых договоров, положения которых содержат условия, снижающие трудовые права и гарантии работников образовательных учреждений, пок</w:t>
      </w:r>
      <w:r w:rsidR="008E7E37">
        <w:rPr>
          <w:sz w:val="28"/>
          <w:szCs w:val="28"/>
        </w:rPr>
        <w:t>азывает их разнородный характер</w:t>
      </w:r>
      <w:r w:rsidRPr="009E551C">
        <w:rPr>
          <w:sz w:val="28"/>
          <w:szCs w:val="28"/>
        </w:rPr>
        <w:t xml:space="preserve"> и свидетельствует </w:t>
      </w:r>
      <w:r w:rsidR="008E7E37">
        <w:rPr>
          <w:sz w:val="28"/>
          <w:szCs w:val="28"/>
        </w:rPr>
        <w:br/>
      </w:r>
      <w:r w:rsidRPr="009E551C">
        <w:rPr>
          <w:sz w:val="28"/>
          <w:szCs w:val="28"/>
        </w:rPr>
        <w:t xml:space="preserve">о </w:t>
      </w:r>
      <w:r w:rsidRPr="0014122C">
        <w:rPr>
          <w:sz w:val="28"/>
          <w:szCs w:val="28"/>
          <w:u w:val="single"/>
        </w:rPr>
        <w:t>необходимости разработки рекомендаций по его оформлению</w:t>
      </w:r>
      <w:r w:rsidR="008E7E37">
        <w:rPr>
          <w:sz w:val="28"/>
          <w:szCs w:val="28"/>
          <w:u w:val="single"/>
        </w:rPr>
        <w:t xml:space="preserve"> по каждой должности в соответствии со штатным расписанием образовательного учреждения</w:t>
      </w:r>
      <w:r>
        <w:rPr>
          <w:sz w:val="28"/>
          <w:szCs w:val="28"/>
        </w:rPr>
        <w:t>.</w:t>
      </w:r>
      <w:r w:rsidR="008E7E37">
        <w:rPr>
          <w:sz w:val="28"/>
          <w:szCs w:val="28"/>
        </w:rPr>
        <w:t xml:space="preserve"> </w:t>
      </w:r>
      <w:r w:rsidR="00291FA6">
        <w:rPr>
          <w:sz w:val="28"/>
          <w:szCs w:val="28"/>
        </w:rPr>
        <w:t>Э</w:t>
      </w:r>
      <w:r w:rsidR="008E7E37">
        <w:rPr>
          <w:sz w:val="28"/>
          <w:szCs w:val="28"/>
        </w:rPr>
        <w:t>то задача Министерства образования и отраслевого Профсоюза на ближайшее время.</w:t>
      </w:r>
    </w:p>
    <w:p w:rsidR="00A6351C" w:rsidRDefault="00A6351C" w:rsidP="0074796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системное обучение руководителей образовательных организаций по вопросам трудового законодательства, поскольку недостаточность правовых знаний непосредственно влияет на качество трудовых договоров, а</w:t>
      </w:r>
      <w:r w:rsidR="00DE7839">
        <w:rPr>
          <w:sz w:val="28"/>
          <w:szCs w:val="28"/>
        </w:rPr>
        <w:t>,</w:t>
      </w:r>
      <w:r>
        <w:rPr>
          <w:sz w:val="28"/>
          <w:szCs w:val="28"/>
        </w:rPr>
        <w:t xml:space="preserve"> следовательно, на степень защищенности работников в трудовых правоотношениях.</w:t>
      </w:r>
    </w:p>
    <w:p w:rsidR="00A6351C" w:rsidRDefault="00A6351C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целью Года правовой культуры было повышение правовой грамотности как профактива, так и руководителей учреждений образования.</w:t>
      </w:r>
    </w:p>
    <w:p w:rsidR="00A6351C" w:rsidRDefault="00A6351C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курсах для внештатных правовых инспекторов через </w:t>
      </w:r>
      <w:r w:rsidR="0014122C">
        <w:rPr>
          <w:sz w:val="28"/>
          <w:szCs w:val="28"/>
        </w:rPr>
        <w:t xml:space="preserve">Учебно-методический центр </w:t>
      </w:r>
      <w:r>
        <w:rPr>
          <w:sz w:val="28"/>
          <w:szCs w:val="28"/>
        </w:rPr>
        <w:t xml:space="preserve">Федерации Омских профсоюзов </w:t>
      </w:r>
      <w:r w:rsidR="00402D45">
        <w:rPr>
          <w:sz w:val="28"/>
          <w:szCs w:val="28"/>
        </w:rPr>
        <w:t xml:space="preserve">из учреждений образования ОАО </w:t>
      </w:r>
      <w:r>
        <w:rPr>
          <w:sz w:val="28"/>
          <w:szCs w:val="28"/>
        </w:rPr>
        <w:t>обучено 13 человек</w:t>
      </w:r>
      <w:r w:rsidR="00291F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6351C" w:rsidRDefault="00A6351C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вопросы освещались на семинарах, совещаниях, проведенных </w:t>
      </w:r>
      <w:r w:rsidR="008B6133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14122C">
        <w:rPr>
          <w:sz w:val="28"/>
          <w:szCs w:val="28"/>
        </w:rPr>
        <w:t>областной и районной организациях профсоюза</w:t>
      </w:r>
      <w:r>
        <w:rPr>
          <w:sz w:val="28"/>
          <w:szCs w:val="28"/>
        </w:rPr>
        <w:t>.</w:t>
      </w:r>
    </w:p>
    <w:p w:rsidR="00A6351C" w:rsidRDefault="00A6351C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РК профсоюза большое внимание уделял вопросу соблюдения трудового законодательства и отраслевых Соглашений между областным комитетом </w:t>
      </w:r>
      <w:r w:rsidR="0014122C">
        <w:rPr>
          <w:sz w:val="28"/>
          <w:szCs w:val="28"/>
        </w:rPr>
        <w:t>П</w:t>
      </w:r>
      <w:r>
        <w:rPr>
          <w:sz w:val="28"/>
          <w:szCs w:val="28"/>
        </w:rPr>
        <w:t xml:space="preserve">рофсоюза и Министерством образования Омской области </w:t>
      </w:r>
      <w:r w:rsidR="008B6133">
        <w:rPr>
          <w:sz w:val="28"/>
          <w:szCs w:val="28"/>
        </w:rPr>
        <w:br/>
      </w:r>
      <w:r>
        <w:rPr>
          <w:sz w:val="28"/>
          <w:szCs w:val="28"/>
        </w:rPr>
        <w:t xml:space="preserve">и департаментом образования города в части соблюдения порядка получения мотивированного мнения </w:t>
      </w:r>
      <w:r w:rsidR="0014122C">
        <w:rPr>
          <w:sz w:val="28"/>
          <w:szCs w:val="28"/>
        </w:rPr>
        <w:t xml:space="preserve">профкома </w:t>
      </w:r>
      <w:r>
        <w:rPr>
          <w:sz w:val="28"/>
          <w:szCs w:val="28"/>
        </w:rPr>
        <w:t>в письменной форме по проекту локального нормативного акта об установлении стимулирующих выплат, доплат и надбавок.</w:t>
      </w:r>
    </w:p>
    <w:p w:rsidR="00B479A9" w:rsidRDefault="003E1DD2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и</w:t>
      </w:r>
      <w:r w:rsidR="0014122C">
        <w:rPr>
          <w:sz w:val="28"/>
          <w:szCs w:val="28"/>
        </w:rPr>
        <w:t xml:space="preserve"> недопущения нарушений </w:t>
      </w:r>
      <w:r>
        <w:rPr>
          <w:sz w:val="28"/>
          <w:szCs w:val="28"/>
        </w:rPr>
        <w:t>во все образовательные</w:t>
      </w:r>
      <w:r w:rsidR="00070D46">
        <w:rPr>
          <w:sz w:val="28"/>
          <w:szCs w:val="28"/>
        </w:rPr>
        <w:t xml:space="preserve"> </w:t>
      </w:r>
      <w:r w:rsidR="00B479A9">
        <w:rPr>
          <w:sz w:val="28"/>
          <w:szCs w:val="28"/>
        </w:rPr>
        <w:t>учреждения РК п</w:t>
      </w:r>
      <w:r>
        <w:rPr>
          <w:sz w:val="28"/>
          <w:szCs w:val="28"/>
        </w:rPr>
        <w:t xml:space="preserve">рофсоюза направил рекомендации </w:t>
      </w:r>
      <w:r w:rsidR="008B6133">
        <w:rPr>
          <w:sz w:val="28"/>
          <w:szCs w:val="28"/>
        </w:rPr>
        <w:br/>
      </w:r>
      <w:r w:rsidR="00B479A9">
        <w:rPr>
          <w:sz w:val="28"/>
          <w:szCs w:val="28"/>
        </w:rPr>
        <w:t>по соблюдению порядка распределения стимулирующих выплат.</w:t>
      </w:r>
    </w:p>
    <w:p w:rsidR="00B479A9" w:rsidRDefault="00EC3151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регулирования рабочего времени педагогических работников время от времени возникает в учительской среде, несмотря на принятое Министерством образования РФ нормативных актов и дополнительных разъяснений по этому вопросу. Поэтому в</w:t>
      </w:r>
      <w:r w:rsidR="00B479A9">
        <w:rPr>
          <w:sz w:val="28"/>
          <w:szCs w:val="28"/>
        </w:rPr>
        <w:t xml:space="preserve"> феврале 2016 года </w:t>
      </w:r>
      <w:r>
        <w:rPr>
          <w:sz w:val="28"/>
          <w:szCs w:val="28"/>
        </w:rPr>
        <w:t xml:space="preserve">райком профсоюза направил </w:t>
      </w:r>
      <w:r w:rsidR="008B6133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B479A9">
        <w:rPr>
          <w:sz w:val="28"/>
          <w:szCs w:val="28"/>
        </w:rPr>
        <w:t>учреждения методический материал «Регулирование рабочего времени педагогических работников. Недопустимость применения к учителям продолжительност</w:t>
      </w:r>
      <w:r w:rsidR="0014122C">
        <w:rPr>
          <w:sz w:val="28"/>
          <w:szCs w:val="28"/>
        </w:rPr>
        <w:t>и</w:t>
      </w:r>
      <w:r w:rsidR="00B479A9">
        <w:rPr>
          <w:sz w:val="28"/>
          <w:szCs w:val="28"/>
        </w:rPr>
        <w:t xml:space="preserve"> рабочего времени, </w:t>
      </w:r>
      <w:r>
        <w:rPr>
          <w:sz w:val="28"/>
          <w:szCs w:val="28"/>
        </w:rPr>
        <w:t>составляющей 36 часов в неделю».</w:t>
      </w:r>
    </w:p>
    <w:p w:rsidR="00B479A9" w:rsidRDefault="00EC3151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Серьезная про</w:t>
      </w:r>
      <w:r w:rsidR="003E1DD2">
        <w:rPr>
          <w:sz w:val="28"/>
          <w:szCs w:val="28"/>
        </w:rPr>
        <w:t>блема сегодня</w:t>
      </w:r>
      <w:r>
        <w:rPr>
          <w:sz w:val="28"/>
          <w:szCs w:val="28"/>
        </w:rPr>
        <w:t xml:space="preserve"> - методика проведения </w:t>
      </w:r>
      <w:proofErr w:type="spellStart"/>
      <w:r>
        <w:rPr>
          <w:sz w:val="28"/>
          <w:szCs w:val="28"/>
        </w:rPr>
        <w:t>спецоценки</w:t>
      </w:r>
      <w:proofErr w:type="spellEnd"/>
      <w:r>
        <w:rPr>
          <w:sz w:val="28"/>
          <w:szCs w:val="28"/>
        </w:rPr>
        <w:t xml:space="preserve"> усло</w:t>
      </w:r>
      <w:r w:rsidR="005245AD">
        <w:rPr>
          <w:sz w:val="28"/>
          <w:szCs w:val="28"/>
        </w:rPr>
        <w:t>вий труда (СОУТ). Так, например,</w:t>
      </w:r>
      <w:r>
        <w:rPr>
          <w:sz w:val="28"/>
          <w:szCs w:val="28"/>
        </w:rPr>
        <w:t xml:space="preserve"> в некоторых учреждениях по результатам </w:t>
      </w:r>
      <w:r w:rsidR="00795B76">
        <w:rPr>
          <w:sz w:val="28"/>
          <w:szCs w:val="28"/>
        </w:rPr>
        <w:t xml:space="preserve">проверок по </w:t>
      </w:r>
      <w:r w:rsidR="00B479A9">
        <w:rPr>
          <w:sz w:val="28"/>
          <w:szCs w:val="28"/>
        </w:rPr>
        <w:t xml:space="preserve">СОУТ рекомендовано отменить медработникам </w:t>
      </w:r>
      <w:r w:rsidR="005245AD">
        <w:rPr>
          <w:sz w:val="28"/>
          <w:szCs w:val="28"/>
        </w:rPr>
        <w:t xml:space="preserve">дошкольных учреждений </w:t>
      </w:r>
      <w:r w:rsidR="00B479A9">
        <w:rPr>
          <w:sz w:val="28"/>
          <w:szCs w:val="28"/>
        </w:rPr>
        <w:t>дополнительн</w:t>
      </w:r>
      <w:r w:rsidR="00291FA6">
        <w:rPr>
          <w:sz w:val="28"/>
          <w:szCs w:val="28"/>
        </w:rPr>
        <w:t>ый</w:t>
      </w:r>
      <w:r w:rsidR="00B479A9">
        <w:rPr>
          <w:sz w:val="28"/>
          <w:szCs w:val="28"/>
        </w:rPr>
        <w:t xml:space="preserve"> отпуск</w:t>
      </w:r>
      <w:r w:rsidR="005245AD">
        <w:rPr>
          <w:sz w:val="28"/>
          <w:szCs w:val="28"/>
        </w:rPr>
        <w:t xml:space="preserve">, а также </w:t>
      </w:r>
      <w:r w:rsidR="008A3AD1">
        <w:rPr>
          <w:sz w:val="28"/>
          <w:szCs w:val="28"/>
        </w:rPr>
        <w:t>с</w:t>
      </w:r>
      <w:r w:rsidR="00B479A9">
        <w:rPr>
          <w:sz w:val="28"/>
          <w:szCs w:val="28"/>
        </w:rPr>
        <w:t>низить или отменить доплаты за работу во вредных условиях.</w:t>
      </w:r>
    </w:p>
    <w:p w:rsidR="005072A8" w:rsidRDefault="005245AD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Райком профсоюза</w:t>
      </w:r>
      <w:r w:rsidR="008A3AD1">
        <w:rPr>
          <w:sz w:val="28"/>
          <w:szCs w:val="28"/>
        </w:rPr>
        <w:t>, не согласны</w:t>
      </w:r>
      <w:r>
        <w:rPr>
          <w:sz w:val="28"/>
          <w:szCs w:val="28"/>
        </w:rPr>
        <w:t>й</w:t>
      </w:r>
      <w:r w:rsidR="008A3AD1">
        <w:rPr>
          <w:sz w:val="28"/>
          <w:szCs w:val="28"/>
        </w:rPr>
        <w:t xml:space="preserve"> с такими рекомендациями, </w:t>
      </w:r>
      <w:r>
        <w:rPr>
          <w:sz w:val="28"/>
          <w:szCs w:val="28"/>
        </w:rPr>
        <w:t xml:space="preserve">направил </w:t>
      </w:r>
      <w:r w:rsidR="00795B76">
        <w:rPr>
          <w:sz w:val="28"/>
          <w:szCs w:val="28"/>
        </w:rPr>
        <w:br/>
      </w:r>
      <w:r>
        <w:rPr>
          <w:sz w:val="28"/>
          <w:szCs w:val="28"/>
        </w:rPr>
        <w:t>в учреждения образования совместные разъяснения Министерства образования РФ и письмо ЦС отраслевого профсоюза о недопустимости лишения медицинских работников дополнительн</w:t>
      </w:r>
      <w:r w:rsidR="00291FA6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отпуск</w:t>
      </w:r>
      <w:r w:rsidR="00291FA6">
        <w:rPr>
          <w:sz w:val="28"/>
          <w:szCs w:val="28"/>
        </w:rPr>
        <w:t>а</w:t>
      </w:r>
      <w:r>
        <w:rPr>
          <w:sz w:val="28"/>
          <w:szCs w:val="28"/>
        </w:rPr>
        <w:t>, а также отмены</w:t>
      </w:r>
      <w:r w:rsidR="008A3AD1">
        <w:rPr>
          <w:sz w:val="28"/>
          <w:szCs w:val="28"/>
        </w:rPr>
        <w:t xml:space="preserve"> или с</w:t>
      </w:r>
      <w:r>
        <w:rPr>
          <w:sz w:val="28"/>
          <w:szCs w:val="28"/>
        </w:rPr>
        <w:t>нижения компенсационных доплат.</w:t>
      </w:r>
    </w:p>
    <w:p w:rsidR="005245AD" w:rsidRPr="00AE5967" w:rsidRDefault="005245AD" w:rsidP="005245AD">
      <w:pPr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="00795B76">
        <w:rPr>
          <w:sz w:val="28"/>
          <w:szCs w:val="28"/>
        </w:rPr>
        <w:t>айкомы</w:t>
      </w:r>
      <w:r>
        <w:rPr>
          <w:sz w:val="28"/>
          <w:szCs w:val="28"/>
        </w:rPr>
        <w:t xml:space="preserve"> профсоюза города направили обращение на имя депутата Государственной Думы Смолина О.Н. о необходимости изменения методики при проведении СОУТ, т. к. снижение или снятие выплат компенсационного характера за работу во вредных условиях труда происходит </w:t>
      </w:r>
      <w:r w:rsidRPr="00AE5967">
        <w:rPr>
          <w:sz w:val="28"/>
          <w:szCs w:val="28"/>
          <w:u w:val="single"/>
        </w:rPr>
        <w:t>без фактического изменения этих условий.</w:t>
      </w:r>
    </w:p>
    <w:p w:rsidR="005245AD" w:rsidRDefault="005245AD" w:rsidP="005245A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РК профсоюза – обеспечить профилактиче</w:t>
      </w:r>
      <w:r w:rsidR="003E1DD2">
        <w:rPr>
          <w:sz w:val="28"/>
          <w:szCs w:val="28"/>
        </w:rPr>
        <w:t>ский эффект правозащитной работы</w:t>
      </w:r>
      <w:r>
        <w:rPr>
          <w:sz w:val="28"/>
          <w:szCs w:val="28"/>
        </w:rPr>
        <w:t>, используя на регулярной основе информационную, разъяснительную работу с профактивом и руководителями образовательных организаций.</w:t>
      </w:r>
    </w:p>
    <w:p w:rsidR="005245AD" w:rsidRDefault="00A56C90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накладывая дисциплинарное взыскание на работника, руководитель должен быть уверенным в</w:t>
      </w:r>
      <w:r w:rsidR="003E1DD2">
        <w:rPr>
          <w:sz w:val="28"/>
          <w:szCs w:val="28"/>
        </w:rPr>
        <w:t xml:space="preserve"> законности своих действий, </w:t>
      </w:r>
      <w:r w:rsidR="00795B76">
        <w:rPr>
          <w:sz w:val="28"/>
          <w:szCs w:val="28"/>
        </w:rPr>
        <w:t>а также учитывать</w:t>
      </w:r>
      <w:r>
        <w:rPr>
          <w:sz w:val="28"/>
          <w:szCs w:val="28"/>
        </w:rPr>
        <w:t xml:space="preserve"> соразмерность наказания с тяжестью проступка, а тем более, если </w:t>
      </w:r>
      <w:r w:rsidR="008B6133">
        <w:rPr>
          <w:sz w:val="28"/>
          <w:szCs w:val="28"/>
        </w:rPr>
        <w:br/>
      </w:r>
      <w:r>
        <w:rPr>
          <w:sz w:val="28"/>
          <w:szCs w:val="28"/>
        </w:rPr>
        <w:t>он вообще был совершен.</w:t>
      </w:r>
    </w:p>
    <w:p w:rsidR="00A56C90" w:rsidRDefault="00A56C90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Так, правовая инспекция Федерации Омских профсоюзов</w:t>
      </w:r>
      <w:r w:rsidR="00070D46">
        <w:rPr>
          <w:sz w:val="28"/>
          <w:szCs w:val="28"/>
        </w:rPr>
        <w:t>,</w:t>
      </w:r>
      <w:r>
        <w:rPr>
          <w:sz w:val="28"/>
          <w:szCs w:val="28"/>
        </w:rPr>
        <w:t xml:space="preserve"> по жалобе члена профсоюза одного из учреждений округа на неправомерность наложения </w:t>
      </w:r>
      <w:r w:rsidR="003E1DD2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>дисципл</w:t>
      </w:r>
      <w:r w:rsidR="00070D46">
        <w:rPr>
          <w:sz w:val="28"/>
          <w:szCs w:val="28"/>
        </w:rPr>
        <w:t>инарного взыскания,</w:t>
      </w:r>
      <w:r>
        <w:rPr>
          <w:sz w:val="28"/>
          <w:szCs w:val="28"/>
        </w:rPr>
        <w:t xml:space="preserve"> по итогам проверки вынесла в адрес руководителя представление об устранении нарушений законодательства о труде и дисциплинарное взыскание с члена профсоюза было снято.</w:t>
      </w:r>
    </w:p>
    <w:p w:rsidR="000F0229" w:rsidRDefault="000F0229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Огромный </w:t>
      </w:r>
      <w:r w:rsidR="00A305DD" w:rsidRPr="00A305DD">
        <w:rPr>
          <w:sz w:val="28"/>
          <w:szCs w:val="28"/>
        </w:rPr>
        <w:t>пласт</w:t>
      </w:r>
      <w:r w:rsidR="00070D4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нашей </w:t>
      </w:r>
      <w:r w:rsidRPr="00A305DD">
        <w:rPr>
          <w:sz w:val="28"/>
          <w:szCs w:val="28"/>
        </w:rPr>
        <w:t>работ</w:t>
      </w:r>
      <w:r w:rsidR="00070D46" w:rsidRPr="00A305DD">
        <w:rPr>
          <w:sz w:val="28"/>
          <w:szCs w:val="28"/>
        </w:rPr>
        <w:t>е</w:t>
      </w:r>
      <w:r>
        <w:rPr>
          <w:sz w:val="28"/>
          <w:szCs w:val="28"/>
        </w:rPr>
        <w:t xml:space="preserve"> – правовая защита работников образования, где счет экономической целесообразности идет на миллионы рублей. И успешная деятельность районной организации Профсоюза зависит от степени защиты трудовых прав, социально-экономических и профессиональных интересов работников образования.</w:t>
      </w:r>
    </w:p>
    <w:p w:rsidR="00795B76" w:rsidRDefault="00795B76" w:rsidP="00747960">
      <w:pPr>
        <w:tabs>
          <w:tab w:val="left" w:pos="851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795B76" w:rsidRPr="00795B76" w:rsidRDefault="008F10BF" w:rsidP="00747960">
      <w:pPr>
        <w:tabs>
          <w:tab w:val="left" w:pos="85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95B76">
        <w:rPr>
          <w:b/>
          <w:sz w:val="28"/>
          <w:szCs w:val="28"/>
        </w:rPr>
        <w:t>***</w:t>
      </w:r>
    </w:p>
    <w:p w:rsidR="00A56C90" w:rsidRDefault="008F10BF" w:rsidP="008F10BF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F10BF">
        <w:rPr>
          <w:sz w:val="28"/>
          <w:szCs w:val="28"/>
        </w:rPr>
        <w:t>РК профсоюза обращает особое внимание на вопросы защиты прав членов профсоюза на безопасные и здоровые условия труда.</w:t>
      </w:r>
    </w:p>
    <w:p w:rsidR="008F10BF" w:rsidRDefault="008F10BF" w:rsidP="008F10B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анализ, деятельность районной организации Профсоюза в части обеспечения гарантий права работников, соответст</w:t>
      </w:r>
      <w:r w:rsidR="00795B76">
        <w:rPr>
          <w:sz w:val="28"/>
          <w:szCs w:val="28"/>
        </w:rPr>
        <w:t xml:space="preserve">вующих требованиям охраны труда, </w:t>
      </w:r>
      <w:r>
        <w:rPr>
          <w:sz w:val="28"/>
          <w:szCs w:val="28"/>
        </w:rPr>
        <w:t>подтверждается планами, в которых на 2016 год предусмотрено:</w:t>
      </w:r>
    </w:p>
    <w:p w:rsidR="008F10BF" w:rsidRDefault="008F10BF" w:rsidP="008F10BF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профкомов методической литературой, экспресс-информациями областной организации Профсоюза;</w:t>
      </w:r>
    </w:p>
    <w:p w:rsidR="008F10BF" w:rsidRDefault="008F10BF" w:rsidP="008F10BF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помощь в проведении «Всемирного дня охраны труда»;</w:t>
      </w:r>
    </w:p>
    <w:p w:rsidR="008F10BF" w:rsidRDefault="008F10BF" w:rsidP="008F10BF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тематических и комплексных проверок;</w:t>
      </w:r>
    </w:p>
    <w:p w:rsidR="008F10BF" w:rsidRDefault="008F10BF" w:rsidP="008F10BF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обучения уполномоченных и членов комиссий по охране труда, руководителей и их представителей;</w:t>
      </w:r>
    </w:p>
    <w:p w:rsidR="008F10BF" w:rsidRDefault="008F10BF" w:rsidP="008F10BF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раздела «Охрана труда» в коллективных договорах;</w:t>
      </w:r>
    </w:p>
    <w:p w:rsidR="008F10BF" w:rsidRDefault="008F10BF" w:rsidP="008F10BF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комиссии по приему органи</w:t>
      </w:r>
      <w:r w:rsidR="00D077A3">
        <w:rPr>
          <w:sz w:val="28"/>
          <w:szCs w:val="28"/>
        </w:rPr>
        <w:t>заций образования к новому 2016/</w:t>
      </w:r>
      <w:r>
        <w:rPr>
          <w:sz w:val="28"/>
          <w:szCs w:val="28"/>
        </w:rPr>
        <w:t>2017 учебному году.</w:t>
      </w:r>
    </w:p>
    <w:p w:rsidR="008F10BF" w:rsidRPr="00D65618" w:rsidRDefault="00795B76" w:rsidP="008F10B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F10BF" w:rsidRPr="00D65618">
        <w:rPr>
          <w:sz w:val="28"/>
          <w:szCs w:val="28"/>
        </w:rPr>
        <w:t xml:space="preserve">инициативе Международной организации труда </w:t>
      </w:r>
      <w:r w:rsidRPr="00D65618">
        <w:rPr>
          <w:sz w:val="28"/>
          <w:szCs w:val="28"/>
        </w:rPr>
        <w:t xml:space="preserve">28 апреля </w:t>
      </w:r>
      <w:r w:rsidR="008F10BF" w:rsidRPr="00D65618">
        <w:rPr>
          <w:sz w:val="28"/>
          <w:szCs w:val="28"/>
        </w:rPr>
        <w:t>была проведена международная акция по развитию идеи безопасного и достойного труда. Многие профсоюзные организации округа, присоединившись к данной акции, с 18 апреля по 28 апреля 2016 г. провели различные мероприятия (профсоюзные собрания, мини-тренинги, семинары, лекции, смотры кабинетов, выставки, конкурсы, оформили стенгазеты, обновили уголки по охране труда, проверили документацию по охране труда, провели анкетирование среди работников, заключили договоры с Центром охраны труда на проведение СОУТ</w:t>
      </w:r>
      <w:r w:rsidR="008F10BF">
        <w:rPr>
          <w:sz w:val="28"/>
          <w:szCs w:val="28"/>
        </w:rPr>
        <w:t xml:space="preserve"> и др.</w:t>
      </w:r>
      <w:r w:rsidR="008F10BF" w:rsidRPr="00D65618">
        <w:rPr>
          <w:sz w:val="28"/>
          <w:szCs w:val="28"/>
        </w:rPr>
        <w:t>) под девизом: «Стресс на рабочем месте: коллективный вызов».</w:t>
      </w:r>
    </w:p>
    <w:p w:rsidR="008F10BF" w:rsidRDefault="008F10BF" w:rsidP="008F10BF">
      <w:pPr>
        <w:spacing w:after="0" w:line="240" w:lineRule="auto"/>
        <w:ind w:firstLine="709"/>
        <w:jc w:val="both"/>
        <w:rPr>
          <w:sz w:val="28"/>
          <w:szCs w:val="28"/>
        </w:rPr>
      </w:pPr>
      <w:r w:rsidRPr="00D65618">
        <w:rPr>
          <w:sz w:val="28"/>
          <w:szCs w:val="28"/>
        </w:rPr>
        <w:t>Неформально, по-деловому, с интересными творческими находками тематические мероприятия провели во многих организациях.</w:t>
      </w:r>
    </w:p>
    <w:p w:rsidR="008F10BF" w:rsidRDefault="008F10BF" w:rsidP="008F10BF">
      <w:pPr>
        <w:spacing w:after="0" w:line="240" w:lineRule="auto"/>
        <w:ind w:firstLine="709"/>
        <w:jc w:val="both"/>
        <w:rPr>
          <w:sz w:val="28"/>
          <w:szCs w:val="28"/>
        </w:rPr>
      </w:pPr>
      <w:r w:rsidRPr="00D65618">
        <w:rPr>
          <w:sz w:val="28"/>
          <w:szCs w:val="28"/>
        </w:rPr>
        <w:t xml:space="preserve">РК профсоюза объявил конкурс среди профсоюзных организаций </w:t>
      </w:r>
      <w:r w:rsidR="008B6133">
        <w:rPr>
          <w:sz w:val="28"/>
          <w:szCs w:val="28"/>
        </w:rPr>
        <w:br/>
      </w:r>
      <w:r w:rsidRPr="00D65618">
        <w:rPr>
          <w:sz w:val="28"/>
          <w:szCs w:val="28"/>
        </w:rPr>
        <w:t>на лучший отчет по проведению Всемирного дня о</w:t>
      </w:r>
      <w:r w:rsidR="00795B76">
        <w:rPr>
          <w:sz w:val="28"/>
          <w:szCs w:val="28"/>
        </w:rPr>
        <w:t>храны труда, п</w:t>
      </w:r>
      <w:r>
        <w:rPr>
          <w:sz w:val="28"/>
          <w:szCs w:val="28"/>
        </w:rPr>
        <w:t>о итогам которого победителями признаны:</w:t>
      </w:r>
    </w:p>
    <w:p w:rsidR="008F10BF" w:rsidRPr="00354626" w:rsidRDefault="008F10BF" w:rsidP="008F10BF">
      <w:pPr>
        <w:spacing w:after="0" w:line="240" w:lineRule="auto"/>
        <w:ind w:firstLine="709"/>
        <w:jc w:val="both"/>
        <w:rPr>
          <w:sz w:val="28"/>
          <w:szCs w:val="28"/>
        </w:rPr>
      </w:pPr>
      <w:r w:rsidRPr="008F10BF">
        <w:rPr>
          <w:b/>
          <w:sz w:val="28"/>
          <w:szCs w:val="28"/>
        </w:rPr>
        <w:t>1 место</w:t>
      </w:r>
      <w:r w:rsidRPr="00354626">
        <w:rPr>
          <w:sz w:val="28"/>
          <w:szCs w:val="28"/>
        </w:rPr>
        <w:t xml:space="preserve"> - лицей №25, СОШ №142, д/сады №№13, 131, 361, 76;</w:t>
      </w:r>
    </w:p>
    <w:p w:rsidR="008F10BF" w:rsidRPr="00354626" w:rsidRDefault="008F10BF" w:rsidP="008F10BF">
      <w:pPr>
        <w:spacing w:after="0" w:line="240" w:lineRule="auto"/>
        <w:ind w:firstLine="709"/>
        <w:jc w:val="both"/>
        <w:rPr>
          <w:sz w:val="28"/>
          <w:szCs w:val="28"/>
        </w:rPr>
      </w:pPr>
      <w:r w:rsidRPr="008F10BF">
        <w:rPr>
          <w:b/>
          <w:sz w:val="28"/>
          <w:szCs w:val="28"/>
        </w:rPr>
        <w:t>2 место</w:t>
      </w:r>
      <w:r w:rsidRPr="00354626">
        <w:rPr>
          <w:sz w:val="28"/>
          <w:szCs w:val="28"/>
        </w:rPr>
        <w:t xml:space="preserve"> – гимназия №43, </w:t>
      </w:r>
      <w:r>
        <w:rPr>
          <w:sz w:val="28"/>
          <w:szCs w:val="28"/>
        </w:rPr>
        <w:t>РДТ</w:t>
      </w:r>
      <w:r w:rsidRPr="00354626">
        <w:rPr>
          <w:sz w:val="28"/>
          <w:szCs w:val="28"/>
        </w:rPr>
        <w:t>;</w:t>
      </w:r>
    </w:p>
    <w:p w:rsidR="008F10BF" w:rsidRPr="00354626" w:rsidRDefault="008F10BF" w:rsidP="008F10BF">
      <w:pPr>
        <w:spacing w:after="0" w:line="240" w:lineRule="auto"/>
        <w:ind w:firstLine="709"/>
        <w:jc w:val="both"/>
        <w:rPr>
          <w:sz w:val="28"/>
          <w:szCs w:val="28"/>
        </w:rPr>
      </w:pPr>
      <w:r w:rsidRPr="008F10BF">
        <w:rPr>
          <w:b/>
          <w:sz w:val="28"/>
          <w:szCs w:val="28"/>
        </w:rPr>
        <w:t>3 место</w:t>
      </w:r>
      <w:r w:rsidRPr="00354626">
        <w:rPr>
          <w:sz w:val="28"/>
          <w:szCs w:val="28"/>
        </w:rPr>
        <w:t xml:space="preserve"> – СОШ №45, д/сад №66.</w:t>
      </w:r>
    </w:p>
    <w:p w:rsidR="008F10BF" w:rsidRPr="00354626" w:rsidRDefault="008F10BF" w:rsidP="008F10BF">
      <w:pPr>
        <w:spacing w:after="0" w:line="240" w:lineRule="auto"/>
        <w:ind w:firstLine="709"/>
        <w:jc w:val="both"/>
        <w:rPr>
          <w:sz w:val="28"/>
          <w:szCs w:val="28"/>
        </w:rPr>
      </w:pPr>
      <w:r w:rsidRPr="00354626">
        <w:rPr>
          <w:sz w:val="28"/>
          <w:szCs w:val="28"/>
        </w:rPr>
        <w:t xml:space="preserve">Победители конкурса награждены Почетными грамотами РК профсоюза </w:t>
      </w:r>
      <w:r w:rsidR="00795B76">
        <w:rPr>
          <w:sz w:val="28"/>
          <w:szCs w:val="28"/>
        </w:rPr>
        <w:br/>
      </w:r>
      <w:r w:rsidRPr="00354626">
        <w:rPr>
          <w:sz w:val="28"/>
          <w:szCs w:val="28"/>
        </w:rPr>
        <w:t>и денежными премиями:</w:t>
      </w:r>
    </w:p>
    <w:p w:rsidR="008F10BF" w:rsidRDefault="008F10BF" w:rsidP="008F10B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газете «Позиция» по итогам мероприятий, проведенных в учреждениях образования ОАО в рамках «Всемирного дня охраны труда», </w:t>
      </w:r>
      <w:r w:rsidR="00070D46" w:rsidRPr="00560FFE">
        <w:rPr>
          <w:sz w:val="28"/>
          <w:szCs w:val="28"/>
        </w:rPr>
        <w:t>опубликована</w:t>
      </w:r>
      <w:r>
        <w:rPr>
          <w:sz w:val="28"/>
          <w:szCs w:val="28"/>
        </w:rPr>
        <w:t xml:space="preserve"> статья.</w:t>
      </w:r>
    </w:p>
    <w:p w:rsidR="008F10BF" w:rsidRPr="00CE232A" w:rsidRDefault="008F10BF" w:rsidP="008F10BF">
      <w:pPr>
        <w:pStyle w:val="a8"/>
        <w:ind w:firstLine="708"/>
        <w:jc w:val="both"/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</w:pPr>
      <w:r w:rsidRPr="00CE232A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 xml:space="preserve">Выполняя постановление президиума областной организации Профсоюза «О проведении тематического контроля по обеспечению персонала образовательных организаций </w:t>
      </w:r>
      <w:r w:rsidR="00402D45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 xml:space="preserve">средствами индивидуальной защиты </w:t>
      </w:r>
      <w:r w:rsidR="00402D45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br/>
      </w:r>
      <w:r w:rsidR="00795B76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>и</w:t>
      </w:r>
      <w:r w:rsidRPr="00CE232A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 xml:space="preserve"> обез</w:t>
      </w:r>
      <w:r w:rsidR="00467603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>заражива</w:t>
      </w:r>
      <w:r w:rsidRPr="00CE232A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>ющими средствами</w:t>
      </w:r>
      <w:r w:rsidR="00291FA6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Pr="00CE232A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 xml:space="preserve">в соответствии с установленными нормами </w:t>
      </w:r>
      <w:r w:rsidR="008B6133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br/>
      </w:r>
      <w:r w:rsidRPr="00CE232A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 xml:space="preserve">за счет средств работодателя», </w:t>
      </w:r>
      <w:r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>райком профсоюза</w:t>
      </w:r>
      <w:r w:rsidR="00070D46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="00402D45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 xml:space="preserve">во все образовательные учреждения </w:t>
      </w:r>
      <w:r w:rsidR="00402D45" w:rsidRPr="00CE232A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>для оказания методической помощи уполномоченным по охране труда</w:t>
      </w:r>
      <w:r w:rsidR="00070D46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Pr="00CE232A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>направил Экспресс-информаци</w:t>
      </w:r>
      <w:r w:rsidR="001177AC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>ю</w:t>
      </w:r>
      <w:r w:rsidRPr="00CE232A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 xml:space="preserve"> № 59/2016 г.</w:t>
      </w:r>
    </w:p>
    <w:p w:rsidR="008F10BF" w:rsidRPr="00CE232A" w:rsidRDefault="008F10BF" w:rsidP="008F10BF">
      <w:pPr>
        <w:pStyle w:val="1"/>
        <w:ind w:firstLine="709"/>
        <w:jc w:val="both"/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</w:pPr>
      <w:r w:rsidRPr="00CE232A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 xml:space="preserve">Кроме того, реальную помощь </w:t>
      </w:r>
      <w:r w:rsidR="00402D45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 xml:space="preserve">профактиву </w:t>
      </w:r>
      <w:r w:rsidR="00795B76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>образовательны</w:t>
      </w:r>
      <w:r w:rsidR="00402D45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>х</w:t>
      </w:r>
      <w:r w:rsidR="00070D46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="00402D45" w:rsidRPr="00CE232A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>учреждени</w:t>
      </w:r>
      <w:r w:rsidR="00402D45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>й</w:t>
      </w:r>
      <w:r w:rsidR="00070D46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 w:rsidR="00795B76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>о</w:t>
      </w:r>
      <w:r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>круга</w:t>
      </w:r>
      <w:r w:rsidR="00070D46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>в проведении тематиче</w:t>
      </w:r>
      <w:r w:rsidR="00E220DA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>с</w:t>
      </w:r>
      <w:r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 xml:space="preserve">кой проверки </w:t>
      </w:r>
      <w:r w:rsidRPr="00CE232A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>оказ</w:t>
      </w:r>
      <w:r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>ала</w:t>
      </w:r>
      <w:r w:rsidRPr="00CE232A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 xml:space="preserve"> внештатный технический инспектор </w:t>
      </w:r>
      <w:r w:rsidR="00402D45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 xml:space="preserve">РК по охране </w:t>
      </w:r>
      <w:r w:rsidRPr="00CE232A">
        <w:rPr>
          <w:rStyle w:val="FontStyle12"/>
          <w:rFonts w:ascii="Times New Roman" w:hAnsi="Times New Roman" w:cs="Times New Roman"/>
          <w:b w:val="0"/>
          <w:smallCaps w:val="0"/>
          <w:sz w:val="28"/>
          <w:szCs w:val="28"/>
        </w:rPr>
        <w:t>труда Новикова О.Ф.</w:t>
      </w:r>
    </w:p>
    <w:p w:rsidR="008F10BF" w:rsidRDefault="008F10BF" w:rsidP="008F10BF">
      <w:pPr>
        <w:spacing w:after="0" w:line="240" w:lineRule="auto"/>
        <w:ind w:firstLine="709"/>
        <w:jc w:val="both"/>
        <w:rPr>
          <w:sz w:val="28"/>
          <w:szCs w:val="28"/>
        </w:rPr>
      </w:pPr>
      <w:r w:rsidRPr="009758CC">
        <w:rPr>
          <w:sz w:val="28"/>
          <w:szCs w:val="28"/>
        </w:rPr>
        <w:t xml:space="preserve">В октябре 2016 года </w:t>
      </w:r>
      <w:r w:rsidR="008967CC">
        <w:rPr>
          <w:sz w:val="28"/>
          <w:szCs w:val="28"/>
        </w:rPr>
        <w:t>п</w:t>
      </w:r>
      <w:r w:rsidRPr="00CE232A">
        <w:rPr>
          <w:sz w:val="28"/>
          <w:szCs w:val="28"/>
        </w:rPr>
        <w:t xml:space="preserve">резидиум РК заслушал информацию </w:t>
      </w:r>
      <w:r w:rsidR="00402D45">
        <w:rPr>
          <w:sz w:val="28"/>
          <w:szCs w:val="28"/>
        </w:rPr>
        <w:t xml:space="preserve">Новиковой О.Ф. </w:t>
      </w:r>
      <w:r w:rsidRPr="00CE232A">
        <w:rPr>
          <w:sz w:val="28"/>
          <w:szCs w:val="28"/>
        </w:rPr>
        <w:t xml:space="preserve">«О результатах проверки выдачи </w:t>
      </w:r>
      <w:r w:rsidR="00795B76">
        <w:rPr>
          <w:sz w:val="28"/>
          <w:szCs w:val="28"/>
        </w:rPr>
        <w:t xml:space="preserve">средств </w:t>
      </w:r>
      <w:r w:rsidR="00402D45">
        <w:rPr>
          <w:sz w:val="28"/>
          <w:szCs w:val="28"/>
        </w:rPr>
        <w:t>индивидуальной защиты</w:t>
      </w:r>
      <w:r w:rsidRPr="00CE232A">
        <w:rPr>
          <w:sz w:val="28"/>
          <w:szCs w:val="28"/>
        </w:rPr>
        <w:t xml:space="preserve"> в учреждениях образования».</w:t>
      </w:r>
    </w:p>
    <w:p w:rsidR="008F10BF" w:rsidRPr="00467603" w:rsidRDefault="008F10BF" w:rsidP="00497CB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Наиболее часто встречающиеся нарушения</w:t>
      </w:r>
      <w:r w:rsidRPr="00402D45">
        <w:rPr>
          <w:rFonts w:eastAsia="Times New Roman"/>
          <w:color w:val="000000"/>
          <w:sz w:val="28"/>
          <w:szCs w:val="28"/>
          <w:lang w:eastAsia="ru-RU"/>
        </w:rPr>
        <w:t>:</w:t>
      </w:r>
      <w:r w:rsidR="00A06842" w:rsidRPr="00402D45">
        <w:rPr>
          <w:rFonts w:eastAsia="Times New Roman"/>
          <w:color w:val="000000"/>
          <w:sz w:val="28"/>
          <w:szCs w:val="28"/>
          <w:lang w:eastAsia="ru-RU"/>
        </w:rPr>
        <w:t xml:space="preserve"> отсутствуют</w:t>
      </w:r>
      <w:r w:rsidRPr="001822ED">
        <w:rPr>
          <w:rFonts w:eastAsia="Times New Roman"/>
          <w:color w:val="000000"/>
          <w:sz w:val="28"/>
          <w:szCs w:val="28"/>
          <w:lang w:eastAsia="ru-RU"/>
        </w:rPr>
        <w:t xml:space="preserve"> карто</w:t>
      </w:r>
      <w:r w:rsidR="00A06842">
        <w:rPr>
          <w:rFonts w:eastAsia="Times New Roman"/>
          <w:color w:val="000000"/>
          <w:sz w:val="28"/>
          <w:szCs w:val="28"/>
          <w:lang w:eastAsia="ru-RU"/>
        </w:rPr>
        <w:t>ч</w:t>
      </w:r>
      <w:r w:rsidRPr="001822ED">
        <w:rPr>
          <w:rFonts w:eastAsia="Times New Roman"/>
          <w:color w:val="000000"/>
          <w:sz w:val="28"/>
          <w:szCs w:val="28"/>
          <w:lang w:eastAsia="ru-RU"/>
        </w:rPr>
        <w:t>к</w:t>
      </w:r>
      <w:r w:rsidR="00A06842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1822ED">
        <w:rPr>
          <w:rFonts w:eastAsia="Times New Roman"/>
          <w:color w:val="000000"/>
          <w:sz w:val="28"/>
          <w:szCs w:val="28"/>
          <w:lang w:eastAsia="ru-RU"/>
        </w:rPr>
        <w:t xml:space="preserve"> учета на выдачу </w:t>
      </w:r>
      <w:r w:rsidR="0039063B">
        <w:rPr>
          <w:rFonts w:eastAsia="Times New Roman"/>
          <w:color w:val="000000"/>
          <w:sz w:val="28"/>
          <w:szCs w:val="28"/>
          <w:lang w:eastAsia="ru-RU"/>
        </w:rPr>
        <w:t>средств индивидуальной защиты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 w:rsidRPr="001822ED">
        <w:rPr>
          <w:rFonts w:eastAsia="Times New Roman"/>
          <w:color w:val="000000"/>
          <w:sz w:val="28"/>
          <w:szCs w:val="28"/>
          <w:lang w:eastAsia="ru-RU"/>
        </w:rPr>
        <w:t>смывающих средств</w:t>
      </w:r>
      <w:r w:rsidR="00497CB0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="00A06842">
        <w:rPr>
          <w:rFonts w:eastAsia="Times New Roman"/>
          <w:color w:val="000000"/>
          <w:sz w:val="28"/>
          <w:szCs w:val="28"/>
          <w:lang w:eastAsia="ru-RU"/>
        </w:rPr>
        <w:t>р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аботники </w:t>
      </w:r>
      <w:r w:rsidR="0039063B">
        <w:rPr>
          <w:rFonts w:eastAsia="Times New Roman"/>
          <w:color w:val="000000"/>
          <w:sz w:val="28"/>
          <w:szCs w:val="28"/>
          <w:lang w:eastAsia="ru-RU"/>
        </w:rPr>
        <w:t xml:space="preserve">не </w:t>
      </w:r>
      <w:r w:rsidR="00A06842">
        <w:rPr>
          <w:rFonts w:eastAsia="Times New Roman"/>
          <w:color w:val="000000"/>
          <w:sz w:val="28"/>
          <w:szCs w:val="28"/>
          <w:lang w:eastAsia="ru-RU"/>
        </w:rPr>
        <w:t xml:space="preserve">обеспечены </w:t>
      </w:r>
      <w:r w:rsidR="00497CB0">
        <w:rPr>
          <w:rFonts w:eastAsia="Times New Roman"/>
          <w:color w:val="000000"/>
          <w:sz w:val="28"/>
          <w:szCs w:val="28"/>
          <w:lang w:eastAsia="ru-RU"/>
        </w:rPr>
        <w:t xml:space="preserve">средствами защиты </w:t>
      </w:r>
      <w:r>
        <w:rPr>
          <w:rFonts w:eastAsia="Times New Roman"/>
          <w:color w:val="000000"/>
          <w:sz w:val="28"/>
          <w:szCs w:val="28"/>
          <w:lang w:eastAsia="ru-RU"/>
        </w:rPr>
        <w:t>в полном объеме</w:t>
      </w:r>
      <w:r w:rsidR="00497CB0">
        <w:rPr>
          <w:rFonts w:eastAsia="Times New Roman"/>
          <w:color w:val="000000"/>
          <w:sz w:val="28"/>
          <w:szCs w:val="28"/>
          <w:lang w:eastAsia="ru-RU"/>
        </w:rPr>
        <w:t xml:space="preserve">, а также не соблюдаются сроки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(периодичность) </w:t>
      </w:r>
      <w:r w:rsidR="00497CB0">
        <w:rPr>
          <w:rFonts w:eastAsia="Times New Roman"/>
          <w:color w:val="000000"/>
          <w:sz w:val="28"/>
          <w:szCs w:val="28"/>
          <w:lang w:eastAsia="ru-RU"/>
        </w:rPr>
        <w:t>выдачи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работникам СИЗ</w:t>
      </w:r>
      <w:r w:rsidR="00497CB0">
        <w:rPr>
          <w:rFonts w:eastAsia="Times New Roman"/>
          <w:color w:val="000000"/>
          <w:sz w:val="28"/>
          <w:szCs w:val="28"/>
          <w:lang w:eastAsia="ru-RU"/>
        </w:rPr>
        <w:t xml:space="preserve"> и др.</w:t>
      </w:r>
    </w:p>
    <w:p w:rsidR="008F10BF" w:rsidRDefault="008F10BF" w:rsidP="008F10B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октябре 2016 г</w:t>
      </w:r>
      <w:r w:rsidR="008B6133">
        <w:rPr>
          <w:sz w:val="28"/>
          <w:szCs w:val="28"/>
        </w:rPr>
        <w:t>ода</w:t>
      </w:r>
      <w:r>
        <w:rPr>
          <w:sz w:val="28"/>
          <w:szCs w:val="28"/>
        </w:rPr>
        <w:t xml:space="preserve"> по итогам п</w:t>
      </w:r>
      <w:r w:rsidR="008B6133">
        <w:rPr>
          <w:sz w:val="28"/>
          <w:szCs w:val="28"/>
        </w:rPr>
        <w:t>риемки учреждений к новому 2016/</w:t>
      </w:r>
      <w:r>
        <w:rPr>
          <w:sz w:val="28"/>
          <w:szCs w:val="28"/>
        </w:rPr>
        <w:t xml:space="preserve">2017 учебному году и тематической проверки по </w:t>
      </w:r>
      <w:r w:rsidRPr="009758CC">
        <w:rPr>
          <w:sz w:val="28"/>
          <w:szCs w:val="28"/>
        </w:rPr>
        <w:t>обеспечению работников средствами индивидуальной защиты, смывающими и обеззараживающими средствами</w:t>
      </w:r>
      <w:r>
        <w:rPr>
          <w:sz w:val="28"/>
          <w:szCs w:val="28"/>
        </w:rPr>
        <w:t xml:space="preserve"> проведен семинар-совещание «Роль руководителя в обеспечении безопасных условий труда»</w:t>
      </w:r>
      <w:r w:rsidR="008967CC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приняли участие </w:t>
      </w:r>
      <w:r w:rsidR="008967CC">
        <w:rPr>
          <w:sz w:val="28"/>
          <w:szCs w:val="28"/>
        </w:rPr>
        <w:t xml:space="preserve">специалист по охране труда департамента образования Шилова </w:t>
      </w:r>
      <w:proofErr w:type="gramStart"/>
      <w:r w:rsidR="008967CC">
        <w:rPr>
          <w:sz w:val="28"/>
          <w:szCs w:val="28"/>
        </w:rPr>
        <w:t>Н.С.</w:t>
      </w:r>
      <w:proofErr w:type="gramEnd"/>
      <w:r w:rsidR="008967CC">
        <w:rPr>
          <w:sz w:val="28"/>
          <w:szCs w:val="28"/>
        </w:rPr>
        <w:t xml:space="preserve"> и </w:t>
      </w:r>
      <w:r>
        <w:rPr>
          <w:sz w:val="28"/>
          <w:szCs w:val="28"/>
        </w:rPr>
        <w:t>технический инспектор труда Омского областног</w:t>
      </w:r>
      <w:r w:rsidR="0039063B">
        <w:rPr>
          <w:sz w:val="28"/>
          <w:szCs w:val="28"/>
        </w:rPr>
        <w:t xml:space="preserve">о комитета Профсоюза </w:t>
      </w:r>
      <w:r w:rsidR="00E220DA">
        <w:rPr>
          <w:sz w:val="28"/>
          <w:szCs w:val="28"/>
        </w:rPr>
        <w:t>Смирнов В.В.</w:t>
      </w:r>
    </w:p>
    <w:p w:rsidR="008F10BF" w:rsidRDefault="008F10BF" w:rsidP="008F10B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большую работу, проведенную в округе по охране труда, при проведении </w:t>
      </w:r>
      <w:r w:rsidR="008967CC">
        <w:rPr>
          <w:sz w:val="28"/>
          <w:szCs w:val="28"/>
        </w:rPr>
        <w:t xml:space="preserve">окружного </w:t>
      </w:r>
      <w:r>
        <w:rPr>
          <w:sz w:val="28"/>
          <w:szCs w:val="28"/>
        </w:rPr>
        <w:t>спортивного мероприятия «Веселые старты» за</w:t>
      </w:r>
      <w:r w:rsidR="006F27A6">
        <w:rPr>
          <w:sz w:val="28"/>
          <w:szCs w:val="28"/>
        </w:rPr>
        <w:t>фиксир</w:t>
      </w:r>
      <w:r>
        <w:rPr>
          <w:sz w:val="28"/>
          <w:szCs w:val="28"/>
        </w:rPr>
        <w:t>ован случай производственного травматизма. По данному факту проведено расследование, приняты меры по профилактике производственного травматизма.</w:t>
      </w:r>
    </w:p>
    <w:p w:rsidR="005072A8" w:rsidRDefault="005072A8" w:rsidP="00747960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</w:t>
      </w:r>
      <w:r w:rsidR="008967CC">
        <w:rPr>
          <w:sz w:val="28"/>
          <w:szCs w:val="28"/>
        </w:rPr>
        <w:t>правовой грамотности</w:t>
      </w:r>
      <w:r>
        <w:rPr>
          <w:sz w:val="28"/>
          <w:szCs w:val="28"/>
        </w:rPr>
        <w:t xml:space="preserve"> уполномоченных по </w:t>
      </w:r>
      <w:r w:rsidR="008967CC">
        <w:rPr>
          <w:sz w:val="28"/>
          <w:szCs w:val="28"/>
        </w:rPr>
        <w:t>ОТ</w:t>
      </w:r>
      <w:r>
        <w:rPr>
          <w:sz w:val="28"/>
          <w:szCs w:val="28"/>
        </w:rPr>
        <w:t xml:space="preserve"> для дальнейшего применения </w:t>
      </w:r>
      <w:r w:rsidR="00497CB0">
        <w:rPr>
          <w:sz w:val="28"/>
          <w:szCs w:val="28"/>
        </w:rPr>
        <w:t xml:space="preserve">ими </w:t>
      </w:r>
      <w:r>
        <w:rPr>
          <w:sz w:val="28"/>
          <w:szCs w:val="28"/>
        </w:rPr>
        <w:t xml:space="preserve">полученных знаний в работе по осуществлению общественного контроля проводится большая работа по организации обучения </w:t>
      </w:r>
      <w:r w:rsidR="00497CB0">
        <w:rPr>
          <w:sz w:val="28"/>
          <w:szCs w:val="28"/>
        </w:rPr>
        <w:br/>
      </w:r>
      <w:r>
        <w:rPr>
          <w:sz w:val="28"/>
          <w:szCs w:val="28"/>
        </w:rPr>
        <w:t>в области охраны труда через УМЦ ФОП.</w:t>
      </w:r>
    </w:p>
    <w:p w:rsidR="005072A8" w:rsidRDefault="005072A8" w:rsidP="00747960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 из главных направлений деятельности РК – контроль за прохождением работниками образования обязательных медицинских осмотров. К</w:t>
      </w:r>
      <w:r w:rsidR="00070D46">
        <w:rPr>
          <w:sz w:val="28"/>
          <w:szCs w:val="28"/>
        </w:rPr>
        <w:t xml:space="preserve"> </w:t>
      </w:r>
      <w:r>
        <w:rPr>
          <w:sz w:val="28"/>
          <w:szCs w:val="28"/>
        </w:rPr>
        <w:t>сожалению,</w:t>
      </w:r>
      <w:r w:rsidR="00070D46">
        <w:rPr>
          <w:sz w:val="28"/>
          <w:szCs w:val="28"/>
        </w:rPr>
        <w:t xml:space="preserve"> </w:t>
      </w:r>
      <w:r>
        <w:rPr>
          <w:sz w:val="28"/>
          <w:szCs w:val="28"/>
        </w:rPr>
        <w:t>в условиях недостаточного бюджетного финансирования мероприятий по охране труда</w:t>
      </w:r>
      <w:r w:rsidR="00497CB0">
        <w:rPr>
          <w:sz w:val="28"/>
          <w:szCs w:val="28"/>
        </w:rPr>
        <w:t>,</w:t>
      </w:r>
      <w:r>
        <w:rPr>
          <w:sz w:val="28"/>
          <w:szCs w:val="28"/>
        </w:rPr>
        <w:t xml:space="preserve"> проблема прохождения медосмотров на бесплатных условиях требует постоянного внимания, чтобы не допустить случаев проведения медосмотров за счет средств работников.</w:t>
      </w:r>
    </w:p>
    <w:p w:rsidR="005072A8" w:rsidRDefault="005072A8" w:rsidP="00747960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 отраслевой профсоюз уделяет се</w:t>
      </w:r>
      <w:r w:rsidR="00E220DA">
        <w:rPr>
          <w:sz w:val="28"/>
          <w:szCs w:val="28"/>
        </w:rPr>
        <w:t>рьезное внимание решению вопросов</w:t>
      </w:r>
      <w:r>
        <w:rPr>
          <w:sz w:val="28"/>
          <w:szCs w:val="28"/>
        </w:rPr>
        <w:t>, связанных с организацией и проведением СОУТ. Подготовлены методические материалы, на семинарах-совещаниях с председателями ППО</w:t>
      </w:r>
      <w:r w:rsidR="00497CB0">
        <w:rPr>
          <w:sz w:val="28"/>
          <w:szCs w:val="28"/>
        </w:rPr>
        <w:t xml:space="preserve"> систематически рассматриваются проблемы по данной тематике.</w:t>
      </w:r>
    </w:p>
    <w:p w:rsidR="00497CB0" w:rsidRDefault="00497CB0" w:rsidP="008967CC">
      <w:pPr>
        <w:tabs>
          <w:tab w:val="left" w:pos="851"/>
        </w:tabs>
        <w:spacing w:after="0" w:line="240" w:lineRule="auto"/>
        <w:ind w:firstLine="142"/>
        <w:jc w:val="center"/>
        <w:rPr>
          <w:sz w:val="28"/>
          <w:szCs w:val="28"/>
        </w:rPr>
      </w:pPr>
    </w:p>
    <w:p w:rsidR="00504A63" w:rsidRDefault="00504A63" w:rsidP="00504A63">
      <w:pPr>
        <w:spacing w:after="0" w:line="240" w:lineRule="auto"/>
        <w:jc w:val="center"/>
        <w:rPr>
          <w:b/>
          <w:sz w:val="28"/>
          <w:szCs w:val="28"/>
        </w:rPr>
      </w:pPr>
      <w:r w:rsidRPr="00A11791">
        <w:rPr>
          <w:b/>
          <w:sz w:val="28"/>
          <w:szCs w:val="28"/>
        </w:rPr>
        <w:t>***</w:t>
      </w:r>
    </w:p>
    <w:p w:rsidR="00E54289" w:rsidRDefault="00E54289" w:rsidP="00E54289">
      <w:pPr>
        <w:spacing w:after="0" w:line="240" w:lineRule="auto"/>
        <w:ind w:firstLine="709"/>
        <w:jc w:val="both"/>
        <w:rPr>
          <w:sz w:val="28"/>
          <w:szCs w:val="28"/>
        </w:rPr>
      </w:pPr>
      <w:r w:rsidRPr="002D5EE7">
        <w:rPr>
          <w:b/>
          <w:sz w:val="28"/>
          <w:szCs w:val="28"/>
        </w:rPr>
        <w:t>Информационная работа</w:t>
      </w:r>
      <w:r w:rsidR="00070D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районной организации профсоюза в 2016 году, направленная на эффективность и результативность, совершенствование форм информационного обеспечения первичных профсоюзных организаций, осуществлялась по различным направлениям, в том числе:</w:t>
      </w:r>
    </w:p>
    <w:p w:rsidR="00D4410A" w:rsidRPr="001177AC" w:rsidRDefault="00E54289" w:rsidP="00560FFE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177AC">
        <w:rPr>
          <w:sz w:val="28"/>
          <w:szCs w:val="28"/>
        </w:rPr>
        <w:t>Организация подписки на профсоюзные издания: «Мой профсоюз», «Позиция»</w:t>
      </w:r>
      <w:r w:rsidR="009324EC" w:rsidRPr="001177AC">
        <w:rPr>
          <w:sz w:val="28"/>
          <w:szCs w:val="28"/>
        </w:rPr>
        <w:t>. Все первичные профсоюзные организация подписаны на газет</w:t>
      </w:r>
      <w:r w:rsidR="001177AC" w:rsidRPr="001177AC">
        <w:rPr>
          <w:sz w:val="28"/>
          <w:szCs w:val="28"/>
        </w:rPr>
        <w:t>ы.</w:t>
      </w:r>
      <w:r w:rsidR="009324EC" w:rsidRPr="001177AC">
        <w:rPr>
          <w:sz w:val="28"/>
          <w:szCs w:val="28"/>
        </w:rPr>
        <w:t xml:space="preserve"> </w:t>
      </w:r>
      <w:r w:rsidR="00D4410A" w:rsidRPr="001177AC">
        <w:rPr>
          <w:sz w:val="28"/>
          <w:szCs w:val="28"/>
        </w:rPr>
        <w:t>По инициативе РК профсоюза в газете «Позиция» опубликованы материалы:</w:t>
      </w:r>
    </w:p>
    <w:p w:rsidR="00D4410A" w:rsidRDefault="00D4410A" w:rsidP="00D4410A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старшего воспитателя детского сада № 262 </w:t>
      </w:r>
      <w:proofErr w:type="spellStart"/>
      <w:r>
        <w:rPr>
          <w:sz w:val="28"/>
          <w:szCs w:val="28"/>
        </w:rPr>
        <w:t>Грицфельд</w:t>
      </w:r>
      <w:proofErr w:type="spellEnd"/>
      <w:r>
        <w:rPr>
          <w:sz w:val="28"/>
          <w:szCs w:val="28"/>
        </w:rPr>
        <w:t xml:space="preserve"> Г. </w:t>
      </w:r>
      <w:r w:rsidR="008D59BF">
        <w:rPr>
          <w:sz w:val="28"/>
          <w:szCs w:val="28"/>
        </w:rPr>
        <w:t>«О</w:t>
      </w:r>
      <w:r>
        <w:rPr>
          <w:sz w:val="28"/>
          <w:szCs w:val="28"/>
        </w:rPr>
        <w:t xml:space="preserve"> чудесном человек</w:t>
      </w:r>
      <w:r w:rsidR="008D59BF">
        <w:rPr>
          <w:sz w:val="28"/>
          <w:szCs w:val="28"/>
        </w:rPr>
        <w:t>е»</w:t>
      </w:r>
      <w:r>
        <w:rPr>
          <w:sz w:val="28"/>
          <w:szCs w:val="28"/>
        </w:rPr>
        <w:t>, коллеге</w:t>
      </w:r>
      <w:r w:rsidR="008D59B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воспитателе </w:t>
      </w:r>
      <w:proofErr w:type="spellStart"/>
      <w:r>
        <w:rPr>
          <w:sz w:val="28"/>
          <w:szCs w:val="28"/>
        </w:rPr>
        <w:t>Краузиной</w:t>
      </w:r>
      <w:proofErr w:type="spellEnd"/>
      <w:r>
        <w:rPr>
          <w:sz w:val="28"/>
          <w:szCs w:val="28"/>
        </w:rPr>
        <w:t xml:space="preserve"> З.Ю.;</w:t>
      </w:r>
    </w:p>
    <w:p w:rsidR="00D4410A" w:rsidRDefault="00D4410A" w:rsidP="00D4410A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r w:rsidR="008D59BF">
        <w:rPr>
          <w:sz w:val="28"/>
          <w:szCs w:val="28"/>
        </w:rPr>
        <w:t>В</w:t>
      </w:r>
      <w:r>
        <w:rPr>
          <w:sz w:val="28"/>
          <w:szCs w:val="28"/>
        </w:rPr>
        <w:t>семирного дня охраны труда в учреждениях образования ОАО;</w:t>
      </w:r>
    </w:p>
    <w:p w:rsidR="00D4410A" w:rsidRDefault="00D077A3" w:rsidP="00D4410A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Молодежном </w:t>
      </w:r>
      <w:r w:rsidR="008D59BF">
        <w:rPr>
          <w:sz w:val="28"/>
          <w:szCs w:val="28"/>
        </w:rPr>
        <w:t>С</w:t>
      </w:r>
      <w:r w:rsidR="00D4410A">
        <w:rPr>
          <w:sz w:val="28"/>
          <w:szCs w:val="28"/>
        </w:rPr>
        <w:t>овете ОАО, его руководителе Алексеевой Я.В.;</w:t>
      </w:r>
    </w:p>
    <w:p w:rsidR="00D4410A" w:rsidRDefault="00D4410A" w:rsidP="00D4410A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итогах окружного фестиваля «Таланты земли сибирской»;</w:t>
      </w:r>
    </w:p>
    <w:p w:rsidR="00E54289" w:rsidRPr="003731E4" w:rsidRDefault="00D4410A" w:rsidP="003731E4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участии ППО детского сада № 262 в конкурсе «Новогоднее оформление».</w:t>
      </w:r>
    </w:p>
    <w:p w:rsidR="00E54289" w:rsidRDefault="00E54289" w:rsidP="00E54289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различных нормативно-правовых документов, публикация информационных материалов о проведении мероприятий, пропаганда передового опыта;</w:t>
      </w:r>
    </w:p>
    <w:p w:rsidR="00E54289" w:rsidRDefault="00E54289" w:rsidP="00E54289">
      <w:pPr>
        <w:pStyle w:val="a3"/>
        <w:numPr>
          <w:ilvl w:val="0"/>
          <w:numId w:val="14"/>
        </w:numPr>
        <w:spacing w:after="0" w:line="240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spellStart"/>
      <w:r>
        <w:rPr>
          <w:sz w:val="28"/>
          <w:szCs w:val="28"/>
        </w:rPr>
        <w:t>первички</w:t>
      </w:r>
      <w:proofErr w:type="spellEnd"/>
      <w:r w:rsidR="00070D46">
        <w:rPr>
          <w:sz w:val="28"/>
          <w:szCs w:val="28"/>
        </w:rPr>
        <w:t xml:space="preserve"> </w:t>
      </w:r>
      <w:r w:rsidR="00CC595F">
        <w:rPr>
          <w:sz w:val="28"/>
          <w:szCs w:val="28"/>
        </w:rPr>
        <w:t>в 2016 году получили</w:t>
      </w:r>
      <w:r>
        <w:rPr>
          <w:sz w:val="28"/>
          <w:szCs w:val="28"/>
        </w:rPr>
        <w:t xml:space="preserve"> экспресс-информационны</w:t>
      </w:r>
      <w:r w:rsidR="00CC595F">
        <w:rPr>
          <w:sz w:val="28"/>
          <w:szCs w:val="28"/>
        </w:rPr>
        <w:t>е</w:t>
      </w:r>
      <w:r w:rsidR="00E220DA">
        <w:rPr>
          <w:sz w:val="28"/>
          <w:szCs w:val="28"/>
        </w:rPr>
        <w:t xml:space="preserve"> сборники, методические пособия</w:t>
      </w:r>
      <w:r>
        <w:rPr>
          <w:sz w:val="28"/>
          <w:szCs w:val="28"/>
        </w:rPr>
        <w:t xml:space="preserve">, </w:t>
      </w:r>
      <w:proofErr w:type="gramStart"/>
      <w:r w:rsidR="001D2F65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</w:t>
      </w:r>
    </w:p>
    <w:p w:rsidR="00E54289" w:rsidRDefault="00E54289" w:rsidP="000E079C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Порядка пред</w:t>
      </w:r>
      <w:r w:rsidR="001D2F65">
        <w:rPr>
          <w:sz w:val="28"/>
          <w:szCs w:val="28"/>
        </w:rPr>
        <w:t>о</w:t>
      </w:r>
      <w:r>
        <w:rPr>
          <w:sz w:val="28"/>
          <w:szCs w:val="28"/>
        </w:rPr>
        <w:t>ставления педагогическим работникам организаций, осуществляющих образовательную деятельность, длительного отпуска сроком до одного года»;</w:t>
      </w:r>
    </w:p>
    <w:p w:rsidR="00E54289" w:rsidRDefault="00E54289" w:rsidP="000E079C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«Рабочее время учителя: в чем проблема?»;</w:t>
      </w:r>
    </w:p>
    <w:p w:rsidR="00E54289" w:rsidRDefault="00E54289" w:rsidP="008D59BF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«Режим рабочего времени и времени отдыха педагогических и иных работников организаций</w:t>
      </w:r>
      <w:r w:rsidR="00CC595F">
        <w:rPr>
          <w:sz w:val="28"/>
          <w:szCs w:val="28"/>
        </w:rPr>
        <w:t>, о</w:t>
      </w:r>
      <w:r>
        <w:rPr>
          <w:sz w:val="28"/>
          <w:szCs w:val="28"/>
        </w:rPr>
        <w:t>существляющих образовательную деятельность»;</w:t>
      </w:r>
    </w:p>
    <w:p w:rsidR="00E54289" w:rsidRDefault="001177AC" w:rsidP="008D59BF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4289">
        <w:rPr>
          <w:sz w:val="28"/>
          <w:szCs w:val="28"/>
        </w:rPr>
        <w:t>Положение о ведомственных наградах Министерства образования и науки РФ»;</w:t>
      </w:r>
    </w:p>
    <w:p w:rsidR="00E54289" w:rsidRDefault="00E54289" w:rsidP="008D59BF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«Определение Верховного суда РФ о районном коэффициенте»;</w:t>
      </w:r>
    </w:p>
    <w:p w:rsidR="00E54289" w:rsidRDefault="00E54289" w:rsidP="008D59BF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«О рекомендациях по сокращению и устранению избыточной отчетности учителей»;</w:t>
      </w:r>
    </w:p>
    <w:p w:rsidR="00E54289" w:rsidRDefault="00E54289" w:rsidP="008D59BF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«Делопроизводство в ППО»;</w:t>
      </w:r>
    </w:p>
    <w:p w:rsidR="00E54289" w:rsidRDefault="00E54289" w:rsidP="008D59BF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«Памятка молодому специалисту»;</w:t>
      </w:r>
    </w:p>
    <w:p w:rsidR="00E54289" w:rsidRPr="002D5EE7" w:rsidRDefault="00E54289" w:rsidP="008D59BF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>«О финансовом обеспечении дополнительного образования работников»</w:t>
      </w:r>
      <w:r w:rsidR="008D59BF">
        <w:rPr>
          <w:sz w:val="28"/>
          <w:szCs w:val="28"/>
        </w:rPr>
        <w:t xml:space="preserve"> и д</w:t>
      </w:r>
      <w:r w:rsidR="00CC595F">
        <w:rPr>
          <w:sz w:val="28"/>
          <w:szCs w:val="28"/>
        </w:rPr>
        <w:t>р.</w:t>
      </w:r>
    </w:p>
    <w:p w:rsidR="00E54289" w:rsidRDefault="00E54289" w:rsidP="00560FFE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в электронном варианте публикаций информационных материалов о проведенных </w:t>
      </w:r>
      <w:r w:rsidR="00CC595F">
        <w:rPr>
          <w:sz w:val="28"/>
          <w:szCs w:val="28"/>
        </w:rPr>
        <w:t xml:space="preserve">окружных </w:t>
      </w:r>
      <w:r>
        <w:rPr>
          <w:sz w:val="28"/>
          <w:szCs w:val="28"/>
        </w:rPr>
        <w:t>мероприятиях.</w:t>
      </w:r>
    </w:p>
    <w:p w:rsidR="00C10FCE" w:rsidRDefault="00C10FCE" w:rsidP="00E5428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C595F" w:rsidRDefault="00E54289" w:rsidP="00E5428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внутрисоюзной деятельности первичные профсоюзные организации оперативно получают необходимую информацию по электронной почте </w:t>
      </w:r>
      <w:r w:rsidRPr="00CC595F">
        <w:rPr>
          <w:b/>
          <w:sz w:val="28"/>
          <w:szCs w:val="28"/>
        </w:rPr>
        <w:t>«Октябрьский РК информирует»</w:t>
      </w:r>
      <w:r w:rsidR="00CC595F" w:rsidRPr="00CC595F">
        <w:rPr>
          <w:b/>
          <w:sz w:val="28"/>
          <w:szCs w:val="28"/>
        </w:rPr>
        <w:t>:</w:t>
      </w:r>
    </w:p>
    <w:p w:rsidR="00CC595F" w:rsidRDefault="00E54289" w:rsidP="00CC595F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595F">
        <w:rPr>
          <w:sz w:val="28"/>
          <w:szCs w:val="28"/>
        </w:rPr>
        <w:t xml:space="preserve">№1 «Итоги встречи молодежного совета», </w:t>
      </w:r>
    </w:p>
    <w:p w:rsidR="00CC595F" w:rsidRDefault="009324EC" w:rsidP="009324EC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№2 </w:t>
      </w:r>
      <w:r w:rsidR="00E54289" w:rsidRPr="00CC595F">
        <w:rPr>
          <w:sz w:val="28"/>
          <w:szCs w:val="28"/>
        </w:rPr>
        <w:t>«Итоги проведения окружного спортивного праздника</w:t>
      </w:r>
      <w:r w:rsidR="001177AC">
        <w:rPr>
          <w:sz w:val="28"/>
          <w:szCs w:val="28"/>
        </w:rPr>
        <w:t xml:space="preserve">     </w:t>
      </w:r>
      <w:r w:rsidR="00E54289" w:rsidRPr="00CC595F">
        <w:rPr>
          <w:sz w:val="28"/>
          <w:szCs w:val="28"/>
        </w:rPr>
        <w:t xml:space="preserve">работников образования ОАО», </w:t>
      </w:r>
    </w:p>
    <w:p w:rsidR="00CC595F" w:rsidRDefault="00E54289" w:rsidP="00CC595F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595F">
        <w:rPr>
          <w:sz w:val="28"/>
          <w:szCs w:val="28"/>
        </w:rPr>
        <w:lastRenderedPageBreak/>
        <w:t xml:space="preserve">№3 «Мы учим и учимся», </w:t>
      </w:r>
    </w:p>
    <w:p w:rsidR="00CC595F" w:rsidRDefault="00E54289" w:rsidP="00CC595F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595F">
        <w:rPr>
          <w:sz w:val="28"/>
          <w:szCs w:val="28"/>
        </w:rPr>
        <w:t xml:space="preserve">№4 «Итоги Международного дня охраны труда», </w:t>
      </w:r>
    </w:p>
    <w:p w:rsidR="00CC595F" w:rsidRDefault="00E54289" w:rsidP="00CC595F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595F">
        <w:rPr>
          <w:sz w:val="28"/>
          <w:szCs w:val="28"/>
        </w:rPr>
        <w:t xml:space="preserve">№5 «Итоги оздоровления в с/п Оптимист за 1 квартал 2016 г.», </w:t>
      </w:r>
    </w:p>
    <w:p w:rsidR="00CC595F" w:rsidRDefault="00E54289" w:rsidP="00CC595F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595F">
        <w:rPr>
          <w:sz w:val="28"/>
          <w:szCs w:val="28"/>
        </w:rPr>
        <w:t xml:space="preserve">№6 «Итоги фестиваля «Таланты земли сибирской», </w:t>
      </w:r>
    </w:p>
    <w:p w:rsidR="00CC595F" w:rsidRDefault="00E54289" w:rsidP="00CC595F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595F">
        <w:rPr>
          <w:sz w:val="28"/>
          <w:szCs w:val="28"/>
        </w:rPr>
        <w:t xml:space="preserve">№7 «Итоги конкурса «Литературный ковчег», </w:t>
      </w:r>
    </w:p>
    <w:p w:rsidR="00E54289" w:rsidRPr="00CC595F" w:rsidRDefault="00E54289" w:rsidP="00CC595F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595F">
        <w:rPr>
          <w:sz w:val="28"/>
          <w:szCs w:val="28"/>
        </w:rPr>
        <w:t>№8 «Итоги осеннего легкоатлетического кросса».</w:t>
      </w:r>
    </w:p>
    <w:p w:rsidR="00257954" w:rsidRDefault="00257954" w:rsidP="00E5428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54289" w:rsidRDefault="00E54289" w:rsidP="00E5428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Важная составляющая информационной работы </w:t>
      </w:r>
      <w:r w:rsidR="001D2F65">
        <w:rPr>
          <w:sz w:val="28"/>
          <w:szCs w:val="28"/>
        </w:rPr>
        <w:t>-</w:t>
      </w:r>
      <w:r>
        <w:rPr>
          <w:sz w:val="28"/>
          <w:szCs w:val="28"/>
        </w:rPr>
        <w:t xml:space="preserve"> различные по тематике, значению и назначению семинары – совещания, которые ежемесячно проводятся </w:t>
      </w:r>
      <w:r w:rsidR="001D2F65">
        <w:rPr>
          <w:sz w:val="28"/>
          <w:szCs w:val="28"/>
        </w:rPr>
        <w:t xml:space="preserve">с председателями профсоюзных организаций </w:t>
      </w:r>
      <w:r>
        <w:rPr>
          <w:sz w:val="28"/>
          <w:szCs w:val="28"/>
        </w:rPr>
        <w:t>на базе Обкома и райкома профсоюза.</w:t>
      </w:r>
    </w:p>
    <w:p w:rsidR="00E54289" w:rsidRDefault="00E54289" w:rsidP="00E5428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967BB">
        <w:rPr>
          <w:sz w:val="28"/>
          <w:szCs w:val="28"/>
          <w:u w:val="single"/>
        </w:rPr>
        <w:t xml:space="preserve">Обучение </w:t>
      </w:r>
      <w:r w:rsidR="00CC595F">
        <w:rPr>
          <w:sz w:val="28"/>
          <w:szCs w:val="28"/>
          <w:u w:val="single"/>
        </w:rPr>
        <w:t>председателей профорганизаций</w:t>
      </w:r>
      <w:r w:rsidR="00070D46">
        <w:rPr>
          <w:sz w:val="28"/>
          <w:szCs w:val="28"/>
          <w:u w:val="single"/>
        </w:rPr>
        <w:t xml:space="preserve"> </w:t>
      </w:r>
      <w:r w:rsidRPr="000967BB">
        <w:rPr>
          <w:sz w:val="28"/>
          <w:szCs w:val="28"/>
        </w:rPr>
        <w:t>вносит положительный вкл</w:t>
      </w:r>
      <w:r>
        <w:rPr>
          <w:sz w:val="28"/>
          <w:szCs w:val="28"/>
        </w:rPr>
        <w:t xml:space="preserve">ад </w:t>
      </w:r>
      <w:r w:rsidR="009324EC">
        <w:rPr>
          <w:sz w:val="28"/>
          <w:szCs w:val="28"/>
        </w:rPr>
        <w:br/>
      </w:r>
      <w:r>
        <w:rPr>
          <w:sz w:val="28"/>
          <w:szCs w:val="28"/>
        </w:rPr>
        <w:t>в развитие и совершенствован</w:t>
      </w:r>
      <w:r w:rsidRPr="000967BB">
        <w:rPr>
          <w:sz w:val="28"/>
          <w:szCs w:val="28"/>
        </w:rPr>
        <w:t>ие деятельности как пе</w:t>
      </w:r>
      <w:r>
        <w:rPr>
          <w:sz w:val="28"/>
          <w:szCs w:val="28"/>
        </w:rPr>
        <w:t>рвичной профсоюзной организации,</w:t>
      </w:r>
      <w:r w:rsidR="0081678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0967BB">
        <w:rPr>
          <w:sz w:val="28"/>
          <w:szCs w:val="28"/>
        </w:rPr>
        <w:t>ак и все</w:t>
      </w:r>
      <w:r>
        <w:rPr>
          <w:sz w:val="28"/>
          <w:szCs w:val="28"/>
        </w:rPr>
        <w:t>й</w:t>
      </w:r>
      <w:r w:rsidR="00117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районной организации в целом. Разнообразная тематика занятий помогает председателям </w:t>
      </w:r>
      <w:proofErr w:type="spellStart"/>
      <w:r>
        <w:rPr>
          <w:sz w:val="28"/>
          <w:szCs w:val="28"/>
        </w:rPr>
        <w:t>первичек</w:t>
      </w:r>
      <w:proofErr w:type="spellEnd"/>
      <w:r>
        <w:rPr>
          <w:sz w:val="28"/>
          <w:szCs w:val="28"/>
        </w:rPr>
        <w:t xml:space="preserve"> повышать свой профессиональный уровень в области трудового права, понимать особенности работы по мотивации профсоюзного членства, формах и методах информационной работы, организации работы по делопроизводству, охране труда, особенностях аттестации педагогических работников, заключении трудовых договоров и др. </w:t>
      </w:r>
    </w:p>
    <w:p w:rsidR="00E54289" w:rsidRDefault="00CC595F" w:rsidP="00E5428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54289">
        <w:rPr>
          <w:sz w:val="28"/>
          <w:szCs w:val="28"/>
        </w:rPr>
        <w:t>ак руководитель районной организации, понимая важность и необходимость тематических, организационных, координационных совещаний-семинаров, придаю большое значение вопросу их посещения председателями профсоюзных организаций.</w:t>
      </w:r>
    </w:p>
    <w:p w:rsidR="00E54289" w:rsidRDefault="00E54289" w:rsidP="00E5428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Приведу примеры участия председателей профкомов в </w:t>
      </w:r>
      <w:r w:rsidR="001D2F65" w:rsidRPr="001D2F65">
        <w:rPr>
          <w:sz w:val="28"/>
          <w:szCs w:val="28"/>
          <w:u w:val="single"/>
        </w:rPr>
        <w:t>шести</w:t>
      </w:r>
      <w:r w:rsidR="00070D4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занятиях за период </w:t>
      </w:r>
      <w:r w:rsidRPr="00257954">
        <w:rPr>
          <w:b/>
          <w:sz w:val="28"/>
          <w:szCs w:val="28"/>
        </w:rPr>
        <w:t>с сентября по декабрь 2016 г</w:t>
      </w:r>
      <w:r>
        <w:rPr>
          <w:sz w:val="28"/>
          <w:szCs w:val="28"/>
        </w:rPr>
        <w:t>.:</w:t>
      </w:r>
    </w:p>
    <w:p w:rsidR="00E54289" w:rsidRDefault="00E54289" w:rsidP="00257954">
      <w:pPr>
        <w:tabs>
          <w:tab w:val="left" w:pos="851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257954">
        <w:rPr>
          <w:b/>
          <w:sz w:val="28"/>
          <w:szCs w:val="28"/>
          <w:u w:val="single"/>
        </w:rPr>
        <w:t>6</w:t>
      </w:r>
      <w:r w:rsidRPr="00CC595F">
        <w:rPr>
          <w:sz w:val="28"/>
          <w:szCs w:val="28"/>
          <w:u w:val="single"/>
        </w:rPr>
        <w:t xml:space="preserve"> занятий</w:t>
      </w:r>
      <w:r>
        <w:rPr>
          <w:sz w:val="28"/>
          <w:szCs w:val="28"/>
        </w:rPr>
        <w:t>: школы №№138, 142, д</w:t>
      </w:r>
      <w:r w:rsidR="00C10FCE">
        <w:rPr>
          <w:sz w:val="28"/>
          <w:szCs w:val="28"/>
        </w:rPr>
        <w:t>/</w:t>
      </w:r>
      <w:r>
        <w:rPr>
          <w:sz w:val="28"/>
          <w:szCs w:val="28"/>
        </w:rPr>
        <w:t>сады №№2</w:t>
      </w:r>
      <w:r w:rsidR="00257954">
        <w:rPr>
          <w:sz w:val="28"/>
          <w:szCs w:val="28"/>
        </w:rPr>
        <w:t>6, 101, 131, 210, 365, 368, 400</w:t>
      </w:r>
      <w:r>
        <w:rPr>
          <w:sz w:val="28"/>
          <w:szCs w:val="28"/>
        </w:rPr>
        <w:t>;</w:t>
      </w:r>
    </w:p>
    <w:p w:rsidR="00E54289" w:rsidRDefault="00E54289" w:rsidP="00257954">
      <w:pPr>
        <w:tabs>
          <w:tab w:val="left" w:pos="851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257954">
        <w:rPr>
          <w:b/>
          <w:sz w:val="28"/>
          <w:szCs w:val="28"/>
          <w:u w:val="single"/>
        </w:rPr>
        <w:t>5</w:t>
      </w:r>
      <w:r w:rsidRPr="00CC595F">
        <w:rPr>
          <w:sz w:val="28"/>
          <w:szCs w:val="28"/>
          <w:u w:val="single"/>
        </w:rPr>
        <w:t xml:space="preserve"> занятий</w:t>
      </w:r>
      <w:r>
        <w:rPr>
          <w:sz w:val="28"/>
          <w:szCs w:val="28"/>
        </w:rPr>
        <w:t>: школы №№27, 31, 39, 43, 45, 70, 72, 118, 141, РДТ, ДЮТ, детские сады №№ 8, 11, 23, 32, 361, 358, 356, 330, 301, 304, 32, 235, 259, 262, 278, 281;</w:t>
      </w:r>
    </w:p>
    <w:p w:rsidR="00E54289" w:rsidRDefault="00E54289" w:rsidP="00257954">
      <w:pPr>
        <w:tabs>
          <w:tab w:val="left" w:pos="851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257954">
        <w:rPr>
          <w:b/>
          <w:sz w:val="28"/>
          <w:szCs w:val="28"/>
          <w:u w:val="single"/>
        </w:rPr>
        <w:t xml:space="preserve">4 </w:t>
      </w:r>
      <w:r w:rsidRPr="00CC595F">
        <w:rPr>
          <w:sz w:val="28"/>
          <w:szCs w:val="28"/>
          <w:u w:val="single"/>
        </w:rPr>
        <w:t>занятия</w:t>
      </w:r>
      <w:r>
        <w:rPr>
          <w:sz w:val="28"/>
          <w:szCs w:val="28"/>
        </w:rPr>
        <w:t>: школы №№2, 73, 124, 134, гимназия № 88, лицеи БИТ, №25, интернат №15, школа №18, детские сады №№ 13, 38, 66, 92, 194, 238, 246, 306, 311, АШДС 76</w:t>
      </w:r>
      <w:r w:rsidR="00257954">
        <w:rPr>
          <w:sz w:val="28"/>
          <w:szCs w:val="28"/>
        </w:rPr>
        <w:t>;</w:t>
      </w:r>
    </w:p>
    <w:p w:rsidR="00E54289" w:rsidRDefault="00E54289" w:rsidP="00257954">
      <w:pPr>
        <w:tabs>
          <w:tab w:val="left" w:pos="851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257954">
        <w:rPr>
          <w:b/>
          <w:sz w:val="28"/>
          <w:szCs w:val="28"/>
          <w:u w:val="single"/>
        </w:rPr>
        <w:t>3</w:t>
      </w:r>
      <w:r w:rsidRPr="00CC595F">
        <w:rPr>
          <w:sz w:val="28"/>
          <w:szCs w:val="28"/>
          <w:u w:val="single"/>
        </w:rPr>
        <w:t xml:space="preserve"> занятия</w:t>
      </w:r>
      <w:r>
        <w:rPr>
          <w:sz w:val="28"/>
          <w:szCs w:val="28"/>
        </w:rPr>
        <w:t>: школы №№41, 56, 58, 89, детские сады №№ 130, 214;</w:t>
      </w:r>
    </w:p>
    <w:p w:rsidR="00E54289" w:rsidRDefault="00E54289" w:rsidP="00257954">
      <w:pPr>
        <w:tabs>
          <w:tab w:val="left" w:pos="851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257954">
        <w:rPr>
          <w:b/>
          <w:sz w:val="28"/>
          <w:szCs w:val="28"/>
          <w:u w:val="single"/>
        </w:rPr>
        <w:t>2</w:t>
      </w:r>
      <w:r w:rsidRPr="00CC595F">
        <w:rPr>
          <w:sz w:val="28"/>
          <w:szCs w:val="28"/>
          <w:u w:val="single"/>
        </w:rPr>
        <w:t xml:space="preserve"> занятия</w:t>
      </w:r>
      <w:r>
        <w:rPr>
          <w:sz w:val="28"/>
          <w:szCs w:val="28"/>
        </w:rPr>
        <w:t>: школа №40, интернат №5, детский дом № 3, детский сад № 236;</w:t>
      </w:r>
    </w:p>
    <w:p w:rsidR="00E54289" w:rsidRDefault="00E54289" w:rsidP="00257954">
      <w:pPr>
        <w:tabs>
          <w:tab w:val="left" w:pos="851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257954">
        <w:rPr>
          <w:b/>
          <w:sz w:val="28"/>
          <w:szCs w:val="28"/>
          <w:u w:val="single"/>
        </w:rPr>
        <w:t>1</w:t>
      </w:r>
      <w:r w:rsidRPr="00CC595F">
        <w:rPr>
          <w:sz w:val="28"/>
          <w:szCs w:val="28"/>
          <w:u w:val="single"/>
        </w:rPr>
        <w:t xml:space="preserve"> занятие</w:t>
      </w:r>
      <w:r>
        <w:rPr>
          <w:sz w:val="28"/>
          <w:szCs w:val="28"/>
        </w:rPr>
        <w:t xml:space="preserve">: ДЮСШОР №11, ДЮСШ </w:t>
      </w:r>
      <w:r w:rsidR="00257954">
        <w:rPr>
          <w:sz w:val="28"/>
          <w:szCs w:val="28"/>
        </w:rPr>
        <w:t xml:space="preserve">№14, </w:t>
      </w:r>
      <w:proofErr w:type="spellStart"/>
      <w:r w:rsidR="00257954">
        <w:rPr>
          <w:sz w:val="28"/>
          <w:szCs w:val="28"/>
        </w:rPr>
        <w:t>ОблДЮСАШ</w:t>
      </w:r>
      <w:proofErr w:type="spellEnd"/>
      <w:r w:rsidR="00257954">
        <w:rPr>
          <w:sz w:val="28"/>
          <w:szCs w:val="28"/>
        </w:rPr>
        <w:t>, детский сад № 40</w:t>
      </w:r>
      <w:r>
        <w:rPr>
          <w:sz w:val="28"/>
          <w:szCs w:val="28"/>
        </w:rPr>
        <w:t>.</w:t>
      </w:r>
    </w:p>
    <w:p w:rsidR="00E54289" w:rsidRDefault="00E54289" w:rsidP="00E5428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совещаниях, семинарах – это</w:t>
      </w:r>
      <w:r w:rsidR="00D4410A">
        <w:rPr>
          <w:sz w:val="28"/>
          <w:szCs w:val="28"/>
        </w:rPr>
        <w:t>,</w:t>
      </w:r>
      <w:r w:rsidR="00070D46">
        <w:rPr>
          <w:sz w:val="28"/>
          <w:szCs w:val="28"/>
        </w:rPr>
        <w:t xml:space="preserve"> </w:t>
      </w:r>
      <w:r w:rsidR="00CC595F">
        <w:rPr>
          <w:sz w:val="28"/>
          <w:szCs w:val="28"/>
        </w:rPr>
        <w:t>п</w:t>
      </w:r>
      <w:r>
        <w:rPr>
          <w:sz w:val="28"/>
          <w:szCs w:val="28"/>
        </w:rPr>
        <w:t>режде всего, оперативное получение информации, возможность задать вопросы</w:t>
      </w:r>
      <w:r w:rsidR="003731E4">
        <w:rPr>
          <w:sz w:val="28"/>
          <w:szCs w:val="28"/>
        </w:rPr>
        <w:t>, получить ответы. Все это должно помогать председателю профкома в практической работе с членами перв</w:t>
      </w:r>
      <w:r w:rsidR="001D2F65">
        <w:rPr>
          <w:sz w:val="28"/>
          <w:szCs w:val="28"/>
        </w:rPr>
        <w:t>и</w:t>
      </w:r>
      <w:r w:rsidR="003731E4">
        <w:rPr>
          <w:sz w:val="28"/>
          <w:szCs w:val="28"/>
        </w:rPr>
        <w:t>чных организаций профсоюза.</w:t>
      </w:r>
    </w:p>
    <w:p w:rsidR="00E54289" w:rsidRDefault="00E54289" w:rsidP="00E5428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2016 г. РК профсоюза рекомендовал председателям профсоюзных организаций принять активное участие в августовском педагогическом совете </w:t>
      </w:r>
      <w:r w:rsidR="003731E4">
        <w:rPr>
          <w:sz w:val="28"/>
          <w:szCs w:val="28"/>
        </w:rPr>
        <w:br/>
      </w:r>
      <w:r>
        <w:rPr>
          <w:sz w:val="28"/>
          <w:szCs w:val="28"/>
        </w:rPr>
        <w:t xml:space="preserve">и предложена тема «Роль профсоюзной организации в формировании новых механизмов общественного влияния на развитие кадрового потенциала». Творчески и ответственно к участию в </w:t>
      </w:r>
      <w:r w:rsidR="001177AC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>педсовет</w:t>
      </w:r>
      <w:r w:rsidR="001177AC">
        <w:rPr>
          <w:sz w:val="28"/>
          <w:szCs w:val="28"/>
        </w:rPr>
        <w:t>а</w:t>
      </w:r>
      <w:r>
        <w:rPr>
          <w:sz w:val="28"/>
          <w:szCs w:val="28"/>
        </w:rPr>
        <w:t xml:space="preserve"> подошл</w:t>
      </w:r>
      <w:r w:rsidR="003731E4">
        <w:rPr>
          <w:sz w:val="28"/>
          <w:szCs w:val="28"/>
        </w:rPr>
        <w:t>а</w:t>
      </w:r>
      <w:r>
        <w:rPr>
          <w:sz w:val="28"/>
          <w:szCs w:val="28"/>
        </w:rPr>
        <w:t xml:space="preserve"> председатель гимназии </w:t>
      </w:r>
      <w:r w:rsidRPr="004957C1">
        <w:rPr>
          <w:b/>
          <w:sz w:val="28"/>
          <w:szCs w:val="28"/>
        </w:rPr>
        <w:t>№ 88</w:t>
      </w:r>
      <w:r w:rsidR="001177AC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Каргаполова</w:t>
      </w:r>
      <w:proofErr w:type="spellEnd"/>
      <w:r>
        <w:rPr>
          <w:sz w:val="28"/>
          <w:szCs w:val="28"/>
        </w:rPr>
        <w:t xml:space="preserve"> Т.В., опытный профсоюзный руководитель. </w:t>
      </w:r>
      <w:r w:rsidR="003731E4">
        <w:rPr>
          <w:sz w:val="28"/>
          <w:szCs w:val="28"/>
        </w:rPr>
        <w:t>Активно участвовали в августовском педсовете</w:t>
      </w:r>
      <w:r>
        <w:rPr>
          <w:sz w:val="28"/>
          <w:szCs w:val="28"/>
        </w:rPr>
        <w:t xml:space="preserve"> председатели </w:t>
      </w:r>
      <w:proofErr w:type="spellStart"/>
      <w:r>
        <w:rPr>
          <w:sz w:val="28"/>
          <w:szCs w:val="28"/>
        </w:rPr>
        <w:t>первичек</w:t>
      </w:r>
      <w:proofErr w:type="spellEnd"/>
      <w:r w:rsidR="00070D46">
        <w:rPr>
          <w:sz w:val="28"/>
          <w:szCs w:val="28"/>
        </w:rPr>
        <w:t xml:space="preserve"> </w:t>
      </w:r>
      <w:r w:rsidRPr="004957C1">
        <w:rPr>
          <w:b/>
          <w:sz w:val="28"/>
          <w:szCs w:val="28"/>
        </w:rPr>
        <w:t>лицеев БИТ и № 25</w:t>
      </w:r>
      <w:r>
        <w:rPr>
          <w:sz w:val="28"/>
          <w:szCs w:val="28"/>
        </w:rPr>
        <w:t xml:space="preserve">, </w:t>
      </w:r>
      <w:r w:rsidRPr="004957C1">
        <w:rPr>
          <w:b/>
          <w:sz w:val="28"/>
          <w:szCs w:val="28"/>
        </w:rPr>
        <w:t>школ №№27, 31, 45, 118, 142</w:t>
      </w:r>
      <w:r>
        <w:rPr>
          <w:sz w:val="28"/>
          <w:szCs w:val="28"/>
        </w:rPr>
        <w:t xml:space="preserve">, детских садов </w:t>
      </w:r>
      <w:r w:rsidRPr="004957C1">
        <w:rPr>
          <w:b/>
          <w:sz w:val="28"/>
          <w:szCs w:val="28"/>
        </w:rPr>
        <w:t>№№ 13, 26. 32, 131, 235, 259, 365</w:t>
      </w:r>
      <w:r>
        <w:rPr>
          <w:sz w:val="28"/>
          <w:szCs w:val="28"/>
        </w:rPr>
        <w:t>.</w:t>
      </w:r>
    </w:p>
    <w:p w:rsidR="00E54289" w:rsidRDefault="00E54289" w:rsidP="00E5428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Уверена, что форма активного участия </w:t>
      </w:r>
      <w:r w:rsidR="003731E4">
        <w:rPr>
          <w:sz w:val="28"/>
          <w:szCs w:val="28"/>
        </w:rPr>
        <w:t>лидера первичной профсоюзной организации</w:t>
      </w:r>
      <w:r>
        <w:rPr>
          <w:sz w:val="28"/>
          <w:szCs w:val="28"/>
        </w:rPr>
        <w:t xml:space="preserve"> в августовских педсоветах будет продолжена и в 2017 году. И эта форма будет использована как информационное направление в работе </w:t>
      </w:r>
      <w:proofErr w:type="spellStart"/>
      <w:r>
        <w:rPr>
          <w:sz w:val="28"/>
          <w:szCs w:val="28"/>
        </w:rPr>
        <w:t>первички</w:t>
      </w:r>
      <w:proofErr w:type="spellEnd"/>
      <w:r>
        <w:rPr>
          <w:sz w:val="28"/>
          <w:szCs w:val="28"/>
        </w:rPr>
        <w:t>.</w:t>
      </w:r>
    </w:p>
    <w:p w:rsidR="003731E4" w:rsidRDefault="003731E4" w:rsidP="00E5428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54289" w:rsidRDefault="00E54289" w:rsidP="00E54289">
      <w:pPr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Большое внимание райком профсоюза уделял внутрисоюзной работе профсоюзных организаций, составной частью которых является </w:t>
      </w:r>
      <w:r w:rsidRPr="002830D6">
        <w:rPr>
          <w:sz w:val="28"/>
          <w:szCs w:val="28"/>
          <w:u w:val="single"/>
        </w:rPr>
        <w:t>делопроизводство.</w:t>
      </w:r>
    </w:p>
    <w:p w:rsidR="00CC595F" w:rsidRDefault="00E54289" w:rsidP="00E54289">
      <w:pPr>
        <w:spacing w:after="0" w:line="240" w:lineRule="auto"/>
        <w:ind w:firstLine="709"/>
        <w:jc w:val="both"/>
        <w:rPr>
          <w:sz w:val="28"/>
          <w:szCs w:val="28"/>
        </w:rPr>
      </w:pPr>
      <w:r w:rsidRPr="00040F77">
        <w:rPr>
          <w:sz w:val="28"/>
          <w:szCs w:val="28"/>
        </w:rPr>
        <w:t xml:space="preserve">В начале учебного года для председателей проведен семинар «Делопроизводство ППО». Все </w:t>
      </w:r>
      <w:proofErr w:type="spellStart"/>
      <w:r w:rsidRPr="00040F77">
        <w:rPr>
          <w:sz w:val="28"/>
          <w:szCs w:val="28"/>
        </w:rPr>
        <w:t>первички</w:t>
      </w:r>
      <w:proofErr w:type="spellEnd"/>
      <w:r w:rsidRPr="00040F77">
        <w:rPr>
          <w:sz w:val="28"/>
          <w:szCs w:val="28"/>
        </w:rPr>
        <w:t xml:space="preserve"> своевременно обеспечивались экспресс-информациями, методическими разработками по этой тематике. </w:t>
      </w:r>
    </w:p>
    <w:p w:rsidR="00E54289" w:rsidRPr="00040F77" w:rsidRDefault="00CC595F" w:rsidP="00E5428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Обком профсоюза </w:t>
      </w:r>
      <w:proofErr w:type="spellStart"/>
      <w:r>
        <w:rPr>
          <w:sz w:val="28"/>
          <w:szCs w:val="28"/>
        </w:rPr>
        <w:t>планово</w:t>
      </w:r>
      <w:proofErr w:type="spellEnd"/>
      <w:r>
        <w:rPr>
          <w:sz w:val="28"/>
          <w:szCs w:val="28"/>
        </w:rPr>
        <w:t xml:space="preserve"> проверил с</w:t>
      </w:r>
      <w:r w:rsidR="00E54289" w:rsidRPr="00040F77">
        <w:rPr>
          <w:sz w:val="28"/>
          <w:szCs w:val="28"/>
        </w:rPr>
        <w:t>остояние «Делопроизводств</w:t>
      </w:r>
      <w:r w:rsidR="00E54289">
        <w:rPr>
          <w:sz w:val="28"/>
          <w:szCs w:val="28"/>
        </w:rPr>
        <w:t>а</w:t>
      </w:r>
      <w:r w:rsidR="004957C1">
        <w:rPr>
          <w:sz w:val="28"/>
          <w:szCs w:val="28"/>
        </w:rPr>
        <w:br/>
      </w:r>
      <w:r w:rsidR="00E54289" w:rsidRPr="00040F77">
        <w:rPr>
          <w:sz w:val="28"/>
          <w:szCs w:val="28"/>
        </w:rPr>
        <w:t xml:space="preserve">в районной организации профсоюза» </w:t>
      </w:r>
      <w:r>
        <w:rPr>
          <w:sz w:val="28"/>
          <w:szCs w:val="28"/>
        </w:rPr>
        <w:t xml:space="preserve">и </w:t>
      </w:r>
      <w:r w:rsidR="00E54289" w:rsidRPr="00040F77">
        <w:rPr>
          <w:sz w:val="28"/>
          <w:szCs w:val="28"/>
        </w:rPr>
        <w:t xml:space="preserve">по итогам проверки </w:t>
      </w:r>
      <w:r>
        <w:rPr>
          <w:sz w:val="28"/>
          <w:szCs w:val="28"/>
        </w:rPr>
        <w:t>Октябрьский ра</w:t>
      </w:r>
      <w:r w:rsidR="003C2E45">
        <w:rPr>
          <w:sz w:val="28"/>
          <w:szCs w:val="28"/>
        </w:rPr>
        <w:t>й</w:t>
      </w:r>
      <w:r>
        <w:rPr>
          <w:sz w:val="28"/>
          <w:szCs w:val="28"/>
        </w:rPr>
        <w:t xml:space="preserve">ком </w:t>
      </w:r>
      <w:r w:rsidR="00E54289" w:rsidRPr="00040F77">
        <w:rPr>
          <w:sz w:val="28"/>
          <w:szCs w:val="28"/>
        </w:rPr>
        <w:t>получил хорошую оценку.</w:t>
      </w:r>
    </w:p>
    <w:p w:rsidR="00E54289" w:rsidRPr="00040F77" w:rsidRDefault="00E54289" w:rsidP="00E54289">
      <w:pPr>
        <w:spacing w:after="0" w:line="240" w:lineRule="auto"/>
        <w:ind w:firstLine="709"/>
        <w:jc w:val="both"/>
        <w:rPr>
          <w:sz w:val="28"/>
          <w:szCs w:val="28"/>
        </w:rPr>
      </w:pPr>
      <w:r w:rsidRPr="00040F77">
        <w:rPr>
          <w:sz w:val="28"/>
          <w:szCs w:val="28"/>
        </w:rPr>
        <w:t xml:space="preserve">Достойный вклад </w:t>
      </w:r>
      <w:r>
        <w:rPr>
          <w:sz w:val="28"/>
          <w:szCs w:val="28"/>
        </w:rPr>
        <w:t>в</w:t>
      </w:r>
      <w:r w:rsidRPr="00040F77">
        <w:rPr>
          <w:sz w:val="28"/>
          <w:szCs w:val="28"/>
        </w:rPr>
        <w:t xml:space="preserve"> положительную оценку </w:t>
      </w:r>
      <w:r>
        <w:rPr>
          <w:sz w:val="28"/>
          <w:szCs w:val="28"/>
        </w:rPr>
        <w:t xml:space="preserve">РК профсоюза </w:t>
      </w:r>
      <w:r w:rsidRPr="00040F77">
        <w:rPr>
          <w:sz w:val="28"/>
          <w:szCs w:val="28"/>
        </w:rPr>
        <w:t xml:space="preserve">внесли </w:t>
      </w:r>
      <w:r>
        <w:rPr>
          <w:sz w:val="28"/>
          <w:szCs w:val="28"/>
        </w:rPr>
        <w:t xml:space="preserve">председатели </w:t>
      </w:r>
      <w:r w:rsidR="004957C1">
        <w:rPr>
          <w:sz w:val="28"/>
          <w:szCs w:val="28"/>
        </w:rPr>
        <w:t xml:space="preserve">ППО школ </w:t>
      </w:r>
      <w:r w:rsidRPr="004957C1">
        <w:rPr>
          <w:b/>
          <w:sz w:val="28"/>
          <w:szCs w:val="28"/>
        </w:rPr>
        <w:t>№39</w:t>
      </w:r>
      <w:r>
        <w:rPr>
          <w:sz w:val="28"/>
          <w:szCs w:val="28"/>
        </w:rPr>
        <w:t xml:space="preserve"> (Кузьменко Е.П.)</w:t>
      </w:r>
      <w:r w:rsidRPr="00040F77">
        <w:rPr>
          <w:sz w:val="28"/>
          <w:szCs w:val="28"/>
        </w:rPr>
        <w:t xml:space="preserve">, </w:t>
      </w:r>
      <w:r w:rsidR="004957C1" w:rsidRPr="004957C1">
        <w:rPr>
          <w:b/>
          <w:sz w:val="28"/>
          <w:szCs w:val="28"/>
        </w:rPr>
        <w:t xml:space="preserve">№ </w:t>
      </w:r>
      <w:r w:rsidRPr="004957C1">
        <w:rPr>
          <w:b/>
          <w:sz w:val="28"/>
          <w:szCs w:val="28"/>
        </w:rPr>
        <w:t>73</w:t>
      </w:r>
      <w:r>
        <w:rPr>
          <w:sz w:val="28"/>
          <w:szCs w:val="28"/>
        </w:rPr>
        <w:t xml:space="preserve"> (Барадулина О.О.)</w:t>
      </w:r>
      <w:r w:rsidRPr="00040F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гимназии </w:t>
      </w:r>
      <w:r w:rsidRPr="004957C1">
        <w:rPr>
          <w:b/>
          <w:sz w:val="28"/>
          <w:szCs w:val="28"/>
        </w:rPr>
        <w:t>№88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Каргаполова</w:t>
      </w:r>
      <w:proofErr w:type="spellEnd"/>
      <w:r>
        <w:rPr>
          <w:sz w:val="28"/>
          <w:szCs w:val="28"/>
        </w:rPr>
        <w:t xml:space="preserve"> Т.В.)</w:t>
      </w:r>
      <w:r w:rsidRPr="00040F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детских садов </w:t>
      </w:r>
      <w:r w:rsidRPr="004957C1">
        <w:rPr>
          <w:b/>
          <w:sz w:val="28"/>
          <w:szCs w:val="28"/>
        </w:rPr>
        <w:t>№13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Дриго</w:t>
      </w:r>
      <w:proofErr w:type="spellEnd"/>
      <w:r>
        <w:rPr>
          <w:sz w:val="28"/>
          <w:szCs w:val="28"/>
        </w:rPr>
        <w:t xml:space="preserve"> Т.М.)</w:t>
      </w:r>
      <w:r w:rsidRPr="00040F77">
        <w:rPr>
          <w:sz w:val="28"/>
          <w:szCs w:val="28"/>
        </w:rPr>
        <w:t xml:space="preserve">, </w:t>
      </w:r>
      <w:r w:rsidRPr="004957C1">
        <w:rPr>
          <w:b/>
          <w:sz w:val="28"/>
          <w:szCs w:val="28"/>
        </w:rPr>
        <w:t>№23</w:t>
      </w:r>
      <w:r w:rsidRPr="00040F7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Придчина</w:t>
      </w:r>
      <w:proofErr w:type="spellEnd"/>
      <w:r>
        <w:rPr>
          <w:sz w:val="28"/>
          <w:szCs w:val="28"/>
        </w:rPr>
        <w:t xml:space="preserve"> С.И.), которые на базе своих профсоюзных организаций поделились </w:t>
      </w:r>
      <w:r w:rsidR="004957C1">
        <w:rPr>
          <w:sz w:val="28"/>
          <w:szCs w:val="28"/>
        </w:rPr>
        <w:br/>
      </w:r>
      <w:r>
        <w:rPr>
          <w:sz w:val="28"/>
          <w:szCs w:val="28"/>
        </w:rPr>
        <w:t>с проверяющими опытом работы по данному вопросу.</w:t>
      </w:r>
    </w:p>
    <w:p w:rsidR="00E54289" w:rsidRDefault="003C2E45" w:rsidP="00E5428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Райком профсоюза </w:t>
      </w:r>
      <w:r w:rsidR="00E54289">
        <w:rPr>
          <w:sz w:val="28"/>
          <w:szCs w:val="28"/>
        </w:rPr>
        <w:t>большое внимание уделя</w:t>
      </w:r>
      <w:r>
        <w:rPr>
          <w:sz w:val="28"/>
          <w:szCs w:val="28"/>
        </w:rPr>
        <w:t>ет</w:t>
      </w:r>
      <w:r w:rsidR="00E54289">
        <w:rPr>
          <w:sz w:val="28"/>
          <w:szCs w:val="28"/>
        </w:rPr>
        <w:t xml:space="preserve"> индивидуальной работе </w:t>
      </w:r>
      <w:r w:rsidR="004957C1">
        <w:rPr>
          <w:sz w:val="28"/>
          <w:szCs w:val="28"/>
        </w:rPr>
        <w:br/>
      </w:r>
      <w:r w:rsidR="00E54289">
        <w:rPr>
          <w:sz w:val="28"/>
          <w:szCs w:val="28"/>
        </w:rPr>
        <w:t>с председателями ППО.</w:t>
      </w:r>
    </w:p>
    <w:p w:rsidR="00E54289" w:rsidRDefault="00E54289" w:rsidP="00E5428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по понедельникам двери райкома профсоюза открыты для консультаций, оказания методической помощи по всем направлениям внутрисоюзной работы.</w:t>
      </w:r>
    </w:p>
    <w:p w:rsidR="00E54289" w:rsidRPr="00040F77" w:rsidRDefault="00E54289" w:rsidP="00E54289">
      <w:pPr>
        <w:spacing w:after="0" w:line="240" w:lineRule="auto"/>
        <w:ind w:firstLine="709"/>
        <w:jc w:val="both"/>
        <w:rPr>
          <w:sz w:val="28"/>
          <w:szCs w:val="28"/>
        </w:rPr>
      </w:pPr>
      <w:r w:rsidRPr="00040F77">
        <w:rPr>
          <w:sz w:val="28"/>
          <w:szCs w:val="28"/>
        </w:rPr>
        <w:t>В практику совместной работы активно внедрился электронный формат информирования ППО, а также</w:t>
      </w:r>
      <w:r>
        <w:rPr>
          <w:sz w:val="28"/>
          <w:szCs w:val="28"/>
        </w:rPr>
        <w:t xml:space="preserve"> сформирован </w:t>
      </w:r>
      <w:r w:rsidRPr="00040F77">
        <w:rPr>
          <w:sz w:val="28"/>
          <w:szCs w:val="28"/>
        </w:rPr>
        <w:t>методический блок «В помощь председателю профсоюзной организации».</w:t>
      </w:r>
    </w:p>
    <w:p w:rsidR="00E54289" w:rsidRDefault="00E54289" w:rsidP="003C2E4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</w:t>
      </w:r>
      <w:r w:rsidR="003C2E45">
        <w:rPr>
          <w:sz w:val="28"/>
          <w:szCs w:val="28"/>
        </w:rPr>
        <w:t>е с председателями</w:t>
      </w:r>
      <w:r w:rsidR="00070D46">
        <w:rPr>
          <w:sz w:val="28"/>
          <w:szCs w:val="28"/>
        </w:rPr>
        <w:t xml:space="preserve"> </w:t>
      </w:r>
      <w:r w:rsidR="003C2E45">
        <w:rPr>
          <w:sz w:val="28"/>
          <w:szCs w:val="28"/>
        </w:rPr>
        <w:t>использую</w:t>
      </w:r>
      <w:r>
        <w:rPr>
          <w:sz w:val="28"/>
          <w:szCs w:val="28"/>
        </w:rPr>
        <w:t xml:space="preserve"> анкетирование, ответы на вопросы</w:t>
      </w:r>
      <w:r w:rsidR="003C2E45">
        <w:rPr>
          <w:sz w:val="28"/>
          <w:szCs w:val="28"/>
        </w:rPr>
        <w:t xml:space="preserve">, </w:t>
      </w:r>
      <w:r w:rsidR="001D2F65">
        <w:rPr>
          <w:sz w:val="28"/>
          <w:szCs w:val="28"/>
        </w:rPr>
        <w:t>что</w:t>
      </w:r>
      <w:r>
        <w:rPr>
          <w:sz w:val="28"/>
          <w:szCs w:val="28"/>
        </w:rPr>
        <w:t xml:space="preserve"> помогает увидеть</w:t>
      </w:r>
      <w:r w:rsidR="001D2F6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выявить общие проблемы. Так, например, именно итоги очередного анкетирования </w:t>
      </w:r>
      <w:r w:rsidRPr="00040F77">
        <w:rPr>
          <w:sz w:val="28"/>
          <w:szCs w:val="28"/>
        </w:rPr>
        <w:t>рассказали о невыполнени</w:t>
      </w:r>
      <w:r w:rsidR="001D2F65">
        <w:rPr>
          <w:sz w:val="28"/>
          <w:szCs w:val="28"/>
        </w:rPr>
        <w:t>и</w:t>
      </w:r>
      <w:r w:rsidRPr="00040F77">
        <w:rPr>
          <w:sz w:val="28"/>
          <w:szCs w:val="28"/>
        </w:rPr>
        <w:t xml:space="preserve"> некоторыми руководителями образовательных организаций </w:t>
      </w:r>
      <w:proofErr w:type="spellStart"/>
      <w:r w:rsidRPr="00040F77">
        <w:rPr>
          <w:sz w:val="28"/>
          <w:szCs w:val="28"/>
        </w:rPr>
        <w:t>п</w:t>
      </w:r>
      <w:r w:rsidR="004957C1">
        <w:rPr>
          <w:sz w:val="28"/>
          <w:szCs w:val="28"/>
        </w:rPr>
        <w:t>.</w:t>
      </w:r>
      <w:r w:rsidRPr="00040F77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</w:t>
      </w:r>
      <w:r w:rsidR="004957C1">
        <w:rPr>
          <w:sz w:val="28"/>
          <w:szCs w:val="28"/>
        </w:rPr>
        <w:t>4.1.3; 4.2.4</w:t>
      </w:r>
      <w:r w:rsidRPr="00040F77">
        <w:rPr>
          <w:sz w:val="28"/>
          <w:szCs w:val="28"/>
        </w:rPr>
        <w:t>. Соглашения</w:t>
      </w:r>
      <w:r w:rsidR="004957C1">
        <w:rPr>
          <w:sz w:val="28"/>
          <w:szCs w:val="28"/>
        </w:rPr>
        <w:t xml:space="preserve"> между департаментом образования и Обкомом профсоюза</w:t>
      </w:r>
      <w:r w:rsidRPr="00040F77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Вопрос рассмотрен </w:t>
      </w:r>
      <w:r w:rsidR="004957C1">
        <w:rPr>
          <w:sz w:val="28"/>
          <w:szCs w:val="28"/>
        </w:rPr>
        <w:t xml:space="preserve">в департаменте образования </w:t>
      </w:r>
      <w:r>
        <w:rPr>
          <w:sz w:val="28"/>
          <w:szCs w:val="28"/>
        </w:rPr>
        <w:t>на очередном совместном заседании комиссии</w:t>
      </w:r>
      <w:r w:rsidR="004957C1">
        <w:rPr>
          <w:sz w:val="28"/>
          <w:szCs w:val="28"/>
        </w:rPr>
        <w:t>, членом которой я</w:t>
      </w:r>
      <w:r w:rsidR="00801D4F">
        <w:rPr>
          <w:sz w:val="28"/>
          <w:szCs w:val="28"/>
        </w:rPr>
        <w:t xml:space="preserve"> являюсь</w:t>
      </w:r>
      <w:r w:rsidR="004957C1">
        <w:rPr>
          <w:sz w:val="28"/>
          <w:szCs w:val="28"/>
        </w:rPr>
        <w:t>, как председатель РК профсоюза</w:t>
      </w:r>
      <w:r w:rsidR="00801D4F">
        <w:rPr>
          <w:sz w:val="28"/>
          <w:szCs w:val="28"/>
        </w:rPr>
        <w:t>.</w:t>
      </w:r>
      <w:r w:rsidR="004957C1">
        <w:rPr>
          <w:sz w:val="28"/>
          <w:szCs w:val="28"/>
        </w:rPr>
        <w:t xml:space="preserve"> </w:t>
      </w:r>
    </w:p>
    <w:p w:rsidR="00E54289" w:rsidRDefault="00E54289" w:rsidP="003C2E4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</w:t>
      </w:r>
      <w:r w:rsidR="003C2E45">
        <w:rPr>
          <w:sz w:val="28"/>
          <w:szCs w:val="28"/>
        </w:rPr>
        <w:t xml:space="preserve">Октябрьского РК </w:t>
      </w:r>
      <w:r>
        <w:rPr>
          <w:sz w:val="28"/>
          <w:szCs w:val="28"/>
        </w:rPr>
        <w:t xml:space="preserve">разработаны рекомендации </w:t>
      </w:r>
      <w:r w:rsidR="004957C1">
        <w:rPr>
          <w:sz w:val="28"/>
          <w:szCs w:val="28"/>
        </w:rPr>
        <w:t xml:space="preserve">по соблюдению </w:t>
      </w:r>
      <w:r w:rsidR="001D2F65">
        <w:rPr>
          <w:sz w:val="28"/>
          <w:szCs w:val="28"/>
        </w:rPr>
        <w:t xml:space="preserve">порядка распределения </w:t>
      </w:r>
      <w:r w:rsidR="004957C1">
        <w:rPr>
          <w:sz w:val="28"/>
          <w:szCs w:val="28"/>
        </w:rPr>
        <w:t>стимулирующих выплат в части соблюдения</w:t>
      </w:r>
      <w:r>
        <w:rPr>
          <w:sz w:val="28"/>
          <w:szCs w:val="28"/>
        </w:rPr>
        <w:t xml:space="preserve"> п.</w:t>
      </w:r>
      <w:r w:rsidR="00816780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816780">
        <w:rPr>
          <w:sz w:val="28"/>
          <w:szCs w:val="28"/>
        </w:rPr>
        <w:t xml:space="preserve"> </w:t>
      </w:r>
      <w:proofErr w:type="gramStart"/>
      <w:r w:rsidR="004957C1">
        <w:rPr>
          <w:sz w:val="28"/>
          <w:szCs w:val="28"/>
        </w:rPr>
        <w:t>4.1.3</w:t>
      </w:r>
      <w:r w:rsidR="001D2F65">
        <w:rPr>
          <w:sz w:val="28"/>
          <w:szCs w:val="28"/>
        </w:rPr>
        <w:t>.</w:t>
      </w:r>
      <w:r w:rsidR="00816780">
        <w:rPr>
          <w:sz w:val="28"/>
          <w:szCs w:val="28"/>
        </w:rPr>
        <w:t>,</w:t>
      </w:r>
      <w:proofErr w:type="gramEnd"/>
      <w:r w:rsidR="004957C1">
        <w:rPr>
          <w:sz w:val="28"/>
          <w:szCs w:val="28"/>
        </w:rPr>
        <w:t xml:space="preserve"> 4.2.4.</w:t>
      </w:r>
      <w:r w:rsidR="004957C1" w:rsidRPr="00040F77">
        <w:rPr>
          <w:sz w:val="28"/>
          <w:szCs w:val="28"/>
        </w:rPr>
        <w:t>Соглашения</w:t>
      </w:r>
      <w:r w:rsidR="004957C1">
        <w:rPr>
          <w:sz w:val="28"/>
          <w:szCs w:val="28"/>
        </w:rPr>
        <w:t xml:space="preserve"> между департаментом образования и Обкомом профсоюза. </w:t>
      </w:r>
      <w:r>
        <w:rPr>
          <w:sz w:val="28"/>
          <w:szCs w:val="28"/>
        </w:rPr>
        <w:t xml:space="preserve">Также по итогам анкетирования </w:t>
      </w:r>
      <w:r w:rsidR="001D2F65">
        <w:rPr>
          <w:sz w:val="28"/>
          <w:szCs w:val="28"/>
        </w:rPr>
        <w:t xml:space="preserve">среди председателей ППО </w:t>
      </w:r>
      <w:r>
        <w:rPr>
          <w:sz w:val="28"/>
          <w:szCs w:val="28"/>
        </w:rPr>
        <w:t>профсоюзн</w:t>
      </w:r>
      <w:r w:rsidR="001D2F65">
        <w:rPr>
          <w:sz w:val="28"/>
          <w:szCs w:val="28"/>
        </w:rPr>
        <w:t>ая</w:t>
      </w:r>
      <w:r>
        <w:rPr>
          <w:sz w:val="28"/>
          <w:szCs w:val="28"/>
        </w:rPr>
        <w:t xml:space="preserve"> сторон</w:t>
      </w:r>
      <w:r w:rsidR="001D2F65">
        <w:rPr>
          <w:sz w:val="28"/>
          <w:szCs w:val="28"/>
        </w:rPr>
        <w:t>а</w:t>
      </w:r>
      <w:r w:rsidR="00801D4F">
        <w:rPr>
          <w:sz w:val="28"/>
          <w:szCs w:val="28"/>
        </w:rPr>
        <w:t xml:space="preserve"> </w:t>
      </w:r>
      <w:r w:rsidR="001D2F65">
        <w:rPr>
          <w:sz w:val="28"/>
          <w:szCs w:val="28"/>
        </w:rPr>
        <w:t>взяла на контроль</w:t>
      </w:r>
      <w:r>
        <w:rPr>
          <w:sz w:val="28"/>
          <w:szCs w:val="28"/>
        </w:rPr>
        <w:t xml:space="preserve"> выполнение п. п. 8.3.3. и 8.3.4. данного Соглашения.</w:t>
      </w:r>
    </w:p>
    <w:p w:rsidR="00E54289" w:rsidRDefault="00E54289" w:rsidP="003C2E4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профсоюзы, проделав определенную работу в этом направлении, практически добились </w:t>
      </w:r>
      <w:r w:rsidR="004957C1">
        <w:rPr>
          <w:sz w:val="28"/>
          <w:szCs w:val="28"/>
        </w:rPr>
        <w:t>их выполнения.</w:t>
      </w:r>
    </w:p>
    <w:p w:rsidR="004957C1" w:rsidRDefault="004957C1" w:rsidP="00E542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:rsidR="00E54289" w:rsidRDefault="00E54289" w:rsidP="00E54289">
      <w:pPr>
        <w:spacing w:after="0" w:line="240" w:lineRule="auto"/>
        <w:jc w:val="center"/>
        <w:rPr>
          <w:b/>
          <w:sz w:val="28"/>
          <w:szCs w:val="28"/>
        </w:rPr>
      </w:pPr>
      <w:r w:rsidRPr="0040218B">
        <w:rPr>
          <w:b/>
          <w:sz w:val="28"/>
          <w:szCs w:val="28"/>
        </w:rPr>
        <w:t>Участие первичных профсоюзных организаций в конкурсах</w:t>
      </w:r>
    </w:p>
    <w:p w:rsidR="004957C1" w:rsidRPr="0040218B" w:rsidRDefault="004957C1" w:rsidP="00E5428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0"/>
        <w:gridCol w:w="3717"/>
        <w:gridCol w:w="3243"/>
      </w:tblGrid>
      <w:tr w:rsidR="00E54289" w:rsidTr="003C2E45">
        <w:tc>
          <w:tcPr>
            <w:tcW w:w="2810" w:type="dxa"/>
          </w:tcPr>
          <w:p w:rsidR="00E54289" w:rsidRPr="004957C1" w:rsidRDefault="00E54289" w:rsidP="003E1DD2">
            <w:pPr>
              <w:jc w:val="center"/>
              <w:rPr>
                <w:sz w:val="28"/>
                <w:szCs w:val="28"/>
              </w:rPr>
            </w:pPr>
            <w:r w:rsidRPr="004957C1">
              <w:rPr>
                <w:sz w:val="28"/>
                <w:szCs w:val="28"/>
              </w:rPr>
              <w:t>Вид конкурса</w:t>
            </w:r>
          </w:p>
        </w:tc>
        <w:tc>
          <w:tcPr>
            <w:tcW w:w="3717" w:type="dxa"/>
          </w:tcPr>
          <w:p w:rsidR="00E54289" w:rsidRPr="004957C1" w:rsidRDefault="00E54289" w:rsidP="003E1DD2">
            <w:pPr>
              <w:jc w:val="center"/>
              <w:rPr>
                <w:sz w:val="28"/>
                <w:szCs w:val="28"/>
              </w:rPr>
            </w:pPr>
            <w:r w:rsidRPr="004957C1">
              <w:rPr>
                <w:sz w:val="28"/>
                <w:szCs w:val="28"/>
              </w:rPr>
              <w:t>Участвовали</w:t>
            </w:r>
          </w:p>
        </w:tc>
        <w:tc>
          <w:tcPr>
            <w:tcW w:w="3243" w:type="dxa"/>
          </w:tcPr>
          <w:p w:rsidR="00E54289" w:rsidRPr="004957C1" w:rsidRDefault="00E54289" w:rsidP="003E1DD2">
            <w:pPr>
              <w:jc w:val="center"/>
              <w:rPr>
                <w:sz w:val="28"/>
                <w:szCs w:val="28"/>
              </w:rPr>
            </w:pPr>
            <w:r w:rsidRPr="004957C1">
              <w:rPr>
                <w:sz w:val="28"/>
                <w:szCs w:val="28"/>
              </w:rPr>
              <w:t>Итоги конкурса</w:t>
            </w:r>
          </w:p>
        </w:tc>
      </w:tr>
      <w:tr w:rsidR="00E54289" w:rsidTr="003C2E45">
        <w:tc>
          <w:tcPr>
            <w:tcW w:w="2810" w:type="dxa"/>
          </w:tcPr>
          <w:p w:rsidR="00E54289" w:rsidRPr="004957C1" w:rsidRDefault="00E54289" w:rsidP="003E1DD2">
            <w:pPr>
              <w:rPr>
                <w:sz w:val="28"/>
                <w:szCs w:val="28"/>
              </w:rPr>
            </w:pPr>
            <w:r w:rsidRPr="004957C1">
              <w:rPr>
                <w:sz w:val="28"/>
                <w:szCs w:val="28"/>
              </w:rPr>
              <w:lastRenderedPageBreak/>
              <w:t>Эмблема Года правовой культуры</w:t>
            </w:r>
          </w:p>
        </w:tc>
        <w:tc>
          <w:tcPr>
            <w:tcW w:w="3717" w:type="dxa"/>
          </w:tcPr>
          <w:p w:rsidR="00E54289" w:rsidRPr="00FB67A8" w:rsidRDefault="00E54289" w:rsidP="003E1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№25, школы №№39, 45, 56, 72. 73, 118. 134, 138, гимназия №88, РДТ, детские сады №№11, 13. 281, 365</w:t>
            </w:r>
          </w:p>
        </w:tc>
        <w:tc>
          <w:tcPr>
            <w:tcW w:w="3243" w:type="dxa"/>
          </w:tcPr>
          <w:p w:rsidR="00E54289" w:rsidRPr="00545886" w:rsidRDefault="00E54289" w:rsidP="003E1DD2">
            <w:pPr>
              <w:rPr>
                <w:b/>
                <w:sz w:val="28"/>
                <w:szCs w:val="28"/>
              </w:rPr>
            </w:pPr>
            <w:r w:rsidRPr="00545886">
              <w:rPr>
                <w:b/>
                <w:sz w:val="28"/>
                <w:szCs w:val="28"/>
              </w:rPr>
              <w:t xml:space="preserve">1 место: школа </w:t>
            </w:r>
            <w:r>
              <w:rPr>
                <w:b/>
                <w:sz w:val="28"/>
                <w:szCs w:val="28"/>
              </w:rPr>
              <w:t>№</w:t>
            </w:r>
            <w:r w:rsidRPr="00545886">
              <w:rPr>
                <w:b/>
                <w:sz w:val="28"/>
                <w:szCs w:val="28"/>
              </w:rPr>
              <w:t>73</w:t>
            </w:r>
          </w:p>
          <w:p w:rsidR="00E54289" w:rsidRPr="00545886" w:rsidRDefault="00E54289" w:rsidP="003E1DD2">
            <w:pPr>
              <w:rPr>
                <w:b/>
                <w:sz w:val="28"/>
                <w:szCs w:val="28"/>
              </w:rPr>
            </w:pPr>
            <w:r w:rsidRPr="00545886">
              <w:rPr>
                <w:b/>
                <w:sz w:val="28"/>
                <w:szCs w:val="28"/>
              </w:rPr>
              <w:t xml:space="preserve">2 место: школа </w:t>
            </w:r>
            <w:r>
              <w:rPr>
                <w:b/>
                <w:sz w:val="28"/>
                <w:szCs w:val="28"/>
              </w:rPr>
              <w:t>№</w:t>
            </w:r>
            <w:r w:rsidRPr="00545886">
              <w:rPr>
                <w:b/>
                <w:sz w:val="28"/>
                <w:szCs w:val="28"/>
              </w:rPr>
              <w:t>118</w:t>
            </w:r>
          </w:p>
          <w:p w:rsidR="00E54289" w:rsidRPr="00545886" w:rsidRDefault="00E54289" w:rsidP="003E1DD2">
            <w:pPr>
              <w:rPr>
                <w:b/>
                <w:sz w:val="28"/>
                <w:szCs w:val="28"/>
              </w:rPr>
            </w:pPr>
            <w:r w:rsidRPr="00545886">
              <w:rPr>
                <w:b/>
                <w:sz w:val="28"/>
                <w:szCs w:val="28"/>
              </w:rPr>
              <w:t>3 место: д</w:t>
            </w:r>
            <w:r w:rsidR="00BF3900">
              <w:rPr>
                <w:b/>
                <w:sz w:val="28"/>
                <w:szCs w:val="28"/>
              </w:rPr>
              <w:t>/</w:t>
            </w:r>
            <w:r w:rsidRPr="00545886">
              <w:rPr>
                <w:b/>
                <w:sz w:val="28"/>
                <w:szCs w:val="28"/>
              </w:rPr>
              <w:t xml:space="preserve">сад </w:t>
            </w:r>
            <w:r>
              <w:rPr>
                <w:b/>
                <w:sz w:val="28"/>
                <w:szCs w:val="28"/>
              </w:rPr>
              <w:t>№</w:t>
            </w:r>
            <w:r w:rsidRPr="00545886">
              <w:rPr>
                <w:b/>
                <w:sz w:val="28"/>
                <w:szCs w:val="28"/>
              </w:rPr>
              <w:t>365</w:t>
            </w:r>
          </w:p>
          <w:p w:rsidR="00E54289" w:rsidRPr="00545886" w:rsidRDefault="00E54289" w:rsidP="003E1DD2">
            <w:pPr>
              <w:rPr>
                <w:b/>
                <w:sz w:val="28"/>
                <w:szCs w:val="28"/>
              </w:rPr>
            </w:pPr>
            <w:r w:rsidRPr="00545886">
              <w:rPr>
                <w:b/>
                <w:sz w:val="28"/>
                <w:szCs w:val="28"/>
              </w:rPr>
              <w:t>4 место: д</w:t>
            </w:r>
            <w:r w:rsidR="00BF3900">
              <w:rPr>
                <w:b/>
                <w:sz w:val="28"/>
                <w:szCs w:val="28"/>
              </w:rPr>
              <w:t>/</w:t>
            </w:r>
            <w:r w:rsidRPr="00545886">
              <w:rPr>
                <w:b/>
                <w:sz w:val="28"/>
                <w:szCs w:val="28"/>
              </w:rPr>
              <w:t xml:space="preserve">сад </w:t>
            </w:r>
            <w:r>
              <w:rPr>
                <w:b/>
                <w:sz w:val="28"/>
                <w:szCs w:val="28"/>
              </w:rPr>
              <w:t>№</w:t>
            </w:r>
            <w:r w:rsidRPr="00545886">
              <w:rPr>
                <w:b/>
                <w:sz w:val="28"/>
                <w:szCs w:val="28"/>
              </w:rPr>
              <w:t>11</w:t>
            </w:r>
          </w:p>
          <w:p w:rsidR="00E54289" w:rsidRPr="00545886" w:rsidRDefault="00E54289" w:rsidP="003E1DD2">
            <w:pPr>
              <w:rPr>
                <w:b/>
                <w:sz w:val="28"/>
                <w:szCs w:val="28"/>
              </w:rPr>
            </w:pPr>
            <w:r w:rsidRPr="00545886">
              <w:rPr>
                <w:b/>
                <w:sz w:val="28"/>
                <w:szCs w:val="28"/>
              </w:rPr>
              <w:t xml:space="preserve">5 место: </w:t>
            </w:r>
            <w:r>
              <w:rPr>
                <w:b/>
                <w:sz w:val="28"/>
                <w:szCs w:val="28"/>
              </w:rPr>
              <w:t>РДТ</w:t>
            </w:r>
          </w:p>
          <w:p w:rsidR="00E54289" w:rsidRPr="00545886" w:rsidRDefault="00E54289" w:rsidP="003E1DD2">
            <w:pPr>
              <w:rPr>
                <w:b/>
                <w:sz w:val="28"/>
                <w:szCs w:val="28"/>
              </w:rPr>
            </w:pPr>
            <w:r w:rsidRPr="00545886">
              <w:rPr>
                <w:b/>
                <w:sz w:val="28"/>
                <w:szCs w:val="28"/>
              </w:rPr>
              <w:t xml:space="preserve">6 место: школа </w:t>
            </w:r>
            <w:r>
              <w:rPr>
                <w:b/>
                <w:sz w:val="28"/>
                <w:szCs w:val="28"/>
              </w:rPr>
              <w:t>№</w:t>
            </w:r>
            <w:r w:rsidRPr="00545886">
              <w:rPr>
                <w:b/>
                <w:sz w:val="28"/>
                <w:szCs w:val="28"/>
              </w:rPr>
              <w:t>45</w:t>
            </w:r>
          </w:p>
        </w:tc>
      </w:tr>
      <w:tr w:rsidR="00E54289" w:rsidTr="003C2E45">
        <w:tc>
          <w:tcPr>
            <w:tcW w:w="2810" w:type="dxa"/>
          </w:tcPr>
          <w:p w:rsidR="00E54289" w:rsidRPr="004957C1" w:rsidRDefault="00E54289" w:rsidP="003E1DD2">
            <w:pPr>
              <w:rPr>
                <w:sz w:val="28"/>
                <w:szCs w:val="28"/>
              </w:rPr>
            </w:pPr>
            <w:r w:rsidRPr="004957C1">
              <w:rPr>
                <w:sz w:val="28"/>
                <w:szCs w:val="28"/>
              </w:rPr>
              <w:t>Литературный ковчег</w:t>
            </w:r>
          </w:p>
        </w:tc>
        <w:tc>
          <w:tcPr>
            <w:tcW w:w="3717" w:type="dxa"/>
          </w:tcPr>
          <w:p w:rsidR="00C10FCE" w:rsidRDefault="00E54289" w:rsidP="00C10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Гимназии №43,</w:t>
            </w:r>
            <w:r w:rsidRPr="000059E5">
              <w:rPr>
                <w:sz w:val="28"/>
                <w:szCs w:val="28"/>
              </w:rPr>
              <w:t xml:space="preserve"> №88</w:t>
            </w:r>
            <w:r>
              <w:rPr>
                <w:sz w:val="28"/>
                <w:szCs w:val="28"/>
              </w:rPr>
              <w:t>,</w:t>
            </w:r>
          </w:p>
          <w:p w:rsidR="00E54289" w:rsidRPr="00FB67A8" w:rsidRDefault="00E54289" w:rsidP="00C10FCE">
            <w:pPr>
              <w:ind w:right="-2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№134, </w:t>
            </w:r>
            <w:r w:rsidRPr="000059E5">
              <w:rPr>
                <w:sz w:val="28"/>
                <w:szCs w:val="28"/>
              </w:rPr>
              <w:t>д</w:t>
            </w:r>
            <w:r w:rsidR="00C10FCE">
              <w:rPr>
                <w:sz w:val="28"/>
                <w:szCs w:val="28"/>
              </w:rPr>
              <w:t>/</w:t>
            </w:r>
            <w:r w:rsidRPr="000059E5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>ы</w:t>
            </w:r>
            <w:r w:rsidRPr="000059E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№</w:t>
            </w:r>
            <w:r w:rsidRPr="000059E5">
              <w:rPr>
                <w:sz w:val="28"/>
                <w:szCs w:val="28"/>
              </w:rPr>
              <w:t xml:space="preserve"> 131, </w:t>
            </w:r>
            <w:r>
              <w:rPr>
                <w:sz w:val="28"/>
                <w:szCs w:val="28"/>
              </w:rPr>
              <w:t>262,1</w:t>
            </w:r>
            <w:r w:rsidRPr="000059E5">
              <w:rPr>
                <w:sz w:val="28"/>
                <w:szCs w:val="28"/>
              </w:rPr>
              <w:t>94, 358</w:t>
            </w:r>
          </w:p>
        </w:tc>
        <w:tc>
          <w:tcPr>
            <w:tcW w:w="3243" w:type="dxa"/>
          </w:tcPr>
          <w:p w:rsidR="00E54289" w:rsidRPr="00545886" w:rsidRDefault="00E54289" w:rsidP="003E1DD2">
            <w:pPr>
              <w:rPr>
                <w:b/>
                <w:sz w:val="28"/>
                <w:szCs w:val="28"/>
              </w:rPr>
            </w:pPr>
            <w:r w:rsidRPr="00545886">
              <w:rPr>
                <w:b/>
                <w:sz w:val="28"/>
                <w:szCs w:val="28"/>
              </w:rPr>
              <w:t>1 место: гимназия №88</w:t>
            </w:r>
          </w:p>
          <w:p w:rsidR="00E54289" w:rsidRPr="00545886" w:rsidRDefault="00E54289" w:rsidP="003E1DD2">
            <w:pPr>
              <w:rPr>
                <w:b/>
                <w:sz w:val="28"/>
                <w:szCs w:val="28"/>
              </w:rPr>
            </w:pPr>
            <w:r w:rsidRPr="00545886">
              <w:rPr>
                <w:b/>
                <w:sz w:val="28"/>
                <w:szCs w:val="28"/>
              </w:rPr>
              <w:t>2 место: детски</w:t>
            </w:r>
            <w:r w:rsidR="003C2E45">
              <w:rPr>
                <w:b/>
                <w:sz w:val="28"/>
                <w:szCs w:val="28"/>
              </w:rPr>
              <w:t>е</w:t>
            </w:r>
            <w:r w:rsidRPr="00545886">
              <w:rPr>
                <w:b/>
                <w:sz w:val="28"/>
                <w:szCs w:val="28"/>
              </w:rPr>
              <w:t xml:space="preserve"> сад</w:t>
            </w:r>
            <w:r w:rsidR="003C2E45">
              <w:rPr>
                <w:b/>
                <w:sz w:val="28"/>
                <w:szCs w:val="28"/>
              </w:rPr>
              <w:t>ы</w:t>
            </w:r>
            <w:r w:rsidRPr="00545886">
              <w:rPr>
                <w:b/>
                <w:sz w:val="28"/>
                <w:szCs w:val="28"/>
              </w:rPr>
              <w:t xml:space="preserve"> №№131,194, 358</w:t>
            </w:r>
          </w:p>
          <w:p w:rsidR="00E54289" w:rsidRPr="00545886" w:rsidRDefault="00E54289" w:rsidP="00C10FCE">
            <w:pPr>
              <w:ind w:right="-114"/>
              <w:rPr>
                <w:b/>
                <w:sz w:val="28"/>
                <w:szCs w:val="28"/>
              </w:rPr>
            </w:pPr>
            <w:r w:rsidRPr="00545886">
              <w:rPr>
                <w:b/>
                <w:sz w:val="28"/>
                <w:szCs w:val="28"/>
              </w:rPr>
              <w:t>3 место: гимназия №43, школа № 134, детские сады №№131, 262</w:t>
            </w:r>
          </w:p>
        </w:tc>
      </w:tr>
      <w:tr w:rsidR="00E54289" w:rsidTr="003C2E45">
        <w:tc>
          <w:tcPr>
            <w:tcW w:w="2810" w:type="dxa"/>
          </w:tcPr>
          <w:p w:rsidR="00E54289" w:rsidRPr="004957C1" w:rsidRDefault="00E54289" w:rsidP="003E1DD2">
            <w:pPr>
              <w:rPr>
                <w:sz w:val="28"/>
                <w:szCs w:val="28"/>
              </w:rPr>
            </w:pPr>
            <w:r w:rsidRPr="004957C1">
              <w:rPr>
                <w:sz w:val="28"/>
                <w:szCs w:val="28"/>
              </w:rPr>
              <w:t>Моя педагогическая династия</w:t>
            </w:r>
          </w:p>
        </w:tc>
        <w:tc>
          <w:tcPr>
            <w:tcW w:w="3717" w:type="dxa"/>
          </w:tcPr>
          <w:p w:rsidR="00E54289" w:rsidRPr="00FB67A8" w:rsidRDefault="00E54289" w:rsidP="00C10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№138, д</w:t>
            </w:r>
            <w:r w:rsidR="00C10F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сад №210</w:t>
            </w:r>
          </w:p>
        </w:tc>
        <w:tc>
          <w:tcPr>
            <w:tcW w:w="3243" w:type="dxa"/>
          </w:tcPr>
          <w:p w:rsidR="00E54289" w:rsidRPr="00545886" w:rsidRDefault="00E54289" w:rsidP="003E1DD2">
            <w:pPr>
              <w:rPr>
                <w:b/>
                <w:sz w:val="28"/>
                <w:szCs w:val="28"/>
              </w:rPr>
            </w:pPr>
          </w:p>
        </w:tc>
      </w:tr>
      <w:tr w:rsidR="00E54289" w:rsidTr="003C2E45">
        <w:tc>
          <w:tcPr>
            <w:tcW w:w="2810" w:type="dxa"/>
          </w:tcPr>
          <w:p w:rsidR="00E54289" w:rsidRPr="004957C1" w:rsidRDefault="00E54289" w:rsidP="003E1DD2">
            <w:pPr>
              <w:rPr>
                <w:sz w:val="28"/>
                <w:szCs w:val="28"/>
              </w:rPr>
            </w:pPr>
            <w:r w:rsidRPr="004957C1">
              <w:rPr>
                <w:sz w:val="28"/>
                <w:szCs w:val="28"/>
              </w:rPr>
              <w:t>Лучший отчет о проведении «Всемирного Дня охраны труда»</w:t>
            </w:r>
          </w:p>
        </w:tc>
        <w:tc>
          <w:tcPr>
            <w:tcW w:w="3717" w:type="dxa"/>
          </w:tcPr>
          <w:p w:rsidR="00E54289" w:rsidRPr="00FB67A8" w:rsidRDefault="00E54289" w:rsidP="003E1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№25, школы №№31, 40, 45, 70, 118, 141, 142, гимназии №№43 и 88, интернат №15, РДТ, детские сады №№8, 11. 13. 26. 66, 76, 131, 210, 361</w:t>
            </w:r>
          </w:p>
        </w:tc>
        <w:tc>
          <w:tcPr>
            <w:tcW w:w="3243" w:type="dxa"/>
          </w:tcPr>
          <w:p w:rsidR="00E54289" w:rsidRPr="00545886" w:rsidRDefault="00E54289" w:rsidP="003E1DD2">
            <w:pPr>
              <w:rPr>
                <w:b/>
                <w:sz w:val="28"/>
                <w:szCs w:val="28"/>
              </w:rPr>
            </w:pPr>
            <w:r w:rsidRPr="00545886">
              <w:rPr>
                <w:b/>
                <w:sz w:val="28"/>
                <w:szCs w:val="28"/>
              </w:rPr>
              <w:t xml:space="preserve">1 место: лицей </w:t>
            </w:r>
            <w:r>
              <w:rPr>
                <w:b/>
                <w:sz w:val="28"/>
                <w:szCs w:val="28"/>
              </w:rPr>
              <w:t>№</w:t>
            </w:r>
            <w:r w:rsidRPr="00545886">
              <w:rPr>
                <w:b/>
                <w:sz w:val="28"/>
                <w:szCs w:val="28"/>
              </w:rPr>
              <w:t xml:space="preserve">25, школа </w:t>
            </w:r>
            <w:r>
              <w:rPr>
                <w:b/>
                <w:sz w:val="28"/>
                <w:szCs w:val="28"/>
              </w:rPr>
              <w:t>№</w:t>
            </w:r>
            <w:r w:rsidRPr="00545886">
              <w:rPr>
                <w:b/>
                <w:sz w:val="28"/>
                <w:szCs w:val="28"/>
              </w:rPr>
              <w:t>142, д</w:t>
            </w:r>
            <w:r w:rsidR="00BF3900">
              <w:rPr>
                <w:b/>
                <w:sz w:val="28"/>
                <w:szCs w:val="28"/>
              </w:rPr>
              <w:t>/</w:t>
            </w:r>
            <w:r w:rsidRPr="00545886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№</w:t>
            </w:r>
            <w:r w:rsidRPr="00545886">
              <w:rPr>
                <w:b/>
                <w:sz w:val="28"/>
                <w:szCs w:val="28"/>
              </w:rPr>
              <w:t xml:space="preserve">13, 131, 361, АШДС </w:t>
            </w:r>
            <w:r>
              <w:rPr>
                <w:b/>
                <w:sz w:val="28"/>
                <w:szCs w:val="28"/>
              </w:rPr>
              <w:t>№</w:t>
            </w:r>
            <w:r w:rsidRPr="00545886">
              <w:rPr>
                <w:b/>
                <w:sz w:val="28"/>
                <w:szCs w:val="28"/>
              </w:rPr>
              <w:t>76</w:t>
            </w:r>
          </w:p>
          <w:p w:rsidR="00E54289" w:rsidRPr="00545886" w:rsidRDefault="00E54289" w:rsidP="003E1DD2">
            <w:pPr>
              <w:rPr>
                <w:b/>
                <w:sz w:val="28"/>
                <w:szCs w:val="28"/>
              </w:rPr>
            </w:pPr>
            <w:r w:rsidRPr="00545886">
              <w:rPr>
                <w:b/>
                <w:sz w:val="28"/>
                <w:szCs w:val="28"/>
              </w:rPr>
              <w:t xml:space="preserve">2 место: гимназия </w:t>
            </w:r>
            <w:r>
              <w:rPr>
                <w:b/>
                <w:sz w:val="28"/>
                <w:szCs w:val="28"/>
              </w:rPr>
              <w:t>№</w:t>
            </w:r>
            <w:r w:rsidRPr="00545886">
              <w:rPr>
                <w:b/>
                <w:sz w:val="28"/>
                <w:szCs w:val="28"/>
              </w:rPr>
              <w:t xml:space="preserve">43, </w:t>
            </w:r>
            <w:r>
              <w:rPr>
                <w:b/>
                <w:sz w:val="28"/>
                <w:szCs w:val="28"/>
              </w:rPr>
              <w:t>РДТ</w:t>
            </w:r>
          </w:p>
          <w:p w:rsidR="00E54289" w:rsidRPr="00545886" w:rsidRDefault="00E54289" w:rsidP="003E1DD2">
            <w:pPr>
              <w:rPr>
                <w:b/>
                <w:sz w:val="28"/>
                <w:szCs w:val="28"/>
              </w:rPr>
            </w:pPr>
            <w:r w:rsidRPr="00545886">
              <w:rPr>
                <w:b/>
                <w:sz w:val="28"/>
                <w:szCs w:val="28"/>
              </w:rPr>
              <w:t xml:space="preserve">3 место: школа </w:t>
            </w:r>
            <w:r>
              <w:rPr>
                <w:b/>
                <w:sz w:val="28"/>
                <w:szCs w:val="28"/>
              </w:rPr>
              <w:t>№</w:t>
            </w:r>
            <w:r w:rsidRPr="00545886">
              <w:rPr>
                <w:b/>
                <w:sz w:val="28"/>
                <w:szCs w:val="28"/>
              </w:rPr>
              <w:t xml:space="preserve">45, детский сад </w:t>
            </w:r>
            <w:r>
              <w:rPr>
                <w:b/>
                <w:sz w:val="28"/>
                <w:szCs w:val="28"/>
              </w:rPr>
              <w:t>№</w:t>
            </w:r>
            <w:r w:rsidRPr="00545886">
              <w:rPr>
                <w:b/>
                <w:sz w:val="28"/>
                <w:szCs w:val="28"/>
              </w:rPr>
              <w:t>66</w:t>
            </w:r>
          </w:p>
        </w:tc>
      </w:tr>
    </w:tbl>
    <w:p w:rsidR="00BF3900" w:rsidRDefault="00BF3900" w:rsidP="003C2E4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30315" w:rsidRDefault="003C2E45" w:rsidP="0073031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2016 г. </w:t>
      </w:r>
      <w:r w:rsidR="00730315">
        <w:rPr>
          <w:sz w:val="28"/>
          <w:szCs w:val="28"/>
        </w:rPr>
        <w:t>по инициативе РК профсоюза</w:t>
      </w:r>
      <w:r w:rsidR="00070D46" w:rsidRPr="00070D46">
        <w:rPr>
          <w:color w:val="FF0000"/>
          <w:sz w:val="28"/>
          <w:szCs w:val="28"/>
        </w:rPr>
        <w:t>,</w:t>
      </w:r>
      <w:r w:rsidR="00730315" w:rsidRPr="00070D46">
        <w:rPr>
          <w:color w:val="FF0000"/>
          <w:sz w:val="28"/>
          <w:szCs w:val="28"/>
        </w:rPr>
        <w:t xml:space="preserve"> </w:t>
      </w:r>
      <w:r w:rsidR="00730315">
        <w:rPr>
          <w:sz w:val="28"/>
          <w:szCs w:val="28"/>
        </w:rPr>
        <w:t xml:space="preserve">при поддержке окружной администрации </w:t>
      </w:r>
      <w:r>
        <w:rPr>
          <w:sz w:val="28"/>
          <w:szCs w:val="28"/>
        </w:rPr>
        <w:t>прошел смотр-конкурс на лучшее новогоднее оформление учреждений дошкольно</w:t>
      </w:r>
      <w:r w:rsidR="00730315">
        <w:rPr>
          <w:sz w:val="28"/>
          <w:szCs w:val="28"/>
        </w:rPr>
        <w:t>го образования, в котором</w:t>
      </w:r>
      <w:r>
        <w:rPr>
          <w:sz w:val="28"/>
          <w:szCs w:val="28"/>
        </w:rPr>
        <w:t xml:space="preserve"> приняли участие 10 учреждений. </w:t>
      </w:r>
      <w:r w:rsidR="00730315">
        <w:rPr>
          <w:sz w:val="28"/>
          <w:szCs w:val="28"/>
        </w:rPr>
        <w:t>В итоге получилось интересное дело в рамках социального партнерства, в котором просматривается успешное сотрудничество профсоюза и Октябрьской окружной администрации.</w:t>
      </w:r>
    </w:p>
    <w:p w:rsidR="00730315" w:rsidRDefault="00730315" w:rsidP="0073031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получили дипломы из рук главы администрации Октябрьского округа Пенкина М.А. и ценные призы от районной профсоюзной организации.</w:t>
      </w:r>
    </w:p>
    <w:p w:rsidR="0010336C" w:rsidRDefault="0010336C" w:rsidP="00730315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0"/>
        <w:gridCol w:w="3717"/>
        <w:gridCol w:w="3243"/>
      </w:tblGrid>
      <w:tr w:rsidR="0010336C" w:rsidTr="00F8016F">
        <w:tc>
          <w:tcPr>
            <w:tcW w:w="2810" w:type="dxa"/>
          </w:tcPr>
          <w:p w:rsidR="0010336C" w:rsidRPr="004957C1" w:rsidRDefault="0010336C" w:rsidP="00F8016F">
            <w:pPr>
              <w:jc w:val="center"/>
              <w:rPr>
                <w:sz w:val="28"/>
                <w:szCs w:val="28"/>
              </w:rPr>
            </w:pPr>
            <w:r w:rsidRPr="004957C1">
              <w:rPr>
                <w:sz w:val="28"/>
                <w:szCs w:val="28"/>
              </w:rPr>
              <w:t>Вид конкурса</w:t>
            </w:r>
          </w:p>
        </w:tc>
        <w:tc>
          <w:tcPr>
            <w:tcW w:w="3717" w:type="dxa"/>
          </w:tcPr>
          <w:p w:rsidR="0010336C" w:rsidRPr="004957C1" w:rsidRDefault="0010336C" w:rsidP="00F8016F">
            <w:pPr>
              <w:jc w:val="center"/>
              <w:rPr>
                <w:sz w:val="28"/>
                <w:szCs w:val="28"/>
              </w:rPr>
            </w:pPr>
            <w:r w:rsidRPr="004957C1">
              <w:rPr>
                <w:sz w:val="28"/>
                <w:szCs w:val="28"/>
              </w:rPr>
              <w:t>Участвовали</w:t>
            </w:r>
          </w:p>
        </w:tc>
        <w:tc>
          <w:tcPr>
            <w:tcW w:w="3243" w:type="dxa"/>
          </w:tcPr>
          <w:p w:rsidR="0010336C" w:rsidRPr="004957C1" w:rsidRDefault="0010336C" w:rsidP="00F8016F">
            <w:pPr>
              <w:jc w:val="center"/>
              <w:rPr>
                <w:sz w:val="28"/>
                <w:szCs w:val="28"/>
              </w:rPr>
            </w:pPr>
            <w:r w:rsidRPr="004957C1">
              <w:rPr>
                <w:sz w:val="28"/>
                <w:szCs w:val="28"/>
              </w:rPr>
              <w:t>Итоги конкурса</w:t>
            </w:r>
          </w:p>
        </w:tc>
      </w:tr>
      <w:tr w:rsidR="0010336C" w:rsidTr="00F8016F">
        <w:tc>
          <w:tcPr>
            <w:tcW w:w="2810" w:type="dxa"/>
          </w:tcPr>
          <w:p w:rsidR="0010336C" w:rsidRPr="004957C1" w:rsidRDefault="0010336C" w:rsidP="00F80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Лучшее новогоднее оформление среди дошкольных учреждений</w:t>
            </w:r>
          </w:p>
        </w:tc>
        <w:tc>
          <w:tcPr>
            <w:tcW w:w="3717" w:type="dxa"/>
          </w:tcPr>
          <w:p w:rsidR="0010336C" w:rsidRDefault="0010336C" w:rsidP="00F80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 №№ 8, 32, 38, 130, 262 281, 306, 330, 365, 400</w:t>
            </w:r>
          </w:p>
        </w:tc>
        <w:tc>
          <w:tcPr>
            <w:tcW w:w="3243" w:type="dxa"/>
          </w:tcPr>
          <w:p w:rsidR="0010336C" w:rsidRDefault="0010336C" w:rsidP="00F801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 – д/с № 262 и д/с № 330</w:t>
            </w:r>
          </w:p>
          <w:p w:rsidR="0010336C" w:rsidRDefault="0010336C" w:rsidP="00F801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 – д/с № 32</w:t>
            </w:r>
          </w:p>
          <w:p w:rsidR="0010336C" w:rsidRPr="00545886" w:rsidRDefault="0010336C" w:rsidP="00F801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 – д/с № 8</w:t>
            </w:r>
          </w:p>
        </w:tc>
      </w:tr>
    </w:tbl>
    <w:p w:rsidR="0010336C" w:rsidRDefault="0010336C" w:rsidP="003C2E4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54289" w:rsidRDefault="00E54289" w:rsidP="00E5428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Доброй традицией стало участие педагогов, членов профсоюза нашего округа</w:t>
      </w:r>
      <w:r w:rsidR="0010336C">
        <w:rPr>
          <w:sz w:val="28"/>
          <w:szCs w:val="28"/>
        </w:rPr>
        <w:t>,</w:t>
      </w:r>
      <w:r>
        <w:rPr>
          <w:sz w:val="28"/>
          <w:szCs w:val="28"/>
        </w:rPr>
        <w:t xml:space="preserve"> в различных конкурсах профессионал</w:t>
      </w:r>
      <w:r w:rsidR="0010336C">
        <w:rPr>
          <w:sz w:val="28"/>
          <w:szCs w:val="28"/>
        </w:rPr>
        <w:t>ьного мастерства. Так, например,</w:t>
      </w:r>
      <w:r w:rsidR="004A7D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Скребцова</w:t>
      </w:r>
      <w:proofErr w:type="spellEnd"/>
      <w:r>
        <w:rPr>
          <w:sz w:val="28"/>
          <w:szCs w:val="28"/>
        </w:rPr>
        <w:t xml:space="preserve"> И</w:t>
      </w:r>
      <w:r w:rsidR="0010336C">
        <w:rPr>
          <w:sz w:val="28"/>
          <w:szCs w:val="28"/>
        </w:rPr>
        <w:t>.С.</w:t>
      </w:r>
      <w:r>
        <w:rPr>
          <w:sz w:val="28"/>
          <w:szCs w:val="28"/>
        </w:rPr>
        <w:t>, заместитель директора Дома детского творчества ОАО, получила сертификат Омской областной организации за участие в муниципальном этапе Всероссийского конкурса «Лидер в образовании».</w:t>
      </w:r>
    </w:p>
    <w:p w:rsidR="00E54289" w:rsidRDefault="00E54289" w:rsidP="00E5428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апреле 2016 г. состоялся 20</w:t>
      </w:r>
      <w:r w:rsidR="00730315">
        <w:rPr>
          <w:sz w:val="28"/>
          <w:szCs w:val="28"/>
        </w:rPr>
        <w:t>-й</w:t>
      </w:r>
      <w:r>
        <w:rPr>
          <w:sz w:val="28"/>
          <w:szCs w:val="28"/>
        </w:rPr>
        <w:t xml:space="preserve"> юбилейный городской профессиональный конкурс молодых педагогов «Открытие», в котором </w:t>
      </w:r>
      <w:r w:rsidR="00730315">
        <w:rPr>
          <w:sz w:val="28"/>
          <w:szCs w:val="28"/>
        </w:rPr>
        <w:t>учитель английского языка школы № 73 Соколова Д.В.</w:t>
      </w:r>
      <w:r w:rsidR="00560FFE">
        <w:rPr>
          <w:sz w:val="28"/>
          <w:szCs w:val="28"/>
        </w:rPr>
        <w:t xml:space="preserve"> </w:t>
      </w:r>
      <w:r w:rsidR="00730315">
        <w:rPr>
          <w:sz w:val="28"/>
          <w:szCs w:val="28"/>
        </w:rPr>
        <w:t>стала</w:t>
      </w:r>
      <w:r w:rsidR="004A7D33">
        <w:rPr>
          <w:sz w:val="28"/>
          <w:szCs w:val="28"/>
        </w:rPr>
        <w:t xml:space="preserve"> </w:t>
      </w:r>
      <w:r w:rsidR="003A0240">
        <w:rPr>
          <w:sz w:val="28"/>
          <w:szCs w:val="28"/>
        </w:rPr>
        <w:t>лауреатом</w:t>
      </w:r>
      <w:r w:rsidR="00730315">
        <w:rPr>
          <w:sz w:val="28"/>
          <w:szCs w:val="28"/>
        </w:rPr>
        <w:t>.</w:t>
      </w:r>
    </w:p>
    <w:p w:rsidR="00E54289" w:rsidRDefault="00E54289" w:rsidP="00E5428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Призером конкурса «Учитель года» стала учитель начальных классов школы №2 Иванова Н.</w:t>
      </w:r>
      <w:r w:rsidR="0010336C">
        <w:rPr>
          <w:sz w:val="28"/>
          <w:szCs w:val="28"/>
        </w:rPr>
        <w:t>В.</w:t>
      </w:r>
    </w:p>
    <w:p w:rsidR="00E54289" w:rsidRDefault="00E54289" w:rsidP="00E5428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ноябре 2016 г. призерами городского конкурса «Сердце отдаю детям» стал</w:t>
      </w:r>
      <w:r w:rsidR="00CB35DB">
        <w:rPr>
          <w:sz w:val="28"/>
          <w:szCs w:val="28"/>
        </w:rPr>
        <w:t>и</w:t>
      </w:r>
      <w:r>
        <w:rPr>
          <w:sz w:val="28"/>
          <w:szCs w:val="28"/>
        </w:rPr>
        <w:t xml:space="preserve"> педагог дополнительного образования РДТ ОАО Волкова И</w:t>
      </w:r>
      <w:r w:rsidR="003A0240">
        <w:rPr>
          <w:sz w:val="28"/>
          <w:szCs w:val="28"/>
        </w:rPr>
        <w:t>.Н.</w:t>
      </w:r>
      <w:r>
        <w:rPr>
          <w:sz w:val="28"/>
          <w:szCs w:val="28"/>
        </w:rPr>
        <w:t xml:space="preserve">, </w:t>
      </w:r>
      <w:r w:rsidR="00730315">
        <w:rPr>
          <w:sz w:val="28"/>
          <w:szCs w:val="28"/>
        </w:rPr>
        <w:t>и учитель-логопед детского сада № 400</w:t>
      </w:r>
      <w:r w:rsidR="004A7D33">
        <w:rPr>
          <w:sz w:val="28"/>
          <w:szCs w:val="28"/>
        </w:rPr>
        <w:t xml:space="preserve"> </w:t>
      </w:r>
      <w:r>
        <w:rPr>
          <w:sz w:val="28"/>
          <w:szCs w:val="28"/>
        </w:rPr>
        <w:t>Репи</w:t>
      </w:r>
      <w:r w:rsidR="003A0240">
        <w:rPr>
          <w:sz w:val="28"/>
          <w:szCs w:val="28"/>
        </w:rPr>
        <w:t>н</w:t>
      </w:r>
      <w:r>
        <w:rPr>
          <w:sz w:val="28"/>
          <w:szCs w:val="28"/>
        </w:rPr>
        <w:t>а С</w:t>
      </w:r>
      <w:r w:rsidR="003A0240">
        <w:rPr>
          <w:sz w:val="28"/>
          <w:szCs w:val="28"/>
        </w:rPr>
        <w:t>.В.</w:t>
      </w:r>
      <w:r w:rsidR="00730315">
        <w:rPr>
          <w:sz w:val="28"/>
          <w:szCs w:val="28"/>
        </w:rPr>
        <w:t>,</w:t>
      </w:r>
      <w:r>
        <w:rPr>
          <w:sz w:val="28"/>
          <w:szCs w:val="28"/>
        </w:rPr>
        <w:t xml:space="preserve"> а воспитатель детского сада №400 </w:t>
      </w:r>
      <w:proofErr w:type="spellStart"/>
      <w:r>
        <w:rPr>
          <w:sz w:val="28"/>
          <w:szCs w:val="28"/>
        </w:rPr>
        <w:t>Хазова</w:t>
      </w:r>
      <w:proofErr w:type="spellEnd"/>
      <w:r>
        <w:rPr>
          <w:sz w:val="28"/>
          <w:szCs w:val="28"/>
        </w:rPr>
        <w:t xml:space="preserve"> Н</w:t>
      </w:r>
      <w:r w:rsidR="003A0240">
        <w:rPr>
          <w:sz w:val="28"/>
          <w:szCs w:val="28"/>
        </w:rPr>
        <w:t xml:space="preserve">.Д. </w:t>
      </w:r>
      <w:r>
        <w:rPr>
          <w:sz w:val="28"/>
          <w:szCs w:val="28"/>
        </w:rPr>
        <w:t xml:space="preserve">заняла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место в конкурсе «Солнечный круг».</w:t>
      </w:r>
    </w:p>
    <w:p w:rsidR="003A0240" w:rsidRDefault="00E54289" w:rsidP="00E5428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областном конкурсе «Школа </w:t>
      </w:r>
      <w:r w:rsidR="003A0240">
        <w:rPr>
          <w:sz w:val="28"/>
          <w:szCs w:val="28"/>
        </w:rPr>
        <w:t>для всех</w:t>
      </w:r>
      <w:r>
        <w:rPr>
          <w:sz w:val="28"/>
          <w:szCs w:val="28"/>
        </w:rPr>
        <w:t xml:space="preserve">» социальный педагог Сачкова </w:t>
      </w:r>
      <w:proofErr w:type="gramStart"/>
      <w:r>
        <w:rPr>
          <w:sz w:val="28"/>
          <w:szCs w:val="28"/>
        </w:rPr>
        <w:t>Т</w:t>
      </w:r>
      <w:r w:rsidR="003A0240">
        <w:rPr>
          <w:sz w:val="28"/>
          <w:szCs w:val="28"/>
        </w:rPr>
        <w:t>.В.</w:t>
      </w:r>
      <w:proofErr w:type="gramEnd"/>
      <w:r>
        <w:rPr>
          <w:sz w:val="28"/>
          <w:szCs w:val="28"/>
        </w:rPr>
        <w:t xml:space="preserve"> и учитель-дефектолог АШДС №</w:t>
      </w:r>
      <w:r w:rsidR="003A0240">
        <w:rPr>
          <w:sz w:val="28"/>
          <w:szCs w:val="28"/>
        </w:rPr>
        <w:t xml:space="preserve"> 76 </w:t>
      </w:r>
      <w:proofErr w:type="spellStart"/>
      <w:r w:rsidR="003A0240">
        <w:rPr>
          <w:sz w:val="28"/>
          <w:szCs w:val="28"/>
        </w:rPr>
        <w:t>Три</w:t>
      </w:r>
      <w:r>
        <w:rPr>
          <w:sz w:val="28"/>
          <w:szCs w:val="28"/>
        </w:rPr>
        <w:t>фан</w:t>
      </w:r>
      <w:proofErr w:type="spellEnd"/>
      <w:r>
        <w:rPr>
          <w:sz w:val="28"/>
          <w:szCs w:val="28"/>
        </w:rPr>
        <w:t xml:space="preserve"> Е</w:t>
      </w:r>
      <w:r w:rsidR="003A0240">
        <w:rPr>
          <w:sz w:val="28"/>
          <w:szCs w:val="28"/>
        </w:rPr>
        <w:t>.В.</w:t>
      </w:r>
      <w:r>
        <w:rPr>
          <w:sz w:val="28"/>
          <w:szCs w:val="28"/>
        </w:rPr>
        <w:t xml:space="preserve"> заняли соответственно 4 и 5 места.</w:t>
      </w:r>
    </w:p>
    <w:p w:rsidR="003F195E" w:rsidRPr="003A0240" w:rsidRDefault="003F195E" w:rsidP="003F195E">
      <w:pPr>
        <w:tabs>
          <w:tab w:val="left" w:pos="851"/>
        </w:tabs>
        <w:spacing w:after="0" w:line="240" w:lineRule="auto"/>
        <w:ind w:left="349" w:hanging="349"/>
        <w:jc w:val="center"/>
        <w:rPr>
          <w:b/>
          <w:sz w:val="28"/>
          <w:szCs w:val="28"/>
        </w:rPr>
      </w:pPr>
      <w:r w:rsidRPr="003A0240">
        <w:rPr>
          <w:b/>
          <w:sz w:val="28"/>
          <w:szCs w:val="28"/>
        </w:rPr>
        <w:t>***</w:t>
      </w:r>
    </w:p>
    <w:p w:rsidR="00E54289" w:rsidRDefault="00E54289" w:rsidP="00E5428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Профсоюзы уделяют особое внимание развитию и подготовке профсоюзных кадров актива.</w:t>
      </w:r>
    </w:p>
    <w:p w:rsidR="00E54289" w:rsidRDefault="00E54289" w:rsidP="00E5428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на базе Омского центра профсоюзного образования ТОО ФОП направлено на реализацию решений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съезда ФНПР,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отчетно-выборной конференции ФОП, выборных конференций отраслевого профсоюза.</w:t>
      </w:r>
    </w:p>
    <w:p w:rsidR="00E54289" w:rsidRDefault="00E54289" w:rsidP="00E5428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Тематика заняти</w:t>
      </w:r>
      <w:r w:rsidR="003C5015">
        <w:rPr>
          <w:sz w:val="28"/>
          <w:szCs w:val="28"/>
        </w:rPr>
        <w:t>й отражает широкий круг проблем,</w:t>
      </w:r>
      <w:r w:rsidR="00801D4F">
        <w:rPr>
          <w:sz w:val="28"/>
          <w:szCs w:val="28"/>
        </w:rPr>
        <w:t xml:space="preserve"> </w:t>
      </w:r>
      <w:r w:rsidR="003C5015">
        <w:rPr>
          <w:sz w:val="28"/>
          <w:szCs w:val="28"/>
        </w:rPr>
        <w:t>с</w:t>
      </w:r>
      <w:r>
        <w:rPr>
          <w:sz w:val="28"/>
          <w:szCs w:val="28"/>
        </w:rPr>
        <w:t>вязанных с многообразной деятельностью профсоюзов: защита трудовых прав, социальное партнерство, охрана труда и пр.</w:t>
      </w:r>
    </w:p>
    <w:p w:rsidR="00E54289" w:rsidRDefault="00E54289" w:rsidP="00E5428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учебном процессе используются современные ТСО и оргтехника, мультимедийная, свето-проекционная аппаратура.</w:t>
      </w:r>
    </w:p>
    <w:p w:rsidR="00E54289" w:rsidRDefault="00E54289" w:rsidP="00E5428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профсоюзного актива проводится за счет ФОП, а руководителей образовательных организаций – членов профсоюза, по льготной цене.</w:t>
      </w:r>
    </w:p>
    <w:p w:rsidR="00504A63" w:rsidRPr="00583B09" w:rsidRDefault="003C5015" w:rsidP="003C5015">
      <w:pPr>
        <w:spacing w:after="0" w:line="240" w:lineRule="auto"/>
        <w:jc w:val="center"/>
        <w:rPr>
          <w:b/>
          <w:sz w:val="28"/>
          <w:szCs w:val="28"/>
        </w:rPr>
      </w:pPr>
      <w:r w:rsidRPr="00583B09">
        <w:rPr>
          <w:b/>
          <w:sz w:val="28"/>
          <w:szCs w:val="28"/>
        </w:rPr>
        <w:t>***</w:t>
      </w:r>
    </w:p>
    <w:p w:rsidR="003C5015" w:rsidRDefault="00583B09" w:rsidP="003C5015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2016 году</w:t>
      </w:r>
      <w:r w:rsidR="003C5015" w:rsidRPr="00583B09">
        <w:rPr>
          <w:sz w:val="28"/>
          <w:szCs w:val="28"/>
          <w:u w:val="single"/>
        </w:rPr>
        <w:t xml:space="preserve"> курсовую переподготовку</w:t>
      </w:r>
      <w:r>
        <w:rPr>
          <w:sz w:val="28"/>
          <w:szCs w:val="28"/>
          <w:u w:val="single"/>
        </w:rPr>
        <w:t xml:space="preserve"> прошли 10 категорий работников образования ОАО, в </w:t>
      </w:r>
      <w:proofErr w:type="spellStart"/>
      <w:r>
        <w:rPr>
          <w:sz w:val="28"/>
          <w:szCs w:val="28"/>
          <w:u w:val="single"/>
        </w:rPr>
        <w:t>т.ч</w:t>
      </w:r>
      <w:proofErr w:type="spellEnd"/>
      <w:r>
        <w:rPr>
          <w:sz w:val="28"/>
          <w:szCs w:val="28"/>
          <w:u w:val="single"/>
        </w:rPr>
        <w:t>.</w:t>
      </w:r>
      <w:r w:rsidR="003C5015">
        <w:rPr>
          <w:sz w:val="28"/>
          <w:szCs w:val="28"/>
        </w:rPr>
        <w:t xml:space="preserve">: </w:t>
      </w:r>
    </w:p>
    <w:tbl>
      <w:tblPr>
        <w:tblStyle w:val="a4"/>
        <w:tblW w:w="9499" w:type="dxa"/>
        <w:tblLook w:val="04A0" w:firstRow="1" w:lastRow="0" w:firstColumn="1" w:lastColumn="0" w:noHBand="0" w:noVBand="1"/>
      </w:tblPr>
      <w:tblGrid>
        <w:gridCol w:w="704"/>
        <w:gridCol w:w="7229"/>
        <w:gridCol w:w="1566"/>
      </w:tblGrid>
      <w:tr w:rsidR="00583B09" w:rsidTr="00583B09">
        <w:tc>
          <w:tcPr>
            <w:tcW w:w="704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583B09" w:rsidRDefault="00583B09" w:rsidP="00583B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курсов</w:t>
            </w:r>
          </w:p>
        </w:tc>
        <w:tc>
          <w:tcPr>
            <w:tcW w:w="1566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</w:tr>
      <w:tr w:rsidR="00583B09" w:rsidTr="00583B09">
        <w:tc>
          <w:tcPr>
            <w:tcW w:w="704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583B09" w:rsidRDefault="00801D4F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A2C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</w:t>
            </w:r>
            <w:r w:rsidR="00583B09" w:rsidRPr="007A2C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полномоченны</w:t>
            </w:r>
            <w:r w:rsidR="00583B0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3B0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охране труда и члены</w:t>
            </w:r>
            <w:r w:rsidR="00583B09" w:rsidRPr="007A2C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комиссий по охране труда</w:t>
            </w:r>
          </w:p>
        </w:tc>
        <w:tc>
          <w:tcPr>
            <w:tcW w:w="1566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83B09" w:rsidTr="00583B09">
        <w:tc>
          <w:tcPr>
            <w:tcW w:w="704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A2C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представител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A2C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работодателя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по охране труда</w:t>
            </w:r>
          </w:p>
        </w:tc>
        <w:tc>
          <w:tcPr>
            <w:tcW w:w="1566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83B09" w:rsidTr="00583B09">
        <w:tc>
          <w:tcPr>
            <w:tcW w:w="704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председатели с опытом работы</w:t>
            </w:r>
          </w:p>
        </w:tc>
        <w:tc>
          <w:tcPr>
            <w:tcW w:w="1566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83B09" w:rsidTr="00583B09">
        <w:tc>
          <w:tcPr>
            <w:tcW w:w="704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A2C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вновь избранны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A2C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председател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A2C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ППО</w:t>
            </w:r>
          </w:p>
        </w:tc>
        <w:tc>
          <w:tcPr>
            <w:tcW w:w="1566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83B09" w:rsidTr="00583B09">
        <w:tc>
          <w:tcPr>
            <w:tcW w:w="704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казначеи</w:t>
            </w:r>
          </w:p>
        </w:tc>
        <w:tc>
          <w:tcPr>
            <w:tcW w:w="1566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3B09" w:rsidTr="00583B09">
        <w:tc>
          <w:tcPr>
            <w:tcW w:w="704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583B09" w:rsidRDefault="00730315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83B09">
              <w:rPr>
                <w:sz w:val="28"/>
                <w:szCs w:val="28"/>
              </w:rPr>
              <w:t>нештатные правовые инспекторы</w:t>
            </w:r>
          </w:p>
        </w:tc>
        <w:tc>
          <w:tcPr>
            <w:tcW w:w="1566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83B09" w:rsidTr="00583B09">
        <w:tc>
          <w:tcPr>
            <w:tcW w:w="704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7A2C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контрольн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о-ревизионной комиссии</w:t>
            </w:r>
          </w:p>
        </w:tc>
        <w:tc>
          <w:tcPr>
            <w:tcW w:w="1566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83B09" w:rsidTr="00583B09">
        <w:tc>
          <w:tcPr>
            <w:tcW w:w="704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7A2C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двусторонней коми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ссии по заключению КД</w:t>
            </w:r>
          </w:p>
        </w:tc>
        <w:tc>
          <w:tcPr>
            <w:tcW w:w="1566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83B09" w:rsidTr="00583B09">
        <w:tc>
          <w:tcPr>
            <w:tcW w:w="704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A2C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сновы компьюте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рной грамотности и мультимедийных технологий</w:t>
            </w:r>
          </w:p>
        </w:tc>
        <w:tc>
          <w:tcPr>
            <w:tcW w:w="1566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83B09" w:rsidTr="00583B09">
        <w:tc>
          <w:tcPr>
            <w:tcW w:w="704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вопросам пенсионного обеспечения</w:t>
            </w:r>
          </w:p>
        </w:tc>
        <w:tc>
          <w:tcPr>
            <w:tcW w:w="1566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3B09" w:rsidTr="00583B09">
        <w:tc>
          <w:tcPr>
            <w:tcW w:w="704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6" w:type="dxa"/>
          </w:tcPr>
          <w:p w:rsidR="00583B09" w:rsidRDefault="00583B09" w:rsidP="00583B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</w:tbl>
    <w:p w:rsidR="003C5015" w:rsidRPr="00B01165" w:rsidRDefault="003C5015" w:rsidP="003C5015">
      <w:pPr>
        <w:spacing w:after="0" w:line="240" w:lineRule="auto"/>
        <w:ind w:firstLine="709"/>
        <w:jc w:val="both"/>
        <w:rPr>
          <w:sz w:val="28"/>
          <w:szCs w:val="28"/>
        </w:rPr>
      </w:pPr>
      <w:r w:rsidRPr="00B01165">
        <w:rPr>
          <w:sz w:val="28"/>
          <w:szCs w:val="28"/>
        </w:rPr>
        <w:t xml:space="preserve">Уже стало традицией проведение в округе открытых обучающих профсоюзных мероприятий. Для этой цели создан «профсоюзный всеобуч» в </w:t>
      </w:r>
      <w:r w:rsidRPr="00B01165">
        <w:rPr>
          <w:sz w:val="28"/>
          <w:szCs w:val="28"/>
        </w:rPr>
        <w:lastRenderedPageBreak/>
        <w:t>рамках Школы профсоюзного актива. Понимая, что успех дела прежде всего зависит от уровня компетентности, подготовленности профактива, райком профсоюза активно привлекает к обучению вновь избранных председателей первичных организаций, опытных профсоюзных лидеров, готовых поделиться опытом своей работы со своими коллегами.</w:t>
      </w:r>
    </w:p>
    <w:p w:rsidR="003C5015" w:rsidRDefault="003C5015" w:rsidP="003C5015">
      <w:pPr>
        <w:tabs>
          <w:tab w:val="left" w:pos="851"/>
        </w:tabs>
        <w:spacing w:after="0" w:line="240" w:lineRule="auto"/>
        <w:ind w:firstLine="709"/>
        <w:jc w:val="both"/>
      </w:pPr>
      <w:r w:rsidRPr="00B01165">
        <w:rPr>
          <w:sz w:val="28"/>
          <w:szCs w:val="28"/>
        </w:rPr>
        <w:t>Так, в очередной раз «</w:t>
      </w:r>
      <w:r>
        <w:rPr>
          <w:sz w:val="28"/>
          <w:szCs w:val="28"/>
        </w:rPr>
        <w:t xml:space="preserve">профсоюзный </w:t>
      </w:r>
      <w:r w:rsidRPr="00B01165">
        <w:rPr>
          <w:sz w:val="28"/>
          <w:szCs w:val="28"/>
        </w:rPr>
        <w:t>всеобуч» распахнул свои двери и пригласил на очередное занятие в КОУ Омской области «Адаптивная школа-интернат №15» председателей профкомов, имеющих небольшой стаж профсоюзной работы. Опытом работы профсоюзно</w:t>
      </w:r>
      <w:r w:rsidR="00730315">
        <w:rPr>
          <w:sz w:val="28"/>
          <w:szCs w:val="28"/>
        </w:rPr>
        <w:t>й</w:t>
      </w:r>
      <w:r w:rsidR="00801D4F">
        <w:rPr>
          <w:sz w:val="28"/>
          <w:szCs w:val="28"/>
        </w:rPr>
        <w:t xml:space="preserve"> </w:t>
      </w:r>
      <w:r w:rsidR="00730315">
        <w:rPr>
          <w:sz w:val="28"/>
          <w:szCs w:val="28"/>
        </w:rPr>
        <w:t>организации</w:t>
      </w:r>
      <w:r w:rsidRPr="00B01165">
        <w:rPr>
          <w:sz w:val="28"/>
          <w:szCs w:val="28"/>
        </w:rPr>
        <w:t xml:space="preserve"> делилась председатель профкома Рыбина С.А., которая руководит первичной профсоюзной организацией более 10 лет</w:t>
      </w:r>
      <w:r w:rsidRPr="00F21569">
        <w:t>.</w:t>
      </w:r>
    </w:p>
    <w:p w:rsidR="003C5015" w:rsidRDefault="003C5015" w:rsidP="003C5015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0116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этом </w:t>
      </w:r>
      <w:r w:rsidRPr="00B01165">
        <w:rPr>
          <w:sz w:val="28"/>
          <w:szCs w:val="28"/>
        </w:rPr>
        <w:t xml:space="preserve">обучающем заседании </w:t>
      </w:r>
      <w:r>
        <w:rPr>
          <w:sz w:val="28"/>
          <w:szCs w:val="28"/>
        </w:rPr>
        <w:t>профкома</w:t>
      </w:r>
      <w:r w:rsidR="00801D4F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рассмотрены актуальные вопросы, проблемы внутрисоюзной деятельности, вызвавшие заинтересованное обсуждение, обмен мнениями присутствующих.</w:t>
      </w:r>
    </w:p>
    <w:p w:rsidR="000A7F29" w:rsidRDefault="000A7F29" w:rsidP="003C5015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C5015" w:rsidRPr="00512DD9" w:rsidRDefault="003C5015" w:rsidP="003C5015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r w:rsidRPr="00512DD9">
        <w:rPr>
          <w:b/>
          <w:sz w:val="28"/>
          <w:szCs w:val="28"/>
        </w:rPr>
        <w:t>***</w:t>
      </w:r>
    </w:p>
    <w:p w:rsidR="00730315" w:rsidRDefault="00730315" w:rsidP="0073031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Райком профсоюза в 2016 году уделял большое внимание </w:t>
      </w:r>
      <w:r w:rsidRPr="00895967">
        <w:rPr>
          <w:sz w:val="28"/>
          <w:szCs w:val="28"/>
        </w:rPr>
        <w:t>развитию социального партнерства в образовательны</w:t>
      </w:r>
      <w:r>
        <w:rPr>
          <w:sz w:val="28"/>
          <w:szCs w:val="28"/>
        </w:rPr>
        <w:t>х</w:t>
      </w:r>
      <w:r w:rsidRPr="00895967">
        <w:rPr>
          <w:sz w:val="28"/>
          <w:szCs w:val="28"/>
        </w:rPr>
        <w:t xml:space="preserve"> организациях </w:t>
      </w:r>
      <w:r>
        <w:rPr>
          <w:sz w:val="28"/>
          <w:szCs w:val="28"/>
        </w:rPr>
        <w:t>Октябрь</w:t>
      </w:r>
      <w:r w:rsidRPr="00895967">
        <w:rPr>
          <w:sz w:val="28"/>
          <w:szCs w:val="28"/>
        </w:rPr>
        <w:t>ского округа</w:t>
      </w:r>
      <w:r>
        <w:rPr>
          <w:sz w:val="28"/>
          <w:szCs w:val="28"/>
        </w:rPr>
        <w:t>, основой которого являются Соглашения</w:t>
      </w:r>
      <w:r w:rsidRPr="00B13E19">
        <w:rPr>
          <w:sz w:val="28"/>
          <w:szCs w:val="28"/>
        </w:rPr>
        <w:t xml:space="preserve"> между Омским обкомом Профсоюза работников народного образования и науки </w:t>
      </w:r>
      <w:r>
        <w:rPr>
          <w:sz w:val="28"/>
          <w:szCs w:val="28"/>
        </w:rPr>
        <w:t xml:space="preserve">и </w:t>
      </w:r>
      <w:r w:rsidRPr="00B13E19">
        <w:rPr>
          <w:sz w:val="28"/>
          <w:szCs w:val="28"/>
        </w:rPr>
        <w:t xml:space="preserve">департаментом образования Администрации города Омска </w:t>
      </w:r>
      <w:r>
        <w:rPr>
          <w:sz w:val="28"/>
          <w:szCs w:val="28"/>
        </w:rPr>
        <w:t xml:space="preserve">на 2015-2017 гг. </w:t>
      </w:r>
      <w:r w:rsidRPr="00B13E19">
        <w:rPr>
          <w:sz w:val="28"/>
          <w:szCs w:val="28"/>
        </w:rPr>
        <w:t>и Омским обкомом Профсоюза работников народного образования и науки</w:t>
      </w:r>
      <w:r>
        <w:rPr>
          <w:sz w:val="28"/>
          <w:szCs w:val="28"/>
        </w:rPr>
        <w:t xml:space="preserve"> и Министерством образования Омской области на 2015-2018 гг.</w:t>
      </w:r>
    </w:p>
    <w:p w:rsidR="00730315" w:rsidRDefault="00730315" w:rsidP="00730315">
      <w:pPr>
        <w:spacing w:after="0" w:line="240" w:lineRule="auto"/>
        <w:ind w:firstLine="709"/>
        <w:jc w:val="both"/>
        <w:rPr>
          <w:sz w:val="28"/>
          <w:szCs w:val="28"/>
        </w:rPr>
      </w:pPr>
      <w:r w:rsidRPr="00653B12">
        <w:rPr>
          <w:sz w:val="28"/>
          <w:szCs w:val="28"/>
        </w:rPr>
        <w:t xml:space="preserve">В сложившейся системе социального партнерства </w:t>
      </w:r>
      <w:r>
        <w:rPr>
          <w:sz w:val="28"/>
          <w:szCs w:val="28"/>
        </w:rPr>
        <w:t>главная цель - обеспечение</w:t>
      </w:r>
      <w:r w:rsidRPr="00653B12">
        <w:rPr>
          <w:sz w:val="28"/>
          <w:szCs w:val="28"/>
        </w:rPr>
        <w:t xml:space="preserve"> защиты прав и законных интересов работников организаций в сфере образования и поддержание социальной стабильности в </w:t>
      </w:r>
      <w:r>
        <w:rPr>
          <w:sz w:val="28"/>
          <w:szCs w:val="28"/>
        </w:rPr>
        <w:t xml:space="preserve">образовательных </w:t>
      </w:r>
      <w:r w:rsidRPr="00653B12">
        <w:rPr>
          <w:sz w:val="28"/>
          <w:szCs w:val="28"/>
        </w:rPr>
        <w:t>организациях</w:t>
      </w:r>
      <w:r>
        <w:rPr>
          <w:sz w:val="28"/>
          <w:szCs w:val="28"/>
        </w:rPr>
        <w:t>.</w:t>
      </w:r>
    </w:p>
    <w:p w:rsidR="00730315" w:rsidRDefault="00730315" w:rsidP="0073031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34FCE">
        <w:rPr>
          <w:sz w:val="28"/>
          <w:szCs w:val="28"/>
        </w:rPr>
        <w:t>айонн</w:t>
      </w:r>
      <w:r>
        <w:rPr>
          <w:sz w:val="28"/>
          <w:szCs w:val="28"/>
        </w:rPr>
        <w:t>ый</w:t>
      </w:r>
      <w:r w:rsidR="004A7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</w:t>
      </w:r>
      <w:r w:rsidRPr="00B34FCE">
        <w:rPr>
          <w:sz w:val="28"/>
          <w:szCs w:val="28"/>
        </w:rPr>
        <w:t>Профсоюза оказывает методическую и правовую помощь первичным профорганизациям</w:t>
      </w:r>
      <w:r>
        <w:rPr>
          <w:sz w:val="28"/>
          <w:szCs w:val="28"/>
        </w:rPr>
        <w:t xml:space="preserve">: </w:t>
      </w:r>
    </w:p>
    <w:p w:rsidR="00730315" w:rsidRPr="002648B1" w:rsidRDefault="00730315" w:rsidP="00730315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</w:rPr>
      </w:pPr>
      <w:r w:rsidRPr="002648B1">
        <w:rPr>
          <w:sz w:val="28"/>
          <w:szCs w:val="28"/>
        </w:rPr>
        <w:t>проводятся консультации для руководителей и профсоюзного актива по заключению коллективного договора в соответствии со статьями 40</w:t>
      </w:r>
      <w:r>
        <w:rPr>
          <w:sz w:val="28"/>
          <w:szCs w:val="28"/>
        </w:rPr>
        <w:t xml:space="preserve"> -</w:t>
      </w:r>
      <w:r w:rsidRPr="002648B1">
        <w:rPr>
          <w:sz w:val="28"/>
          <w:szCs w:val="28"/>
        </w:rPr>
        <w:t xml:space="preserve"> 51 ТК РФ;</w:t>
      </w:r>
    </w:p>
    <w:p w:rsidR="00730315" w:rsidRPr="002648B1" w:rsidRDefault="00730315" w:rsidP="00730315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</w:rPr>
      </w:pPr>
      <w:r w:rsidRPr="002648B1">
        <w:rPr>
          <w:sz w:val="28"/>
          <w:szCs w:val="28"/>
        </w:rPr>
        <w:t>8 вновь избранных председателей профкомов были направлены на обучения по заключению коллективного договора в УМЦ ФОП;</w:t>
      </w:r>
    </w:p>
    <w:p w:rsidR="00730315" w:rsidRPr="002648B1" w:rsidRDefault="00730315" w:rsidP="00730315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</w:rPr>
      </w:pPr>
      <w:r w:rsidRPr="002648B1">
        <w:rPr>
          <w:sz w:val="28"/>
          <w:szCs w:val="28"/>
        </w:rPr>
        <w:t>во все ППО направлен макет коллективного договора, разработанный ЦС отраслевого профсоюза;</w:t>
      </w:r>
    </w:p>
    <w:p w:rsidR="00730315" w:rsidRPr="002648B1" w:rsidRDefault="00730315" w:rsidP="00730315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</w:rPr>
      </w:pPr>
      <w:r w:rsidRPr="002648B1">
        <w:rPr>
          <w:sz w:val="28"/>
          <w:szCs w:val="28"/>
        </w:rPr>
        <w:t xml:space="preserve">все </w:t>
      </w:r>
      <w:proofErr w:type="spellStart"/>
      <w:r w:rsidRPr="002648B1">
        <w:rPr>
          <w:sz w:val="28"/>
          <w:szCs w:val="28"/>
        </w:rPr>
        <w:t>первички</w:t>
      </w:r>
      <w:proofErr w:type="spellEnd"/>
      <w:r w:rsidRPr="002648B1">
        <w:rPr>
          <w:sz w:val="28"/>
          <w:szCs w:val="28"/>
        </w:rPr>
        <w:t xml:space="preserve"> обеспечены печатными материалами </w:t>
      </w:r>
      <w:r>
        <w:rPr>
          <w:sz w:val="28"/>
          <w:szCs w:val="28"/>
        </w:rPr>
        <w:t>отраслевых</w:t>
      </w:r>
      <w:r w:rsidRPr="002648B1">
        <w:rPr>
          <w:sz w:val="28"/>
          <w:szCs w:val="28"/>
        </w:rPr>
        <w:t xml:space="preserve"> Соглашений</w:t>
      </w:r>
      <w:r>
        <w:rPr>
          <w:sz w:val="28"/>
          <w:szCs w:val="28"/>
        </w:rPr>
        <w:t>.</w:t>
      </w:r>
    </w:p>
    <w:p w:rsidR="00730315" w:rsidRDefault="00730315" w:rsidP="0073031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социального партнерства райком профсоюза и учреждения образования работают в тесном контакте с Управлением Министерства труда и социального развития по ОАО г. Омска.</w:t>
      </w:r>
    </w:p>
    <w:p w:rsidR="00730315" w:rsidRDefault="00730315" w:rsidP="0073031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главных задач райкома профсоюза является контроль за сроками д</w:t>
      </w:r>
      <w:r w:rsidR="00A305DD">
        <w:rPr>
          <w:sz w:val="28"/>
          <w:szCs w:val="28"/>
        </w:rPr>
        <w:t>ействия коллективных договоров образовательных организаций</w:t>
      </w:r>
      <w:r w:rsidRPr="00A305DD">
        <w:rPr>
          <w:sz w:val="28"/>
          <w:szCs w:val="28"/>
        </w:rPr>
        <w:t>.</w:t>
      </w:r>
      <w:r>
        <w:rPr>
          <w:sz w:val="28"/>
          <w:szCs w:val="28"/>
        </w:rPr>
        <w:t xml:space="preserve"> В практику райкома профсоюза вошло предупреждение руководителей и председателей профкома о необходимости своевременного </w:t>
      </w:r>
      <w:proofErr w:type="spellStart"/>
      <w:r>
        <w:rPr>
          <w:sz w:val="28"/>
          <w:szCs w:val="28"/>
        </w:rPr>
        <w:t>пролонгирования</w:t>
      </w:r>
      <w:proofErr w:type="spellEnd"/>
      <w:r>
        <w:rPr>
          <w:sz w:val="28"/>
          <w:szCs w:val="28"/>
        </w:rPr>
        <w:t xml:space="preserve"> коллективного договора</w:t>
      </w:r>
      <w:r w:rsidRPr="004A7D33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0315" w:rsidRDefault="00730315" w:rsidP="0073031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положительный факт можно отметить, что сегодня все учреждения образования, состоящие на </w:t>
      </w:r>
      <w:proofErr w:type="spellStart"/>
      <w:r>
        <w:rPr>
          <w:sz w:val="28"/>
          <w:szCs w:val="28"/>
        </w:rPr>
        <w:t>профучете</w:t>
      </w:r>
      <w:proofErr w:type="spellEnd"/>
      <w:r>
        <w:rPr>
          <w:sz w:val="28"/>
          <w:szCs w:val="28"/>
        </w:rPr>
        <w:t>, имеют коллективные договоры.</w:t>
      </w:r>
    </w:p>
    <w:p w:rsidR="00730315" w:rsidRDefault="00730315" w:rsidP="0073031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практику первичных профорганизаций вошло своевременное внесение изменений и дополнений, связанных, например, с изменением срока выплаты заработной платы, вопросами аттестации педагогических кадров и др. в разделы коллективного договора. </w:t>
      </w:r>
    </w:p>
    <w:p w:rsidR="00730315" w:rsidRDefault="00730315" w:rsidP="00730315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Райком профсоюза и Министерство труда социального развития округа серьезное внимание уделяют вопросам контроля за выполнением коллективного договора сторонами социального партнерства.</w:t>
      </w:r>
      <w:r w:rsidRPr="0019306C">
        <w:rPr>
          <w:sz w:val="28"/>
          <w:szCs w:val="28"/>
        </w:rPr>
        <w:t xml:space="preserve"> В учреждениях образования округа сложилась и развивается система отчета руководителей по выполнению администрацией разделов коллективного договора.</w:t>
      </w:r>
    </w:p>
    <w:p w:rsidR="00730315" w:rsidRDefault="00730315" w:rsidP="00730315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в нарушение статей 39-42 ТК РФ, не во всех организациях приказом руководителя созданы комиссии на паритетных началах. Нередко, информирование коллектива о выполнении разделов КД осуществляется формально.</w:t>
      </w:r>
    </w:p>
    <w:p w:rsidR="00730315" w:rsidRDefault="00730315" w:rsidP="0073031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РК профсоюза большое внимание уделял вопросу соблюдения трудового законодательства и отраслевых Соглашений в части соблюдения порядка получения мотивированного мнения профкома в письменной форме по проекту локального нормативного акта об установлении стимулирующих выплат, доплат и надбавок.</w:t>
      </w:r>
    </w:p>
    <w:p w:rsidR="00730315" w:rsidRDefault="00730315" w:rsidP="0073031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и недопущения нарушений этого вопроса во все образовательные учреждения направлены разработанные райкомом профсоюза рекомендации по соблюдению порядка распределения стимулирующих выплат.</w:t>
      </w:r>
    </w:p>
    <w:p w:rsidR="00730315" w:rsidRDefault="00730315" w:rsidP="0073031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Серьезную озабоченность РК профсоюза вызывает сегодня соблюдение ТК</w:t>
      </w:r>
      <w:r w:rsidR="00DF1031">
        <w:rPr>
          <w:sz w:val="28"/>
          <w:szCs w:val="28"/>
        </w:rPr>
        <w:t xml:space="preserve"> РФ</w:t>
      </w:r>
      <w:r>
        <w:rPr>
          <w:sz w:val="28"/>
          <w:szCs w:val="28"/>
        </w:rPr>
        <w:t>, связанного с разделом «Охрана труда», например, в части обеспечения работников учреждений образования средствами индивидуальной защиты из-за недостаточного финансирования учреждения образования.</w:t>
      </w:r>
    </w:p>
    <w:p w:rsidR="00730315" w:rsidRDefault="00730315" w:rsidP="0073031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в профорганизациях появились новые проблемы, вызванные новой методикой проведения специальной оценки условий труда, из-за чего появилась проблема «сохранения доплат за работу во вредных и неблагоприятных условиях труда».</w:t>
      </w:r>
    </w:p>
    <w:p w:rsidR="00730315" w:rsidRDefault="00730315" w:rsidP="00730315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эффективность действующих КД недостаточно высока. Одна из причин - недостаточная информированность коллективов о сущности КД, а также отсутствие финансовой возможности в образовательных организациях «прописать» дополнительные гарантии, улучшающие положение работающих.</w:t>
      </w:r>
    </w:p>
    <w:p w:rsidR="00730315" w:rsidRDefault="00730315" w:rsidP="0073031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12DD9" w:rsidRDefault="00512DD9" w:rsidP="00512DD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12DD9">
        <w:rPr>
          <w:b/>
          <w:sz w:val="28"/>
          <w:szCs w:val="28"/>
        </w:rPr>
        <w:t>***</w:t>
      </w:r>
    </w:p>
    <w:p w:rsidR="00166B00" w:rsidRDefault="00166B00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 w:rsidRPr="00A1501B">
        <w:rPr>
          <w:sz w:val="28"/>
          <w:szCs w:val="28"/>
        </w:rPr>
        <w:t>Молодежная политика является ответственным</w:t>
      </w:r>
      <w:r>
        <w:rPr>
          <w:sz w:val="28"/>
          <w:szCs w:val="28"/>
        </w:rPr>
        <w:t xml:space="preserve"> направлением внутрисоюзной деятельности районной организации, главная задача которой - это создание условий для их психологической, профессиональной адаптации.</w:t>
      </w:r>
    </w:p>
    <w:p w:rsidR="00166B00" w:rsidRDefault="00166B00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10 лет областная организация профсоюза совместно с Департаментом образования организует обучение молодых специалистов основам </w:t>
      </w:r>
      <w:r w:rsidR="0017026B">
        <w:rPr>
          <w:sz w:val="28"/>
          <w:szCs w:val="28"/>
        </w:rPr>
        <w:t>трудово</w:t>
      </w:r>
      <w:r>
        <w:rPr>
          <w:sz w:val="28"/>
          <w:szCs w:val="28"/>
        </w:rPr>
        <w:t>го законодательства</w:t>
      </w:r>
      <w:r w:rsidR="0017026B">
        <w:rPr>
          <w:sz w:val="28"/>
          <w:szCs w:val="28"/>
        </w:rPr>
        <w:t>.</w:t>
      </w:r>
    </w:p>
    <w:p w:rsidR="00166B00" w:rsidRDefault="00166B00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="0017026B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молодых специалистов ОАО</w:t>
      </w:r>
      <w:r w:rsidR="00801D4F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 получали квалифицированные разъяснения, консультации по вопросам трудового права</w:t>
      </w:r>
      <w:r w:rsidR="0017026B">
        <w:rPr>
          <w:sz w:val="28"/>
          <w:szCs w:val="28"/>
        </w:rPr>
        <w:t>:</w:t>
      </w:r>
    </w:p>
    <w:p w:rsidR="00166B00" w:rsidRDefault="00166B00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-Порядок приема на работу и увольнения</w:t>
      </w:r>
      <w:r w:rsidR="00512DD9">
        <w:rPr>
          <w:sz w:val="28"/>
          <w:szCs w:val="28"/>
        </w:rPr>
        <w:t>.</w:t>
      </w:r>
      <w:r w:rsidR="00071085">
        <w:rPr>
          <w:sz w:val="28"/>
          <w:szCs w:val="28"/>
        </w:rPr>
        <w:t xml:space="preserve">  Т</w:t>
      </w:r>
      <w:r>
        <w:rPr>
          <w:sz w:val="28"/>
          <w:szCs w:val="28"/>
        </w:rPr>
        <w:t>рудовой договор. Отраслевая система оплаты труда;</w:t>
      </w:r>
    </w:p>
    <w:p w:rsidR="00166B00" w:rsidRDefault="00166B00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-Мотивация профсоюзного членства. Адаптация молодого специалиста </w:t>
      </w:r>
      <w:r w:rsidR="00C10FCE">
        <w:rPr>
          <w:sz w:val="28"/>
          <w:szCs w:val="28"/>
        </w:rPr>
        <w:br/>
      </w:r>
      <w:r>
        <w:rPr>
          <w:sz w:val="28"/>
          <w:szCs w:val="28"/>
        </w:rPr>
        <w:t>к труду.</w:t>
      </w:r>
    </w:p>
    <w:p w:rsidR="00166B00" w:rsidRDefault="00166B00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-Рабочее время. Время отдыха. Занятость педагогов в каникулярное время. Порядок предоставления отпусков;</w:t>
      </w:r>
    </w:p>
    <w:p w:rsidR="00166B00" w:rsidRDefault="00166B00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-Профессиональные стандарты педагога.</w:t>
      </w:r>
    </w:p>
    <w:p w:rsidR="0017026B" w:rsidRDefault="0017026B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во многих образовательных организациях созданы условия для профессиональной и психологической адаптации молодых педагогов.</w:t>
      </w:r>
    </w:p>
    <w:p w:rsidR="0017026B" w:rsidRDefault="0017026B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Внимание со стороны старших товарищей в лице администрации, профактива округа, города добавляет молодым уверенности в совершенствовании профессионального мастерства, правовых знаний, что помогает им более успешно решать назревшие вопросы в молодёжном педагогическом сообществе.</w:t>
      </w:r>
    </w:p>
    <w:p w:rsidR="0017026B" w:rsidRDefault="0017026B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одно из заседаний президиума РК профсоюза проведен</w:t>
      </w:r>
      <w:r w:rsidR="00071085">
        <w:rPr>
          <w:sz w:val="28"/>
          <w:szCs w:val="28"/>
        </w:rPr>
        <w:t>о</w:t>
      </w:r>
      <w:r>
        <w:rPr>
          <w:sz w:val="28"/>
          <w:szCs w:val="28"/>
        </w:rPr>
        <w:t xml:space="preserve"> на базе СОШ № 72. Вопрос «Обеспечение профессиональной, психологической адаптации, правовой и социальной защиты прав и интересов молодых педагогов в лицее «БИТ», СОШ № 72, </w:t>
      </w:r>
      <w:r w:rsidR="00747960">
        <w:rPr>
          <w:sz w:val="28"/>
          <w:szCs w:val="28"/>
        </w:rPr>
        <w:t>РДТ</w:t>
      </w:r>
      <w:r>
        <w:rPr>
          <w:sz w:val="28"/>
          <w:szCs w:val="28"/>
        </w:rPr>
        <w:t xml:space="preserve"> ОАО» вызвал оживлённое обсуждение участников выездного заседания.</w:t>
      </w:r>
    </w:p>
    <w:p w:rsidR="0017026B" w:rsidRDefault="0017026B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интерес вызвал опыт работы администрации и профкома лицея «БИТ» с молодыми педагогами. </w:t>
      </w:r>
      <w:r w:rsidR="009A78EE" w:rsidRPr="009A78EE">
        <w:rPr>
          <w:sz w:val="28"/>
          <w:szCs w:val="28"/>
        </w:rPr>
        <w:t>Содержательный</w:t>
      </w:r>
      <w:r>
        <w:rPr>
          <w:sz w:val="28"/>
          <w:szCs w:val="28"/>
        </w:rPr>
        <w:t xml:space="preserve"> доклад руководителя </w:t>
      </w:r>
      <w:proofErr w:type="spellStart"/>
      <w:r>
        <w:rPr>
          <w:sz w:val="28"/>
          <w:szCs w:val="28"/>
        </w:rPr>
        <w:t>Окшиной</w:t>
      </w:r>
      <w:proofErr w:type="spellEnd"/>
      <w:r>
        <w:rPr>
          <w:sz w:val="28"/>
          <w:szCs w:val="28"/>
        </w:rPr>
        <w:t xml:space="preserve"> Л.Н. убедил всех присутствующих в серьезном подходе к работе с молодыми педагогами в этом образовательном учреждении.</w:t>
      </w:r>
    </w:p>
    <w:p w:rsidR="0017026B" w:rsidRDefault="0017026B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участия молодых специалистов в конкурсах профессионального мастерства, их участие в общественной жизни отраслевого профсоюза – признание успешной работы администрации и профкома лицея «БИТ».</w:t>
      </w:r>
    </w:p>
    <w:p w:rsidR="00942F37" w:rsidRDefault="00942F37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округе соз</w:t>
      </w:r>
      <w:r w:rsidR="00071085">
        <w:rPr>
          <w:sz w:val="28"/>
          <w:szCs w:val="28"/>
        </w:rPr>
        <w:t>дан Молодёжный Совет, возглавляю</w:t>
      </w:r>
      <w:r>
        <w:rPr>
          <w:sz w:val="28"/>
          <w:szCs w:val="28"/>
        </w:rPr>
        <w:t>т который молодые педагоги Алексеева Яна, Емельянова Дарья (школа № 72)</w:t>
      </w:r>
      <w:r w:rsidR="00071085">
        <w:rPr>
          <w:sz w:val="28"/>
          <w:szCs w:val="28"/>
        </w:rPr>
        <w:t xml:space="preserve">, </w:t>
      </w:r>
      <w:proofErr w:type="spellStart"/>
      <w:r w:rsidR="00071085">
        <w:rPr>
          <w:sz w:val="28"/>
          <w:szCs w:val="28"/>
        </w:rPr>
        <w:t>Винс</w:t>
      </w:r>
      <w:proofErr w:type="spellEnd"/>
      <w:r w:rsidR="00071085">
        <w:rPr>
          <w:sz w:val="28"/>
          <w:szCs w:val="28"/>
        </w:rPr>
        <w:t xml:space="preserve"> Роман (РДТ ОАО)</w:t>
      </w:r>
      <w:r>
        <w:rPr>
          <w:sz w:val="28"/>
          <w:szCs w:val="28"/>
        </w:rPr>
        <w:t>.</w:t>
      </w:r>
    </w:p>
    <w:p w:rsidR="00942F37" w:rsidRDefault="00942F37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Создана страница М</w:t>
      </w:r>
      <w:r w:rsidR="00071085">
        <w:rPr>
          <w:sz w:val="28"/>
          <w:szCs w:val="28"/>
        </w:rPr>
        <w:t>олодежного совета</w:t>
      </w:r>
      <w:r>
        <w:rPr>
          <w:sz w:val="28"/>
          <w:szCs w:val="28"/>
        </w:rPr>
        <w:t xml:space="preserve"> в социальной сети «В контакте» </w:t>
      </w:r>
      <w:r w:rsidR="00D077A3">
        <w:rPr>
          <w:sz w:val="28"/>
          <w:szCs w:val="28"/>
        </w:rPr>
        <w:br/>
      </w:r>
      <w:r>
        <w:rPr>
          <w:sz w:val="28"/>
          <w:szCs w:val="28"/>
        </w:rPr>
        <w:t xml:space="preserve">по адресу </w:t>
      </w:r>
      <w:hyperlink r:id="rId8" w:history="1">
        <w:r w:rsidRPr="0052566E">
          <w:rPr>
            <w:rStyle w:val="a5"/>
            <w:sz w:val="28"/>
            <w:szCs w:val="28"/>
            <w:lang w:val="en-US"/>
          </w:rPr>
          <w:t>https</w:t>
        </w:r>
        <w:r w:rsidRPr="0052566E">
          <w:rPr>
            <w:rStyle w:val="a5"/>
            <w:sz w:val="28"/>
            <w:szCs w:val="28"/>
          </w:rPr>
          <w:t>://</w:t>
        </w:r>
        <w:proofErr w:type="spellStart"/>
        <w:r w:rsidRPr="0052566E">
          <w:rPr>
            <w:rStyle w:val="a5"/>
            <w:sz w:val="28"/>
            <w:szCs w:val="28"/>
            <w:lang w:val="en-US"/>
          </w:rPr>
          <w:t>vk</w:t>
        </w:r>
        <w:proofErr w:type="spellEnd"/>
        <w:r w:rsidRPr="0052566E">
          <w:rPr>
            <w:rStyle w:val="a5"/>
            <w:sz w:val="28"/>
            <w:szCs w:val="28"/>
          </w:rPr>
          <w:t>.</w:t>
        </w:r>
        <w:r w:rsidRPr="0052566E">
          <w:rPr>
            <w:rStyle w:val="a5"/>
            <w:sz w:val="28"/>
            <w:szCs w:val="28"/>
            <w:lang w:val="en-US"/>
          </w:rPr>
          <w:t>com</w:t>
        </w:r>
        <w:r w:rsidRPr="0052566E">
          <w:rPr>
            <w:rStyle w:val="a5"/>
            <w:sz w:val="28"/>
            <w:szCs w:val="28"/>
          </w:rPr>
          <w:t>/</w:t>
        </w:r>
        <w:proofErr w:type="spellStart"/>
        <w:r w:rsidRPr="0052566E">
          <w:rPr>
            <w:rStyle w:val="a5"/>
            <w:sz w:val="28"/>
            <w:szCs w:val="28"/>
            <w:lang w:val="en-US"/>
          </w:rPr>
          <w:t>mspoao</w:t>
        </w:r>
        <w:proofErr w:type="spellEnd"/>
      </w:hyperlink>
      <w:r>
        <w:rPr>
          <w:sz w:val="28"/>
          <w:szCs w:val="28"/>
        </w:rPr>
        <w:t>. Непосредственное взаимодей</w:t>
      </w:r>
      <w:r w:rsidR="00071085">
        <w:rPr>
          <w:sz w:val="28"/>
          <w:szCs w:val="28"/>
        </w:rPr>
        <w:t>ствие и обмен контактами позволяе</w:t>
      </w:r>
      <w:r>
        <w:rPr>
          <w:sz w:val="28"/>
          <w:szCs w:val="28"/>
        </w:rPr>
        <w:t>т молодым поддерживать общение не только в рамках встреч, но и оперативно решать профессиональные и социальные проблемы.</w:t>
      </w:r>
    </w:p>
    <w:p w:rsidR="00071085" w:rsidRDefault="00942F37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Молодёжного Совета на базе окружного Дома </w:t>
      </w:r>
      <w:r w:rsidR="00DF1031">
        <w:rPr>
          <w:sz w:val="28"/>
          <w:szCs w:val="28"/>
        </w:rPr>
        <w:t>т</w:t>
      </w:r>
      <w:r>
        <w:rPr>
          <w:sz w:val="28"/>
          <w:szCs w:val="28"/>
        </w:rPr>
        <w:t>ворчества детей соз</w:t>
      </w:r>
      <w:r w:rsidR="00DF1031">
        <w:rPr>
          <w:sz w:val="28"/>
          <w:szCs w:val="28"/>
        </w:rPr>
        <w:t>д</w:t>
      </w:r>
      <w:r>
        <w:rPr>
          <w:sz w:val="28"/>
          <w:szCs w:val="28"/>
        </w:rPr>
        <w:t xml:space="preserve">ан Клуб молодых педагогов. Уже проведено два заседания. </w:t>
      </w:r>
    </w:p>
    <w:p w:rsidR="00942F37" w:rsidRDefault="00942F37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</w:t>
      </w:r>
      <w:r w:rsidR="00DF1031">
        <w:rPr>
          <w:sz w:val="28"/>
          <w:szCs w:val="28"/>
        </w:rPr>
        <w:t>Молодежного Совета</w:t>
      </w:r>
      <w:r w:rsidR="00FF622E">
        <w:rPr>
          <w:sz w:val="28"/>
          <w:szCs w:val="28"/>
        </w:rPr>
        <w:t xml:space="preserve"> </w:t>
      </w:r>
      <w:r w:rsidR="00071085">
        <w:rPr>
          <w:sz w:val="28"/>
          <w:szCs w:val="28"/>
        </w:rPr>
        <w:t xml:space="preserve">в </w:t>
      </w:r>
      <w:r>
        <w:rPr>
          <w:sz w:val="28"/>
          <w:szCs w:val="28"/>
        </w:rPr>
        <w:t>феврал</w:t>
      </w:r>
      <w:r w:rsidR="00071085">
        <w:rPr>
          <w:sz w:val="28"/>
          <w:szCs w:val="28"/>
        </w:rPr>
        <w:t>е</w:t>
      </w:r>
      <w:r>
        <w:rPr>
          <w:sz w:val="28"/>
          <w:szCs w:val="28"/>
        </w:rPr>
        <w:t xml:space="preserve"> 2016 г. в Доме детского творчества округа состоялась встреча </w:t>
      </w:r>
      <w:r w:rsidR="00DF1031">
        <w:rPr>
          <w:sz w:val="28"/>
          <w:szCs w:val="28"/>
        </w:rPr>
        <w:t>представителей молодых педагогов образовательных организаций</w:t>
      </w:r>
      <w:r>
        <w:rPr>
          <w:sz w:val="28"/>
          <w:szCs w:val="28"/>
        </w:rPr>
        <w:t>. Участники – творческие педагоги с разным педагогическим стажем, спецификой работы.</w:t>
      </w:r>
    </w:p>
    <w:p w:rsidR="00942F37" w:rsidRDefault="00942F37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данного мероприятия: знакомство членов Молодежного совета, обмен опытом в начале их профессионального пути, а также обсуждение актуальных проблем современного образования.</w:t>
      </w:r>
    </w:p>
    <w:p w:rsidR="00942F37" w:rsidRDefault="00942F37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Встреча прошла в дружеской неформальной обстановке. За чашкой чая обсудили проблемы молодых педагогов. Кроме того, формат мероприятия позволил наметить перспективы совместной работы, определить участие каждого из них в работе окружного М</w:t>
      </w:r>
      <w:r w:rsidR="00071085">
        <w:rPr>
          <w:sz w:val="28"/>
          <w:szCs w:val="28"/>
        </w:rPr>
        <w:t>олодежного совета</w:t>
      </w:r>
      <w:r>
        <w:rPr>
          <w:sz w:val="28"/>
          <w:szCs w:val="28"/>
        </w:rPr>
        <w:t>.</w:t>
      </w:r>
    </w:p>
    <w:p w:rsidR="00942F37" w:rsidRPr="00B13E19" w:rsidRDefault="00942F37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завершение встречи участники поделились своими талантами: </w:t>
      </w:r>
      <w:proofErr w:type="spellStart"/>
      <w:r>
        <w:rPr>
          <w:sz w:val="28"/>
          <w:szCs w:val="28"/>
        </w:rPr>
        <w:t>Винс</w:t>
      </w:r>
      <w:proofErr w:type="spellEnd"/>
      <w:r>
        <w:rPr>
          <w:sz w:val="28"/>
          <w:szCs w:val="28"/>
        </w:rPr>
        <w:t xml:space="preserve"> Роман оказался прекрасным конферансье, </w:t>
      </w:r>
      <w:proofErr w:type="spellStart"/>
      <w:r>
        <w:rPr>
          <w:sz w:val="28"/>
          <w:szCs w:val="28"/>
        </w:rPr>
        <w:t>Садвакасова</w:t>
      </w:r>
      <w:proofErr w:type="spellEnd"/>
      <w:r>
        <w:rPr>
          <w:sz w:val="28"/>
          <w:szCs w:val="28"/>
        </w:rPr>
        <w:t xml:space="preserve"> Мариям – талантливой певицей, </w:t>
      </w:r>
      <w:proofErr w:type="spellStart"/>
      <w:r>
        <w:rPr>
          <w:sz w:val="28"/>
          <w:szCs w:val="28"/>
        </w:rPr>
        <w:t>Андиашвили</w:t>
      </w:r>
      <w:proofErr w:type="spellEnd"/>
      <w:r>
        <w:rPr>
          <w:sz w:val="28"/>
          <w:szCs w:val="28"/>
        </w:rPr>
        <w:t xml:space="preserve"> Алексей – интересным исполнителем бардовских песен</w:t>
      </w:r>
      <w:r w:rsidR="006F74A6">
        <w:rPr>
          <w:sz w:val="28"/>
          <w:szCs w:val="28"/>
        </w:rPr>
        <w:t>.</w:t>
      </w:r>
    </w:p>
    <w:p w:rsidR="00942F37" w:rsidRDefault="00942F37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Районная организация создала психологические, финансовые, условия для участия молодых </w:t>
      </w:r>
      <w:r w:rsidR="006F74A6">
        <w:rPr>
          <w:sz w:val="28"/>
          <w:szCs w:val="28"/>
        </w:rPr>
        <w:t>педагого</w:t>
      </w:r>
      <w:r>
        <w:rPr>
          <w:sz w:val="28"/>
          <w:szCs w:val="28"/>
        </w:rPr>
        <w:t>в в различных мероприятиях, проводимых</w:t>
      </w:r>
      <w:r w:rsidR="006F74A6">
        <w:rPr>
          <w:sz w:val="28"/>
          <w:szCs w:val="28"/>
        </w:rPr>
        <w:t xml:space="preserve"> молодежным отделом Федерации омских профсоюзов и Областной организацией профсоюзов</w:t>
      </w:r>
      <w:r>
        <w:rPr>
          <w:sz w:val="28"/>
          <w:szCs w:val="28"/>
        </w:rPr>
        <w:t xml:space="preserve">. Так, в ноябре 2016 </w:t>
      </w:r>
      <w:r w:rsidR="00C10FCE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на базе с/п «Оптимист» прошёл </w:t>
      </w:r>
      <w:r w:rsidR="00FF622E">
        <w:rPr>
          <w:sz w:val="28"/>
          <w:szCs w:val="28"/>
        </w:rPr>
        <w:t>П</w:t>
      </w:r>
      <w:r>
        <w:rPr>
          <w:sz w:val="28"/>
          <w:szCs w:val="28"/>
        </w:rPr>
        <w:t xml:space="preserve">рофсоюзный форум молодых специалистов, в котором приняли участие педагоги Михаил </w:t>
      </w:r>
      <w:proofErr w:type="spellStart"/>
      <w:r>
        <w:rPr>
          <w:sz w:val="28"/>
          <w:szCs w:val="28"/>
        </w:rPr>
        <w:t>И</w:t>
      </w:r>
      <w:r w:rsidR="00FF622E">
        <w:rPr>
          <w:sz w:val="28"/>
          <w:szCs w:val="28"/>
        </w:rPr>
        <w:t>оа</w:t>
      </w:r>
      <w:r>
        <w:rPr>
          <w:sz w:val="28"/>
          <w:szCs w:val="28"/>
        </w:rPr>
        <w:t>ниди</w:t>
      </w:r>
      <w:proofErr w:type="spellEnd"/>
      <w:r>
        <w:rPr>
          <w:sz w:val="28"/>
          <w:szCs w:val="28"/>
        </w:rPr>
        <w:t xml:space="preserve"> (Лицей БИТ), </w:t>
      </w:r>
      <w:proofErr w:type="spellStart"/>
      <w:r>
        <w:rPr>
          <w:sz w:val="28"/>
          <w:szCs w:val="28"/>
        </w:rPr>
        <w:t>Кошкарёв</w:t>
      </w:r>
      <w:proofErr w:type="spellEnd"/>
      <w:r>
        <w:rPr>
          <w:sz w:val="28"/>
          <w:szCs w:val="28"/>
        </w:rPr>
        <w:t xml:space="preserve"> Степан (школа 72).</w:t>
      </w:r>
    </w:p>
    <w:p w:rsidR="00942F37" w:rsidRDefault="00942F37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</w:t>
      </w:r>
      <w:r w:rsidR="00C10FCE">
        <w:rPr>
          <w:sz w:val="28"/>
          <w:szCs w:val="28"/>
        </w:rPr>
        <w:t>оду</w:t>
      </w:r>
      <w:r>
        <w:rPr>
          <w:sz w:val="28"/>
          <w:szCs w:val="28"/>
        </w:rPr>
        <w:t xml:space="preserve"> члены Молодежного совета ОАО участвовали в выездном семинаре, организованном Молодежным комитетом Федерации Омских профсоюзов </w:t>
      </w:r>
      <w:r w:rsidR="006F74A6">
        <w:rPr>
          <w:sz w:val="28"/>
          <w:szCs w:val="28"/>
        </w:rPr>
        <w:t xml:space="preserve">и </w:t>
      </w:r>
      <w:r>
        <w:rPr>
          <w:sz w:val="28"/>
          <w:szCs w:val="28"/>
        </w:rPr>
        <w:t>по итогам конкурса «Лучший председатель Молодежного совета»</w:t>
      </w:r>
      <w:r w:rsidR="006F74A6">
        <w:rPr>
          <w:sz w:val="28"/>
          <w:szCs w:val="28"/>
        </w:rPr>
        <w:t xml:space="preserve"> Алексеева Яна вошла в десятку лучших</w:t>
      </w:r>
      <w:r>
        <w:rPr>
          <w:sz w:val="28"/>
          <w:szCs w:val="28"/>
        </w:rPr>
        <w:t>.</w:t>
      </w:r>
    </w:p>
    <w:p w:rsidR="00942F37" w:rsidRDefault="00942F37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августе 2016 г</w:t>
      </w:r>
      <w:r w:rsidR="00C10FCE">
        <w:rPr>
          <w:sz w:val="28"/>
          <w:szCs w:val="28"/>
        </w:rPr>
        <w:t>оду</w:t>
      </w:r>
      <w:r>
        <w:rPr>
          <w:sz w:val="28"/>
          <w:szCs w:val="28"/>
        </w:rPr>
        <w:t xml:space="preserve"> наши молодые педагоги достойно представлены </w:t>
      </w:r>
      <w:r w:rsidR="00D077A3">
        <w:rPr>
          <w:sz w:val="28"/>
          <w:szCs w:val="28"/>
        </w:rPr>
        <w:br/>
      </w:r>
      <w:r>
        <w:rPr>
          <w:sz w:val="28"/>
          <w:szCs w:val="28"/>
        </w:rPr>
        <w:t xml:space="preserve">на Августовской педагогической площадке, на которой представители Октябрьского Молодежного совета делились опытом работы, мыслями </w:t>
      </w:r>
      <w:r w:rsidR="00D077A3">
        <w:rPr>
          <w:sz w:val="28"/>
          <w:szCs w:val="28"/>
        </w:rPr>
        <w:br/>
      </w:r>
      <w:r>
        <w:rPr>
          <w:sz w:val="28"/>
          <w:szCs w:val="28"/>
        </w:rPr>
        <w:t xml:space="preserve">о проблемах молодежного педагогического сообщества, предложениями </w:t>
      </w:r>
      <w:r w:rsidR="00D077A3">
        <w:rPr>
          <w:sz w:val="28"/>
          <w:szCs w:val="28"/>
        </w:rPr>
        <w:br/>
      </w:r>
      <w:r>
        <w:rPr>
          <w:sz w:val="28"/>
          <w:szCs w:val="28"/>
        </w:rPr>
        <w:t>по вовлечению молодых в активную общественную работу на уровне города</w:t>
      </w:r>
      <w:r w:rsidR="00D077A3">
        <w:rPr>
          <w:sz w:val="28"/>
          <w:szCs w:val="28"/>
        </w:rPr>
        <w:br/>
      </w:r>
      <w:r w:rsidR="006F74A6">
        <w:rPr>
          <w:sz w:val="28"/>
          <w:szCs w:val="28"/>
        </w:rPr>
        <w:t>и области.</w:t>
      </w:r>
    </w:p>
    <w:p w:rsidR="00942F37" w:rsidRDefault="006F74A6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2F37">
        <w:rPr>
          <w:sz w:val="28"/>
          <w:szCs w:val="28"/>
        </w:rPr>
        <w:t>олодые педагоги</w:t>
      </w:r>
      <w:r>
        <w:rPr>
          <w:sz w:val="28"/>
          <w:szCs w:val="28"/>
        </w:rPr>
        <w:t xml:space="preserve"> Октябрьского округа</w:t>
      </w:r>
      <w:r w:rsidR="00942F37">
        <w:rPr>
          <w:sz w:val="28"/>
          <w:szCs w:val="28"/>
        </w:rPr>
        <w:t>, имеющие активную гражданскую позицию, хорошие организа</w:t>
      </w:r>
      <w:r>
        <w:rPr>
          <w:sz w:val="28"/>
          <w:szCs w:val="28"/>
        </w:rPr>
        <w:t xml:space="preserve">торские, лидерские качества, </w:t>
      </w:r>
      <w:proofErr w:type="spellStart"/>
      <w:r w:rsidR="00942F37">
        <w:rPr>
          <w:sz w:val="28"/>
          <w:szCs w:val="28"/>
        </w:rPr>
        <w:t>Иоаниди</w:t>
      </w:r>
      <w:proofErr w:type="spellEnd"/>
      <w:r w:rsidR="004A7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r w:rsidR="00942F37">
        <w:rPr>
          <w:sz w:val="28"/>
          <w:szCs w:val="28"/>
        </w:rPr>
        <w:t xml:space="preserve">(лицей БИТ), </w:t>
      </w:r>
      <w:proofErr w:type="spellStart"/>
      <w:r w:rsidR="00942F37">
        <w:rPr>
          <w:sz w:val="28"/>
          <w:szCs w:val="28"/>
        </w:rPr>
        <w:t>Кошкарев</w:t>
      </w:r>
      <w:proofErr w:type="spellEnd"/>
      <w:r>
        <w:rPr>
          <w:sz w:val="28"/>
          <w:szCs w:val="28"/>
        </w:rPr>
        <w:t xml:space="preserve"> С.</w:t>
      </w:r>
      <w:r w:rsidR="00942F37">
        <w:rPr>
          <w:sz w:val="28"/>
          <w:szCs w:val="28"/>
        </w:rPr>
        <w:t xml:space="preserve"> (школа № 72) возглавляют Областной Совет молодых педагогов.</w:t>
      </w:r>
    </w:p>
    <w:p w:rsidR="00814F70" w:rsidRDefault="00814F70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Алексеева</w:t>
      </w:r>
      <w:r w:rsidR="006F74A6">
        <w:rPr>
          <w:sz w:val="28"/>
          <w:szCs w:val="28"/>
        </w:rPr>
        <w:t xml:space="preserve"> Яна</w:t>
      </w:r>
      <w:r>
        <w:rPr>
          <w:sz w:val="28"/>
          <w:szCs w:val="28"/>
        </w:rPr>
        <w:t xml:space="preserve"> представляет интересы молодых педагогов в составе областной комиссии по регулированию отраслевого Соглашения в сфере образования на 2016-2018 годы между Областным комитетом Профсоюза </w:t>
      </w:r>
      <w:r w:rsidR="00D077A3">
        <w:rPr>
          <w:sz w:val="28"/>
          <w:szCs w:val="28"/>
        </w:rPr>
        <w:br/>
      </w:r>
      <w:r>
        <w:rPr>
          <w:sz w:val="28"/>
          <w:szCs w:val="28"/>
        </w:rPr>
        <w:t>и Министерством образования Омской области.</w:t>
      </w:r>
    </w:p>
    <w:p w:rsidR="00814F70" w:rsidRDefault="00814F70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Отрадно, что 98% молодых специалистов, работающих в наших образовательных организациях, являются членами профсоюза.</w:t>
      </w:r>
    </w:p>
    <w:p w:rsidR="00814F70" w:rsidRDefault="00814F70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потенциал молодых педагогов не был реализован в полном объеме и здесь я вижу несколько причин, главная из которых – это, безусловно, </w:t>
      </w:r>
    </w:p>
    <w:p w:rsidR="00814F70" w:rsidRDefault="00814F70" w:rsidP="00747960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2BAC">
        <w:rPr>
          <w:sz w:val="28"/>
          <w:szCs w:val="28"/>
        </w:rPr>
        <w:t>ысокая уче</w:t>
      </w:r>
      <w:r w:rsidR="006F74A6">
        <w:rPr>
          <w:sz w:val="28"/>
          <w:szCs w:val="28"/>
        </w:rPr>
        <w:t>бная нагрузка молодых педагогов;</w:t>
      </w:r>
    </w:p>
    <w:p w:rsidR="00814F70" w:rsidRDefault="00814F70" w:rsidP="00747960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определенная социальная пассивность молодежи.</w:t>
      </w:r>
    </w:p>
    <w:p w:rsidR="00807668" w:rsidRDefault="00807668" w:rsidP="00807668">
      <w:pPr>
        <w:pStyle w:val="a3"/>
        <w:spacing w:after="0" w:line="240" w:lineRule="auto"/>
        <w:ind w:left="1429"/>
        <w:jc w:val="both"/>
        <w:rPr>
          <w:sz w:val="28"/>
          <w:szCs w:val="28"/>
        </w:rPr>
      </w:pPr>
    </w:p>
    <w:p w:rsidR="006D5427" w:rsidRPr="00807668" w:rsidRDefault="00807668" w:rsidP="00807668">
      <w:pPr>
        <w:spacing w:after="0" w:line="240" w:lineRule="auto"/>
        <w:jc w:val="center"/>
        <w:rPr>
          <w:b/>
          <w:sz w:val="28"/>
          <w:szCs w:val="28"/>
        </w:rPr>
      </w:pPr>
      <w:r w:rsidRPr="00807668">
        <w:rPr>
          <w:b/>
          <w:sz w:val="28"/>
          <w:szCs w:val="28"/>
        </w:rPr>
        <w:t>***</w:t>
      </w:r>
    </w:p>
    <w:p w:rsidR="006D5427" w:rsidRDefault="006D5427" w:rsidP="006D5427">
      <w:pPr>
        <w:spacing w:after="0" w:line="240" w:lineRule="auto"/>
        <w:ind w:firstLine="709"/>
        <w:jc w:val="both"/>
        <w:rPr>
          <w:sz w:val="28"/>
          <w:szCs w:val="28"/>
        </w:rPr>
      </w:pPr>
      <w:r w:rsidRPr="006D5427">
        <w:rPr>
          <w:b/>
          <w:sz w:val="28"/>
          <w:szCs w:val="28"/>
        </w:rPr>
        <w:t>Совет ветеранов педагогического труда</w:t>
      </w:r>
      <w:r>
        <w:rPr>
          <w:sz w:val="28"/>
          <w:szCs w:val="28"/>
        </w:rPr>
        <w:t xml:space="preserve">, возглавляемый «Отличником народного просвещения» </w:t>
      </w:r>
      <w:proofErr w:type="spellStart"/>
      <w:r>
        <w:rPr>
          <w:sz w:val="28"/>
          <w:szCs w:val="28"/>
        </w:rPr>
        <w:t>Шайдуровой</w:t>
      </w:r>
      <w:proofErr w:type="spellEnd"/>
      <w:r>
        <w:rPr>
          <w:sz w:val="28"/>
          <w:szCs w:val="28"/>
        </w:rPr>
        <w:t xml:space="preserve"> М.С., в тесном контакте работает с РК профсоюза. Главное в работе Совета – забота о людях и внимание к ним. Более</w:t>
      </w:r>
      <w:r w:rsidR="00FF622E">
        <w:rPr>
          <w:sz w:val="28"/>
          <w:szCs w:val="28"/>
        </w:rPr>
        <w:t xml:space="preserve"> </w:t>
      </w:r>
      <w:proofErr w:type="gramStart"/>
      <w:r w:rsidR="00FF622E">
        <w:rPr>
          <w:sz w:val="28"/>
          <w:szCs w:val="28"/>
        </w:rPr>
        <w:t xml:space="preserve">тысячи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человек насчитывает ветеранская организация. Практически все учреждения образования, имея ответственных за работу с ветеранами, заботятся о своих бывших коллегах.</w:t>
      </w:r>
    </w:p>
    <w:p w:rsidR="006D5427" w:rsidRDefault="006D5427" w:rsidP="006D542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Отношения педагога-пенсионера с коллективом, где прошла его трудовая жизнь, особая тема для разговора о внимании к этой категории наших ветеранов. Они активны, нужны своему родному коллективу.</w:t>
      </w:r>
    </w:p>
    <w:p w:rsidR="006D5427" w:rsidRDefault="006D5427" w:rsidP="006D542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РК профсоюза с благодарностью принимает готовность наших ветеранов участвовать в работе комиссий, жюри, в различных мероприятиях, проводимых </w:t>
      </w:r>
      <w:r w:rsidR="00D077A3">
        <w:rPr>
          <w:sz w:val="28"/>
          <w:szCs w:val="28"/>
        </w:rPr>
        <w:br/>
      </w:r>
      <w:r>
        <w:rPr>
          <w:sz w:val="28"/>
          <w:szCs w:val="28"/>
        </w:rPr>
        <w:t>в округе.</w:t>
      </w:r>
    </w:p>
    <w:p w:rsidR="006D5427" w:rsidRDefault="00FF622E" w:rsidP="006D542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5427">
        <w:rPr>
          <w:sz w:val="28"/>
          <w:szCs w:val="28"/>
        </w:rPr>
        <w:t xml:space="preserve">етераны – активные и благодарные зрители различных </w:t>
      </w:r>
      <w:r w:rsidR="00807668">
        <w:rPr>
          <w:sz w:val="28"/>
          <w:szCs w:val="28"/>
        </w:rPr>
        <w:t>культурно-досуговых мероприятий</w:t>
      </w:r>
      <w:r w:rsidR="006D5427">
        <w:rPr>
          <w:sz w:val="28"/>
          <w:szCs w:val="28"/>
        </w:rPr>
        <w:t>.</w:t>
      </w:r>
      <w:r w:rsidR="00807668">
        <w:rPr>
          <w:sz w:val="28"/>
          <w:szCs w:val="28"/>
        </w:rPr>
        <w:t xml:space="preserve"> Они имели возможность посмотреть профессиональные выступления артистов Омского хора, заслуженной артистки РФ С. Бородиной, группы «Тарские ворота», спектакли театра «Галерка» и др. Ветераны принимают участие в общественно-политической жизни города и области, активно участвуя в выборах депутатов </w:t>
      </w:r>
      <w:r w:rsidR="00163977">
        <w:rPr>
          <w:sz w:val="28"/>
          <w:szCs w:val="28"/>
        </w:rPr>
        <w:t xml:space="preserve">различных </w:t>
      </w:r>
      <w:r w:rsidR="00807668">
        <w:rPr>
          <w:sz w:val="28"/>
          <w:szCs w:val="28"/>
        </w:rPr>
        <w:t>уровней, сборе подписей.</w:t>
      </w:r>
    </w:p>
    <w:p w:rsidR="00807668" w:rsidRDefault="00163977" w:rsidP="006D542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07668">
        <w:rPr>
          <w:sz w:val="28"/>
          <w:szCs w:val="28"/>
        </w:rPr>
        <w:t>етераны –талант</w:t>
      </w:r>
      <w:r w:rsidR="00DF1031">
        <w:rPr>
          <w:sz w:val="28"/>
          <w:szCs w:val="28"/>
        </w:rPr>
        <w:t>ливый народ</w:t>
      </w:r>
      <w:r w:rsidR="00807668">
        <w:rPr>
          <w:sz w:val="28"/>
          <w:szCs w:val="28"/>
        </w:rPr>
        <w:t xml:space="preserve">. Своё мастерство они демонстрируют </w:t>
      </w:r>
      <w:r w:rsidR="00DF1031">
        <w:rPr>
          <w:sz w:val="28"/>
          <w:szCs w:val="28"/>
        </w:rPr>
        <w:t xml:space="preserve">в выступлениях хора «Надежда», в смотрах художественной самодеятельности, </w:t>
      </w:r>
      <w:r w:rsidR="00807668">
        <w:rPr>
          <w:sz w:val="28"/>
          <w:szCs w:val="28"/>
        </w:rPr>
        <w:t>на выставках «Искусству все возрасты покорны».</w:t>
      </w:r>
      <w:r>
        <w:rPr>
          <w:sz w:val="28"/>
          <w:szCs w:val="28"/>
        </w:rPr>
        <w:t xml:space="preserve"> Участвуют даже в спортивных мероприятиях.</w:t>
      </w:r>
    </w:p>
    <w:p w:rsidR="006D5427" w:rsidRDefault="006D5427" w:rsidP="006D542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Зайцева В.Н. и </w:t>
      </w:r>
      <w:proofErr w:type="spellStart"/>
      <w:r>
        <w:rPr>
          <w:sz w:val="28"/>
          <w:szCs w:val="28"/>
        </w:rPr>
        <w:t>Шайдурова</w:t>
      </w:r>
      <w:proofErr w:type="spellEnd"/>
      <w:r>
        <w:rPr>
          <w:sz w:val="28"/>
          <w:szCs w:val="28"/>
        </w:rPr>
        <w:t xml:space="preserve"> М.С. входят в состав президиума РК профсоюза и наравне с другими членами президиума РК участвуют </w:t>
      </w:r>
      <w:r w:rsidR="00D077A3">
        <w:rPr>
          <w:sz w:val="28"/>
          <w:szCs w:val="28"/>
        </w:rPr>
        <w:br/>
      </w:r>
      <w:r>
        <w:rPr>
          <w:sz w:val="28"/>
          <w:szCs w:val="28"/>
        </w:rPr>
        <w:t>в подготовке вопросов для рассмотрения на заседаниях коллегиального органа.</w:t>
      </w:r>
    </w:p>
    <w:p w:rsidR="00807668" w:rsidRDefault="00807668" w:rsidP="00747960">
      <w:pPr>
        <w:spacing w:after="0" w:line="240" w:lineRule="auto"/>
        <w:ind w:firstLine="709"/>
        <w:jc w:val="both"/>
        <w:rPr>
          <w:i/>
          <w:sz w:val="28"/>
          <w:szCs w:val="28"/>
          <w:u w:val="single"/>
        </w:rPr>
      </w:pPr>
    </w:p>
    <w:p w:rsidR="006F74A6" w:rsidRDefault="006F74A6" w:rsidP="006F74A6">
      <w:pPr>
        <w:spacing w:after="0" w:line="240" w:lineRule="auto"/>
        <w:jc w:val="center"/>
        <w:rPr>
          <w:b/>
          <w:sz w:val="28"/>
          <w:szCs w:val="28"/>
        </w:rPr>
      </w:pPr>
      <w:r w:rsidRPr="006F74A6">
        <w:rPr>
          <w:b/>
          <w:sz w:val="28"/>
          <w:szCs w:val="28"/>
        </w:rPr>
        <w:t>***</w:t>
      </w:r>
    </w:p>
    <w:p w:rsidR="00814F70" w:rsidRPr="006F74A6" w:rsidRDefault="006F74A6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 w:rsidRPr="006F74A6">
        <w:rPr>
          <w:sz w:val="28"/>
          <w:szCs w:val="28"/>
        </w:rPr>
        <w:t>Райком профсоюз</w:t>
      </w:r>
      <w:r w:rsidR="00AD2EC1">
        <w:rPr>
          <w:sz w:val="28"/>
          <w:szCs w:val="28"/>
        </w:rPr>
        <w:t>а</w:t>
      </w:r>
      <w:r w:rsidRPr="006F74A6">
        <w:rPr>
          <w:sz w:val="28"/>
          <w:szCs w:val="28"/>
        </w:rPr>
        <w:t xml:space="preserve"> уделяет большое внимание организации культурно-досуговой</w:t>
      </w:r>
      <w:r w:rsidR="00AD2EC1">
        <w:rPr>
          <w:sz w:val="28"/>
          <w:szCs w:val="28"/>
        </w:rPr>
        <w:t xml:space="preserve"> и спортивно-массовой работе в округе, как важному мотивационному фактору профсоюзного членства.</w:t>
      </w:r>
    </w:p>
    <w:p w:rsidR="00814F70" w:rsidRPr="00814F70" w:rsidRDefault="00814F70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 w:rsidRPr="00814F70">
        <w:rPr>
          <w:sz w:val="28"/>
          <w:szCs w:val="28"/>
        </w:rPr>
        <w:t xml:space="preserve">В апреле 2016 г. по инициативе РК профсоюза на сцене районного Дома творчества прошел смотр </w:t>
      </w:r>
      <w:r w:rsidR="00560FFE">
        <w:rPr>
          <w:sz w:val="28"/>
          <w:szCs w:val="28"/>
        </w:rPr>
        <w:t>самодеятельности «</w:t>
      </w:r>
      <w:r w:rsidR="00163977">
        <w:rPr>
          <w:sz w:val="28"/>
          <w:szCs w:val="28"/>
        </w:rPr>
        <w:t xml:space="preserve">Таланты Земли сибирской» </w:t>
      </w:r>
      <w:r w:rsidRPr="00814F70">
        <w:rPr>
          <w:sz w:val="28"/>
          <w:szCs w:val="28"/>
        </w:rPr>
        <w:t>среди работников учреждений образования,</w:t>
      </w:r>
      <w:r w:rsidR="00163977">
        <w:rPr>
          <w:sz w:val="28"/>
          <w:szCs w:val="28"/>
        </w:rPr>
        <w:t xml:space="preserve"> посвящённый 300-летию города Омска.</w:t>
      </w:r>
      <w:r w:rsidRPr="00814F70">
        <w:rPr>
          <w:sz w:val="28"/>
          <w:szCs w:val="28"/>
        </w:rPr>
        <w:t xml:space="preserve"> </w:t>
      </w:r>
      <w:r w:rsidR="00163977">
        <w:rPr>
          <w:sz w:val="28"/>
          <w:szCs w:val="28"/>
        </w:rPr>
        <w:t xml:space="preserve"> Смотр </w:t>
      </w:r>
      <w:r w:rsidRPr="00814F70">
        <w:rPr>
          <w:sz w:val="28"/>
          <w:szCs w:val="28"/>
        </w:rPr>
        <w:t xml:space="preserve">активизировал творческий потенциал наших людей. </w:t>
      </w:r>
    </w:p>
    <w:p w:rsidR="00814F70" w:rsidRPr="00814F70" w:rsidRDefault="00814F70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 w:rsidRPr="00814F70">
        <w:rPr>
          <w:sz w:val="28"/>
          <w:szCs w:val="28"/>
        </w:rPr>
        <w:t xml:space="preserve">В конкурсе приняли участие </w:t>
      </w:r>
      <w:r w:rsidRPr="00AD2EC1">
        <w:rPr>
          <w:b/>
          <w:sz w:val="28"/>
          <w:szCs w:val="28"/>
        </w:rPr>
        <w:t>150</w:t>
      </w:r>
      <w:r w:rsidRPr="00814F70">
        <w:rPr>
          <w:sz w:val="28"/>
          <w:szCs w:val="28"/>
        </w:rPr>
        <w:t xml:space="preserve"> человек из </w:t>
      </w:r>
      <w:r w:rsidRPr="00AD2EC1">
        <w:rPr>
          <w:b/>
          <w:sz w:val="28"/>
          <w:szCs w:val="28"/>
        </w:rPr>
        <w:t>21</w:t>
      </w:r>
      <w:r w:rsidRPr="00814F70">
        <w:rPr>
          <w:sz w:val="28"/>
          <w:szCs w:val="28"/>
        </w:rPr>
        <w:t xml:space="preserve"> профорганизации: лицеев БИТ и </w:t>
      </w:r>
      <w:r w:rsidR="007E6C71">
        <w:rPr>
          <w:sz w:val="28"/>
          <w:szCs w:val="28"/>
        </w:rPr>
        <w:t>№</w:t>
      </w:r>
      <w:r w:rsidRPr="00814F70">
        <w:rPr>
          <w:sz w:val="28"/>
          <w:szCs w:val="28"/>
        </w:rPr>
        <w:t xml:space="preserve">25, школ </w:t>
      </w:r>
      <w:r w:rsidR="007E6C71">
        <w:rPr>
          <w:sz w:val="28"/>
          <w:szCs w:val="28"/>
        </w:rPr>
        <w:t>№№</w:t>
      </w:r>
      <w:r w:rsidRPr="00814F70">
        <w:rPr>
          <w:sz w:val="28"/>
          <w:szCs w:val="28"/>
        </w:rPr>
        <w:t xml:space="preserve">27, 73, 134, 142, </w:t>
      </w:r>
      <w:r w:rsidR="007E6C71">
        <w:rPr>
          <w:sz w:val="28"/>
          <w:szCs w:val="28"/>
        </w:rPr>
        <w:t>школы-</w:t>
      </w:r>
      <w:r w:rsidRPr="00814F70">
        <w:rPr>
          <w:sz w:val="28"/>
          <w:szCs w:val="28"/>
        </w:rPr>
        <w:t xml:space="preserve">интерната </w:t>
      </w:r>
      <w:r w:rsidR="007E6C71">
        <w:rPr>
          <w:sz w:val="28"/>
          <w:szCs w:val="28"/>
        </w:rPr>
        <w:t>№</w:t>
      </w:r>
      <w:r w:rsidRPr="00814F70">
        <w:rPr>
          <w:sz w:val="28"/>
          <w:szCs w:val="28"/>
        </w:rPr>
        <w:t xml:space="preserve">15, гимназии </w:t>
      </w:r>
      <w:r w:rsidR="007E6C71">
        <w:rPr>
          <w:sz w:val="28"/>
          <w:szCs w:val="28"/>
        </w:rPr>
        <w:t>№</w:t>
      </w:r>
      <w:r w:rsidRPr="00814F70">
        <w:rPr>
          <w:sz w:val="28"/>
          <w:szCs w:val="28"/>
        </w:rPr>
        <w:t xml:space="preserve">88, </w:t>
      </w:r>
      <w:r w:rsidR="007E6C71">
        <w:rPr>
          <w:sz w:val="28"/>
          <w:szCs w:val="28"/>
        </w:rPr>
        <w:t>Р</w:t>
      </w:r>
      <w:r w:rsidRPr="00814F70">
        <w:rPr>
          <w:sz w:val="28"/>
          <w:szCs w:val="28"/>
        </w:rPr>
        <w:t>ДТ, д</w:t>
      </w:r>
      <w:r w:rsidR="006D5427">
        <w:rPr>
          <w:sz w:val="28"/>
          <w:szCs w:val="28"/>
        </w:rPr>
        <w:t>/</w:t>
      </w:r>
      <w:r w:rsidRPr="00814F70">
        <w:rPr>
          <w:sz w:val="28"/>
          <w:szCs w:val="28"/>
        </w:rPr>
        <w:t>садов №№ 11, 66, 101. 131, 194, 235, 238, 278, 281, 311, 330, АШДС</w:t>
      </w:r>
      <w:r w:rsidR="006D5427">
        <w:rPr>
          <w:sz w:val="28"/>
          <w:szCs w:val="28"/>
        </w:rPr>
        <w:t xml:space="preserve"> №</w:t>
      </w:r>
      <w:r w:rsidRPr="00814F70">
        <w:rPr>
          <w:sz w:val="28"/>
          <w:szCs w:val="28"/>
        </w:rPr>
        <w:t xml:space="preserve"> 76.</w:t>
      </w:r>
    </w:p>
    <w:p w:rsidR="00814F70" w:rsidRPr="00814F70" w:rsidRDefault="00814F70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 w:rsidRPr="00814F70">
        <w:rPr>
          <w:sz w:val="28"/>
          <w:szCs w:val="28"/>
        </w:rPr>
        <w:t>На суд жюри представлено 60 ярких, запоминающих</w:t>
      </w:r>
      <w:r w:rsidR="00AD2EC1">
        <w:rPr>
          <w:sz w:val="28"/>
          <w:szCs w:val="28"/>
        </w:rPr>
        <w:t>ся</w:t>
      </w:r>
      <w:r w:rsidRPr="00814F70">
        <w:rPr>
          <w:sz w:val="28"/>
          <w:szCs w:val="28"/>
        </w:rPr>
        <w:t xml:space="preserve"> номеров, большинство из которых сформировали программу праздничного концерта,</w:t>
      </w:r>
      <w:r w:rsidR="00163977">
        <w:rPr>
          <w:sz w:val="28"/>
          <w:szCs w:val="28"/>
        </w:rPr>
        <w:t xml:space="preserve"> посвящённого</w:t>
      </w:r>
      <w:r w:rsidRPr="00814F70">
        <w:rPr>
          <w:sz w:val="28"/>
          <w:szCs w:val="28"/>
        </w:rPr>
        <w:t xml:space="preserve"> Дню матери</w:t>
      </w:r>
      <w:r w:rsidR="00560FFE">
        <w:rPr>
          <w:sz w:val="28"/>
          <w:szCs w:val="28"/>
        </w:rPr>
        <w:t>,</w:t>
      </w:r>
      <w:r w:rsidR="0054219B">
        <w:rPr>
          <w:sz w:val="28"/>
          <w:szCs w:val="28"/>
        </w:rPr>
        <w:t xml:space="preserve"> </w:t>
      </w:r>
      <w:r w:rsidR="00560FFE">
        <w:rPr>
          <w:sz w:val="28"/>
          <w:szCs w:val="28"/>
        </w:rPr>
        <w:t>а</w:t>
      </w:r>
      <w:r w:rsidR="0054219B">
        <w:rPr>
          <w:sz w:val="28"/>
          <w:szCs w:val="28"/>
        </w:rPr>
        <w:t xml:space="preserve"> в декабре</w:t>
      </w:r>
      <w:r w:rsidR="00560FFE">
        <w:rPr>
          <w:sz w:val="28"/>
          <w:szCs w:val="28"/>
        </w:rPr>
        <w:t xml:space="preserve"> </w:t>
      </w:r>
      <w:r w:rsidR="00163977">
        <w:rPr>
          <w:sz w:val="28"/>
          <w:szCs w:val="28"/>
        </w:rPr>
        <w:t xml:space="preserve">2016 года на базе Дома творчества Департамент образования совместно с городским советом ветеранов </w:t>
      </w:r>
      <w:proofErr w:type="spellStart"/>
      <w:r w:rsidR="00163977">
        <w:rPr>
          <w:sz w:val="28"/>
          <w:szCs w:val="28"/>
        </w:rPr>
        <w:t>педтруда</w:t>
      </w:r>
      <w:proofErr w:type="spellEnd"/>
      <w:r w:rsidR="00163977">
        <w:rPr>
          <w:sz w:val="28"/>
          <w:szCs w:val="28"/>
        </w:rPr>
        <w:t xml:space="preserve"> провёл встречу</w:t>
      </w:r>
      <w:r w:rsidR="0054219B">
        <w:rPr>
          <w:sz w:val="28"/>
          <w:szCs w:val="28"/>
        </w:rPr>
        <w:t>, на которой выступили наши артисты.</w:t>
      </w:r>
    </w:p>
    <w:p w:rsidR="00814F70" w:rsidRPr="00814F70" w:rsidRDefault="00814F70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 w:rsidRPr="00814F70">
        <w:rPr>
          <w:sz w:val="28"/>
          <w:szCs w:val="28"/>
        </w:rPr>
        <w:t xml:space="preserve">Отрадно, что личное участие в конкурсе приняли председатели профсоюзных организаций детских садов №66 Нам И.А., №101 Захарова И.И., №131 </w:t>
      </w:r>
      <w:proofErr w:type="spellStart"/>
      <w:r w:rsidRPr="00814F70">
        <w:rPr>
          <w:sz w:val="28"/>
          <w:szCs w:val="28"/>
        </w:rPr>
        <w:t>Сайгакова</w:t>
      </w:r>
      <w:proofErr w:type="spellEnd"/>
      <w:r w:rsidRPr="00814F70">
        <w:rPr>
          <w:sz w:val="28"/>
          <w:szCs w:val="28"/>
        </w:rPr>
        <w:t xml:space="preserve"> С.В., № 238</w:t>
      </w:r>
      <w:r w:rsidR="00560FFE">
        <w:rPr>
          <w:sz w:val="28"/>
          <w:szCs w:val="28"/>
        </w:rPr>
        <w:t xml:space="preserve"> </w:t>
      </w:r>
      <w:proofErr w:type="spellStart"/>
      <w:r w:rsidRPr="00814F70">
        <w:rPr>
          <w:sz w:val="28"/>
          <w:szCs w:val="28"/>
        </w:rPr>
        <w:t>Смагулова</w:t>
      </w:r>
      <w:proofErr w:type="spellEnd"/>
      <w:r w:rsidRPr="00814F70">
        <w:rPr>
          <w:sz w:val="28"/>
          <w:szCs w:val="28"/>
        </w:rPr>
        <w:t xml:space="preserve"> А.С., № 278 Первова М.Г., </w:t>
      </w:r>
      <w:r w:rsidR="007E6C71">
        <w:rPr>
          <w:sz w:val="28"/>
          <w:szCs w:val="28"/>
        </w:rPr>
        <w:t>школы-</w:t>
      </w:r>
      <w:r w:rsidRPr="00814F70">
        <w:rPr>
          <w:sz w:val="28"/>
          <w:szCs w:val="28"/>
        </w:rPr>
        <w:t xml:space="preserve">интерната </w:t>
      </w:r>
      <w:r w:rsidR="007E6C71">
        <w:rPr>
          <w:sz w:val="28"/>
          <w:szCs w:val="28"/>
        </w:rPr>
        <w:t>№</w:t>
      </w:r>
      <w:r w:rsidRPr="00814F70">
        <w:rPr>
          <w:sz w:val="28"/>
          <w:szCs w:val="28"/>
        </w:rPr>
        <w:t xml:space="preserve">15 Рыбина С.А., </w:t>
      </w:r>
      <w:r w:rsidR="007E6C71">
        <w:rPr>
          <w:sz w:val="28"/>
          <w:szCs w:val="28"/>
        </w:rPr>
        <w:t>Р</w:t>
      </w:r>
      <w:r w:rsidRPr="00814F70">
        <w:rPr>
          <w:sz w:val="28"/>
          <w:szCs w:val="28"/>
        </w:rPr>
        <w:t xml:space="preserve">ДТ </w:t>
      </w:r>
      <w:proofErr w:type="spellStart"/>
      <w:r w:rsidRPr="00814F70">
        <w:rPr>
          <w:sz w:val="28"/>
          <w:szCs w:val="28"/>
        </w:rPr>
        <w:t>Кошукова</w:t>
      </w:r>
      <w:proofErr w:type="spellEnd"/>
      <w:r w:rsidRPr="00814F70">
        <w:rPr>
          <w:sz w:val="28"/>
          <w:szCs w:val="28"/>
        </w:rPr>
        <w:t xml:space="preserve"> Т.В.</w:t>
      </w:r>
    </w:p>
    <w:p w:rsidR="00814F70" w:rsidRPr="00814F70" w:rsidRDefault="00814F70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 w:rsidRPr="00814F70">
        <w:rPr>
          <w:sz w:val="28"/>
          <w:szCs w:val="28"/>
        </w:rPr>
        <w:t>Райком профсоюза выразил благодарность профсоюзным организациям, принявшим участие в смотре-конкурсе</w:t>
      </w:r>
      <w:r w:rsidR="007E6C71">
        <w:rPr>
          <w:sz w:val="28"/>
          <w:szCs w:val="28"/>
        </w:rPr>
        <w:t>,</w:t>
      </w:r>
      <w:r w:rsidR="00303729">
        <w:rPr>
          <w:sz w:val="28"/>
          <w:szCs w:val="28"/>
        </w:rPr>
        <w:t xml:space="preserve"> </w:t>
      </w:r>
      <w:r w:rsidRPr="00814F70">
        <w:rPr>
          <w:sz w:val="28"/>
          <w:szCs w:val="28"/>
        </w:rPr>
        <w:t xml:space="preserve">кружного мероприятия директору </w:t>
      </w:r>
      <w:r w:rsidR="007E6C71">
        <w:rPr>
          <w:sz w:val="28"/>
          <w:szCs w:val="28"/>
        </w:rPr>
        <w:t>Р</w:t>
      </w:r>
      <w:r w:rsidRPr="00814F70">
        <w:rPr>
          <w:sz w:val="28"/>
          <w:szCs w:val="28"/>
        </w:rPr>
        <w:t xml:space="preserve">ДТ ОАО </w:t>
      </w:r>
      <w:proofErr w:type="spellStart"/>
      <w:r w:rsidRPr="00814F70">
        <w:rPr>
          <w:sz w:val="28"/>
          <w:szCs w:val="28"/>
        </w:rPr>
        <w:t>Плоцкой</w:t>
      </w:r>
      <w:proofErr w:type="spellEnd"/>
      <w:r w:rsidRPr="00814F70">
        <w:rPr>
          <w:sz w:val="28"/>
          <w:szCs w:val="28"/>
        </w:rPr>
        <w:t xml:space="preserve"> Ю.В. и председателю ППО </w:t>
      </w:r>
      <w:r w:rsidR="007E6C71">
        <w:rPr>
          <w:sz w:val="28"/>
          <w:szCs w:val="28"/>
        </w:rPr>
        <w:t>Р</w:t>
      </w:r>
      <w:r w:rsidRPr="00814F70">
        <w:rPr>
          <w:sz w:val="28"/>
          <w:szCs w:val="28"/>
        </w:rPr>
        <w:t xml:space="preserve">ДТ ОАО </w:t>
      </w:r>
      <w:proofErr w:type="spellStart"/>
      <w:r w:rsidRPr="00814F70">
        <w:rPr>
          <w:sz w:val="28"/>
          <w:szCs w:val="28"/>
        </w:rPr>
        <w:t>Кошуковой</w:t>
      </w:r>
      <w:proofErr w:type="spellEnd"/>
      <w:r w:rsidRPr="00814F70">
        <w:rPr>
          <w:sz w:val="28"/>
          <w:szCs w:val="28"/>
        </w:rPr>
        <w:t xml:space="preserve"> Т.В.</w:t>
      </w:r>
    </w:p>
    <w:p w:rsidR="00814F70" w:rsidRPr="00814F70" w:rsidRDefault="00814F70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 w:rsidRPr="00814F70">
        <w:rPr>
          <w:sz w:val="28"/>
          <w:szCs w:val="28"/>
        </w:rPr>
        <w:t>Все участники смотра получили сертификаты, почетные грамоты, дипломы и сладкие призы.</w:t>
      </w:r>
    </w:p>
    <w:p w:rsidR="00814F70" w:rsidRDefault="00814F70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 w:rsidRPr="00814F70">
        <w:rPr>
          <w:sz w:val="28"/>
          <w:szCs w:val="28"/>
        </w:rPr>
        <w:t>По итогам смотра-конкурса в газете «Позиция</w:t>
      </w:r>
      <w:r w:rsidR="007E6C71">
        <w:rPr>
          <w:sz w:val="28"/>
          <w:szCs w:val="28"/>
        </w:rPr>
        <w:t>»</w:t>
      </w:r>
      <w:r w:rsidRPr="00814F70">
        <w:rPr>
          <w:sz w:val="28"/>
          <w:szCs w:val="28"/>
        </w:rPr>
        <w:t xml:space="preserve"> опубликована статья, авторами которой были руководитель детского сада № 131 </w:t>
      </w:r>
      <w:proofErr w:type="gramStart"/>
      <w:r w:rsidRPr="00814F70">
        <w:rPr>
          <w:sz w:val="28"/>
          <w:szCs w:val="28"/>
        </w:rPr>
        <w:t>Бойко Н.Н.</w:t>
      </w:r>
      <w:proofErr w:type="gramEnd"/>
      <w:r w:rsidR="00D077A3">
        <w:rPr>
          <w:sz w:val="28"/>
          <w:szCs w:val="28"/>
        </w:rPr>
        <w:br/>
      </w:r>
      <w:r w:rsidRPr="00814F70">
        <w:rPr>
          <w:sz w:val="28"/>
          <w:szCs w:val="28"/>
        </w:rPr>
        <w:t xml:space="preserve">и председатель детского сада № 131 </w:t>
      </w:r>
      <w:proofErr w:type="spellStart"/>
      <w:r w:rsidRPr="00814F70">
        <w:rPr>
          <w:sz w:val="28"/>
          <w:szCs w:val="28"/>
        </w:rPr>
        <w:t>Сайгакова</w:t>
      </w:r>
      <w:proofErr w:type="spellEnd"/>
      <w:r w:rsidRPr="00814F70">
        <w:rPr>
          <w:sz w:val="28"/>
          <w:szCs w:val="28"/>
        </w:rPr>
        <w:t xml:space="preserve"> С.В.</w:t>
      </w:r>
    </w:p>
    <w:p w:rsidR="006D5427" w:rsidRDefault="006D5427" w:rsidP="00747960">
      <w:pPr>
        <w:spacing w:after="0" w:line="240" w:lineRule="auto"/>
        <w:jc w:val="center"/>
        <w:rPr>
          <w:b/>
          <w:sz w:val="28"/>
          <w:szCs w:val="28"/>
        </w:rPr>
      </w:pPr>
    </w:p>
    <w:p w:rsidR="007E6C71" w:rsidRPr="002742CD" w:rsidRDefault="007E6C71" w:rsidP="00747960">
      <w:pPr>
        <w:spacing w:after="0" w:line="240" w:lineRule="auto"/>
        <w:jc w:val="center"/>
        <w:rPr>
          <w:b/>
          <w:sz w:val="28"/>
          <w:szCs w:val="28"/>
        </w:rPr>
      </w:pPr>
      <w:r w:rsidRPr="002742CD">
        <w:rPr>
          <w:b/>
          <w:sz w:val="28"/>
          <w:szCs w:val="28"/>
        </w:rPr>
        <w:lastRenderedPageBreak/>
        <w:t>Концерты, организованные РК для членов профсоюза и членов их семей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246"/>
        <w:gridCol w:w="4417"/>
        <w:gridCol w:w="1275"/>
      </w:tblGrid>
      <w:tr w:rsidR="00744564" w:rsidRPr="002742CD" w:rsidTr="00744564">
        <w:tc>
          <w:tcPr>
            <w:tcW w:w="1696" w:type="dxa"/>
          </w:tcPr>
          <w:p w:rsidR="00744564" w:rsidRPr="00AD2EC1" w:rsidRDefault="00744564" w:rsidP="00747960">
            <w:pPr>
              <w:jc w:val="center"/>
            </w:pPr>
            <w:r w:rsidRPr="00AD2EC1">
              <w:t>Время проведения</w:t>
            </w:r>
          </w:p>
        </w:tc>
        <w:tc>
          <w:tcPr>
            <w:tcW w:w="2246" w:type="dxa"/>
          </w:tcPr>
          <w:p w:rsidR="00744564" w:rsidRPr="00AD2EC1" w:rsidRDefault="00744564" w:rsidP="00747960">
            <w:pPr>
              <w:jc w:val="center"/>
            </w:pPr>
            <w:r w:rsidRPr="00AD2EC1">
              <w:t>Место проведения</w:t>
            </w:r>
          </w:p>
        </w:tc>
        <w:tc>
          <w:tcPr>
            <w:tcW w:w="4417" w:type="dxa"/>
          </w:tcPr>
          <w:p w:rsidR="00744564" w:rsidRPr="00AD2EC1" w:rsidRDefault="00744564" w:rsidP="00747960">
            <w:pPr>
              <w:jc w:val="center"/>
            </w:pPr>
            <w:r w:rsidRPr="00AD2EC1">
              <w:t>Творческая группа</w:t>
            </w:r>
          </w:p>
        </w:tc>
        <w:tc>
          <w:tcPr>
            <w:tcW w:w="1275" w:type="dxa"/>
          </w:tcPr>
          <w:p w:rsidR="00744564" w:rsidRPr="00AD2EC1" w:rsidRDefault="00744564" w:rsidP="00747960">
            <w:pPr>
              <w:jc w:val="center"/>
            </w:pPr>
            <w:r w:rsidRPr="00AD2EC1">
              <w:t>Кол-во</w:t>
            </w:r>
            <w:r w:rsidR="00AD2EC1" w:rsidRPr="00AD2EC1">
              <w:t xml:space="preserve"> человек</w:t>
            </w:r>
          </w:p>
        </w:tc>
      </w:tr>
      <w:tr w:rsidR="00744564" w:rsidRPr="007E6C71" w:rsidTr="00744564">
        <w:tc>
          <w:tcPr>
            <w:tcW w:w="1696" w:type="dxa"/>
          </w:tcPr>
          <w:p w:rsidR="00744564" w:rsidRPr="007E6C71" w:rsidRDefault="00744564" w:rsidP="00747960">
            <w:pPr>
              <w:pStyle w:val="a3"/>
              <w:ind w:left="0"/>
              <w:rPr>
                <w:sz w:val="28"/>
                <w:szCs w:val="28"/>
              </w:rPr>
            </w:pPr>
            <w:r w:rsidRPr="007E6C71">
              <w:rPr>
                <w:sz w:val="28"/>
                <w:szCs w:val="28"/>
              </w:rPr>
              <w:t>03.03.16</w:t>
            </w:r>
          </w:p>
        </w:tc>
        <w:tc>
          <w:tcPr>
            <w:tcW w:w="2246" w:type="dxa"/>
          </w:tcPr>
          <w:p w:rsidR="00744564" w:rsidRPr="007E6C71" w:rsidRDefault="00744564" w:rsidP="00747960">
            <w:pPr>
              <w:pStyle w:val="a3"/>
              <w:ind w:left="0"/>
              <w:rPr>
                <w:sz w:val="28"/>
                <w:szCs w:val="28"/>
              </w:rPr>
            </w:pPr>
            <w:r w:rsidRPr="007E6C71">
              <w:rPr>
                <w:sz w:val="28"/>
                <w:szCs w:val="28"/>
              </w:rPr>
              <w:t>КДЦ «Шинник»</w:t>
            </w:r>
          </w:p>
        </w:tc>
        <w:tc>
          <w:tcPr>
            <w:tcW w:w="4417" w:type="dxa"/>
          </w:tcPr>
          <w:p w:rsidR="00744564" w:rsidRPr="007E6C71" w:rsidRDefault="00744564" w:rsidP="00747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«Моя жена – лгунья»</w:t>
            </w:r>
          </w:p>
        </w:tc>
        <w:tc>
          <w:tcPr>
            <w:tcW w:w="1275" w:type="dxa"/>
          </w:tcPr>
          <w:p w:rsidR="00744564" w:rsidRPr="007E6C71" w:rsidRDefault="00744564" w:rsidP="00747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744564" w:rsidTr="00744564">
        <w:tc>
          <w:tcPr>
            <w:tcW w:w="1696" w:type="dxa"/>
          </w:tcPr>
          <w:p w:rsidR="00744564" w:rsidRDefault="00744564" w:rsidP="00747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06.10.16</w:t>
            </w:r>
          </w:p>
        </w:tc>
        <w:tc>
          <w:tcPr>
            <w:tcW w:w="2246" w:type="dxa"/>
          </w:tcPr>
          <w:p w:rsidR="00744564" w:rsidRDefault="00744564" w:rsidP="00747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 «Шинник»</w:t>
            </w:r>
          </w:p>
        </w:tc>
        <w:tc>
          <w:tcPr>
            <w:tcW w:w="4417" w:type="dxa"/>
          </w:tcPr>
          <w:p w:rsidR="00744564" w:rsidRDefault="00744564" w:rsidP="00747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«Тарские ворота»</w:t>
            </w:r>
          </w:p>
        </w:tc>
        <w:tc>
          <w:tcPr>
            <w:tcW w:w="1275" w:type="dxa"/>
          </w:tcPr>
          <w:p w:rsidR="00744564" w:rsidRDefault="00744564" w:rsidP="00747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</w:p>
        </w:tc>
      </w:tr>
      <w:tr w:rsidR="00744564" w:rsidTr="00744564">
        <w:tc>
          <w:tcPr>
            <w:tcW w:w="1696" w:type="dxa"/>
          </w:tcPr>
          <w:p w:rsidR="00744564" w:rsidRDefault="00744564" w:rsidP="00747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26.11.16</w:t>
            </w:r>
          </w:p>
        </w:tc>
        <w:tc>
          <w:tcPr>
            <w:tcW w:w="2246" w:type="dxa"/>
          </w:tcPr>
          <w:p w:rsidR="00744564" w:rsidRDefault="00744564" w:rsidP="00747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театр</w:t>
            </w:r>
          </w:p>
        </w:tc>
        <w:tc>
          <w:tcPr>
            <w:tcW w:w="4417" w:type="dxa"/>
          </w:tcPr>
          <w:p w:rsidR="00744564" w:rsidRDefault="00744564" w:rsidP="00747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«Укрощение строптивой»</w:t>
            </w:r>
          </w:p>
        </w:tc>
        <w:tc>
          <w:tcPr>
            <w:tcW w:w="1275" w:type="dxa"/>
          </w:tcPr>
          <w:p w:rsidR="00744564" w:rsidRDefault="00744564" w:rsidP="00747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744564" w:rsidTr="00744564">
        <w:tc>
          <w:tcPr>
            <w:tcW w:w="1696" w:type="dxa"/>
          </w:tcPr>
          <w:p w:rsidR="00744564" w:rsidRDefault="00744564" w:rsidP="00747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29.11.16</w:t>
            </w:r>
          </w:p>
        </w:tc>
        <w:tc>
          <w:tcPr>
            <w:tcW w:w="2246" w:type="dxa"/>
          </w:tcPr>
          <w:p w:rsidR="00744564" w:rsidRDefault="00747960" w:rsidP="00747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РДТ</w:t>
            </w:r>
            <w:r w:rsidR="00744564">
              <w:rPr>
                <w:sz w:val="28"/>
                <w:szCs w:val="28"/>
              </w:rPr>
              <w:t xml:space="preserve"> ОАО</w:t>
            </w:r>
          </w:p>
        </w:tc>
        <w:tc>
          <w:tcPr>
            <w:tcW w:w="4417" w:type="dxa"/>
          </w:tcPr>
          <w:p w:rsidR="00744564" w:rsidRDefault="00744564" w:rsidP="00747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Дню матери</w:t>
            </w:r>
          </w:p>
        </w:tc>
        <w:tc>
          <w:tcPr>
            <w:tcW w:w="1275" w:type="dxa"/>
          </w:tcPr>
          <w:p w:rsidR="00744564" w:rsidRDefault="00744564" w:rsidP="00747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</w:tbl>
    <w:p w:rsidR="00AD2EC1" w:rsidRDefault="00AD2EC1" w:rsidP="0074796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6C71" w:rsidRDefault="00DF1031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6C71">
        <w:rPr>
          <w:sz w:val="28"/>
          <w:szCs w:val="28"/>
        </w:rPr>
        <w:t xml:space="preserve">о инициативе </w:t>
      </w:r>
      <w:r w:rsidR="00AD2EC1">
        <w:rPr>
          <w:sz w:val="28"/>
          <w:szCs w:val="28"/>
        </w:rPr>
        <w:t xml:space="preserve">одного из руководителей дошкольных учреждений </w:t>
      </w:r>
      <w:r>
        <w:rPr>
          <w:sz w:val="28"/>
          <w:szCs w:val="28"/>
        </w:rPr>
        <w:t xml:space="preserve">РК профсоюза </w:t>
      </w:r>
      <w:r w:rsidR="00AD2EC1">
        <w:rPr>
          <w:sz w:val="28"/>
          <w:szCs w:val="28"/>
        </w:rPr>
        <w:t>установил контакты с турфирмой «</w:t>
      </w:r>
      <w:proofErr w:type="gramStart"/>
      <w:r w:rsidR="00AD2EC1">
        <w:rPr>
          <w:sz w:val="28"/>
          <w:szCs w:val="28"/>
        </w:rPr>
        <w:t>Увлечен</w:t>
      </w:r>
      <w:proofErr w:type="gramEnd"/>
      <w:r w:rsidR="00AD2EC1">
        <w:rPr>
          <w:sz w:val="28"/>
          <w:szCs w:val="28"/>
        </w:rPr>
        <w:t xml:space="preserve"> и я»</w:t>
      </w:r>
      <w:r w:rsidR="004A7D33">
        <w:rPr>
          <w:sz w:val="28"/>
          <w:szCs w:val="28"/>
        </w:rPr>
        <w:t xml:space="preserve">, </w:t>
      </w:r>
      <w:r>
        <w:rPr>
          <w:sz w:val="28"/>
          <w:szCs w:val="28"/>
        </w:rPr>
        <w:t>ч</w:t>
      </w:r>
      <w:r w:rsidR="00AD2EC1">
        <w:rPr>
          <w:sz w:val="28"/>
          <w:szCs w:val="28"/>
        </w:rPr>
        <w:t xml:space="preserve">ерез </w:t>
      </w:r>
      <w:r>
        <w:rPr>
          <w:sz w:val="28"/>
          <w:szCs w:val="28"/>
        </w:rPr>
        <w:t>которую</w:t>
      </w:r>
      <w:r w:rsidR="00AD2EC1">
        <w:rPr>
          <w:sz w:val="28"/>
          <w:szCs w:val="28"/>
        </w:rPr>
        <w:t xml:space="preserve"> члены профсоюза побывали в Астане, Тобольске, сел</w:t>
      </w:r>
      <w:r>
        <w:rPr>
          <w:sz w:val="28"/>
          <w:szCs w:val="28"/>
        </w:rPr>
        <w:t>е</w:t>
      </w:r>
      <w:r w:rsidR="00AD2EC1">
        <w:rPr>
          <w:sz w:val="28"/>
          <w:szCs w:val="28"/>
        </w:rPr>
        <w:t xml:space="preserve"> Александровка Азовского района Омской области.</w:t>
      </w:r>
    </w:p>
    <w:p w:rsidR="007E6C71" w:rsidRDefault="007E6C71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этом направлении будет продолжена, поездки </w:t>
      </w:r>
      <w:r w:rsidR="00AD2EC1">
        <w:rPr>
          <w:sz w:val="28"/>
          <w:szCs w:val="28"/>
        </w:rPr>
        <w:t>п</w:t>
      </w:r>
      <w:r>
        <w:rPr>
          <w:sz w:val="28"/>
          <w:szCs w:val="28"/>
        </w:rPr>
        <w:t>ользуются спросом среди членов профсоюза.</w:t>
      </w:r>
    </w:p>
    <w:p w:rsidR="00744564" w:rsidRDefault="00744564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 w:rsidRPr="00720F61">
        <w:rPr>
          <w:sz w:val="28"/>
          <w:szCs w:val="28"/>
        </w:rPr>
        <w:t>Райком профсоюза среди многих направлений своей деятельности большое внимание уделяет</w:t>
      </w:r>
      <w:r w:rsidRPr="00720F61">
        <w:rPr>
          <w:sz w:val="28"/>
          <w:szCs w:val="28"/>
          <w:u w:val="single"/>
        </w:rPr>
        <w:t xml:space="preserve"> спортивной работе</w:t>
      </w:r>
      <w:r w:rsidR="00AD2EC1">
        <w:rPr>
          <w:sz w:val="28"/>
          <w:szCs w:val="28"/>
          <w:u w:val="single"/>
        </w:rPr>
        <w:t>.</w:t>
      </w:r>
      <w:r w:rsidR="004A7D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Спорт – в большой чести у членов профсоюза.</w:t>
      </w:r>
    </w:p>
    <w:p w:rsidR="00744564" w:rsidRDefault="00744564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располагая объектами социальной инфраструктуры, райком профсоюза решает вопрос оздоровления членов профсоюза через спортивные мероприятия, активно используя территорию </w:t>
      </w:r>
      <w:proofErr w:type="spellStart"/>
      <w:r>
        <w:rPr>
          <w:sz w:val="28"/>
          <w:szCs w:val="28"/>
        </w:rPr>
        <w:t>ПКиО</w:t>
      </w:r>
      <w:proofErr w:type="spellEnd"/>
      <w:r>
        <w:rPr>
          <w:sz w:val="28"/>
          <w:szCs w:val="28"/>
        </w:rPr>
        <w:t xml:space="preserve"> им. 30-летия ВЛКСМ, возможности самих учреждений образования (спортивные залы, площадки, бассейны). Спортивно-массовая комиссия районной организации благодарит руководителей, председателей ППО за содействие в подготовке, организации и проведении районных спортивных мероприятий. Все соревнования 2016 года были посвящены 300-летию города Омска.</w:t>
      </w:r>
    </w:p>
    <w:p w:rsidR="00744564" w:rsidRDefault="00744564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очередной ежегодной спартакиаде, посвященной 300-летию города Омска приняли участие </w:t>
      </w:r>
      <w:r w:rsidRPr="00AD2EC1">
        <w:rPr>
          <w:b/>
          <w:sz w:val="28"/>
          <w:szCs w:val="28"/>
        </w:rPr>
        <w:t>568</w:t>
      </w:r>
      <w:r>
        <w:rPr>
          <w:sz w:val="28"/>
          <w:szCs w:val="28"/>
        </w:rPr>
        <w:t xml:space="preserve"> работников из </w:t>
      </w:r>
      <w:r w:rsidRPr="00AD2EC1">
        <w:rPr>
          <w:b/>
          <w:sz w:val="28"/>
          <w:szCs w:val="28"/>
        </w:rPr>
        <w:t>42</w:t>
      </w:r>
      <w:r>
        <w:rPr>
          <w:sz w:val="28"/>
          <w:szCs w:val="28"/>
        </w:rPr>
        <w:t xml:space="preserve"> ППО, в т. ч.: лице</w:t>
      </w:r>
      <w:r w:rsidR="006355C7">
        <w:rPr>
          <w:sz w:val="28"/>
          <w:szCs w:val="28"/>
        </w:rPr>
        <w:t>и</w:t>
      </w:r>
      <w:r>
        <w:rPr>
          <w:sz w:val="28"/>
          <w:szCs w:val="28"/>
        </w:rPr>
        <w:t xml:space="preserve"> БИТ и </w:t>
      </w:r>
      <w:r w:rsidR="006355C7">
        <w:rPr>
          <w:sz w:val="28"/>
          <w:szCs w:val="28"/>
        </w:rPr>
        <w:t>№</w:t>
      </w:r>
      <w:r>
        <w:rPr>
          <w:sz w:val="28"/>
          <w:szCs w:val="28"/>
        </w:rPr>
        <w:t xml:space="preserve">25, </w:t>
      </w:r>
      <w:r w:rsidR="006355C7">
        <w:rPr>
          <w:sz w:val="28"/>
          <w:szCs w:val="28"/>
        </w:rPr>
        <w:t>гимнази</w:t>
      </w:r>
      <w:r w:rsidR="00303729">
        <w:rPr>
          <w:sz w:val="28"/>
          <w:szCs w:val="28"/>
        </w:rPr>
        <w:t>и № 43,</w:t>
      </w:r>
      <w:r w:rsidR="006355C7">
        <w:rPr>
          <w:sz w:val="28"/>
          <w:szCs w:val="28"/>
        </w:rPr>
        <w:t xml:space="preserve"> №88, </w:t>
      </w:r>
      <w:r>
        <w:rPr>
          <w:sz w:val="28"/>
          <w:szCs w:val="28"/>
        </w:rPr>
        <w:t>школы №№2</w:t>
      </w:r>
      <w:r w:rsidR="006355C7">
        <w:rPr>
          <w:sz w:val="28"/>
          <w:szCs w:val="28"/>
        </w:rPr>
        <w:t>,</w:t>
      </w:r>
      <w:r>
        <w:rPr>
          <w:sz w:val="28"/>
          <w:szCs w:val="28"/>
        </w:rPr>
        <w:t xml:space="preserve"> 27, 31, 41, 45, 56, 58, 72, 73, 118, 134, 138, 141, 142, интернаты №№ 5 и 15, </w:t>
      </w:r>
      <w:r w:rsidR="006355C7">
        <w:rPr>
          <w:sz w:val="28"/>
          <w:szCs w:val="28"/>
        </w:rPr>
        <w:t>шк</w:t>
      </w:r>
      <w:r w:rsidR="00807668">
        <w:rPr>
          <w:sz w:val="28"/>
          <w:szCs w:val="28"/>
        </w:rPr>
        <w:t>ола</w:t>
      </w:r>
      <w:r>
        <w:rPr>
          <w:sz w:val="28"/>
          <w:szCs w:val="28"/>
        </w:rPr>
        <w:t xml:space="preserve"> №18, РДТ, АШДС </w:t>
      </w:r>
      <w:r w:rsidR="006355C7">
        <w:rPr>
          <w:sz w:val="28"/>
          <w:szCs w:val="28"/>
        </w:rPr>
        <w:t>№</w:t>
      </w:r>
      <w:r>
        <w:rPr>
          <w:sz w:val="28"/>
          <w:szCs w:val="28"/>
        </w:rPr>
        <w:t>76, детских садов №№ 8, 11, 23, 38, 101, 131, 194, 210</w:t>
      </w:r>
      <w:r w:rsidR="00303729">
        <w:rPr>
          <w:sz w:val="28"/>
          <w:szCs w:val="28"/>
        </w:rPr>
        <w:t>,</w:t>
      </w:r>
      <w:r>
        <w:rPr>
          <w:sz w:val="28"/>
          <w:szCs w:val="28"/>
        </w:rPr>
        <w:t xml:space="preserve"> 214, 238, 259, 262, 278, 281, 311, 356, 365, 368, </w:t>
      </w:r>
      <w:proofErr w:type="spellStart"/>
      <w:r>
        <w:rPr>
          <w:sz w:val="28"/>
          <w:szCs w:val="28"/>
        </w:rPr>
        <w:t>ОблДЮСАШ</w:t>
      </w:r>
      <w:proofErr w:type="spellEnd"/>
      <w:r>
        <w:rPr>
          <w:sz w:val="28"/>
          <w:szCs w:val="28"/>
        </w:rPr>
        <w:t>.</w:t>
      </w:r>
    </w:p>
    <w:p w:rsidR="00744564" w:rsidRDefault="00744564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традиционных соревнованиях «Октябрьская лыжня»</w:t>
      </w:r>
      <w:r w:rsidR="004D10A3">
        <w:rPr>
          <w:sz w:val="28"/>
          <w:szCs w:val="28"/>
        </w:rPr>
        <w:t xml:space="preserve"> в феврале 2016 года</w:t>
      </w:r>
      <w:r>
        <w:rPr>
          <w:sz w:val="28"/>
          <w:szCs w:val="28"/>
        </w:rPr>
        <w:t xml:space="preserve"> приняли участие</w:t>
      </w:r>
      <w:r w:rsidR="00560FFE">
        <w:rPr>
          <w:sz w:val="28"/>
          <w:szCs w:val="28"/>
        </w:rPr>
        <w:t xml:space="preserve"> </w:t>
      </w:r>
      <w:r w:rsidR="00AD2EC1" w:rsidRPr="00AD2EC1">
        <w:rPr>
          <w:b/>
          <w:sz w:val="28"/>
          <w:szCs w:val="28"/>
        </w:rPr>
        <w:t>119</w:t>
      </w:r>
      <w:r w:rsidR="00AD2EC1">
        <w:rPr>
          <w:sz w:val="28"/>
          <w:szCs w:val="28"/>
        </w:rPr>
        <w:t xml:space="preserve"> человек из </w:t>
      </w:r>
      <w:r w:rsidRPr="00AD2EC1">
        <w:rPr>
          <w:b/>
          <w:sz w:val="28"/>
          <w:szCs w:val="28"/>
        </w:rPr>
        <w:t xml:space="preserve">28 </w:t>
      </w:r>
      <w:r>
        <w:rPr>
          <w:sz w:val="28"/>
          <w:szCs w:val="28"/>
        </w:rPr>
        <w:t xml:space="preserve">ППО, в т. ч. </w:t>
      </w:r>
      <w:r w:rsidR="006355C7">
        <w:rPr>
          <w:sz w:val="28"/>
          <w:szCs w:val="28"/>
        </w:rPr>
        <w:t>лицея БИТ, гимнази</w:t>
      </w:r>
      <w:r w:rsidR="00303729">
        <w:rPr>
          <w:sz w:val="28"/>
          <w:szCs w:val="28"/>
        </w:rPr>
        <w:t>и №43,</w:t>
      </w:r>
      <w:r w:rsidR="006355C7">
        <w:rPr>
          <w:sz w:val="28"/>
          <w:szCs w:val="28"/>
        </w:rPr>
        <w:t xml:space="preserve"> №88, ш</w:t>
      </w:r>
      <w:r w:rsidR="00560FFE">
        <w:rPr>
          <w:sz w:val="28"/>
          <w:szCs w:val="28"/>
        </w:rPr>
        <w:t>колы №№ 2, 31, 41,</w:t>
      </w:r>
      <w:r>
        <w:rPr>
          <w:sz w:val="28"/>
          <w:szCs w:val="28"/>
        </w:rPr>
        <w:t xml:space="preserve"> 45, 56, 58, 118, 134, 138, 141, 142, 18</w:t>
      </w:r>
      <w:r w:rsidR="006355C7">
        <w:rPr>
          <w:sz w:val="28"/>
          <w:szCs w:val="28"/>
        </w:rPr>
        <w:t>,</w:t>
      </w:r>
      <w:r w:rsidR="00560FFE">
        <w:rPr>
          <w:sz w:val="28"/>
          <w:szCs w:val="28"/>
        </w:rPr>
        <w:t xml:space="preserve"> </w:t>
      </w:r>
      <w:r w:rsidR="006355C7">
        <w:rPr>
          <w:sz w:val="28"/>
          <w:szCs w:val="28"/>
        </w:rPr>
        <w:t>и</w:t>
      </w:r>
      <w:r>
        <w:rPr>
          <w:sz w:val="28"/>
          <w:szCs w:val="28"/>
        </w:rPr>
        <w:t>нтернатов №5 и №15, детских садов №№ 8, 11, 23, 38, 131, 238, 262, 281, 311, 356, 365, АШДС 76.</w:t>
      </w:r>
    </w:p>
    <w:p w:rsidR="00744564" w:rsidRDefault="00744564" w:rsidP="0074796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2016 г. состоялся легкоатлетический кросс, в котором приняли участие </w:t>
      </w:r>
      <w:r w:rsidR="006355C7" w:rsidRPr="004D10A3">
        <w:rPr>
          <w:b/>
          <w:sz w:val="28"/>
          <w:szCs w:val="28"/>
        </w:rPr>
        <w:t>1</w:t>
      </w:r>
      <w:r w:rsidR="004D10A3" w:rsidRPr="004D10A3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членов профсоюза</w:t>
      </w:r>
      <w:r w:rsidR="004D10A3">
        <w:rPr>
          <w:sz w:val="28"/>
          <w:szCs w:val="28"/>
        </w:rPr>
        <w:t xml:space="preserve"> из </w:t>
      </w:r>
      <w:r w:rsidR="004D10A3" w:rsidRPr="00303729"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 первичных профсоюзных организаций: лицеев БИТ и № 25, гимназии № 43, СОШ №№ 45, 56, 70, 73, 134, 138, 142, шк</w:t>
      </w:r>
      <w:r w:rsidR="00807668">
        <w:rPr>
          <w:sz w:val="28"/>
          <w:szCs w:val="28"/>
        </w:rPr>
        <w:t>ола</w:t>
      </w:r>
      <w:r>
        <w:rPr>
          <w:sz w:val="28"/>
          <w:szCs w:val="28"/>
        </w:rPr>
        <w:t xml:space="preserve"> №18, инт</w:t>
      </w:r>
      <w:r w:rsidR="006355C7">
        <w:rPr>
          <w:sz w:val="28"/>
          <w:szCs w:val="28"/>
        </w:rPr>
        <w:t>ерната</w:t>
      </w:r>
      <w:r>
        <w:rPr>
          <w:sz w:val="28"/>
          <w:szCs w:val="28"/>
        </w:rPr>
        <w:t xml:space="preserve"> № 15, АШДС № 76, детских садов №№ 8, 23, 38, 101, 131, 194, 210, 214, 259, 281, 311.</w:t>
      </w:r>
    </w:p>
    <w:p w:rsidR="00744564" w:rsidRDefault="00744564" w:rsidP="007479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каждого вида соревнова</w:t>
      </w:r>
      <w:r w:rsidR="004D10A3">
        <w:rPr>
          <w:sz w:val="28"/>
          <w:szCs w:val="28"/>
        </w:rPr>
        <w:t>ний участники получ</w:t>
      </w:r>
      <w:r w:rsidR="00807668">
        <w:rPr>
          <w:sz w:val="28"/>
          <w:szCs w:val="28"/>
        </w:rPr>
        <w:t>и</w:t>
      </w:r>
      <w:r w:rsidR="004D10A3">
        <w:rPr>
          <w:sz w:val="28"/>
          <w:szCs w:val="28"/>
        </w:rPr>
        <w:t>ли</w:t>
      </w:r>
      <w:r>
        <w:rPr>
          <w:sz w:val="28"/>
          <w:szCs w:val="28"/>
        </w:rPr>
        <w:t xml:space="preserve"> сладкие призы, а победители были награждены дипломами и </w:t>
      </w:r>
      <w:r w:rsidR="007068F3">
        <w:rPr>
          <w:sz w:val="28"/>
          <w:szCs w:val="28"/>
        </w:rPr>
        <w:t>ценными подарками</w:t>
      </w:r>
      <w:r>
        <w:rPr>
          <w:sz w:val="28"/>
          <w:szCs w:val="28"/>
        </w:rPr>
        <w:t>.</w:t>
      </w:r>
    </w:p>
    <w:p w:rsidR="006D5427" w:rsidRDefault="006D5427" w:rsidP="00747960">
      <w:pPr>
        <w:spacing w:after="0" w:line="240" w:lineRule="auto"/>
        <w:jc w:val="center"/>
        <w:rPr>
          <w:b/>
          <w:sz w:val="28"/>
          <w:szCs w:val="28"/>
        </w:rPr>
      </w:pPr>
    </w:p>
    <w:p w:rsidR="006355C7" w:rsidRDefault="006355C7" w:rsidP="007479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у</w:t>
      </w:r>
      <w:r w:rsidRPr="005167F7">
        <w:rPr>
          <w:b/>
          <w:sz w:val="28"/>
          <w:szCs w:val="28"/>
        </w:rPr>
        <w:t>части</w:t>
      </w:r>
      <w:r>
        <w:rPr>
          <w:b/>
          <w:sz w:val="28"/>
          <w:szCs w:val="28"/>
        </w:rPr>
        <w:t>я</w:t>
      </w:r>
      <w:r w:rsidRPr="005167F7">
        <w:rPr>
          <w:b/>
          <w:sz w:val="28"/>
          <w:szCs w:val="28"/>
        </w:rPr>
        <w:t xml:space="preserve"> профсоюзных организаций </w:t>
      </w:r>
      <w:r w:rsidR="00BC4FE5">
        <w:rPr>
          <w:b/>
          <w:sz w:val="28"/>
          <w:szCs w:val="28"/>
        </w:rPr>
        <w:br/>
      </w:r>
      <w:r w:rsidRPr="005167F7">
        <w:rPr>
          <w:b/>
          <w:sz w:val="28"/>
          <w:szCs w:val="28"/>
        </w:rPr>
        <w:t>в спортивных мероприятиях</w:t>
      </w:r>
      <w:r>
        <w:rPr>
          <w:b/>
          <w:sz w:val="28"/>
          <w:szCs w:val="28"/>
        </w:rPr>
        <w:t xml:space="preserve"> в 2016 году</w:t>
      </w:r>
    </w:p>
    <w:p w:rsidR="00D077A3" w:rsidRPr="005167F7" w:rsidRDefault="00D077A3" w:rsidP="0074796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005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683"/>
        <w:gridCol w:w="1983"/>
        <w:gridCol w:w="1983"/>
      </w:tblGrid>
      <w:tr w:rsidR="006355C7" w:rsidRPr="00AD5EB5" w:rsidTr="00CD55EF">
        <w:tc>
          <w:tcPr>
            <w:tcW w:w="2405" w:type="dxa"/>
            <w:gridSpan w:val="2"/>
            <w:vMerge w:val="restart"/>
          </w:tcPr>
          <w:p w:rsidR="006355C7" w:rsidRPr="004D10A3" w:rsidRDefault="006355C7" w:rsidP="00747960">
            <w:pPr>
              <w:jc w:val="center"/>
            </w:pPr>
            <w:r w:rsidRPr="004D10A3">
              <w:t>Вид соревнования</w:t>
            </w:r>
          </w:p>
        </w:tc>
        <w:tc>
          <w:tcPr>
            <w:tcW w:w="3683" w:type="dxa"/>
            <w:vMerge w:val="restart"/>
          </w:tcPr>
          <w:p w:rsidR="006355C7" w:rsidRPr="004D10A3" w:rsidRDefault="006355C7" w:rsidP="00747960">
            <w:pPr>
              <w:jc w:val="center"/>
            </w:pPr>
            <w:r w:rsidRPr="004D10A3">
              <w:t>Участвовали</w:t>
            </w:r>
          </w:p>
        </w:tc>
        <w:tc>
          <w:tcPr>
            <w:tcW w:w="3966" w:type="dxa"/>
            <w:gridSpan w:val="2"/>
          </w:tcPr>
          <w:p w:rsidR="006355C7" w:rsidRPr="004D10A3" w:rsidRDefault="006355C7" w:rsidP="00747960">
            <w:pPr>
              <w:jc w:val="center"/>
            </w:pPr>
            <w:r w:rsidRPr="004D10A3">
              <w:t>Итоги</w:t>
            </w:r>
          </w:p>
        </w:tc>
      </w:tr>
      <w:tr w:rsidR="006355C7" w:rsidTr="00CD55EF">
        <w:trPr>
          <w:trHeight w:val="56"/>
        </w:trPr>
        <w:tc>
          <w:tcPr>
            <w:tcW w:w="2405" w:type="dxa"/>
            <w:gridSpan w:val="2"/>
            <w:vMerge/>
          </w:tcPr>
          <w:p w:rsidR="006355C7" w:rsidRDefault="006355C7" w:rsidP="00747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6355C7" w:rsidRDefault="006355C7" w:rsidP="00747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6355C7" w:rsidRDefault="006355C7" w:rsidP="00747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1983" w:type="dxa"/>
          </w:tcPr>
          <w:p w:rsidR="006355C7" w:rsidRDefault="006355C7" w:rsidP="00747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</w:tr>
      <w:tr w:rsidR="006355C7" w:rsidTr="00CD55EF">
        <w:trPr>
          <w:cantSplit/>
          <w:trHeight w:val="1134"/>
        </w:trPr>
        <w:tc>
          <w:tcPr>
            <w:tcW w:w="562" w:type="dxa"/>
            <w:textDirection w:val="btLr"/>
          </w:tcPr>
          <w:p w:rsidR="006355C7" w:rsidRDefault="006355C7" w:rsidP="0074796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F8016F" w:rsidRDefault="00F8016F" w:rsidP="00F8016F">
            <w:pPr>
              <w:jc w:val="both"/>
              <w:rPr>
                <w:b/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Лыж</w:t>
            </w:r>
            <w:r>
              <w:rPr>
                <w:b/>
                <w:sz w:val="28"/>
                <w:szCs w:val="28"/>
              </w:rPr>
              <w:t>и</w:t>
            </w:r>
          </w:p>
          <w:p w:rsidR="006355C7" w:rsidRDefault="006355C7" w:rsidP="00CD55E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 2)</w:t>
            </w:r>
          </w:p>
        </w:tc>
        <w:tc>
          <w:tcPr>
            <w:tcW w:w="3683" w:type="dxa"/>
          </w:tcPr>
          <w:p w:rsidR="006355C7" w:rsidRDefault="006355C7" w:rsidP="00747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Лицей БИТ, </w:t>
            </w:r>
            <w:r w:rsidR="0096565F">
              <w:rPr>
                <w:sz w:val="28"/>
                <w:szCs w:val="28"/>
              </w:rPr>
              <w:t xml:space="preserve">гимназия №43, </w:t>
            </w:r>
            <w:r>
              <w:rPr>
                <w:sz w:val="28"/>
                <w:szCs w:val="28"/>
              </w:rPr>
              <w:t xml:space="preserve">школы №№ 2, 31, 41, 45, 56, 58, 118, 134, 138, 141, 142, интернаты №№ 5, 15, школа </w:t>
            </w:r>
            <w:r w:rsidR="009656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18, детские сады №№ 8, 11, 23, 38, 131, 238, 262, 281, 311, 356, 365, 76</w:t>
            </w:r>
          </w:p>
        </w:tc>
        <w:tc>
          <w:tcPr>
            <w:tcW w:w="1983" w:type="dxa"/>
          </w:tcPr>
          <w:p w:rsidR="006355C7" w:rsidRPr="00F8016F" w:rsidRDefault="006355C7" w:rsidP="00747960">
            <w:pPr>
              <w:jc w:val="both"/>
              <w:rPr>
                <w:b/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 xml:space="preserve">1 место: </w:t>
            </w:r>
          </w:p>
          <w:p w:rsidR="006355C7" w:rsidRDefault="006355C7" w:rsidP="00747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</w:t>
            </w:r>
            <w:r w:rsidR="009656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43,</w:t>
            </w:r>
            <w:r w:rsidR="0096565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43</w:t>
            </w:r>
          </w:p>
          <w:p w:rsidR="006355C7" w:rsidRDefault="006355C7" w:rsidP="00F8016F">
            <w:pPr>
              <w:ind w:right="-112"/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2 место:</w:t>
            </w:r>
            <w:r>
              <w:rPr>
                <w:sz w:val="28"/>
                <w:szCs w:val="28"/>
              </w:rPr>
              <w:t xml:space="preserve"> школы </w:t>
            </w:r>
            <w:r w:rsidR="009656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41, </w:t>
            </w:r>
            <w:r w:rsidR="009656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31</w:t>
            </w:r>
          </w:p>
          <w:p w:rsidR="006355C7" w:rsidRDefault="006355C7" w:rsidP="00747960">
            <w:pPr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3 место:</w:t>
            </w:r>
            <w:r>
              <w:rPr>
                <w:sz w:val="28"/>
                <w:szCs w:val="28"/>
              </w:rPr>
              <w:t xml:space="preserve"> гимназия </w:t>
            </w:r>
            <w:r w:rsidR="009656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43, </w:t>
            </w:r>
            <w:r w:rsidR="009656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1983" w:type="dxa"/>
          </w:tcPr>
          <w:p w:rsidR="00F8016F" w:rsidRDefault="006355C7" w:rsidP="00747960">
            <w:pPr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1 место:</w:t>
            </w:r>
          </w:p>
          <w:p w:rsidR="006355C7" w:rsidRDefault="006355C7" w:rsidP="00C226D8">
            <w:pPr>
              <w:ind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8016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с </w:t>
            </w:r>
            <w:r w:rsidR="009656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11</w:t>
            </w:r>
            <w:r w:rsidR="00F8016F">
              <w:rPr>
                <w:sz w:val="28"/>
                <w:szCs w:val="28"/>
              </w:rPr>
              <w:t>,</w:t>
            </w:r>
            <w:r w:rsidR="00607B4B">
              <w:rPr>
                <w:sz w:val="28"/>
                <w:szCs w:val="28"/>
              </w:rPr>
              <w:t xml:space="preserve"> </w:t>
            </w:r>
            <w:r w:rsidR="009656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311</w:t>
            </w:r>
          </w:p>
          <w:p w:rsidR="00F8016F" w:rsidRDefault="006355C7" w:rsidP="00F8016F">
            <w:pPr>
              <w:ind w:right="-113"/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2 место:</w:t>
            </w:r>
          </w:p>
          <w:p w:rsidR="006355C7" w:rsidRDefault="00F8016F" w:rsidP="00F8016F">
            <w:pPr>
              <w:ind w:right="-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шк-</w:t>
            </w:r>
            <w:r w:rsidR="006355C7">
              <w:rPr>
                <w:sz w:val="28"/>
                <w:szCs w:val="28"/>
              </w:rPr>
              <w:t>инт</w:t>
            </w:r>
            <w:proofErr w:type="spellEnd"/>
            <w:r>
              <w:rPr>
                <w:sz w:val="28"/>
                <w:szCs w:val="28"/>
              </w:rPr>
              <w:t>.</w:t>
            </w:r>
            <w:r w:rsidR="00607B4B">
              <w:rPr>
                <w:sz w:val="28"/>
                <w:szCs w:val="28"/>
              </w:rPr>
              <w:t xml:space="preserve"> </w:t>
            </w:r>
            <w:r w:rsidR="0096565F">
              <w:rPr>
                <w:sz w:val="28"/>
                <w:szCs w:val="28"/>
              </w:rPr>
              <w:t>№</w:t>
            </w:r>
            <w:r w:rsidR="006355C7">
              <w:rPr>
                <w:sz w:val="28"/>
                <w:szCs w:val="28"/>
              </w:rPr>
              <w:t>15, д</w:t>
            </w:r>
            <w:r>
              <w:rPr>
                <w:sz w:val="28"/>
                <w:szCs w:val="28"/>
              </w:rPr>
              <w:t>/</w:t>
            </w:r>
            <w:r w:rsidR="006355C7">
              <w:rPr>
                <w:sz w:val="28"/>
                <w:szCs w:val="28"/>
              </w:rPr>
              <w:t xml:space="preserve">с </w:t>
            </w:r>
            <w:r w:rsidR="0096565F">
              <w:rPr>
                <w:sz w:val="28"/>
                <w:szCs w:val="28"/>
              </w:rPr>
              <w:t>№</w:t>
            </w:r>
            <w:r w:rsidR="006355C7">
              <w:rPr>
                <w:sz w:val="28"/>
                <w:szCs w:val="28"/>
              </w:rPr>
              <w:t xml:space="preserve">11, </w:t>
            </w:r>
            <w:r w:rsidR="0096565F">
              <w:rPr>
                <w:sz w:val="28"/>
                <w:szCs w:val="28"/>
              </w:rPr>
              <w:t>№</w:t>
            </w:r>
            <w:r w:rsidR="006355C7">
              <w:rPr>
                <w:sz w:val="28"/>
                <w:szCs w:val="28"/>
              </w:rPr>
              <w:t>23</w:t>
            </w:r>
          </w:p>
          <w:p w:rsidR="00F8016F" w:rsidRDefault="006355C7" w:rsidP="00F8016F">
            <w:pPr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3 место:</w:t>
            </w:r>
          </w:p>
          <w:p w:rsidR="006355C7" w:rsidRDefault="006355C7" w:rsidP="00F80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8016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сад </w:t>
            </w:r>
            <w:r w:rsidR="009656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23, лицей БИТ, школа </w:t>
            </w:r>
            <w:r w:rsidR="009656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56</w:t>
            </w:r>
          </w:p>
        </w:tc>
      </w:tr>
      <w:tr w:rsidR="0096565F" w:rsidTr="00CD55EF">
        <w:tc>
          <w:tcPr>
            <w:tcW w:w="562" w:type="dxa"/>
            <w:vMerge w:val="restart"/>
            <w:textDirection w:val="btLr"/>
          </w:tcPr>
          <w:p w:rsidR="0096565F" w:rsidRDefault="0096565F" w:rsidP="0074796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F8016F" w:rsidRDefault="0096565F" w:rsidP="00F8016F">
            <w:pPr>
              <w:ind w:left="-108" w:right="-108"/>
              <w:jc w:val="both"/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Волейбол</w:t>
            </w:r>
          </w:p>
          <w:p w:rsidR="00F8016F" w:rsidRDefault="0096565F" w:rsidP="00F8016F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8016F">
              <w:rPr>
                <w:sz w:val="28"/>
                <w:szCs w:val="28"/>
              </w:rPr>
              <w:t>гимназия</w:t>
            </w:r>
          </w:p>
          <w:p w:rsidR="0096565F" w:rsidRDefault="0096565F" w:rsidP="00F8016F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№43)</w:t>
            </w:r>
          </w:p>
        </w:tc>
        <w:tc>
          <w:tcPr>
            <w:tcW w:w="3683" w:type="dxa"/>
          </w:tcPr>
          <w:p w:rsidR="0096565F" w:rsidRDefault="0096565F" w:rsidP="006D5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№25, школы №№31, 41, гимназия №43, интернат №5, школа №18, д</w:t>
            </w:r>
            <w:r w:rsidR="006D5427">
              <w:rPr>
                <w:sz w:val="28"/>
                <w:szCs w:val="28"/>
              </w:rPr>
              <w:t>/с</w:t>
            </w:r>
            <w:r>
              <w:rPr>
                <w:sz w:val="28"/>
                <w:szCs w:val="28"/>
              </w:rPr>
              <w:t xml:space="preserve"> №№11, 311, 365</w:t>
            </w:r>
          </w:p>
        </w:tc>
        <w:tc>
          <w:tcPr>
            <w:tcW w:w="3966" w:type="dxa"/>
            <w:gridSpan w:val="2"/>
          </w:tcPr>
          <w:p w:rsidR="0096565F" w:rsidRDefault="0096565F" w:rsidP="00747960">
            <w:pPr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1 место</w:t>
            </w:r>
            <w:r>
              <w:rPr>
                <w:sz w:val="28"/>
                <w:szCs w:val="28"/>
              </w:rPr>
              <w:t xml:space="preserve">: школа №31 </w:t>
            </w:r>
          </w:p>
          <w:p w:rsidR="0096565F" w:rsidRDefault="0096565F" w:rsidP="00747960">
            <w:pPr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2 место:</w:t>
            </w:r>
            <w:r>
              <w:rPr>
                <w:sz w:val="28"/>
                <w:szCs w:val="28"/>
              </w:rPr>
              <w:t xml:space="preserve"> школа №138</w:t>
            </w:r>
          </w:p>
          <w:p w:rsidR="0096565F" w:rsidRDefault="0096565F" w:rsidP="00747960">
            <w:pPr>
              <w:jc w:val="both"/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3 место:</w:t>
            </w:r>
            <w:r>
              <w:rPr>
                <w:sz w:val="28"/>
                <w:szCs w:val="28"/>
              </w:rPr>
              <w:t xml:space="preserve"> гимназия №43 </w:t>
            </w:r>
          </w:p>
        </w:tc>
      </w:tr>
      <w:tr w:rsidR="0096565F" w:rsidTr="00CD55EF">
        <w:tc>
          <w:tcPr>
            <w:tcW w:w="562" w:type="dxa"/>
            <w:vMerge/>
          </w:tcPr>
          <w:p w:rsidR="0096565F" w:rsidRDefault="0096565F" w:rsidP="00747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016F" w:rsidRPr="00F8016F" w:rsidRDefault="0096565F" w:rsidP="00F8016F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 xml:space="preserve">Настольный теннис </w:t>
            </w:r>
          </w:p>
          <w:p w:rsidR="0096565F" w:rsidRDefault="0096565F" w:rsidP="00F8016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шк-инт</w:t>
            </w:r>
            <w:proofErr w:type="spellEnd"/>
            <w:r w:rsidR="00F801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№5)</w:t>
            </w:r>
          </w:p>
        </w:tc>
        <w:tc>
          <w:tcPr>
            <w:tcW w:w="3683" w:type="dxa"/>
          </w:tcPr>
          <w:p w:rsidR="0096565F" w:rsidRDefault="0096565F" w:rsidP="00C22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Школы №№27, 56, 58, 134, 141, гимназия №43, </w:t>
            </w:r>
            <w:r w:rsidR="00C226D8">
              <w:rPr>
                <w:sz w:val="28"/>
                <w:szCs w:val="28"/>
              </w:rPr>
              <w:t>школа-</w:t>
            </w:r>
            <w:proofErr w:type="spellStart"/>
            <w:r>
              <w:rPr>
                <w:sz w:val="28"/>
                <w:szCs w:val="28"/>
              </w:rPr>
              <w:t>инт</w:t>
            </w:r>
            <w:proofErr w:type="spellEnd"/>
            <w:r w:rsidR="00C226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№</w:t>
            </w:r>
            <w:r w:rsidR="00C226D8">
              <w:rPr>
                <w:sz w:val="28"/>
                <w:szCs w:val="28"/>
              </w:rPr>
              <w:t xml:space="preserve"> 5, </w:t>
            </w:r>
            <w:r>
              <w:rPr>
                <w:sz w:val="28"/>
                <w:szCs w:val="28"/>
              </w:rPr>
              <w:t>15, школа №18, РДТ, д</w:t>
            </w:r>
            <w:r w:rsidR="00C226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сады №№8, 101, 210, 214, 281, 311, 356, 365</w:t>
            </w:r>
          </w:p>
        </w:tc>
        <w:tc>
          <w:tcPr>
            <w:tcW w:w="1983" w:type="dxa"/>
          </w:tcPr>
          <w:p w:rsidR="00F8016F" w:rsidRDefault="0096565F" w:rsidP="00747960">
            <w:pPr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1 место:</w:t>
            </w:r>
          </w:p>
          <w:p w:rsidR="0096565F" w:rsidRDefault="0096565F" w:rsidP="00747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8016F">
              <w:rPr>
                <w:sz w:val="28"/>
                <w:szCs w:val="28"/>
              </w:rPr>
              <w:t>/с</w:t>
            </w:r>
            <w:r>
              <w:rPr>
                <w:sz w:val="28"/>
                <w:szCs w:val="28"/>
              </w:rPr>
              <w:t xml:space="preserve"> №365 </w:t>
            </w:r>
          </w:p>
          <w:p w:rsidR="0096565F" w:rsidRDefault="0096565F" w:rsidP="00C226D8">
            <w:pPr>
              <w:ind w:right="-112"/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2 место:</w:t>
            </w:r>
            <w:r>
              <w:rPr>
                <w:sz w:val="28"/>
                <w:szCs w:val="28"/>
              </w:rPr>
              <w:t xml:space="preserve"> гимназия №43</w:t>
            </w:r>
          </w:p>
          <w:p w:rsidR="0096565F" w:rsidRDefault="0096565F" w:rsidP="00F8016F">
            <w:pPr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3место:</w:t>
            </w:r>
            <w:r>
              <w:rPr>
                <w:sz w:val="28"/>
                <w:szCs w:val="28"/>
              </w:rPr>
              <w:t xml:space="preserve"> школа №58</w:t>
            </w:r>
          </w:p>
        </w:tc>
        <w:tc>
          <w:tcPr>
            <w:tcW w:w="1983" w:type="dxa"/>
          </w:tcPr>
          <w:p w:rsidR="00F8016F" w:rsidRDefault="0096565F" w:rsidP="00747960">
            <w:pPr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1 место:</w:t>
            </w:r>
          </w:p>
          <w:p w:rsidR="0096565F" w:rsidRDefault="00F8016F" w:rsidP="007479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шк-</w:t>
            </w:r>
            <w:r w:rsidR="0096565F">
              <w:rPr>
                <w:sz w:val="28"/>
                <w:szCs w:val="28"/>
              </w:rPr>
              <w:t>инт</w:t>
            </w:r>
            <w:proofErr w:type="spellEnd"/>
            <w:r>
              <w:rPr>
                <w:sz w:val="28"/>
                <w:szCs w:val="28"/>
              </w:rPr>
              <w:t>.</w:t>
            </w:r>
            <w:r w:rsidR="0096565F">
              <w:rPr>
                <w:sz w:val="28"/>
                <w:szCs w:val="28"/>
              </w:rPr>
              <w:t xml:space="preserve"> №5 </w:t>
            </w:r>
          </w:p>
          <w:p w:rsidR="00F8016F" w:rsidRDefault="0096565F" w:rsidP="00747960">
            <w:pPr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2 место:</w:t>
            </w:r>
          </w:p>
          <w:p w:rsidR="0096565F" w:rsidRDefault="0096565F" w:rsidP="00747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8016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сад №210</w:t>
            </w:r>
          </w:p>
          <w:p w:rsidR="0096565F" w:rsidRDefault="0096565F" w:rsidP="00C226D8">
            <w:pPr>
              <w:ind w:right="-114"/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3 место:</w:t>
            </w:r>
            <w:r>
              <w:rPr>
                <w:sz w:val="28"/>
                <w:szCs w:val="28"/>
              </w:rPr>
              <w:t xml:space="preserve"> гимназия №43</w:t>
            </w:r>
          </w:p>
        </w:tc>
      </w:tr>
      <w:tr w:rsidR="0096565F" w:rsidTr="00CD55EF">
        <w:tc>
          <w:tcPr>
            <w:tcW w:w="562" w:type="dxa"/>
            <w:vMerge/>
          </w:tcPr>
          <w:p w:rsidR="0096565F" w:rsidRDefault="0096565F" w:rsidP="00747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6565F" w:rsidRDefault="0096565F" w:rsidP="00F8016F">
            <w:pPr>
              <w:jc w:val="both"/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 xml:space="preserve">Плавание </w:t>
            </w:r>
            <w:r>
              <w:rPr>
                <w:sz w:val="28"/>
                <w:szCs w:val="28"/>
              </w:rPr>
              <w:t>(шк</w:t>
            </w:r>
            <w:r w:rsidR="00F8016F">
              <w:rPr>
                <w:sz w:val="28"/>
                <w:szCs w:val="28"/>
              </w:rPr>
              <w:t>ола №</w:t>
            </w:r>
            <w:r>
              <w:rPr>
                <w:sz w:val="28"/>
                <w:szCs w:val="28"/>
              </w:rPr>
              <w:t>142)</w:t>
            </w:r>
          </w:p>
        </w:tc>
        <w:tc>
          <w:tcPr>
            <w:tcW w:w="3683" w:type="dxa"/>
          </w:tcPr>
          <w:p w:rsidR="0096565F" w:rsidRDefault="0096565F" w:rsidP="00C22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№25, гимназия №43, школы №№45, 58, 134, 138, 142, интернат №15, АШДС №76, детские сады №№8, 11, 23, 38, 101, 238, 259, 262, 356, 368</w:t>
            </w:r>
          </w:p>
        </w:tc>
        <w:tc>
          <w:tcPr>
            <w:tcW w:w="1983" w:type="dxa"/>
          </w:tcPr>
          <w:p w:rsidR="0096565F" w:rsidRDefault="0096565F" w:rsidP="00C226D8">
            <w:pPr>
              <w:ind w:right="-112"/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1 место:</w:t>
            </w:r>
            <w:r>
              <w:rPr>
                <w:sz w:val="28"/>
                <w:szCs w:val="28"/>
              </w:rPr>
              <w:t xml:space="preserve"> гимназия </w:t>
            </w:r>
            <w:r w:rsidR="00F8016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43 </w:t>
            </w:r>
          </w:p>
          <w:p w:rsidR="0096565F" w:rsidRDefault="0096565F" w:rsidP="00747960">
            <w:pPr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2 место:</w:t>
            </w:r>
            <w:r>
              <w:rPr>
                <w:sz w:val="28"/>
                <w:szCs w:val="28"/>
              </w:rPr>
              <w:t xml:space="preserve"> школа №142</w:t>
            </w:r>
          </w:p>
          <w:p w:rsidR="0096565F" w:rsidRDefault="0096565F" w:rsidP="00747960">
            <w:pPr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3 место:</w:t>
            </w:r>
            <w:r>
              <w:rPr>
                <w:sz w:val="28"/>
                <w:szCs w:val="28"/>
              </w:rPr>
              <w:t xml:space="preserve"> школа №134</w:t>
            </w:r>
          </w:p>
        </w:tc>
        <w:tc>
          <w:tcPr>
            <w:tcW w:w="1983" w:type="dxa"/>
          </w:tcPr>
          <w:p w:rsidR="0096565F" w:rsidRDefault="0096565F" w:rsidP="00747960">
            <w:pPr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1 место:</w:t>
            </w:r>
            <w:r>
              <w:rPr>
                <w:sz w:val="28"/>
                <w:szCs w:val="28"/>
              </w:rPr>
              <w:t xml:space="preserve"> АШДС №76</w:t>
            </w:r>
          </w:p>
          <w:p w:rsidR="00F8016F" w:rsidRDefault="0096565F" w:rsidP="00747960">
            <w:pPr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2 место:</w:t>
            </w:r>
          </w:p>
          <w:p w:rsidR="0096565F" w:rsidRDefault="0096565F" w:rsidP="00747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8016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сад №11</w:t>
            </w:r>
          </w:p>
          <w:p w:rsidR="0096565F" w:rsidRDefault="0096565F" w:rsidP="00747960">
            <w:pPr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3 место:</w:t>
            </w:r>
            <w:r>
              <w:rPr>
                <w:sz w:val="28"/>
                <w:szCs w:val="28"/>
              </w:rPr>
              <w:t xml:space="preserve"> школа №142</w:t>
            </w:r>
          </w:p>
        </w:tc>
      </w:tr>
      <w:tr w:rsidR="0096565F" w:rsidTr="00CD55EF">
        <w:tc>
          <w:tcPr>
            <w:tcW w:w="562" w:type="dxa"/>
            <w:vMerge/>
          </w:tcPr>
          <w:p w:rsidR="0096565F" w:rsidRDefault="0096565F" w:rsidP="00747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6565F" w:rsidRDefault="0096565F" w:rsidP="00747960">
            <w:pPr>
              <w:jc w:val="both"/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 xml:space="preserve">Боулинг </w:t>
            </w:r>
            <w:r>
              <w:rPr>
                <w:sz w:val="28"/>
                <w:szCs w:val="28"/>
              </w:rPr>
              <w:t>(ТРЦ «Флагман»)</w:t>
            </w:r>
          </w:p>
        </w:tc>
        <w:tc>
          <w:tcPr>
            <w:tcW w:w="3683" w:type="dxa"/>
          </w:tcPr>
          <w:p w:rsidR="0096565F" w:rsidRDefault="0096565F" w:rsidP="00F80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Лицеи БИТ и №25, гимназия №43, школы №№2, 27, 31, 45, 58, 72, 73, 118, 134, 138, 141, 142, гимназия №88, интернат №15, школа №18, РДТ, АШДС №76, д</w:t>
            </w:r>
            <w:r w:rsidR="00F8016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сады №№8, 23, 38, 101, 131, 194, 210, 238, 259. 262, 278, 281, 311, 365, 368</w:t>
            </w:r>
          </w:p>
        </w:tc>
        <w:tc>
          <w:tcPr>
            <w:tcW w:w="3966" w:type="dxa"/>
            <w:gridSpan w:val="2"/>
          </w:tcPr>
          <w:p w:rsidR="0096565F" w:rsidRDefault="0096565F" w:rsidP="00747960">
            <w:pPr>
              <w:jc w:val="both"/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1 место:</w:t>
            </w:r>
            <w:r>
              <w:rPr>
                <w:sz w:val="28"/>
                <w:szCs w:val="28"/>
              </w:rPr>
              <w:t xml:space="preserve"> лицей №25</w:t>
            </w:r>
          </w:p>
          <w:p w:rsidR="0096565F" w:rsidRDefault="0096565F" w:rsidP="00747960">
            <w:pPr>
              <w:jc w:val="both"/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2 место:</w:t>
            </w:r>
            <w:r>
              <w:rPr>
                <w:sz w:val="28"/>
                <w:szCs w:val="28"/>
              </w:rPr>
              <w:t xml:space="preserve"> школа №2</w:t>
            </w:r>
          </w:p>
          <w:p w:rsidR="0096565F" w:rsidRDefault="0096565F" w:rsidP="00747960">
            <w:pPr>
              <w:jc w:val="both"/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3 место:</w:t>
            </w:r>
            <w:r>
              <w:rPr>
                <w:sz w:val="28"/>
                <w:szCs w:val="28"/>
              </w:rPr>
              <w:t xml:space="preserve"> лицей БИТ</w:t>
            </w:r>
          </w:p>
        </w:tc>
      </w:tr>
      <w:tr w:rsidR="0096565F" w:rsidTr="00CD55EF">
        <w:tc>
          <w:tcPr>
            <w:tcW w:w="562" w:type="dxa"/>
            <w:vMerge/>
          </w:tcPr>
          <w:p w:rsidR="0096565F" w:rsidRDefault="0096565F" w:rsidP="00747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016F" w:rsidRDefault="0096565F" w:rsidP="00747960">
            <w:pPr>
              <w:jc w:val="both"/>
              <w:rPr>
                <w:sz w:val="28"/>
                <w:szCs w:val="28"/>
              </w:rPr>
            </w:pPr>
            <w:proofErr w:type="spellStart"/>
            <w:r w:rsidRPr="00F8016F">
              <w:rPr>
                <w:b/>
                <w:sz w:val="28"/>
                <w:szCs w:val="28"/>
              </w:rPr>
              <w:t>Дартс</w:t>
            </w:r>
            <w:proofErr w:type="spellEnd"/>
          </w:p>
          <w:p w:rsidR="0096565F" w:rsidRDefault="0096565F" w:rsidP="00C226D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(шк</w:t>
            </w:r>
            <w:r w:rsidR="00F8016F">
              <w:rPr>
                <w:sz w:val="28"/>
                <w:szCs w:val="28"/>
              </w:rPr>
              <w:t>ола</w:t>
            </w:r>
            <w:r>
              <w:rPr>
                <w:sz w:val="28"/>
                <w:szCs w:val="28"/>
              </w:rPr>
              <w:t xml:space="preserve"> №118)</w:t>
            </w:r>
          </w:p>
        </w:tc>
        <w:tc>
          <w:tcPr>
            <w:tcW w:w="3683" w:type="dxa"/>
          </w:tcPr>
          <w:p w:rsidR="0096565F" w:rsidRDefault="0096565F" w:rsidP="00F80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№45, 56, 58, 73, 118, 138, 141, 142, лицей №25, гимназии №№ 43, 88, д</w:t>
            </w:r>
            <w:r w:rsidR="00F8016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сады №№8, 23, 38. 76. 101. 210, 214, 238. 259, 262, 281, 31, 365, шк</w:t>
            </w:r>
            <w:r w:rsidR="00F8016F">
              <w:rPr>
                <w:sz w:val="28"/>
                <w:szCs w:val="28"/>
              </w:rPr>
              <w:t>ола</w:t>
            </w:r>
            <w:r>
              <w:rPr>
                <w:sz w:val="28"/>
                <w:szCs w:val="28"/>
              </w:rPr>
              <w:t xml:space="preserve"> №18.</w:t>
            </w:r>
          </w:p>
        </w:tc>
        <w:tc>
          <w:tcPr>
            <w:tcW w:w="3966" w:type="dxa"/>
            <w:gridSpan w:val="2"/>
          </w:tcPr>
          <w:p w:rsidR="0096565F" w:rsidRDefault="0096565F" w:rsidP="00747960">
            <w:pPr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1 место:</w:t>
            </w:r>
            <w:r>
              <w:rPr>
                <w:sz w:val="28"/>
                <w:szCs w:val="28"/>
              </w:rPr>
              <w:t xml:space="preserve"> детский сад №281</w:t>
            </w:r>
          </w:p>
          <w:p w:rsidR="0096565F" w:rsidRDefault="0096565F" w:rsidP="00747960">
            <w:pPr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2 место:</w:t>
            </w:r>
            <w:r>
              <w:rPr>
                <w:sz w:val="28"/>
                <w:szCs w:val="28"/>
              </w:rPr>
              <w:t xml:space="preserve"> детский сад №101</w:t>
            </w:r>
          </w:p>
          <w:p w:rsidR="0096565F" w:rsidRDefault="0096565F" w:rsidP="00747960">
            <w:pPr>
              <w:jc w:val="both"/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3 место:</w:t>
            </w:r>
            <w:r>
              <w:rPr>
                <w:sz w:val="28"/>
                <w:szCs w:val="28"/>
              </w:rPr>
              <w:t xml:space="preserve"> детский сад №23</w:t>
            </w:r>
          </w:p>
        </w:tc>
      </w:tr>
      <w:tr w:rsidR="006355C7" w:rsidTr="00CD55EF">
        <w:trPr>
          <w:cantSplit/>
          <w:trHeight w:val="1134"/>
        </w:trPr>
        <w:tc>
          <w:tcPr>
            <w:tcW w:w="562" w:type="dxa"/>
            <w:textDirection w:val="btLr"/>
          </w:tcPr>
          <w:p w:rsidR="006355C7" w:rsidRDefault="0096565F" w:rsidP="0074796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6355C7" w:rsidRDefault="006355C7" w:rsidP="00F8016F">
            <w:pPr>
              <w:ind w:right="-108"/>
              <w:jc w:val="both"/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Веселые старты</w:t>
            </w:r>
            <w:r>
              <w:rPr>
                <w:sz w:val="28"/>
                <w:szCs w:val="28"/>
              </w:rPr>
              <w:t xml:space="preserve"> (лицей </w:t>
            </w:r>
            <w:r w:rsidR="009656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25)</w:t>
            </w:r>
          </w:p>
        </w:tc>
        <w:tc>
          <w:tcPr>
            <w:tcW w:w="3683" w:type="dxa"/>
          </w:tcPr>
          <w:p w:rsidR="006355C7" w:rsidRDefault="006355C7" w:rsidP="00C226D8">
            <w:pPr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Лицей </w:t>
            </w:r>
            <w:r w:rsidR="009656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25, школы </w:t>
            </w:r>
            <w:r w:rsidR="00B6599B">
              <w:rPr>
                <w:sz w:val="28"/>
                <w:szCs w:val="28"/>
              </w:rPr>
              <w:t>№</w:t>
            </w:r>
            <w:r w:rsidR="009656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2, 45, 56, 72. 118, 134, 138,</w:t>
            </w:r>
            <w:r w:rsidR="00607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гимн</w:t>
            </w:r>
            <w:r w:rsidR="00C226D8">
              <w:rPr>
                <w:sz w:val="28"/>
                <w:szCs w:val="28"/>
              </w:rPr>
              <w:t>азия</w:t>
            </w:r>
            <w:r w:rsidR="009656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43, </w:t>
            </w:r>
            <w:r w:rsidR="00B6599B">
              <w:rPr>
                <w:sz w:val="28"/>
                <w:szCs w:val="28"/>
              </w:rPr>
              <w:t>школа-</w:t>
            </w:r>
            <w:r>
              <w:rPr>
                <w:sz w:val="28"/>
                <w:szCs w:val="28"/>
              </w:rPr>
              <w:t>инт</w:t>
            </w:r>
            <w:r w:rsidR="00B6599B">
              <w:rPr>
                <w:sz w:val="28"/>
                <w:szCs w:val="28"/>
              </w:rPr>
              <w:t xml:space="preserve">ернат </w:t>
            </w:r>
            <w:r w:rsidR="009656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15, школа </w:t>
            </w:r>
            <w:r w:rsidR="0096565F"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18</w:t>
            </w:r>
            <w:r w:rsidR="0096565F">
              <w:rPr>
                <w:sz w:val="28"/>
                <w:szCs w:val="28"/>
              </w:rPr>
              <w:t>,Р</w:t>
            </w:r>
            <w:r>
              <w:rPr>
                <w:sz w:val="28"/>
                <w:szCs w:val="28"/>
              </w:rPr>
              <w:t>ДТ</w:t>
            </w:r>
            <w:proofErr w:type="gramEnd"/>
            <w:r>
              <w:rPr>
                <w:sz w:val="28"/>
                <w:szCs w:val="28"/>
              </w:rPr>
              <w:t xml:space="preserve">, АШДС </w:t>
            </w:r>
            <w:r w:rsidR="009656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76, д</w:t>
            </w:r>
            <w:r w:rsidR="00B6599B">
              <w:rPr>
                <w:sz w:val="28"/>
                <w:szCs w:val="28"/>
              </w:rPr>
              <w:t>/с</w:t>
            </w:r>
            <w:r w:rsidR="0096565F">
              <w:rPr>
                <w:sz w:val="28"/>
                <w:szCs w:val="28"/>
              </w:rPr>
              <w:t>№№</w:t>
            </w:r>
            <w:r>
              <w:rPr>
                <w:sz w:val="28"/>
                <w:szCs w:val="28"/>
              </w:rPr>
              <w:t>8</w:t>
            </w:r>
            <w:r w:rsidR="0096565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131, 194, 210, 238, 262, 311, 356, 365, 368</w:t>
            </w:r>
          </w:p>
        </w:tc>
        <w:tc>
          <w:tcPr>
            <w:tcW w:w="3966" w:type="dxa"/>
            <w:gridSpan w:val="2"/>
          </w:tcPr>
          <w:p w:rsidR="006355C7" w:rsidRDefault="006355C7" w:rsidP="00747960">
            <w:pPr>
              <w:rPr>
                <w:sz w:val="28"/>
                <w:szCs w:val="28"/>
              </w:rPr>
            </w:pPr>
            <w:r w:rsidRPr="00F8016F">
              <w:rPr>
                <w:b/>
                <w:sz w:val="28"/>
                <w:szCs w:val="28"/>
              </w:rPr>
              <w:t>1 место:</w:t>
            </w:r>
            <w:r>
              <w:rPr>
                <w:sz w:val="28"/>
                <w:szCs w:val="28"/>
              </w:rPr>
              <w:t xml:space="preserve"> гимназия </w:t>
            </w:r>
            <w:r w:rsidR="009656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43 и детский сад </w:t>
            </w:r>
            <w:r w:rsidR="009656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131</w:t>
            </w:r>
          </w:p>
          <w:p w:rsidR="006355C7" w:rsidRDefault="006355C7" w:rsidP="00747960">
            <w:pPr>
              <w:rPr>
                <w:sz w:val="28"/>
                <w:szCs w:val="28"/>
              </w:rPr>
            </w:pPr>
            <w:r w:rsidRPr="006D5427">
              <w:rPr>
                <w:b/>
                <w:sz w:val="28"/>
                <w:szCs w:val="28"/>
              </w:rPr>
              <w:t>2 место:</w:t>
            </w:r>
            <w:r w:rsidR="00607B4B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D5427">
              <w:rPr>
                <w:sz w:val="28"/>
                <w:szCs w:val="28"/>
              </w:rPr>
              <w:t>шк</w:t>
            </w:r>
            <w:proofErr w:type="spellEnd"/>
            <w:r w:rsidR="00607B4B">
              <w:rPr>
                <w:sz w:val="28"/>
                <w:szCs w:val="28"/>
              </w:rPr>
              <w:t>.</w:t>
            </w:r>
            <w:r w:rsidR="006D5427">
              <w:rPr>
                <w:sz w:val="28"/>
                <w:szCs w:val="28"/>
              </w:rPr>
              <w:t>-</w:t>
            </w:r>
            <w:proofErr w:type="spellStart"/>
            <w:proofErr w:type="gramEnd"/>
            <w:r>
              <w:rPr>
                <w:sz w:val="28"/>
                <w:szCs w:val="28"/>
              </w:rPr>
              <w:t>инт</w:t>
            </w:r>
            <w:proofErr w:type="spellEnd"/>
            <w:r w:rsidR="006D5427">
              <w:rPr>
                <w:sz w:val="28"/>
                <w:szCs w:val="28"/>
              </w:rPr>
              <w:t>.</w:t>
            </w:r>
            <w:r w:rsidR="00607B4B">
              <w:rPr>
                <w:sz w:val="28"/>
                <w:szCs w:val="28"/>
              </w:rPr>
              <w:t xml:space="preserve"> </w:t>
            </w:r>
            <w:r w:rsidR="009656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15 и детский сад </w:t>
            </w:r>
            <w:r w:rsidR="009656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311</w:t>
            </w:r>
          </w:p>
          <w:p w:rsidR="006355C7" w:rsidRDefault="006355C7" w:rsidP="006D5427">
            <w:pPr>
              <w:rPr>
                <w:sz w:val="28"/>
                <w:szCs w:val="28"/>
              </w:rPr>
            </w:pPr>
            <w:r w:rsidRPr="006D5427">
              <w:rPr>
                <w:b/>
                <w:sz w:val="28"/>
                <w:szCs w:val="28"/>
              </w:rPr>
              <w:t>3 место:</w:t>
            </w:r>
            <w:r>
              <w:rPr>
                <w:sz w:val="28"/>
                <w:szCs w:val="28"/>
              </w:rPr>
              <w:t xml:space="preserve"> школа </w:t>
            </w:r>
            <w:r w:rsidR="009656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134 и детский сад </w:t>
            </w:r>
            <w:r w:rsidR="009656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365</w:t>
            </w:r>
          </w:p>
        </w:tc>
      </w:tr>
      <w:tr w:rsidR="006355C7" w:rsidTr="00CD55EF">
        <w:trPr>
          <w:cantSplit/>
          <w:trHeight w:val="1134"/>
        </w:trPr>
        <w:tc>
          <w:tcPr>
            <w:tcW w:w="562" w:type="dxa"/>
            <w:textDirection w:val="btLr"/>
          </w:tcPr>
          <w:p w:rsidR="006355C7" w:rsidRDefault="0096565F" w:rsidP="0074796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6355C7" w:rsidRDefault="006355C7" w:rsidP="0074796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D5427">
              <w:rPr>
                <w:b/>
                <w:sz w:val="28"/>
                <w:szCs w:val="28"/>
              </w:rPr>
              <w:t>Легкоатле</w:t>
            </w:r>
            <w:r w:rsidR="006D5427">
              <w:rPr>
                <w:b/>
                <w:sz w:val="28"/>
                <w:szCs w:val="28"/>
              </w:rPr>
              <w:t>-</w:t>
            </w:r>
            <w:r w:rsidRPr="006D5427">
              <w:rPr>
                <w:b/>
                <w:sz w:val="28"/>
                <w:szCs w:val="28"/>
              </w:rPr>
              <w:t>тический</w:t>
            </w:r>
            <w:proofErr w:type="spellEnd"/>
            <w:proofErr w:type="gramEnd"/>
            <w:r w:rsidRPr="006D5427">
              <w:rPr>
                <w:b/>
                <w:sz w:val="28"/>
                <w:szCs w:val="28"/>
              </w:rPr>
              <w:t xml:space="preserve"> кросс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ПКиО</w:t>
            </w:r>
            <w:proofErr w:type="spellEnd"/>
            <w:r>
              <w:rPr>
                <w:sz w:val="28"/>
                <w:szCs w:val="28"/>
              </w:rPr>
              <w:t xml:space="preserve"> им. 30-летия ВЛКСМ)</w:t>
            </w:r>
          </w:p>
        </w:tc>
        <w:tc>
          <w:tcPr>
            <w:tcW w:w="3683" w:type="dxa"/>
          </w:tcPr>
          <w:p w:rsidR="006355C7" w:rsidRDefault="004451E0" w:rsidP="00747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Лицеи </w:t>
            </w:r>
            <w:r w:rsidR="006355C7">
              <w:rPr>
                <w:sz w:val="28"/>
                <w:szCs w:val="28"/>
              </w:rPr>
              <w:t xml:space="preserve">БИТ и № 25, гимназия № 43, СОШ №№ 45, 56, 70, 73, 134, 138, 142, </w:t>
            </w:r>
            <w:proofErr w:type="spellStart"/>
            <w:r w:rsidR="006355C7">
              <w:rPr>
                <w:sz w:val="28"/>
                <w:szCs w:val="28"/>
              </w:rPr>
              <w:t>шк</w:t>
            </w:r>
            <w:proofErr w:type="spellEnd"/>
            <w:r w:rsidR="006355C7">
              <w:rPr>
                <w:sz w:val="28"/>
                <w:szCs w:val="28"/>
              </w:rPr>
              <w:t>. №18, инт</w:t>
            </w:r>
            <w:r>
              <w:rPr>
                <w:sz w:val="28"/>
                <w:szCs w:val="28"/>
              </w:rPr>
              <w:t>ернат</w:t>
            </w:r>
            <w:r w:rsidR="006355C7">
              <w:rPr>
                <w:sz w:val="28"/>
                <w:szCs w:val="28"/>
              </w:rPr>
              <w:t xml:space="preserve"> № 15, АШДС № 76, детских садов №№ 8, 23, 38, 101, 131, 194, 210, 214, 259, 281, 311</w:t>
            </w:r>
          </w:p>
        </w:tc>
        <w:tc>
          <w:tcPr>
            <w:tcW w:w="1983" w:type="dxa"/>
          </w:tcPr>
          <w:p w:rsidR="006355C7" w:rsidRDefault="006355C7" w:rsidP="006D5427">
            <w:pPr>
              <w:ind w:right="-112"/>
              <w:rPr>
                <w:sz w:val="28"/>
                <w:szCs w:val="28"/>
              </w:rPr>
            </w:pPr>
            <w:r w:rsidRPr="006D5427">
              <w:rPr>
                <w:b/>
                <w:sz w:val="28"/>
                <w:szCs w:val="28"/>
              </w:rPr>
              <w:t>1 место:</w:t>
            </w:r>
            <w:r>
              <w:rPr>
                <w:sz w:val="28"/>
                <w:szCs w:val="28"/>
              </w:rPr>
              <w:t xml:space="preserve"> гимназия </w:t>
            </w:r>
            <w:r w:rsidR="004451E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43, школа </w:t>
            </w:r>
            <w:r w:rsidR="004451E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56</w:t>
            </w:r>
          </w:p>
          <w:p w:rsidR="006355C7" w:rsidRDefault="006355C7" w:rsidP="00735B7C">
            <w:pPr>
              <w:ind w:left="-105" w:right="-112"/>
              <w:rPr>
                <w:sz w:val="28"/>
                <w:szCs w:val="28"/>
              </w:rPr>
            </w:pPr>
            <w:r w:rsidRPr="006D5427">
              <w:rPr>
                <w:b/>
                <w:sz w:val="28"/>
                <w:szCs w:val="28"/>
              </w:rPr>
              <w:t>2 место:</w:t>
            </w:r>
            <w:r>
              <w:rPr>
                <w:sz w:val="28"/>
                <w:szCs w:val="28"/>
              </w:rPr>
              <w:t xml:space="preserve"> лицей </w:t>
            </w:r>
            <w:r w:rsidR="004451E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25,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 w:rsidR="006D5427">
              <w:rPr>
                <w:sz w:val="28"/>
                <w:szCs w:val="28"/>
              </w:rPr>
              <w:t>.</w:t>
            </w:r>
            <w:r w:rsidR="00607B4B">
              <w:rPr>
                <w:sz w:val="28"/>
                <w:szCs w:val="28"/>
              </w:rPr>
              <w:t xml:space="preserve"> </w:t>
            </w:r>
            <w:r w:rsidR="004451E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134</w:t>
            </w:r>
          </w:p>
          <w:p w:rsidR="006355C7" w:rsidRDefault="006355C7" w:rsidP="006D5427">
            <w:pPr>
              <w:ind w:right="-112"/>
              <w:rPr>
                <w:sz w:val="28"/>
                <w:szCs w:val="28"/>
              </w:rPr>
            </w:pPr>
            <w:r w:rsidRPr="006D5427">
              <w:rPr>
                <w:b/>
                <w:sz w:val="28"/>
                <w:szCs w:val="28"/>
              </w:rPr>
              <w:t>3 место</w:t>
            </w:r>
            <w:r w:rsidR="006D542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гимназия </w:t>
            </w:r>
            <w:r w:rsidR="004451E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43, школа </w:t>
            </w:r>
            <w:r w:rsidR="004451E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1983" w:type="dxa"/>
          </w:tcPr>
          <w:p w:rsidR="006355C7" w:rsidRDefault="006355C7" w:rsidP="006D5427">
            <w:pPr>
              <w:ind w:right="-114"/>
              <w:rPr>
                <w:sz w:val="28"/>
                <w:szCs w:val="28"/>
              </w:rPr>
            </w:pPr>
            <w:r w:rsidRPr="006D5427">
              <w:rPr>
                <w:b/>
                <w:sz w:val="28"/>
                <w:szCs w:val="28"/>
              </w:rPr>
              <w:t>1 место:</w:t>
            </w:r>
            <w:r>
              <w:rPr>
                <w:sz w:val="28"/>
                <w:szCs w:val="28"/>
              </w:rPr>
              <w:t xml:space="preserve"> гимназия </w:t>
            </w:r>
            <w:r w:rsidR="004451E0">
              <w:rPr>
                <w:sz w:val="28"/>
                <w:szCs w:val="28"/>
              </w:rPr>
              <w:t>№43,</w:t>
            </w:r>
            <w:r w:rsidR="00607B4B">
              <w:rPr>
                <w:sz w:val="28"/>
                <w:szCs w:val="28"/>
              </w:rPr>
              <w:t xml:space="preserve"> </w:t>
            </w:r>
            <w:proofErr w:type="gramStart"/>
            <w:r w:rsidR="006D5427">
              <w:rPr>
                <w:sz w:val="28"/>
                <w:szCs w:val="28"/>
              </w:rPr>
              <w:t>шк</w:t>
            </w:r>
            <w:r w:rsidR="00607B4B">
              <w:rPr>
                <w:sz w:val="28"/>
                <w:szCs w:val="28"/>
              </w:rPr>
              <w:t>.</w:t>
            </w:r>
            <w:r w:rsidR="006D5427">
              <w:rPr>
                <w:sz w:val="28"/>
                <w:szCs w:val="28"/>
              </w:rPr>
              <w:t>-</w:t>
            </w:r>
            <w:proofErr w:type="gramEnd"/>
            <w:r w:rsidR="004451E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нт</w:t>
            </w:r>
            <w:r w:rsidR="006D5427">
              <w:rPr>
                <w:sz w:val="28"/>
                <w:szCs w:val="28"/>
              </w:rPr>
              <w:t>.</w:t>
            </w:r>
            <w:r w:rsidR="004451E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15</w:t>
            </w:r>
          </w:p>
          <w:p w:rsidR="006355C7" w:rsidRDefault="006355C7" w:rsidP="006D5427">
            <w:pPr>
              <w:ind w:right="-114"/>
              <w:rPr>
                <w:sz w:val="28"/>
                <w:szCs w:val="28"/>
              </w:rPr>
            </w:pPr>
            <w:r w:rsidRPr="006D5427">
              <w:rPr>
                <w:b/>
                <w:sz w:val="28"/>
                <w:szCs w:val="28"/>
              </w:rPr>
              <w:t>2 место:</w:t>
            </w:r>
            <w:r>
              <w:rPr>
                <w:sz w:val="28"/>
                <w:szCs w:val="28"/>
              </w:rPr>
              <w:t xml:space="preserve"> детские сады </w:t>
            </w:r>
            <w:r w:rsidR="004451E0">
              <w:rPr>
                <w:sz w:val="28"/>
                <w:szCs w:val="28"/>
              </w:rPr>
              <w:t>№№</w:t>
            </w:r>
            <w:r>
              <w:rPr>
                <w:sz w:val="28"/>
                <w:szCs w:val="28"/>
              </w:rPr>
              <w:t>38, 101</w:t>
            </w:r>
          </w:p>
          <w:p w:rsidR="006355C7" w:rsidRDefault="006355C7" w:rsidP="006D5427">
            <w:pPr>
              <w:ind w:right="-114"/>
              <w:rPr>
                <w:sz w:val="28"/>
                <w:szCs w:val="28"/>
              </w:rPr>
            </w:pPr>
            <w:r w:rsidRPr="006D5427">
              <w:rPr>
                <w:b/>
                <w:sz w:val="28"/>
                <w:szCs w:val="28"/>
              </w:rPr>
              <w:t>3 место</w:t>
            </w:r>
            <w:r w:rsidR="006D542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д</w:t>
            </w:r>
            <w:r w:rsidR="006D542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сады </w:t>
            </w:r>
            <w:r w:rsidR="004451E0">
              <w:rPr>
                <w:sz w:val="28"/>
                <w:szCs w:val="28"/>
              </w:rPr>
              <w:t>№№</w:t>
            </w:r>
            <w:r>
              <w:rPr>
                <w:sz w:val="28"/>
                <w:szCs w:val="28"/>
              </w:rPr>
              <w:t>23</w:t>
            </w:r>
            <w:r w:rsidR="004451E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101</w:t>
            </w:r>
          </w:p>
        </w:tc>
      </w:tr>
    </w:tbl>
    <w:p w:rsidR="00807668" w:rsidRDefault="00807668" w:rsidP="00807668">
      <w:pPr>
        <w:tabs>
          <w:tab w:val="left" w:pos="851"/>
        </w:tabs>
        <w:spacing w:after="0" w:line="240" w:lineRule="auto"/>
        <w:ind w:firstLine="142"/>
        <w:jc w:val="center"/>
        <w:rPr>
          <w:b/>
          <w:sz w:val="28"/>
          <w:szCs w:val="28"/>
        </w:rPr>
      </w:pPr>
    </w:p>
    <w:p w:rsidR="00807668" w:rsidRDefault="00807668" w:rsidP="00807668">
      <w:pPr>
        <w:tabs>
          <w:tab w:val="left" w:pos="851"/>
        </w:tabs>
        <w:spacing w:after="0" w:line="240" w:lineRule="auto"/>
        <w:ind w:firstLine="142"/>
        <w:jc w:val="center"/>
        <w:rPr>
          <w:b/>
          <w:sz w:val="28"/>
          <w:szCs w:val="28"/>
        </w:rPr>
      </w:pPr>
      <w:r w:rsidRPr="00497CB0">
        <w:rPr>
          <w:b/>
          <w:sz w:val="28"/>
          <w:szCs w:val="28"/>
        </w:rPr>
        <w:t>***</w:t>
      </w:r>
    </w:p>
    <w:p w:rsidR="00807668" w:rsidRDefault="00807668" w:rsidP="00807668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967CC">
        <w:rPr>
          <w:sz w:val="28"/>
          <w:szCs w:val="28"/>
        </w:rPr>
        <w:t>Должное внимание РК профсоюза уделял вопросу оздоровления членов профсоюза и членов их семей.</w:t>
      </w:r>
      <w:r>
        <w:rPr>
          <w:sz w:val="28"/>
          <w:szCs w:val="28"/>
        </w:rPr>
        <w:t xml:space="preserve"> Всего в 2016 г. было оздоро</w:t>
      </w:r>
      <w:r w:rsidR="00DF1031">
        <w:rPr>
          <w:sz w:val="28"/>
          <w:szCs w:val="28"/>
        </w:rPr>
        <w:t xml:space="preserve">влено 310 человек, </w:t>
      </w:r>
      <w:r w:rsidR="00DF1031">
        <w:rPr>
          <w:sz w:val="28"/>
          <w:szCs w:val="28"/>
        </w:rPr>
        <w:br/>
        <w:t>в том числе: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977"/>
      </w:tblGrid>
      <w:tr w:rsidR="00807668" w:rsidRPr="000501CA" w:rsidTr="00D077A3">
        <w:trPr>
          <w:jc w:val="center"/>
        </w:trPr>
        <w:tc>
          <w:tcPr>
            <w:tcW w:w="3397" w:type="dxa"/>
          </w:tcPr>
          <w:p w:rsidR="00807668" w:rsidRPr="00497CB0" w:rsidRDefault="00807668" w:rsidP="00D077A3">
            <w:pPr>
              <w:jc w:val="center"/>
            </w:pPr>
            <w:r w:rsidRPr="00497CB0">
              <w:t>Место оздоровления</w:t>
            </w:r>
          </w:p>
        </w:tc>
        <w:tc>
          <w:tcPr>
            <w:tcW w:w="2977" w:type="dxa"/>
          </w:tcPr>
          <w:p w:rsidR="00807668" w:rsidRPr="00497CB0" w:rsidRDefault="00807668" w:rsidP="00D077A3">
            <w:pPr>
              <w:jc w:val="center"/>
            </w:pPr>
            <w:r w:rsidRPr="00497CB0">
              <w:t>Кол-во путевок</w:t>
            </w:r>
          </w:p>
        </w:tc>
      </w:tr>
      <w:tr w:rsidR="00807668" w:rsidRPr="000501CA" w:rsidTr="00D077A3">
        <w:trPr>
          <w:jc w:val="center"/>
        </w:trPr>
        <w:tc>
          <w:tcPr>
            <w:tcW w:w="3397" w:type="dxa"/>
          </w:tcPr>
          <w:p w:rsidR="00807668" w:rsidRPr="000501CA" w:rsidRDefault="00DF1031" w:rsidP="00D0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с/п «</w:t>
            </w:r>
            <w:r w:rsidR="00807668" w:rsidRPr="000501CA">
              <w:rPr>
                <w:sz w:val="28"/>
                <w:szCs w:val="28"/>
              </w:rPr>
              <w:t>Оптимист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07668" w:rsidRPr="000501CA" w:rsidRDefault="00807668" w:rsidP="00D077A3">
            <w:pPr>
              <w:ind w:firstLine="709"/>
              <w:jc w:val="both"/>
              <w:rPr>
                <w:sz w:val="28"/>
                <w:szCs w:val="28"/>
              </w:rPr>
            </w:pPr>
            <w:r w:rsidRPr="000501CA">
              <w:rPr>
                <w:sz w:val="28"/>
                <w:szCs w:val="28"/>
              </w:rPr>
              <w:t>62</w:t>
            </w:r>
          </w:p>
        </w:tc>
      </w:tr>
      <w:tr w:rsidR="00807668" w:rsidRPr="000501CA" w:rsidTr="00D077A3">
        <w:trPr>
          <w:jc w:val="center"/>
        </w:trPr>
        <w:tc>
          <w:tcPr>
            <w:tcW w:w="3397" w:type="dxa"/>
          </w:tcPr>
          <w:p w:rsidR="00807668" w:rsidRPr="000501CA" w:rsidRDefault="00DF1031" w:rsidP="00D0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с/п </w:t>
            </w:r>
            <w:r w:rsidR="00807668">
              <w:rPr>
                <w:sz w:val="28"/>
                <w:szCs w:val="28"/>
              </w:rPr>
              <w:t>«Зеленая Р</w:t>
            </w:r>
            <w:r w:rsidR="00807668" w:rsidRPr="000501CA">
              <w:rPr>
                <w:sz w:val="28"/>
                <w:szCs w:val="28"/>
              </w:rPr>
              <w:t>оща»</w:t>
            </w:r>
          </w:p>
        </w:tc>
        <w:tc>
          <w:tcPr>
            <w:tcW w:w="2977" w:type="dxa"/>
          </w:tcPr>
          <w:p w:rsidR="00807668" w:rsidRPr="000501CA" w:rsidRDefault="00807668" w:rsidP="00D077A3">
            <w:pPr>
              <w:ind w:firstLine="709"/>
              <w:jc w:val="both"/>
              <w:rPr>
                <w:sz w:val="28"/>
                <w:szCs w:val="28"/>
              </w:rPr>
            </w:pPr>
            <w:r w:rsidRPr="000501CA">
              <w:rPr>
                <w:sz w:val="28"/>
                <w:szCs w:val="28"/>
              </w:rPr>
              <w:t>15</w:t>
            </w:r>
          </w:p>
        </w:tc>
      </w:tr>
      <w:tr w:rsidR="00807668" w:rsidRPr="000501CA" w:rsidTr="00D077A3">
        <w:trPr>
          <w:jc w:val="center"/>
        </w:trPr>
        <w:tc>
          <w:tcPr>
            <w:tcW w:w="3397" w:type="dxa"/>
          </w:tcPr>
          <w:p w:rsidR="00807668" w:rsidRPr="000501CA" w:rsidRDefault="00DF1031" w:rsidP="00D0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с/п «</w:t>
            </w:r>
            <w:proofErr w:type="spellStart"/>
            <w:r w:rsidR="00807668" w:rsidRPr="000501CA">
              <w:rPr>
                <w:sz w:val="28"/>
                <w:szCs w:val="28"/>
              </w:rPr>
              <w:t>ЦВМиР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07668" w:rsidRPr="000501CA" w:rsidRDefault="00807668" w:rsidP="00D077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501CA">
              <w:rPr>
                <w:sz w:val="28"/>
                <w:szCs w:val="28"/>
              </w:rPr>
              <w:t>0</w:t>
            </w:r>
          </w:p>
        </w:tc>
      </w:tr>
      <w:tr w:rsidR="00807668" w:rsidRPr="000501CA" w:rsidTr="00D077A3">
        <w:trPr>
          <w:jc w:val="center"/>
        </w:trPr>
        <w:tc>
          <w:tcPr>
            <w:tcW w:w="3397" w:type="dxa"/>
          </w:tcPr>
          <w:p w:rsidR="00807668" w:rsidRPr="000501CA" w:rsidRDefault="00DF1031" w:rsidP="00D0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с/п </w:t>
            </w:r>
            <w:r w:rsidR="00807668" w:rsidRPr="000501CA">
              <w:rPr>
                <w:sz w:val="28"/>
                <w:szCs w:val="28"/>
              </w:rPr>
              <w:t>«Русь»</w:t>
            </w:r>
          </w:p>
        </w:tc>
        <w:tc>
          <w:tcPr>
            <w:tcW w:w="2977" w:type="dxa"/>
          </w:tcPr>
          <w:p w:rsidR="00807668" w:rsidRPr="000501CA" w:rsidRDefault="00807668" w:rsidP="00D077A3">
            <w:pPr>
              <w:ind w:firstLine="709"/>
              <w:jc w:val="both"/>
              <w:rPr>
                <w:sz w:val="28"/>
                <w:szCs w:val="28"/>
              </w:rPr>
            </w:pPr>
            <w:r w:rsidRPr="000501CA">
              <w:rPr>
                <w:sz w:val="28"/>
                <w:szCs w:val="28"/>
              </w:rPr>
              <w:t>5</w:t>
            </w:r>
          </w:p>
        </w:tc>
      </w:tr>
      <w:tr w:rsidR="00DF1031" w:rsidRPr="000501CA" w:rsidTr="00F477E5">
        <w:trPr>
          <w:jc w:val="center"/>
        </w:trPr>
        <w:tc>
          <w:tcPr>
            <w:tcW w:w="3397" w:type="dxa"/>
          </w:tcPr>
          <w:p w:rsidR="00DF1031" w:rsidRPr="000501CA" w:rsidRDefault="00DF1031" w:rsidP="00F477E5">
            <w:pPr>
              <w:jc w:val="both"/>
              <w:rPr>
                <w:sz w:val="28"/>
                <w:szCs w:val="28"/>
              </w:rPr>
            </w:pPr>
            <w:r w:rsidRPr="000501CA">
              <w:rPr>
                <w:sz w:val="28"/>
                <w:szCs w:val="28"/>
              </w:rPr>
              <w:t>МУЗ ГБ №7</w:t>
            </w:r>
          </w:p>
        </w:tc>
        <w:tc>
          <w:tcPr>
            <w:tcW w:w="2977" w:type="dxa"/>
          </w:tcPr>
          <w:p w:rsidR="00DF1031" w:rsidRPr="000501CA" w:rsidRDefault="00DF1031" w:rsidP="00F477E5">
            <w:pPr>
              <w:ind w:firstLine="709"/>
              <w:jc w:val="both"/>
              <w:rPr>
                <w:sz w:val="28"/>
                <w:szCs w:val="28"/>
              </w:rPr>
            </w:pPr>
            <w:r w:rsidRPr="000501CA">
              <w:rPr>
                <w:sz w:val="28"/>
                <w:szCs w:val="28"/>
              </w:rPr>
              <w:t>23</w:t>
            </w:r>
          </w:p>
        </w:tc>
      </w:tr>
      <w:tr w:rsidR="00807668" w:rsidRPr="000501CA" w:rsidTr="00D077A3">
        <w:trPr>
          <w:jc w:val="center"/>
        </w:trPr>
        <w:tc>
          <w:tcPr>
            <w:tcW w:w="3397" w:type="dxa"/>
          </w:tcPr>
          <w:p w:rsidR="00807668" w:rsidRPr="000501CA" w:rsidRDefault="00DF1031" w:rsidP="00D0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</w:t>
            </w:r>
            <w:r w:rsidR="00807668" w:rsidRPr="000501CA">
              <w:rPr>
                <w:sz w:val="28"/>
                <w:szCs w:val="28"/>
              </w:rPr>
              <w:t xml:space="preserve"> «Рус</w:t>
            </w:r>
            <w:r w:rsidR="00807668">
              <w:rPr>
                <w:sz w:val="28"/>
                <w:szCs w:val="28"/>
              </w:rPr>
              <w:t>ский лес</w:t>
            </w:r>
            <w:r w:rsidR="00807668" w:rsidRPr="000501CA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07668" w:rsidRPr="000501CA" w:rsidRDefault="00807668" w:rsidP="00D077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807668" w:rsidRPr="000501CA" w:rsidTr="00D077A3">
        <w:trPr>
          <w:jc w:val="center"/>
        </w:trPr>
        <w:tc>
          <w:tcPr>
            <w:tcW w:w="3397" w:type="dxa"/>
          </w:tcPr>
          <w:p w:rsidR="00807668" w:rsidRPr="000501CA" w:rsidRDefault="00DF1031" w:rsidP="00D0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б/о </w:t>
            </w:r>
            <w:r w:rsidR="00807668" w:rsidRPr="000501CA">
              <w:rPr>
                <w:sz w:val="28"/>
                <w:szCs w:val="28"/>
              </w:rPr>
              <w:t>«Радуга»</w:t>
            </w:r>
          </w:p>
        </w:tc>
        <w:tc>
          <w:tcPr>
            <w:tcW w:w="2977" w:type="dxa"/>
          </w:tcPr>
          <w:p w:rsidR="00807668" w:rsidRPr="000501CA" w:rsidRDefault="00807668" w:rsidP="00D077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807668" w:rsidRPr="000501CA" w:rsidTr="00D077A3">
        <w:trPr>
          <w:jc w:val="center"/>
        </w:trPr>
        <w:tc>
          <w:tcPr>
            <w:tcW w:w="3397" w:type="dxa"/>
          </w:tcPr>
          <w:p w:rsidR="00807668" w:rsidRPr="000501CA" w:rsidRDefault="00DF1031" w:rsidP="00DF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</w:rPr>
              <w:t>о</w:t>
            </w:r>
            <w:r w:rsidR="00807668" w:rsidRPr="000501CA">
              <w:rPr>
                <w:sz w:val="28"/>
                <w:szCs w:val="28"/>
              </w:rPr>
              <w:t>«</w:t>
            </w:r>
            <w:proofErr w:type="gramEnd"/>
            <w:r w:rsidR="00807668" w:rsidRPr="000501CA">
              <w:rPr>
                <w:sz w:val="28"/>
                <w:szCs w:val="28"/>
              </w:rPr>
              <w:t>Стрельников</w:t>
            </w:r>
            <w:r>
              <w:rPr>
                <w:sz w:val="28"/>
                <w:szCs w:val="28"/>
              </w:rPr>
              <w:t>о</w:t>
            </w:r>
            <w:proofErr w:type="spellEnd"/>
            <w:r w:rsidR="00807668" w:rsidRPr="000501CA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07668" w:rsidRPr="000501CA" w:rsidRDefault="00807668" w:rsidP="00D077A3">
            <w:pPr>
              <w:ind w:firstLine="709"/>
              <w:jc w:val="both"/>
              <w:rPr>
                <w:sz w:val="28"/>
                <w:szCs w:val="28"/>
              </w:rPr>
            </w:pPr>
            <w:r w:rsidRPr="000501C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807668" w:rsidRDefault="00807668" w:rsidP="00807668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07668" w:rsidRPr="008967CC" w:rsidRDefault="00807668" w:rsidP="00807668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501CA">
        <w:rPr>
          <w:sz w:val="28"/>
          <w:szCs w:val="28"/>
        </w:rPr>
        <w:t>Практически удовлетворена потребность членов пр</w:t>
      </w:r>
      <w:r w:rsidR="004A7D33">
        <w:rPr>
          <w:sz w:val="28"/>
          <w:szCs w:val="28"/>
        </w:rPr>
        <w:t xml:space="preserve">офсоюза в лечении, оздоровлении </w:t>
      </w:r>
      <w:r w:rsidRPr="009A78EE">
        <w:rPr>
          <w:sz w:val="28"/>
          <w:szCs w:val="28"/>
        </w:rPr>
        <w:t>и отдыхе.</w:t>
      </w:r>
    </w:p>
    <w:p w:rsidR="00807668" w:rsidRDefault="00807668" w:rsidP="00807668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сохранения эффективной социальной практики по оздоровлению, комитет Областной организации профсоюза в 2016 году вложил в оздоровление членов профсоюза, работников образования Омской области 4 млн. рублей, что позволило на льготных условиях оздоровить, в том числе, 62 педагога ОАО.</w:t>
      </w:r>
    </w:p>
    <w:p w:rsidR="00807668" w:rsidRDefault="00807668" w:rsidP="00807668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</w:t>
      </w:r>
      <w:proofErr w:type="spellStart"/>
      <w:r>
        <w:rPr>
          <w:sz w:val="28"/>
          <w:szCs w:val="28"/>
        </w:rPr>
        <w:t>Омсккурорт</w:t>
      </w:r>
      <w:proofErr w:type="spellEnd"/>
      <w:r>
        <w:rPr>
          <w:sz w:val="28"/>
          <w:szCs w:val="28"/>
        </w:rPr>
        <w:t xml:space="preserve"> реализует профсоюзные путевки в профсоюзные здравницы с 20% скидкой для член</w:t>
      </w:r>
      <w:r w:rsidR="004A7D33">
        <w:rPr>
          <w:sz w:val="28"/>
          <w:szCs w:val="28"/>
        </w:rPr>
        <w:t>ов профсоюза и членов их семей</w:t>
      </w:r>
      <w:r>
        <w:rPr>
          <w:sz w:val="28"/>
          <w:szCs w:val="28"/>
        </w:rPr>
        <w:t>.</w:t>
      </w:r>
    </w:p>
    <w:p w:rsidR="00807668" w:rsidRDefault="00807668" w:rsidP="00807668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договоренности с администрацией комплекса «Ника» для членов профсоюза предоставляется 28% скидка и стоимость путевки с недельным проживанием, питанием и лечением с учетом скидки составляет 16500 руб.</w:t>
      </w:r>
    </w:p>
    <w:p w:rsidR="00807668" w:rsidRDefault="00807668" w:rsidP="00807668">
      <w:pPr>
        <w:spacing w:after="0" w:line="240" w:lineRule="auto"/>
        <w:ind w:firstLine="709"/>
        <w:jc w:val="both"/>
        <w:rPr>
          <w:sz w:val="28"/>
          <w:szCs w:val="28"/>
        </w:rPr>
      </w:pPr>
      <w:r w:rsidRPr="000501C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8</w:t>
      </w:r>
      <w:r w:rsidRPr="000501CA">
        <w:rPr>
          <w:sz w:val="28"/>
          <w:szCs w:val="28"/>
        </w:rPr>
        <w:t xml:space="preserve"> лет на базе школы № 142</w:t>
      </w:r>
      <w:r w:rsidR="00303729">
        <w:rPr>
          <w:sz w:val="28"/>
          <w:szCs w:val="28"/>
        </w:rPr>
        <w:t xml:space="preserve"> </w:t>
      </w:r>
      <w:r w:rsidRPr="000501CA">
        <w:rPr>
          <w:sz w:val="28"/>
          <w:szCs w:val="28"/>
        </w:rPr>
        <w:t>в плавательном бассейне по льготной стоимости</w:t>
      </w:r>
      <w:r>
        <w:rPr>
          <w:sz w:val="28"/>
          <w:szCs w:val="28"/>
        </w:rPr>
        <w:t xml:space="preserve"> ежемесячно </w:t>
      </w:r>
      <w:proofErr w:type="spellStart"/>
      <w:r w:rsidRPr="000501CA">
        <w:rPr>
          <w:sz w:val="28"/>
          <w:szCs w:val="28"/>
        </w:rPr>
        <w:t>оздоравливаются</w:t>
      </w:r>
      <w:proofErr w:type="spellEnd"/>
      <w:r w:rsidRPr="000501CA">
        <w:rPr>
          <w:sz w:val="28"/>
          <w:szCs w:val="28"/>
        </w:rPr>
        <w:t xml:space="preserve"> 110 членов профсоюза</w:t>
      </w:r>
      <w:r>
        <w:rPr>
          <w:sz w:val="28"/>
          <w:szCs w:val="28"/>
        </w:rPr>
        <w:t>.</w:t>
      </w:r>
    </w:p>
    <w:p w:rsidR="00807668" w:rsidRPr="000501CA" w:rsidRDefault="00807668" w:rsidP="00807668">
      <w:pPr>
        <w:spacing w:after="0" w:line="240" w:lineRule="auto"/>
        <w:ind w:firstLine="709"/>
        <w:jc w:val="both"/>
        <w:rPr>
          <w:sz w:val="28"/>
          <w:szCs w:val="28"/>
        </w:rPr>
      </w:pPr>
      <w:r w:rsidRPr="000501CA">
        <w:rPr>
          <w:sz w:val="28"/>
          <w:szCs w:val="28"/>
        </w:rPr>
        <w:t xml:space="preserve">В практике райкома профсоюза – содействие членам профсоюза </w:t>
      </w:r>
      <w:r>
        <w:rPr>
          <w:sz w:val="28"/>
          <w:szCs w:val="28"/>
        </w:rPr>
        <w:br/>
      </w:r>
      <w:r w:rsidRPr="000501CA">
        <w:rPr>
          <w:sz w:val="28"/>
          <w:szCs w:val="28"/>
        </w:rPr>
        <w:t>в обеспечении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медпоказаниям</w:t>
      </w:r>
      <w:proofErr w:type="spellEnd"/>
      <w:r w:rsidRPr="000501CA">
        <w:rPr>
          <w:sz w:val="28"/>
          <w:szCs w:val="28"/>
        </w:rPr>
        <w:t xml:space="preserve"> УЗИ, МРТ и др</w:t>
      </w:r>
      <w:r>
        <w:rPr>
          <w:sz w:val="28"/>
          <w:szCs w:val="28"/>
        </w:rPr>
        <w:t>угим</w:t>
      </w:r>
      <w:r w:rsidRPr="000501CA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="004A7D33">
        <w:rPr>
          <w:sz w:val="28"/>
          <w:szCs w:val="28"/>
        </w:rPr>
        <w:t xml:space="preserve"> </w:t>
      </w:r>
      <w:proofErr w:type="spellStart"/>
      <w:r w:rsidRPr="000501CA">
        <w:rPr>
          <w:sz w:val="28"/>
          <w:szCs w:val="28"/>
        </w:rPr>
        <w:t>медобследований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>бесплатных условиях</w:t>
      </w:r>
      <w:r w:rsidRPr="000501CA">
        <w:rPr>
          <w:sz w:val="28"/>
          <w:szCs w:val="28"/>
        </w:rPr>
        <w:t xml:space="preserve">. </w:t>
      </w:r>
      <w:r>
        <w:rPr>
          <w:sz w:val="28"/>
          <w:szCs w:val="28"/>
        </w:rPr>
        <w:t>Для этого активно использую</w:t>
      </w:r>
      <w:r w:rsidRPr="000501CA">
        <w:rPr>
          <w:sz w:val="28"/>
          <w:szCs w:val="28"/>
        </w:rPr>
        <w:t>тся возможности социального партнерства ЛПУ города</w:t>
      </w:r>
      <w:r>
        <w:rPr>
          <w:sz w:val="28"/>
          <w:szCs w:val="28"/>
        </w:rPr>
        <w:t xml:space="preserve"> и области</w:t>
      </w:r>
      <w:r w:rsidRPr="000501CA">
        <w:rPr>
          <w:sz w:val="28"/>
          <w:szCs w:val="28"/>
        </w:rPr>
        <w:t>.</w:t>
      </w:r>
    </w:p>
    <w:p w:rsidR="00807668" w:rsidRPr="000501CA" w:rsidRDefault="00807668" w:rsidP="0080766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Pr="000501CA">
        <w:rPr>
          <w:sz w:val="28"/>
          <w:szCs w:val="28"/>
        </w:rPr>
        <w:t xml:space="preserve"> бесплатное обследование получили</w:t>
      </w:r>
      <w:r>
        <w:rPr>
          <w:sz w:val="28"/>
          <w:szCs w:val="28"/>
        </w:rPr>
        <w:t xml:space="preserve"> 6</w:t>
      </w:r>
      <w:r w:rsidR="00303729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807668" w:rsidRPr="000501CA" w:rsidRDefault="00807668" w:rsidP="00807668">
      <w:pPr>
        <w:spacing w:after="0" w:line="240" w:lineRule="auto"/>
        <w:ind w:firstLine="709"/>
        <w:jc w:val="both"/>
        <w:rPr>
          <w:sz w:val="28"/>
          <w:szCs w:val="28"/>
        </w:rPr>
      </w:pPr>
      <w:r w:rsidRPr="000501CA">
        <w:rPr>
          <w:sz w:val="28"/>
          <w:szCs w:val="28"/>
        </w:rPr>
        <w:t>В поле зрения РК профсоюза содействие в решении вопросов детского санаторно-курортного лечения и загородного оздоровления.</w:t>
      </w:r>
    </w:p>
    <w:p w:rsidR="00807668" w:rsidRDefault="00807668" w:rsidP="00807668">
      <w:pPr>
        <w:spacing w:after="0" w:line="240" w:lineRule="auto"/>
        <w:ind w:firstLine="709"/>
        <w:jc w:val="both"/>
        <w:rPr>
          <w:sz w:val="28"/>
          <w:szCs w:val="28"/>
        </w:rPr>
      </w:pPr>
      <w:r w:rsidRPr="000501CA">
        <w:rPr>
          <w:sz w:val="28"/>
          <w:szCs w:val="28"/>
        </w:rPr>
        <w:t>Ни одна заявка члена профсоюза не осталось без внимания</w:t>
      </w:r>
      <w:r w:rsidR="00303729">
        <w:rPr>
          <w:sz w:val="28"/>
          <w:szCs w:val="28"/>
        </w:rPr>
        <w:t>,</w:t>
      </w:r>
      <w:r w:rsidR="00607B4B">
        <w:rPr>
          <w:sz w:val="28"/>
          <w:szCs w:val="28"/>
        </w:rPr>
        <w:t xml:space="preserve"> </w:t>
      </w:r>
      <w:r w:rsidRPr="000501CA">
        <w:rPr>
          <w:sz w:val="28"/>
          <w:szCs w:val="28"/>
        </w:rPr>
        <w:t>и все желающие получили путевки</w:t>
      </w:r>
      <w:r>
        <w:rPr>
          <w:sz w:val="28"/>
          <w:szCs w:val="28"/>
        </w:rPr>
        <w:t xml:space="preserve"> для оздоровления своих детей</w:t>
      </w:r>
      <w:r w:rsidRPr="000501CA">
        <w:rPr>
          <w:sz w:val="28"/>
          <w:szCs w:val="28"/>
        </w:rPr>
        <w:t>.</w:t>
      </w:r>
    </w:p>
    <w:p w:rsidR="00807668" w:rsidRDefault="00807668" w:rsidP="0080766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355C7" w:rsidRPr="00807668" w:rsidRDefault="00807668" w:rsidP="00807668">
      <w:pPr>
        <w:spacing w:after="0" w:line="240" w:lineRule="auto"/>
        <w:jc w:val="center"/>
        <w:rPr>
          <w:b/>
          <w:sz w:val="28"/>
          <w:szCs w:val="28"/>
        </w:rPr>
      </w:pPr>
      <w:r w:rsidRPr="00807668">
        <w:rPr>
          <w:b/>
          <w:sz w:val="28"/>
          <w:szCs w:val="28"/>
        </w:rPr>
        <w:t>***</w:t>
      </w:r>
    </w:p>
    <w:p w:rsidR="0056097D" w:rsidRPr="0056097D" w:rsidRDefault="0056097D" w:rsidP="0056097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встречах</w:t>
      </w:r>
      <w:r w:rsidR="003328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обращениях</w:t>
      </w:r>
      <w:r w:rsidR="004627F6">
        <w:rPr>
          <w:b/>
          <w:sz w:val="28"/>
          <w:szCs w:val="28"/>
        </w:rPr>
        <w:t xml:space="preserve"> по социальным вопросам</w:t>
      </w:r>
      <w:r w:rsidRPr="0056097D">
        <w:rPr>
          <w:b/>
          <w:sz w:val="28"/>
          <w:szCs w:val="28"/>
        </w:rPr>
        <w:t xml:space="preserve"> председателей райком</w:t>
      </w:r>
      <w:r w:rsidR="004627F6">
        <w:rPr>
          <w:b/>
          <w:sz w:val="28"/>
          <w:szCs w:val="28"/>
        </w:rPr>
        <w:t>ов профсоюза</w:t>
      </w:r>
      <w:r w:rsidRPr="0056097D">
        <w:rPr>
          <w:b/>
          <w:sz w:val="28"/>
          <w:szCs w:val="28"/>
        </w:rPr>
        <w:t xml:space="preserve"> города Омска </w:t>
      </w:r>
      <w:r w:rsidR="00807668">
        <w:rPr>
          <w:b/>
          <w:sz w:val="28"/>
          <w:szCs w:val="28"/>
        </w:rPr>
        <w:t xml:space="preserve">в органы исполнительной и законодательной власти </w:t>
      </w:r>
      <w:r w:rsidRPr="0056097D">
        <w:rPr>
          <w:b/>
          <w:sz w:val="28"/>
          <w:szCs w:val="28"/>
        </w:rPr>
        <w:t>в 2016 году.</w:t>
      </w:r>
    </w:p>
    <w:p w:rsidR="00BD568B" w:rsidRPr="0033282A" w:rsidRDefault="00BD568B" w:rsidP="00BD568B">
      <w:pPr>
        <w:pStyle w:val="a3"/>
        <w:numPr>
          <w:ilvl w:val="0"/>
          <w:numId w:val="21"/>
        </w:numPr>
        <w:tabs>
          <w:tab w:val="left" w:pos="993"/>
          <w:tab w:val="left" w:pos="1650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ноябрь 2015</w:t>
      </w:r>
      <w:r w:rsidR="0033282A" w:rsidRPr="0033282A">
        <w:rPr>
          <w:sz w:val="28"/>
          <w:szCs w:val="28"/>
        </w:rPr>
        <w:t xml:space="preserve">г. </w:t>
      </w:r>
      <w:r w:rsidR="0056097D" w:rsidRPr="0033282A">
        <w:rPr>
          <w:sz w:val="28"/>
          <w:szCs w:val="28"/>
        </w:rPr>
        <w:t>– обращ</w:t>
      </w:r>
      <w:r>
        <w:rPr>
          <w:sz w:val="28"/>
          <w:szCs w:val="28"/>
        </w:rPr>
        <w:t xml:space="preserve">ение в прокуратуру города Омска и </w:t>
      </w:r>
      <w:r w:rsidRPr="0033282A">
        <w:rPr>
          <w:sz w:val="28"/>
          <w:szCs w:val="28"/>
        </w:rPr>
        <w:t>Государственную инспекцию труда Омской области по изменению сроков выплаты заработной платы;</w:t>
      </w:r>
    </w:p>
    <w:p w:rsidR="0056097D" w:rsidRPr="0033282A" w:rsidRDefault="00BD568B" w:rsidP="0033282A">
      <w:pPr>
        <w:pStyle w:val="a3"/>
        <w:numPr>
          <w:ilvl w:val="0"/>
          <w:numId w:val="21"/>
        </w:numPr>
        <w:tabs>
          <w:tab w:val="left" w:pos="993"/>
          <w:tab w:val="left" w:pos="1650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январь </w:t>
      </w:r>
      <w:r w:rsidR="0056097D" w:rsidRPr="0033282A">
        <w:rPr>
          <w:sz w:val="28"/>
          <w:szCs w:val="28"/>
        </w:rPr>
        <w:t xml:space="preserve">2016- выступление в </w:t>
      </w:r>
      <w:r w:rsidR="0033282A">
        <w:rPr>
          <w:sz w:val="28"/>
          <w:szCs w:val="28"/>
        </w:rPr>
        <w:t>г</w:t>
      </w:r>
      <w:r w:rsidR="0056097D" w:rsidRPr="0033282A">
        <w:rPr>
          <w:sz w:val="28"/>
          <w:szCs w:val="28"/>
        </w:rPr>
        <w:t xml:space="preserve">ородском </w:t>
      </w:r>
      <w:r w:rsidR="0033282A">
        <w:rPr>
          <w:sz w:val="28"/>
          <w:szCs w:val="28"/>
        </w:rPr>
        <w:t>С</w:t>
      </w:r>
      <w:r w:rsidR="0056097D" w:rsidRPr="0033282A">
        <w:rPr>
          <w:sz w:val="28"/>
          <w:szCs w:val="28"/>
        </w:rPr>
        <w:t xml:space="preserve">овете на публичных слушаниях по вопросу «О внесении изменений в Решение городского Совета от 25.07.2007 № 45 «О правилах благоустройства, обеспечения чистоты и </w:t>
      </w:r>
      <w:r w:rsidR="0033282A">
        <w:rPr>
          <w:sz w:val="28"/>
          <w:szCs w:val="28"/>
        </w:rPr>
        <w:t>порядка на территории г. Омска»;</w:t>
      </w:r>
    </w:p>
    <w:p w:rsidR="0056097D" w:rsidRPr="0033282A" w:rsidRDefault="00D36721" w:rsidP="0033282A">
      <w:pPr>
        <w:pStyle w:val="a3"/>
        <w:numPr>
          <w:ilvl w:val="0"/>
          <w:numId w:val="21"/>
        </w:numPr>
        <w:tabs>
          <w:tab w:val="left" w:pos="993"/>
          <w:tab w:val="left" w:pos="1650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и 19 </w:t>
      </w:r>
      <w:r w:rsidR="00BD568B">
        <w:rPr>
          <w:sz w:val="28"/>
          <w:szCs w:val="28"/>
        </w:rPr>
        <w:t>феврал</w:t>
      </w:r>
      <w:r>
        <w:rPr>
          <w:sz w:val="28"/>
          <w:szCs w:val="28"/>
        </w:rPr>
        <w:t>я</w:t>
      </w:r>
      <w:r w:rsidR="0056097D" w:rsidRPr="0033282A">
        <w:rPr>
          <w:sz w:val="28"/>
          <w:szCs w:val="28"/>
        </w:rPr>
        <w:t xml:space="preserve">2016 - обращение </w:t>
      </w:r>
      <w:r w:rsidR="0033282A">
        <w:rPr>
          <w:sz w:val="28"/>
          <w:szCs w:val="28"/>
        </w:rPr>
        <w:t>к депутатам городского Совета</w:t>
      </w:r>
      <w:r w:rsidR="00BD568B">
        <w:rPr>
          <w:sz w:val="28"/>
          <w:szCs w:val="28"/>
        </w:rPr>
        <w:t xml:space="preserve"> по проблеме оплаты курсовой подготовки</w:t>
      </w:r>
      <w:r w:rsidR="0033282A">
        <w:rPr>
          <w:sz w:val="28"/>
          <w:szCs w:val="28"/>
        </w:rPr>
        <w:t xml:space="preserve"> медсестер ДОУ;</w:t>
      </w:r>
    </w:p>
    <w:p w:rsidR="0033282A" w:rsidRPr="0033282A" w:rsidRDefault="0033282A" w:rsidP="0033282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33282A">
        <w:rPr>
          <w:sz w:val="28"/>
          <w:szCs w:val="28"/>
        </w:rPr>
        <w:t>10</w:t>
      </w:r>
      <w:r w:rsidR="00D36721">
        <w:rPr>
          <w:sz w:val="28"/>
          <w:szCs w:val="28"/>
        </w:rPr>
        <w:t xml:space="preserve"> февраля </w:t>
      </w:r>
      <w:r w:rsidRPr="0033282A">
        <w:rPr>
          <w:sz w:val="28"/>
          <w:szCs w:val="28"/>
        </w:rPr>
        <w:t xml:space="preserve">2016 - </w:t>
      </w:r>
      <w:r w:rsidR="00D36721">
        <w:rPr>
          <w:sz w:val="28"/>
          <w:szCs w:val="28"/>
        </w:rPr>
        <w:t>в</w:t>
      </w:r>
      <w:r w:rsidRPr="0033282A">
        <w:rPr>
          <w:sz w:val="28"/>
          <w:szCs w:val="28"/>
        </w:rPr>
        <w:t>стреча с депутат</w:t>
      </w:r>
      <w:r>
        <w:rPr>
          <w:sz w:val="28"/>
          <w:szCs w:val="28"/>
        </w:rPr>
        <w:t>ами</w:t>
      </w:r>
      <w:r w:rsidRPr="0033282A">
        <w:rPr>
          <w:sz w:val="28"/>
          <w:szCs w:val="28"/>
        </w:rPr>
        <w:t xml:space="preserve"> Законодательного собрания Омской области </w:t>
      </w:r>
      <w:proofErr w:type="spellStart"/>
      <w:r w:rsidRPr="0033282A">
        <w:rPr>
          <w:sz w:val="28"/>
          <w:szCs w:val="28"/>
        </w:rPr>
        <w:t>Шаповаловым</w:t>
      </w:r>
      <w:proofErr w:type="spellEnd"/>
      <w:r w:rsidRPr="0033282A">
        <w:rPr>
          <w:sz w:val="28"/>
          <w:szCs w:val="28"/>
        </w:rPr>
        <w:t xml:space="preserve"> Ю.В.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Половинко</w:t>
      </w:r>
      <w:proofErr w:type="spellEnd"/>
      <w:r>
        <w:rPr>
          <w:sz w:val="28"/>
          <w:szCs w:val="28"/>
        </w:rPr>
        <w:t xml:space="preserve"> А.С. в рамках акции «Задай вопрос депутату»;</w:t>
      </w:r>
    </w:p>
    <w:p w:rsidR="00D36721" w:rsidRPr="00B62BE5" w:rsidRDefault="006861BE" w:rsidP="00B62BE5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721" w:rsidRPr="0033282A">
        <w:rPr>
          <w:sz w:val="28"/>
          <w:szCs w:val="28"/>
        </w:rPr>
        <w:t>9</w:t>
      </w:r>
      <w:r w:rsidR="00D36721">
        <w:rPr>
          <w:sz w:val="28"/>
          <w:szCs w:val="28"/>
        </w:rPr>
        <w:t xml:space="preserve"> марта </w:t>
      </w:r>
      <w:r w:rsidR="00D36721" w:rsidRPr="0033282A">
        <w:rPr>
          <w:sz w:val="28"/>
          <w:szCs w:val="28"/>
        </w:rPr>
        <w:t xml:space="preserve">2016 </w:t>
      </w:r>
      <w:r w:rsidR="00D36721">
        <w:rPr>
          <w:sz w:val="28"/>
          <w:szCs w:val="28"/>
        </w:rPr>
        <w:t>- в</w:t>
      </w:r>
      <w:r w:rsidR="00D36721" w:rsidRPr="0033282A">
        <w:rPr>
          <w:sz w:val="28"/>
          <w:szCs w:val="28"/>
        </w:rPr>
        <w:t xml:space="preserve">стреча с Мэром </w:t>
      </w:r>
      <w:r w:rsidR="00D36721">
        <w:rPr>
          <w:sz w:val="28"/>
          <w:szCs w:val="28"/>
        </w:rPr>
        <w:t>города</w:t>
      </w:r>
      <w:r w:rsidR="00222284">
        <w:rPr>
          <w:sz w:val="28"/>
          <w:szCs w:val="28"/>
        </w:rPr>
        <w:t xml:space="preserve"> </w:t>
      </w:r>
      <w:proofErr w:type="spellStart"/>
      <w:r w:rsidR="00D36721" w:rsidRPr="0033282A">
        <w:rPr>
          <w:sz w:val="28"/>
          <w:szCs w:val="28"/>
        </w:rPr>
        <w:t>Двораковским</w:t>
      </w:r>
      <w:proofErr w:type="spellEnd"/>
      <w:r w:rsidR="00D36721">
        <w:rPr>
          <w:sz w:val="28"/>
          <w:szCs w:val="28"/>
        </w:rPr>
        <w:t xml:space="preserve"> В.В. по проблемам:</w:t>
      </w:r>
      <w:r w:rsidR="00222284">
        <w:rPr>
          <w:sz w:val="28"/>
          <w:szCs w:val="28"/>
        </w:rPr>
        <w:t xml:space="preserve"> </w:t>
      </w:r>
      <w:r w:rsidR="00B62BE5">
        <w:rPr>
          <w:sz w:val="28"/>
          <w:szCs w:val="28"/>
        </w:rPr>
        <w:t>оплата</w:t>
      </w:r>
      <w:r w:rsidR="00D36721" w:rsidRPr="0033282A">
        <w:rPr>
          <w:sz w:val="28"/>
          <w:szCs w:val="28"/>
        </w:rPr>
        <w:t xml:space="preserve"> курсовой подготовки работников образовательных учреждений (ГО и ЧС, охран</w:t>
      </w:r>
      <w:r w:rsidR="00B62BE5">
        <w:rPr>
          <w:sz w:val="28"/>
          <w:szCs w:val="28"/>
        </w:rPr>
        <w:t>е</w:t>
      </w:r>
      <w:r w:rsidR="00D36721" w:rsidRPr="0033282A">
        <w:rPr>
          <w:sz w:val="28"/>
          <w:szCs w:val="28"/>
        </w:rPr>
        <w:t xml:space="preserve"> труда, медработник</w:t>
      </w:r>
      <w:r w:rsidR="00B62BE5">
        <w:rPr>
          <w:sz w:val="28"/>
          <w:szCs w:val="28"/>
        </w:rPr>
        <w:t>ов</w:t>
      </w:r>
      <w:r w:rsidR="00D36721" w:rsidRPr="0033282A">
        <w:rPr>
          <w:sz w:val="28"/>
          <w:szCs w:val="28"/>
        </w:rPr>
        <w:t xml:space="preserve"> и др.); </w:t>
      </w:r>
      <w:r w:rsidR="00B62BE5">
        <w:rPr>
          <w:sz w:val="28"/>
          <w:szCs w:val="28"/>
        </w:rPr>
        <w:t>необходимость доплат молодым специалистам; строительство жилья</w:t>
      </w:r>
      <w:r w:rsidR="00D36721" w:rsidRPr="0033282A">
        <w:rPr>
          <w:sz w:val="28"/>
          <w:szCs w:val="28"/>
        </w:rPr>
        <w:t xml:space="preserve"> эконом-класса для бюджетников;</w:t>
      </w:r>
      <w:r w:rsidR="00607B4B">
        <w:rPr>
          <w:sz w:val="28"/>
          <w:szCs w:val="28"/>
        </w:rPr>
        <w:t xml:space="preserve"> </w:t>
      </w:r>
      <w:r w:rsidR="00B62BE5">
        <w:rPr>
          <w:sz w:val="28"/>
          <w:szCs w:val="28"/>
        </w:rPr>
        <w:t xml:space="preserve">о сокращении </w:t>
      </w:r>
      <w:r w:rsidR="00D36721" w:rsidRPr="0033282A">
        <w:rPr>
          <w:sz w:val="28"/>
          <w:szCs w:val="28"/>
        </w:rPr>
        <w:t>10–метровой зоны прилежащей территории</w:t>
      </w:r>
      <w:r w:rsidR="00D36721">
        <w:rPr>
          <w:sz w:val="28"/>
          <w:szCs w:val="28"/>
        </w:rPr>
        <w:t xml:space="preserve">, закрепленной за </w:t>
      </w:r>
      <w:r w:rsidR="00D36721" w:rsidRPr="0033282A">
        <w:rPr>
          <w:sz w:val="28"/>
          <w:szCs w:val="28"/>
        </w:rPr>
        <w:t>образовательными учреждениями</w:t>
      </w:r>
      <w:r w:rsidR="00D36721">
        <w:rPr>
          <w:sz w:val="28"/>
          <w:szCs w:val="28"/>
        </w:rPr>
        <w:t>;</w:t>
      </w:r>
    </w:p>
    <w:p w:rsidR="0056097D" w:rsidRPr="00B62BE5" w:rsidRDefault="00667BDC" w:rsidP="00D077A3">
      <w:pPr>
        <w:pStyle w:val="a3"/>
        <w:numPr>
          <w:ilvl w:val="1"/>
          <w:numId w:val="21"/>
        </w:numPr>
        <w:tabs>
          <w:tab w:val="left" w:pos="993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B62BE5">
        <w:rPr>
          <w:sz w:val="28"/>
          <w:szCs w:val="28"/>
        </w:rPr>
        <w:t>29</w:t>
      </w:r>
      <w:r w:rsidR="00B62BE5">
        <w:rPr>
          <w:sz w:val="28"/>
          <w:szCs w:val="28"/>
        </w:rPr>
        <w:t xml:space="preserve"> марта </w:t>
      </w:r>
      <w:r w:rsidRPr="00B62BE5">
        <w:rPr>
          <w:sz w:val="28"/>
          <w:szCs w:val="28"/>
        </w:rPr>
        <w:t>2016 г.</w:t>
      </w:r>
      <w:r w:rsidR="0056097D" w:rsidRPr="00B62BE5">
        <w:rPr>
          <w:sz w:val="28"/>
          <w:szCs w:val="28"/>
        </w:rPr>
        <w:t xml:space="preserve"> - </w:t>
      </w:r>
      <w:r w:rsidRPr="00B62BE5">
        <w:rPr>
          <w:sz w:val="28"/>
          <w:szCs w:val="28"/>
        </w:rPr>
        <w:t>в</w:t>
      </w:r>
      <w:r w:rsidR="0056097D" w:rsidRPr="00B62BE5">
        <w:rPr>
          <w:sz w:val="28"/>
          <w:szCs w:val="28"/>
        </w:rPr>
        <w:t xml:space="preserve">стреча с Министром образования ОО </w:t>
      </w:r>
      <w:proofErr w:type="spellStart"/>
      <w:r w:rsidR="0056097D" w:rsidRPr="00B62BE5">
        <w:rPr>
          <w:sz w:val="28"/>
          <w:szCs w:val="28"/>
        </w:rPr>
        <w:t>Канунниковым</w:t>
      </w:r>
      <w:proofErr w:type="spellEnd"/>
      <w:r w:rsidR="00B62BE5" w:rsidRPr="00B62BE5">
        <w:rPr>
          <w:sz w:val="28"/>
          <w:szCs w:val="28"/>
        </w:rPr>
        <w:t xml:space="preserve"> С.Н. по проблемам: оплата курсовой подготовки работников образовательных учреждений (ГО и ЧС, охране труда, медработников</w:t>
      </w:r>
      <w:r w:rsidR="00B62BE5">
        <w:rPr>
          <w:sz w:val="28"/>
          <w:szCs w:val="28"/>
        </w:rPr>
        <w:t>, помощников воспитателей и других низкооплачиваемых категорий работников</w:t>
      </w:r>
      <w:r w:rsidR="00B62BE5" w:rsidRPr="00B62BE5">
        <w:rPr>
          <w:sz w:val="28"/>
          <w:szCs w:val="28"/>
        </w:rPr>
        <w:t xml:space="preserve">); </w:t>
      </w:r>
      <w:r w:rsidR="0056097D" w:rsidRPr="00B62BE5">
        <w:rPr>
          <w:sz w:val="28"/>
          <w:szCs w:val="28"/>
        </w:rPr>
        <w:t>взаимодействие профсоюза и управленческих структур в образовании</w:t>
      </w:r>
      <w:r w:rsidRPr="00B62BE5">
        <w:rPr>
          <w:sz w:val="28"/>
          <w:szCs w:val="28"/>
        </w:rPr>
        <w:t>;</w:t>
      </w:r>
    </w:p>
    <w:p w:rsidR="00D36721" w:rsidRPr="00B62BE5" w:rsidRDefault="00D36721" w:rsidP="00B62BE5">
      <w:pPr>
        <w:pStyle w:val="a3"/>
        <w:numPr>
          <w:ilvl w:val="1"/>
          <w:numId w:val="21"/>
        </w:numPr>
        <w:tabs>
          <w:tab w:val="left" w:pos="993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33282A">
        <w:rPr>
          <w:sz w:val="28"/>
          <w:szCs w:val="28"/>
        </w:rPr>
        <w:t>4</w:t>
      </w:r>
      <w:r w:rsidR="00B62BE5">
        <w:rPr>
          <w:sz w:val="28"/>
          <w:szCs w:val="28"/>
        </w:rPr>
        <w:t xml:space="preserve"> апреля </w:t>
      </w:r>
      <w:r w:rsidRPr="0033282A">
        <w:rPr>
          <w:sz w:val="28"/>
          <w:szCs w:val="28"/>
        </w:rPr>
        <w:t xml:space="preserve">2016 – обращение к </w:t>
      </w:r>
      <w:r w:rsidR="00B62BE5">
        <w:rPr>
          <w:sz w:val="28"/>
          <w:szCs w:val="28"/>
        </w:rPr>
        <w:t xml:space="preserve">депутатам Госдумы </w:t>
      </w:r>
      <w:proofErr w:type="spellStart"/>
      <w:r w:rsidRPr="0033282A">
        <w:rPr>
          <w:sz w:val="28"/>
          <w:szCs w:val="28"/>
        </w:rPr>
        <w:t>Шрейдеру</w:t>
      </w:r>
      <w:proofErr w:type="spellEnd"/>
      <w:r w:rsidRPr="0033282A">
        <w:rPr>
          <w:sz w:val="28"/>
          <w:szCs w:val="28"/>
        </w:rPr>
        <w:t xml:space="preserve"> В.Ф. и Смолину</w:t>
      </w:r>
      <w:r w:rsidR="00607B4B">
        <w:rPr>
          <w:sz w:val="28"/>
          <w:szCs w:val="28"/>
        </w:rPr>
        <w:t xml:space="preserve"> </w:t>
      </w:r>
      <w:r w:rsidR="00B62BE5">
        <w:rPr>
          <w:sz w:val="28"/>
          <w:szCs w:val="28"/>
        </w:rPr>
        <w:t xml:space="preserve">О.Н. </w:t>
      </w:r>
      <w:r w:rsidRPr="0033282A">
        <w:rPr>
          <w:sz w:val="28"/>
          <w:szCs w:val="28"/>
        </w:rPr>
        <w:t>по индексации пенсий работающим пенсионерам</w:t>
      </w:r>
      <w:r>
        <w:rPr>
          <w:sz w:val="28"/>
          <w:szCs w:val="28"/>
        </w:rPr>
        <w:t>;</w:t>
      </w:r>
    </w:p>
    <w:p w:rsidR="0056097D" w:rsidRDefault="0056097D" w:rsidP="0033282A">
      <w:pPr>
        <w:pStyle w:val="a3"/>
        <w:numPr>
          <w:ilvl w:val="0"/>
          <w:numId w:val="21"/>
        </w:numPr>
        <w:tabs>
          <w:tab w:val="left" w:pos="993"/>
          <w:tab w:val="left" w:pos="1650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33282A">
        <w:rPr>
          <w:sz w:val="28"/>
          <w:szCs w:val="28"/>
        </w:rPr>
        <w:t>1</w:t>
      </w:r>
      <w:r w:rsidR="00B62BE5">
        <w:rPr>
          <w:sz w:val="28"/>
          <w:szCs w:val="28"/>
        </w:rPr>
        <w:t xml:space="preserve"> июня </w:t>
      </w:r>
      <w:r w:rsidR="00FF756D">
        <w:rPr>
          <w:sz w:val="28"/>
          <w:szCs w:val="28"/>
        </w:rPr>
        <w:t xml:space="preserve">2016- встреча с депутатом Госдумы Смолиным О.Н. </w:t>
      </w:r>
      <w:r w:rsidRPr="0033282A">
        <w:rPr>
          <w:sz w:val="28"/>
          <w:szCs w:val="28"/>
        </w:rPr>
        <w:t xml:space="preserve">по </w:t>
      </w:r>
      <w:r w:rsidR="00FF756D">
        <w:rPr>
          <w:sz w:val="28"/>
          <w:szCs w:val="28"/>
        </w:rPr>
        <w:t xml:space="preserve">дополнительному </w:t>
      </w:r>
      <w:r w:rsidRPr="0033282A">
        <w:rPr>
          <w:sz w:val="28"/>
          <w:szCs w:val="28"/>
        </w:rPr>
        <w:t>финансированию</w:t>
      </w:r>
      <w:r w:rsidR="00FF756D">
        <w:rPr>
          <w:sz w:val="28"/>
          <w:szCs w:val="28"/>
        </w:rPr>
        <w:t xml:space="preserve"> в связи с</w:t>
      </w:r>
      <w:r w:rsidRPr="0033282A">
        <w:rPr>
          <w:sz w:val="28"/>
          <w:szCs w:val="28"/>
        </w:rPr>
        <w:t xml:space="preserve"> изменения МРОТ</w:t>
      </w:r>
      <w:r w:rsidR="00FF756D">
        <w:rPr>
          <w:sz w:val="28"/>
          <w:szCs w:val="28"/>
        </w:rPr>
        <w:t xml:space="preserve"> с 01.07.2016 года;</w:t>
      </w:r>
    </w:p>
    <w:p w:rsidR="0056097D" w:rsidRDefault="0056097D" w:rsidP="0033282A">
      <w:pPr>
        <w:pStyle w:val="a3"/>
        <w:numPr>
          <w:ilvl w:val="0"/>
          <w:numId w:val="21"/>
        </w:numPr>
        <w:tabs>
          <w:tab w:val="left" w:pos="993"/>
          <w:tab w:val="left" w:pos="1650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33282A">
        <w:rPr>
          <w:sz w:val="28"/>
          <w:szCs w:val="28"/>
        </w:rPr>
        <w:t>30</w:t>
      </w:r>
      <w:r w:rsidR="00B62BE5">
        <w:rPr>
          <w:sz w:val="28"/>
          <w:szCs w:val="28"/>
        </w:rPr>
        <w:t xml:space="preserve"> июня </w:t>
      </w:r>
      <w:r w:rsidRPr="0033282A">
        <w:rPr>
          <w:sz w:val="28"/>
          <w:szCs w:val="28"/>
        </w:rPr>
        <w:t>2016 – обращение к министру труда и социального развития Омской области по поводу включения в расчет средней заработной платы выплат компенсационно</w:t>
      </w:r>
      <w:r w:rsidR="00FF756D">
        <w:rPr>
          <w:sz w:val="28"/>
          <w:szCs w:val="28"/>
        </w:rPr>
        <w:t xml:space="preserve">го характера за </w:t>
      </w:r>
      <w:r w:rsidRPr="0033282A">
        <w:rPr>
          <w:sz w:val="28"/>
          <w:szCs w:val="28"/>
        </w:rPr>
        <w:t>классное руководство при определении должностных окладов директоров общеобразовательных учреждений</w:t>
      </w:r>
      <w:r w:rsidR="00667BDC">
        <w:rPr>
          <w:sz w:val="28"/>
          <w:szCs w:val="28"/>
        </w:rPr>
        <w:t>;</w:t>
      </w:r>
    </w:p>
    <w:p w:rsidR="0056097D" w:rsidRPr="0033282A" w:rsidRDefault="0056097D" w:rsidP="0033282A">
      <w:pPr>
        <w:pStyle w:val="a3"/>
        <w:numPr>
          <w:ilvl w:val="0"/>
          <w:numId w:val="21"/>
        </w:numPr>
        <w:tabs>
          <w:tab w:val="left" w:pos="993"/>
          <w:tab w:val="left" w:pos="1650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33282A">
        <w:rPr>
          <w:sz w:val="28"/>
          <w:szCs w:val="28"/>
        </w:rPr>
        <w:t>17</w:t>
      </w:r>
      <w:r w:rsidR="00B62BE5">
        <w:rPr>
          <w:sz w:val="28"/>
          <w:szCs w:val="28"/>
        </w:rPr>
        <w:t xml:space="preserve"> октябрь</w:t>
      </w:r>
      <w:r w:rsidRPr="0033282A">
        <w:rPr>
          <w:sz w:val="28"/>
          <w:szCs w:val="28"/>
        </w:rPr>
        <w:t xml:space="preserve">2016 – обращение к </w:t>
      </w:r>
      <w:r w:rsidR="00FF756D">
        <w:rPr>
          <w:sz w:val="28"/>
          <w:szCs w:val="28"/>
        </w:rPr>
        <w:t xml:space="preserve">депутату Госдумы </w:t>
      </w:r>
      <w:r w:rsidRPr="0033282A">
        <w:rPr>
          <w:sz w:val="28"/>
          <w:szCs w:val="28"/>
        </w:rPr>
        <w:t xml:space="preserve">Смолину </w:t>
      </w:r>
      <w:r w:rsidR="00667BDC" w:rsidRPr="0033282A">
        <w:rPr>
          <w:sz w:val="28"/>
          <w:szCs w:val="28"/>
        </w:rPr>
        <w:t xml:space="preserve">О.Н. </w:t>
      </w:r>
      <w:r w:rsidRPr="0033282A">
        <w:rPr>
          <w:sz w:val="28"/>
          <w:szCs w:val="28"/>
        </w:rPr>
        <w:t>по поводу высказываний телеве</w:t>
      </w:r>
      <w:r w:rsidR="00667BDC">
        <w:rPr>
          <w:sz w:val="28"/>
          <w:szCs w:val="28"/>
        </w:rPr>
        <w:t>дущего В. Соловьева об учителях;</w:t>
      </w:r>
    </w:p>
    <w:p w:rsidR="0056097D" w:rsidRPr="0033282A" w:rsidRDefault="0056097D" w:rsidP="0033282A">
      <w:pPr>
        <w:pStyle w:val="a3"/>
        <w:numPr>
          <w:ilvl w:val="0"/>
          <w:numId w:val="21"/>
        </w:numPr>
        <w:tabs>
          <w:tab w:val="left" w:pos="993"/>
          <w:tab w:val="left" w:pos="1650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33282A">
        <w:rPr>
          <w:sz w:val="28"/>
          <w:szCs w:val="28"/>
        </w:rPr>
        <w:lastRenderedPageBreak/>
        <w:t>18</w:t>
      </w:r>
      <w:r w:rsidR="0045753B">
        <w:rPr>
          <w:sz w:val="28"/>
          <w:szCs w:val="28"/>
        </w:rPr>
        <w:t xml:space="preserve"> октября </w:t>
      </w:r>
      <w:r w:rsidRPr="0033282A">
        <w:rPr>
          <w:sz w:val="28"/>
          <w:szCs w:val="28"/>
        </w:rPr>
        <w:t>2016 - обращение к Губернатору Омской области Назарову</w:t>
      </w:r>
      <w:r w:rsidR="00222284">
        <w:rPr>
          <w:sz w:val="28"/>
          <w:szCs w:val="28"/>
        </w:rPr>
        <w:t xml:space="preserve"> </w:t>
      </w:r>
      <w:r w:rsidR="00667BDC" w:rsidRPr="0033282A">
        <w:rPr>
          <w:sz w:val="28"/>
          <w:szCs w:val="28"/>
        </w:rPr>
        <w:t>В.И.</w:t>
      </w:r>
      <w:r w:rsidRPr="0033282A">
        <w:rPr>
          <w:sz w:val="28"/>
          <w:szCs w:val="28"/>
        </w:rPr>
        <w:t xml:space="preserve">, председателю Законодательного собрания </w:t>
      </w:r>
      <w:proofErr w:type="spellStart"/>
      <w:r w:rsidRPr="0033282A">
        <w:rPr>
          <w:sz w:val="28"/>
          <w:szCs w:val="28"/>
        </w:rPr>
        <w:t>Варнавскому</w:t>
      </w:r>
      <w:proofErr w:type="spellEnd"/>
      <w:r w:rsidRPr="0033282A">
        <w:rPr>
          <w:sz w:val="28"/>
          <w:szCs w:val="28"/>
        </w:rPr>
        <w:t xml:space="preserve"> В.А.</w:t>
      </w:r>
      <w:r w:rsidR="00667BDC">
        <w:rPr>
          <w:sz w:val="28"/>
          <w:szCs w:val="28"/>
        </w:rPr>
        <w:t>, депутату Государственной Дум</w:t>
      </w:r>
      <w:r w:rsidR="00D64C64">
        <w:rPr>
          <w:sz w:val="28"/>
          <w:szCs w:val="28"/>
        </w:rPr>
        <w:t>ы</w:t>
      </w:r>
      <w:r w:rsidR="00667BDC">
        <w:rPr>
          <w:sz w:val="28"/>
          <w:szCs w:val="28"/>
        </w:rPr>
        <w:t xml:space="preserve"> Смолину О.Н.</w:t>
      </w:r>
      <w:r w:rsidR="00222284">
        <w:rPr>
          <w:sz w:val="28"/>
          <w:szCs w:val="28"/>
        </w:rPr>
        <w:t xml:space="preserve"> </w:t>
      </w:r>
      <w:r w:rsidR="0045753B">
        <w:rPr>
          <w:sz w:val="28"/>
          <w:szCs w:val="28"/>
        </w:rPr>
        <w:t xml:space="preserve">о необходимости </w:t>
      </w:r>
      <w:r w:rsidRPr="0033282A">
        <w:rPr>
          <w:sz w:val="28"/>
          <w:szCs w:val="28"/>
        </w:rPr>
        <w:t xml:space="preserve">индексации заработной платы работникам образования, увеличении </w:t>
      </w:r>
      <w:r w:rsidR="00D64C64">
        <w:rPr>
          <w:sz w:val="28"/>
          <w:szCs w:val="28"/>
        </w:rPr>
        <w:t>выплаты за классное руководство;</w:t>
      </w:r>
    </w:p>
    <w:p w:rsidR="00D64C64" w:rsidRDefault="0045753B" w:rsidP="0033282A">
      <w:pPr>
        <w:pStyle w:val="a3"/>
        <w:numPr>
          <w:ilvl w:val="0"/>
          <w:numId w:val="21"/>
        </w:numPr>
        <w:tabs>
          <w:tab w:val="left" w:pos="993"/>
          <w:tab w:val="left" w:pos="1650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24 о</w:t>
      </w:r>
      <w:r w:rsidR="00D64C64">
        <w:rPr>
          <w:sz w:val="28"/>
          <w:szCs w:val="28"/>
        </w:rPr>
        <w:t>ктябр</w:t>
      </w:r>
      <w:r w:rsidR="00222284">
        <w:rPr>
          <w:sz w:val="28"/>
          <w:szCs w:val="28"/>
        </w:rPr>
        <w:t>я</w:t>
      </w:r>
      <w:r w:rsidR="00D64C64">
        <w:rPr>
          <w:sz w:val="28"/>
          <w:szCs w:val="28"/>
        </w:rPr>
        <w:t xml:space="preserve"> 2016 г.</w:t>
      </w:r>
      <w:r>
        <w:rPr>
          <w:sz w:val="28"/>
          <w:szCs w:val="28"/>
        </w:rPr>
        <w:t xml:space="preserve"> - </w:t>
      </w:r>
      <w:r w:rsidR="00D64C64">
        <w:rPr>
          <w:sz w:val="28"/>
          <w:szCs w:val="28"/>
        </w:rPr>
        <w:t xml:space="preserve"> письменное обращение к депутатам Гос</w:t>
      </w:r>
      <w:r>
        <w:rPr>
          <w:sz w:val="28"/>
          <w:szCs w:val="28"/>
        </w:rPr>
        <w:t>д</w:t>
      </w:r>
      <w:r w:rsidR="00D64C64">
        <w:rPr>
          <w:sz w:val="28"/>
          <w:szCs w:val="28"/>
        </w:rPr>
        <w:t xml:space="preserve">умы Смолину О.Н. </w:t>
      </w:r>
      <w:r>
        <w:rPr>
          <w:sz w:val="28"/>
          <w:szCs w:val="28"/>
        </w:rPr>
        <w:t>по проблеме</w:t>
      </w:r>
      <w:r w:rsidR="00D64C64">
        <w:rPr>
          <w:sz w:val="28"/>
          <w:szCs w:val="28"/>
        </w:rPr>
        <w:t xml:space="preserve"> увеличения нагрузки </w:t>
      </w:r>
      <w:r>
        <w:rPr>
          <w:sz w:val="28"/>
          <w:szCs w:val="28"/>
        </w:rPr>
        <w:t>педагогов</w:t>
      </w:r>
      <w:r w:rsidR="00D64C64">
        <w:rPr>
          <w:sz w:val="28"/>
          <w:szCs w:val="28"/>
        </w:rPr>
        <w:t xml:space="preserve"> в связи с введени</w:t>
      </w:r>
      <w:r w:rsidR="00222284">
        <w:rPr>
          <w:sz w:val="28"/>
          <w:szCs w:val="28"/>
        </w:rPr>
        <w:t>ем</w:t>
      </w:r>
      <w:r w:rsidR="00D64C64">
        <w:rPr>
          <w:sz w:val="28"/>
          <w:szCs w:val="28"/>
        </w:rPr>
        <w:t xml:space="preserve"> электронного дневника и электронного журнала;</w:t>
      </w:r>
    </w:p>
    <w:p w:rsidR="0056097D" w:rsidRPr="0033282A" w:rsidRDefault="0056097D" w:rsidP="0033282A">
      <w:pPr>
        <w:pStyle w:val="a3"/>
        <w:numPr>
          <w:ilvl w:val="0"/>
          <w:numId w:val="21"/>
        </w:numPr>
        <w:tabs>
          <w:tab w:val="left" w:pos="993"/>
          <w:tab w:val="left" w:pos="1650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33282A">
        <w:rPr>
          <w:sz w:val="28"/>
          <w:szCs w:val="28"/>
        </w:rPr>
        <w:t>24</w:t>
      </w:r>
      <w:r w:rsidR="0045753B">
        <w:rPr>
          <w:sz w:val="28"/>
          <w:szCs w:val="28"/>
        </w:rPr>
        <w:t xml:space="preserve"> октября 2016 – обращение к </w:t>
      </w:r>
      <w:r w:rsidRPr="0033282A">
        <w:rPr>
          <w:sz w:val="28"/>
          <w:szCs w:val="28"/>
        </w:rPr>
        <w:t xml:space="preserve">Смолину </w:t>
      </w:r>
      <w:r w:rsidR="0045753B">
        <w:rPr>
          <w:sz w:val="28"/>
          <w:szCs w:val="28"/>
        </w:rPr>
        <w:t xml:space="preserve">О.Н. </w:t>
      </w:r>
      <w:r w:rsidRPr="0033282A">
        <w:rPr>
          <w:sz w:val="28"/>
          <w:szCs w:val="28"/>
        </w:rPr>
        <w:t xml:space="preserve">с предложением вернуть систему распределения выпускников </w:t>
      </w:r>
      <w:r w:rsidR="0045753B">
        <w:rPr>
          <w:sz w:val="28"/>
          <w:szCs w:val="28"/>
        </w:rPr>
        <w:t>в</w:t>
      </w:r>
      <w:r w:rsidRPr="0033282A">
        <w:rPr>
          <w:sz w:val="28"/>
          <w:szCs w:val="28"/>
        </w:rPr>
        <w:t>узов, которые обучаются на бюджетных местах</w:t>
      </w:r>
      <w:r w:rsidR="00D64C64">
        <w:rPr>
          <w:sz w:val="28"/>
          <w:szCs w:val="28"/>
        </w:rPr>
        <w:t>;</w:t>
      </w:r>
    </w:p>
    <w:p w:rsidR="0056097D" w:rsidRPr="0033282A" w:rsidRDefault="0056097D" w:rsidP="0033282A">
      <w:pPr>
        <w:pStyle w:val="a3"/>
        <w:numPr>
          <w:ilvl w:val="0"/>
          <w:numId w:val="21"/>
        </w:numPr>
        <w:tabs>
          <w:tab w:val="left" w:pos="993"/>
          <w:tab w:val="left" w:pos="1650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33282A">
        <w:rPr>
          <w:sz w:val="28"/>
          <w:szCs w:val="28"/>
        </w:rPr>
        <w:t>8</w:t>
      </w:r>
      <w:r w:rsidR="0045753B">
        <w:rPr>
          <w:sz w:val="28"/>
          <w:szCs w:val="28"/>
        </w:rPr>
        <w:t xml:space="preserve"> ноября </w:t>
      </w:r>
      <w:r w:rsidRPr="0033282A">
        <w:rPr>
          <w:sz w:val="28"/>
          <w:szCs w:val="28"/>
        </w:rPr>
        <w:t xml:space="preserve">2016 – обращение к </w:t>
      </w:r>
      <w:r w:rsidR="00D64C64">
        <w:rPr>
          <w:sz w:val="28"/>
          <w:szCs w:val="28"/>
        </w:rPr>
        <w:t>депутату Гос</w:t>
      </w:r>
      <w:r w:rsidR="0045753B">
        <w:rPr>
          <w:sz w:val="28"/>
          <w:szCs w:val="28"/>
        </w:rPr>
        <w:t>д</w:t>
      </w:r>
      <w:r w:rsidR="00D64C64">
        <w:rPr>
          <w:sz w:val="28"/>
          <w:szCs w:val="28"/>
        </w:rPr>
        <w:t xml:space="preserve">умы </w:t>
      </w:r>
      <w:r w:rsidRPr="0033282A">
        <w:rPr>
          <w:sz w:val="28"/>
          <w:szCs w:val="28"/>
        </w:rPr>
        <w:t xml:space="preserve">Смолину </w:t>
      </w:r>
      <w:r w:rsidR="00D64C64" w:rsidRPr="0033282A">
        <w:rPr>
          <w:sz w:val="28"/>
          <w:szCs w:val="28"/>
        </w:rPr>
        <w:t>О.Н.</w:t>
      </w:r>
      <w:r w:rsidR="0045753B">
        <w:rPr>
          <w:sz w:val="28"/>
          <w:szCs w:val="28"/>
        </w:rPr>
        <w:t xml:space="preserve"> с предложением об изменении методики проведения СОУТ</w:t>
      </w:r>
      <w:r w:rsidR="00D64C64">
        <w:rPr>
          <w:sz w:val="28"/>
          <w:szCs w:val="28"/>
        </w:rPr>
        <w:t>;</w:t>
      </w:r>
    </w:p>
    <w:p w:rsidR="0056097D" w:rsidRPr="0056097D" w:rsidRDefault="0056097D" w:rsidP="0033282A">
      <w:pPr>
        <w:pStyle w:val="a9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56097D">
        <w:rPr>
          <w:sz w:val="28"/>
          <w:szCs w:val="28"/>
        </w:rPr>
        <w:t>1</w:t>
      </w:r>
      <w:r w:rsidR="0045753B">
        <w:rPr>
          <w:sz w:val="28"/>
          <w:szCs w:val="28"/>
        </w:rPr>
        <w:t xml:space="preserve"> декабря </w:t>
      </w:r>
      <w:r w:rsidRPr="0056097D">
        <w:rPr>
          <w:sz w:val="28"/>
          <w:szCs w:val="28"/>
        </w:rPr>
        <w:t>2016 – обращение к председателю ФОП Моисеенко С.В. по проблеме летнего оздоровления детей работников образования</w:t>
      </w:r>
      <w:r w:rsidR="0045753B">
        <w:rPr>
          <w:sz w:val="28"/>
          <w:szCs w:val="28"/>
        </w:rPr>
        <w:t xml:space="preserve"> в 2017 году.</w:t>
      </w:r>
    </w:p>
    <w:p w:rsidR="00607B4B" w:rsidRDefault="00607B4B" w:rsidP="00807668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4A7D33" w:rsidRPr="00607B4B" w:rsidRDefault="00607B4B" w:rsidP="0080766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607B4B">
        <w:rPr>
          <w:sz w:val="28"/>
          <w:szCs w:val="28"/>
        </w:rPr>
        <w:t>***</w:t>
      </w:r>
    </w:p>
    <w:p w:rsidR="00DE7839" w:rsidRPr="003F5B75" w:rsidRDefault="003F5B75" w:rsidP="006861BE">
      <w:pPr>
        <w:spacing w:after="120" w:line="240" w:lineRule="auto"/>
        <w:ind w:firstLine="709"/>
        <w:jc w:val="both"/>
        <w:rPr>
          <w:b/>
          <w:sz w:val="28"/>
          <w:szCs w:val="28"/>
        </w:rPr>
      </w:pPr>
      <w:r w:rsidRPr="003F5B75">
        <w:rPr>
          <w:b/>
          <w:sz w:val="28"/>
          <w:szCs w:val="28"/>
        </w:rPr>
        <w:t>Участие профактива ОАО в общественно-политических мероприятиях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790"/>
      </w:tblGrid>
      <w:tr w:rsidR="003F5B75" w:rsidTr="00C226D8">
        <w:trPr>
          <w:trHeight w:val="848"/>
        </w:trPr>
        <w:tc>
          <w:tcPr>
            <w:tcW w:w="1980" w:type="dxa"/>
          </w:tcPr>
          <w:p w:rsidR="003F5B75" w:rsidRDefault="003F5B75" w:rsidP="00560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18.03.2016 г.</w:t>
            </w:r>
            <w:r w:rsidR="0002491E">
              <w:rPr>
                <w:sz w:val="28"/>
                <w:szCs w:val="28"/>
              </w:rPr>
              <w:t xml:space="preserve"> -</w:t>
            </w:r>
          </w:p>
          <w:p w:rsidR="003F5B75" w:rsidRDefault="003F5B75" w:rsidP="00560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(150 чел.)</w:t>
            </w:r>
          </w:p>
        </w:tc>
        <w:tc>
          <w:tcPr>
            <w:tcW w:w="7790" w:type="dxa"/>
          </w:tcPr>
          <w:p w:rsidR="003F5B75" w:rsidRDefault="003F5B75" w:rsidP="00560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в честь второй годовщины образования республики Крым и вхождения её в состав России.</w:t>
            </w:r>
          </w:p>
        </w:tc>
      </w:tr>
      <w:tr w:rsidR="003F5B75" w:rsidTr="00C226D8">
        <w:trPr>
          <w:trHeight w:val="1130"/>
        </w:trPr>
        <w:tc>
          <w:tcPr>
            <w:tcW w:w="1980" w:type="dxa"/>
          </w:tcPr>
          <w:p w:rsidR="003F5B75" w:rsidRDefault="003F5B75" w:rsidP="00560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01.05.2016 г.</w:t>
            </w:r>
            <w:r w:rsidR="0002491E">
              <w:rPr>
                <w:sz w:val="28"/>
                <w:szCs w:val="28"/>
              </w:rPr>
              <w:t xml:space="preserve"> -</w:t>
            </w:r>
          </w:p>
          <w:p w:rsidR="003F5B75" w:rsidRDefault="003F5B75" w:rsidP="00560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(215 чел.)</w:t>
            </w:r>
          </w:p>
        </w:tc>
        <w:tc>
          <w:tcPr>
            <w:tcW w:w="7790" w:type="dxa"/>
          </w:tcPr>
          <w:p w:rsidR="003F5B75" w:rsidRDefault="003F5B75" w:rsidP="00457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Первомайская демонстрация. Приняли участие </w:t>
            </w:r>
            <w:r w:rsidR="0045753B">
              <w:rPr>
                <w:sz w:val="28"/>
                <w:szCs w:val="28"/>
              </w:rPr>
              <w:t>представители ППО</w:t>
            </w:r>
            <w:r>
              <w:rPr>
                <w:sz w:val="28"/>
                <w:szCs w:val="28"/>
              </w:rPr>
              <w:t xml:space="preserve"> лицей БИТ, школы №№ 27, 40, 45, 72, 118, 141, 142, 18, АШДС №76, детские сады №№ 11, 23, 32, 131, 194, 246, 259, 281, 304, 330.</w:t>
            </w:r>
          </w:p>
        </w:tc>
      </w:tr>
      <w:tr w:rsidR="003F5B75" w:rsidTr="00C226D8">
        <w:trPr>
          <w:trHeight w:val="1389"/>
        </w:trPr>
        <w:tc>
          <w:tcPr>
            <w:tcW w:w="1980" w:type="dxa"/>
          </w:tcPr>
          <w:p w:rsidR="003F5B75" w:rsidRDefault="003F5B75" w:rsidP="00560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07.10.2016 г.</w:t>
            </w:r>
            <w:r w:rsidR="0002491E">
              <w:rPr>
                <w:sz w:val="28"/>
                <w:szCs w:val="28"/>
              </w:rPr>
              <w:t xml:space="preserve"> -</w:t>
            </w:r>
          </w:p>
          <w:p w:rsidR="003F5B75" w:rsidRDefault="003F5B75" w:rsidP="00560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чел.)</w:t>
            </w:r>
          </w:p>
        </w:tc>
        <w:tc>
          <w:tcPr>
            <w:tcW w:w="7790" w:type="dxa"/>
          </w:tcPr>
          <w:p w:rsidR="003F5B75" w:rsidRDefault="003F5B75" w:rsidP="00560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представителей ППО в заседании 3-х сторонней комиссии в рамках Всемирного дня действий «За достойный труд». О проблемах отрасли выступили </w:t>
            </w:r>
            <w:proofErr w:type="spellStart"/>
            <w:r>
              <w:rPr>
                <w:sz w:val="28"/>
                <w:szCs w:val="28"/>
              </w:rPr>
              <w:t>Дрейлинг</w:t>
            </w:r>
            <w:proofErr w:type="spellEnd"/>
            <w:r>
              <w:rPr>
                <w:sz w:val="28"/>
                <w:szCs w:val="28"/>
              </w:rPr>
              <w:t xml:space="preserve"> Е.Ф. и Никитина А.К.</w:t>
            </w:r>
          </w:p>
        </w:tc>
      </w:tr>
      <w:tr w:rsidR="003F5B75" w:rsidTr="00C226D8">
        <w:tc>
          <w:tcPr>
            <w:tcW w:w="1980" w:type="dxa"/>
          </w:tcPr>
          <w:p w:rsidR="003F5B75" w:rsidRDefault="0002491E" w:rsidP="00560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04.11.2016 г. –</w:t>
            </w:r>
          </w:p>
          <w:p w:rsidR="0002491E" w:rsidRDefault="0002491E" w:rsidP="000249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(190 чел.)</w:t>
            </w:r>
          </w:p>
        </w:tc>
        <w:tc>
          <w:tcPr>
            <w:tcW w:w="7790" w:type="dxa"/>
          </w:tcPr>
          <w:p w:rsidR="003F5B75" w:rsidRDefault="0002491E" w:rsidP="00457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«Россия- это я, Россия – это ты, Россия – это мы!»</w:t>
            </w:r>
          </w:p>
        </w:tc>
      </w:tr>
    </w:tbl>
    <w:p w:rsidR="003F5B75" w:rsidRPr="0002491E" w:rsidRDefault="0002491E" w:rsidP="0056097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2491E">
        <w:rPr>
          <w:b/>
          <w:sz w:val="28"/>
          <w:szCs w:val="28"/>
        </w:rPr>
        <w:t>Сбор подписей</w:t>
      </w:r>
      <w:r w:rsidR="0045753B">
        <w:rPr>
          <w:b/>
          <w:sz w:val="28"/>
          <w:szCs w:val="28"/>
        </w:rPr>
        <w:t>:</w:t>
      </w:r>
    </w:p>
    <w:p w:rsidR="007502B2" w:rsidRDefault="00BD6E59" w:rsidP="006861BE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491E" w:rsidRPr="007502B2">
        <w:rPr>
          <w:sz w:val="28"/>
          <w:szCs w:val="28"/>
        </w:rPr>
        <w:t xml:space="preserve"> поддержку законодательной инициативы депутата Гос</w:t>
      </w:r>
      <w:r w:rsidR="007502B2">
        <w:rPr>
          <w:sz w:val="28"/>
          <w:szCs w:val="28"/>
        </w:rPr>
        <w:t>д</w:t>
      </w:r>
      <w:r w:rsidR="0002491E" w:rsidRPr="007502B2">
        <w:rPr>
          <w:sz w:val="28"/>
          <w:szCs w:val="28"/>
        </w:rPr>
        <w:t xml:space="preserve">умы </w:t>
      </w:r>
      <w:proofErr w:type="spellStart"/>
      <w:r w:rsidR="0002491E" w:rsidRPr="007502B2">
        <w:rPr>
          <w:sz w:val="28"/>
          <w:szCs w:val="28"/>
        </w:rPr>
        <w:t>Шре</w:t>
      </w:r>
      <w:r w:rsidR="007502B2">
        <w:rPr>
          <w:sz w:val="28"/>
          <w:szCs w:val="28"/>
        </w:rPr>
        <w:t>йдера</w:t>
      </w:r>
      <w:proofErr w:type="spellEnd"/>
      <w:r w:rsidR="009A78EE">
        <w:rPr>
          <w:sz w:val="28"/>
          <w:szCs w:val="28"/>
        </w:rPr>
        <w:t xml:space="preserve"> </w:t>
      </w:r>
      <w:r w:rsidR="0045753B" w:rsidRPr="007502B2">
        <w:rPr>
          <w:sz w:val="28"/>
          <w:szCs w:val="28"/>
        </w:rPr>
        <w:t>В</w:t>
      </w:r>
      <w:r w:rsidR="0002491E" w:rsidRPr="007502B2">
        <w:rPr>
          <w:sz w:val="28"/>
          <w:szCs w:val="28"/>
        </w:rPr>
        <w:t>.Ф. по внесению изменений в федеральное законодательство в части перераспределения налогов</w:t>
      </w:r>
      <w:r w:rsidR="00222284">
        <w:rPr>
          <w:sz w:val="28"/>
          <w:szCs w:val="28"/>
        </w:rPr>
        <w:t xml:space="preserve"> </w:t>
      </w:r>
      <w:r w:rsidR="007502B2">
        <w:rPr>
          <w:sz w:val="28"/>
          <w:szCs w:val="28"/>
        </w:rPr>
        <w:t>профсоюзными организациями округа собрано</w:t>
      </w:r>
      <w:r w:rsidR="007502B2" w:rsidRPr="007502B2">
        <w:rPr>
          <w:sz w:val="28"/>
          <w:szCs w:val="28"/>
        </w:rPr>
        <w:t xml:space="preserve"> более </w:t>
      </w:r>
      <w:r w:rsidR="007502B2" w:rsidRPr="007502B2">
        <w:rPr>
          <w:b/>
          <w:sz w:val="28"/>
          <w:szCs w:val="28"/>
        </w:rPr>
        <w:t>6700</w:t>
      </w:r>
      <w:r w:rsidR="007502B2" w:rsidRPr="007502B2">
        <w:rPr>
          <w:sz w:val="28"/>
          <w:szCs w:val="28"/>
        </w:rPr>
        <w:t xml:space="preserve"> подписей</w:t>
      </w:r>
      <w:r w:rsidR="0002491E" w:rsidRPr="007502B2">
        <w:rPr>
          <w:sz w:val="28"/>
          <w:szCs w:val="28"/>
        </w:rPr>
        <w:t xml:space="preserve">. </w:t>
      </w:r>
      <w:r w:rsidR="007502B2">
        <w:rPr>
          <w:sz w:val="28"/>
          <w:szCs w:val="28"/>
        </w:rPr>
        <w:t>Лидером</w:t>
      </w:r>
      <w:r w:rsidR="0002491E" w:rsidRPr="007502B2">
        <w:rPr>
          <w:sz w:val="28"/>
          <w:szCs w:val="28"/>
        </w:rPr>
        <w:t xml:space="preserve"> в этой акции стала </w:t>
      </w:r>
      <w:r w:rsidR="0045753B" w:rsidRPr="007502B2">
        <w:rPr>
          <w:sz w:val="28"/>
          <w:szCs w:val="28"/>
        </w:rPr>
        <w:t>профорганизация</w:t>
      </w:r>
      <w:r w:rsidR="0002491E" w:rsidRPr="007502B2">
        <w:rPr>
          <w:sz w:val="28"/>
          <w:szCs w:val="28"/>
        </w:rPr>
        <w:t xml:space="preserve"> д</w:t>
      </w:r>
      <w:r w:rsidR="0045753B" w:rsidRPr="007502B2">
        <w:rPr>
          <w:sz w:val="28"/>
          <w:szCs w:val="28"/>
        </w:rPr>
        <w:t>/</w:t>
      </w:r>
      <w:r w:rsidR="0002491E" w:rsidRPr="007502B2">
        <w:rPr>
          <w:sz w:val="28"/>
          <w:szCs w:val="28"/>
        </w:rPr>
        <w:t xml:space="preserve">с №368, где собрано </w:t>
      </w:r>
      <w:r w:rsidR="0002491E" w:rsidRPr="007502B2">
        <w:rPr>
          <w:b/>
          <w:sz w:val="28"/>
          <w:szCs w:val="28"/>
        </w:rPr>
        <w:t>435</w:t>
      </w:r>
      <w:r w:rsidR="0002491E" w:rsidRPr="007502B2">
        <w:rPr>
          <w:sz w:val="28"/>
          <w:szCs w:val="28"/>
        </w:rPr>
        <w:t xml:space="preserve"> подписей.</w:t>
      </w:r>
      <w:r w:rsidR="007502B2">
        <w:rPr>
          <w:sz w:val="28"/>
          <w:szCs w:val="28"/>
        </w:rPr>
        <w:t xml:space="preserve"> Б</w:t>
      </w:r>
      <w:r w:rsidR="0002491E" w:rsidRPr="007502B2">
        <w:rPr>
          <w:sz w:val="28"/>
          <w:szCs w:val="28"/>
        </w:rPr>
        <w:t xml:space="preserve">олее </w:t>
      </w:r>
      <w:r w:rsidR="0002491E" w:rsidRPr="007502B2">
        <w:rPr>
          <w:b/>
          <w:sz w:val="28"/>
          <w:szCs w:val="28"/>
        </w:rPr>
        <w:t>100</w:t>
      </w:r>
      <w:r w:rsidR="0002491E" w:rsidRPr="007502B2">
        <w:rPr>
          <w:sz w:val="28"/>
          <w:szCs w:val="28"/>
        </w:rPr>
        <w:t xml:space="preserve"> подписей собрано в ППО лицея БИТ, гимназии №43, школ №№ 2, 41, 45,58, 89, 124, 138, 142, интерната №15, школы №18, АШДС 76, детских садов №№23, 38, 92, 101, 130, 194, 214, 238, 262, 278, 330, 356</w:t>
      </w:r>
      <w:r w:rsidR="007502B2">
        <w:rPr>
          <w:sz w:val="28"/>
          <w:szCs w:val="28"/>
        </w:rPr>
        <w:t xml:space="preserve">. </w:t>
      </w:r>
      <w:r w:rsidR="0002491E" w:rsidRPr="007502B2">
        <w:rPr>
          <w:sz w:val="28"/>
          <w:szCs w:val="28"/>
        </w:rPr>
        <w:t>С контрольной цифрой (100 подписей «справились» ППО: школа №118, детские сады №№ 26, 66, 131, 235, 304, 356, 400, АШДС 301.</w:t>
      </w:r>
    </w:p>
    <w:p w:rsidR="0002491E" w:rsidRPr="007502B2" w:rsidRDefault="00BD6E59" w:rsidP="006861BE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502B2" w:rsidRPr="007502B2">
        <w:rPr>
          <w:sz w:val="28"/>
          <w:szCs w:val="28"/>
        </w:rPr>
        <w:t>од обращения</w:t>
      </w:r>
      <w:r w:rsidR="0002491E" w:rsidRPr="007502B2">
        <w:rPr>
          <w:sz w:val="28"/>
          <w:szCs w:val="28"/>
        </w:rPr>
        <w:t>м</w:t>
      </w:r>
      <w:r w:rsidR="007502B2" w:rsidRPr="007502B2">
        <w:rPr>
          <w:sz w:val="28"/>
          <w:szCs w:val="28"/>
        </w:rPr>
        <w:t>и</w:t>
      </w:r>
      <w:r w:rsidR="0002491E" w:rsidRPr="007502B2">
        <w:rPr>
          <w:sz w:val="28"/>
          <w:szCs w:val="28"/>
        </w:rPr>
        <w:t xml:space="preserve"> на имя депутата Гос</w:t>
      </w:r>
      <w:r w:rsidR="007502B2" w:rsidRPr="007502B2">
        <w:rPr>
          <w:sz w:val="28"/>
          <w:szCs w:val="28"/>
        </w:rPr>
        <w:t>д</w:t>
      </w:r>
      <w:r w:rsidR="0002491E" w:rsidRPr="007502B2">
        <w:rPr>
          <w:sz w:val="28"/>
          <w:szCs w:val="28"/>
        </w:rPr>
        <w:t>умы Смолина О.Н.</w:t>
      </w:r>
      <w:r w:rsidR="007502B2" w:rsidRPr="007502B2">
        <w:rPr>
          <w:sz w:val="28"/>
          <w:szCs w:val="28"/>
        </w:rPr>
        <w:t xml:space="preserve">, </w:t>
      </w:r>
      <w:r w:rsidR="00DD066C" w:rsidRPr="007502B2">
        <w:rPr>
          <w:sz w:val="28"/>
          <w:szCs w:val="28"/>
        </w:rPr>
        <w:t xml:space="preserve">руководителя исполкома общероссийского народного фронта в Омской области </w:t>
      </w:r>
      <w:r w:rsidR="00735B7C">
        <w:rPr>
          <w:sz w:val="28"/>
          <w:szCs w:val="28"/>
        </w:rPr>
        <w:br/>
      </w:r>
      <w:proofErr w:type="spellStart"/>
      <w:r w:rsidR="00DD066C" w:rsidRPr="007502B2">
        <w:rPr>
          <w:sz w:val="28"/>
          <w:szCs w:val="28"/>
        </w:rPr>
        <w:t>Песцова</w:t>
      </w:r>
      <w:proofErr w:type="spellEnd"/>
      <w:r w:rsidR="00DD066C" w:rsidRPr="007502B2">
        <w:rPr>
          <w:sz w:val="28"/>
          <w:szCs w:val="28"/>
        </w:rPr>
        <w:t xml:space="preserve"> С.</w:t>
      </w:r>
      <w:r w:rsidR="007502B2" w:rsidRPr="007502B2">
        <w:rPr>
          <w:sz w:val="28"/>
          <w:szCs w:val="28"/>
        </w:rPr>
        <w:t>А</w:t>
      </w:r>
      <w:r w:rsidR="00DD066C" w:rsidRPr="007502B2">
        <w:rPr>
          <w:sz w:val="28"/>
          <w:szCs w:val="28"/>
        </w:rPr>
        <w:t>. по факту публичного о</w:t>
      </w:r>
      <w:r w:rsidR="00222284">
        <w:rPr>
          <w:sz w:val="28"/>
          <w:szCs w:val="28"/>
        </w:rPr>
        <w:t>скорблени</w:t>
      </w:r>
      <w:r w:rsidR="00DD066C" w:rsidRPr="007502B2">
        <w:rPr>
          <w:sz w:val="28"/>
          <w:szCs w:val="28"/>
        </w:rPr>
        <w:t>я российского учительства</w:t>
      </w:r>
      <w:r w:rsidR="007502B2" w:rsidRPr="007502B2">
        <w:rPr>
          <w:sz w:val="28"/>
          <w:szCs w:val="28"/>
        </w:rPr>
        <w:t xml:space="preserve"> собрано </w:t>
      </w:r>
      <w:r w:rsidR="007502B2" w:rsidRPr="007502B2">
        <w:rPr>
          <w:b/>
          <w:sz w:val="28"/>
          <w:szCs w:val="28"/>
        </w:rPr>
        <w:t>1035</w:t>
      </w:r>
      <w:r w:rsidR="007502B2" w:rsidRPr="007502B2">
        <w:rPr>
          <w:sz w:val="28"/>
          <w:szCs w:val="28"/>
        </w:rPr>
        <w:t xml:space="preserve"> подписей</w:t>
      </w:r>
      <w:r w:rsidR="00DD066C" w:rsidRPr="007502B2">
        <w:rPr>
          <w:sz w:val="28"/>
          <w:szCs w:val="28"/>
        </w:rPr>
        <w:t>.</w:t>
      </w:r>
    </w:p>
    <w:p w:rsidR="00DD066C" w:rsidRDefault="00BD6E59" w:rsidP="006861BE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D066C">
        <w:rPr>
          <w:sz w:val="28"/>
          <w:szCs w:val="28"/>
        </w:rPr>
        <w:t xml:space="preserve"> акции </w:t>
      </w:r>
      <w:r>
        <w:rPr>
          <w:sz w:val="28"/>
          <w:szCs w:val="28"/>
        </w:rPr>
        <w:t>не приняли участие профорганизации</w:t>
      </w:r>
      <w:r w:rsidR="00DD066C">
        <w:rPr>
          <w:sz w:val="28"/>
          <w:szCs w:val="28"/>
        </w:rPr>
        <w:t xml:space="preserve"> лицеев БИТ и №25, школ №№ 27, 40, 58, 70, 124, 134, гимназии №43, интернатов №№ 5, 15, школы №18. Детских садов №№ 13, 23, 32, 92, 101, 130, 214, 236, 238, 259, 278, 281, 301, 330, 356, 361, 368, 400, детского дома №3, ДЮТ. </w:t>
      </w:r>
    </w:p>
    <w:p w:rsidR="00D077A3" w:rsidRDefault="00D077A3" w:rsidP="0056097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35B7C" w:rsidRDefault="000A7F29" w:rsidP="000A7F2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A7F29">
        <w:rPr>
          <w:b/>
          <w:sz w:val="28"/>
          <w:szCs w:val="28"/>
        </w:rPr>
        <w:t>***</w:t>
      </w:r>
    </w:p>
    <w:p w:rsidR="003A0240" w:rsidRPr="00CB0574" w:rsidRDefault="003A0240" w:rsidP="003A0240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346B0">
        <w:rPr>
          <w:sz w:val="28"/>
          <w:szCs w:val="28"/>
        </w:rPr>
        <w:t xml:space="preserve">Одно из </w:t>
      </w:r>
      <w:r w:rsidR="000A7F29" w:rsidRPr="000A7F29">
        <w:rPr>
          <w:sz w:val="28"/>
          <w:szCs w:val="28"/>
          <w:u w:val="single"/>
        </w:rPr>
        <w:t>ответственных</w:t>
      </w:r>
      <w:r w:rsidRPr="000A7F29">
        <w:rPr>
          <w:sz w:val="28"/>
          <w:szCs w:val="28"/>
          <w:u w:val="single"/>
        </w:rPr>
        <w:t xml:space="preserve"> направлений</w:t>
      </w:r>
      <w:r w:rsidRPr="00F346B0">
        <w:rPr>
          <w:sz w:val="28"/>
          <w:szCs w:val="28"/>
        </w:rPr>
        <w:t xml:space="preserve"> внутрисоюзной деятельности</w:t>
      </w:r>
      <w:r w:rsidRPr="00CB0574">
        <w:rPr>
          <w:sz w:val="28"/>
          <w:szCs w:val="28"/>
        </w:rPr>
        <w:t xml:space="preserve"> районного комитета профсоюза – </w:t>
      </w:r>
      <w:r w:rsidRPr="00F346B0">
        <w:rPr>
          <w:sz w:val="28"/>
          <w:szCs w:val="28"/>
          <w:u w:val="single"/>
        </w:rPr>
        <w:t>рассмотрение устных и письменных обращений членов профсоюза.</w:t>
      </w:r>
      <w:r w:rsidRPr="00CB0574">
        <w:rPr>
          <w:sz w:val="28"/>
          <w:szCs w:val="28"/>
        </w:rPr>
        <w:t xml:space="preserve"> В результате обращений даны консультации, оказано содействие в решении вопросов, связанных с соблюдением ТК РФ, а именно:</w:t>
      </w:r>
    </w:p>
    <w:p w:rsidR="003A0240" w:rsidRPr="00CB0574" w:rsidRDefault="003A0240" w:rsidP="009745A5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B0574">
        <w:rPr>
          <w:sz w:val="28"/>
          <w:szCs w:val="28"/>
        </w:rPr>
        <w:t>О низком уровне оплаты труда обслуживающего персонала;</w:t>
      </w:r>
    </w:p>
    <w:p w:rsidR="003A0240" w:rsidRPr="00CB0574" w:rsidRDefault="003A0240" w:rsidP="003A0240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B0574">
        <w:rPr>
          <w:sz w:val="28"/>
          <w:szCs w:val="28"/>
        </w:rPr>
        <w:t>Об увеличении доплаты за классное руководства;</w:t>
      </w:r>
    </w:p>
    <w:p w:rsidR="003A0240" w:rsidRPr="00CB0574" w:rsidRDefault="003A0240" w:rsidP="003A0240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B0574">
        <w:rPr>
          <w:sz w:val="28"/>
          <w:szCs w:val="28"/>
        </w:rPr>
        <w:t>Об оплате больничного листа;</w:t>
      </w:r>
    </w:p>
    <w:p w:rsidR="003A0240" w:rsidRPr="00CB0574" w:rsidRDefault="003A0240" w:rsidP="003A0240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B0574">
        <w:rPr>
          <w:sz w:val="28"/>
          <w:szCs w:val="28"/>
        </w:rPr>
        <w:t xml:space="preserve">О </w:t>
      </w:r>
      <w:proofErr w:type="spellStart"/>
      <w:r w:rsidRPr="00CB0574">
        <w:rPr>
          <w:sz w:val="28"/>
          <w:szCs w:val="28"/>
        </w:rPr>
        <w:t>спецоценке</w:t>
      </w:r>
      <w:proofErr w:type="spellEnd"/>
      <w:r w:rsidRPr="00CB0574">
        <w:rPr>
          <w:sz w:val="28"/>
          <w:szCs w:val="28"/>
        </w:rPr>
        <w:t xml:space="preserve"> условий труда;</w:t>
      </w:r>
    </w:p>
    <w:p w:rsidR="003A0240" w:rsidRPr="00CB0574" w:rsidRDefault="003A0240" w:rsidP="003A0240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B0574">
        <w:rPr>
          <w:sz w:val="28"/>
          <w:szCs w:val="28"/>
        </w:rPr>
        <w:t xml:space="preserve">О досрочной </w:t>
      </w:r>
      <w:r w:rsidR="00CB0574" w:rsidRPr="00CB0574">
        <w:rPr>
          <w:sz w:val="28"/>
          <w:szCs w:val="28"/>
        </w:rPr>
        <w:t xml:space="preserve">педагогической </w:t>
      </w:r>
      <w:r w:rsidRPr="00CB0574">
        <w:rPr>
          <w:sz w:val="28"/>
          <w:szCs w:val="28"/>
        </w:rPr>
        <w:t>пенсии;</w:t>
      </w:r>
    </w:p>
    <w:p w:rsidR="003A0240" w:rsidRPr="00CB0574" w:rsidRDefault="003A0240" w:rsidP="003A0240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B0574">
        <w:rPr>
          <w:sz w:val="28"/>
          <w:szCs w:val="28"/>
        </w:rPr>
        <w:t>О</w:t>
      </w:r>
      <w:r w:rsidR="00CB0574" w:rsidRPr="00CB0574">
        <w:rPr>
          <w:sz w:val="28"/>
          <w:szCs w:val="28"/>
        </w:rPr>
        <w:t>б</w:t>
      </w:r>
      <w:r w:rsidRPr="00CB0574">
        <w:rPr>
          <w:sz w:val="28"/>
          <w:szCs w:val="28"/>
        </w:rPr>
        <w:t xml:space="preserve"> увольнении</w:t>
      </w:r>
      <w:r w:rsidR="00CB0574" w:rsidRPr="00CB0574">
        <w:rPr>
          <w:sz w:val="28"/>
          <w:szCs w:val="28"/>
        </w:rPr>
        <w:t xml:space="preserve"> в нарушение ТК РФ</w:t>
      </w:r>
      <w:r w:rsidRPr="00CB0574">
        <w:rPr>
          <w:sz w:val="28"/>
          <w:szCs w:val="28"/>
        </w:rPr>
        <w:t>;</w:t>
      </w:r>
    </w:p>
    <w:p w:rsidR="003A0240" w:rsidRDefault="003A0240" w:rsidP="003A0240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346B0">
        <w:rPr>
          <w:sz w:val="28"/>
          <w:szCs w:val="28"/>
        </w:rPr>
        <w:t>О</w:t>
      </w:r>
      <w:r w:rsidR="00F346B0" w:rsidRPr="00F346B0">
        <w:rPr>
          <w:sz w:val="28"/>
          <w:szCs w:val="28"/>
        </w:rPr>
        <w:t xml:space="preserve"> низкой </w:t>
      </w:r>
      <w:r w:rsidRPr="00F346B0">
        <w:rPr>
          <w:sz w:val="28"/>
          <w:szCs w:val="28"/>
        </w:rPr>
        <w:t>оплате труда</w:t>
      </w:r>
      <w:r w:rsidR="00F346B0" w:rsidRPr="00F346B0">
        <w:rPr>
          <w:sz w:val="28"/>
          <w:szCs w:val="28"/>
        </w:rPr>
        <w:t xml:space="preserve"> учебно-вспомогательного и прочего персонала;</w:t>
      </w:r>
    </w:p>
    <w:p w:rsidR="00F346B0" w:rsidRPr="00F346B0" w:rsidRDefault="00F346B0" w:rsidP="003A0240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правомерности снятия доплат с молодых специалистов;</w:t>
      </w:r>
    </w:p>
    <w:p w:rsidR="003A0240" w:rsidRPr="00CB0574" w:rsidRDefault="003A0240" w:rsidP="003A0240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B0574">
        <w:rPr>
          <w:sz w:val="28"/>
          <w:szCs w:val="28"/>
        </w:rPr>
        <w:t>Урегулирование конфликт</w:t>
      </w:r>
      <w:r w:rsidR="00CB0574">
        <w:rPr>
          <w:sz w:val="28"/>
          <w:szCs w:val="28"/>
        </w:rPr>
        <w:t xml:space="preserve">ной </w:t>
      </w:r>
      <w:r w:rsidRPr="00CB0574">
        <w:rPr>
          <w:sz w:val="28"/>
          <w:szCs w:val="28"/>
        </w:rPr>
        <w:t>ситуации между руководител</w:t>
      </w:r>
      <w:r w:rsidR="00CB0574">
        <w:rPr>
          <w:sz w:val="28"/>
          <w:szCs w:val="28"/>
        </w:rPr>
        <w:t>ем</w:t>
      </w:r>
      <w:r w:rsidRPr="00CB0574">
        <w:rPr>
          <w:sz w:val="28"/>
          <w:szCs w:val="28"/>
        </w:rPr>
        <w:t xml:space="preserve"> и членами коллектива;</w:t>
      </w:r>
    </w:p>
    <w:p w:rsidR="003A0240" w:rsidRPr="00F346B0" w:rsidRDefault="003A0240" w:rsidP="003A0240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346B0">
        <w:rPr>
          <w:sz w:val="28"/>
          <w:szCs w:val="28"/>
        </w:rPr>
        <w:t>Содействие в решении жилищных проблем (получение служебного жилья);</w:t>
      </w:r>
    </w:p>
    <w:p w:rsidR="00F346B0" w:rsidRPr="00F346B0" w:rsidRDefault="003A0240" w:rsidP="00D077A3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346B0">
        <w:rPr>
          <w:sz w:val="28"/>
          <w:szCs w:val="28"/>
        </w:rPr>
        <w:t>О продолжительности рабочего времени в праздничные дни;</w:t>
      </w:r>
    </w:p>
    <w:p w:rsidR="003A0240" w:rsidRPr="00F346B0" w:rsidRDefault="003A0240" w:rsidP="00D077A3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346B0">
        <w:rPr>
          <w:sz w:val="28"/>
          <w:szCs w:val="28"/>
        </w:rPr>
        <w:t>Содействие в ус</w:t>
      </w:r>
      <w:r w:rsidR="00F346B0" w:rsidRPr="00F346B0">
        <w:rPr>
          <w:sz w:val="28"/>
          <w:szCs w:val="28"/>
        </w:rPr>
        <w:t xml:space="preserve">тройстве детей членов профсоюза </w:t>
      </w:r>
      <w:r w:rsidRPr="00F346B0">
        <w:rPr>
          <w:sz w:val="28"/>
          <w:szCs w:val="28"/>
        </w:rPr>
        <w:t>в школу</w:t>
      </w:r>
      <w:r w:rsidR="00F346B0" w:rsidRPr="00F346B0">
        <w:rPr>
          <w:sz w:val="28"/>
          <w:szCs w:val="28"/>
        </w:rPr>
        <w:t xml:space="preserve"> и</w:t>
      </w:r>
      <w:r w:rsidRPr="00F346B0">
        <w:rPr>
          <w:sz w:val="28"/>
          <w:szCs w:val="28"/>
        </w:rPr>
        <w:t xml:space="preserve"> дошкольные учреждения;</w:t>
      </w:r>
    </w:p>
    <w:p w:rsidR="003A0240" w:rsidRDefault="003A0240" w:rsidP="003A0240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346B0">
        <w:rPr>
          <w:sz w:val="28"/>
          <w:szCs w:val="28"/>
        </w:rPr>
        <w:t>О взрослом и детском оздоровлении;</w:t>
      </w:r>
    </w:p>
    <w:p w:rsidR="00F346B0" w:rsidRPr="00F346B0" w:rsidRDefault="00F346B0" w:rsidP="003A0240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проблемах летнего оздоровления детей в 2017 году;</w:t>
      </w:r>
    </w:p>
    <w:p w:rsidR="003A0240" w:rsidRPr="00F346B0" w:rsidRDefault="003A0240" w:rsidP="003A0240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346B0">
        <w:rPr>
          <w:sz w:val="28"/>
          <w:szCs w:val="28"/>
        </w:rPr>
        <w:t>Содействие в прохождении взрослого и детского мед</w:t>
      </w:r>
      <w:r w:rsidR="002F3075">
        <w:rPr>
          <w:sz w:val="28"/>
          <w:szCs w:val="28"/>
        </w:rPr>
        <w:t>ицинског</w:t>
      </w:r>
      <w:r w:rsidRPr="00F346B0">
        <w:rPr>
          <w:sz w:val="28"/>
          <w:szCs w:val="28"/>
        </w:rPr>
        <w:t>о</w:t>
      </w:r>
      <w:r w:rsidR="002F3075">
        <w:rPr>
          <w:sz w:val="28"/>
          <w:szCs w:val="28"/>
        </w:rPr>
        <w:t xml:space="preserve"> о</w:t>
      </w:r>
      <w:r w:rsidRPr="00F346B0">
        <w:rPr>
          <w:sz w:val="28"/>
          <w:szCs w:val="28"/>
        </w:rPr>
        <w:t>бследования;</w:t>
      </w:r>
    </w:p>
    <w:p w:rsidR="003A0240" w:rsidRPr="00F346B0" w:rsidRDefault="003A0240" w:rsidP="003A0240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346B0">
        <w:rPr>
          <w:sz w:val="28"/>
          <w:szCs w:val="28"/>
        </w:rPr>
        <w:t xml:space="preserve">Содействие в прохождении </w:t>
      </w:r>
      <w:r w:rsidR="00F346B0" w:rsidRPr="00F346B0">
        <w:rPr>
          <w:sz w:val="28"/>
          <w:szCs w:val="28"/>
        </w:rPr>
        <w:t>медосмотра на льготны</w:t>
      </w:r>
      <w:r w:rsidR="006861BE">
        <w:rPr>
          <w:sz w:val="28"/>
          <w:szCs w:val="28"/>
        </w:rPr>
        <w:t>х</w:t>
      </w:r>
      <w:r w:rsidR="00F346B0" w:rsidRPr="00F346B0">
        <w:rPr>
          <w:sz w:val="28"/>
          <w:szCs w:val="28"/>
        </w:rPr>
        <w:t xml:space="preserve"> условиях для вновь поступающих на работу</w:t>
      </w:r>
      <w:r w:rsidRPr="00F346B0">
        <w:rPr>
          <w:sz w:val="28"/>
          <w:szCs w:val="28"/>
        </w:rPr>
        <w:t>;</w:t>
      </w:r>
    </w:p>
    <w:p w:rsidR="003A0240" w:rsidRDefault="003A0240" w:rsidP="003A0240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346B0">
        <w:rPr>
          <w:sz w:val="28"/>
          <w:szCs w:val="28"/>
        </w:rPr>
        <w:t>Оплата за переработку на ЕГЭ;</w:t>
      </w:r>
    </w:p>
    <w:p w:rsidR="00F346B0" w:rsidRDefault="00F346B0" w:rsidP="003A0240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продолжительности предпраздничных рабочих дней;</w:t>
      </w:r>
    </w:p>
    <w:p w:rsidR="00186403" w:rsidRDefault="00186403" w:rsidP="003A0240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недостаточном финансировании увеличения МРОТ с июля 2017 года;</w:t>
      </w:r>
    </w:p>
    <w:p w:rsidR="00186403" w:rsidRDefault="00186403" w:rsidP="003A0240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правомерности вынесения дисциплинарного взыскания;</w:t>
      </w:r>
    </w:p>
    <w:p w:rsidR="00186403" w:rsidRDefault="00186403" w:rsidP="003A0240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несвоевременной выплате отпускных;</w:t>
      </w:r>
    </w:p>
    <w:p w:rsidR="00186403" w:rsidRDefault="00186403" w:rsidP="003A0240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содействии в оформлении опекунства;</w:t>
      </w:r>
    </w:p>
    <w:p w:rsidR="00186403" w:rsidRDefault="00186403" w:rsidP="003A0240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оплате курсов повышения квалификации;</w:t>
      </w:r>
    </w:p>
    <w:p w:rsidR="00186403" w:rsidRDefault="00186403" w:rsidP="003A0240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6599B">
        <w:rPr>
          <w:sz w:val="28"/>
          <w:szCs w:val="28"/>
        </w:rPr>
        <w:t>несоблюдении</w:t>
      </w:r>
      <w:r w:rsidR="00222284">
        <w:rPr>
          <w:sz w:val="28"/>
          <w:szCs w:val="28"/>
        </w:rPr>
        <w:t xml:space="preserve"> </w:t>
      </w:r>
      <w:r w:rsidR="00B6599B">
        <w:rPr>
          <w:sz w:val="28"/>
          <w:szCs w:val="28"/>
        </w:rPr>
        <w:t xml:space="preserve">порядка выплат </w:t>
      </w:r>
      <w:r>
        <w:rPr>
          <w:sz w:val="28"/>
          <w:szCs w:val="28"/>
        </w:rPr>
        <w:t>стимулирующ</w:t>
      </w:r>
      <w:r w:rsidR="00B6599B">
        <w:rPr>
          <w:sz w:val="28"/>
          <w:szCs w:val="28"/>
        </w:rPr>
        <w:t>его характера;</w:t>
      </w:r>
    </w:p>
    <w:p w:rsidR="00186403" w:rsidRDefault="00186403" w:rsidP="003A0240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аттестации на первую квалификационную категорию;</w:t>
      </w:r>
    </w:p>
    <w:p w:rsidR="00186403" w:rsidRPr="00F346B0" w:rsidRDefault="00186403" w:rsidP="003A0240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выплате двухнедельного пособия учителю – инвалиду;</w:t>
      </w:r>
    </w:p>
    <w:p w:rsidR="003A0240" w:rsidRPr="00F346B0" w:rsidRDefault="003A0240" w:rsidP="003A0240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346B0">
        <w:rPr>
          <w:sz w:val="28"/>
          <w:szCs w:val="28"/>
        </w:rPr>
        <w:t xml:space="preserve">Содействие в сохранении штатного расписания в </w:t>
      </w:r>
      <w:r w:rsidR="00F346B0" w:rsidRPr="00F346B0">
        <w:rPr>
          <w:sz w:val="28"/>
          <w:szCs w:val="28"/>
        </w:rPr>
        <w:t xml:space="preserve">дошкольном </w:t>
      </w:r>
      <w:r w:rsidRPr="00F346B0">
        <w:rPr>
          <w:sz w:val="28"/>
          <w:szCs w:val="28"/>
        </w:rPr>
        <w:t>образовательной организации;</w:t>
      </w:r>
    </w:p>
    <w:p w:rsidR="003A0240" w:rsidRPr="00F346B0" w:rsidRDefault="003A0240" w:rsidP="003A0240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346B0">
        <w:rPr>
          <w:sz w:val="28"/>
          <w:szCs w:val="28"/>
        </w:rPr>
        <w:lastRenderedPageBreak/>
        <w:t xml:space="preserve">О проблемах </w:t>
      </w:r>
      <w:r w:rsidR="00F346B0" w:rsidRPr="00F346B0">
        <w:rPr>
          <w:sz w:val="28"/>
          <w:szCs w:val="28"/>
        </w:rPr>
        <w:t xml:space="preserve">нестабильной </w:t>
      </w:r>
      <w:r w:rsidR="00F346B0">
        <w:rPr>
          <w:sz w:val="28"/>
          <w:szCs w:val="28"/>
        </w:rPr>
        <w:t>работы</w:t>
      </w:r>
      <w:r w:rsidRPr="00F346B0">
        <w:rPr>
          <w:sz w:val="28"/>
          <w:szCs w:val="28"/>
        </w:rPr>
        <w:t xml:space="preserve"> муниципального транспорта</w:t>
      </w:r>
      <w:r w:rsidR="00F346B0">
        <w:rPr>
          <w:sz w:val="28"/>
          <w:szCs w:val="28"/>
        </w:rPr>
        <w:t xml:space="preserve"> и сокращения маршруток</w:t>
      </w:r>
      <w:r w:rsidRPr="00F346B0">
        <w:rPr>
          <w:sz w:val="28"/>
          <w:szCs w:val="28"/>
        </w:rPr>
        <w:t>;</w:t>
      </w:r>
    </w:p>
    <w:p w:rsidR="00222284" w:rsidRDefault="003A0240" w:rsidP="00222284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346B0">
        <w:rPr>
          <w:sz w:val="28"/>
          <w:szCs w:val="28"/>
        </w:rPr>
        <w:t xml:space="preserve">Оплата курсовой подготовки медработникам </w:t>
      </w:r>
      <w:r w:rsidR="000A7F29">
        <w:rPr>
          <w:sz w:val="28"/>
          <w:szCs w:val="28"/>
        </w:rPr>
        <w:t>дошкольных учреждений</w:t>
      </w:r>
      <w:r w:rsidR="00222284">
        <w:rPr>
          <w:sz w:val="28"/>
          <w:szCs w:val="28"/>
        </w:rPr>
        <w:t>.</w:t>
      </w:r>
    </w:p>
    <w:p w:rsidR="00461780" w:rsidRPr="00607B4B" w:rsidRDefault="00607B4B" w:rsidP="00607B4B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07B4B">
        <w:rPr>
          <w:sz w:val="28"/>
          <w:szCs w:val="28"/>
        </w:rPr>
        <w:t xml:space="preserve"> интересах членов профсоюза </w:t>
      </w:r>
      <w:r w:rsidR="00222284" w:rsidRPr="00607B4B">
        <w:rPr>
          <w:sz w:val="28"/>
          <w:szCs w:val="28"/>
        </w:rPr>
        <w:t>решен</w:t>
      </w:r>
      <w:r>
        <w:rPr>
          <w:sz w:val="28"/>
          <w:szCs w:val="28"/>
        </w:rPr>
        <w:t xml:space="preserve">ы </w:t>
      </w:r>
      <w:r w:rsidRPr="00607B4B">
        <w:rPr>
          <w:sz w:val="28"/>
          <w:szCs w:val="28"/>
        </w:rPr>
        <w:t>90% обращений</w:t>
      </w:r>
      <w:r w:rsidR="00222284" w:rsidRPr="00607B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61BE" w:rsidRPr="00607B4B">
        <w:rPr>
          <w:sz w:val="28"/>
          <w:szCs w:val="28"/>
        </w:rPr>
        <w:t>о</w:t>
      </w:r>
      <w:r w:rsidR="003A0240" w:rsidRPr="00607B4B">
        <w:rPr>
          <w:sz w:val="28"/>
          <w:szCs w:val="28"/>
        </w:rPr>
        <w:t>стальные вопросы находятся на контроле</w:t>
      </w:r>
      <w:r w:rsidR="00222284" w:rsidRPr="00607B4B">
        <w:rPr>
          <w:sz w:val="28"/>
          <w:szCs w:val="28"/>
        </w:rPr>
        <w:t xml:space="preserve"> РК.</w:t>
      </w:r>
    </w:p>
    <w:p w:rsidR="000A7F29" w:rsidRDefault="000A7F29" w:rsidP="000A7F29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0A7F29" w:rsidRPr="00BD6E59" w:rsidRDefault="000A7F29" w:rsidP="000A7F2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BD6E59">
        <w:rPr>
          <w:b/>
          <w:sz w:val="28"/>
          <w:szCs w:val="28"/>
        </w:rPr>
        <w:t>***</w:t>
      </w:r>
    </w:p>
    <w:p w:rsidR="000A7F29" w:rsidRPr="000501CA" w:rsidRDefault="000A7F29" w:rsidP="000A7F29">
      <w:pPr>
        <w:spacing w:after="0" w:line="240" w:lineRule="auto"/>
        <w:ind w:firstLine="709"/>
        <w:jc w:val="both"/>
        <w:rPr>
          <w:sz w:val="28"/>
          <w:szCs w:val="28"/>
        </w:rPr>
      </w:pPr>
      <w:r w:rsidRPr="000501CA">
        <w:rPr>
          <w:sz w:val="28"/>
          <w:szCs w:val="28"/>
        </w:rPr>
        <w:t>РК профсоюза уделяет должное внимание вопросу награждения</w:t>
      </w:r>
      <w:r w:rsidR="00222284">
        <w:rPr>
          <w:sz w:val="28"/>
          <w:szCs w:val="28"/>
        </w:rPr>
        <w:t xml:space="preserve"> актива организации.</w:t>
      </w:r>
      <w:r w:rsidRPr="000501CA">
        <w:rPr>
          <w:sz w:val="28"/>
          <w:szCs w:val="28"/>
        </w:rPr>
        <w:t xml:space="preserve"> Так, в 2016 году </w:t>
      </w:r>
      <w:r w:rsidR="00D077A3" w:rsidRPr="00D077A3">
        <w:rPr>
          <w:b/>
          <w:sz w:val="28"/>
          <w:szCs w:val="28"/>
        </w:rPr>
        <w:t>141</w:t>
      </w:r>
      <w:r w:rsidR="004A7D33">
        <w:rPr>
          <w:b/>
          <w:sz w:val="28"/>
          <w:szCs w:val="28"/>
        </w:rPr>
        <w:t xml:space="preserve"> </w:t>
      </w:r>
      <w:r w:rsidRPr="000501CA">
        <w:rPr>
          <w:sz w:val="28"/>
          <w:szCs w:val="28"/>
        </w:rPr>
        <w:t>руководител</w:t>
      </w:r>
      <w:r w:rsidR="00D077A3">
        <w:rPr>
          <w:sz w:val="28"/>
          <w:szCs w:val="28"/>
        </w:rPr>
        <w:t>ь</w:t>
      </w:r>
      <w:r w:rsidRPr="000501CA">
        <w:rPr>
          <w:sz w:val="28"/>
          <w:szCs w:val="28"/>
        </w:rPr>
        <w:t xml:space="preserve"> и профактив </w:t>
      </w:r>
      <w:r w:rsidR="00D077A3">
        <w:rPr>
          <w:sz w:val="28"/>
          <w:szCs w:val="28"/>
        </w:rPr>
        <w:t xml:space="preserve">округа </w:t>
      </w:r>
      <w:r w:rsidRPr="000501CA">
        <w:rPr>
          <w:sz w:val="28"/>
          <w:szCs w:val="28"/>
        </w:rPr>
        <w:t>отмечены наградами</w:t>
      </w:r>
      <w:r w:rsidR="00D077A3">
        <w:rPr>
          <w:sz w:val="28"/>
          <w:szCs w:val="28"/>
        </w:rPr>
        <w:t>, а именно</w:t>
      </w:r>
      <w:r>
        <w:rPr>
          <w:sz w:val="28"/>
          <w:szCs w:val="28"/>
        </w:rPr>
        <w:t>:</w:t>
      </w:r>
    </w:p>
    <w:p w:rsidR="00D077A3" w:rsidRDefault="000A7F29" w:rsidP="000A7F2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7A3">
        <w:rPr>
          <w:sz w:val="28"/>
          <w:szCs w:val="28"/>
        </w:rPr>
        <w:t>Почетная грамота Центрального Совета – 5</w:t>
      </w:r>
      <w:r w:rsidR="00F96B0C">
        <w:rPr>
          <w:sz w:val="28"/>
          <w:szCs w:val="28"/>
        </w:rPr>
        <w:t xml:space="preserve"> чел.</w:t>
      </w:r>
      <w:r w:rsidR="00D077A3">
        <w:rPr>
          <w:sz w:val="28"/>
          <w:szCs w:val="28"/>
        </w:rPr>
        <w:t>;</w:t>
      </w:r>
    </w:p>
    <w:p w:rsidR="00F96B0C" w:rsidRDefault="00D077A3" w:rsidP="00F96B0C">
      <w:pPr>
        <w:spacing w:after="0" w:line="240" w:lineRule="auto"/>
        <w:ind w:right="-285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7F29" w:rsidRPr="000501CA">
        <w:rPr>
          <w:sz w:val="28"/>
          <w:szCs w:val="28"/>
        </w:rPr>
        <w:t xml:space="preserve">Нагрудный знак </w:t>
      </w:r>
      <w:r w:rsidR="000A7F29">
        <w:rPr>
          <w:sz w:val="28"/>
          <w:szCs w:val="28"/>
        </w:rPr>
        <w:t xml:space="preserve">ТОО </w:t>
      </w:r>
      <w:r w:rsidR="000A7F29" w:rsidRPr="000501CA">
        <w:rPr>
          <w:sz w:val="28"/>
          <w:szCs w:val="28"/>
        </w:rPr>
        <w:t xml:space="preserve">«ФОП» «За вклад в развитие профсоюзного движения </w:t>
      </w:r>
    </w:p>
    <w:p w:rsidR="000A7F29" w:rsidRPr="000501CA" w:rsidRDefault="000A7F29" w:rsidP="00F96B0C">
      <w:pPr>
        <w:spacing w:after="0" w:line="240" w:lineRule="auto"/>
        <w:ind w:right="-285" w:firstLine="709"/>
        <w:rPr>
          <w:sz w:val="28"/>
          <w:szCs w:val="28"/>
        </w:rPr>
      </w:pPr>
      <w:r w:rsidRPr="000501CA">
        <w:rPr>
          <w:sz w:val="28"/>
          <w:szCs w:val="28"/>
        </w:rPr>
        <w:t xml:space="preserve">Омской области» </w:t>
      </w:r>
      <w:r>
        <w:rPr>
          <w:sz w:val="28"/>
          <w:szCs w:val="28"/>
        </w:rPr>
        <w:t>- 1 чел.:</w:t>
      </w:r>
    </w:p>
    <w:p w:rsidR="000A7F29" w:rsidRDefault="000A7F29" w:rsidP="0006057D">
      <w:pPr>
        <w:spacing w:after="0" w:line="240" w:lineRule="auto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057D">
        <w:rPr>
          <w:sz w:val="28"/>
          <w:szCs w:val="28"/>
        </w:rPr>
        <w:t>Благодарственное письмо м</w:t>
      </w:r>
      <w:r>
        <w:rPr>
          <w:sz w:val="28"/>
          <w:szCs w:val="28"/>
        </w:rPr>
        <w:t>эра г</w:t>
      </w:r>
      <w:r w:rsidR="0006057D">
        <w:rPr>
          <w:sz w:val="28"/>
          <w:szCs w:val="28"/>
        </w:rPr>
        <w:t>.</w:t>
      </w:r>
      <w:r w:rsidR="00222284">
        <w:rPr>
          <w:sz w:val="28"/>
          <w:szCs w:val="28"/>
        </w:rPr>
        <w:t xml:space="preserve"> </w:t>
      </w:r>
      <w:r w:rsidR="0006057D">
        <w:rPr>
          <w:sz w:val="28"/>
          <w:szCs w:val="28"/>
        </w:rPr>
        <w:t>Омска</w:t>
      </w:r>
      <w:r w:rsidR="00222284">
        <w:rPr>
          <w:sz w:val="28"/>
          <w:szCs w:val="28"/>
        </w:rPr>
        <w:t xml:space="preserve"> </w:t>
      </w:r>
      <w:r w:rsidRPr="000501CA">
        <w:rPr>
          <w:sz w:val="28"/>
          <w:szCs w:val="28"/>
        </w:rPr>
        <w:t>«За социальное партнерство»</w:t>
      </w:r>
      <w:r>
        <w:rPr>
          <w:sz w:val="28"/>
          <w:szCs w:val="28"/>
        </w:rPr>
        <w:t xml:space="preserve"> - 5 чел.;</w:t>
      </w:r>
    </w:p>
    <w:p w:rsidR="000A7F29" w:rsidRDefault="000A7F29" w:rsidP="000A7F2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Почетная грамота Министерства образования и науки РФ – 2 чел.;</w:t>
      </w:r>
    </w:p>
    <w:p w:rsidR="000A7F29" w:rsidRDefault="000A7F29" w:rsidP="000A7F2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Почетная грамота Министерства образования Омской области – 3 чел.;</w:t>
      </w:r>
    </w:p>
    <w:p w:rsidR="000A7F29" w:rsidRDefault="000A7F29" w:rsidP="000A7F2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Почетная грамота ТОО «ФОП» - 10 чел.;</w:t>
      </w:r>
    </w:p>
    <w:p w:rsidR="000A7F29" w:rsidRDefault="000A7F29" w:rsidP="000A7F2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Почетная грамота Обкома профсоюзов –</w:t>
      </w:r>
      <w:r w:rsidR="00D077A3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чел.;</w:t>
      </w:r>
    </w:p>
    <w:p w:rsidR="001B1DCA" w:rsidRDefault="000A7F29" w:rsidP="00D077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7A3">
        <w:rPr>
          <w:sz w:val="28"/>
          <w:szCs w:val="28"/>
        </w:rPr>
        <w:t>Почетная грамота и Благодарственное письмо РК – 84</w:t>
      </w:r>
      <w:r w:rsidR="00F96B0C">
        <w:rPr>
          <w:sz w:val="28"/>
          <w:szCs w:val="28"/>
        </w:rPr>
        <w:t xml:space="preserve"> чел.</w:t>
      </w:r>
    </w:p>
    <w:p w:rsidR="006861BE" w:rsidRDefault="006861BE" w:rsidP="00D077A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1DCA" w:rsidRDefault="006861BE" w:rsidP="006861B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1B1DCA" w:rsidRDefault="006861BE" w:rsidP="00D077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р</w:t>
      </w:r>
      <w:r w:rsidR="0042064E">
        <w:rPr>
          <w:sz w:val="28"/>
          <w:szCs w:val="28"/>
        </w:rPr>
        <w:t xml:space="preserve">айонной профсоюзной организацией </w:t>
      </w:r>
      <w:r>
        <w:rPr>
          <w:sz w:val="28"/>
          <w:szCs w:val="28"/>
        </w:rPr>
        <w:t>проделана большая работа по всем направлениям внутрисоюзной деятельности в интересах членов профсоюза. Однако</w:t>
      </w:r>
      <w:r w:rsidR="002222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064E">
        <w:rPr>
          <w:sz w:val="28"/>
          <w:szCs w:val="28"/>
        </w:rPr>
        <w:t xml:space="preserve">необходим поиск новых форм, способов, подходов к решению современных проблем, расширению механизмов социального партнерства. </w:t>
      </w:r>
      <w:r w:rsidR="001B1DCA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>районн</w:t>
      </w:r>
      <w:r w:rsidR="00570C6A">
        <w:rPr>
          <w:sz w:val="28"/>
          <w:szCs w:val="28"/>
        </w:rPr>
        <w:t xml:space="preserve">ая </w:t>
      </w:r>
      <w:r>
        <w:rPr>
          <w:sz w:val="28"/>
          <w:szCs w:val="28"/>
        </w:rPr>
        <w:t>организаци</w:t>
      </w:r>
      <w:r w:rsidR="00570C6A">
        <w:rPr>
          <w:sz w:val="28"/>
          <w:szCs w:val="28"/>
        </w:rPr>
        <w:t>я</w:t>
      </w:r>
      <w:r>
        <w:rPr>
          <w:sz w:val="28"/>
          <w:szCs w:val="28"/>
        </w:rPr>
        <w:t xml:space="preserve"> Профсоюза должна</w:t>
      </w:r>
      <w:r w:rsidR="004A7D33">
        <w:rPr>
          <w:sz w:val="28"/>
          <w:szCs w:val="28"/>
        </w:rPr>
        <w:t xml:space="preserve"> </w:t>
      </w:r>
      <w:r>
        <w:rPr>
          <w:sz w:val="28"/>
          <w:szCs w:val="28"/>
        </w:rPr>
        <w:t>решить следующие</w:t>
      </w:r>
      <w:r w:rsidR="001B1DCA">
        <w:rPr>
          <w:sz w:val="28"/>
          <w:szCs w:val="28"/>
        </w:rPr>
        <w:t xml:space="preserve"> задачи:</w:t>
      </w:r>
    </w:p>
    <w:p w:rsidR="001B1DCA" w:rsidRDefault="001B1DCA" w:rsidP="006861BE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работы по представительству и защите трудовых прав, профессиональных и социально-экономических интересов </w:t>
      </w:r>
      <w:r w:rsidR="0042064E">
        <w:rPr>
          <w:sz w:val="28"/>
          <w:szCs w:val="28"/>
        </w:rPr>
        <w:t>членов П</w:t>
      </w:r>
      <w:r>
        <w:rPr>
          <w:sz w:val="28"/>
          <w:szCs w:val="28"/>
        </w:rPr>
        <w:t>рофсоюза</w:t>
      </w:r>
      <w:r w:rsidR="0042064E">
        <w:rPr>
          <w:sz w:val="28"/>
          <w:szCs w:val="28"/>
        </w:rPr>
        <w:t>.</w:t>
      </w:r>
    </w:p>
    <w:p w:rsidR="000A7F29" w:rsidRDefault="001B1DCA" w:rsidP="006861BE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</w:t>
      </w:r>
      <w:r w:rsidR="00570C6A">
        <w:rPr>
          <w:sz w:val="28"/>
          <w:szCs w:val="28"/>
        </w:rPr>
        <w:t>е</w:t>
      </w:r>
      <w:r>
        <w:rPr>
          <w:sz w:val="28"/>
          <w:szCs w:val="28"/>
        </w:rPr>
        <w:t xml:space="preserve"> задолженности по заработной плате работникам образования, снижения уровня их социальных гарантий</w:t>
      </w:r>
      <w:r w:rsidR="0042064E">
        <w:rPr>
          <w:sz w:val="28"/>
          <w:szCs w:val="28"/>
        </w:rPr>
        <w:t>.</w:t>
      </w:r>
    </w:p>
    <w:p w:rsidR="0042064E" w:rsidRDefault="0042064E" w:rsidP="006861BE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064E">
        <w:rPr>
          <w:sz w:val="28"/>
          <w:szCs w:val="28"/>
        </w:rPr>
        <w:t>В рамках выполнения уставных задач районному комитету, первичным профсоюзным организациям необходимо добиваться</w:t>
      </w:r>
      <w:r>
        <w:rPr>
          <w:sz w:val="28"/>
          <w:szCs w:val="28"/>
        </w:rPr>
        <w:t>:</w:t>
      </w:r>
    </w:p>
    <w:p w:rsidR="0042064E" w:rsidRDefault="0042064E" w:rsidP="006861BE">
      <w:pPr>
        <w:pStyle w:val="a3"/>
        <w:numPr>
          <w:ilvl w:val="1"/>
          <w:numId w:val="3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социального и профессионального статуса, уровня социальных и трудовых гарантий </w:t>
      </w:r>
      <w:r w:rsidR="006861BE">
        <w:rPr>
          <w:sz w:val="28"/>
          <w:szCs w:val="28"/>
        </w:rPr>
        <w:t xml:space="preserve">педагогических </w:t>
      </w:r>
      <w:r>
        <w:rPr>
          <w:sz w:val="28"/>
          <w:szCs w:val="28"/>
        </w:rPr>
        <w:t>работников, привлечения</w:t>
      </w:r>
      <w:r w:rsidR="00570C6A">
        <w:rPr>
          <w:sz w:val="28"/>
          <w:szCs w:val="28"/>
        </w:rPr>
        <w:br/>
      </w:r>
      <w:r>
        <w:rPr>
          <w:sz w:val="28"/>
          <w:szCs w:val="28"/>
        </w:rPr>
        <w:t>в сферу образования молодых специалистов;</w:t>
      </w:r>
    </w:p>
    <w:p w:rsidR="0042064E" w:rsidRPr="0042064E" w:rsidRDefault="00F13FCD" w:rsidP="006861BE">
      <w:pPr>
        <w:pStyle w:val="a3"/>
        <w:numPr>
          <w:ilvl w:val="1"/>
          <w:numId w:val="36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совершенствования системы оплаты труда педагогических и иных работников образования, предусматривая при этом установление </w:t>
      </w:r>
      <w:r w:rsidR="00570C6A">
        <w:rPr>
          <w:sz w:val="28"/>
          <w:szCs w:val="28"/>
        </w:rPr>
        <w:t xml:space="preserve">гарантированной </w:t>
      </w:r>
      <w:r>
        <w:rPr>
          <w:sz w:val="28"/>
          <w:szCs w:val="28"/>
        </w:rPr>
        <w:t xml:space="preserve">части заработной платы в виде окладов и ставок на уровне не менее </w:t>
      </w:r>
      <w:r w:rsidR="00570C6A">
        <w:rPr>
          <w:sz w:val="28"/>
          <w:szCs w:val="28"/>
        </w:rPr>
        <w:t xml:space="preserve">70% в структуре </w:t>
      </w:r>
      <w:r>
        <w:rPr>
          <w:sz w:val="28"/>
          <w:szCs w:val="28"/>
        </w:rPr>
        <w:t>заработной платы (без учета районных коэффициентов).</w:t>
      </w:r>
    </w:p>
    <w:p w:rsidR="00F13FCD" w:rsidRDefault="00F13FCD" w:rsidP="00570C6A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Районному комитету, первичным организациям обеспечить практическую реализацию Программы развития деятельности Профсоюза работников образования РФ на 2015-2020 годы, одобренной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Съездом отраслевого профсоюза в части:</w:t>
      </w:r>
    </w:p>
    <w:p w:rsidR="00F13FCD" w:rsidRDefault="00607B4B" w:rsidP="00570C6A">
      <w:pPr>
        <w:pStyle w:val="a3"/>
        <w:numPr>
          <w:ilvl w:val="1"/>
          <w:numId w:val="3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A6589">
        <w:rPr>
          <w:sz w:val="28"/>
          <w:szCs w:val="28"/>
        </w:rPr>
        <w:lastRenderedPageBreak/>
        <w:t>принятия дополнительных мер по увеличению численности членов Профсоюза, созданию новых профсоюзных организаций в учреждениях образования; усилению мотивации профсоюзного членства через индивидуализацию профсоюзной работы</w:t>
      </w:r>
      <w:r>
        <w:rPr>
          <w:sz w:val="28"/>
          <w:szCs w:val="28"/>
        </w:rPr>
        <w:t>;</w:t>
      </w:r>
    </w:p>
    <w:p w:rsidR="001F7D03" w:rsidRPr="001F7D03" w:rsidRDefault="001F7D03" w:rsidP="00570C6A">
      <w:pPr>
        <w:pStyle w:val="a3"/>
        <w:numPr>
          <w:ilvl w:val="1"/>
          <w:numId w:val="3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F7D03">
        <w:rPr>
          <w:sz w:val="28"/>
          <w:szCs w:val="28"/>
        </w:rPr>
        <w:t>силени</w:t>
      </w:r>
      <w:r w:rsidR="00570C6A">
        <w:rPr>
          <w:sz w:val="28"/>
          <w:szCs w:val="28"/>
        </w:rPr>
        <w:t>я</w:t>
      </w:r>
      <w:r w:rsidRPr="001F7D03">
        <w:rPr>
          <w:sz w:val="28"/>
          <w:szCs w:val="28"/>
        </w:rPr>
        <w:t xml:space="preserve"> работы с профсоюзными кадрами и профактивом, повышение эффективности формирования и использования кадрового резерва, вовлечение молодежи в активную профсоюзную деятельность;</w:t>
      </w:r>
    </w:p>
    <w:p w:rsidR="001B1DCA" w:rsidRDefault="001F7D03" w:rsidP="00570C6A">
      <w:pPr>
        <w:pStyle w:val="a3"/>
        <w:numPr>
          <w:ilvl w:val="1"/>
          <w:numId w:val="3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1DCA" w:rsidRPr="001F7D03">
        <w:rPr>
          <w:sz w:val="28"/>
          <w:szCs w:val="28"/>
        </w:rPr>
        <w:t xml:space="preserve">овышения уровня информированности членов профсоюза </w:t>
      </w:r>
      <w:r>
        <w:rPr>
          <w:sz w:val="28"/>
          <w:szCs w:val="28"/>
        </w:rPr>
        <w:t>через введение в районную</w:t>
      </w:r>
      <w:r w:rsidR="00B25DDB" w:rsidRPr="001F7D03">
        <w:rPr>
          <w:sz w:val="28"/>
          <w:szCs w:val="28"/>
        </w:rPr>
        <w:t xml:space="preserve"> и первичные профсоюзные организации ежегодного Публичного доклада </w:t>
      </w:r>
      <w:r w:rsidR="001B1DCA" w:rsidRPr="001F7D03">
        <w:rPr>
          <w:sz w:val="28"/>
          <w:szCs w:val="28"/>
        </w:rPr>
        <w:t>в рамках года «Р</w:t>
      </w:r>
      <w:r w:rsidR="001B1DCA" w:rsidRPr="001F7D03">
        <w:rPr>
          <w:sz w:val="28"/>
          <w:szCs w:val="28"/>
          <w:lang w:val="en-US"/>
        </w:rPr>
        <w:t>R</w:t>
      </w:r>
      <w:r w:rsidR="001B1DCA" w:rsidRPr="001F7D03">
        <w:rPr>
          <w:sz w:val="28"/>
          <w:szCs w:val="28"/>
        </w:rPr>
        <w:t xml:space="preserve"> – движения» в отраслевом профсоюзе;</w:t>
      </w:r>
    </w:p>
    <w:p w:rsidR="001F7D03" w:rsidRPr="001F7D03" w:rsidRDefault="001F7D03" w:rsidP="00570C6A">
      <w:pPr>
        <w:pStyle w:val="a3"/>
        <w:numPr>
          <w:ilvl w:val="1"/>
          <w:numId w:val="3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включени</w:t>
      </w:r>
      <w:r w:rsidR="00570C6A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570C6A">
        <w:rPr>
          <w:sz w:val="28"/>
          <w:szCs w:val="28"/>
        </w:rPr>
        <w:t>территориальные С</w:t>
      </w:r>
      <w:r>
        <w:rPr>
          <w:sz w:val="28"/>
          <w:szCs w:val="28"/>
        </w:rPr>
        <w:t>оглашени</w:t>
      </w:r>
      <w:r w:rsidR="00570C6A">
        <w:rPr>
          <w:sz w:val="28"/>
          <w:szCs w:val="28"/>
        </w:rPr>
        <w:t>я, в коллективные договоры</w:t>
      </w:r>
      <w:r>
        <w:rPr>
          <w:sz w:val="28"/>
          <w:szCs w:val="28"/>
        </w:rPr>
        <w:t xml:space="preserve"> образовательных организаци</w:t>
      </w:r>
      <w:r w:rsidR="00570C6A">
        <w:rPr>
          <w:sz w:val="28"/>
          <w:szCs w:val="28"/>
        </w:rPr>
        <w:t>й</w:t>
      </w:r>
      <w:r>
        <w:rPr>
          <w:sz w:val="28"/>
          <w:szCs w:val="28"/>
        </w:rPr>
        <w:t xml:space="preserve"> конкретных мер </w:t>
      </w:r>
      <w:r w:rsidR="00570C6A">
        <w:rPr>
          <w:sz w:val="28"/>
          <w:szCs w:val="28"/>
        </w:rPr>
        <w:t>по</w:t>
      </w:r>
      <w:r>
        <w:rPr>
          <w:sz w:val="28"/>
          <w:szCs w:val="28"/>
        </w:rPr>
        <w:t xml:space="preserve"> созданию современных условий труда для педагогических работников</w:t>
      </w:r>
      <w:r w:rsidR="00570C6A">
        <w:rPr>
          <w:sz w:val="28"/>
          <w:szCs w:val="28"/>
        </w:rPr>
        <w:t>,</w:t>
      </w:r>
      <w:r>
        <w:rPr>
          <w:sz w:val="28"/>
          <w:szCs w:val="28"/>
        </w:rPr>
        <w:t xml:space="preserve"> по обеспечению </w:t>
      </w:r>
      <w:r w:rsidR="00570C6A">
        <w:rPr>
          <w:sz w:val="28"/>
          <w:szCs w:val="28"/>
        </w:rPr>
        <w:t>их прав</w:t>
      </w:r>
      <w:r>
        <w:rPr>
          <w:sz w:val="28"/>
          <w:szCs w:val="28"/>
        </w:rPr>
        <w:t xml:space="preserve"> на повышение квалификации, по социальной и методической поддержке молодых специалистов, развитию наставничества.</w:t>
      </w:r>
    </w:p>
    <w:p w:rsidR="001F7D03" w:rsidRDefault="001F7D03" w:rsidP="00570C6A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Совершенствования механизмов урегулирования коллективных трудовых споров, развитие социального партнерства.</w:t>
      </w:r>
    </w:p>
    <w:p w:rsidR="00B25DDB" w:rsidRDefault="00B25DDB" w:rsidP="00570C6A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</w:t>
      </w:r>
      <w:r w:rsidR="00570C6A">
        <w:rPr>
          <w:sz w:val="28"/>
          <w:szCs w:val="28"/>
        </w:rPr>
        <w:t>я</w:t>
      </w:r>
      <w:r>
        <w:rPr>
          <w:sz w:val="28"/>
          <w:szCs w:val="28"/>
        </w:rPr>
        <w:t xml:space="preserve"> мотивации профчленства путем расширения информационного пространства в Профс</w:t>
      </w:r>
      <w:r w:rsidR="001F7D03">
        <w:rPr>
          <w:sz w:val="28"/>
          <w:szCs w:val="28"/>
        </w:rPr>
        <w:t>оюзе.</w:t>
      </w:r>
    </w:p>
    <w:p w:rsidR="001B1DCA" w:rsidRDefault="00B25DDB" w:rsidP="00570C6A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</w:t>
      </w:r>
      <w:r w:rsidR="00570C6A">
        <w:rPr>
          <w:sz w:val="28"/>
          <w:szCs w:val="28"/>
        </w:rPr>
        <w:t>я</w:t>
      </w:r>
      <w:r>
        <w:rPr>
          <w:sz w:val="28"/>
          <w:szCs w:val="28"/>
        </w:rPr>
        <w:t xml:space="preserve"> общественного контроля за состоянием охраны труда </w:t>
      </w:r>
      <w:r w:rsidR="0042064E">
        <w:rPr>
          <w:sz w:val="28"/>
          <w:szCs w:val="28"/>
        </w:rPr>
        <w:br/>
      </w:r>
      <w:r>
        <w:rPr>
          <w:sz w:val="28"/>
          <w:szCs w:val="28"/>
        </w:rPr>
        <w:t>на рабочих местах, предоставлением гарантий и компенсаций работникам, занятым на работах с вредными и (или)</w:t>
      </w:r>
      <w:r w:rsidR="001F7D03">
        <w:rPr>
          <w:sz w:val="28"/>
          <w:szCs w:val="28"/>
        </w:rPr>
        <w:t xml:space="preserve"> опасными условиями труда.</w:t>
      </w:r>
    </w:p>
    <w:p w:rsidR="000A7F29" w:rsidRDefault="0042064E" w:rsidP="00F477E5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72538">
        <w:rPr>
          <w:sz w:val="28"/>
          <w:szCs w:val="28"/>
        </w:rPr>
        <w:t xml:space="preserve">Содействия введению в нормативы финансирования мероприятий </w:t>
      </w:r>
      <w:r w:rsidR="00C10FCE" w:rsidRPr="00B72538">
        <w:rPr>
          <w:sz w:val="28"/>
          <w:szCs w:val="28"/>
        </w:rPr>
        <w:br/>
      </w:r>
      <w:r w:rsidRPr="00B72538">
        <w:rPr>
          <w:sz w:val="28"/>
          <w:szCs w:val="28"/>
        </w:rPr>
        <w:t>по охране труда, затрат на проведение специальной оценк</w:t>
      </w:r>
      <w:r w:rsidR="00570C6A" w:rsidRPr="00B72538">
        <w:rPr>
          <w:sz w:val="28"/>
          <w:szCs w:val="28"/>
        </w:rPr>
        <w:t>и</w:t>
      </w:r>
      <w:r w:rsidRPr="00B72538">
        <w:rPr>
          <w:sz w:val="28"/>
          <w:szCs w:val="28"/>
        </w:rPr>
        <w:t xml:space="preserve"> условий труда, медицинских осмотров, обучения по охране труда, а также на обеспечение спецодеждой и другими средствами индивидуальной защиты работников образовательных организ</w:t>
      </w:r>
      <w:r w:rsidR="001F7D03" w:rsidRPr="00B72538">
        <w:rPr>
          <w:sz w:val="28"/>
          <w:szCs w:val="28"/>
        </w:rPr>
        <w:t>аций.</w:t>
      </w:r>
    </w:p>
    <w:p w:rsidR="0005221A" w:rsidRDefault="0005221A" w:rsidP="0005221A">
      <w:pPr>
        <w:tabs>
          <w:tab w:val="left" w:pos="851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70611F" w:rsidRDefault="0070611F" w:rsidP="007061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424B8">
        <w:rPr>
          <w:color w:val="000000"/>
          <w:sz w:val="28"/>
          <w:szCs w:val="28"/>
          <w:shd w:val="clear" w:color="auto" w:fill="FFFFFF"/>
        </w:rPr>
        <w:t>Таким образом, в 201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4424B8">
        <w:rPr>
          <w:color w:val="000000"/>
          <w:sz w:val="28"/>
          <w:szCs w:val="28"/>
          <w:shd w:val="clear" w:color="auto" w:fill="FFFFFF"/>
        </w:rPr>
        <w:t xml:space="preserve"> году деятельность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Октябрьской</w:t>
      </w:r>
      <w:r w:rsidRPr="004424B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районной </w:t>
      </w:r>
      <w:r w:rsidRPr="004424B8">
        <w:rPr>
          <w:color w:val="000000"/>
          <w:sz w:val="28"/>
          <w:szCs w:val="28"/>
          <w:shd w:val="clear" w:color="auto" w:fill="FFFFFF"/>
        </w:rPr>
        <w:t xml:space="preserve">организации </w:t>
      </w:r>
      <w:r>
        <w:rPr>
          <w:color w:val="000000"/>
          <w:sz w:val="28"/>
          <w:szCs w:val="28"/>
          <w:shd w:val="clear" w:color="auto" w:fill="FFFFFF"/>
        </w:rPr>
        <w:t>Профсоюза</w:t>
      </w:r>
      <w:r w:rsidRPr="004424B8">
        <w:rPr>
          <w:color w:val="000000"/>
          <w:sz w:val="28"/>
          <w:szCs w:val="28"/>
          <w:shd w:val="clear" w:color="auto" w:fill="FFFFFF"/>
        </w:rPr>
        <w:t xml:space="preserve"> работников народного образования и</w:t>
      </w:r>
      <w:r w:rsidRPr="004424B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424B8">
        <w:rPr>
          <w:color w:val="000000"/>
          <w:sz w:val="28"/>
          <w:szCs w:val="28"/>
          <w:shd w:val="clear" w:color="auto" w:fill="FFFFFF"/>
        </w:rPr>
        <w:t>науки РФ охватывала основные направления, предусмотренные Уставом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424B8">
        <w:rPr>
          <w:color w:val="000000"/>
          <w:sz w:val="28"/>
          <w:szCs w:val="28"/>
          <w:shd w:val="clear" w:color="auto" w:fill="FFFFFF"/>
        </w:rPr>
        <w:t>Общероссийского Профсоюза образования.</w:t>
      </w:r>
    </w:p>
    <w:p w:rsidR="0070611F" w:rsidRDefault="0070611F" w:rsidP="0070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Районному комитету профсоюза </w:t>
      </w:r>
      <w:r w:rsidRPr="004424B8">
        <w:rPr>
          <w:sz w:val="28"/>
          <w:szCs w:val="28"/>
        </w:rPr>
        <w:t xml:space="preserve">и </w:t>
      </w:r>
      <w:r>
        <w:rPr>
          <w:sz w:val="28"/>
          <w:szCs w:val="28"/>
        </w:rPr>
        <w:t>первичным профсоюзным организациям</w:t>
      </w:r>
      <w:r w:rsidRPr="004424B8">
        <w:rPr>
          <w:sz w:val="28"/>
          <w:szCs w:val="28"/>
        </w:rPr>
        <w:t xml:space="preserve"> предстоит </w:t>
      </w:r>
      <w:r>
        <w:rPr>
          <w:sz w:val="28"/>
          <w:szCs w:val="28"/>
        </w:rPr>
        <w:t>активнее заявить о себе в вопросах укрепления профсоюзных рядов, совершенствования социального партнерства, сохранения лучших традиций отраслевого профсоюза.</w:t>
      </w:r>
      <w:r w:rsidRPr="0070611F">
        <w:rPr>
          <w:sz w:val="28"/>
          <w:szCs w:val="28"/>
        </w:rPr>
        <w:t xml:space="preserve"> </w:t>
      </w:r>
      <w:r w:rsidRPr="004424B8">
        <w:rPr>
          <w:sz w:val="28"/>
          <w:szCs w:val="28"/>
        </w:rPr>
        <w:t xml:space="preserve">Главными направлениями в этой работе остаются: защита </w:t>
      </w:r>
      <w:bookmarkStart w:id="0" w:name="_GoBack"/>
      <w:bookmarkEnd w:id="0"/>
      <w:r w:rsidRPr="004424B8">
        <w:rPr>
          <w:sz w:val="28"/>
          <w:szCs w:val="28"/>
        </w:rPr>
        <w:t xml:space="preserve">прав и интересов работников </w:t>
      </w:r>
      <w:r>
        <w:rPr>
          <w:sz w:val="28"/>
          <w:szCs w:val="28"/>
        </w:rPr>
        <w:t>учреждений образования</w:t>
      </w:r>
      <w:r w:rsidRPr="004424B8">
        <w:rPr>
          <w:sz w:val="28"/>
          <w:szCs w:val="28"/>
        </w:rPr>
        <w:t>.</w:t>
      </w:r>
    </w:p>
    <w:p w:rsidR="0005221A" w:rsidRPr="0005221A" w:rsidRDefault="0005221A" w:rsidP="0070611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05221A" w:rsidRPr="0005221A" w:rsidSect="00E9561D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9C7" w:rsidRDefault="00C019C7" w:rsidP="003C5015">
      <w:pPr>
        <w:spacing w:after="0" w:line="240" w:lineRule="auto"/>
      </w:pPr>
      <w:r>
        <w:separator/>
      </w:r>
    </w:p>
  </w:endnote>
  <w:endnote w:type="continuationSeparator" w:id="0">
    <w:p w:rsidR="00C019C7" w:rsidRDefault="00C019C7" w:rsidP="003C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9C7" w:rsidRDefault="00C019C7" w:rsidP="003C5015">
      <w:pPr>
        <w:spacing w:after="0" w:line="240" w:lineRule="auto"/>
      </w:pPr>
      <w:r>
        <w:separator/>
      </w:r>
    </w:p>
  </w:footnote>
  <w:footnote w:type="continuationSeparator" w:id="0">
    <w:p w:rsidR="00C019C7" w:rsidRDefault="00C019C7" w:rsidP="003C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64135"/>
    </w:sdtPr>
    <w:sdtContent>
      <w:p w:rsidR="0005221A" w:rsidRDefault="0005221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AA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6FA"/>
    <w:multiLevelType w:val="hybridMultilevel"/>
    <w:tmpl w:val="A81AA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12ABA"/>
    <w:multiLevelType w:val="multilevel"/>
    <w:tmpl w:val="7F56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053623F5"/>
    <w:multiLevelType w:val="hybridMultilevel"/>
    <w:tmpl w:val="63E0EA4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70A44CE"/>
    <w:multiLevelType w:val="hybridMultilevel"/>
    <w:tmpl w:val="BEDC9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B576C8"/>
    <w:multiLevelType w:val="hybridMultilevel"/>
    <w:tmpl w:val="6D98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70E38"/>
    <w:multiLevelType w:val="hybridMultilevel"/>
    <w:tmpl w:val="289653F2"/>
    <w:lvl w:ilvl="0" w:tplc="5F36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C03CDC"/>
    <w:multiLevelType w:val="hybridMultilevel"/>
    <w:tmpl w:val="9964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214B1"/>
    <w:multiLevelType w:val="hybridMultilevel"/>
    <w:tmpl w:val="FE745C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715099"/>
    <w:multiLevelType w:val="hybridMultilevel"/>
    <w:tmpl w:val="93162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4A4C99"/>
    <w:multiLevelType w:val="hybridMultilevel"/>
    <w:tmpl w:val="653C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F5B98"/>
    <w:multiLevelType w:val="hybridMultilevel"/>
    <w:tmpl w:val="E03CF75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79272E"/>
    <w:multiLevelType w:val="hybridMultilevel"/>
    <w:tmpl w:val="B784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D53CAC"/>
    <w:multiLevelType w:val="hybridMultilevel"/>
    <w:tmpl w:val="9964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44BC"/>
    <w:multiLevelType w:val="hybridMultilevel"/>
    <w:tmpl w:val="59D0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515A7"/>
    <w:multiLevelType w:val="hybridMultilevel"/>
    <w:tmpl w:val="AD62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25B85"/>
    <w:multiLevelType w:val="multilevel"/>
    <w:tmpl w:val="996A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5E34BB"/>
    <w:multiLevelType w:val="multilevel"/>
    <w:tmpl w:val="A8F0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2F290F"/>
    <w:multiLevelType w:val="hybridMultilevel"/>
    <w:tmpl w:val="99D4C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454D32"/>
    <w:multiLevelType w:val="hybridMultilevel"/>
    <w:tmpl w:val="8E7E1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EB097F"/>
    <w:multiLevelType w:val="hybridMultilevel"/>
    <w:tmpl w:val="19F2A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0B477F"/>
    <w:multiLevelType w:val="hybridMultilevel"/>
    <w:tmpl w:val="0B784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991D38"/>
    <w:multiLevelType w:val="hybridMultilevel"/>
    <w:tmpl w:val="653C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04EDF"/>
    <w:multiLevelType w:val="hybridMultilevel"/>
    <w:tmpl w:val="3BFE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03D4E"/>
    <w:multiLevelType w:val="hybridMultilevel"/>
    <w:tmpl w:val="4E7EA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8B5A38"/>
    <w:multiLevelType w:val="hybridMultilevel"/>
    <w:tmpl w:val="C6428760"/>
    <w:lvl w:ilvl="0" w:tplc="D222D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32666"/>
    <w:multiLevelType w:val="hybridMultilevel"/>
    <w:tmpl w:val="C048F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88278A"/>
    <w:multiLevelType w:val="hybridMultilevel"/>
    <w:tmpl w:val="10EEFF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981FEB"/>
    <w:multiLevelType w:val="hybridMultilevel"/>
    <w:tmpl w:val="47B42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533E2"/>
    <w:multiLevelType w:val="hybridMultilevel"/>
    <w:tmpl w:val="53544126"/>
    <w:lvl w:ilvl="0" w:tplc="1D1C2D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0D0910"/>
    <w:multiLevelType w:val="hybridMultilevel"/>
    <w:tmpl w:val="B6A0C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665B4A"/>
    <w:multiLevelType w:val="hybridMultilevel"/>
    <w:tmpl w:val="F214A9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293D11"/>
    <w:multiLevelType w:val="multilevel"/>
    <w:tmpl w:val="918E69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Zero"/>
      <w:isLgl/>
      <w:lvlText w:val="%1.%2."/>
      <w:lvlJc w:val="left"/>
      <w:pPr>
        <w:ind w:left="1864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88922B4"/>
    <w:multiLevelType w:val="hybridMultilevel"/>
    <w:tmpl w:val="2B526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F7F3302"/>
    <w:multiLevelType w:val="hybridMultilevel"/>
    <w:tmpl w:val="2C44A3A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73D45CAE"/>
    <w:multiLevelType w:val="hybridMultilevel"/>
    <w:tmpl w:val="8898A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55E57ED"/>
    <w:multiLevelType w:val="hybridMultilevel"/>
    <w:tmpl w:val="4A0880FC"/>
    <w:lvl w:ilvl="0" w:tplc="AEC087F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>
    <w:nsid w:val="7A0C635A"/>
    <w:multiLevelType w:val="hybridMultilevel"/>
    <w:tmpl w:val="87CAD9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>
    <w:nsid w:val="7F3D2932"/>
    <w:multiLevelType w:val="hybridMultilevel"/>
    <w:tmpl w:val="73D2C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7"/>
  </w:num>
  <w:num w:numId="4">
    <w:abstractNumId w:val="21"/>
  </w:num>
  <w:num w:numId="5">
    <w:abstractNumId w:val="9"/>
  </w:num>
  <w:num w:numId="6">
    <w:abstractNumId w:val="17"/>
  </w:num>
  <w:num w:numId="7">
    <w:abstractNumId w:val="11"/>
  </w:num>
  <w:num w:numId="8">
    <w:abstractNumId w:val="35"/>
  </w:num>
  <w:num w:numId="9">
    <w:abstractNumId w:val="5"/>
  </w:num>
  <w:num w:numId="10">
    <w:abstractNumId w:val="22"/>
  </w:num>
  <w:num w:numId="11">
    <w:abstractNumId w:val="32"/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0"/>
  </w:num>
  <w:num w:numId="16">
    <w:abstractNumId w:val="34"/>
  </w:num>
  <w:num w:numId="17">
    <w:abstractNumId w:val="31"/>
  </w:num>
  <w:num w:numId="18">
    <w:abstractNumId w:val="8"/>
  </w:num>
  <w:num w:numId="19">
    <w:abstractNumId w:val="3"/>
  </w:num>
  <w:num w:numId="20">
    <w:abstractNumId w:val="23"/>
  </w:num>
  <w:num w:numId="21">
    <w:abstractNumId w:val="10"/>
  </w:num>
  <w:num w:numId="22">
    <w:abstractNumId w:val="24"/>
  </w:num>
  <w:num w:numId="23">
    <w:abstractNumId w:val="28"/>
  </w:num>
  <w:num w:numId="24">
    <w:abstractNumId w:val="13"/>
  </w:num>
  <w:num w:numId="25">
    <w:abstractNumId w:val="6"/>
  </w:num>
  <w:num w:numId="26">
    <w:abstractNumId w:val="4"/>
  </w:num>
  <w:num w:numId="27">
    <w:abstractNumId w:val="14"/>
  </w:num>
  <w:num w:numId="28">
    <w:abstractNumId w:val="12"/>
  </w:num>
  <w:num w:numId="29">
    <w:abstractNumId w:val="25"/>
  </w:num>
  <w:num w:numId="30">
    <w:abstractNumId w:val="7"/>
  </w:num>
  <w:num w:numId="31">
    <w:abstractNumId w:val="2"/>
  </w:num>
  <w:num w:numId="32">
    <w:abstractNumId w:val="36"/>
  </w:num>
  <w:num w:numId="33">
    <w:abstractNumId w:val="0"/>
  </w:num>
  <w:num w:numId="34">
    <w:abstractNumId w:val="33"/>
  </w:num>
  <w:num w:numId="35">
    <w:abstractNumId w:val="18"/>
  </w:num>
  <w:num w:numId="36">
    <w:abstractNumId w:val="1"/>
  </w:num>
  <w:num w:numId="37">
    <w:abstractNumId w:val="3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AA"/>
    <w:rsid w:val="0002491E"/>
    <w:rsid w:val="00024BB7"/>
    <w:rsid w:val="00030315"/>
    <w:rsid w:val="00035BB9"/>
    <w:rsid w:val="00042BAC"/>
    <w:rsid w:val="0005012D"/>
    <w:rsid w:val="0005221A"/>
    <w:rsid w:val="0006057D"/>
    <w:rsid w:val="00070D46"/>
    <w:rsid w:val="00071085"/>
    <w:rsid w:val="0009241D"/>
    <w:rsid w:val="000948EB"/>
    <w:rsid w:val="000967BB"/>
    <w:rsid w:val="000A7F29"/>
    <w:rsid w:val="000E079C"/>
    <w:rsid w:val="000F0229"/>
    <w:rsid w:val="0010336C"/>
    <w:rsid w:val="001177AC"/>
    <w:rsid w:val="00135883"/>
    <w:rsid w:val="0013769F"/>
    <w:rsid w:val="0014122C"/>
    <w:rsid w:val="00146348"/>
    <w:rsid w:val="00163977"/>
    <w:rsid w:val="00166B00"/>
    <w:rsid w:val="0017026B"/>
    <w:rsid w:val="001822ED"/>
    <w:rsid w:val="0018536E"/>
    <w:rsid w:val="00186403"/>
    <w:rsid w:val="001B1DCA"/>
    <w:rsid w:val="001D2F65"/>
    <w:rsid w:val="001E1F67"/>
    <w:rsid w:val="001F6AAB"/>
    <w:rsid w:val="001F7D03"/>
    <w:rsid w:val="002055E7"/>
    <w:rsid w:val="002145D3"/>
    <w:rsid w:val="00217DDA"/>
    <w:rsid w:val="00222284"/>
    <w:rsid w:val="00230564"/>
    <w:rsid w:val="002528E8"/>
    <w:rsid w:val="00257954"/>
    <w:rsid w:val="002742CD"/>
    <w:rsid w:val="00285B90"/>
    <w:rsid w:val="00291FA6"/>
    <w:rsid w:val="002B2CE3"/>
    <w:rsid w:val="002C0546"/>
    <w:rsid w:val="002D5EE7"/>
    <w:rsid w:val="002F3075"/>
    <w:rsid w:val="003011DC"/>
    <w:rsid w:val="00303729"/>
    <w:rsid w:val="00316FC6"/>
    <w:rsid w:val="0033282A"/>
    <w:rsid w:val="00340250"/>
    <w:rsid w:val="003512F3"/>
    <w:rsid w:val="00353020"/>
    <w:rsid w:val="00354626"/>
    <w:rsid w:val="00356020"/>
    <w:rsid w:val="00360BDD"/>
    <w:rsid w:val="00370A7A"/>
    <w:rsid w:val="00370C33"/>
    <w:rsid w:val="0037152B"/>
    <w:rsid w:val="003731E4"/>
    <w:rsid w:val="00386311"/>
    <w:rsid w:val="0039063B"/>
    <w:rsid w:val="003A0240"/>
    <w:rsid w:val="003C2E45"/>
    <w:rsid w:val="003C5015"/>
    <w:rsid w:val="003D43A9"/>
    <w:rsid w:val="003E1DD2"/>
    <w:rsid w:val="003F15C0"/>
    <w:rsid w:val="003F195E"/>
    <w:rsid w:val="003F5B75"/>
    <w:rsid w:val="0040218B"/>
    <w:rsid w:val="00402D45"/>
    <w:rsid w:val="0042064E"/>
    <w:rsid w:val="004247B9"/>
    <w:rsid w:val="004451E0"/>
    <w:rsid w:val="0045753B"/>
    <w:rsid w:val="00461780"/>
    <w:rsid w:val="004627F6"/>
    <w:rsid w:val="00467603"/>
    <w:rsid w:val="004957C1"/>
    <w:rsid w:val="00497CB0"/>
    <w:rsid w:val="004A32EE"/>
    <w:rsid w:val="004A7D33"/>
    <w:rsid w:val="004B0927"/>
    <w:rsid w:val="004D10A3"/>
    <w:rsid w:val="00504A63"/>
    <w:rsid w:val="005072A8"/>
    <w:rsid w:val="00512DD9"/>
    <w:rsid w:val="005167F7"/>
    <w:rsid w:val="00523FD8"/>
    <w:rsid w:val="005245AD"/>
    <w:rsid w:val="0054219B"/>
    <w:rsid w:val="00545886"/>
    <w:rsid w:val="00552BCF"/>
    <w:rsid w:val="0056097D"/>
    <w:rsid w:val="00560FFE"/>
    <w:rsid w:val="00570C6A"/>
    <w:rsid w:val="00583B09"/>
    <w:rsid w:val="005C764E"/>
    <w:rsid w:val="00602F0B"/>
    <w:rsid w:val="00607B4B"/>
    <w:rsid w:val="00612076"/>
    <w:rsid w:val="00613396"/>
    <w:rsid w:val="006355C7"/>
    <w:rsid w:val="006608D6"/>
    <w:rsid w:val="00667BDC"/>
    <w:rsid w:val="006861BE"/>
    <w:rsid w:val="006A2AA7"/>
    <w:rsid w:val="006B00D9"/>
    <w:rsid w:val="006B1C58"/>
    <w:rsid w:val="006B288A"/>
    <w:rsid w:val="006C1CD6"/>
    <w:rsid w:val="006D5427"/>
    <w:rsid w:val="006E6C47"/>
    <w:rsid w:val="006F27A6"/>
    <w:rsid w:val="006F74A6"/>
    <w:rsid w:val="0070611F"/>
    <w:rsid w:val="007068F3"/>
    <w:rsid w:val="00720F61"/>
    <w:rsid w:val="00722306"/>
    <w:rsid w:val="00730315"/>
    <w:rsid w:val="00735B7C"/>
    <w:rsid w:val="00744564"/>
    <w:rsid w:val="00747960"/>
    <w:rsid w:val="007502B2"/>
    <w:rsid w:val="00755A84"/>
    <w:rsid w:val="00761BC2"/>
    <w:rsid w:val="00762186"/>
    <w:rsid w:val="00795B76"/>
    <w:rsid w:val="00796248"/>
    <w:rsid w:val="007A2C31"/>
    <w:rsid w:val="007C10C0"/>
    <w:rsid w:val="007E363E"/>
    <w:rsid w:val="007E36AE"/>
    <w:rsid w:val="007E44C8"/>
    <w:rsid w:val="007E6C71"/>
    <w:rsid w:val="007E733A"/>
    <w:rsid w:val="00801D4F"/>
    <w:rsid w:val="00806E6B"/>
    <w:rsid w:val="00807668"/>
    <w:rsid w:val="00814F70"/>
    <w:rsid w:val="00816780"/>
    <w:rsid w:val="0082715E"/>
    <w:rsid w:val="00827C9D"/>
    <w:rsid w:val="00893F3F"/>
    <w:rsid w:val="008967CC"/>
    <w:rsid w:val="008A3AD1"/>
    <w:rsid w:val="008A47A2"/>
    <w:rsid w:val="008B6133"/>
    <w:rsid w:val="008D2F59"/>
    <w:rsid w:val="008D59BF"/>
    <w:rsid w:val="008E3EAE"/>
    <w:rsid w:val="008E7E37"/>
    <w:rsid w:val="008F10BF"/>
    <w:rsid w:val="00904D7A"/>
    <w:rsid w:val="009127ED"/>
    <w:rsid w:val="00925B3E"/>
    <w:rsid w:val="009324EC"/>
    <w:rsid w:val="00942F37"/>
    <w:rsid w:val="00962F4D"/>
    <w:rsid w:val="0096565F"/>
    <w:rsid w:val="00965D96"/>
    <w:rsid w:val="009745A5"/>
    <w:rsid w:val="009758CC"/>
    <w:rsid w:val="00981251"/>
    <w:rsid w:val="00981750"/>
    <w:rsid w:val="009A1F78"/>
    <w:rsid w:val="009A67D3"/>
    <w:rsid w:val="009A78EE"/>
    <w:rsid w:val="009A7F12"/>
    <w:rsid w:val="009C15F1"/>
    <w:rsid w:val="009C3177"/>
    <w:rsid w:val="009C6296"/>
    <w:rsid w:val="009D331E"/>
    <w:rsid w:val="009F461C"/>
    <w:rsid w:val="00A06842"/>
    <w:rsid w:val="00A11791"/>
    <w:rsid w:val="00A132BB"/>
    <w:rsid w:val="00A300F8"/>
    <w:rsid w:val="00A305DD"/>
    <w:rsid w:val="00A422ED"/>
    <w:rsid w:val="00A56C90"/>
    <w:rsid w:val="00A6351C"/>
    <w:rsid w:val="00A74466"/>
    <w:rsid w:val="00AA006D"/>
    <w:rsid w:val="00AA6589"/>
    <w:rsid w:val="00AB31A1"/>
    <w:rsid w:val="00AD2EC1"/>
    <w:rsid w:val="00AD5767"/>
    <w:rsid w:val="00AD5EB5"/>
    <w:rsid w:val="00AE0BE9"/>
    <w:rsid w:val="00AE2582"/>
    <w:rsid w:val="00AE5967"/>
    <w:rsid w:val="00AF16AA"/>
    <w:rsid w:val="00AF3491"/>
    <w:rsid w:val="00B00379"/>
    <w:rsid w:val="00B01165"/>
    <w:rsid w:val="00B13E19"/>
    <w:rsid w:val="00B25DDB"/>
    <w:rsid w:val="00B3333E"/>
    <w:rsid w:val="00B479A9"/>
    <w:rsid w:val="00B56229"/>
    <w:rsid w:val="00B62BE5"/>
    <w:rsid w:val="00B6599B"/>
    <w:rsid w:val="00B72538"/>
    <w:rsid w:val="00B765E4"/>
    <w:rsid w:val="00B8514D"/>
    <w:rsid w:val="00BB61D1"/>
    <w:rsid w:val="00BC4FE5"/>
    <w:rsid w:val="00BD52BC"/>
    <w:rsid w:val="00BD568B"/>
    <w:rsid w:val="00BD6E59"/>
    <w:rsid w:val="00BE19B3"/>
    <w:rsid w:val="00BE4632"/>
    <w:rsid w:val="00BF3900"/>
    <w:rsid w:val="00C019C7"/>
    <w:rsid w:val="00C10FCE"/>
    <w:rsid w:val="00C226D8"/>
    <w:rsid w:val="00C52BAF"/>
    <w:rsid w:val="00C65F62"/>
    <w:rsid w:val="00C770B5"/>
    <w:rsid w:val="00C97193"/>
    <w:rsid w:val="00CB0574"/>
    <w:rsid w:val="00CB35DB"/>
    <w:rsid w:val="00CC595F"/>
    <w:rsid w:val="00CD349D"/>
    <w:rsid w:val="00CD3B81"/>
    <w:rsid w:val="00CD55EF"/>
    <w:rsid w:val="00CE232A"/>
    <w:rsid w:val="00D0381A"/>
    <w:rsid w:val="00D077A3"/>
    <w:rsid w:val="00D24151"/>
    <w:rsid w:val="00D36721"/>
    <w:rsid w:val="00D4410A"/>
    <w:rsid w:val="00D47BF8"/>
    <w:rsid w:val="00D64C64"/>
    <w:rsid w:val="00D72342"/>
    <w:rsid w:val="00D82462"/>
    <w:rsid w:val="00DB7C96"/>
    <w:rsid w:val="00DC4EFB"/>
    <w:rsid w:val="00DD066C"/>
    <w:rsid w:val="00DD1B7F"/>
    <w:rsid w:val="00DE7839"/>
    <w:rsid w:val="00DF1031"/>
    <w:rsid w:val="00E00307"/>
    <w:rsid w:val="00E04392"/>
    <w:rsid w:val="00E12FB5"/>
    <w:rsid w:val="00E220DA"/>
    <w:rsid w:val="00E34252"/>
    <w:rsid w:val="00E54289"/>
    <w:rsid w:val="00E64088"/>
    <w:rsid w:val="00E9561D"/>
    <w:rsid w:val="00EC3151"/>
    <w:rsid w:val="00EF18B5"/>
    <w:rsid w:val="00EF7D4D"/>
    <w:rsid w:val="00F02E41"/>
    <w:rsid w:val="00F13FCD"/>
    <w:rsid w:val="00F17290"/>
    <w:rsid w:val="00F346B0"/>
    <w:rsid w:val="00F477E5"/>
    <w:rsid w:val="00F657F7"/>
    <w:rsid w:val="00F7764F"/>
    <w:rsid w:val="00F8016F"/>
    <w:rsid w:val="00F96B0C"/>
    <w:rsid w:val="00FA0005"/>
    <w:rsid w:val="00FA587C"/>
    <w:rsid w:val="00FB3113"/>
    <w:rsid w:val="00FB67A8"/>
    <w:rsid w:val="00FC7B08"/>
    <w:rsid w:val="00FF622E"/>
    <w:rsid w:val="00FF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BBBF2-1856-4453-8656-060E27FD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56229"/>
    <w:pPr>
      <w:widowControl w:val="0"/>
      <w:autoSpaceDE w:val="0"/>
      <w:autoSpaceDN w:val="0"/>
      <w:adjustRightInd w:val="0"/>
      <w:spacing w:after="0" w:line="341" w:lineRule="exact"/>
      <w:ind w:firstLine="638"/>
    </w:pPr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B56229"/>
    <w:pPr>
      <w:widowControl w:val="0"/>
      <w:autoSpaceDE w:val="0"/>
      <w:autoSpaceDN w:val="0"/>
      <w:adjustRightInd w:val="0"/>
      <w:spacing w:after="0" w:line="312" w:lineRule="exact"/>
      <w:ind w:firstLine="3317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B5622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B56229"/>
    <w:rPr>
      <w:rFonts w:ascii="Century Gothic" w:hAnsi="Century Gothic" w:cs="Century Gothic"/>
      <w:b/>
      <w:bCs/>
      <w:smallCaps/>
      <w:sz w:val="24"/>
      <w:szCs w:val="24"/>
    </w:rPr>
  </w:style>
  <w:style w:type="character" w:customStyle="1" w:styleId="FontStyle13">
    <w:name w:val="Font Style13"/>
    <w:basedOn w:val="a0"/>
    <w:uiPriority w:val="99"/>
    <w:rsid w:val="00B56229"/>
    <w:rPr>
      <w:rFonts w:ascii="Arial" w:hAnsi="Arial" w:cs="Arial"/>
      <w:sz w:val="26"/>
      <w:szCs w:val="26"/>
    </w:rPr>
  </w:style>
  <w:style w:type="paragraph" w:customStyle="1" w:styleId="western">
    <w:name w:val="western"/>
    <w:basedOn w:val="a"/>
    <w:uiPriority w:val="99"/>
    <w:rsid w:val="00B5622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56229"/>
  </w:style>
  <w:style w:type="paragraph" w:styleId="a3">
    <w:name w:val="List Paragraph"/>
    <w:basedOn w:val="a"/>
    <w:uiPriority w:val="34"/>
    <w:qFormat/>
    <w:rsid w:val="003011DC"/>
    <w:pPr>
      <w:ind w:left="720"/>
      <w:contextualSpacing/>
    </w:pPr>
  </w:style>
  <w:style w:type="table" w:styleId="a4">
    <w:name w:val="Table Grid"/>
    <w:basedOn w:val="a1"/>
    <w:rsid w:val="00D03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038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8E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E232A"/>
    <w:pPr>
      <w:spacing w:after="0" w:line="240" w:lineRule="auto"/>
    </w:pPr>
    <w:rPr>
      <w:rFonts w:eastAsia="Times New Roman"/>
      <w:lang w:eastAsia="ru-RU"/>
    </w:rPr>
  </w:style>
  <w:style w:type="paragraph" w:customStyle="1" w:styleId="1">
    <w:name w:val="Без интервала1"/>
    <w:rsid w:val="00CE232A"/>
    <w:pPr>
      <w:suppressAutoHyphens/>
      <w:spacing w:after="0" w:line="240" w:lineRule="auto"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rsid w:val="00A6351C"/>
    <w:pPr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  <w:lang w:eastAsia="ru-RU"/>
    </w:rPr>
  </w:style>
  <w:style w:type="paragraph" w:customStyle="1" w:styleId="2">
    <w:name w:val="Без интервала2"/>
    <w:rsid w:val="00B13E19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56097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3C5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5015"/>
  </w:style>
  <w:style w:type="paragraph" w:styleId="ac">
    <w:name w:val="footer"/>
    <w:basedOn w:val="a"/>
    <w:link w:val="ad"/>
    <w:uiPriority w:val="99"/>
    <w:unhideWhenUsed/>
    <w:rsid w:val="003C5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spo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9879</Words>
  <Characters>56312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cp:lastPrinted>2017-01-26T04:12:00Z</cp:lastPrinted>
  <dcterms:created xsi:type="dcterms:W3CDTF">2017-01-26T04:19:00Z</dcterms:created>
  <dcterms:modified xsi:type="dcterms:W3CDTF">2017-01-27T04:34:00Z</dcterms:modified>
</cp:coreProperties>
</file>