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1A" w:rsidRPr="00D46407" w:rsidRDefault="007C581A" w:rsidP="00D46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407">
        <w:rPr>
          <w:rFonts w:ascii="Times New Roman" w:eastAsia="Times New Roman" w:hAnsi="Times New Roman" w:cs="Times New Roman"/>
          <w:b/>
          <w:sz w:val="28"/>
          <w:szCs w:val="28"/>
        </w:rPr>
        <w:t>Публичный отчет</w:t>
      </w:r>
    </w:p>
    <w:p w:rsidR="007C581A" w:rsidRPr="00D46407" w:rsidRDefault="007C581A" w:rsidP="00D46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407">
        <w:rPr>
          <w:rFonts w:ascii="Times New Roman" w:hAnsi="Times New Roman" w:cs="Times New Roman"/>
          <w:b/>
          <w:sz w:val="28"/>
          <w:szCs w:val="28"/>
        </w:rPr>
        <w:t>профсоюзной организации Карсунского района Ульяновской областной  территориальной организации профсоюза работников народного образования и науки  Российской Федерации</w:t>
      </w:r>
    </w:p>
    <w:p w:rsidR="007C581A" w:rsidRDefault="000A3DC4" w:rsidP="00D46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407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2016</w:t>
      </w:r>
      <w:r w:rsidR="007C581A" w:rsidRPr="00D4640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D46407" w:rsidRPr="00D46407" w:rsidRDefault="00D46407" w:rsidP="00D46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81A" w:rsidRPr="002330D2" w:rsidRDefault="007C581A" w:rsidP="00D464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0D2">
        <w:rPr>
          <w:rFonts w:ascii="Times New Roman" w:eastAsia="Times New Roman" w:hAnsi="Times New Roman" w:cs="Times New Roman"/>
          <w:b/>
          <w:sz w:val="24"/>
          <w:szCs w:val="24"/>
        </w:rPr>
        <w:t>I. ОБЩАЯ ХАРАКТЕРИСТИКА ОРГАНИЗАЦИИ. СОСТОЯНИЕ ПРОФСОЮЗНОГО ЧЛЕНСТВА.</w:t>
      </w:r>
    </w:p>
    <w:p w:rsidR="002330D2" w:rsidRDefault="007C581A" w:rsidP="00703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3E39">
        <w:rPr>
          <w:rFonts w:ascii="Times New Roman" w:eastAsia="Times New Roman" w:hAnsi="Times New Roman" w:cs="Times New Roman"/>
          <w:sz w:val="28"/>
          <w:szCs w:val="28"/>
        </w:rPr>
        <w:t>По состоянию на 1 января 2017 года в структуру Карсунской районной организации входит 24 первичных профсоюзных организаций, из них 3 - малочисленные.</w:t>
      </w:r>
      <w:proofErr w:type="gramEnd"/>
      <w:r w:rsidRPr="00A63E39">
        <w:rPr>
          <w:rFonts w:ascii="Times New Roman" w:eastAsia="Times New Roman" w:hAnsi="Times New Roman" w:cs="Times New Roman"/>
          <w:sz w:val="28"/>
          <w:szCs w:val="28"/>
        </w:rPr>
        <w:t xml:space="preserve"> Общий охват профсоюзным членством на 01.01.2017 года составляет 85,92</w:t>
      </w:r>
      <w:r w:rsidR="000A3DC4" w:rsidRPr="00A63E39">
        <w:rPr>
          <w:rFonts w:ascii="Times New Roman" w:eastAsia="Times New Roman" w:hAnsi="Times New Roman" w:cs="Times New Roman"/>
          <w:sz w:val="28"/>
          <w:szCs w:val="28"/>
        </w:rPr>
        <w:t>%. В 15</w:t>
      </w:r>
      <w:r w:rsidRPr="00A63E39">
        <w:rPr>
          <w:rFonts w:ascii="Times New Roman" w:eastAsia="Times New Roman" w:hAnsi="Times New Roman" w:cs="Times New Roman"/>
          <w:sz w:val="28"/>
          <w:szCs w:val="28"/>
        </w:rPr>
        <w:t xml:space="preserve"> организациях 100% членство</w:t>
      </w:r>
      <w:proofErr w:type="gramStart"/>
      <w:r w:rsidR="000A3DC4" w:rsidRPr="00A63E3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0A3DC4" w:rsidRPr="00A63E39">
        <w:rPr>
          <w:rFonts w:ascii="Times New Roman" w:eastAsia="Times New Roman" w:hAnsi="Times New Roman" w:cs="Times New Roman"/>
          <w:sz w:val="28"/>
          <w:szCs w:val="28"/>
        </w:rPr>
        <w:t>2015г – 11)</w:t>
      </w:r>
      <w:r w:rsidRPr="00A63E39">
        <w:rPr>
          <w:rFonts w:ascii="Times New Roman" w:eastAsia="Times New Roman" w:hAnsi="Times New Roman" w:cs="Times New Roman"/>
          <w:sz w:val="28"/>
          <w:szCs w:val="28"/>
        </w:rPr>
        <w:t>. Общая численность членов Пр</w:t>
      </w:r>
      <w:r w:rsidR="006126AC">
        <w:rPr>
          <w:rFonts w:ascii="Times New Roman" w:eastAsia="Times New Roman" w:hAnsi="Times New Roman" w:cs="Times New Roman"/>
          <w:sz w:val="28"/>
          <w:szCs w:val="28"/>
        </w:rPr>
        <w:t>офсоюза составляет  714 человек</w:t>
      </w:r>
      <w:r w:rsidRPr="00A63E39">
        <w:rPr>
          <w:rFonts w:ascii="Times New Roman" w:eastAsia="Times New Roman" w:hAnsi="Times New Roman" w:cs="Times New Roman"/>
          <w:sz w:val="28"/>
          <w:szCs w:val="28"/>
        </w:rPr>
        <w:t xml:space="preserve">, что на 29 человек меньше, чем в прошлом году. Во всех образовательных организациях  муниципального образования есть первичные профсоюзные организации.(100%).Состояние профсоюзного членства является одной из самых актуальных задач, стоящих перед профсоюзным активом районной организации. </w:t>
      </w:r>
    </w:p>
    <w:p w:rsidR="00393B98" w:rsidRDefault="007C581A" w:rsidP="00703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E39">
        <w:rPr>
          <w:rFonts w:ascii="Times New Roman" w:eastAsia="Times New Roman" w:hAnsi="Times New Roman" w:cs="Times New Roman"/>
          <w:sz w:val="28"/>
          <w:szCs w:val="28"/>
        </w:rPr>
        <w:t>Ежегодно рассматриваются вопросы «О статистических отчётах первичных профсоюзных организаций», «Анализ состояния профсоюзного членства в районной организации Профсоюза», «О работе по мотивации профсоюзного членства в первичных профорганизациях». Поощрение профсоюзного актива является одним их действенных способов повышения его мотивации к участию в</w:t>
      </w:r>
      <w:r w:rsidR="000A3DC4" w:rsidRPr="00A63E39">
        <w:rPr>
          <w:rFonts w:ascii="Times New Roman" w:eastAsia="Times New Roman" w:hAnsi="Times New Roman" w:cs="Times New Roman"/>
          <w:sz w:val="28"/>
          <w:szCs w:val="28"/>
        </w:rPr>
        <w:t xml:space="preserve"> работе. В 2016</w:t>
      </w:r>
      <w:r w:rsidRPr="00A63E39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B24918" w:rsidRPr="00A63E39">
        <w:rPr>
          <w:rFonts w:ascii="Times New Roman" w:hAnsi="Times New Roman" w:cs="Times New Roman"/>
          <w:sz w:val="28"/>
          <w:szCs w:val="28"/>
        </w:rPr>
        <w:t>Почётными Грамотами  РПО награждены 5 председателей и 6 членов профактивов ППО, Почётной грамотой Губернатора Ульяновской области -1 человек</w:t>
      </w:r>
      <w:r w:rsidR="00DD047B">
        <w:rPr>
          <w:rFonts w:ascii="Times New Roman" w:hAnsi="Times New Roman" w:cs="Times New Roman"/>
          <w:sz w:val="28"/>
          <w:szCs w:val="28"/>
        </w:rPr>
        <w:t>.</w:t>
      </w:r>
    </w:p>
    <w:p w:rsidR="006A4E20" w:rsidRPr="00A63E39" w:rsidRDefault="006A4E20" w:rsidP="00233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B98">
        <w:rPr>
          <w:rFonts w:ascii="Times New Roman" w:hAnsi="Times New Roman" w:cs="Times New Roman"/>
          <w:sz w:val="28"/>
          <w:szCs w:val="28"/>
        </w:rPr>
        <w:t xml:space="preserve">Резервом для расширения профсоюзного членства являются </w:t>
      </w:r>
      <w:r w:rsidR="00EB2E40" w:rsidRPr="00393B98">
        <w:rPr>
          <w:rFonts w:ascii="Times New Roman" w:hAnsi="Times New Roman" w:cs="Times New Roman"/>
          <w:sz w:val="28"/>
          <w:szCs w:val="28"/>
        </w:rPr>
        <w:t xml:space="preserve"> работа с молодёжью </w:t>
      </w:r>
      <w:r w:rsidRPr="00393B98">
        <w:rPr>
          <w:rFonts w:ascii="Times New Roman" w:hAnsi="Times New Roman" w:cs="Times New Roman"/>
          <w:sz w:val="28"/>
          <w:szCs w:val="28"/>
        </w:rPr>
        <w:t xml:space="preserve"> в малочисленных первичных профсоюзных организациях.</w:t>
      </w:r>
    </w:p>
    <w:p w:rsidR="007C581A" w:rsidRPr="00A63E39" w:rsidRDefault="007C581A" w:rsidP="00D464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E39">
        <w:rPr>
          <w:rFonts w:ascii="Times New Roman" w:eastAsia="Times New Roman" w:hAnsi="Times New Roman" w:cs="Times New Roman"/>
          <w:b/>
          <w:sz w:val="28"/>
          <w:szCs w:val="28"/>
        </w:rPr>
        <w:t>II. ОРГАНИЗАЦИОННАЯ РАБОТА.</w:t>
      </w:r>
    </w:p>
    <w:p w:rsidR="00915C82" w:rsidRDefault="007C581A" w:rsidP="00703793">
      <w:pPr>
        <w:pStyle w:val="a3"/>
        <w:ind w:left="142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E3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24918" w:rsidRPr="00A63E39">
        <w:rPr>
          <w:rFonts w:ascii="Times New Roman" w:eastAsia="Times New Roman" w:hAnsi="Times New Roman" w:cs="Times New Roman"/>
          <w:sz w:val="28"/>
          <w:szCs w:val="28"/>
        </w:rPr>
        <w:t>ся организационная работа в 2016</w:t>
      </w:r>
      <w:r w:rsidRPr="00A63E39">
        <w:rPr>
          <w:rFonts w:ascii="Times New Roman" w:eastAsia="Times New Roman" w:hAnsi="Times New Roman" w:cs="Times New Roman"/>
          <w:sz w:val="28"/>
          <w:szCs w:val="28"/>
        </w:rPr>
        <w:t xml:space="preserve"> году была направлена на выполнение решений VII Съезда Профсоюза, областной и районной отчётно-выборной конференции и проведение мероприятий, посвященных 25-летию Общерос</w:t>
      </w:r>
      <w:r w:rsidR="000434D4">
        <w:rPr>
          <w:rFonts w:ascii="Times New Roman" w:eastAsia="Times New Roman" w:hAnsi="Times New Roman" w:cs="Times New Roman"/>
          <w:sz w:val="28"/>
          <w:szCs w:val="28"/>
        </w:rPr>
        <w:t>сийского Профсоюза образования ,</w:t>
      </w:r>
      <w:r w:rsidRPr="00A63E39">
        <w:rPr>
          <w:rFonts w:ascii="Times New Roman" w:eastAsia="Times New Roman" w:hAnsi="Times New Roman" w:cs="Times New Roman"/>
          <w:sz w:val="28"/>
          <w:szCs w:val="28"/>
        </w:rPr>
        <w:t xml:space="preserve"> 110-летию начала профсоюзного движения в </w:t>
      </w:r>
      <w:r w:rsidR="000434D4">
        <w:rPr>
          <w:rFonts w:ascii="Times New Roman" w:eastAsia="Times New Roman" w:hAnsi="Times New Roman" w:cs="Times New Roman"/>
          <w:sz w:val="28"/>
          <w:szCs w:val="28"/>
        </w:rPr>
        <w:t>образовании  и Году правовой культуры.</w:t>
      </w:r>
      <w:r w:rsidR="00915C82" w:rsidRPr="00915C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434D4" w:rsidRDefault="00DD047B" w:rsidP="00D46407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7C581A" w:rsidRPr="00A63E39">
        <w:rPr>
          <w:sz w:val="28"/>
          <w:szCs w:val="28"/>
        </w:rPr>
        <w:t xml:space="preserve"> году сост</w:t>
      </w:r>
      <w:r>
        <w:rPr>
          <w:sz w:val="28"/>
          <w:szCs w:val="28"/>
        </w:rPr>
        <w:t>оялось 2 заседания Районного комит</w:t>
      </w:r>
      <w:r w:rsidR="007C581A" w:rsidRPr="00A63E39">
        <w:rPr>
          <w:sz w:val="28"/>
          <w:szCs w:val="28"/>
        </w:rPr>
        <w:t>ета Профсоюза</w:t>
      </w:r>
      <w:r>
        <w:rPr>
          <w:sz w:val="28"/>
          <w:szCs w:val="28"/>
        </w:rPr>
        <w:t>,</w:t>
      </w:r>
      <w:r w:rsidR="007C581A" w:rsidRPr="00A63E39">
        <w:rPr>
          <w:sz w:val="28"/>
          <w:szCs w:val="28"/>
        </w:rPr>
        <w:t xml:space="preserve"> 4  заседания  Президиума районной организации Профсоюза, </w:t>
      </w:r>
      <w:r w:rsidR="000434D4" w:rsidRPr="000434D4">
        <w:rPr>
          <w:rFonts w:eastAsia="Arial Unicode MS" w:cs="Tahoma"/>
          <w:kern w:val="1"/>
          <w:sz w:val="28"/>
          <w:szCs w:val="24"/>
        </w:rPr>
        <w:t xml:space="preserve"> </w:t>
      </w:r>
      <w:r w:rsidR="000434D4">
        <w:rPr>
          <w:rFonts w:eastAsia="Arial Unicode MS" w:cs="Tahoma"/>
          <w:kern w:val="1"/>
          <w:sz w:val="28"/>
          <w:szCs w:val="24"/>
        </w:rPr>
        <w:t xml:space="preserve">на которых </w:t>
      </w:r>
      <w:r w:rsidR="000434D4">
        <w:rPr>
          <w:sz w:val="28"/>
          <w:szCs w:val="28"/>
        </w:rPr>
        <w:t xml:space="preserve"> рассмотрены различные вопросы деятельности Профсоюза, </w:t>
      </w:r>
      <w:r w:rsidR="000434D4">
        <w:rPr>
          <w:rFonts w:eastAsia="Arial Unicode MS" w:cs="Tahoma"/>
          <w:kern w:val="1"/>
          <w:sz w:val="28"/>
          <w:szCs w:val="24"/>
        </w:rPr>
        <w:t>в том числе о работе</w:t>
      </w:r>
      <w:r w:rsidR="000434D4">
        <w:rPr>
          <w:rFonts w:eastAsia="Arial Unicode MS" w:cs="Tahoma"/>
          <w:color w:val="FF0000"/>
          <w:kern w:val="1"/>
          <w:sz w:val="28"/>
          <w:szCs w:val="24"/>
        </w:rPr>
        <w:t xml:space="preserve"> </w:t>
      </w:r>
      <w:r w:rsidR="00367560">
        <w:rPr>
          <w:rFonts w:eastAsia="Arial Unicode MS" w:cs="Tahoma"/>
          <w:color w:val="FF0000"/>
          <w:kern w:val="1"/>
          <w:sz w:val="28"/>
          <w:szCs w:val="24"/>
        </w:rPr>
        <w:t xml:space="preserve"> </w:t>
      </w:r>
      <w:r w:rsidR="00367560">
        <w:rPr>
          <w:rFonts w:eastAsia="Arial Unicode MS" w:cs="Tahoma"/>
          <w:kern w:val="1"/>
          <w:sz w:val="28"/>
          <w:szCs w:val="24"/>
        </w:rPr>
        <w:t>первичных</w:t>
      </w:r>
      <w:r w:rsidR="00367560">
        <w:rPr>
          <w:rFonts w:eastAsia="Arial Unicode MS" w:cs="Tahoma"/>
          <w:color w:val="FF0000"/>
          <w:kern w:val="1"/>
          <w:sz w:val="28"/>
          <w:szCs w:val="24"/>
        </w:rPr>
        <w:t xml:space="preserve"> </w:t>
      </w:r>
      <w:r w:rsidR="000434D4">
        <w:rPr>
          <w:rFonts w:eastAsia="Arial Unicode MS" w:cs="Tahoma"/>
          <w:color w:val="000000"/>
          <w:kern w:val="1"/>
          <w:sz w:val="28"/>
          <w:szCs w:val="24"/>
        </w:rPr>
        <w:t xml:space="preserve">профсоюзных организаций по повышению уровня защиты трудовых прав, социально-экономических и профессиональных интересов работников учреждений образования; </w:t>
      </w:r>
      <w:r w:rsidR="000434D4">
        <w:rPr>
          <w:iCs/>
          <w:sz w:val="28"/>
          <w:szCs w:val="28"/>
        </w:rPr>
        <w:t>о ситуации с реализацией указов Президента Российской Федерации от 2012 года в части повышения оплаты труда педагогических работников, мер по сохранению уровня социальных гарантий работников образования и студентов с учётом формирова</w:t>
      </w:r>
      <w:r w:rsidR="00367560">
        <w:rPr>
          <w:iCs/>
          <w:sz w:val="28"/>
          <w:szCs w:val="28"/>
        </w:rPr>
        <w:t xml:space="preserve">ния федерального </w:t>
      </w:r>
      <w:r w:rsidR="00367560">
        <w:rPr>
          <w:iCs/>
          <w:sz w:val="28"/>
          <w:szCs w:val="28"/>
        </w:rPr>
        <w:lastRenderedPageBreak/>
        <w:t>бюджета на 2017</w:t>
      </w:r>
      <w:r w:rsidR="000434D4">
        <w:rPr>
          <w:iCs/>
          <w:sz w:val="28"/>
          <w:szCs w:val="28"/>
        </w:rPr>
        <w:t xml:space="preserve"> год и дальнейших действиях Профсоюза; </w:t>
      </w:r>
      <w:r w:rsidR="000434D4">
        <w:rPr>
          <w:bCs/>
          <w:sz w:val="28"/>
          <w:szCs w:val="28"/>
        </w:rPr>
        <w:t xml:space="preserve">об утверждении Программы развития деятельности Профессионального союза </w:t>
      </w:r>
      <w:r w:rsidR="000434D4">
        <w:rPr>
          <w:sz w:val="28"/>
          <w:szCs w:val="28"/>
        </w:rPr>
        <w:t>работников народного образования и науки Российской Федерации на 2015-2020 годы; о 25-летии со дня образования Профсоюза работников народного образования и науки Российской Федерации и др.</w:t>
      </w:r>
    </w:p>
    <w:p w:rsidR="007C581A" w:rsidRPr="00A63E39" w:rsidRDefault="007C581A" w:rsidP="00D46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E39">
        <w:rPr>
          <w:rFonts w:ascii="Times New Roman" w:eastAsia="Times New Roman" w:hAnsi="Times New Roman" w:cs="Times New Roman"/>
          <w:sz w:val="28"/>
          <w:szCs w:val="28"/>
        </w:rPr>
        <w:t>Для успешной реализации кадровой политики и организационного укрепления район</w:t>
      </w:r>
      <w:r w:rsidR="000434D4">
        <w:rPr>
          <w:rFonts w:ascii="Times New Roman" w:eastAsia="Times New Roman" w:hAnsi="Times New Roman" w:cs="Times New Roman"/>
          <w:sz w:val="28"/>
          <w:szCs w:val="28"/>
        </w:rPr>
        <w:t>ной организации Профсоюза в 2017</w:t>
      </w:r>
      <w:r w:rsidRPr="00A63E39">
        <w:rPr>
          <w:rFonts w:ascii="Times New Roman" w:eastAsia="Times New Roman" w:hAnsi="Times New Roman" w:cs="Times New Roman"/>
          <w:sz w:val="28"/>
          <w:szCs w:val="28"/>
        </w:rPr>
        <w:t xml:space="preserve"> году актуальными остаются следующие задачи:</w:t>
      </w:r>
    </w:p>
    <w:p w:rsidR="007C581A" w:rsidRPr="00A63E39" w:rsidRDefault="007C581A" w:rsidP="00D46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E39">
        <w:rPr>
          <w:rFonts w:ascii="Times New Roman" w:eastAsia="Times New Roman" w:hAnsi="Times New Roman" w:cs="Times New Roman"/>
          <w:sz w:val="28"/>
          <w:szCs w:val="28"/>
        </w:rPr>
        <w:t>1. Повышение профессионального уровня профсоюзных кадров, в том числе и по уставным и нормативно-правовым вопросам.</w:t>
      </w:r>
    </w:p>
    <w:p w:rsidR="007C581A" w:rsidRPr="00A63E39" w:rsidRDefault="007C581A" w:rsidP="00D46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E39">
        <w:rPr>
          <w:rFonts w:ascii="Times New Roman" w:eastAsia="Times New Roman" w:hAnsi="Times New Roman" w:cs="Times New Roman"/>
          <w:sz w:val="28"/>
          <w:szCs w:val="28"/>
        </w:rPr>
        <w:t xml:space="preserve">2. Создание кадрового резерва во всех местных и первичных организациях. </w:t>
      </w:r>
    </w:p>
    <w:p w:rsidR="007C581A" w:rsidRPr="00A63E39" w:rsidRDefault="007C581A" w:rsidP="00D46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E39">
        <w:rPr>
          <w:rFonts w:ascii="Times New Roman" w:eastAsia="Times New Roman" w:hAnsi="Times New Roman" w:cs="Times New Roman"/>
          <w:sz w:val="28"/>
          <w:szCs w:val="28"/>
        </w:rPr>
        <w:t xml:space="preserve">3. Введение в районной организации системы регулярной оценки эффективности деятельности </w:t>
      </w:r>
      <w:proofErr w:type="gramStart"/>
      <w:r w:rsidRPr="00A63E39">
        <w:rPr>
          <w:rFonts w:ascii="Times New Roman" w:eastAsia="Times New Roman" w:hAnsi="Times New Roman" w:cs="Times New Roman"/>
          <w:sz w:val="28"/>
          <w:szCs w:val="28"/>
        </w:rPr>
        <w:t>первичных</w:t>
      </w:r>
      <w:proofErr w:type="gramEnd"/>
      <w:r w:rsidRPr="00A63E39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в форме рейтингования. </w:t>
      </w:r>
    </w:p>
    <w:p w:rsidR="007C581A" w:rsidRPr="00A63E39" w:rsidRDefault="007C581A" w:rsidP="007037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E39">
        <w:rPr>
          <w:rFonts w:ascii="Times New Roman" w:eastAsia="Times New Roman" w:hAnsi="Times New Roman" w:cs="Times New Roman"/>
          <w:b/>
          <w:sz w:val="28"/>
          <w:szCs w:val="28"/>
        </w:rPr>
        <w:t>III. СОЦИАЛЬНОЕ ПАРТНЕРСТВО.</w:t>
      </w:r>
    </w:p>
    <w:p w:rsidR="007C581A" w:rsidRPr="00A63E39" w:rsidRDefault="007C581A" w:rsidP="007037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63E39">
        <w:rPr>
          <w:rFonts w:ascii="Times New Roman" w:eastAsia="Times New Roman" w:hAnsi="Times New Roman" w:cs="Times New Roman"/>
          <w:sz w:val="28"/>
          <w:szCs w:val="28"/>
        </w:rPr>
        <w:t>Социальное партнерство в отрасли образования имеет стабильно системный характер. Соглашения заключаются на федеральном, областном и муниципальном уровнях.</w:t>
      </w:r>
    </w:p>
    <w:p w:rsidR="007C581A" w:rsidRPr="00A63E39" w:rsidRDefault="006C780A" w:rsidP="007037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E39">
        <w:rPr>
          <w:rFonts w:ascii="Times New Roman" w:hAnsi="Times New Roman" w:cs="Times New Roman"/>
          <w:sz w:val="28"/>
          <w:szCs w:val="28"/>
        </w:rPr>
        <w:t>В 2016</w:t>
      </w:r>
      <w:r w:rsidR="007C581A" w:rsidRPr="00A63E39">
        <w:rPr>
          <w:rFonts w:ascii="Times New Roman" w:hAnsi="Times New Roman" w:cs="Times New Roman"/>
          <w:sz w:val="28"/>
          <w:szCs w:val="28"/>
        </w:rPr>
        <w:t xml:space="preserve"> году, как и в предыдущие годы,  социальное партнерство в сфере образования осуществляется  на муниципальном и локальных уровнях.</w:t>
      </w:r>
    </w:p>
    <w:p w:rsidR="007C581A" w:rsidRPr="00A63E39" w:rsidRDefault="007C581A" w:rsidP="007C58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E39">
        <w:rPr>
          <w:rFonts w:ascii="Times New Roman" w:hAnsi="Times New Roman" w:cs="Times New Roman"/>
          <w:sz w:val="28"/>
          <w:szCs w:val="28"/>
        </w:rPr>
        <w:t xml:space="preserve">В районе  действует  муниципальное  отраслевое Соглашение  по учреждениям образования, находящимся  в ведении муниципального образования «Карсунский район», заключенного  на 2016-2018 годы, </w:t>
      </w:r>
      <w:r w:rsidRPr="00A63E39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сроком</w:t>
      </w:r>
      <w:r w:rsidRPr="00A63E39">
        <w:rPr>
          <w:rFonts w:ascii="Times New Roman" w:hAnsi="Times New Roman" w:cs="Times New Roman"/>
          <w:sz w:val="28"/>
          <w:szCs w:val="28"/>
          <w:lang w:eastAsia="ar-SA"/>
        </w:rPr>
        <w:t xml:space="preserve"> на 3 года,  зарегистрированного     в отделе по труду  администрации МО «Карсунский район» 28 декабря 2015</w:t>
      </w:r>
      <w:r w:rsidRPr="00A63E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</w:t>
      </w:r>
      <w:r w:rsidRPr="00A63E39">
        <w:rPr>
          <w:rFonts w:ascii="Times New Roman" w:hAnsi="Times New Roman" w:cs="Times New Roman"/>
          <w:sz w:val="28"/>
          <w:szCs w:val="28"/>
          <w:lang w:eastAsia="ar-SA"/>
        </w:rPr>
        <w:t xml:space="preserve"> № 24.</w:t>
      </w:r>
      <w:r w:rsidRPr="00A63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81A" w:rsidRPr="00A63E39" w:rsidRDefault="007C581A" w:rsidP="007C58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39">
        <w:rPr>
          <w:rFonts w:ascii="Times New Roman" w:hAnsi="Times New Roman" w:cs="Times New Roman"/>
          <w:sz w:val="28"/>
          <w:szCs w:val="28"/>
        </w:rPr>
        <w:t xml:space="preserve">Коллективно-договорная кампания проходила в условиях изменения федеральной и региональной нормативно-правовой базы в сфере образования, продолжающихся процессов модернизации сферы образования, осуществления мер по снижению неэффективных расходов в образовании, реорганизации и оптимизации сети образовательных учреждений всех типов и видов, перехода образовательных учреждений в статус казенных, бюджетных и автономных. </w:t>
      </w:r>
    </w:p>
    <w:p w:rsidR="007C581A" w:rsidRPr="00A63E39" w:rsidRDefault="007C581A" w:rsidP="00703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E39">
        <w:rPr>
          <w:rFonts w:ascii="Times New Roman" w:hAnsi="Times New Roman" w:cs="Times New Roman"/>
          <w:sz w:val="28"/>
          <w:szCs w:val="28"/>
        </w:rPr>
        <w:t>На л</w:t>
      </w:r>
      <w:r w:rsidR="006C780A" w:rsidRPr="00A63E39">
        <w:rPr>
          <w:rFonts w:ascii="Times New Roman" w:hAnsi="Times New Roman" w:cs="Times New Roman"/>
          <w:sz w:val="28"/>
          <w:szCs w:val="28"/>
        </w:rPr>
        <w:t>окальном  уровне, с 2010 по 2016</w:t>
      </w:r>
      <w:r w:rsidRPr="00A63E39">
        <w:rPr>
          <w:rFonts w:ascii="Times New Roman" w:hAnsi="Times New Roman" w:cs="Times New Roman"/>
          <w:sz w:val="28"/>
          <w:szCs w:val="28"/>
        </w:rPr>
        <w:t xml:space="preserve"> гг.  в 100% образовательных  учреждений всех типов и видов, имеющих первичные профсоюзные организации работников, действовали коллективные договоры, что  в течени</w:t>
      </w:r>
      <w:r w:rsidR="00703793">
        <w:rPr>
          <w:rFonts w:ascii="Times New Roman" w:hAnsi="Times New Roman" w:cs="Times New Roman"/>
          <w:sz w:val="28"/>
          <w:szCs w:val="28"/>
        </w:rPr>
        <w:t>е</w:t>
      </w:r>
      <w:r w:rsidRPr="00A63E39">
        <w:rPr>
          <w:rFonts w:ascii="Times New Roman" w:hAnsi="Times New Roman" w:cs="Times New Roman"/>
          <w:sz w:val="28"/>
          <w:szCs w:val="28"/>
        </w:rPr>
        <w:t xml:space="preserve"> 5 лет остается стабильным  -100%.</w:t>
      </w:r>
    </w:p>
    <w:p w:rsidR="007C581A" w:rsidRPr="00A63E39" w:rsidRDefault="007C581A" w:rsidP="007037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E39">
        <w:rPr>
          <w:rFonts w:ascii="Times New Roman" w:hAnsi="Times New Roman" w:cs="Times New Roman"/>
          <w:sz w:val="28"/>
          <w:szCs w:val="28"/>
          <w:lang w:eastAsia="ar-SA"/>
        </w:rPr>
        <w:t>Районная территориальная  организация Профсоюза  проводит определенную  работу по защите  прав и интересов  членов профсоюза в части организации и проведения  общественного контроля  по обеспечению  работодателями  безопасных и здоровых условий  труда в образовательных учреждениях района.</w:t>
      </w:r>
      <w:r w:rsidRPr="00A63E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4F9B" w:rsidRPr="00A63E39" w:rsidRDefault="007C581A" w:rsidP="007C581A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>На всех уровнях социального партнерства большое внимание уделяется представительской функции профсоюзных организаций (</w:t>
      </w:r>
      <w:proofErr w:type="gramStart"/>
      <w:r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>от</w:t>
      </w:r>
      <w:proofErr w:type="gramEnd"/>
      <w:r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муниципальной до первичной). </w:t>
      </w:r>
      <w:proofErr w:type="gramStart"/>
      <w:r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Районная  организации профсоюза активно участвует в работе  муниципальных коллегиальных органов  при рассмотрении вопросов, </w:t>
      </w:r>
      <w:r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затрагивающих интересы работников отрасли, в деятельности различных рабочих групп, входит в состав постоянно действующих отраслевых комиссий по регулированию социально-трудовых отношений, председатель является председателем</w:t>
      </w:r>
      <w:r w:rsidR="006C780A" w:rsidRPr="00A63E39">
        <w:rPr>
          <w:rFonts w:ascii="Times New Roman" w:hAnsi="Times New Roman" w:cs="Times New Roman"/>
          <w:sz w:val="28"/>
          <w:szCs w:val="28"/>
        </w:rPr>
        <w:t xml:space="preserve"> Координационного Сове</w:t>
      </w:r>
      <w:r w:rsidRPr="00A63E39">
        <w:rPr>
          <w:rFonts w:ascii="Times New Roman" w:hAnsi="Times New Roman" w:cs="Times New Roman"/>
          <w:sz w:val="28"/>
          <w:szCs w:val="28"/>
        </w:rPr>
        <w:t>т</w:t>
      </w:r>
      <w:r w:rsidR="006C780A" w:rsidRPr="00A63E39">
        <w:rPr>
          <w:rFonts w:ascii="Times New Roman" w:hAnsi="Times New Roman" w:cs="Times New Roman"/>
          <w:sz w:val="28"/>
          <w:szCs w:val="28"/>
        </w:rPr>
        <w:t>а</w:t>
      </w:r>
      <w:r w:rsidRPr="00A63E39">
        <w:rPr>
          <w:rFonts w:ascii="Times New Roman" w:hAnsi="Times New Roman" w:cs="Times New Roman"/>
          <w:sz w:val="28"/>
          <w:szCs w:val="28"/>
        </w:rPr>
        <w:t xml:space="preserve"> организаций профсоюзов МО «Карсунский район» и </w:t>
      </w:r>
      <w:r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заместителем председателя Общественной пала</w:t>
      </w:r>
      <w:r w:rsidR="006C780A"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ты МО «Карсунский район». </w:t>
      </w:r>
      <w:proofErr w:type="gramEnd"/>
    </w:p>
    <w:p w:rsidR="007C581A" w:rsidRPr="00A63E39" w:rsidRDefault="006C780A" w:rsidP="007C581A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>В 2016</w:t>
      </w:r>
      <w:r w:rsidR="007C581A"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году значительно повысилась роль  представительных органов  работников в формировании и развитии отраслевой нормативной правовой базы.</w:t>
      </w:r>
    </w:p>
    <w:p w:rsidR="007C581A" w:rsidRPr="00A63E39" w:rsidRDefault="007C581A" w:rsidP="007C581A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>На локальном уровне в целях расширения общественного участия в управлении образованием закрепляется участие первичных профсоюзных организаций в разработке локальных нормативных правовых актов, таких как правила внутреннего трудового распорядка, определение систем нормирования труда, графика работы и отпусков,  порядка и условий предоставления дополнительных отпусков, положения о стимулирующих и компенсационных выплатах, включая определение размеров доплат и надбавок за работу в ночное время, выходные</w:t>
      </w:r>
      <w:proofErr w:type="gramEnd"/>
      <w:r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нерабочие праздничные дни, сверхурочную работу, положения о премировании работников и прочее.</w:t>
      </w:r>
    </w:p>
    <w:p w:rsidR="007C581A" w:rsidRPr="00A63E39" w:rsidRDefault="007C581A" w:rsidP="007C581A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Практика показала, что учет мнения профсоюзной организации при принятии локальных нормативных правовых актов позволяет не только уйти от многих негативных позиций, содержащихся в проектах этих документов, но и повысить среди работников уровень доверия к объективности принятых решений, избегать ухудшения морально-психологического климата в трудовых коллективах. </w:t>
      </w:r>
    </w:p>
    <w:p w:rsidR="007C581A" w:rsidRPr="00A63E39" w:rsidRDefault="007C581A" w:rsidP="007C5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E39">
        <w:rPr>
          <w:rFonts w:ascii="Times New Roman" w:eastAsia="Times New Roman" w:hAnsi="Times New Roman" w:cs="Times New Roman"/>
          <w:sz w:val="28"/>
          <w:szCs w:val="28"/>
        </w:rPr>
        <w:t>Районная организация профсоюза и первичные организации ежегодно проводят анализ выполнения Соглашения и коллективных договоров, рассматривают итоги выполнения обязательств социальных партнеров. Рассматривая итоги социального партнерства стороны, отмечают, что организации Профсоюзов активно участвуют в работе коллегиальных органов при рассмотрении вопросов, затрагивающих интересы работников; в деятельности различных рабочих групп, комиссий по регулированию социально – трудовых отношений.</w:t>
      </w:r>
    </w:p>
    <w:p w:rsidR="007C581A" w:rsidRPr="00A63E39" w:rsidRDefault="00E93940" w:rsidP="00A61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E39">
        <w:rPr>
          <w:rFonts w:ascii="Times New Roman" w:eastAsia="Times New Roman" w:hAnsi="Times New Roman" w:cs="Times New Roman"/>
          <w:sz w:val="28"/>
          <w:szCs w:val="28"/>
        </w:rPr>
        <w:t>В 2016</w:t>
      </w:r>
      <w:r w:rsidR="007C581A" w:rsidRPr="00A63E39">
        <w:rPr>
          <w:rFonts w:ascii="Times New Roman" w:eastAsia="Times New Roman" w:hAnsi="Times New Roman" w:cs="Times New Roman"/>
          <w:sz w:val="28"/>
          <w:szCs w:val="28"/>
        </w:rPr>
        <w:t xml:space="preserve"> году первичные профсоюзные организации проводили работу по внесению изменений в действующие коллективные договоры, связанные с изменениями в законо</w:t>
      </w:r>
      <w:r w:rsidR="008522F0" w:rsidRPr="00A63E39">
        <w:rPr>
          <w:rFonts w:ascii="Times New Roman" w:eastAsia="Times New Roman" w:hAnsi="Times New Roman" w:cs="Times New Roman"/>
          <w:sz w:val="28"/>
          <w:szCs w:val="28"/>
        </w:rPr>
        <w:t xml:space="preserve">дательстве. </w:t>
      </w:r>
      <w:proofErr w:type="gramStart"/>
      <w:r w:rsidR="008522F0" w:rsidRPr="00A63E39">
        <w:rPr>
          <w:rFonts w:ascii="Times New Roman" w:eastAsia="Times New Roman" w:hAnsi="Times New Roman" w:cs="Times New Roman"/>
          <w:sz w:val="28"/>
          <w:szCs w:val="28"/>
        </w:rPr>
        <w:t>В отчетном году в 6</w:t>
      </w:r>
      <w:r w:rsidR="00367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F0" w:rsidRPr="00A63E39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организациях</w:t>
      </w:r>
      <w:r w:rsidR="007C581A" w:rsidRPr="00A63E39">
        <w:rPr>
          <w:rFonts w:ascii="Times New Roman" w:eastAsia="Times New Roman" w:hAnsi="Times New Roman" w:cs="Times New Roman"/>
          <w:sz w:val="28"/>
          <w:szCs w:val="28"/>
        </w:rPr>
        <w:t xml:space="preserve"> заключены новые коллективные договоры (ППО</w:t>
      </w:r>
      <w:r w:rsidR="008522F0" w:rsidRPr="00A63E39">
        <w:rPr>
          <w:rFonts w:ascii="Times New Roman" w:hAnsi="Times New Roman" w:cs="Times New Roman"/>
          <w:sz w:val="28"/>
          <w:szCs w:val="28"/>
          <w:u w:val="single"/>
        </w:rPr>
        <w:t xml:space="preserve"> ОГКОУ Карсунская  кадетская школа-интернат</w:t>
      </w:r>
      <w:r w:rsidR="007037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22F0" w:rsidRPr="00A63E39">
        <w:rPr>
          <w:rFonts w:ascii="Times New Roman" w:hAnsi="Times New Roman" w:cs="Times New Roman"/>
          <w:sz w:val="28"/>
          <w:szCs w:val="28"/>
          <w:u w:val="single"/>
        </w:rPr>
        <w:t>« Симбирский кадетский корпус юстиции» им. генерал-полковника В.С. Чечеватова,</w:t>
      </w:r>
      <w:r w:rsidR="00427C62" w:rsidRPr="00A63E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22F0" w:rsidRPr="00A63E39">
        <w:rPr>
          <w:rFonts w:ascii="Times New Roman" w:eastAsia="Times New Roman" w:hAnsi="Times New Roman" w:cs="Times New Roman"/>
          <w:sz w:val="28"/>
          <w:szCs w:val="28"/>
        </w:rPr>
        <w:t xml:space="preserve"> ППО МКОУ Устьуренская СШ им</w:t>
      </w:r>
      <w:r w:rsidR="007037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27C62" w:rsidRPr="00A63E39">
        <w:rPr>
          <w:rFonts w:ascii="Times New Roman" w:eastAsia="Times New Roman" w:hAnsi="Times New Roman" w:cs="Times New Roman"/>
          <w:sz w:val="28"/>
          <w:szCs w:val="28"/>
        </w:rPr>
        <w:t>Н.Г. Варакина,</w:t>
      </w:r>
      <w:r w:rsidR="00703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C62" w:rsidRPr="00A63E39">
        <w:rPr>
          <w:rFonts w:ascii="Times New Roman" w:eastAsia="Times New Roman" w:hAnsi="Times New Roman" w:cs="Times New Roman"/>
          <w:sz w:val="28"/>
          <w:szCs w:val="28"/>
        </w:rPr>
        <w:t>ППО МКОУ Языковская СШ им. Н.М. Языкова,</w:t>
      </w:r>
      <w:r w:rsidR="00A61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C62" w:rsidRPr="00A63E39">
        <w:rPr>
          <w:rFonts w:ascii="Times New Roman" w:eastAsia="Times New Roman" w:hAnsi="Times New Roman" w:cs="Times New Roman"/>
          <w:sz w:val="28"/>
          <w:szCs w:val="28"/>
        </w:rPr>
        <w:t>ППО МКОУ Краснополковская ОШ, ППО МКОУ Татарскогоренская ОШ, ППО</w:t>
      </w:r>
      <w:r w:rsidR="007C581A" w:rsidRPr="00A63E39">
        <w:rPr>
          <w:rFonts w:ascii="Times New Roman" w:eastAsia="Times New Roman" w:hAnsi="Times New Roman" w:cs="Times New Roman"/>
          <w:sz w:val="28"/>
          <w:szCs w:val="28"/>
        </w:rPr>
        <w:t>, ППО МКДОУ детский сад «Белоснежка» р.п. Карсун)   Этим ППО оказывалась</w:t>
      </w:r>
      <w:proofErr w:type="gramEnd"/>
      <w:r w:rsidR="007C581A" w:rsidRPr="00A63E39">
        <w:rPr>
          <w:rFonts w:ascii="Times New Roman" w:eastAsia="Times New Roman" w:hAnsi="Times New Roman" w:cs="Times New Roman"/>
          <w:sz w:val="28"/>
          <w:szCs w:val="28"/>
        </w:rPr>
        <w:t xml:space="preserve"> методическая помощь по заключению коллективных договоров и их регистрации. </w:t>
      </w:r>
    </w:p>
    <w:p w:rsidR="007C581A" w:rsidRPr="00A63E39" w:rsidRDefault="007C581A" w:rsidP="00A612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63E39">
        <w:rPr>
          <w:rFonts w:ascii="Times New Roman" w:eastAsia="Times New Roman" w:hAnsi="Times New Roman" w:cs="Times New Roman"/>
          <w:sz w:val="28"/>
          <w:szCs w:val="28"/>
        </w:rPr>
        <w:t xml:space="preserve">В отчётный период в рамках социального партнёрства уделялось пристальное внимание вопросам оплаты труда педагогических работников </w:t>
      </w:r>
      <w:r w:rsidRPr="00A63E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дошкольных ОО, аттестации работников, заключению эффективных контрактов, распределению учебной нагрузки. </w:t>
      </w:r>
    </w:p>
    <w:p w:rsidR="00367560" w:rsidRDefault="003A39C2" w:rsidP="00313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E39">
        <w:rPr>
          <w:rFonts w:ascii="Times New Roman" w:hAnsi="Times New Roman" w:cs="Times New Roman"/>
          <w:sz w:val="28"/>
          <w:szCs w:val="28"/>
        </w:rPr>
        <w:t xml:space="preserve">Большая работа проведена  совместно с Управлением образования МО «Карсунский район» по выполнению  поручения Губернатора, Председателя Правительства Ульяновской области С.И. Морозова об увеличении заработной платы  учителей  и педагогических работников детских дошкольных учреждений, педагогам дополнительного образования. </w:t>
      </w:r>
    </w:p>
    <w:p w:rsidR="003A39C2" w:rsidRPr="00A63E39" w:rsidRDefault="003A39C2" w:rsidP="00313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E39">
        <w:rPr>
          <w:rFonts w:ascii="Times New Roman" w:hAnsi="Times New Roman" w:cs="Times New Roman"/>
          <w:sz w:val="28"/>
          <w:szCs w:val="28"/>
        </w:rPr>
        <w:tab/>
        <w:t xml:space="preserve">Консультации, проведённые  членами отраслевой  комиссии по регулированию социально-трудовых отношений, при большой  заинтересованности  председателей первичных профсоюзных организаций  позволили достигнуть договорённости  о поэтапном  повышении  заработной платы  работникам образования: </w:t>
      </w:r>
    </w:p>
    <w:p w:rsidR="003A39C2" w:rsidRPr="00A63E39" w:rsidRDefault="003A39C2" w:rsidP="00313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E39">
        <w:rPr>
          <w:rFonts w:ascii="Times New Roman" w:hAnsi="Times New Roman" w:cs="Times New Roman"/>
          <w:sz w:val="28"/>
          <w:szCs w:val="28"/>
        </w:rPr>
        <w:t xml:space="preserve">На 01.12.2016 года среднемесячная заработная плата учителей составляет </w:t>
      </w:r>
      <w:r w:rsidR="00156210" w:rsidRPr="00A63E39">
        <w:rPr>
          <w:rFonts w:ascii="Times New Roman" w:hAnsi="Times New Roman" w:cs="Times New Roman"/>
          <w:sz w:val="28"/>
          <w:szCs w:val="28"/>
        </w:rPr>
        <w:t>20987 рублей ( 2015г</w:t>
      </w:r>
      <w:r w:rsidRPr="00A63E39">
        <w:rPr>
          <w:rFonts w:ascii="Times New Roman" w:hAnsi="Times New Roman" w:cs="Times New Roman"/>
          <w:sz w:val="28"/>
          <w:szCs w:val="28"/>
        </w:rPr>
        <w:t>.  -19422 рубля)</w:t>
      </w:r>
      <w:proofErr w:type="gramStart"/>
      <w:r w:rsidRPr="00A63E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3E39">
        <w:rPr>
          <w:rFonts w:ascii="Times New Roman" w:hAnsi="Times New Roman" w:cs="Times New Roman"/>
          <w:sz w:val="28"/>
          <w:szCs w:val="28"/>
        </w:rPr>
        <w:t xml:space="preserve"> воспитателей </w:t>
      </w:r>
      <w:r w:rsidR="00156210" w:rsidRPr="00A63E39">
        <w:rPr>
          <w:rFonts w:ascii="Times New Roman" w:hAnsi="Times New Roman" w:cs="Times New Roman"/>
          <w:sz w:val="28"/>
          <w:szCs w:val="28"/>
        </w:rPr>
        <w:t xml:space="preserve">17909 </w:t>
      </w:r>
      <w:r w:rsidRPr="00A63E39">
        <w:rPr>
          <w:rFonts w:ascii="Times New Roman" w:hAnsi="Times New Roman" w:cs="Times New Roman"/>
          <w:sz w:val="28"/>
          <w:szCs w:val="28"/>
        </w:rPr>
        <w:t xml:space="preserve"> (2015г. -16843) рублей, педагогов дополни</w:t>
      </w:r>
      <w:r w:rsidR="00156210" w:rsidRPr="00A63E39">
        <w:rPr>
          <w:rFonts w:ascii="Times New Roman" w:hAnsi="Times New Roman" w:cs="Times New Roman"/>
          <w:sz w:val="28"/>
          <w:szCs w:val="28"/>
        </w:rPr>
        <w:t>тельного образования 12606  (2015г</w:t>
      </w:r>
      <w:r w:rsidRPr="00A63E39">
        <w:rPr>
          <w:rFonts w:ascii="Times New Roman" w:hAnsi="Times New Roman" w:cs="Times New Roman"/>
          <w:sz w:val="28"/>
          <w:szCs w:val="28"/>
        </w:rPr>
        <w:t>. – 11773) рублей</w:t>
      </w:r>
      <w:r w:rsidR="00AC1EFD">
        <w:rPr>
          <w:rFonts w:ascii="Times New Roman" w:hAnsi="Times New Roman" w:cs="Times New Roman"/>
          <w:sz w:val="28"/>
          <w:szCs w:val="28"/>
        </w:rPr>
        <w:t>.</w:t>
      </w:r>
      <w:r w:rsidRPr="00A63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81A" w:rsidRPr="00A63E39" w:rsidRDefault="007C581A" w:rsidP="00313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E39">
        <w:rPr>
          <w:rFonts w:ascii="Times New Roman" w:eastAsia="Times New Roman" w:hAnsi="Times New Roman" w:cs="Times New Roman"/>
          <w:sz w:val="28"/>
          <w:szCs w:val="28"/>
        </w:rPr>
        <w:t>В целях повышения правовой грамотности профсоюзного актива, повышения эффективности социального партнерства, ведения переговоров принимали участие в обучающих семинарах - совещаниях для председателей районных профсоюзных организаций, бухгалтеров, председателей КРК, председателей и членов Совета молодых учителей, общественных правовых и технических инспекторов. Проводились семинары для председателей ППО по изучению новых нормативных документов, касающихся коллективных договоров, рабочего времени, образоват</w:t>
      </w:r>
      <w:r w:rsidR="00E80097" w:rsidRPr="00A63E39">
        <w:rPr>
          <w:rFonts w:ascii="Times New Roman" w:eastAsia="Times New Roman" w:hAnsi="Times New Roman" w:cs="Times New Roman"/>
          <w:sz w:val="28"/>
          <w:szCs w:val="28"/>
        </w:rPr>
        <w:t>ельных и рабочих программ</w:t>
      </w:r>
      <w:r w:rsidRPr="00A63E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3B98" w:rsidRDefault="007C581A" w:rsidP="00313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E39">
        <w:rPr>
          <w:rFonts w:ascii="Times New Roman" w:eastAsia="Times New Roman" w:hAnsi="Times New Roman" w:cs="Times New Roman"/>
          <w:sz w:val="28"/>
          <w:szCs w:val="28"/>
        </w:rPr>
        <w:t>Члены Профсоюза активно принимали участие в муниципальных и региональных этапах кон</w:t>
      </w:r>
      <w:r w:rsidR="00E80097" w:rsidRPr="00A63E39">
        <w:rPr>
          <w:rFonts w:ascii="Times New Roman" w:eastAsia="Times New Roman" w:hAnsi="Times New Roman" w:cs="Times New Roman"/>
          <w:sz w:val="28"/>
          <w:szCs w:val="28"/>
        </w:rPr>
        <w:t>курсов: Учитель года</w:t>
      </w:r>
      <w:r w:rsidR="00A77B2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E80097" w:rsidRPr="00A63E39">
        <w:rPr>
          <w:rFonts w:ascii="Times New Roman" w:eastAsia="Times New Roman" w:hAnsi="Times New Roman" w:cs="Times New Roman"/>
          <w:sz w:val="28"/>
          <w:szCs w:val="28"/>
        </w:rPr>
        <w:t xml:space="preserve"> 2016</w:t>
      </w:r>
      <w:r w:rsidRPr="00A63E39">
        <w:rPr>
          <w:rFonts w:ascii="Times New Roman" w:eastAsia="Times New Roman" w:hAnsi="Times New Roman" w:cs="Times New Roman"/>
          <w:sz w:val="28"/>
          <w:szCs w:val="28"/>
        </w:rPr>
        <w:t>г., «Педагоги</w:t>
      </w:r>
      <w:r w:rsidR="00E80097" w:rsidRPr="00A63E39">
        <w:rPr>
          <w:rFonts w:ascii="Times New Roman" w:eastAsia="Times New Roman" w:hAnsi="Times New Roman" w:cs="Times New Roman"/>
          <w:sz w:val="28"/>
          <w:szCs w:val="28"/>
        </w:rPr>
        <w:t xml:space="preserve">ческий дебют», </w:t>
      </w:r>
      <w:r w:rsidRPr="00A63E39">
        <w:rPr>
          <w:rFonts w:ascii="Times New Roman" w:eastAsia="Times New Roman" w:hAnsi="Times New Roman" w:cs="Times New Roman"/>
          <w:sz w:val="28"/>
          <w:szCs w:val="28"/>
        </w:rPr>
        <w:t xml:space="preserve"> «Самый классный </w:t>
      </w:r>
      <w:proofErr w:type="gramStart"/>
      <w:r w:rsidR="00E80097" w:rsidRPr="00A63E39">
        <w:rPr>
          <w:rFonts w:ascii="Times New Roman" w:eastAsia="Times New Roman" w:hAnsi="Times New Roman" w:cs="Times New Roman"/>
          <w:sz w:val="28"/>
          <w:szCs w:val="28"/>
        </w:rPr>
        <w:t>классный</w:t>
      </w:r>
      <w:proofErr w:type="gramEnd"/>
      <w:r w:rsidR="00E80097" w:rsidRPr="00A63E3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63E3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0097" w:rsidRPr="00A63E39">
        <w:rPr>
          <w:rFonts w:ascii="Times New Roman" w:eastAsia="Times New Roman" w:hAnsi="Times New Roman" w:cs="Times New Roman"/>
          <w:sz w:val="28"/>
          <w:szCs w:val="28"/>
        </w:rPr>
        <w:t xml:space="preserve"> «Сердце отдаю детям»,</w:t>
      </w:r>
      <w:r w:rsidR="00313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3E39">
        <w:rPr>
          <w:rFonts w:ascii="Times New Roman" w:eastAsia="Times New Roman" w:hAnsi="Times New Roman" w:cs="Times New Roman"/>
          <w:sz w:val="28"/>
          <w:szCs w:val="28"/>
        </w:rPr>
        <w:t xml:space="preserve">Конкурс  лучших учителей  на получение денежного поощрения и др. </w:t>
      </w:r>
    </w:p>
    <w:p w:rsidR="007C581A" w:rsidRPr="00A63E39" w:rsidRDefault="007C581A" w:rsidP="00313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3E39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</w:t>
      </w:r>
      <w:r w:rsidR="00AC1EF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63E39">
        <w:rPr>
          <w:rFonts w:ascii="Times New Roman" w:eastAsia="Times New Roman" w:hAnsi="Times New Roman" w:cs="Times New Roman"/>
          <w:sz w:val="28"/>
          <w:szCs w:val="28"/>
        </w:rPr>
        <w:t xml:space="preserve">рофсоюза вошли в состав членов представительства Педагогической  палаты Ульяновской области от образовательных учреждений МО «Карсунский район» Сазонов И.Н. , Дронина С.А. , Новикова С.М., Кулагина Е.Е., в Состав Общественной палаты МО «Карсунский район»  Святкина Н.В., </w:t>
      </w:r>
      <w:proofErr w:type="spellStart"/>
      <w:r w:rsidRPr="00A63E39">
        <w:rPr>
          <w:rFonts w:ascii="Times New Roman" w:eastAsia="Times New Roman" w:hAnsi="Times New Roman" w:cs="Times New Roman"/>
          <w:sz w:val="28"/>
          <w:szCs w:val="28"/>
        </w:rPr>
        <w:t>Менибаев</w:t>
      </w:r>
      <w:proofErr w:type="spellEnd"/>
      <w:r w:rsidRPr="00A63E39">
        <w:rPr>
          <w:rFonts w:ascii="Times New Roman" w:eastAsia="Times New Roman" w:hAnsi="Times New Roman" w:cs="Times New Roman"/>
          <w:sz w:val="28"/>
          <w:szCs w:val="28"/>
        </w:rPr>
        <w:t xml:space="preserve"> И. К. , Черникова Т.Ю., в состав  Палаты справедливости МО «Карсунский район </w:t>
      </w:r>
      <w:proofErr w:type="spellStart"/>
      <w:r w:rsidRPr="00A63E39">
        <w:rPr>
          <w:rFonts w:ascii="Times New Roman" w:eastAsia="Times New Roman" w:hAnsi="Times New Roman" w:cs="Times New Roman"/>
          <w:sz w:val="28"/>
          <w:szCs w:val="28"/>
        </w:rPr>
        <w:t>Дрождина</w:t>
      </w:r>
      <w:proofErr w:type="spellEnd"/>
      <w:r w:rsidRPr="00A63E39">
        <w:rPr>
          <w:rFonts w:ascii="Times New Roman" w:eastAsia="Times New Roman" w:hAnsi="Times New Roman" w:cs="Times New Roman"/>
          <w:sz w:val="28"/>
          <w:szCs w:val="28"/>
        </w:rPr>
        <w:t xml:space="preserve"> Н.Ю.</w:t>
      </w:r>
      <w:proofErr w:type="gramEnd"/>
    </w:p>
    <w:p w:rsidR="007C581A" w:rsidRPr="00A63E39" w:rsidRDefault="007C581A" w:rsidP="00A77B2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Как  и в предыдущие годы в рамках социального партнерства Профсоюзом проводилась целенаправленная работа с целью принятия дополнительных мер социальной поддержки различных категорий работников образования. В условиях финансового кризиса особое внимание уделялось недопущению снижения уровня социальной защищенности работников образования и предоставляемых работникам социальных гарантий, льгот и компенсаций. </w:t>
      </w:r>
    </w:p>
    <w:p w:rsidR="007C581A" w:rsidRPr="00A63E39" w:rsidRDefault="007C581A" w:rsidP="00A77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A77B2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>Несмотря  на изменение  федерального законодательства</w:t>
      </w:r>
      <w:proofErr w:type="gramStart"/>
      <w:r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районе продолжается  выплата 20%  надбавки  педагогам сельской местности.   Педагоги сельской местности  продолжают пользоваться  льготами по коммунальным услугам в полном объёме. </w:t>
      </w:r>
    </w:p>
    <w:p w:rsidR="007C581A" w:rsidRPr="00A63E39" w:rsidRDefault="007C581A" w:rsidP="00A77B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E39">
        <w:rPr>
          <w:rFonts w:ascii="Times New Roman" w:hAnsi="Times New Roman" w:cs="Times New Roman"/>
          <w:sz w:val="28"/>
          <w:szCs w:val="28"/>
        </w:rPr>
        <w:lastRenderedPageBreak/>
        <w:t xml:space="preserve">Законом Ульяновской области  от 30.12. 2005  №167-ЗО  «О мерах социальной поддержки педагогических работников, работающих и проживающих в сельской местности  на территории Ульяновской области» педагогическим работникам, проживающим и работающим в сельской местности, предоставляются меры социальной поддержки в виде бесплатной  жилой площади </w:t>
      </w:r>
      <w:r w:rsidR="004A1BC0">
        <w:rPr>
          <w:rFonts w:ascii="Times New Roman" w:hAnsi="Times New Roman" w:cs="Times New Roman"/>
          <w:sz w:val="28"/>
          <w:szCs w:val="28"/>
        </w:rPr>
        <w:t>с отоплением и освещением  все</w:t>
      </w:r>
      <w:r w:rsidRPr="00A63E39">
        <w:rPr>
          <w:rFonts w:ascii="Times New Roman" w:hAnsi="Times New Roman" w:cs="Times New Roman"/>
          <w:sz w:val="28"/>
          <w:szCs w:val="28"/>
        </w:rPr>
        <w:t xml:space="preserve"> педагогические работн</w:t>
      </w:r>
      <w:r w:rsidR="004A1BC0">
        <w:rPr>
          <w:rFonts w:ascii="Times New Roman" w:hAnsi="Times New Roman" w:cs="Times New Roman"/>
          <w:sz w:val="28"/>
          <w:szCs w:val="28"/>
        </w:rPr>
        <w:t>ики   образо</w:t>
      </w:r>
      <w:r w:rsidR="001F491F">
        <w:rPr>
          <w:rFonts w:ascii="Times New Roman" w:hAnsi="Times New Roman" w:cs="Times New Roman"/>
          <w:sz w:val="28"/>
          <w:szCs w:val="28"/>
        </w:rPr>
        <w:t>вательных учрежден</w:t>
      </w:r>
      <w:r w:rsidR="004A1BC0">
        <w:rPr>
          <w:rFonts w:ascii="Times New Roman" w:hAnsi="Times New Roman" w:cs="Times New Roman"/>
          <w:sz w:val="28"/>
          <w:szCs w:val="28"/>
        </w:rPr>
        <w:t xml:space="preserve">ий </w:t>
      </w:r>
      <w:r w:rsidRPr="00A63E39">
        <w:rPr>
          <w:rFonts w:ascii="Times New Roman" w:hAnsi="Times New Roman" w:cs="Times New Roman"/>
          <w:sz w:val="28"/>
          <w:szCs w:val="28"/>
        </w:rPr>
        <w:t xml:space="preserve"> МО «Карсунский район»</w:t>
      </w:r>
      <w:r w:rsidR="004A1B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581A" w:rsidRPr="00A63E39" w:rsidRDefault="00E80097" w:rsidP="00A77B26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>На 1 января  2017</w:t>
      </w:r>
      <w:r w:rsidR="007C581A"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работникам образования  в сельской местности, поселках выплачиваются  коммунальные услуги </w:t>
      </w:r>
      <w:proofErr w:type="gramStart"/>
      <w:r w:rsidR="007C581A"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="007C581A"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>оплата электроэнергии, газа, квартплаты) на общую с</w:t>
      </w:r>
      <w:r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умму  11 </w:t>
      </w:r>
      <w:r w:rsidR="007C581A"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>82 575 рублей  за 2016</w:t>
      </w:r>
      <w:r w:rsidR="007C581A"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</w:t>
      </w:r>
      <w:r w:rsidR="007C581A" w:rsidRPr="00A63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81A" w:rsidRPr="00A63E39" w:rsidRDefault="007C581A" w:rsidP="00A77B2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>Можно перечислить основные меры социальной поддержки работников образования, которые были приняты Сторонами в рамках социального партнерства:</w:t>
      </w:r>
    </w:p>
    <w:p w:rsidR="007C581A" w:rsidRPr="00A63E39" w:rsidRDefault="007C581A" w:rsidP="007C581A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районе  осуществляется  социальная  поддержка молодых педагогов, работающих  в сельской местности. Согласно Решения Совета  депутатов  №61 от 22 августа  2014 года  из средств муниципального бюджета  ежемесячно осуществляется  выплата в размере  2000 рублей  ежемесячно и выплачивается пособие  на хозяйственное  обзаведение  в размере 15000 рублей</w:t>
      </w:r>
      <w:proofErr w:type="gramStart"/>
      <w:r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.</w:t>
      </w:r>
      <w:proofErr w:type="gramEnd"/>
      <w:r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01.01. 2009 года, согласно  Постановления Правительства  Ульяновской области  от 23.09.2008 №406 – П, для молодых  педагогов установлена  единовременная  выплата  в размере  20, 40, 60 тысяч рублей  за каждый проработанный год. </w:t>
      </w:r>
    </w:p>
    <w:p w:rsidR="007C581A" w:rsidRPr="00A63E39" w:rsidRDefault="007C581A" w:rsidP="007C58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Определены льготы  работникам дошкольных учреждений на внеочередной  приём ребенка в детский сад.</w:t>
      </w:r>
    </w:p>
    <w:p w:rsidR="007C581A" w:rsidRPr="00A63E39" w:rsidRDefault="00E80097" w:rsidP="00A77B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>В 2016</w:t>
      </w:r>
      <w:r w:rsidR="007C581A"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году   на стимулирование  педагогических работников  образовательных учреждений  района из бюджета  МО «Карсунский район»  израсходовано</w:t>
      </w:r>
      <w:r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-24260,8тыс. рублей(2015г - </w:t>
      </w:r>
      <w:r w:rsidR="007C581A"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>21596,6 тыс.  рублей</w:t>
      </w:r>
      <w:proofErr w:type="gramStart"/>
      <w:r w:rsidR="007C581A"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  <w:proofErr w:type="gramEnd"/>
      <w:r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7C581A"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том числе  на финансирование  профессиональных  педагогических конкурсов</w:t>
      </w:r>
      <w:r w:rsidR="00AC1EF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3A39C2"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>47000</w:t>
      </w:r>
      <w:r w:rsidR="00AC1EF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3A39C2"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>рублей (2015</w:t>
      </w:r>
      <w:r w:rsidR="007C581A"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–56</w:t>
      </w:r>
      <w:r w:rsidR="003A39C2"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>000)</w:t>
      </w:r>
      <w:r w:rsidR="007C581A"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3A39C2"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C581A"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на осуществление  различных программ  подготовки, переподготовки и повышения  квалификации педагогических кадров </w:t>
      </w:r>
      <w:r w:rsidR="003A39C2"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>392900рублей (2015</w:t>
      </w:r>
      <w:r w:rsidR="007C581A"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- 361592   рублей</w:t>
      </w:r>
      <w:r w:rsidR="003A39C2"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>).</w:t>
      </w:r>
    </w:p>
    <w:p w:rsidR="007C581A" w:rsidRPr="00A63E39" w:rsidRDefault="007C581A" w:rsidP="00A77B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>В отчетный период  первичные профсоюзные организации  проводили работу по внесению изменений  и дополнений  в коллективные договоры</w:t>
      </w:r>
      <w:proofErr w:type="gramStart"/>
      <w:r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связанные  с введением  нового порядка  аттестации педагогических работников  образовательных учреждений ,НСОТ, с изменением  правовых форм  образовательных  учреждений , введением новых  квалификационных  характеристик , закона  о защите  персональных данных  и др. </w:t>
      </w:r>
    </w:p>
    <w:p w:rsidR="007C581A" w:rsidRPr="00A63E39" w:rsidRDefault="007C581A" w:rsidP="007C5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E39">
        <w:rPr>
          <w:rFonts w:ascii="Times New Roman" w:eastAsia="Calibri" w:hAnsi="Times New Roman" w:cs="Times New Roman"/>
          <w:sz w:val="28"/>
          <w:szCs w:val="28"/>
          <w:lang w:eastAsia="ar-SA"/>
        </w:rPr>
        <w:t>Коллективные договоры   имели и имеют  немаловажное</w:t>
      </w:r>
      <w:r w:rsidRPr="00A63E39">
        <w:rPr>
          <w:rFonts w:ascii="Times New Roman" w:hAnsi="Times New Roman" w:cs="Times New Roman"/>
          <w:sz w:val="28"/>
          <w:szCs w:val="28"/>
        </w:rPr>
        <w:t xml:space="preserve"> значение  для совместной  работы в учреждениях образования в рамках социаль</w:t>
      </w:r>
      <w:r w:rsidR="004A1BC0">
        <w:rPr>
          <w:rFonts w:ascii="Times New Roman" w:hAnsi="Times New Roman" w:cs="Times New Roman"/>
          <w:sz w:val="28"/>
          <w:szCs w:val="28"/>
        </w:rPr>
        <w:t>ного партнерства. В районном Комит</w:t>
      </w:r>
      <w:r w:rsidRPr="00A63E39">
        <w:rPr>
          <w:rFonts w:ascii="Times New Roman" w:hAnsi="Times New Roman" w:cs="Times New Roman"/>
          <w:sz w:val="28"/>
          <w:szCs w:val="28"/>
        </w:rPr>
        <w:t>ете Профсоюза проводится мониторинг  заключения  коллективных договоров, оказывается  практическая помощь  при подготов</w:t>
      </w:r>
      <w:r w:rsidR="00156210" w:rsidRPr="00A63E39">
        <w:rPr>
          <w:rFonts w:ascii="Times New Roman" w:hAnsi="Times New Roman" w:cs="Times New Roman"/>
          <w:sz w:val="28"/>
          <w:szCs w:val="28"/>
        </w:rPr>
        <w:t>ке проектов</w:t>
      </w:r>
      <w:r w:rsidR="003A39C2" w:rsidRPr="00A63E39">
        <w:rPr>
          <w:rFonts w:ascii="Times New Roman" w:hAnsi="Times New Roman" w:cs="Times New Roman"/>
          <w:sz w:val="28"/>
          <w:szCs w:val="28"/>
        </w:rPr>
        <w:t>. На 31 декабря 2016</w:t>
      </w:r>
      <w:r w:rsidRPr="00A63E39">
        <w:rPr>
          <w:rFonts w:ascii="Times New Roman" w:hAnsi="Times New Roman" w:cs="Times New Roman"/>
          <w:sz w:val="28"/>
          <w:szCs w:val="28"/>
        </w:rPr>
        <w:t xml:space="preserve"> года  по данным статистической отчётности  в 24 учреждениях образования</w:t>
      </w:r>
      <w:proofErr w:type="gramStart"/>
      <w:r w:rsidRPr="00A63E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3E39">
        <w:rPr>
          <w:rFonts w:ascii="Times New Roman" w:hAnsi="Times New Roman" w:cs="Times New Roman"/>
          <w:sz w:val="28"/>
          <w:szCs w:val="28"/>
        </w:rPr>
        <w:t xml:space="preserve"> имеющих  первичные профсоюзные организации, заключены и  действуют  коллективные договоры. </w:t>
      </w:r>
      <w:r w:rsidRPr="00A63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581A" w:rsidRPr="00A63E39" w:rsidRDefault="007C581A" w:rsidP="007C5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3E39"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тем,  </w:t>
      </w:r>
      <w:r w:rsidRPr="00A63E39">
        <w:rPr>
          <w:rFonts w:ascii="Times New Roman" w:hAnsi="Times New Roman" w:cs="Times New Roman"/>
          <w:sz w:val="28"/>
          <w:szCs w:val="28"/>
          <w:u w:val="single"/>
        </w:rPr>
        <w:t>остаются нерешенными в полной мере следующие проблемы:</w:t>
      </w:r>
    </w:p>
    <w:p w:rsidR="007C581A" w:rsidRPr="00A63E39" w:rsidRDefault="007C581A" w:rsidP="006E4C98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3E39">
        <w:rPr>
          <w:rFonts w:ascii="Times New Roman" w:hAnsi="Times New Roman" w:cs="Times New Roman"/>
          <w:sz w:val="28"/>
          <w:szCs w:val="28"/>
        </w:rPr>
        <w:t>Не во всех образовательных учреждениях выполняются нормы, предусматривающие отчетность работодателей перед трудовыми коллективами о выполнении обязательств коллективных договоров, финансово-хозяйственной деятельности учреждений;</w:t>
      </w:r>
    </w:p>
    <w:p w:rsidR="007C581A" w:rsidRPr="00A63E39" w:rsidRDefault="007C581A" w:rsidP="007C58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E39">
        <w:rPr>
          <w:rFonts w:ascii="Times New Roman" w:hAnsi="Times New Roman" w:cs="Times New Roman"/>
          <w:sz w:val="28"/>
          <w:szCs w:val="28"/>
        </w:rPr>
        <w:t xml:space="preserve">В отдельных случаях отмечается недостаточный </w:t>
      </w:r>
      <w:proofErr w:type="gramStart"/>
      <w:r w:rsidRPr="00A63E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3E39">
        <w:rPr>
          <w:rFonts w:ascii="Times New Roman" w:hAnsi="Times New Roman" w:cs="Times New Roman"/>
          <w:sz w:val="28"/>
          <w:szCs w:val="28"/>
        </w:rPr>
        <w:t xml:space="preserve"> выполнением положений коллективных договоров;</w:t>
      </w:r>
    </w:p>
    <w:p w:rsidR="007C581A" w:rsidRPr="00A63E39" w:rsidRDefault="007C581A" w:rsidP="006E4C98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3E39">
        <w:rPr>
          <w:rFonts w:ascii="Times New Roman" w:hAnsi="Times New Roman" w:cs="Times New Roman"/>
          <w:sz w:val="28"/>
          <w:szCs w:val="28"/>
        </w:rPr>
        <w:t xml:space="preserve">Имеют место отдельные случаи нарушения сроков проведения коллективно-договорной кампании, в </w:t>
      </w:r>
      <w:proofErr w:type="gramStart"/>
      <w:r w:rsidRPr="00A63E3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A63E39">
        <w:rPr>
          <w:rFonts w:ascii="Times New Roman" w:hAnsi="Times New Roman" w:cs="Times New Roman"/>
          <w:sz w:val="28"/>
          <w:szCs w:val="28"/>
        </w:rPr>
        <w:t xml:space="preserve"> с чем возникают ситуации, когда при  закончившемся сроке ранее действующего коллективного договора новый коллективный договор находится в стадии разработки. </w:t>
      </w:r>
    </w:p>
    <w:p w:rsidR="007C581A" w:rsidRPr="00A63E39" w:rsidRDefault="007C581A" w:rsidP="007C5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63E39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В качестве приоритетных </w:t>
      </w:r>
      <w:r w:rsidR="003A39C2" w:rsidRPr="00A63E39">
        <w:rPr>
          <w:rFonts w:ascii="Times New Roman" w:hAnsi="Times New Roman" w:cs="Times New Roman"/>
          <w:sz w:val="28"/>
          <w:szCs w:val="28"/>
          <w:u w:val="single"/>
          <w:lang w:eastAsia="ar-SA"/>
        </w:rPr>
        <w:t>направлений деятельности на 2017</w:t>
      </w:r>
      <w:r w:rsidRPr="00A63E39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год</w:t>
      </w:r>
      <w:r w:rsidRPr="00A63E39">
        <w:rPr>
          <w:rFonts w:ascii="Times New Roman" w:hAnsi="Times New Roman" w:cs="Times New Roman"/>
          <w:sz w:val="28"/>
          <w:szCs w:val="28"/>
          <w:lang w:eastAsia="ar-SA"/>
        </w:rPr>
        <w:t xml:space="preserve"> первичные  организации Профсоюза выделяют следующее:</w:t>
      </w:r>
    </w:p>
    <w:p w:rsidR="007C581A" w:rsidRPr="00A63E39" w:rsidRDefault="007C581A" w:rsidP="006E4C98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63E39">
        <w:rPr>
          <w:rFonts w:ascii="Times New Roman" w:hAnsi="Times New Roman" w:cs="Times New Roman"/>
          <w:sz w:val="28"/>
          <w:szCs w:val="28"/>
          <w:lang w:eastAsia="ar-SA"/>
        </w:rPr>
        <w:t>Повышение эффективности механизмов взаимодействия социальных партнеров;</w:t>
      </w:r>
    </w:p>
    <w:p w:rsidR="007C581A" w:rsidRPr="00A63E39" w:rsidRDefault="007C581A" w:rsidP="006E4C98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63E39">
        <w:rPr>
          <w:rFonts w:ascii="Times New Roman" w:hAnsi="Times New Roman" w:cs="Times New Roman"/>
          <w:sz w:val="28"/>
          <w:szCs w:val="28"/>
          <w:lang w:eastAsia="ar-SA"/>
        </w:rPr>
        <w:t>Сохранение действующих социальных льгот и гарантий для работников отрасли;</w:t>
      </w:r>
    </w:p>
    <w:p w:rsidR="007C581A" w:rsidRPr="00A63E39" w:rsidRDefault="007C581A" w:rsidP="006E4C98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63E39">
        <w:rPr>
          <w:rFonts w:ascii="Times New Roman" w:hAnsi="Times New Roman" w:cs="Times New Roman"/>
          <w:sz w:val="28"/>
          <w:szCs w:val="28"/>
          <w:lang w:eastAsia="ar-SA"/>
        </w:rPr>
        <w:t>Увеличение заработной платы работников образовательных учреждений;</w:t>
      </w:r>
    </w:p>
    <w:p w:rsidR="007C581A" w:rsidRPr="00A63E39" w:rsidRDefault="007C581A" w:rsidP="007C58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3E39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63E39">
        <w:rPr>
          <w:rFonts w:ascii="Times New Roman" w:hAnsi="Times New Roman" w:cs="Times New Roman"/>
          <w:sz w:val="28"/>
          <w:szCs w:val="28"/>
          <w:lang w:eastAsia="ar-SA"/>
        </w:rPr>
        <w:t xml:space="preserve"> соблюдением трудового законодательства, защита и отстаивание интересов педагогических работников на всех уровнях власти.</w:t>
      </w:r>
    </w:p>
    <w:p w:rsidR="007C581A" w:rsidRPr="00A63E39" w:rsidRDefault="007C581A" w:rsidP="006E4C98">
      <w:pPr>
        <w:pStyle w:val="a7"/>
        <w:ind w:firstLine="709"/>
        <w:rPr>
          <w:b/>
          <w:szCs w:val="28"/>
        </w:rPr>
      </w:pPr>
      <w:r w:rsidRPr="00A63E39">
        <w:rPr>
          <w:b/>
          <w:szCs w:val="28"/>
        </w:rPr>
        <w:t>IV. ПРАВОЗАЩИТНАЯ РАБОТА</w:t>
      </w:r>
    </w:p>
    <w:p w:rsidR="007C581A" w:rsidRPr="00A63E39" w:rsidRDefault="007C581A" w:rsidP="006E4C98">
      <w:pPr>
        <w:pStyle w:val="a7"/>
        <w:ind w:firstLine="709"/>
        <w:jc w:val="both"/>
        <w:rPr>
          <w:szCs w:val="28"/>
        </w:rPr>
      </w:pPr>
      <w:r w:rsidRPr="00A63E39">
        <w:rPr>
          <w:szCs w:val="28"/>
        </w:rPr>
        <w:t xml:space="preserve">Правозащитная деятельность Профсоюза и </w:t>
      </w:r>
      <w:proofErr w:type="gramStart"/>
      <w:r w:rsidRPr="00A63E39">
        <w:rPr>
          <w:szCs w:val="28"/>
        </w:rPr>
        <w:t>его</w:t>
      </w:r>
      <w:proofErr w:type="gramEnd"/>
      <w:r w:rsidRPr="00A63E39">
        <w:rPr>
          <w:szCs w:val="28"/>
        </w:rPr>
        <w:t xml:space="preserve"> первичных  организаций осуществлялась за отчетный период по следующим основным направлениям:</w:t>
      </w:r>
    </w:p>
    <w:p w:rsidR="007C581A" w:rsidRPr="00A63E39" w:rsidRDefault="007C581A" w:rsidP="006E4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E39">
        <w:rPr>
          <w:rFonts w:ascii="Times New Roman" w:hAnsi="Times New Roman" w:cs="Times New Roman"/>
          <w:sz w:val="28"/>
          <w:szCs w:val="28"/>
        </w:rPr>
        <w:t xml:space="preserve">- осуществление профсоюзного </w:t>
      </w:r>
      <w:proofErr w:type="gramStart"/>
      <w:r w:rsidRPr="00A63E3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63E39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законодательства;</w:t>
      </w:r>
    </w:p>
    <w:p w:rsidR="007C581A" w:rsidRPr="00A63E39" w:rsidRDefault="007C581A" w:rsidP="006E4C9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E39">
        <w:rPr>
          <w:rFonts w:ascii="Times New Roman" w:hAnsi="Times New Roman" w:cs="Times New Roman"/>
          <w:sz w:val="28"/>
          <w:szCs w:val="28"/>
        </w:rPr>
        <w:t xml:space="preserve">- правовое обеспечение договорного регулирования социально-трудовых отношений в рамках социального партнерства; </w:t>
      </w:r>
    </w:p>
    <w:p w:rsidR="007C581A" w:rsidRPr="00A63E39" w:rsidRDefault="007C581A" w:rsidP="006E4C9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E39">
        <w:rPr>
          <w:rFonts w:ascii="Times New Roman" w:hAnsi="Times New Roman" w:cs="Times New Roman"/>
          <w:sz w:val="28"/>
          <w:szCs w:val="28"/>
        </w:rPr>
        <w:t>- правовое обеспечение внутрисоюзной деятельности;</w:t>
      </w:r>
    </w:p>
    <w:p w:rsidR="007C581A" w:rsidRPr="00A63E39" w:rsidRDefault="007C581A" w:rsidP="006E4C9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E39">
        <w:rPr>
          <w:rFonts w:ascii="Times New Roman" w:hAnsi="Times New Roman" w:cs="Times New Roman"/>
          <w:sz w:val="28"/>
          <w:szCs w:val="28"/>
        </w:rPr>
        <w:t>- оказание бесплатной юридической помощи членам Профсоюза по вопросам применения нормативных правовых актов, содержащих нормы трудового права, при разрешении индивидуальных трудовых споров;</w:t>
      </w:r>
    </w:p>
    <w:p w:rsidR="007C581A" w:rsidRPr="00A63E39" w:rsidRDefault="007C581A" w:rsidP="006E4C9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E39">
        <w:rPr>
          <w:rFonts w:ascii="Times New Roman" w:hAnsi="Times New Roman" w:cs="Times New Roman"/>
          <w:sz w:val="28"/>
          <w:szCs w:val="28"/>
        </w:rPr>
        <w:t>- консультирование членов Профсоюза по вопросам защиты трудовых прав и социальных гарантий;</w:t>
      </w:r>
    </w:p>
    <w:p w:rsidR="007C581A" w:rsidRPr="00A63E39" w:rsidRDefault="007C581A" w:rsidP="006E4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E39">
        <w:rPr>
          <w:rFonts w:ascii="Times New Roman" w:hAnsi="Times New Roman" w:cs="Times New Roman"/>
          <w:sz w:val="28"/>
          <w:szCs w:val="28"/>
        </w:rPr>
        <w:t>- участие в коллективно-договорном регулировании социально-трудовых отношений в рамках социального партнерства;</w:t>
      </w:r>
    </w:p>
    <w:p w:rsidR="007C581A" w:rsidRPr="00A63E39" w:rsidRDefault="007C581A" w:rsidP="006E4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E39">
        <w:rPr>
          <w:rFonts w:ascii="Times New Roman" w:hAnsi="Times New Roman" w:cs="Times New Roman"/>
          <w:sz w:val="28"/>
          <w:szCs w:val="28"/>
        </w:rPr>
        <w:t>- информационно-методическая и просветительная работа по правовым вопросам;</w:t>
      </w:r>
    </w:p>
    <w:p w:rsidR="007C581A" w:rsidRPr="00A63E39" w:rsidRDefault="007C581A" w:rsidP="006E4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E39">
        <w:rPr>
          <w:rFonts w:ascii="Times New Roman" w:hAnsi="Times New Roman" w:cs="Times New Roman"/>
          <w:sz w:val="28"/>
          <w:szCs w:val="28"/>
        </w:rPr>
        <w:t>- проведение обучающих семинаров с профсоюзным активом, представителями работодателей, органов управления в сфере образования и др.</w:t>
      </w:r>
    </w:p>
    <w:p w:rsidR="004A4B8D" w:rsidRPr="00A63E39" w:rsidRDefault="004A4B8D" w:rsidP="006E4C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E39">
        <w:rPr>
          <w:rFonts w:ascii="Times New Roman" w:hAnsi="Times New Roman" w:cs="Times New Roman"/>
          <w:sz w:val="28"/>
          <w:szCs w:val="28"/>
        </w:rPr>
        <w:tab/>
        <w:t>2016 год постановлением Исполкома Профсоюза</w:t>
      </w:r>
      <w:r w:rsidRPr="00A63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3-4 от 9 декабря 2015 года  объявлен </w:t>
      </w:r>
      <w:r w:rsidRPr="00A63E39">
        <w:rPr>
          <w:rFonts w:ascii="Times New Roman" w:hAnsi="Times New Roman" w:cs="Times New Roman"/>
          <w:bCs/>
          <w:i/>
          <w:sz w:val="28"/>
          <w:szCs w:val="28"/>
        </w:rPr>
        <w:t xml:space="preserve"> «Годом правовой культуры в Профсоюзе</w:t>
      </w:r>
      <w:r w:rsidRPr="00A63E39">
        <w:rPr>
          <w:rFonts w:ascii="Times New Roman" w:hAnsi="Times New Roman" w:cs="Times New Roman"/>
          <w:i/>
          <w:sz w:val="28"/>
          <w:szCs w:val="28"/>
        </w:rPr>
        <w:t>».</w:t>
      </w:r>
    </w:p>
    <w:p w:rsidR="006126AC" w:rsidRDefault="006126AC" w:rsidP="006E4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C98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</w:t>
      </w:r>
      <w:proofErr w:type="gramStart"/>
      <w:r w:rsidRPr="006E4C98">
        <w:rPr>
          <w:rFonts w:ascii="Times New Roman" w:hAnsi="Times New Roman" w:cs="Times New Roman"/>
          <w:sz w:val="28"/>
          <w:szCs w:val="28"/>
        </w:rPr>
        <w:t>задачами</w:t>
      </w:r>
      <w:proofErr w:type="gramEnd"/>
      <w:r w:rsidRPr="006E4C98">
        <w:rPr>
          <w:rFonts w:ascii="Times New Roman" w:hAnsi="Times New Roman" w:cs="Times New Roman"/>
          <w:sz w:val="28"/>
          <w:szCs w:val="28"/>
        </w:rPr>
        <w:t xml:space="preserve"> над которыми работали в Год правовой культуры</w:t>
      </w:r>
      <w:r>
        <w:rPr>
          <w:rFonts w:cs="Tahoma"/>
          <w:sz w:val="28"/>
          <w:szCs w:val="28"/>
        </w:rPr>
        <w:t xml:space="preserve"> </w:t>
      </w:r>
      <w:r w:rsidRPr="006E4C98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>: повышение активности</w:t>
      </w:r>
      <w:r w:rsidRPr="009112E7">
        <w:rPr>
          <w:rFonts w:ascii="Times New Roman" w:hAnsi="Times New Roman"/>
          <w:sz w:val="28"/>
          <w:szCs w:val="28"/>
        </w:rPr>
        <w:t xml:space="preserve"> выб</w:t>
      </w:r>
      <w:r>
        <w:rPr>
          <w:rFonts w:ascii="Times New Roman" w:hAnsi="Times New Roman"/>
          <w:sz w:val="28"/>
          <w:szCs w:val="28"/>
        </w:rPr>
        <w:t xml:space="preserve">орных органов первичных профсоюзных  организаций </w:t>
      </w:r>
      <w:r w:rsidRPr="009112E7">
        <w:rPr>
          <w:rFonts w:ascii="Times New Roman" w:hAnsi="Times New Roman"/>
          <w:sz w:val="28"/>
          <w:szCs w:val="28"/>
        </w:rPr>
        <w:t xml:space="preserve"> в работе по обучению профсоюзного актива, профессиональной подготовке резерва </w:t>
      </w:r>
      <w:r>
        <w:rPr>
          <w:rFonts w:ascii="Times New Roman" w:hAnsi="Times New Roman"/>
          <w:sz w:val="28"/>
          <w:szCs w:val="28"/>
        </w:rPr>
        <w:t>кадров, защита</w:t>
      </w:r>
      <w:r w:rsidRPr="009112E7">
        <w:rPr>
          <w:rFonts w:ascii="Times New Roman" w:hAnsi="Times New Roman"/>
          <w:sz w:val="28"/>
          <w:szCs w:val="28"/>
        </w:rPr>
        <w:t xml:space="preserve"> социально-трудовых прав и профессиональных интересов</w:t>
      </w:r>
      <w:r>
        <w:rPr>
          <w:rFonts w:ascii="Times New Roman" w:hAnsi="Times New Roman"/>
          <w:sz w:val="28"/>
          <w:szCs w:val="28"/>
        </w:rPr>
        <w:t xml:space="preserve"> членов Профсоюза, усиление работы</w:t>
      </w:r>
      <w:r w:rsidRPr="009112E7">
        <w:rPr>
          <w:rFonts w:ascii="Times New Roman" w:hAnsi="Times New Roman"/>
          <w:sz w:val="28"/>
          <w:szCs w:val="28"/>
        </w:rPr>
        <w:t xml:space="preserve"> по обобщению и распространению </w:t>
      </w:r>
      <w:r>
        <w:rPr>
          <w:rFonts w:ascii="Times New Roman" w:hAnsi="Times New Roman"/>
          <w:sz w:val="28"/>
          <w:szCs w:val="28"/>
        </w:rPr>
        <w:t>опыта работы Первичных профсоюзных   организаций по обучению профсоюзного актива, формирование единого образовательного пространства Профсоюза путём:</w:t>
      </w:r>
    </w:p>
    <w:p w:rsidR="006126AC" w:rsidRPr="00654124" w:rsidRDefault="006126AC" w:rsidP="006E4C98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обеспечения высокого качества обучения  профсоюзного актива </w:t>
      </w:r>
      <w:r w:rsidRPr="00654124">
        <w:rPr>
          <w:rFonts w:ascii="Times New Roman" w:hAnsi="Times New Roman"/>
          <w:sz w:val="28"/>
          <w:szCs w:val="28"/>
        </w:rPr>
        <w:t xml:space="preserve">за счет внедрения  инновационных образовательных и информационных технологий; </w:t>
      </w:r>
    </w:p>
    <w:p w:rsidR="006126AC" w:rsidRPr="00654124" w:rsidRDefault="006126AC" w:rsidP="006E4C98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124">
        <w:rPr>
          <w:rFonts w:ascii="Times New Roman" w:hAnsi="Times New Roman"/>
          <w:sz w:val="28"/>
          <w:szCs w:val="28"/>
        </w:rPr>
        <w:t xml:space="preserve">подготовки  </w:t>
      </w:r>
      <w:r>
        <w:rPr>
          <w:rFonts w:ascii="Times New Roman" w:hAnsi="Times New Roman"/>
          <w:sz w:val="28"/>
          <w:szCs w:val="28"/>
        </w:rPr>
        <w:t>учебно-</w:t>
      </w:r>
      <w:r w:rsidRPr="00654124">
        <w:rPr>
          <w:rFonts w:ascii="Times New Roman" w:hAnsi="Times New Roman"/>
          <w:sz w:val="28"/>
          <w:szCs w:val="28"/>
        </w:rPr>
        <w:t xml:space="preserve">методических материалов; </w:t>
      </w:r>
    </w:p>
    <w:p w:rsidR="006126AC" w:rsidRPr="00DA0BBC" w:rsidRDefault="006126AC" w:rsidP="006E4C9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124">
        <w:rPr>
          <w:rFonts w:ascii="Times New Roman" w:hAnsi="Times New Roman"/>
          <w:sz w:val="28"/>
          <w:szCs w:val="28"/>
        </w:rPr>
        <w:t xml:space="preserve">определения </w:t>
      </w:r>
      <w:r>
        <w:rPr>
          <w:rFonts w:ascii="Times New Roman" w:hAnsi="Times New Roman"/>
          <w:sz w:val="28"/>
          <w:szCs w:val="28"/>
        </w:rPr>
        <w:t>системы</w:t>
      </w:r>
      <w:r w:rsidRPr="00654124">
        <w:rPr>
          <w:rFonts w:ascii="Times New Roman" w:hAnsi="Times New Roman"/>
          <w:sz w:val="28"/>
          <w:szCs w:val="28"/>
        </w:rPr>
        <w:t xml:space="preserve"> требований к итоговым знаниям и умениям профсоюзн</w:t>
      </w:r>
      <w:r>
        <w:rPr>
          <w:rFonts w:ascii="Times New Roman" w:hAnsi="Times New Roman"/>
          <w:sz w:val="28"/>
          <w:szCs w:val="28"/>
        </w:rPr>
        <w:t>ого актива.</w:t>
      </w:r>
      <w:r w:rsidRPr="00654124">
        <w:rPr>
          <w:rFonts w:ascii="Times New Roman" w:hAnsi="Times New Roman"/>
          <w:sz w:val="28"/>
          <w:szCs w:val="28"/>
        </w:rPr>
        <w:t xml:space="preserve">  </w:t>
      </w:r>
    </w:p>
    <w:p w:rsidR="006126AC" w:rsidRPr="00DA0BBC" w:rsidRDefault="006126AC" w:rsidP="006E4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BC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П</w:t>
      </w:r>
      <w:r w:rsidRPr="00DA0BBC">
        <w:rPr>
          <w:rFonts w:ascii="Times New Roman" w:hAnsi="Times New Roman"/>
          <w:sz w:val="28"/>
          <w:szCs w:val="28"/>
        </w:rPr>
        <w:t>лана мероприятий Года пр</w:t>
      </w:r>
      <w:r>
        <w:rPr>
          <w:rFonts w:ascii="Times New Roman" w:hAnsi="Times New Roman"/>
          <w:sz w:val="28"/>
          <w:szCs w:val="28"/>
        </w:rPr>
        <w:t>авовой культуры предусматривало:</w:t>
      </w:r>
    </w:p>
    <w:p w:rsidR="006126AC" w:rsidRPr="000C282E" w:rsidRDefault="006126AC" w:rsidP="006E4C98">
      <w:pPr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9112E7">
        <w:rPr>
          <w:rFonts w:ascii="Times New Roman" w:hAnsi="Times New Roman"/>
          <w:sz w:val="28"/>
          <w:szCs w:val="28"/>
        </w:rPr>
        <w:t xml:space="preserve">совершенствование </w:t>
      </w:r>
      <w:proofErr w:type="gramStart"/>
      <w:r w:rsidRPr="009112E7">
        <w:rPr>
          <w:rFonts w:ascii="Times New Roman" w:hAnsi="Times New Roman"/>
          <w:sz w:val="28"/>
          <w:szCs w:val="28"/>
        </w:rPr>
        <w:t xml:space="preserve">работы выборных </w:t>
      </w:r>
      <w:r>
        <w:rPr>
          <w:rFonts w:ascii="Times New Roman" w:hAnsi="Times New Roman"/>
          <w:sz w:val="28"/>
          <w:szCs w:val="28"/>
        </w:rPr>
        <w:t xml:space="preserve">профсоюзных </w:t>
      </w:r>
      <w:r w:rsidRPr="009112E7">
        <w:rPr>
          <w:rFonts w:ascii="Times New Roman" w:hAnsi="Times New Roman"/>
          <w:sz w:val="28"/>
          <w:szCs w:val="28"/>
        </w:rPr>
        <w:t xml:space="preserve">органов </w:t>
      </w:r>
      <w:r>
        <w:rPr>
          <w:rFonts w:ascii="Times New Roman" w:hAnsi="Times New Roman"/>
          <w:sz w:val="28"/>
          <w:szCs w:val="28"/>
        </w:rPr>
        <w:t>всех уровней структуры Профсоюза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r w:rsidRPr="000C282E">
        <w:rPr>
          <w:rFonts w:ascii="Times New Roman" w:hAnsi="Times New Roman"/>
          <w:sz w:val="28"/>
          <w:szCs w:val="28"/>
        </w:rPr>
        <w:t>обучению актива;</w:t>
      </w:r>
    </w:p>
    <w:p w:rsidR="006126AC" w:rsidRPr="000C282E" w:rsidRDefault="006126AC" w:rsidP="006E4C98">
      <w:pPr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активизацию работы по формированию профсоюзного </w:t>
      </w:r>
      <w:r w:rsidRPr="000C282E">
        <w:rPr>
          <w:rFonts w:ascii="Times New Roman" w:hAnsi="Times New Roman"/>
          <w:sz w:val="28"/>
          <w:szCs w:val="28"/>
        </w:rPr>
        <w:t>резерва кадров и актива;</w:t>
      </w:r>
    </w:p>
    <w:p w:rsidR="006126AC" w:rsidRPr="000C282E" w:rsidRDefault="006126AC" w:rsidP="006E4C98">
      <w:pPr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повышение </w:t>
      </w:r>
      <w:r w:rsidRPr="000C282E">
        <w:rPr>
          <w:rFonts w:ascii="Times New Roman" w:hAnsi="Times New Roman"/>
          <w:sz w:val="28"/>
          <w:szCs w:val="28"/>
        </w:rPr>
        <w:t>уровня правовых знаний и рост профессионализма председателей и членов профсоюзных комитетов, других профсоюзных активистов;</w:t>
      </w:r>
    </w:p>
    <w:p w:rsidR="006126AC" w:rsidRDefault="006126AC" w:rsidP="006E4C98">
      <w:pPr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расширение форм и методов обучения.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4B8D" w:rsidRPr="00A63E39" w:rsidRDefault="004A4B8D" w:rsidP="006E4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E39">
        <w:rPr>
          <w:rFonts w:ascii="Times New Roman" w:hAnsi="Times New Roman" w:cs="Times New Roman"/>
          <w:sz w:val="28"/>
          <w:szCs w:val="28"/>
        </w:rPr>
        <w:t>Профсоюзная организация оказывала методическую, правовую помощь,  как членам профсоюза, так первичным профсоюзным организациям. Оказана  правовая  помощь в разработке коллективных договоров</w:t>
      </w:r>
      <w:r w:rsidR="004A1BC0">
        <w:rPr>
          <w:rFonts w:ascii="Times New Roman" w:hAnsi="Times New Roman" w:cs="Times New Roman"/>
          <w:sz w:val="28"/>
          <w:szCs w:val="28"/>
        </w:rPr>
        <w:t>.</w:t>
      </w:r>
      <w:r w:rsidRPr="00A63E39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A4B8D" w:rsidRPr="00A63E39" w:rsidRDefault="004A4B8D" w:rsidP="006E4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E39">
        <w:rPr>
          <w:rFonts w:ascii="Times New Roman" w:hAnsi="Times New Roman" w:cs="Times New Roman"/>
          <w:sz w:val="28"/>
          <w:szCs w:val="28"/>
        </w:rPr>
        <w:t>Профсоюзная организация активно принимала участие  в разработке Отраслевого муниципального Соглаш</w:t>
      </w:r>
      <w:r w:rsidR="004A1BC0">
        <w:rPr>
          <w:rFonts w:ascii="Times New Roman" w:hAnsi="Times New Roman" w:cs="Times New Roman"/>
          <w:sz w:val="28"/>
          <w:szCs w:val="28"/>
        </w:rPr>
        <w:t>е</w:t>
      </w:r>
      <w:r w:rsidR="004D73DF">
        <w:rPr>
          <w:rFonts w:ascii="Times New Roman" w:hAnsi="Times New Roman" w:cs="Times New Roman"/>
          <w:sz w:val="28"/>
          <w:szCs w:val="28"/>
        </w:rPr>
        <w:t>ния по образовательным учреждени</w:t>
      </w:r>
      <w:r w:rsidRPr="00A63E39">
        <w:rPr>
          <w:rFonts w:ascii="Times New Roman" w:hAnsi="Times New Roman" w:cs="Times New Roman"/>
          <w:sz w:val="28"/>
          <w:szCs w:val="28"/>
        </w:rPr>
        <w:t>ям, находящимся в ведении МКУ «Управление образования  администрации МО «Карсунский район» Ульяновской области на 2016 – 2018 годы.</w:t>
      </w:r>
    </w:p>
    <w:p w:rsidR="004A4B8D" w:rsidRPr="00432D59" w:rsidRDefault="004A4B8D" w:rsidP="00432D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D59">
        <w:rPr>
          <w:rFonts w:ascii="Times New Roman" w:hAnsi="Times New Roman" w:cs="Times New Roman"/>
          <w:sz w:val="28"/>
          <w:szCs w:val="28"/>
        </w:rPr>
        <w:t xml:space="preserve">Также проведена экспертиза 6 коллективных договоров. </w:t>
      </w:r>
    </w:p>
    <w:p w:rsidR="004A4B8D" w:rsidRPr="00432D59" w:rsidRDefault="004A4B8D" w:rsidP="00432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D59">
        <w:rPr>
          <w:rFonts w:ascii="Times New Roman" w:hAnsi="Times New Roman" w:cs="Times New Roman"/>
          <w:sz w:val="28"/>
          <w:szCs w:val="28"/>
        </w:rPr>
        <w:t>За 2016 год  получили консультации по вопросам оздоровления, оплаты больничных листов, назначения досрочной трудовой пенсии в связи с педагогической деятельностью и другим вопросам  19 человек.  В 2016 году по личным вопросам, включая  устные  обращения, оказана правовая помощь 9 членам профсоюза. Все вопросы решились в пользу членов профсоюза. Характер жалоб и обращений – изменение объема учебной нагрузки, право педагогов на отдых, продолжительность ежегодного оплачиваемого отпуска, право педагогических работников на длительный отпуск сроком на 1 год, право на льготы по коммунальным услугам, право пользования коммунальными льготами ветеранами труда и т.д.</w:t>
      </w:r>
    </w:p>
    <w:p w:rsidR="004A4B8D" w:rsidRPr="00432D59" w:rsidRDefault="004A4B8D" w:rsidP="00432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D59">
        <w:rPr>
          <w:rFonts w:ascii="Times New Roman" w:hAnsi="Times New Roman" w:cs="Times New Roman"/>
          <w:sz w:val="28"/>
          <w:szCs w:val="28"/>
        </w:rPr>
        <w:t>Профсоюзная организация активно осуществляет защиту прав п</w:t>
      </w:r>
      <w:r w:rsidR="008C136E" w:rsidRPr="00432D59">
        <w:rPr>
          <w:rFonts w:ascii="Times New Roman" w:hAnsi="Times New Roman" w:cs="Times New Roman"/>
          <w:sz w:val="28"/>
          <w:szCs w:val="28"/>
        </w:rPr>
        <w:t>о оплате коммунальных услуг. Комитет П</w:t>
      </w:r>
      <w:r w:rsidRPr="00432D59">
        <w:rPr>
          <w:rFonts w:ascii="Times New Roman" w:hAnsi="Times New Roman" w:cs="Times New Roman"/>
          <w:sz w:val="28"/>
          <w:szCs w:val="28"/>
        </w:rPr>
        <w:t>рофсоюза, пр</w:t>
      </w:r>
      <w:r w:rsidR="00787F81" w:rsidRPr="00432D59">
        <w:rPr>
          <w:rFonts w:ascii="Times New Roman" w:hAnsi="Times New Roman" w:cs="Times New Roman"/>
          <w:sz w:val="28"/>
          <w:szCs w:val="28"/>
        </w:rPr>
        <w:t>офактив образовательных орга</w:t>
      </w:r>
      <w:r w:rsidR="00AE29F1">
        <w:rPr>
          <w:rFonts w:ascii="Times New Roman" w:hAnsi="Times New Roman" w:cs="Times New Roman"/>
          <w:sz w:val="28"/>
          <w:szCs w:val="28"/>
        </w:rPr>
        <w:t>н</w:t>
      </w:r>
      <w:r w:rsidR="00787F81" w:rsidRPr="00432D59">
        <w:rPr>
          <w:rFonts w:ascii="Times New Roman" w:hAnsi="Times New Roman" w:cs="Times New Roman"/>
          <w:sz w:val="28"/>
          <w:szCs w:val="28"/>
        </w:rPr>
        <w:t>изац</w:t>
      </w:r>
      <w:r w:rsidRPr="00432D59">
        <w:rPr>
          <w:rFonts w:ascii="Times New Roman" w:hAnsi="Times New Roman" w:cs="Times New Roman"/>
          <w:sz w:val="28"/>
          <w:szCs w:val="28"/>
        </w:rPr>
        <w:t xml:space="preserve">ий принимают активное участие в мероприятиях районного масштаба. </w:t>
      </w:r>
    </w:p>
    <w:p w:rsidR="004A4B8D" w:rsidRPr="00432D59" w:rsidRDefault="004A4B8D" w:rsidP="00432D59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59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проведенных проверок обсуждались на </w:t>
      </w:r>
      <w:proofErr w:type="gramStart"/>
      <w:r w:rsidRPr="00432D59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Pr="00432D59">
        <w:rPr>
          <w:rFonts w:ascii="Times New Roman" w:hAnsi="Times New Roman" w:cs="Times New Roman"/>
          <w:sz w:val="28"/>
          <w:szCs w:val="28"/>
        </w:rPr>
        <w:t xml:space="preserve">  Президиума  </w:t>
      </w:r>
      <w:r w:rsidR="00AE29F1">
        <w:rPr>
          <w:rFonts w:ascii="Times New Roman" w:hAnsi="Times New Roman" w:cs="Times New Roman"/>
          <w:sz w:val="28"/>
          <w:szCs w:val="28"/>
        </w:rPr>
        <w:t>местной организации</w:t>
      </w:r>
      <w:r w:rsidRPr="00432D59">
        <w:rPr>
          <w:rFonts w:ascii="Times New Roman" w:hAnsi="Times New Roman" w:cs="Times New Roman"/>
          <w:sz w:val="28"/>
          <w:szCs w:val="28"/>
        </w:rPr>
        <w:t xml:space="preserve"> Профсоюза. </w:t>
      </w:r>
    </w:p>
    <w:p w:rsidR="004A4B8D" w:rsidRPr="00432D59" w:rsidRDefault="004A4B8D" w:rsidP="00432D59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59">
        <w:rPr>
          <w:rFonts w:ascii="Times New Roman" w:hAnsi="Times New Roman" w:cs="Times New Roman"/>
          <w:sz w:val="28"/>
          <w:szCs w:val="28"/>
        </w:rPr>
        <w:t>Количество устраненных нарушений трудового законодательства свидетельствует о значительном правозащитном эффекте проведения проверок работодателей, что оказывает положительное влияние на мотивацию профсоюзного членства.</w:t>
      </w:r>
    </w:p>
    <w:p w:rsidR="004A4B8D" w:rsidRPr="00432D59" w:rsidRDefault="004A4B8D" w:rsidP="00432D59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59">
        <w:rPr>
          <w:rFonts w:ascii="Times New Roman" w:hAnsi="Times New Roman" w:cs="Times New Roman"/>
          <w:sz w:val="28"/>
          <w:szCs w:val="28"/>
        </w:rPr>
        <w:t>Высокий показатель устраненных нарушений связан, в том числе, с тем, что большинство нарушений трудового законодательства устраняются сразу в ходе проведения проверок.</w:t>
      </w:r>
    </w:p>
    <w:p w:rsidR="004A4B8D" w:rsidRDefault="004A4B8D" w:rsidP="00837C76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59">
        <w:rPr>
          <w:rFonts w:ascii="Times New Roman" w:hAnsi="Times New Roman" w:cs="Times New Roman"/>
          <w:sz w:val="28"/>
          <w:szCs w:val="28"/>
        </w:rPr>
        <w:t>В ноябре 2016 года,  совместно с органами прокуратуры,  была проведена проверка МКОУ Уренокарлинская СШ  им. И.Т. Пименова  по вопросу заработной   платы учителям и младшему обслуживающему персоналу образовательной организации. Было выявлено, что была задержка аванса и заработной платы за ноябрь 2016 года. Экономический эффект правозащитной работы составил 332509,82 рублей.</w:t>
      </w:r>
    </w:p>
    <w:p w:rsidR="004A4B8D" w:rsidRPr="00432D59" w:rsidRDefault="00837C76" w:rsidP="00837C76">
      <w:pPr>
        <w:pStyle w:val="a5"/>
        <w:numPr>
          <w:ilvl w:val="6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4B8D" w:rsidRPr="00432D59">
        <w:rPr>
          <w:sz w:val="28"/>
          <w:szCs w:val="28"/>
        </w:rPr>
        <w:t xml:space="preserve">Основными трудностями, недостатками в работе в части осуществления профсоюзного контроля по-прежнему являются слабый </w:t>
      </w:r>
      <w:proofErr w:type="gramStart"/>
      <w:r w:rsidR="004A4B8D" w:rsidRPr="00432D59">
        <w:rPr>
          <w:sz w:val="28"/>
          <w:szCs w:val="28"/>
        </w:rPr>
        <w:t>контроль за</w:t>
      </w:r>
      <w:proofErr w:type="gramEnd"/>
      <w:r w:rsidR="004A4B8D" w:rsidRPr="00432D59">
        <w:rPr>
          <w:sz w:val="28"/>
          <w:szCs w:val="28"/>
        </w:rPr>
        <w:t xml:space="preserve"> соблюдением трудового законодательства со стороны органов управления в сфере образования; низкая требовательность со стороны муниципальных органов управления к руководителям, допускающим нарушения трудового законодательства; отсутствие системы обучения по вопросам трудового законодательства вновь назначенных руковод</w:t>
      </w:r>
      <w:r w:rsidR="004D73DF" w:rsidRPr="00432D59">
        <w:rPr>
          <w:sz w:val="28"/>
          <w:szCs w:val="28"/>
        </w:rPr>
        <w:t>ителей образовательных учрежден</w:t>
      </w:r>
      <w:r w:rsidR="004A4B8D" w:rsidRPr="00432D59">
        <w:rPr>
          <w:sz w:val="28"/>
          <w:szCs w:val="28"/>
        </w:rPr>
        <w:t xml:space="preserve">ий; отсутствие </w:t>
      </w:r>
      <w:proofErr w:type="gramStart"/>
      <w:r w:rsidR="004A4B8D" w:rsidRPr="00432D59">
        <w:rPr>
          <w:sz w:val="28"/>
          <w:szCs w:val="28"/>
        </w:rPr>
        <w:t>системы правовой подготовки специалистов органов управления</w:t>
      </w:r>
      <w:proofErr w:type="gramEnd"/>
      <w:r w:rsidR="004A4B8D" w:rsidRPr="00432D59">
        <w:rPr>
          <w:sz w:val="28"/>
          <w:szCs w:val="28"/>
        </w:rPr>
        <w:t xml:space="preserve"> в сфере образования и др.</w:t>
      </w:r>
    </w:p>
    <w:p w:rsidR="004A4B8D" w:rsidRPr="00432D59" w:rsidRDefault="00837C76" w:rsidP="00432D59">
      <w:pPr>
        <w:pStyle w:val="a5"/>
        <w:numPr>
          <w:ilvl w:val="1"/>
          <w:numId w:val="6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4B8D" w:rsidRPr="00432D59">
        <w:rPr>
          <w:sz w:val="28"/>
          <w:szCs w:val="28"/>
        </w:rPr>
        <w:t>Основными причинами нарушений трудового законодательства в образовательных организациях, как и прежде, являются: несвоевременная информированность руководителей и рабо</w:t>
      </w:r>
      <w:r w:rsidR="004D73DF" w:rsidRPr="00432D59">
        <w:rPr>
          <w:sz w:val="28"/>
          <w:szCs w:val="28"/>
        </w:rPr>
        <w:t>тников образовательных учрежден</w:t>
      </w:r>
      <w:r w:rsidR="004A4B8D" w:rsidRPr="00432D59">
        <w:rPr>
          <w:sz w:val="28"/>
          <w:szCs w:val="28"/>
        </w:rPr>
        <w:t>ий об изменениях в трудовом законодательстве; отсутствие системной работы по профилактике нарушений, обучению руково</w:t>
      </w:r>
      <w:r w:rsidR="00787F81" w:rsidRPr="00432D59">
        <w:rPr>
          <w:sz w:val="28"/>
          <w:szCs w:val="28"/>
        </w:rPr>
        <w:t>дителей образоват</w:t>
      </w:r>
      <w:r w:rsidR="004D73DF" w:rsidRPr="00432D59">
        <w:rPr>
          <w:sz w:val="28"/>
          <w:szCs w:val="28"/>
        </w:rPr>
        <w:t>ельных учрежден</w:t>
      </w:r>
      <w:r w:rsidR="004A4B8D" w:rsidRPr="00432D59">
        <w:rPr>
          <w:sz w:val="28"/>
          <w:szCs w:val="28"/>
        </w:rPr>
        <w:t>ий и др.</w:t>
      </w:r>
    </w:p>
    <w:p w:rsidR="004A4B8D" w:rsidRPr="00432D59" w:rsidRDefault="004A4B8D" w:rsidP="00432D59">
      <w:pPr>
        <w:pStyle w:val="a5"/>
        <w:rPr>
          <w:sz w:val="28"/>
          <w:szCs w:val="28"/>
        </w:rPr>
      </w:pPr>
      <w:r w:rsidRPr="00432D59">
        <w:rPr>
          <w:sz w:val="28"/>
          <w:szCs w:val="28"/>
        </w:rPr>
        <w:t>Основные задачи и направления деятельности на 2017 год</w:t>
      </w:r>
    </w:p>
    <w:p w:rsidR="004A4B8D" w:rsidRPr="00432D59" w:rsidRDefault="00837C76" w:rsidP="00837C76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4A4B8D" w:rsidRPr="00432D59">
        <w:rPr>
          <w:sz w:val="28"/>
          <w:szCs w:val="28"/>
        </w:rPr>
        <w:t>- обсуждение проектов нормативных правовых актов, размещенных для общественного обсуждения на Едином портале раскрытия информации о подготовке федеральными органами исполнительной власти проектов нормативных правовых актов (http://regulation.gov.ru/);</w:t>
      </w:r>
      <w:proofErr w:type="gramEnd"/>
    </w:p>
    <w:p w:rsidR="004A4B8D" w:rsidRPr="00432D59" w:rsidRDefault="00837C76" w:rsidP="00837C76">
      <w:pPr>
        <w:pStyle w:val="a5"/>
        <w:numPr>
          <w:ilvl w:val="2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4B8D" w:rsidRPr="00432D59">
        <w:rPr>
          <w:sz w:val="28"/>
          <w:szCs w:val="28"/>
        </w:rPr>
        <w:t xml:space="preserve">- повышение качества консультационных услуг по защите и представительству интересов членов Профсоюза; </w:t>
      </w:r>
    </w:p>
    <w:p w:rsidR="004A4B8D" w:rsidRPr="00432D59" w:rsidRDefault="00837C76" w:rsidP="00432D5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4B8D" w:rsidRPr="00432D59">
        <w:rPr>
          <w:sz w:val="28"/>
          <w:szCs w:val="28"/>
        </w:rPr>
        <w:t xml:space="preserve">- расширение практики проведения муниципальных тематических проверок; </w:t>
      </w:r>
    </w:p>
    <w:p w:rsidR="004A4B8D" w:rsidRPr="00432D59" w:rsidRDefault="00837C76" w:rsidP="00432D5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4B8D" w:rsidRPr="00432D59">
        <w:rPr>
          <w:sz w:val="28"/>
          <w:szCs w:val="28"/>
        </w:rPr>
        <w:t xml:space="preserve">- сохранение уровня правовой защищенности социально-трудовых прав и интересов работников, в том числе путем отстаивания прав и </w:t>
      </w:r>
      <w:proofErr w:type="gramStart"/>
      <w:r w:rsidR="004A4B8D" w:rsidRPr="00432D59">
        <w:rPr>
          <w:sz w:val="28"/>
          <w:szCs w:val="28"/>
        </w:rPr>
        <w:t>интересов</w:t>
      </w:r>
      <w:proofErr w:type="gramEnd"/>
      <w:r w:rsidR="004A4B8D" w:rsidRPr="00432D59">
        <w:rPr>
          <w:sz w:val="28"/>
          <w:szCs w:val="28"/>
        </w:rPr>
        <w:t xml:space="preserve"> педагогических работников, работающих в сельской местности, рабочих поселках (поселках городского типа) при предоставлении мер социальной подд</w:t>
      </w:r>
      <w:r w:rsidR="00787F81" w:rsidRPr="00432D59">
        <w:rPr>
          <w:sz w:val="28"/>
          <w:szCs w:val="28"/>
        </w:rPr>
        <w:t>ержки педагогическим работникам;</w:t>
      </w:r>
    </w:p>
    <w:p w:rsidR="004A4B8D" w:rsidRPr="00432D59" w:rsidRDefault="004A4B8D" w:rsidP="00432D5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</w:p>
    <w:p w:rsidR="004A4B8D" w:rsidRPr="00432D59" w:rsidRDefault="004A4B8D" w:rsidP="00432D5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432D59">
        <w:rPr>
          <w:sz w:val="28"/>
          <w:szCs w:val="28"/>
        </w:rPr>
        <w:lastRenderedPageBreak/>
        <w:t>- участие в реализации мероприятий «Года правовой культуры в Профсоюзе»</w:t>
      </w:r>
    </w:p>
    <w:p w:rsidR="004A4B8D" w:rsidRPr="00432D59" w:rsidRDefault="004A4B8D" w:rsidP="00432D5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432D59">
        <w:rPr>
          <w:sz w:val="28"/>
          <w:szCs w:val="28"/>
        </w:rPr>
        <w:t>- повышение правовой грамотности профсоюзного актива и членов Профсоюза.</w:t>
      </w:r>
    </w:p>
    <w:p w:rsidR="004A4B8D" w:rsidRPr="00432D59" w:rsidRDefault="004A4B8D" w:rsidP="0043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81A" w:rsidRPr="00432D59" w:rsidRDefault="007C581A" w:rsidP="00837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2D59">
        <w:rPr>
          <w:rFonts w:ascii="Times New Roman" w:eastAsia="Times New Roman" w:hAnsi="Times New Roman" w:cs="Times New Roman"/>
          <w:b/>
          <w:sz w:val="28"/>
          <w:szCs w:val="28"/>
        </w:rPr>
        <w:t>V. РАБОТА ПО СОВЕРШЕНСТВОВАНИЮ ОПЛАТЫ ТРУДА</w:t>
      </w:r>
    </w:p>
    <w:p w:rsidR="00377017" w:rsidRPr="00432D59" w:rsidRDefault="007C581A" w:rsidP="00432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D59">
        <w:rPr>
          <w:rFonts w:ascii="Times New Roman" w:eastAsia="Times New Roman" w:hAnsi="Times New Roman" w:cs="Times New Roman"/>
          <w:sz w:val="28"/>
          <w:szCs w:val="28"/>
        </w:rPr>
        <w:t>Вопрос оплаты тру</w:t>
      </w:r>
      <w:r w:rsidR="00377017" w:rsidRPr="00432D59">
        <w:rPr>
          <w:rFonts w:ascii="Times New Roman" w:eastAsia="Times New Roman" w:hAnsi="Times New Roman" w:cs="Times New Roman"/>
          <w:sz w:val="28"/>
          <w:szCs w:val="28"/>
        </w:rPr>
        <w:t>да работников образования в 2016</w:t>
      </w:r>
      <w:r w:rsidRPr="00432D59">
        <w:rPr>
          <w:rFonts w:ascii="Times New Roman" w:eastAsia="Times New Roman" w:hAnsi="Times New Roman" w:cs="Times New Roman"/>
          <w:sz w:val="28"/>
          <w:szCs w:val="28"/>
        </w:rPr>
        <w:t xml:space="preserve"> году являлся одним из стратегических, работа велась по следующим направлениям: - осуществление </w:t>
      </w:r>
      <w:proofErr w:type="gramStart"/>
      <w:r w:rsidRPr="00432D5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32D5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майских Указов (2012г.) Президента в части повышения оплаты труда педагогических работников, - совершенствование системы оплаты труда; - принятие мер по сохранению уровня социальных гарантий работников образования. В связи с контролем </w:t>
      </w:r>
      <w:proofErr w:type="gramStart"/>
      <w:r w:rsidRPr="00432D59">
        <w:rPr>
          <w:rFonts w:ascii="Times New Roman" w:eastAsia="Times New Roman" w:hAnsi="Times New Roman" w:cs="Times New Roman"/>
          <w:sz w:val="28"/>
          <w:szCs w:val="28"/>
        </w:rPr>
        <w:t>выполнения ряда Указов Президента Российской Федерации</w:t>
      </w:r>
      <w:proofErr w:type="gramEnd"/>
      <w:r w:rsidRPr="00432D59">
        <w:rPr>
          <w:rFonts w:ascii="Times New Roman" w:eastAsia="Times New Roman" w:hAnsi="Times New Roman" w:cs="Times New Roman"/>
          <w:sz w:val="28"/>
          <w:szCs w:val="28"/>
        </w:rPr>
        <w:t xml:space="preserve"> В.В. Путина, касающихся вопросов повышения заработной платы работникам образования велся постоянный мониторинг уровня и своевременности выплаты заработной платы педагогическим работникам.</w:t>
      </w:r>
      <w:r w:rsidR="00377017" w:rsidRPr="00432D59">
        <w:rPr>
          <w:rFonts w:ascii="Times New Roman" w:hAnsi="Times New Roman" w:cs="Times New Roman"/>
          <w:sz w:val="28"/>
          <w:szCs w:val="28"/>
        </w:rPr>
        <w:t xml:space="preserve"> На 01.12.2016 года среднемесячная заработная плата учителей составляет 20987 рублей ( 2015г.  -19422 рубля)</w:t>
      </w:r>
      <w:proofErr w:type="gramStart"/>
      <w:r w:rsidR="00377017" w:rsidRPr="00432D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77017" w:rsidRPr="00432D59">
        <w:rPr>
          <w:rFonts w:ascii="Times New Roman" w:hAnsi="Times New Roman" w:cs="Times New Roman"/>
          <w:sz w:val="28"/>
          <w:szCs w:val="28"/>
        </w:rPr>
        <w:t xml:space="preserve"> воспитателей 17909  (2015г. -16843) рублей, педагогов дополнительного образования 12606  (2015г. – 11773) рублей .</w:t>
      </w:r>
    </w:p>
    <w:p w:rsidR="007C581A" w:rsidRPr="00432D59" w:rsidRDefault="007C581A" w:rsidP="00837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2D59">
        <w:rPr>
          <w:rFonts w:ascii="Times New Roman" w:eastAsia="Times New Roman" w:hAnsi="Times New Roman" w:cs="Times New Roman"/>
          <w:b/>
          <w:sz w:val="28"/>
          <w:szCs w:val="28"/>
        </w:rPr>
        <w:t>VI. ОХРАНА ТРУДА</w:t>
      </w:r>
    </w:p>
    <w:p w:rsidR="007C581A" w:rsidRPr="00432D59" w:rsidRDefault="007C581A" w:rsidP="00432D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32D59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и приоритетами в деятельности Карсунской районной организации Профсоюза, первичных профсоюзных организаций, внештатного технического инспектора труда, уполн</w:t>
      </w:r>
      <w:r w:rsidR="00D023B5" w:rsidRPr="00432D59">
        <w:rPr>
          <w:rFonts w:ascii="Times New Roman" w:eastAsia="Times New Roman" w:hAnsi="Times New Roman" w:cs="Times New Roman"/>
          <w:sz w:val="28"/>
          <w:szCs w:val="28"/>
        </w:rPr>
        <w:t>омоченных по охране труда в 2016</w:t>
      </w:r>
      <w:r w:rsidRPr="00432D59">
        <w:rPr>
          <w:rFonts w:ascii="Times New Roman" w:eastAsia="Times New Roman" w:hAnsi="Times New Roman" w:cs="Times New Roman"/>
          <w:sz w:val="28"/>
          <w:szCs w:val="28"/>
        </w:rPr>
        <w:t xml:space="preserve"> году были:</w:t>
      </w:r>
    </w:p>
    <w:p w:rsidR="007C581A" w:rsidRPr="00432D59" w:rsidRDefault="007C581A" w:rsidP="00837C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32D59">
        <w:rPr>
          <w:rFonts w:ascii="Times New Roman" w:eastAsia="Times New Roman" w:hAnsi="Times New Roman" w:cs="Times New Roman"/>
          <w:sz w:val="28"/>
          <w:szCs w:val="28"/>
        </w:rPr>
        <w:t>1.Повышение эффективности профсоюзного контроля в области защиты прав членов Профсоюза на безопасные и здоровые условия труда.</w:t>
      </w:r>
    </w:p>
    <w:p w:rsidR="007C581A" w:rsidRPr="00432D59" w:rsidRDefault="007C581A" w:rsidP="00837C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32D59">
        <w:rPr>
          <w:rFonts w:ascii="Times New Roman" w:eastAsia="Times New Roman" w:hAnsi="Times New Roman" w:cs="Times New Roman"/>
          <w:sz w:val="28"/>
          <w:szCs w:val="28"/>
        </w:rPr>
        <w:t xml:space="preserve">2.Обеспечение </w:t>
      </w:r>
      <w:proofErr w:type="gramStart"/>
      <w:r w:rsidRPr="00432D5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32D5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работодателями Соглашений по охране труда.</w:t>
      </w:r>
    </w:p>
    <w:p w:rsidR="007C581A" w:rsidRPr="00432D59" w:rsidRDefault="007C581A" w:rsidP="00837C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32D59">
        <w:rPr>
          <w:rFonts w:ascii="Times New Roman" w:eastAsia="Times New Roman" w:hAnsi="Times New Roman" w:cs="Times New Roman"/>
          <w:sz w:val="28"/>
          <w:szCs w:val="28"/>
        </w:rPr>
        <w:t>3.Организация и проведение обучения профсоюзного актива требованиям безопасности и охраны труда.</w:t>
      </w:r>
    </w:p>
    <w:p w:rsidR="007C581A" w:rsidRPr="00432D59" w:rsidRDefault="007C581A" w:rsidP="00837C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32D59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обеспечением работников спецодеждой и другими средствами защиты, проведением медицинских осмотров, осуществлением компенсационных выплат работникам, занятых на тяжелых </w:t>
      </w:r>
      <w:proofErr w:type="gramStart"/>
      <w:r w:rsidRPr="00432D59">
        <w:rPr>
          <w:rFonts w:ascii="Times New Roman" w:eastAsia="Times New Roman" w:hAnsi="Times New Roman" w:cs="Times New Roman"/>
          <w:sz w:val="28"/>
          <w:szCs w:val="28"/>
        </w:rPr>
        <w:t>работах</w:t>
      </w:r>
      <w:proofErr w:type="gramEnd"/>
      <w:r w:rsidRPr="00432D59">
        <w:rPr>
          <w:rFonts w:ascii="Times New Roman" w:eastAsia="Times New Roman" w:hAnsi="Times New Roman" w:cs="Times New Roman"/>
          <w:sz w:val="28"/>
          <w:szCs w:val="28"/>
        </w:rPr>
        <w:t xml:space="preserve">, работах с вредными и опасными условиями труда. </w:t>
      </w:r>
    </w:p>
    <w:p w:rsidR="007C581A" w:rsidRPr="00432D59" w:rsidRDefault="007C581A" w:rsidP="00837C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32D59">
        <w:rPr>
          <w:rFonts w:ascii="Times New Roman" w:eastAsia="Times New Roman" w:hAnsi="Times New Roman" w:cs="Times New Roman"/>
          <w:sz w:val="28"/>
          <w:szCs w:val="28"/>
        </w:rPr>
        <w:t>5. Участие в СОУТ.</w:t>
      </w:r>
    </w:p>
    <w:p w:rsidR="007C581A" w:rsidRPr="00432D59" w:rsidRDefault="007C581A" w:rsidP="00837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D59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432D5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32D59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работодателями мероприятий, предусмотренных результатами аттестации рабочих мест по условиям труда.</w:t>
      </w:r>
    </w:p>
    <w:p w:rsidR="007C581A" w:rsidRPr="00432D59" w:rsidRDefault="007C581A" w:rsidP="00837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D59">
        <w:rPr>
          <w:rFonts w:ascii="Times New Roman" w:eastAsia="Times New Roman" w:hAnsi="Times New Roman" w:cs="Times New Roman"/>
          <w:sz w:val="28"/>
          <w:szCs w:val="28"/>
        </w:rPr>
        <w:t>Осуществлению профсоюзного контроля в отчетном году способствовала активизация работы внештатного технического инспектора труда Карсунской районной организации Профсоюза, а также уполномоченных первичных профорга</w:t>
      </w:r>
      <w:r w:rsidR="00787F81" w:rsidRPr="00432D59">
        <w:rPr>
          <w:rFonts w:ascii="Times New Roman" w:eastAsia="Times New Roman" w:hAnsi="Times New Roman" w:cs="Times New Roman"/>
          <w:sz w:val="28"/>
          <w:szCs w:val="28"/>
        </w:rPr>
        <w:t>низаций обр</w:t>
      </w:r>
      <w:r w:rsidR="004D73DF" w:rsidRPr="00432D59">
        <w:rPr>
          <w:rFonts w:ascii="Times New Roman" w:eastAsia="Times New Roman" w:hAnsi="Times New Roman" w:cs="Times New Roman"/>
          <w:sz w:val="28"/>
          <w:szCs w:val="28"/>
        </w:rPr>
        <w:t>азовательных учрежден</w:t>
      </w:r>
      <w:r w:rsidRPr="00432D59">
        <w:rPr>
          <w:rFonts w:ascii="Times New Roman" w:eastAsia="Times New Roman" w:hAnsi="Times New Roman" w:cs="Times New Roman"/>
          <w:sz w:val="28"/>
          <w:szCs w:val="28"/>
        </w:rPr>
        <w:t>ий по охране труда.</w:t>
      </w:r>
    </w:p>
    <w:p w:rsidR="007C581A" w:rsidRPr="00432D59" w:rsidRDefault="00787F81" w:rsidP="00837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D59">
        <w:rPr>
          <w:rFonts w:ascii="Times New Roman" w:eastAsia="Times New Roman" w:hAnsi="Times New Roman" w:cs="Times New Roman"/>
          <w:sz w:val="28"/>
          <w:szCs w:val="28"/>
        </w:rPr>
        <w:t>Техническая инспекция труда р</w:t>
      </w:r>
      <w:r w:rsidR="007C581A" w:rsidRPr="00432D59">
        <w:rPr>
          <w:rFonts w:ascii="Times New Roman" w:eastAsia="Times New Roman" w:hAnsi="Times New Roman" w:cs="Times New Roman"/>
          <w:sz w:val="28"/>
          <w:szCs w:val="28"/>
        </w:rPr>
        <w:t>айонной организации Профсоюза  включает в себя одного внештатного технического инспектора труда и 24 уполномоченных по охран</w:t>
      </w:r>
      <w:r w:rsidRPr="00432D59">
        <w:rPr>
          <w:rFonts w:ascii="Times New Roman" w:eastAsia="Times New Roman" w:hAnsi="Times New Roman" w:cs="Times New Roman"/>
          <w:sz w:val="28"/>
          <w:szCs w:val="28"/>
        </w:rPr>
        <w:t>е труда о</w:t>
      </w:r>
      <w:r w:rsidR="004D73DF" w:rsidRPr="00432D59">
        <w:rPr>
          <w:rFonts w:ascii="Times New Roman" w:eastAsia="Times New Roman" w:hAnsi="Times New Roman" w:cs="Times New Roman"/>
          <w:sz w:val="28"/>
          <w:szCs w:val="28"/>
        </w:rPr>
        <w:t>бразовательных учрежден</w:t>
      </w:r>
      <w:r w:rsidR="007C581A" w:rsidRPr="00432D59">
        <w:rPr>
          <w:rFonts w:ascii="Times New Roman" w:eastAsia="Times New Roman" w:hAnsi="Times New Roman" w:cs="Times New Roman"/>
          <w:sz w:val="28"/>
          <w:szCs w:val="28"/>
        </w:rPr>
        <w:t xml:space="preserve">ий. </w:t>
      </w:r>
    </w:p>
    <w:p w:rsidR="007C581A" w:rsidRPr="00432D59" w:rsidRDefault="007C581A" w:rsidP="00837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D59">
        <w:rPr>
          <w:rFonts w:ascii="Times New Roman" w:eastAsia="Times New Roman" w:hAnsi="Times New Roman" w:cs="Times New Roman"/>
          <w:sz w:val="28"/>
          <w:szCs w:val="28"/>
        </w:rPr>
        <w:lastRenderedPageBreak/>
        <w:t>За отчётны</w:t>
      </w:r>
      <w:r w:rsidR="00787F81" w:rsidRPr="00432D59">
        <w:rPr>
          <w:rFonts w:ascii="Times New Roman" w:eastAsia="Times New Roman" w:hAnsi="Times New Roman" w:cs="Times New Roman"/>
          <w:sz w:val="28"/>
          <w:szCs w:val="28"/>
        </w:rPr>
        <w:t>й период проведено  обследова</w:t>
      </w:r>
      <w:r w:rsidR="004D73DF" w:rsidRPr="00432D59">
        <w:rPr>
          <w:rFonts w:ascii="Times New Roman" w:eastAsia="Times New Roman" w:hAnsi="Times New Roman" w:cs="Times New Roman"/>
          <w:sz w:val="28"/>
          <w:szCs w:val="28"/>
        </w:rPr>
        <w:t>ние 2 образовательных учреждений</w:t>
      </w:r>
      <w:r w:rsidRPr="00432D59">
        <w:rPr>
          <w:rFonts w:ascii="Times New Roman" w:eastAsia="Times New Roman" w:hAnsi="Times New Roman" w:cs="Times New Roman"/>
          <w:sz w:val="28"/>
          <w:szCs w:val="28"/>
        </w:rPr>
        <w:t xml:space="preserve">, выявлено 16 нарушений государственных нормативных требований в сфере охраны труда, соглашений по охране труда. </w:t>
      </w:r>
    </w:p>
    <w:p w:rsidR="007C581A" w:rsidRPr="00432D59" w:rsidRDefault="007C581A" w:rsidP="00837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D59">
        <w:rPr>
          <w:rFonts w:ascii="Times New Roman" w:eastAsia="Times New Roman" w:hAnsi="Times New Roman" w:cs="Times New Roman"/>
          <w:sz w:val="28"/>
          <w:szCs w:val="28"/>
        </w:rPr>
        <w:t xml:space="preserve">Ежегодным планом работы предусмотрено осуществление контроля над реализацией разделов охраны труда территориального Соглашения и коллективных договоров. </w:t>
      </w:r>
    </w:p>
    <w:p w:rsidR="007C581A" w:rsidRPr="00432D59" w:rsidRDefault="007C581A" w:rsidP="00837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D59">
        <w:rPr>
          <w:rFonts w:ascii="Times New Roman" w:eastAsia="Times New Roman" w:hAnsi="Times New Roman" w:cs="Times New Roman"/>
          <w:sz w:val="28"/>
          <w:szCs w:val="28"/>
        </w:rPr>
        <w:t>Внештатный технический инспектор, председатели ППО и уполномоченные по охране труда принимал</w:t>
      </w:r>
      <w:r w:rsidR="00C73863" w:rsidRPr="00432D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2D59">
        <w:rPr>
          <w:rFonts w:ascii="Times New Roman" w:eastAsia="Times New Roman" w:hAnsi="Times New Roman" w:cs="Times New Roman"/>
          <w:sz w:val="28"/>
          <w:szCs w:val="28"/>
        </w:rPr>
        <w:t xml:space="preserve"> участие в работе межведомственной комиссии по </w:t>
      </w:r>
      <w:r w:rsidR="004D73DF" w:rsidRPr="00432D59">
        <w:rPr>
          <w:rFonts w:ascii="Times New Roman" w:eastAsia="Times New Roman" w:hAnsi="Times New Roman" w:cs="Times New Roman"/>
          <w:sz w:val="28"/>
          <w:szCs w:val="28"/>
        </w:rPr>
        <w:t>приёмке образовательных учрежден</w:t>
      </w:r>
      <w:r w:rsidRPr="00432D59">
        <w:rPr>
          <w:rFonts w:ascii="Times New Roman" w:eastAsia="Times New Roman" w:hAnsi="Times New Roman" w:cs="Times New Roman"/>
          <w:sz w:val="28"/>
          <w:szCs w:val="28"/>
        </w:rPr>
        <w:t>ий к новому учебному году. В состав комиссии входили представители государственных служб, осуществляющих контроль (надзор) в сфере охраны труда, пожарной безопасности, правоохранительных органов</w:t>
      </w:r>
      <w:r w:rsidR="00C73863" w:rsidRPr="00432D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73DF" w:rsidRPr="00432D59">
        <w:rPr>
          <w:rFonts w:ascii="Times New Roman" w:eastAsia="Times New Roman" w:hAnsi="Times New Roman" w:cs="Times New Roman"/>
          <w:sz w:val="28"/>
          <w:szCs w:val="28"/>
        </w:rPr>
        <w:t xml:space="preserve"> Все образовательные учреждения</w:t>
      </w:r>
      <w:r w:rsidR="00C73863" w:rsidRPr="00432D59">
        <w:rPr>
          <w:rFonts w:ascii="Times New Roman" w:eastAsia="Times New Roman" w:hAnsi="Times New Roman" w:cs="Times New Roman"/>
          <w:sz w:val="28"/>
          <w:szCs w:val="28"/>
        </w:rPr>
        <w:t xml:space="preserve"> комиссией приняты к новому 2016-2017</w:t>
      </w:r>
      <w:r w:rsidRPr="00432D59">
        <w:rPr>
          <w:rFonts w:ascii="Times New Roman" w:eastAsia="Times New Roman" w:hAnsi="Times New Roman" w:cs="Times New Roman"/>
          <w:sz w:val="28"/>
          <w:szCs w:val="28"/>
        </w:rPr>
        <w:t xml:space="preserve"> учебному году.</w:t>
      </w:r>
    </w:p>
    <w:p w:rsidR="007C581A" w:rsidRPr="00432D59" w:rsidRDefault="007C581A" w:rsidP="00837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D59">
        <w:rPr>
          <w:rFonts w:ascii="Times New Roman" w:eastAsia="Times New Roman" w:hAnsi="Times New Roman" w:cs="Times New Roman"/>
          <w:sz w:val="28"/>
          <w:szCs w:val="28"/>
        </w:rPr>
        <w:t>В целях качественной подготовки к новому учебному году руковод</w:t>
      </w:r>
      <w:r w:rsidR="00787F81" w:rsidRPr="00432D5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D73DF" w:rsidRPr="00432D59">
        <w:rPr>
          <w:rFonts w:ascii="Times New Roman" w:eastAsia="Times New Roman" w:hAnsi="Times New Roman" w:cs="Times New Roman"/>
          <w:sz w:val="28"/>
          <w:szCs w:val="28"/>
        </w:rPr>
        <w:t>телями образовательных учрежден</w:t>
      </w:r>
      <w:r w:rsidRPr="00432D59">
        <w:rPr>
          <w:rFonts w:ascii="Times New Roman" w:eastAsia="Times New Roman" w:hAnsi="Times New Roman" w:cs="Times New Roman"/>
          <w:sz w:val="28"/>
          <w:szCs w:val="28"/>
        </w:rPr>
        <w:t>ий разработаны мероприятия по укреплению материально – технической базы, улучшению условий пребывания и воспитания детей и подростков.</w:t>
      </w:r>
    </w:p>
    <w:p w:rsidR="007C581A" w:rsidRPr="00432D59" w:rsidRDefault="007C581A" w:rsidP="00837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D59">
        <w:rPr>
          <w:rFonts w:ascii="Times New Roman" w:eastAsia="Times New Roman" w:hAnsi="Times New Roman" w:cs="Times New Roman"/>
          <w:sz w:val="28"/>
          <w:szCs w:val="28"/>
        </w:rPr>
        <w:t>В ходе проверк</w:t>
      </w:r>
      <w:r w:rsidR="00C73863" w:rsidRPr="00432D59">
        <w:rPr>
          <w:rFonts w:ascii="Times New Roman" w:eastAsia="Times New Roman" w:hAnsi="Times New Roman" w:cs="Times New Roman"/>
          <w:sz w:val="28"/>
          <w:szCs w:val="28"/>
        </w:rPr>
        <w:t>и установлено,</w:t>
      </w:r>
      <w:r w:rsidR="004D73DF" w:rsidRPr="00432D59">
        <w:rPr>
          <w:rFonts w:ascii="Times New Roman" w:eastAsia="Times New Roman" w:hAnsi="Times New Roman" w:cs="Times New Roman"/>
          <w:sz w:val="28"/>
          <w:szCs w:val="28"/>
        </w:rPr>
        <w:t xml:space="preserve"> что в образовательных учрежден</w:t>
      </w:r>
      <w:r w:rsidR="00C73863" w:rsidRPr="00432D59">
        <w:rPr>
          <w:rFonts w:ascii="Times New Roman" w:eastAsia="Times New Roman" w:hAnsi="Times New Roman" w:cs="Times New Roman"/>
          <w:sz w:val="28"/>
          <w:szCs w:val="28"/>
        </w:rPr>
        <w:t>иях</w:t>
      </w:r>
      <w:r w:rsidRPr="00432D59">
        <w:rPr>
          <w:rFonts w:ascii="Times New Roman" w:eastAsia="Times New Roman" w:hAnsi="Times New Roman" w:cs="Times New Roman"/>
          <w:sz w:val="28"/>
          <w:szCs w:val="28"/>
        </w:rPr>
        <w:t xml:space="preserve"> проведён необходимый ремонт, выполнены мероприятия по противопожарной обработке чердачных перекрытий, проведены замеры сопротивления контуров заземления и осветительной проводки,  в 2х ОУ установлены камеры наблюдения и системы освещения территорий, проведены работы антитер</w:t>
      </w:r>
      <w:r w:rsidR="00C73863" w:rsidRPr="00432D5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32D59">
        <w:rPr>
          <w:rFonts w:ascii="Times New Roman" w:eastAsia="Times New Roman" w:hAnsi="Times New Roman" w:cs="Times New Roman"/>
          <w:sz w:val="28"/>
          <w:szCs w:val="28"/>
        </w:rPr>
        <w:t xml:space="preserve">ористической направленности. </w:t>
      </w:r>
    </w:p>
    <w:p w:rsidR="007C581A" w:rsidRPr="00432D59" w:rsidRDefault="00C73863" w:rsidP="00837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D59">
        <w:rPr>
          <w:rFonts w:ascii="Times New Roman" w:eastAsia="Times New Roman" w:hAnsi="Times New Roman" w:cs="Times New Roman"/>
          <w:sz w:val="28"/>
          <w:szCs w:val="28"/>
        </w:rPr>
        <w:t xml:space="preserve">В течение 2016 года, на </w:t>
      </w:r>
      <w:proofErr w:type="gramStart"/>
      <w:r w:rsidRPr="00432D59"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proofErr w:type="gramEnd"/>
      <w:r w:rsidRPr="00432D59">
        <w:rPr>
          <w:rFonts w:ascii="Times New Roman" w:eastAsia="Times New Roman" w:hAnsi="Times New Roman" w:cs="Times New Roman"/>
          <w:sz w:val="28"/>
          <w:szCs w:val="28"/>
        </w:rPr>
        <w:t xml:space="preserve"> Комит</w:t>
      </w:r>
      <w:r w:rsidR="007C581A" w:rsidRPr="00432D59">
        <w:rPr>
          <w:rFonts w:ascii="Times New Roman" w:eastAsia="Times New Roman" w:hAnsi="Times New Roman" w:cs="Times New Roman"/>
          <w:sz w:val="28"/>
          <w:szCs w:val="28"/>
        </w:rPr>
        <w:t xml:space="preserve">ета районной организации Профсоюза был рассмотрен вопрос «Об участии профсоюзных организаций района в подготовке и </w:t>
      </w:r>
      <w:r w:rsidRPr="00432D5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815EA" w:rsidRPr="00432D59">
        <w:rPr>
          <w:rFonts w:ascii="Times New Roman" w:eastAsia="Times New Roman" w:hAnsi="Times New Roman" w:cs="Times New Roman"/>
          <w:sz w:val="28"/>
          <w:szCs w:val="28"/>
        </w:rPr>
        <w:t>риёмке образовательных учрежден</w:t>
      </w:r>
      <w:r w:rsidRPr="00432D59">
        <w:rPr>
          <w:rFonts w:ascii="Times New Roman" w:eastAsia="Times New Roman" w:hAnsi="Times New Roman" w:cs="Times New Roman"/>
          <w:sz w:val="28"/>
          <w:szCs w:val="28"/>
        </w:rPr>
        <w:t>ий к новому 2016 -2017</w:t>
      </w:r>
      <w:r w:rsidR="007C581A" w:rsidRPr="00432D59">
        <w:rPr>
          <w:rFonts w:ascii="Times New Roman" w:eastAsia="Times New Roman" w:hAnsi="Times New Roman" w:cs="Times New Roman"/>
          <w:sz w:val="28"/>
          <w:szCs w:val="28"/>
        </w:rPr>
        <w:t xml:space="preserve"> учебному году», « О выполнении Соглашений по охране труда».</w:t>
      </w:r>
    </w:p>
    <w:p w:rsidR="007C581A" w:rsidRPr="00432D59" w:rsidRDefault="007C581A" w:rsidP="00837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D59">
        <w:rPr>
          <w:rFonts w:ascii="Times New Roman" w:eastAsia="Times New Roman" w:hAnsi="Times New Roman" w:cs="Times New Roman"/>
          <w:sz w:val="28"/>
          <w:szCs w:val="28"/>
        </w:rPr>
        <w:t>В отчетном году работа по охране труда внештатной технической инспекции была направлена, в том числе, на предупреждение и сокращение уровня производствен</w:t>
      </w:r>
      <w:r w:rsidR="00C73863" w:rsidRPr="00432D59">
        <w:rPr>
          <w:rFonts w:ascii="Times New Roman" w:eastAsia="Times New Roman" w:hAnsi="Times New Roman" w:cs="Times New Roman"/>
          <w:sz w:val="28"/>
          <w:szCs w:val="28"/>
        </w:rPr>
        <w:t>ного травматизма. В течение 2016</w:t>
      </w:r>
      <w:r w:rsidRPr="00432D59">
        <w:rPr>
          <w:rFonts w:ascii="Times New Roman" w:eastAsia="Times New Roman" w:hAnsi="Times New Roman" w:cs="Times New Roman"/>
          <w:sz w:val="28"/>
          <w:szCs w:val="28"/>
        </w:rPr>
        <w:t xml:space="preserve"> года в районе отсутствовали несчастные случаи производственного травматизма. Тяжёлых несчастных случаев с учащимися и воспитанниками детских садов не было. </w:t>
      </w:r>
    </w:p>
    <w:p w:rsidR="007C581A" w:rsidRPr="00432D59" w:rsidRDefault="007C581A" w:rsidP="00837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D59">
        <w:rPr>
          <w:rFonts w:ascii="Times New Roman" w:eastAsia="Times New Roman" w:hAnsi="Times New Roman" w:cs="Times New Roman"/>
          <w:sz w:val="28"/>
          <w:szCs w:val="28"/>
        </w:rPr>
        <w:t>Постоянное внимание уделяется обучению профсо</w:t>
      </w:r>
      <w:r w:rsidR="00C73863" w:rsidRPr="00432D59">
        <w:rPr>
          <w:rFonts w:ascii="Times New Roman" w:eastAsia="Times New Roman" w:hAnsi="Times New Roman" w:cs="Times New Roman"/>
          <w:sz w:val="28"/>
          <w:szCs w:val="28"/>
        </w:rPr>
        <w:t>юзного актива и руководителей образовательных организаций</w:t>
      </w:r>
      <w:r w:rsidRPr="00432D59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труда.</w:t>
      </w:r>
    </w:p>
    <w:p w:rsidR="007C581A" w:rsidRPr="00432D59" w:rsidRDefault="007C581A" w:rsidP="00837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D59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</w:t>
      </w:r>
      <w:proofErr w:type="gramStart"/>
      <w:r w:rsidRPr="00432D59">
        <w:rPr>
          <w:rFonts w:ascii="Times New Roman" w:eastAsia="Times New Roman" w:hAnsi="Times New Roman" w:cs="Times New Roman"/>
          <w:sz w:val="28"/>
          <w:szCs w:val="28"/>
        </w:rPr>
        <w:t>обучение по охране</w:t>
      </w:r>
      <w:proofErr w:type="gramEnd"/>
      <w:r w:rsidRPr="00432D59">
        <w:rPr>
          <w:rFonts w:ascii="Times New Roman" w:eastAsia="Times New Roman" w:hAnsi="Times New Roman" w:cs="Times New Roman"/>
          <w:sz w:val="28"/>
          <w:szCs w:val="28"/>
        </w:rPr>
        <w:t xml:space="preserve"> труда прошли 19 человек – руководители и члены комиссий по охране труда ОО. Проведен се</w:t>
      </w:r>
      <w:r w:rsidR="00C73863" w:rsidRPr="00432D59">
        <w:rPr>
          <w:rFonts w:ascii="Times New Roman" w:eastAsia="Times New Roman" w:hAnsi="Times New Roman" w:cs="Times New Roman"/>
          <w:sz w:val="28"/>
          <w:szCs w:val="28"/>
        </w:rPr>
        <w:t xml:space="preserve">минар с председателями </w:t>
      </w:r>
      <w:proofErr w:type="gramStart"/>
      <w:r w:rsidR="00C73863" w:rsidRPr="00432D59">
        <w:rPr>
          <w:rFonts w:ascii="Times New Roman" w:eastAsia="Times New Roman" w:hAnsi="Times New Roman" w:cs="Times New Roman"/>
          <w:sz w:val="28"/>
          <w:szCs w:val="28"/>
        </w:rPr>
        <w:t>первичных</w:t>
      </w:r>
      <w:proofErr w:type="gramEnd"/>
      <w:r w:rsidR="00C73863" w:rsidRPr="00432D59">
        <w:rPr>
          <w:rFonts w:ascii="Times New Roman" w:eastAsia="Times New Roman" w:hAnsi="Times New Roman" w:cs="Times New Roman"/>
          <w:sz w:val="28"/>
          <w:szCs w:val="28"/>
        </w:rPr>
        <w:t xml:space="preserve"> профсоюзных организаций</w:t>
      </w:r>
      <w:r w:rsidRPr="00432D59">
        <w:rPr>
          <w:rFonts w:ascii="Times New Roman" w:eastAsia="Times New Roman" w:hAnsi="Times New Roman" w:cs="Times New Roman"/>
          <w:sz w:val="28"/>
          <w:szCs w:val="28"/>
        </w:rPr>
        <w:t>, уполномоченными по охране труда. Сформирован банк данных уполномоченных по охран</w:t>
      </w:r>
      <w:r w:rsidR="00C73863" w:rsidRPr="00432D59">
        <w:rPr>
          <w:rFonts w:ascii="Times New Roman" w:eastAsia="Times New Roman" w:hAnsi="Times New Roman" w:cs="Times New Roman"/>
          <w:sz w:val="28"/>
          <w:szCs w:val="28"/>
        </w:rPr>
        <w:t>е труда образовательных организац</w:t>
      </w:r>
      <w:r w:rsidRPr="00432D59">
        <w:rPr>
          <w:rFonts w:ascii="Times New Roman" w:eastAsia="Times New Roman" w:hAnsi="Times New Roman" w:cs="Times New Roman"/>
          <w:sz w:val="28"/>
          <w:szCs w:val="28"/>
        </w:rPr>
        <w:t>ий.</w:t>
      </w:r>
    </w:p>
    <w:p w:rsidR="00C73863" w:rsidRPr="00432D59" w:rsidRDefault="00C73863" w:rsidP="00837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59">
        <w:rPr>
          <w:rFonts w:ascii="Times New Roman" w:hAnsi="Times New Roman" w:cs="Times New Roman"/>
          <w:sz w:val="28"/>
          <w:szCs w:val="28"/>
        </w:rPr>
        <w:t xml:space="preserve">Традиционной и наиболее эффективной формой профсоюзного </w:t>
      </w:r>
      <w:proofErr w:type="gramStart"/>
      <w:r w:rsidRPr="00432D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32D59">
        <w:rPr>
          <w:rFonts w:ascii="Times New Roman" w:hAnsi="Times New Roman" w:cs="Times New Roman"/>
          <w:sz w:val="28"/>
          <w:szCs w:val="28"/>
        </w:rPr>
        <w:t xml:space="preserve"> соблюдением работодателями законодательных и иных нормативных правовых актов по охране труда остается проведение обследований (проверок) состояния условий и охраны труда на рабочих местах. </w:t>
      </w:r>
    </w:p>
    <w:p w:rsidR="00C73863" w:rsidRPr="00432D59" w:rsidRDefault="00C73863" w:rsidP="00432D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2D59">
        <w:rPr>
          <w:rFonts w:ascii="Times New Roman" w:hAnsi="Times New Roman" w:cs="Times New Roman"/>
          <w:sz w:val="28"/>
          <w:szCs w:val="28"/>
        </w:rPr>
        <w:lastRenderedPageBreak/>
        <w:t>Необходимо отметить, что в отчетном году при непосредственном участии общественной (профсоюзной) инспекции удалось значительно увеличить количество рабочих мест  в образовательных организациях, на которых была проведена специальная оценка условий.</w:t>
      </w:r>
    </w:p>
    <w:p w:rsidR="00C73863" w:rsidRPr="00432D59" w:rsidRDefault="00787F81" w:rsidP="0043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D59"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C73863" w:rsidRPr="00432D59">
        <w:rPr>
          <w:rFonts w:ascii="Times New Roman" w:hAnsi="Times New Roman" w:cs="Times New Roman"/>
          <w:sz w:val="28"/>
          <w:szCs w:val="28"/>
        </w:rPr>
        <w:t xml:space="preserve">   Количество рабочих мест, подлежащих аттестации – 196</w:t>
      </w:r>
    </w:p>
    <w:p w:rsidR="00C73863" w:rsidRPr="00432D59" w:rsidRDefault="00787F81" w:rsidP="0043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D59">
        <w:rPr>
          <w:rFonts w:ascii="Times New Roman" w:hAnsi="Times New Roman" w:cs="Times New Roman"/>
          <w:sz w:val="28"/>
          <w:szCs w:val="28"/>
        </w:rPr>
        <w:t xml:space="preserve">            2</w:t>
      </w:r>
      <w:r w:rsidR="00837C76">
        <w:rPr>
          <w:rFonts w:ascii="Times New Roman" w:hAnsi="Times New Roman" w:cs="Times New Roman"/>
          <w:sz w:val="28"/>
          <w:szCs w:val="28"/>
        </w:rPr>
        <w:t>.   К</w:t>
      </w:r>
      <w:r w:rsidR="00C73863" w:rsidRPr="00432D59">
        <w:rPr>
          <w:rFonts w:ascii="Times New Roman" w:hAnsi="Times New Roman" w:cs="Times New Roman"/>
          <w:sz w:val="28"/>
          <w:szCs w:val="28"/>
        </w:rPr>
        <w:t>оличество аттестованных рабочих мест – 196</w:t>
      </w:r>
    </w:p>
    <w:p w:rsidR="00C73863" w:rsidRPr="00432D59" w:rsidRDefault="00787F81" w:rsidP="0043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D5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3863" w:rsidRPr="00432D59">
        <w:rPr>
          <w:rFonts w:ascii="Times New Roman" w:hAnsi="Times New Roman" w:cs="Times New Roman"/>
          <w:sz w:val="28"/>
          <w:szCs w:val="28"/>
        </w:rPr>
        <w:t xml:space="preserve">3. </w:t>
      </w:r>
      <w:r w:rsidR="00837C76">
        <w:rPr>
          <w:rFonts w:ascii="Times New Roman" w:hAnsi="Times New Roman" w:cs="Times New Roman"/>
          <w:sz w:val="28"/>
          <w:szCs w:val="28"/>
        </w:rPr>
        <w:t xml:space="preserve">  С</w:t>
      </w:r>
      <w:r w:rsidR="00C73863" w:rsidRPr="00432D59">
        <w:rPr>
          <w:rFonts w:ascii="Times New Roman" w:hAnsi="Times New Roman" w:cs="Times New Roman"/>
          <w:sz w:val="28"/>
          <w:szCs w:val="28"/>
        </w:rPr>
        <w:t>умма, затраченная на проведение аттестации рабочих мест  - 258,2 тыс. рублей.</w:t>
      </w:r>
    </w:p>
    <w:p w:rsidR="00C73863" w:rsidRPr="00432D59" w:rsidRDefault="00C73863" w:rsidP="00432D59">
      <w:pPr>
        <w:pStyle w:val="a5"/>
        <w:rPr>
          <w:sz w:val="28"/>
          <w:szCs w:val="28"/>
        </w:rPr>
      </w:pPr>
      <w:r w:rsidRPr="00432D59">
        <w:rPr>
          <w:sz w:val="28"/>
          <w:szCs w:val="28"/>
        </w:rPr>
        <w:t>В связи с финансированием этого мероприятия все рабочие места   аттестованы.</w:t>
      </w:r>
    </w:p>
    <w:p w:rsidR="00C73863" w:rsidRPr="00432D59" w:rsidRDefault="00C73863" w:rsidP="00432D59">
      <w:pPr>
        <w:pStyle w:val="a5"/>
        <w:rPr>
          <w:sz w:val="28"/>
          <w:szCs w:val="28"/>
        </w:rPr>
      </w:pPr>
      <w:r w:rsidRPr="00432D59">
        <w:rPr>
          <w:sz w:val="28"/>
          <w:szCs w:val="28"/>
        </w:rPr>
        <w:t xml:space="preserve">В 2016 году на проведение медосмотров  израсходовано 715,6 тыс. рублей, на спецодежду и СИЗ – 42,6 тыс. руб. </w:t>
      </w:r>
    </w:p>
    <w:p w:rsidR="00C73863" w:rsidRPr="00432D59" w:rsidRDefault="00C73863" w:rsidP="00837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59">
        <w:rPr>
          <w:rFonts w:ascii="Times New Roman" w:hAnsi="Times New Roman" w:cs="Times New Roman"/>
          <w:sz w:val="28"/>
          <w:szCs w:val="28"/>
        </w:rPr>
        <w:t xml:space="preserve">Несмотря на небольшое сокращение финансирования мероприятий по охране труда, отмечается увеличение финансовых расходов на проведение медицинских осмотров, связанного, прежде всего, с повышением стоимости данной процедуры (в 2015г. израсходовано 694,5 тыс. рублей). </w:t>
      </w:r>
    </w:p>
    <w:p w:rsidR="00C73863" w:rsidRPr="00432D59" w:rsidRDefault="00C73863" w:rsidP="00837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D59">
        <w:rPr>
          <w:rFonts w:ascii="Times New Roman" w:hAnsi="Times New Roman" w:cs="Times New Roman"/>
          <w:sz w:val="28"/>
          <w:szCs w:val="28"/>
        </w:rPr>
        <w:t>Всего  в 2016 году  на охрану труда  в образовательных учреждениях района затрачено  1018,9 тыс. рублей.</w:t>
      </w:r>
    </w:p>
    <w:p w:rsidR="00C73863" w:rsidRPr="00432D59" w:rsidRDefault="00C73863" w:rsidP="0083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59">
        <w:rPr>
          <w:rFonts w:ascii="Times New Roman" w:hAnsi="Times New Roman" w:cs="Times New Roman"/>
          <w:sz w:val="28"/>
          <w:szCs w:val="28"/>
        </w:rPr>
        <w:t>К коллективному договору  разработано приложение – Соглашение по охране труда.</w:t>
      </w:r>
    </w:p>
    <w:p w:rsidR="00C73863" w:rsidRPr="00432D59" w:rsidRDefault="00C73863" w:rsidP="00837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D59">
        <w:rPr>
          <w:rFonts w:ascii="Times New Roman" w:hAnsi="Times New Roman" w:cs="Times New Roman"/>
          <w:sz w:val="28"/>
          <w:szCs w:val="28"/>
        </w:rPr>
        <w:t>В каж</w:t>
      </w:r>
      <w:r w:rsidR="001F491F" w:rsidRPr="00432D59">
        <w:rPr>
          <w:rFonts w:ascii="Times New Roman" w:hAnsi="Times New Roman" w:cs="Times New Roman"/>
          <w:sz w:val="28"/>
          <w:szCs w:val="28"/>
        </w:rPr>
        <w:t>дой образовательной организации</w:t>
      </w:r>
      <w:r w:rsidR="00C341A1" w:rsidRPr="00432D59">
        <w:rPr>
          <w:rFonts w:ascii="Times New Roman" w:hAnsi="Times New Roman" w:cs="Times New Roman"/>
          <w:sz w:val="28"/>
          <w:szCs w:val="28"/>
        </w:rPr>
        <w:t xml:space="preserve"> создана комиссия</w:t>
      </w:r>
      <w:r w:rsidRPr="00432D59">
        <w:rPr>
          <w:rFonts w:ascii="Times New Roman" w:hAnsi="Times New Roman" w:cs="Times New Roman"/>
          <w:sz w:val="28"/>
          <w:szCs w:val="28"/>
        </w:rPr>
        <w:t xml:space="preserve">, в состав которой входит уполномоченное </w:t>
      </w:r>
      <w:proofErr w:type="gramStart"/>
      <w:r w:rsidRPr="00432D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32D59">
        <w:rPr>
          <w:rFonts w:ascii="Times New Roman" w:hAnsi="Times New Roman" w:cs="Times New Roman"/>
          <w:sz w:val="28"/>
          <w:szCs w:val="28"/>
        </w:rPr>
        <w:t xml:space="preserve">доверенное) лицо  по охране труда  профессионального комитета, контролирующая  выполнение мероприятий  по охране  труда. Запланированные мероприятия  в основном выполняются  </w:t>
      </w:r>
    </w:p>
    <w:p w:rsidR="00C73863" w:rsidRPr="00432D59" w:rsidRDefault="001F491F" w:rsidP="0083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59">
        <w:rPr>
          <w:rFonts w:ascii="Times New Roman" w:hAnsi="Times New Roman" w:cs="Times New Roman"/>
          <w:sz w:val="28"/>
          <w:szCs w:val="28"/>
        </w:rPr>
        <w:t xml:space="preserve"> В</w:t>
      </w:r>
      <w:r w:rsidR="006815EA" w:rsidRPr="00432D59">
        <w:rPr>
          <w:rFonts w:ascii="Times New Roman" w:hAnsi="Times New Roman" w:cs="Times New Roman"/>
          <w:sz w:val="28"/>
          <w:szCs w:val="28"/>
        </w:rPr>
        <w:t>о всех образовательных организац</w:t>
      </w:r>
      <w:r w:rsidRPr="00432D59">
        <w:rPr>
          <w:rFonts w:ascii="Times New Roman" w:hAnsi="Times New Roman" w:cs="Times New Roman"/>
          <w:sz w:val="28"/>
          <w:szCs w:val="28"/>
        </w:rPr>
        <w:t>иях</w:t>
      </w:r>
      <w:r w:rsidR="00C73863" w:rsidRPr="00432D59">
        <w:rPr>
          <w:rFonts w:ascii="Times New Roman" w:hAnsi="Times New Roman" w:cs="Times New Roman"/>
          <w:sz w:val="28"/>
          <w:szCs w:val="28"/>
        </w:rPr>
        <w:t xml:space="preserve"> имеются:</w:t>
      </w:r>
    </w:p>
    <w:p w:rsidR="00C73863" w:rsidRPr="00432D59" w:rsidRDefault="00C73863" w:rsidP="0083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59">
        <w:rPr>
          <w:rFonts w:ascii="Times New Roman" w:hAnsi="Times New Roman" w:cs="Times New Roman"/>
          <w:sz w:val="28"/>
          <w:szCs w:val="28"/>
        </w:rPr>
        <w:t xml:space="preserve">      - профсоюзные уголки;</w:t>
      </w:r>
    </w:p>
    <w:p w:rsidR="00C73863" w:rsidRPr="00432D59" w:rsidRDefault="00C73863" w:rsidP="0083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59">
        <w:rPr>
          <w:rFonts w:ascii="Times New Roman" w:hAnsi="Times New Roman" w:cs="Times New Roman"/>
          <w:sz w:val="28"/>
          <w:szCs w:val="28"/>
        </w:rPr>
        <w:t xml:space="preserve">      </w:t>
      </w:r>
      <w:r w:rsidRPr="00432D59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432D59">
        <w:rPr>
          <w:rFonts w:ascii="Times New Roman" w:hAnsi="Times New Roman" w:cs="Times New Roman"/>
          <w:sz w:val="28"/>
          <w:szCs w:val="28"/>
        </w:rPr>
        <w:t xml:space="preserve">инструкции  по охране труда и титульные листы к ним;    </w:t>
      </w:r>
    </w:p>
    <w:p w:rsidR="00C73863" w:rsidRPr="00432D59" w:rsidRDefault="00C73863" w:rsidP="00837C76">
      <w:pPr>
        <w:tabs>
          <w:tab w:val="left" w:pos="37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59">
        <w:rPr>
          <w:rFonts w:ascii="Times New Roman" w:hAnsi="Times New Roman" w:cs="Times New Roman"/>
          <w:sz w:val="28"/>
          <w:szCs w:val="28"/>
        </w:rPr>
        <w:t xml:space="preserve">       -  работники  ознакомлены с инструкциями под роспись.</w:t>
      </w:r>
    </w:p>
    <w:p w:rsidR="00C73863" w:rsidRPr="00432D59" w:rsidRDefault="00C73863" w:rsidP="00837C76">
      <w:pPr>
        <w:tabs>
          <w:tab w:val="left" w:pos="37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59">
        <w:rPr>
          <w:rFonts w:ascii="Times New Roman" w:hAnsi="Times New Roman" w:cs="Times New Roman"/>
          <w:sz w:val="28"/>
          <w:szCs w:val="28"/>
        </w:rPr>
        <w:t xml:space="preserve">       - каждая инструкция утверждена руководителем и согласована с профсоюзом.</w:t>
      </w:r>
    </w:p>
    <w:p w:rsidR="00C73863" w:rsidRPr="00432D59" w:rsidRDefault="00C73863" w:rsidP="00837C76">
      <w:pPr>
        <w:tabs>
          <w:tab w:val="left" w:pos="37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59">
        <w:rPr>
          <w:rFonts w:ascii="Times New Roman" w:hAnsi="Times New Roman" w:cs="Times New Roman"/>
          <w:sz w:val="28"/>
          <w:szCs w:val="28"/>
        </w:rPr>
        <w:t xml:space="preserve">       -</w:t>
      </w:r>
      <w:r w:rsidR="00837C76">
        <w:rPr>
          <w:rFonts w:ascii="Times New Roman" w:hAnsi="Times New Roman" w:cs="Times New Roman"/>
          <w:sz w:val="28"/>
          <w:szCs w:val="28"/>
        </w:rPr>
        <w:t xml:space="preserve"> </w:t>
      </w:r>
      <w:r w:rsidRPr="00432D5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32D59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Pr="00432D59">
        <w:rPr>
          <w:rFonts w:ascii="Times New Roman" w:hAnsi="Times New Roman" w:cs="Times New Roman"/>
          <w:sz w:val="28"/>
          <w:szCs w:val="28"/>
        </w:rPr>
        <w:t xml:space="preserve"> рабочем месте имеется инструкция. </w:t>
      </w:r>
    </w:p>
    <w:p w:rsidR="00C73863" w:rsidRPr="00432D59" w:rsidRDefault="00C73863" w:rsidP="00837C76">
      <w:pPr>
        <w:tabs>
          <w:tab w:val="left" w:pos="37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59">
        <w:rPr>
          <w:rFonts w:ascii="Times New Roman" w:hAnsi="Times New Roman" w:cs="Times New Roman"/>
          <w:sz w:val="28"/>
          <w:szCs w:val="28"/>
        </w:rPr>
        <w:t xml:space="preserve">       -</w:t>
      </w:r>
      <w:r w:rsidR="00837C76">
        <w:rPr>
          <w:rFonts w:ascii="Times New Roman" w:hAnsi="Times New Roman" w:cs="Times New Roman"/>
          <w:sz w:val="28"/>
          <w:szCs w:val="28"/>
        </w:rPr>
        <w:t xml:space="preserve"> </w:t>
      </w:r>
      <w:r w:rsidRPr="00432D59">
        <w:rPr>
          <w:rFonts w:ascii="Times New Roman" w:hAnsi="Times New Roman" w:cs="Times New Roman"/>
          <w:sz w:val="28"/>
          <w:szCs w:val="28"/>
        </w:rPr>
        <w:t>обучены  руководители, специалисты и работники по  вопросам охраны труда, в   соответствии установленных требований.</w:t>
      </w:r>
    </w:p>
    <w:p w:rsidR="00C73863" w:rsidRPr="00432D59" w:rsidRDefault="00C73863" w:rsidP="00837C76">
      <w:pPr>
        <w:tabs>
          <w:tab w:val="left" w:pos="37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59">
        <w:rPr>
          <w:rFonts w:ascii="Times New Roman" w:hAnsi="Times New Roman" w:cs="Times New Roman"/>
          <w:sz w:val="28"/>
          <w:szCs w:val="28"/>
        </w:rPr>
        <w:t xml:space="preserve">       -</w:t>
      </w:r>
      <w:r w:rsidR="00837C76">
        <w:rPr>
          <w:rFonts w:ascii="Times New Roman" w:hAnsi="Times New Roman" w:cs="Times New Roman"/>
          <w:sz w:val="28"/>
          <w:szCs w:val="28"/>
        </w:rPr>
        <w:t xml:space="preserve"> </w:t>
      </w:r>
      <w:r w:rsidRPr="00432D59">
        <w:rPr>
          <w:rFonts w:ascii="Times New Roman" w:hAnsi="Times New Roman" w:cs="Times New Roman"/>
          <w:sz w:val="28"/>
          <w:szCs w:val="28"/>
        </w:rPr>
        <w:t xml:space="preserve">производится  выдача и учет спецодежды  работникам по  карточкам  </w:t>
      </w:r>
    </w:p>
    <w:p w:rsidR="00C73863" w:rsidRPr="00432D59" w:rsidRDefault="00C73863" w:rsidP="00837C76">
      <w:pPr>
        <w:tabs>
          <w:tab w:val="left" w:pos="37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59">
        <w:rPr>
          <w:rFonts w:ascii="Times New Roman" w:hAnsi="Times New Roman" w:cs="Times New Roman"/>
          <w:sz w:val="28"/>
          <w:szCs w:val="28"/>
        </w:rPr>
        <w:t xml:space="preserve">         установленного образца.</w:t>
      </w:r>
    </w:p>
    <w:p w:rsidR="00C73863" w:rsidRPr="00432D59" w:rsidRDefault="00C73863" w:rsidP="00837C76">
      <w:pPr>
        <w:tabs>
          <w:tab w:val="left" w:pos="374"/>
        </w:tabs>
        <w:overflowPunct w:val="0"/>
        <w:autoSpaceDE w:val="0"/>
        <w:autoSpaceDN w:val="0"/>
        <w:adjustRightInd w:val="0"/>
        <w:spacing w:after="0" w:line="240" w:lineRule="auto"/>
        <w:ind w:left="935" w:hanging="935"/>
        <w:jc w:val="both"/>
        <w:rPr>
          <w:rFonts w:ascii="Times New Roman" w:hAnsi="Times New Roman" w:cs="Times New Roman"/>
          <w:sz w:val="28"/>
          <w:szCs w:val="28"/>
        </w:rPr>
      </w:pPr>
      <w:r w:rsidRPr="00432D59">
        <w:rPr>
          <w:rFonts w:ascii="Times New Roman" w:hAnsi="Times New Roman" w:cs="Times New Roman"/>
          <w:sz w:val="28"/>
          <w:szCs w:val="28"/>
        </w:rPr>
        <w:t xml:space="preserve">       - не допускаются работы электрооборудования без защитных  ограждений,  заземления.</w:t>
      </w:r>
    </w:p>
    <w:p w:rsidR="00C73863" w:rsidRPr="00432D59" w:rsidRDefault="00C73863" w:rsidP="00837C7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59">
        <w:rPr>
          <w:rFonts w:ascii="Times New Roman" w:hAnsi="Times New Roman" w:cs="Times New Roman"/>
          <w:sz w:val="28"/>
          <w:szCs w:val="28"/>
        </w:rPr>
        <w:t xml:space="preserve">       - лица  к работе без прохождения инструктажа  на </w:t>
      </w:r>
      <w:proofErr w:type="gramStart"/>
      <w:r w:rsidRPr="00432D59">
        <w:rPr>
          <w:rFonts w:ascii="Times New Roman" w:hAnsi="Times New Roman" w:cs="Times New Roman"/>
          <w:sz w:val="28"/>
          <w:szCs w:val="28"/>
        </w:rPr>
        <w:t>рабочем</w:t>
      </w:r>
      <w:proofErr w:type="gramEnd"/>
      <w:r w:rsidRPr="00432D59">
        <w:rPr>
          <w:rFonts w:ascii="Times New Roman" w:hAnsi="Times New Roman" w:cs="Times New Roman"/>
          <w:sz w:val="28"/>
          <w:szCs w:val="28"/>
        </w:rPr>
        <w:t xml:space="preserve">  месте  и  стажировки  не допускаются.</w:t>
      </w:r>
    </w:p>
    <w:p w:rsidR="00C73863" w:rsidRPr="00432D59" w:rsidRDefault="00C73863" w:rsidP="00837C76">
      <w:pPr>
        <w:tabs>
          <w:tab w:val="left" w:pos="37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59">
        <w:rPr>
          <w:rFonts w:ascii="Times New Roman" w:hAnsi="Times New Roman" w:cs="Times New Roman"/>
          <w:sz w:val="28"/>
          <w:szCs w:val="28"/>
        </w:rPr>
        <w:t xml:space="preserve">       -</w:t>
      </w:r>
      <w:r w:rsidR="00837C76">
        <w:rPr>
          <w:rFonts w:ascii="Times New Roman" w:hAnsi="Times New Roman" w:cs="Times New Roman"/>
          <w:sz w:val="28"/>
          <w:szCs w:val="28"/>
        </w:rPr>
        <w:t xml:space="preserve"> </w:t>
      </w:r>
      <w:r w:rsidRPr="00432D59">
        <w:rPr>
          <w:rFonts w:ascii="Times New Roman" w:hAnsi="Times New Roman" w:cs="Times New Roman"/>
          <w:sz w:val="28"/>
          <w:szCs w:val="28"/>
        </w:rPr>
        <w:t>ежегодно проводится обучение работников по  оказанию доврачебной помощи.</w:t>
      </w:r>
    </w:p>
    <w:p w:rsidR="00C73863" w:rsidRPr="00432D59" w:rsidRDefault="00C73863" w:rsidP="00837C76">
      <w:pPr>
        <w:tabs>
          <w:tab w:val="left" w:pos="37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59">
        <w:rPr>
          <w:rFonts w:ascii="Times New Roman" w:hAnsi="Times New Roman" w:cs="Times New Roman"/>
          <w:sz w:val="28"/>
          <w:szCs w:val="28"/>
        </w:rPr>
        <w:t xml:space="preserve">       - доработаны программы для проведения вводного инструктажа и присвоения 1 группы допуска  не электротехническому персоналу.</w:t>
      </w:r>
    </w:p>
    <w:p w:rsidR="00C73863" w:rsidRPr="00432D59" w:rsidRDefault="00C73863" w:rsidP="0043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59">
        <w:rPr>
          <w:rFonts w:ascii="Times New Roman" w:hAnsi="Times New Roman" w:cs="Times New Roman"/>
          <w:sz w:val="28"/>
          <w:szCs w:val="28"/>
        </w:rPr>
        <w:lastRenderedPageBreak/>
        <w:t xml:space="preserve"> Финансирование мероприятий по охране труда по-прежнему остается самой острой и наболевшей проблемой при реализации мероприятий по улучшению условий, охраны труда и здоровья в сфере образования.</w:t>
      </w:r>
    </w:p>
    <w:p w:rsidR="00C73863" w:rsidRPr="00432D59" w:rsidRDefault="00C73863" w:rsidP="0043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863" w:rsidRPr="00432D59" w:rsidRDefault="00C73863" w:rsidP="00432D59">
      <w:pPr>
        <w:tabs>
          <w:tab w:val="left" w:pos="37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D59">
        <w:rPr>
          <w:rFonts w:ascii="Times New Roman" w:hAnsi="Times New Roman" w:cs="Times New Roman"/>
          <w:sz w:val="28"/>
          <w:szCs w:val="28"/>
        </w:rPr>
        <w:t>Задачи на 2017 год:</w:t>
      </w:r>
    </w:p>
    <w:p w:rsidR="00C73863" w:rsidRPr="00432D59" w:rsidRDefault="00C73863" w:rsidP="00837C76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32D5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Продолжить работу по взаимодействию технической, внештатной технической инспекции труда и уполномоченных по охране труда Профсоюза с представителями государственных органов надзора, органов управления образованием, прокуратуры по контролю за соблюдением работодателями законодательства об охране труда и обеспечению мер, направленных на улучшение условий труда, снижение производственного травматизма и несчастных случаев </w:t>
      </w:r>
      <w:proofErr w:type="gramStart"/>
      <w:r w:rsidRPr="00432D59">
        <w:rPr>
          <w:rFonts w:ascii="Times New Roman" w:hAnsi="Times New Roman" w:cs="Times New Roman"/>
          <w:color w:val="000000"/>
          <w:spacing w:val="-5"/>
          <w:sz w:val="28"/>
          <w:szCs w:val="28"/>
        </w:rPr>
        <w:t>с</w:t>
      </w:r>
      <w:proofErr w:type="gramEnd"/>
      <w:r w:rsidRPr="00432D5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обучающимися.</w:t>
      </w:r>
    </w:p>
    <w:p w:rsidR="00C73863" w:rsidRPr="00432D59" w:rsidRDefault="00C73863" w:rsidP="00432D59">
      <w:pPr>
        <w:shd w:val="clear" w:color="auto" w:fill="FFFFFF"/>
        <w:tabs>
          <w:tab w:val="left" w:pos="7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32D59">
        <w:rPr>
          <w:rFonts w:ascii="Times New Roman" w:hAnsi="Times New Roman" w:cs="Times New Roman"/>
          <w:color w:val="000000"/>
          <w:spacing w:val="-5"/>
          <w:sz w:val="28"/>
          <w:szCs w:val="28"/>
        </w:rPr>
        <w:t>2.  С</w:t>
      </w:r>
      <w:r w:rsidRPr="00432D59">
        <w:rPr>
          <w:rFonts w:ascii="Times New Roman" w:hAnsi="Times New Roman" w:cs="Times New Roman"/>
          <w:color w:val="000000"/>
          <w:spacing w:val="-4"/>
          <w:sz w:val="28"/>
          <w:szCs w:val="28"/>
        </w:rPr>
        <w:t>овершенствовать деятельность по осуществлению общественного контроля в целях сохранения жизни, здоровья работников образования и обучающихся. Обратить особое внимание на:</w:t>
      </w:r>
    </w:p>
    <w:p w:rsidR="00C73863" w:rsidRPr="00432D59" w:rsidRDefault="00C73863" w:rsidP="00432D59">
      <w:pPr>
        <w:shd w:val="clear" w:color="auto" w:fill="FFFFFF"/>
        <w:tabs>
          <w:tab w:val="left" w:pos="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32D5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432D59">
        <w:rPr>
          <w:rFonts w:ascii="Times New Roman" w:hAnsi="Times New Roman" w:cs="Times New Roman"/>
          <w:sz w:val="28"/>
          <w:szCs w:val="28"/>
          <w:lang w:eastAsia="en-US"/>
        </w:rPr>
        <w:t xml:space="preserve">создание и функционирование системы управления охраной труда и обеспечением безопасности образовательного процесса в соответствии с Рекомендациями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деятельность, принятыми  Минобрнауки России от 25.08.2015г. №12-1077. </w:t>
      </w:r>
    </w:p>
    <w:p w:rsidR="00C73863" w:rsidRPr="00432D59" w:rsidRDefault="00C73863" w:rsidP="00432D59">
      <w:pPr>
        <w:shd w:val="clear" w:color="auto" w:fill="FFFFFF"/>
        <w:tabs>
          <w:tab w:val="left" w:pos="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C581A" w:rsidRPr="00432D59" w:rsidRDefault="007C581A" w:rsidP="00837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2D59">
        <w:rPr>
          <w:rFonts w:ascii="Times New Roman" w:eastAsia="Times New Roman" w:hAnsi="Times New Roman" w:cs="Times New Roman"/>
          <w:b/>
          <w:sz w:val="28"/>
          <w:szCs w:val="28"/>
        </w:rPr>
        <w:t>VII. ОЗДОРОВЛЕНИЕ, СПОРТ, КУЛЬТУРА, РАБОТА С МОЛОДЫМИ УЧИТЕЛЯМИ</w:t>
      </w:r>
      <w:r w:rsidRPr="00432D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581A" w:rsidRPr="00432D59" w:rsidRDefault="007C581A" w:rsidP="00837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D59">
        <w:rPr>
          <w:rFonts w:ascii="Times New Roman" w:eastAsia="Times New Roman" w:hAnsi="Times New Roman" w:cs="Times New Roman"/>
          <w:sz w:val="28"/>
          <w:szCs w:val="28"/>
        </w:rPr>
        <w:t>Районная организация Профсоюза при содействии МКУ «Управление образования администрации МО «Карсунский район» проводят согласованную политику в области развития культуры, спорта, организации совместного отдыха, санаторно</w:t>
      </w:r>
      <w:r w:rsidR="00837C7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2D59">
        <w:rPr>
          <w:rFonts w:ascii="Times New Roman" w:eastAsia="Times New Roman" w:hAnsi="Times New Roman" w:cs="Times New Roman"/>
          <w:sz w:val="28"/>
          <w:szCs w:val="28"/>
        </w:rPr>
        <w:t>курортного лечения работников образования и членов их семей</w:t>
      </w:r>
      <w:proofErr w:type="gramStart"/>
      <w:r w:rsidRPr="00432D5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C581A" w:rsidRPr="00432D59" w:rsidRDefault="007C581A" w:rsidP="00837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D59">
        <w:rPr>
          <w:rFonts w:ascii="Times New Roman" w:eastAsia="Times New Roman" w:hAnsi="Times New Roman" w:cs="Times New Roman"/>
          <w:sz w:val="28"/>
          <w:szCs w:val="28"/>
        </w:rPr>
        <w:t>В мае  был проведен</w:t>
      </w:r>
      <w:r w:rsidR="001364E7" w:rsidRPr="00432D59">
        <w:rPr>
          <w:rFonts w:ascii="Times New Roman" w:hAnsi="Times New Roman" w:cs="Times New Roman"/>
          <w:sz w:val="28"/>
          <w:szCs w:val="28"/>
        </w:rPr>
        <w:t xml:space="preserve"> 21</w:t>
      </w:r>
      <w:r w:rsidRPr="00432D59">
        <w:rPr>
          <w:rFonts w:ascii="Times New Roman" w:hAnsi="Times New Roman" w:cs="Times New Roman"/>
          <w:sz w:val="28"/>
          <w:szCs w:val="28"/>
        </w:rPr>
        <w:t xml:space="preserve"> -й</w:t>
      </w:r>
      <w:r w:rsidRPr="00432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D59">
        <w:rPr>
          <w:rFonts w:ascii="Times New Roman" w:hAnsi="Times New Roman" w:cs="Times New Roman"/>
          <w:sz w:val="28"/>
          <w:szCs w:val="28"/>
        </w:rPr>
        <w:t xml:space="preserve"> районный </w:t>
      </w:r>
      <w:r w:rsidRPr="00432D59">
        <w:rPr>
          <w:rFonts w:ascii="Times New Roman" w:eastAsia="Times New Roman" w:hAnsi="Times New Roman" w:cs="Times New Roman"/>
          <w:sz w:val="28"/>
          <w:szCs w:val="28"/>
        </w:rPr>
        <w:t xml:space="preserve"> тур</w:t>
      </w:r>
      <w:r w:rsidRPr="00432D59">
        <w:rPr>
          <w:rFonts w:ascii="Times New Roman" w:hAnsi="Times New Roman" w:cs="Times New Roman"/>
          <w:sz w:val="28"/>
          <w:szCs w:val="28"/>
        </w:rPr>
        <w:t xml:space="preserve">истический </w:t>
      </w:r>
      <w:r w:rsidRPr="00432D59">
        <w:rPr>
          <w:rFonts w:ascii="Times New Roman" w:eastAsia="Times New Roman" w:hAnsi="Times New Roman" w:cs="Times New Roman"/>
          <w:sz w:val="28"/>
          <w:szCs w:val="28"/>
        </w:rPr>
        <w:t xml:space="preserve"> слёт педагогов</w:t>
      </w:r>
      <w:r w:rsidRPr="00432D59">
        <w:rPr>
          <w:rFonts w:ascii="Times New Roman" w:hAnsi="Times New Roman" w:cs="Times New Roman"/>
          <w:sz w:val="28"/>
          <w:szCs w:val="28"/>
        </w:rPr>
        <w:t xml:space="preserve"> </w:t>
      </w:r>
      <w:r w:rsidRPr="00432D59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 МО «Карсунский район»,</w:t>
      </w:r>
      <w:r w:rsidR="001F491F" w:rsidRPr="00432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D59">
        <w:rPr>
          <w:rFonts w:ascii="Times New Roman" w:eastAsia="Times New Roman" w:hAnsi="Times New Roman" w:cs="Times New Roman"/>
          <w:sz w:val="28"/>
          <w:szCs w:val="28"/>
        </w:rPr>
        <w:t xml:space="preserve">посвящённый </w:t>
      </w:r>
      <w:r w:rsidR="00536D5A" w:rsidRPr="00432D59">
        <w:rPr>
          <w:rFonts w:ascii="Times New Roman" w:eastAsia="Times New Roman" w:hAnsi="Times New Roman" w:cs="Times New Roman"/>
          <w:sz w:val="28"/>
          <w:szCs w:val="28"/>
        </w:rPr>
        <w:t>Году кино, в котором приняли участие 11</w:t>
      </w:r>
      <w:r w:rsidR="00A63E39" w:rsidRPr="00432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D59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A63E39" w:rsidRPr="00432D59">
        <w:rPr>
          <w:rFonts w:ascii="Times New Roman" w:eastAsia="Times New Roman" w:hAnsi="Times New Roman" w:cs="Times New Roman"/>
          <w:sz w:val="28"/>
          <w:szCs w:val="28"/>
        </w:rPr>
        <w:t>манд</w:t>
      </w:r>
      <w:r w:rsidR="00536D5A" w:rsidRPr="00432D5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 </w:t>
      </w:r>
      <w:r w:rsidRPr="00432D59">
        <w:rPr>
          <w:rFonts w:ascii="Times New Roman" w:eastAsia="Times New Roman" w:hAnsi="Times New Roman" w:cs="Times New Roman"/>
          <w:sz w:val="28"/>
          <w:szCs w:val="28"/>
        </w:rPr>
        <w:t xml:space="preserve">  МО «Карсунский район».</w:t>
      </w:r>
      <w:r w:rsidR="001F491F" w:rsidRPr="00432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E39" w:rsidRPr="00432D59">
        <w:rPr>
          <w:rFonts w:ascii="Times New Roman" w:eastAsia="Times New Roman" w:hAnsi="Times New Roman" w:cs="Times New Roman"/>
          <w:sz w:val="28"/>
          <w:szCs w:val="28"/>
        </w:rPr>
        <w:t xml:space="preserve">На областном учительском туристическом слёте команда МО «Карсунский район» заняла 1 общекомандное место. </w:t>
      </w:r>
      <w:r w:rsidRPr="00432D59">
        <w:rPr>
          <w:rFonts w:ascii="Times New Roman" w:eastAsia="Times New Roman" w:hAnsi="Times New Roman" w:cs="Times New Roman"/>
          <w:sz w:val="28"/>
          <w:szCs w:val="28"/>
        </w:rPr>
        <w:t xml:space="preserve">  Необходимо продолжить работу по активному вовлечению первичных организаций Профсоюза в организацию и проведение районного слёта педагогов в целях дальнейшего формирования единой мотивационной среды профсоюзного членства, командного сплочения членов Профсоюза, развития профессионального общения, профессионального и личностного роста работников системы образования, совершенствования туристско-краеведческой работы в образовательных организациях, популяризации активного отдыха и здорового образа жизни, а также развития детского и семейного отдыха.</w:t>
      </w:r>
      <w:proofErr w:type="gramStart"/>
      <w:r w:rsidRPr="00432D5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432D59">
        <w:rPr>
          <w:rFonts w:ascii="Times New Roman" w:eastAsia="Times New Roman" w:hAnsi="Times New Roman" w:cs="Times New Roman"/>
          <w:sz w:val="28"/>
          <w:szCs w:val="28"/>
        </w:rPr>
        <w:t xml:space="preserve"> Участие в Слете позволило накопить определенный опыт и вовлечь в </w:t>
      </w:r>
      <w:proofErr w:type="spellStart"/>
      <w:r w:rsidRPr="00432D59">
        <w:rPr>
          <w:rFonts w:ascii="Times New Roman" w:eastAsia="Times New Roman" w:hAnsi="Times New Roman" w:cs="Times New Roman"/>
          <w:sz w:val="28"/>
          <w:szCs w:val="28"/>
        </w:rPr>
        <w:t>туристско</w:t>
      </w:r>
      <w:proofErr w:type="spellEnd"/>
      <w:r w:rsidRPr="00432D59">
        <w:rPr>
          <w:rFonts w:ascii="Times New Roman" w:eastAsia="Times New Roman" w:hAnsi="Times New Roman" w:cs="Times New Roman"/>
          <w:sz w:val="28"/>
          <w:szCs w:val="28"/>
        </w:rPr>
        <w:t xml:space="preserve"> – краеведческую работу молодых педагогов. </w:t>
      </w:r>
    </w:p>
    <w:p w:rsidR="007C581A" w:rsidRPr="00432D59" w:rsidRDefault="007C581A" w:rsidP="00837C7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2D59">
        <w:rPr>
          <w:sz w:val="28"/>
          <w:szCs w:val="28"/>
        </w:rPr>
        <w:lastRenderedPageBreak/>
        <w:t>В рамках   муниципального отраслевого Соглашения проведены плановые  семинары  профсоюзного актива совместно  с Управлением образования МО «Карсунский район». Работник имеет право один раз в три года приобрести путёвку в оздоровительное учреждение (санаторий, профилакторий, дом отдыха, базу отдыха) за частичную стоимость</w:t>
      </w:r>
      <w:r w:rsidR="0061218E" w:rsidRPr="00432D59">
        <w:rPr>
          <w:sz w:val="28"/>
          <w:szCs w:val="28"/>
        </w:rPr>
        <w:t xml:space="preserve"> с 30% скидкой</w:t>
      </w:r>
      <w:r w:rsidRPr="00432D59">
        <w:rPr>
          <w:sz w:val="28"/>
          <w:szCs w:val="28"/>
        </w:rPr>
        <w:t>. Работник оплачивает разницу между фактической стоимостью путёвки и суммой возмещения.</w:t>
      </w:r>
    </w:p>
    <w:p w:rsidR="007C581A" w:rsidRPr="00432D59" w:rsidRDefault="007C581A" w:rsidP="00837C7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2D59">
        <w:rPr>
          <w:sz w:val="28"/>
          <w:szCs w:val="28"/>
        </w:rPr>
        <w:t>На Карсунский район выделено 9 путевок, на которые предусмотрено финансирование из областного бюджета 75,0 тыс. руб. и из муниципального – 8,1 тыс</w:t>
      </w:r>
      <w:proofErr w:type="gramStart"/>
      <w:r w:rsidRPr="00432D59">
        <w:rPr>
          <w:sz w:val="28"/>
          <w:szCs w:val="28"/>
        </w:rPr>
        <w:t>.р</w:t>
      </w:r>
      <w:proofErr w:type="gramEnd"/>
      <w:r w:rsidRPr="00432D59">
        <w:rPr>
          <w:sz w:val="28"/>
          <w:szCs w:val="28"/>
        </w:rPr>
        <w:t xml:space="preserve">уб. </w:t>
      </w:r>
    </w:p>
    <w:p w:rsidR="007C581A" w:rsidRPr="00432D59" w:rsidRDefault="007C581A" w:rsidP="0083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59">
        <w:rPr>
          <w:rFonts w:ascii="Times New Roman" w:hAnsi="Times New Roman" w:cs="Times New Roman"/>
          <w:sz w:val="28"/>
          <w:szCs w:val="28"/>
        </w:rPr>
        <w:t xml:space="preserve"> В оздоровительных лагерях и санаториях отдохнули и оздоровились  11 детей </w:t>
      </w:r>
      <w:r w:rsidR="0061218E" w:rsidRPr="00432D59">
        <w:rPr>
          <w:rFonts w:ascii="Times New Roman" w:hAnsi="Times New Roman" w:cs="Times New Roman"/>
          <w:sz w:val="28"/>
          <w:szCs w:val="28"/>
        </w:rPr>
        <w:t xml:space="preserve"> и 29</w:t>
      </w:r>
      <w:r w:rsidRPr="00432D59">
        <w:rPr>
          <w:rFonts w:ascii="Times New Roman" w:hAnsi="Times New Roman" w:cs="Times New Roman"/>
          <w:sz w:val="28"/>
          <w:szCs w:val="28"/>
        </w:rPr>
        <w:t xml:space="preserve"> педагогических работников.  </w:t>
      </w:r>
    </w:p>
    <w:p w:rsidR="0061218E" w:rsidRPr="00432D59" w:rsidRDefault="0061218E" w:rsidP="00837C76">
      <w:pPr>
        <w:pStyle w:val="a7"/>
        <w:ind w:firstLine="708"/>
        <w:jc w:val="both"/>
        <w:rPr>
          <w:b/>
          <w:spacing w:val="4"/>
          <w:szCs w:val="28"/>
        </w:rPr>
      </w:pPr>
      <w:r w:rsidRPr="00432D59">
        <w:rPr>
          <w:szCs w:val="28"/>
        </w:rPr>
        <w:t>В 2016</w:t>
      </w:r>
      <w:r w:rsidR="00393B98" w:rsidRPr="00432D59">
        <w:rPr>
          <w:szCs w:val="28"/>
        </w:rPr>
        <w:t xml:space="preserve"> году</w:t>
      </w:r>
      <w:r w:rsidR="007C581A" w:rsidRPr="00432D59">
        <w:rPr>
          <w:szCs w:val="28"/>
        </w:rPr>
        <w:t>, благодаря Соглашению о сотрудничестве, к</w:t>
      </w:r>
      <w:r w:rsidRPr="00432D59">
        <w:rPr>
          <w:szCs w:val="28"/>
        </w:rPr>
        <w:t xml:space="preserve">оторое ФОП УО заключила  с </w:t>
      </w:r>
      <w:r w:rsidR="007C581A" w:rsidRPr="00432D59">
        <w:rPr>
          <w:szCs w:val="28"/>
        </w:rPr>
        <w:t xml:space="preserve"> санаториями Ульяновской области. Среди них ОАО «Санаторий Итиль», ООО»</w:t>
      </w:r>
      <w:r w:rsidR="00837C76">
        <w:rPr>
          <w:szCs w:val="28"/>
        </w:rPr>
        <w:t xml:space="preserve"> </w:t>
      </w:r>
      <w:r w:rsidR="007C581A" w:rsidRPr="00432D59">
        <w:rPr>
          <w:szCs w:val="28"/>
        </w:rPr>
        <w:t>Новые технологии</w:t>
      </w:r>
      <w:proofErr w:type="gramStart"/>
      <w:r w:rsidR="007C581A" w:rsidRPr="00432D59">
        <w:rPr>
          <w:szCs w:val="28"/>
        </w:rPr>
        <w:t>»(</w:t>
      </w:r>
      <w:proofErr w:type="gramEnd"/>
      <w:r w:rsidR="007C581A" w:rsidRPr="00432D59">
        <w:rPr>
          <w:szCs w:val="28"/>
        </w:rPr>
        <w:t xml:space="preserve">«Радон»), ООО «Сосновый бор» (г. Димитровград), ОГАУСО «Реабилитационный центр» для инвалидов молодого возраста «Сосновый бор» (р.п. Вешкайма),  ОГАУСО СРЦ «Социально-реабилитационный  центр </w:t>
      </w:r>
      <w:r w:rsidRPr="00432D59">
        <w:rPr>
          <w:szCs w:val="28"/>
        </w:rPr>
        <w:t xml:space="preserve">им. Е.М. </w:t>
      </w:r>
      <w:proofErr w:type="spellStart"/>
      <w:r w:rsidRPr="00432D59">
        <w:rPr>
          <w:szCs w:val="28"/>
        </w:rPr>
        <w:t>Чучкалова</w:t>
      </w:r>
      <w:proofErr w:type="spellEnd"/>
      <w:r w:rsidRPr="00432D59">
        <w:rPr>
          <w:szCs w:val="28"/>
        </w:rPr>
        <w:t xml:space="preserve"> (с. Ундоры), </w:t>
      </w:r>
      <w:r w:rsidRPr="00432D59">
        <w:rPr>
          <w:spacing w:val="4"/>
          <w:szCs w:val="28"/>
        </w:rPr>
        <w:t>ООО «Солнечная поляна»;</w:t>
      </w:r>
      <w:r w:rsidR="00837C76">
        <w:rPr>
          <w:spacing w:val="4"/>
          <w:szCs w:val="28"/>
        </w:rPr>
        <w:t xml:space="preserve"> </w:t>
      </w:r>
      <w:r w:rsidRPr="00432D59">
        <w:rPr>
          <w:spacing w:val="4"/>
          <w:szCs w:val="28"/>
        </w:rPr>
        <w:t>Открытое акционерное общество «</w:t>
      </w:r>
      <w:proofErr w:type="spellStart"/>
      <w:r w:rsidRPr="00432D59">
        <w:rPr>
          <w:spacing w:val="4"/>
          <w:szCs w:val="28"/>
        </w:rPr>
        <w:t>Ульяновсккурорт</w:t>
      </w:r>
      <w:proofErr w:type="spellEnd"/>
      <w:r w:rsidRPr="00432D59">
        <w:rPr>
          <w:spacing w:val="4"/>
          <w:szCs w:val="28"/>
        </w:rPr>
        <w:t>» (санатории «Белый Яр», «Прибрежный», «Санаторий им. В.И.Ленина, «Дубки»).</w:t>
      </w:r>
    </w:p>
    <w:p w:rsidR="007C581A" w:rsidRPr="00432D59" w:rsidRDefault="007C581A" w:rsidP="00837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D59">
        <w:rPr>
          <w:rFonts w:ascii="Times New Roman" w:hAnsi="Times New Roman" w:cs="Times New Roman"/>
          <w:sz w:val="28"/>
          <w:szCs w:val="28"/>
        </w:rPr>
        <w:t>Члены профсоюза с членами своих семей получили возможность оздоровления в областных здравницах с рекордной  30% -ной скидкой.</w:t>
      </w:r>
    </w:p>
    <w:p w:rsidR="007C581A" w:rsidRPr="00432D59" w:rsidRDefault="007C581A" w:rsidP="00837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D59">
        <w:rPr>
          <w:rFonts w:ascii="Times New Roman" w:eastAsia="Times New Roman" w:hAnsi="Times New Roman" w:cs="Times New Roman"/>
          <w:sz w:val="28"/>
          <w:szCs w:val="28"/>
        </w:rPr>
        <w:t>Районная организация Профсоюза активизировали работу с молодыми специалистами с целью закрепления их в учреждениях образования.</w:t>
      </w:r>
    </w:p>
    <w:p w:rsidR="007C581A" w:rsidRPr="00432D59" w:rsidRDefault="007C581A" w:rsidP="00837C7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D59">
        <w:rPr>
          <w:rFonts w:ascii="Times New Roman" w:eastAsia="Times New Roman" w:hAnsi="Times New Roman" w:cs="Times New Roman"/>
          <w:sz w:val="28"/>
          <w:szCs w:val="28"/>
        </w:rPr>
        <w:t xml:space="preserve">Молодые специалисты  района активно участвуют  в районных и областных и всероссийских  мероприятиях: </w:t>
      </w:r>
      <w:r w:rsidR="00DE5C45" w:rsidRPr="00432D59">
        <w:rPr>
          <w:rFonts w:ascii="Times New Roman" w:hAnsi="Times New Roman" w:cs="Times New Roman"/>
          <w:sz w:val="28"/>
          <w:szCs w:val="28"/>
        </w:rPr>
        <w:t>Сажина Марина Юрьевна, учитель начальных классов МКОУ Уренокарлинская СШ им. И.Т. Пименова</w:t>
      </w:r>
      <w:r w:rsidR="00DE5C45" w:rsidRPr="00432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D59">
        <w:rPr>
          <w:rFonts w:ascii="Times New Roman" w:eastAsia="Times New Roman" w:hAnsi="Times New Roman" w:cs="Times New Roman"/>
          <w:sz w:val="28"/>
          <w:szCs w:val="28"/>
        </w:rPr>
        <w:t xml:space="preserve"> участвовал</w:t>
      </w:r>
      <w:r w:rsidR="00DE5C45" w:rsidRPr="00432D5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2D59">
        <w:rPr>
          <w:rFonts w:ascii="Times New Roman" w:eastAsia="Times New Roman" w:hAnsi="Times New Roman" w:cs="Times New Roman"/>
          <w:sz w:val="28"/>
          <w:szCs w:val="28"/>
        </w:rPr>
        <w:t xml:space="preserve"> в районном э</w:t>
      </w:r>
      <w:r w:rsidR="00DE5C45" w:rsidRPr="00432D59">
        <w:rPr>
          <w:rFonts w:ascii="Times New Roman" w:eastAsia="Times New Roman" w:hAnsi="Times New Roman" w:cs="Times New Roman"/>
          <w:sz w:val="28"/>
          <w:szCs w:val="28"/>
        </w:rPr>
        <w:t>тапе конкурса «Учитель года-2016</w:t>
      </w:r>
      <w:r w:rsidRPr="00432D59">
        <w:rPr>
          <w:rFonts w:ascii="Times New Roman" w:eastAsia="Times New Roman" w:hAnsi="Times New Roman" w:cs="Times New Roman"/>
          <w:sz w:val="28"/>
          <w:szCs w:val="28"/>
        </w:rPr>
        <w:t>,</w:t>
      </w:r>
      <w:r w:rsidR="00DE5C45" w:rsidRPr="00432D59">
        <w:rPr>
          <w:rFonts w:ascii="Times New Roman" w:hAnsi="Times New Roman" w:cs="Times New Roman"/>
          <w:color w:val="000000"/>
          <w:sz w:val="28"/>
          <w:szCs w:val="28"/>
        </w:rPr>
        <w:t xml:space="preserve"> Елистратова  Оксана Геннадьевна - учитель математики</w:t>
      </w:r>
      <w:r w:rsidR="00DE5C45" w:rsidRPr="00432D5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МКОУ </w:t>
      </w:r>
      <w:r w:rsidR="00DE5C45" w:rsidRPr="00432D59">
        <w:rPr>
          <w:rFonts w:ascii="Times New Roman" w:hAnsi="Times New Roman" w:cs="Times New Roman"/>
          <w:color w:val="000000"/>
          <w:sz w:val="28"/>
          <w:szCs w:val="28"/>
        </w:rPr>
        <w:t>Языковская СШ им. Н.М. Языкова</w:t>
      </w:r>
      <w:r w:rsidRPr="00432D59">
        <w:rPr>
          <w:rFonts w:ascii="Times New Roman" w:eastAsia="Times New Roman" w:hAnsi="Times New Roman" w:cs="Times New Roman"/>
          <w:sz w:val="28"/>
          <w:szCs w:val="28"/>
        </w:rPr>
        <w:t xml:space="preserve"> представлял</w:t>
      </w:r>
      <w:r w:rsidR="00DE5C45" w:rsidRPr="00432D5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2D59">
        <w:rPr>
          <w:rFonts w:ascii="Times New Roman" w:eastAsia="Times New Roman" w:hAnsi="Times New Roman" w:cs="Times New Roman"/>
          <w:sz w:val="28"/>
          <w:szCs w:val="28"/>
        </w:rPr>
        <w:t xml:space="preserve"> наш район в областном этапе  конкурса «Педагогический дебют».</w:t>
      </w:r>
      <w:r w:rsidR="001F491F" w:rsidRPr="00432D59">
        <w:rPr>
          <w:rFonts w:ascii="Times New Roman" w:hAnsi="Times New Roman" w:cs="Times New Roman"/>
          <w:sz w:val="28"/>
          <w:szCs w:val="28"/>
        </w:rPr>
        <w:t xml:space="preserve"> </w:t>
      </w:r>
      <w:r w:rsidR="00E9223A" w:rsidRPr="00432D59">
        <w:rPr>
          <w:rFonts w:ascii="Times New Roman" w:hAnsi="Times New Roman" w:cs="Times New Roman"/>
          <w:sz w:val="28"/>
          <w:szCs w:val="28"/>
        </w:rPr>
        <w:t>Елистратова Оксана Геннадьевна, председатель КМП МО «Карсунский район»,  Негина Татьяна Александровна,  член КМП МО «Карсунский район», воспитатель МКДОУ «Медвежонок» р.п. Карсун и Заева Ирина Сергеевна</w:t>
      </w:r>
      <w:r w:rsidR="00E9223A" w:rsidRPr="00432D59">
        <w:rPr>
          <w:rFonts w:ascii="Times New Roman" w:eastAsia="Times New Roman" w:hAnsi="Times New Roman" w:cs="Times New Roman"/>
          <w:sz w:val="28"/>
          <w:szCs w:val="28"/>
        </w:rPr>
        <w:t xml:space="preserve">,  учитель русского языка и литературы  МКОУ Уренокарлинская СШ им. И.Т. Пименова </w:t>
      </w:r>
      <w:r w:rsidR="00E9223A" w:rsidRPr="00432D59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E9223A" w:rsidRPr="00432D59">
        <w:rPr>
          <w:rFonts w:ascii="Times New Roman" w:hAnsi="Times New Roman" w:cs="Times New Roman"/>
          <w:sz w:val="28"/>
          <w:szCs w:val="28"/>
        </w:rPr>
        <w:t xml:space="preserve">участвовали  в  </w:t>
      </w:r>
      <w:r w:rsidR="00E9223A" w:rsidRPr="00432D5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9223A" w:rsidRPr="00432D59">
        <w:rPr>
          <w:rFonts w:ascii="Times New Roman" w:hAnsi="Times New Roman" w:cs="Times New Roman"/>
          <w:sz w:val="28"/>
          <w:szCs w:val="28"/>
        </w:rPr>
        <w:t xml:space="preserve"> региональной педагогической школе Профсоюза - сессия молодых педагогов Ульяновской области</w:t>
      </w:r>
      <w:r w:rsidR="00BF323A" w:rsidRPr="00432D59">
        <w:rPr>
          <w:rFonts w:ascii="Times New Roman" w:hAnsi="Times New Roman" w:cs="Times New Roman"/>
          <w:sz w:val="28"/>
          <w:szCs w:val="28"/>
        </w:rPr>
        <w:t>.</w:t>
      </w:r>
      <w:r w:rsidR="00E9223A" w:rsidRPr="00432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581A" w:rsidRPr="00432D59" w:rsidRDefault="00BF323A" w:rsidP="00837C76">
      <w:pPr>
        <w:spacing w:after="0" w:line="240" w:lineRule="auto"/>
        <w:jc w:val="both"/>
        <w:rPr>
          <w:rStyle w:val="s7"/>
          <w:rFonts w:ascii="Times New Roman" w:hAnsi="Times New Roman" w:cs="Times New Roman"/>
          <w:sz w:val="28"/>
          <w:szCs w:val="28"/>
        </w:rPr>
      </w:pPr>
      <w:r w:rsidRPr="00432D59">
        <w:rPr>
          <w:rStyle w:val="s7"/>
          <w:rFonts w:ascii="Times New Roman" w:hAnsi="Times New Roman" w:cs="Times New Roman"/>
          <w:sz w:val="28"/>
          <w:szCs w:val="28"/>
        </w:rPr>
        <w:t xml:space="preserve"> </w:t>
      </w:r>
      <w:r w:rsidR="00393B98" w:rsidRPr="00432D59">
        <w:rPr>
          <w:rStyle w:val="s7"/>
          <w:rFonts w:ascii="Times New Roman" w:hAnsi="Times New Roman" w:cs="Times New Roman"/>
          <w:sz w:val="28"/>
          <w:szCs w:val="28"/>
        </w:rPr>
        <w:tab/>
      </w:r>
      <w:r w:rsidRPr="00432D59">
        <w:rPr>
          <w:rStyle w:val="s7"/>
          <w:rFonts w:ascii="Times New Roman" w:hAnsi="Times New Roman" w:cs="Times New Roman"/>
          <w:sz w:val="28"/>
          <w:szCs w:val="28"/>
        </w:rPr>
        <w:t xml:space="preserve">В декабре </w:t>
      </w:r>
      <w:r w:rsidR="007C581A" w:rsidRPr="00432D59">
        <w:rPr>
          <w:rStyle w:val="s7"/>
          <w:rFonts w:ascii="Times New Roman" w:hAnsi="Times New Roman" w:cs="Times New Roman"/>
          <w:sz w:val="28"/>
          <w:szCs w:val="28"/>
        </w:rPr>
        <w:t xml:space="preserve"> 2016 года, на базе  районной библиотеки, была проведена  очередная  встреча молодых педагогов района. Цель данной встречи – это привлечение молодых педагогов к активной профессиональной и   профсоюзной деятельности, к участию  в управлении  организацией и общественной работе, а также защита  социально-экономических прав молодёжи.</w:t>
      </w:r>
    </w:p>
    <w:p w:rsidR="007C581A" w:rsidRPr="00432D59" w:rsidRDefault="007C581A" w:rsidP="00837C76">
      <w:pPr>
        <w:spacing w:after="0" w:line="240" w:lineRule="auto"/>
        <w:jc w:val="both"/>
        <w:rPr>
          <w:rStyle w:val="s7"/>
          <w:rFonts w:ascii="Times New Roman" w:hAnsi="Times New Roman" w:cs="Times New Roman"/>
          <w:sz w:val="28"/>
          <w:szCs w:val="28"/>
        </w:rPr>
      </w:pPr>
      <w:r w:rsidRPr="00432D59">
        <w:rPr>
          <w:rStyle w:val="s7"/>
          <w:rFonts w:ascii="Times New Roman" w:hAnsi="Times New Roman" w:cs="Times New Roman"/>
          <w:sz w:val="28"/>
          <w:szCs w:val="28"/>
        </w:rPr>
        <w:t xml:space="preserve"> </w:t>
      </w:r>
      <w:r w:rsidR="00393B98" w:rsidRPr="00432D59">
        <w:rPr>
          <w:rStyle w:val="s7"/>
          <w:rFonts w:ascii="Times New Roman" w:hAnsi="Times New Roman" w:cs="Times New Roman"/>
          <w:sz w:val="28"/>
          <w:szCs w:val="28"/>
        </w:rPr>
        <w:tab/>
      </w:r>
      <w:r w:rsidRPr="00432D59">
        <w:rPr>
          <w:rStyle w:val="s7"/>
          <w:rFonts w:ascii="Times New Roman" w:hAnsi="Times New Roman" w:cs="Times New Roman"/>
          <w:sz w:val="28"/>
          <w:szCs w:val="28"/>
        </w:rPr>
        <w:t>Программа встречи включала  в себя мастер-классы для молодых педагогов и открытую  диалоговую площадку  по теме: « Проблемы классного руководства и  внеурочная деятельность». Мастер</w:t>
      </w:r>
      <w:r w:rsidR="00837C76">
        <w:rPr>
          <w:rStyle w:val="s7"/>
          <w:rFonts w:ascii="Times New Roman" w:hAnsi="Times New Roman" w:cs="Times New Roman"/>
          <w:sz w:val="28"/>
          <w:szCs w:val="28"/>
        </w:rPr>
        <w:t>-</w:t>
      </w:r>
      <w:r w:rsidRPr="00432D59">
        <w:rPr>
          <w:rStyle w:val="s7"/>
          <w:rFonts w:ascii="Times New Roman" w:hAnsi="Times New Roman" w:cs="Times New Roman"/>
          <w:sz w:val="28"/>
          <w:szCs w:val="28"/>
        </w:rPr>
        <w:t xml:space="preserve">классы позволили участникам встречи освоить новые  практические приемы в игровой форме, учились ставить  </w:t>
      </w:r>
      <w:r w:rsidRPr="00432D59">
        <w:rPr>
          <w:rStyle w:val="s7"/>
          <w:rFonts w:ascii="Times New Roman" w:hAnsi="Times New Roman" w:cs="Times New Roman"/>
          <w:sz w:val="28"/>
          <w:szCs w:val="28"/>
        </w:rPr>
        <w:lastRenderedPageBreak/>
        <w:t xml:space="preserve">цели и задачи воспитательной  работы, составлять план внеурочной деятельности, разбирали сложные ситуации, с которыми сталкивается  классный руководитель в своей практике. </w:t>
      </w:r>
    </w:p>
    <w:p w:rsidR="00837C76" w:rsidRDefault="00837C76" w:rsidP="00432D59">
      <w:pPr>
        <w:pStyle w:val="a5"/>
        <w:snapToGrid w:val="0"/>
        <w:ind w:left="0" w:firstLine="709"/>
        <w:jc w:val="both"/>
        <w:rPr>
          <w:b/>
          <w:sz w:val="28"/>
          <w:szCs w:val="28"/>
        </w:rPr>
      </w:pPr>
    </w:p>
    <w:p w:rsidR="00032226" w:rsidRPr="00432D59" w:rsidRDefault="00393B98" w:rsidP="00432D59">
      <w:pPr>
        <w:pStyle w:val="a5"/>
        <w:snapToGrid w:val="0"/>
        <w:ind w:left="0" w:firstLine="709"/>
        <w:jc w:val="both"/>
        <w:rPr>
          <w:b/>
          <w:sz w:val="28"/>
          <w:szCs w:val="28"/>
        </w:rPr>
      </w:pPr>
      <w:r w:rsidRPr="00432D59">
        <w:rPr>
          <w:b/>
          <w:sz w:val="28"/>
          <w:szCs w:val="28"/>
          <w:lang w:val="en-US"/>
        </w:rPr>
        <w:t>VIII</w:t>
      </w:r>
      <w:r w:rsidRPr="00432D59">
        <w:rPr>
          <w:b/>
          <w:sz w:val="28"/>
          <w:szCs w:val="28"/>
        </w:rPr>
        <w:t>.</w:t>
      </w:r>
      <w:r w:rsidR="00032226" w:rsidRPr="00432D59">
        <w:rPr>
          <w:b/>
          <w:sz w:val="28"/>
          <w:szCs w:val="28"/>
        </w:rPr>
        <w:t>ФИНАНСОВАЯ РАБОТА В ПРОФСОЮЗЕ</w:t>
      </w:r>
    </w:p>
    <w:p w:rsidR="00032226" w:rsidRPr="00432D59" w:rsidRDefault="00032226" w:rsidP="0043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59">
        <w:rPr>
          <w:rFonts w:ascii="Times New Roman" w:hAnsi="Times New Roman" w:cs="Times New Roman"/>
          <w:sz w:val="28"/>
          <w:szCs w:val="28"/>
        </w:rPr>
        <w:t xml:space="preserve">В 2016 году продолжалась работа по финансовому укреплению Профсоюза. Регулярно осуществлялся анализ финансового состояния </w:t>
      </w:r>
      <w:r w:rsidR="00654DE0" w:rsidRPr="00432D59">
        <w:rPr>
          <w:rFonts w:ascii="Times New Roman" w:hAnsi="Times New Roman" w:cs="Times New Roman"/>
          <w:sz w:val="28"/>
          <w:szCs w:val="28"/>
        </w:rPr>
        <w:t xml:space="preserve"> первичных </w:t>
      </w:r>
      <w:r w:rsidRPr="00432D59">
        <w:rPr>
          <w:rFonts w:ascii="Times New Roman" w:hAnsi="Times New Roman" w:cs="Times New Roman"/>
          <w:sz w:val="28"/>
          <w:szCs w:val="28"/>
        </w:rPr>
        <w:t>организаций Профсоюза, практика составления смет и рационального расходования профсоюзного бюджета.</w:t>
      </w:r>
    </w:p>
    <w:p w:rsidR="00032226" w:rsidRPr="00432D59" w:rsidRDefault="00032226" w:rsidP="00432D5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5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432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статьёй 4, п.9.18. Устава Профсоюза, выполняя постановление Центрального Совета Профсоюза № 3 от 21 февраля 2007 года,  организации Профсоюза более рационально подходят к формированию и расходованию профсоюзного бюджета на информационную работу и обучение профсоюзных кадров и актива. </w:t>
      </w:r>
    </w:p>
    <w:p w:rsidR="00032226" w:rsidRPr="00432D59" w:rsidRDefault="00032226" w:rsidP="0043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59">
        <w:rPr>
          <w:rFonts w:ascii="Times New Roman" w:hAnsi="Times New Roman" w:cs="Times New Roman"/>
          <w:sz w:val="28"/>
          <w:szCs w:val="28"/>
        </w:rPr>
        <w:t>Перераспределение сре</w:t>
      </w:r>
      <w:proofErr w:type="gramStart"/>
      <w:r w:rsidRPr="00432D5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32D59">
        <w:rPr>
          <w:rFonts w:ascii="Times New Roman" w:hAnsi="Times New Roman" w:cs="Times New Roman"/>
          <w:sz w:val="28"/>
          <w:szCs w:val="28"/>
        </w:rPr>
        <w:t>офсоюзного бюджета по итогам 2016 года в соответствии с приоритетными направлениями деяте</w:t>
      </w:r>
      <w:r w:rsidR="00654DE0" w:rsidRPr="00432D59">
        <w:rPr>
          <w:rFonts w:ascii="Times New Roman" w:hAnsi="Times New Roman" w:cs="Times New Roman"/>
          <w:sz w:val="28"/>
          <w:szCs w:val="28"/>
        </w:rPr>
        <w:t>льности Профсоюза составило: 2,0</w:t>
      </w:r>
      <w:r w:rsidRPr="00432D59">
        <w:rPr>
          <w:rFonts w:ascii="Times New Roman" w:hAnsi="Times New Roman" w:cs="Times New Roman"/>
          <w:sz w:val="28"/>
          <w:szCs w:val="28"/>
        </w:rPr>
        <w:t xml:space="preserve">% - отчисления на информационно-пропагандистскую работу;  </w:t>
      </w:r>
      <w:r w:rsidR="00654DE0" w:rsidRPr="00432D59">
        <w:rPr>
          <w:rFonts w:ascii="Times New Roman" w:hAnsi="Times New Roman" w:cs="Times New Roman"/>
          <w:sz w:val="28"/>
          <w:szCs w:val="28"/>
        </w:rPr>
        <w:t>3,1</w:t>
      </w:r>
      <w:r w:rsidRPr="00432D59">
        <w:rPr>
          <w:rFonts w:ascii="Times New Roman" w:hAnsi="Times New Roman" w:cs="Times New Roman"/>
          <w:sz w:val="28"/>
          <w:szCs w:val="28"/>
        </w:rPr>
        <w:t>% - отчисления на подготовку и обучение профсоюзных кадров и актива. Продолжается работа по оптимизации профсоюзных расходов.</w:t>
      </w:r>
    </w:p>
    <w:p w:rsidR="00032226" w:rsidRPr="00432D59" w:rsidRDefault="00032226" w:rsidP="0043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59">
        <w:rPr>
          <w:rFonts w:ascii="Times New Roman" w:hAnsi="Times New Roman" w:cs="Times New Roman"/>
          <w:sz w:val="28"/>
          <w:szCs w:val="28"/>
        </w:rPr>
        <w:t>Большое внимание уделялось изучению практики финансовой раб</w:t>
      </w:r>
      <w:r w:rsidR="00654DE0" w:rsidRPr="00432D59">
        <w:rPr>
          <w:rFonts w:ascii="Times New Roman" w:hAnsi="Times New Roman" w:cs="Times New Roman"/>
          <w:sz w:val="28"/>
          <w:szCs w:val="28"/>
        </w:rPr>
        <w:t xml:space="preserve">оты </w:t>
      </w:r>
      <w:r w:rsidRPr="00432D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D59">
        <w:rPr>
          <w:rFonts w:ascii="Times New Roman" w:hAnsi="Times New Roman" w:cs="Times New Roman"/>
          <w:sz w:val="28"/>
          <w:szCs w:val="28"/>
        </w:rPr>
        <w:t>пер</w:t>
      </w:r>
      <w:r w:rsidR="00654DE0" w:rsidRPr="00432D59">
        <w:rPr>
          <w:rFonts w:ascii="Times New Roman" w:hAnsi="Times New Roman" w:cs="Times New Roman"/>
          <w:sz w:val="28"/>
          <w:szCs w:val="28"/>
        </w:rPr>
        <w:t>вичных</w:t>
      </w:r>
      <w:proofErr w:type="gramEnd"/>
      <w:r w:rsidR="00654DE0" w:rsidRPr="00432D59">
        <w:rPr>
          <w:rFonts w:ascii="Times New Roman" w:hAnsi="Times New Roman" w:cs="Times New Roman"/>
          <w:sz w:val="28"/>
          <w:szCs w:val="28"/>
        </w:rPr>
        <w:t xml:space="preserve"> профсоюзных организаций</w:t>
      </w:r>
      <w:r w:rsidRPr="00432D59">
        <w:rPr>
          <w:rFonts w:ascii="Times New Roman" w:hAnsi="Times New Roman" w:cs="Times New Roman"/>
          <w:sz w:val="28"/>
          <w:szCs w:val="28"/>
        </w:rPr>
        <w:t xml:space="preserve">. </w:t>
      </w:r>
      <w:r w:rsidR="00061C8C" w:rsidRPr="00432D59">
        <w:rPr>
          <w:rFonts w:ascii="Times New Roman" w:hAnsi="Times New Roman" w:cs="Times New Roman"/>
          <w:sz w:val="28"/>
          <w:szCs w:val="28"/>
        </w:rPr>
        <w:t>В октябре 2016</w:t>
      </w:r>
      <w:r w:rsidRPr="00432D59">
        <w:rPr>
          <w:rFonts w:ascii="Times New Roman" w:hAnsi="Times New Roman" w:cs="Times New Roman"/>
          <w:sz w:val="28"/>
          <w:szCs w:val="28"/>
        </w:rPr>
        <w:t xml:space="preserve"> года проведен семинар для председателей контрольно-</w:t>
      </w:r>
      <w:r w:rsidR="00654DE0" w:rsidRPr="00432D59">
        <w:rPr>
          <w:rFonts w:ascii="Times New Roman" w:hAnsi="Times New Roman" w:cs="Times New Roman"/>
          <w:sz w:val="28"/>
          <w:szCs w:val="28"/>
        </w:rPr>
        <w:t>ревизионных комиссий первичных профсоюзных организаций.</w:t>
      </w:r>
      <w:r w:rsidR="00654DE0" w:rsidRPr="00432D59">
        <w:rPr>
          <w:rFonts w:ascii="Times New Roman" w:hAnsi="Times New Roman" w:cs="Times New Roman"/>
          <w:sz w:val="28"/>
          <w:szCs w:val="28"/>
        </w:rPr>
        <w:tab/>
      </w:r>
    </w:p>
    <w:p w:rsidR="00032226" w:rsidRPr="00432D59" w:rsidRDefault="00654DE0" w:rsidP="0043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59">
        <w:rPr>
          <w:rFonts w:ascii="Times New Roman" w:hAnsi="Times New Roman" w:cs="Times New Roman"/>
          <w:sz w:val="28"/>
          <w:szCs w:val="28"/>
        </w:rPr>
        <w:t xml:space="preserve">Районная ревизионная  комиссия </w:t>
      </w:r>
      <w:r w:rsidR="00032226" w:rsidRPr="00432D59">
        <w:rPr>
          <w:rFonts w:ascii="Times New Roman" w:hAnsi="Times New Roman" w:cs="Times New Roman"/>
          <w:sz w:val="28"/>
          <w:szCs w:val="28"/>
        </w:rPr>
        <w:t xml:space="preserve"> Профсоюза рекомендовала:</w:t>
      </w:r>
    </w:p>
    <w:p w:rsidR="00032226" w:rsidRPr="00432D59" w:rsidRDefault="00032226" w:rsidP="00432D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D59">
        <w:rPr>
          <w:rFonts w:ascii="Times New Roman" w:hAnsi="Times New Roman" w:cs="Times New Roman"/>
          <w:sz w:val="28"/>
          <w:szCs w:val="28"/>
        </w:rPr>
        <w:t xml:space="preserve">принять дополнительные меры по обеспечению единого порядка отчисления членских профсоюзных взносов </w:t>
      </w:r>
      <w:r w:rsidR="00784032" w:rsidRPr="00432D59">
        <w:rPr>
          <w:rFonts w:ascii="Times New Roman" w:hAnsi="Times New Roman" w:cs="Times New Roman"/>
          <w:sz w:val="28"/>
          <w:szCs w:val="28"/>
        </w:rPr>
        <w:t xml:space="preserve">в районную и областную территориальные  </w:t>
      </w:r>
      <w:r w:rsidRPr="00432D59">
        <w:rPr>
          <w:rFonts w:ascii="Times New Roman" w:hAnsi="Times New Roman" w:cs="Times New Roman"/>
          <w:sz w:val="28"/>
          <w:szCs w:val="28"/>
        </w:rPr>
        <w:t xml:space="preserve"> организации Профсоюза (ст. 44 п.8 Устава Профсоюза) и обеспечить контроль за выполнением принятых на конференциях и заседаниях выборных коллегиальных постоянно действующих руководящих органов решений по проценту отчисления членских профсоюзных взносов на соответствующий уровень профсоюзной структуры;</w:t>
      </w:r>
      <w:proofErr w:type="gramEnd"/>
    </w:p>
    <w:p w:rsidR="00032226" w:rsidRPr="00432D59" w:rsidRDefault="00032226" w:rsidP="00432D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D59">
        <w:rPr>
          <w:rFonts w:ascii="Times New Roman" w:hAnsi="Times New Roman" w:cs="Times New Roman"/>
          <w:sz w:val="28"/>
          <w:szCs w:val="28"/>
        </w:rPr>
        <w:t>провести работу по перераспределению расходо</w:t>
      </w:r>
      <w:r w:rsidR="00784032" w:rsidRPr="00432D59">
        <w:rPr>
          <w:rFonts w:ascii="Times New Roman" w:hAnsi="Times New Roman" w:cs="Times New Roman"/>
          <w:sz w:val="28"/>
          <w:szCs w:val="28"/>
        </w:rPr>
        <w:t xml:space="preserve">в профсоюзного бюджета на муниципальном </w:t>
      </w:r>
      <w:r w:rsidRPr="00432D59">
        <w:rPr>
          <w:rFonts w:ascii="Times New Roman" w:hAnsi="Times New Roman" w:cs="Times New Roman"/>
          <w:sz w:val="28"/>
          <w:szCs w:val="28"/>
        </w:rPr>
        <w:t xml:space="preserve"> уровне с учетом приоритетных направлений: информационного укрепления деятельности Профсоюза, развития инновационных форм дополнительной социальной поддержки членов Профсоюза, обучения профсоюзного актива и кадров и др.;</w:t>
      </w:r>
      <w:proofErr w:type="gramEnd"/>
    </w:p>
    <w:p w:rsidR="00032226" w:rsidRPr="00432D59" w:rsidRDefault="00032226" w:rsidP="0043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59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Pr="00432D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2D59">
        <w:rPr>
          <w:rFonts w:ascii="Times New Roman" w:hAnsi="Times New Roman" w:cs="Times New Roman"/>
          <w:sz w:val="28"/>
          <w:szCs w:val="28"/>
        </w:rPr>
        <w:t xml:space="preserve"> соблюдением установленных нормативов отчислений членских профсоюзных взносов на информационную работу и обучение профсоюзных кадров и актива; </w:t>
      </w:r>
    </w:p>
    <w:p w:rsidR="00032226" w:rsidRPr="00432D59" w:rsidRDefault="00032226" w:rsidP="0043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59">
        <w:rPr>
          <w:rFonts w:ascii="Times New Roman" w:hAnsi="Times New Roman" w:cs="Times New Roman"/>
          <w:sz w:val="28"/>
          <w:szCs w:val="28"/>
        </w:rPr>
        <w:t>разработать систему финансовых критериев для определения нормативов распределения сре</w:t>
      </w:r>
      <w:proofErr w:type="gramStart"/>
      <w:r w:rsidRPr="00432D5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32D59">
        <w:rPr>
          <w:rFonts w:ascii="Times New Roman" w:hAnsi="Times New Roman" w:cs="Times New Roman"/>
          <w:sz w:val="28"/>
          <w:szCs w:val="28"/>
        </w:rPr>
        <w:t>офсоюзного бюджета по всем уровням структуры Профсоюза в соответствии с приоритетными направлениями деятельности Профсоюза;</w:t>
      </w:r>
    </w:p>
    <w:p w:rsidR="00032226" w:rsidRPr="00432D59" w:rsidRDefault="00032226" w:rsidP="0043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59">
        <w:rPr>
          <w:rFonts w:ascii="Times New Roman" w:hAnsi="Times New Roman" w:cs="Times New Roman"/>
          <w:sz w:val="28"/>
          <w:szCs w:val="28"/>
        </w:rPr>
        <w:lastRenderedPageBreak/>
        <w:t xml:space="preserve">в целях эффективного расходования финансовых средств и совершенствования  централизованного бухгалтерского учета разработать критерии для отнесения профсоюзных организаций к </w:t>
      </w:r>
      <w:proofErr w:type="gramStart"/>
      <w:r w:rsidRPr="00432D59">
        <w:rPr>
          <w:rFonts w:ascii="Times New Roman" w:hAnsi="Times New Roman" w:cs="Times New Roman"/>
          <w:sz w:val="28"/>
          <w:szCs w:val="28"/>
        </w:rPr>
        <w:t>малочисленным</w:t>
      </w:r>
      <w:proofErr w:type="gramEnd"/>
      <w:r w:rsidRPr="00432D59">
        <w:rPr>
          <w:rFonts w:ascii="Times New Roman" w:hAnsi="Times New Roman" w:cs="Times New Roman"/>
          <w:sz w:val="28"/>
          <w:szCs w:val="28"/>
        </w:rPr>
        <w:t>;</w:t>
      </w:r>
    </w:p>
    <w:p w:rsidR="00032226" w:rsidRPr="00432D59" w:rsidRDefault="00032226" w:rsidP="0043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59">
        <w:rPr>
          <w:rFonts w:ascii="Times New Roman" w:hAnsi="Times New Roman" w:cs="Times New Roman"/>
          <w:sz w:val="28"/>
          <w:szCs w:val="28"/>
        </w:rPr>
        <w:t>провести мониторинг по распределению членских профс</w:t>
      </w:r>
      <w:r w:rsidR="00784032" w:rsidRPr="00432D59">
        <w:rPr>
          <w:rFonts w:ascii="Times New Roman" w:hAnsi="Times New Roman" w:cs="Times New Roman"/>
          <w:sz w:val="28"/>
          <w:szCs w:val="28"/>
        </w:rPr>
        <w:t xml:space="preserve">оюзных взносов на уровне </w:t>
      </w:r>
      <w:proofErr w:type="gramStart"/>
      <w:r w:rsidR="00784032" w:rsidRPr="00432D59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Pr="00432D59">
        <w:rPr>
          <w:rFonts w:ascii="Times New Roman" w:hAnsi="Times New Roman" w:cs="Times New Roman"/>
          <w:sz w:val="28"/>
          <w:szCs w:val="28"/>
        </w:rPr>
        <w:t xml:space="preserve"> и первичных профсоюзных организаций.</w:t>
      </w:r>
    </w:p>
    <w:p w:rsidR="00032226" w:rsidRPr="00432D59" w:rsidRDefault="00784032" w:rsidP="00432D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D59">
        <w:rPr>
          <w:rFonts w:ascii="Times New Roman" w:hAnsi="Times New Roman" w:cs="Times New Roman"/>
          <w:sz w:val="28"/>
          <w:szCs w:val="28"/>
        </w:rPr>
        <w:t>В целом в 2016</w:t>
      </w:r>
      <w:r w:rsidR="00032226" w:rsidRPr="00432D59">
        <w:rPr>
          <w:rFonts w:ascii="Times New Roman" w:hAnsi="Times New Roman" w:cs="Times New Roman"/>
          <w:sz w:val="28"/>
          <w:szCs w:val="28"/>
        </w:rPr>
        <w:t xml:space="preserve"> году продолжалась работа по контролю за рациональным расходованием сре</w:t>
      </w:r>
      <w:proofErr w:type="gramStart"/>
      <w:r w:rsidR="00032226" w:rsidRPr="00432D59">
        <w:rPr>
          <w:rFonts w:ascii="Times New Roman" w:hAnsi="Times New Roman" w:cs="Times New Roman"/>
          <w:sz w:val="28"/>
          <w:szCs w:val="28"/>
        </w:rPr>
        <w:t xml:space="preserve">дств </w:t>
      </w:r>
      <w:r w:rsidR="006815EA" w:rsidRPr="00432D59">
        <w:rPr>
          <w:rFonts w:ascii="Times New Roman" w:hAnsi="Times New Roman" w:cs="Times New Roman"/>
          <w:sz w:val="28"/>
          <w:szCs w:val="28"/>
        </w:rPr>
        <w:t xml:space="preserve"> </w:t>
      </w:r>
      <w:r w:rsidR="00032226" w:rsidRPr="00432D5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032226" w:rsidRPr="00432D59">
        <w:rPr>
          <w:rFonts w:ascii="Times New Roman" w:hAnsi="Times New Roman" w:cs="Times New Roman"/>
          <w:sz w:val="28"/>
          <w:szCs w:val="28"/>
        </w:rPr>
        <w:t xml:space="preserve">офсоюзного бюджета. </w:t>
      </w:r>
    </w:p>
    <w:p w:rsidR="007C581A" w:rsidRPr="00432D59" w:rsidRDefault="00545E0F" w:rsidP="00837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2D5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="007C581A" w:rsidRPr="00432D59">
        <w:rPr>
          <w:rFonts w:ascii="Times New Roman" w:eastAsia="Times New Roman" w:hAnsi="Times New Roman" w:cs="Times New Roman"/>
          <w:b/>
          <w:sz w:val="28"/>
          <w:szCs w:val="28"/>
        </w:rPr>
        <w:t>. Информационная и аналитическая работа.</w:t>
      </w:r>
    </w:p>
    <w:p w:rsidR="004E32B6" w:rsidRPr="00432D59" w:rsidRDefault="004E32B6" w:rsidP="00837C76">
      <w:pPr>
        <w:pStyle w:val="a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432D59">
        <w:rPr>
          <w:sz w:val="28"/>
          <w:szCs w:val="28"/>
        </w:rPr>
        <w:t>В целях формирования единого информационного пространства и для улучшения качества и оперативности передачи информации, а также для конфиденциальности получаемых сведений в 2016 году со всеми первичными  профсоюзными организациями, входящих в структуру районной организации  Профсоюза была установлена связь по электронной почте. Постоянно обновляется новостная лента на профсоюзной странице сайта Управления образования (Карсунская организация Профсоюза http://karsun-roo.ucoz.com/index/profsojuznaja_organizacija_karsunskogo_rajona/0-182</w:t>
      </w:r>
      <w:proofErr w:type="gramStart"/>
      <w:r w:rsidRPr="00432D59">
        <w:rPr>
          <w:sz w:val="28"/>
          <w:szCs w:val="28"/>
        </w:rPr>
        <w:t xml:space="preserve"> )</w:t>
      </w:r>
      <w:proofErr w:type="gramEnd"/>
      <w:r w:rsidR="00AA2781" w:rsidRPr="00432D59">
        <w:rPr>
          <w:sz w:val="28"/>
          <w:szCs w:val="28"/>
        </w:rPr>
        <w:t>.</w:t>
      </w:r>
    </w:p>
    <w:p w:rsidR="007C581A" w:rsidRPr="00432D59" w:rsidRDefault="00C341A1" w:rsidP="00837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D59">
        <w:rPr>
          <w:rFonts w:ascii="Times New Roman" w:eastAsia="Times New Roman" w:hAnsi="Times New Roman" w:cs="Times New Roman"/>
          <w:sz w:val="28"/>
          <w:szCs w:val="28"/>
        </w:rPr>
        <w:t xml:space="preserve">В 2016 </w:t>
      </w:r>
      <w:r w:rsidR="007C581A" w:rsidRPr="00432D59">
        <w:rPr>
          <w:rFonts w:ascii="Times New Roman" w:eastAsia="Times New Roman" w:hAnsi="Times New Roman" w:cs="Times New Roman"/>
          <w:sz w:val="28"/>
          <w:szCs w:val="28"/>
        </w:rPr>
        <w:t xml:space="preserve">г. особое внимание уделялось информационной и аналитической работе. </w:t>
      </w:r>
      <w:r w:rsidR="00AA2781" w:rsidRPr="00432D59">
        <w:rPr>
          <w:rFonts w:ascii="Times New Roman" w:eastAsia="Times New Roman" w:hAnsi="Times New Roman" w:cs="Times New Roman"/>
          <w:sz w:val="28"/>
          <w:szCs w:val="28"/>
        </w:rPr>
        <w:t>21</w:t>
      </w:r>
      <w:r w:rsidR="007C581A" w:rsidRPr="00432D59">
        <w:rPr>
          <w:rFonts w:ascii="Times New Roman" w:eastAsia="Times New Roman" w:hAnsi="Times New Roman" w:cs="Times New Roman"/>
          <w:sz w:val="28"/>
          <w:szCs w:val="28"/>
        </w:rPr>
        <w:t xml:space="preserve">  ППО </w:t>
      </w:r>
      <w:r w:rsidR="00AA2781" w:rsidRPr="00432D59">
        <w:rPr>
          <w:rFonts w:ascii="Times New Roman" w:eastAsia="Times New Roman" w:hAnsi="Times New Roman" w:cs="Times New Roman"/>
          <w:sz w:val="28"/>
          <w:szCs w:val="28"/>
        </w:rPr>
        <w:t xml:space="preserve">получали газету «Мой профсоюз». Все ППО </w:t>
      </w:r>
      <w:r w:rsidR="007C581A" w:rsidRPr="00432D59">
        <w:rPr>
          <w:rFonts w:ascii="Times New Roman" w:eastAsia="Times New Roman" w:hAnsi="Times New Roman" w:cs="Times New Roman"/>
          <w:sz w:val="28"/>
          <w:szCs w:val="28"/>
        </w:rPr>
        <w:t xml:space="preserve">использовали электронную почту, сайты </w:t>
      </w:r>
      <w:r w:rsidR="00837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C581A" w:rsidRPr="00432D59">
        <w:rPr>
          <w:rFonts w:ascii="Times New Roman" w:eastAsia="Times New Roman" w:hAnsi="Times New Roman" w:cs="Times New Roman"/>
          <w:sz w:val="28"/>
          <w:szCs w:val="28"/>
        </w:rPr>
        <w:t>профсоюзных</w:t>
      </w:r>
      <w:proofErr w:type="gramEnd"/>
      <w:r w:rsidR="007C581A" w:rsidRPr="00432D59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различного уровня.</w:t>
      </w:r>
    </w:p>
    <w:p w:rsidR="00EE0373" w:rsidRPr="00432D59" w:rsidRDefault="00EE0373" w:rsidP="00837C7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2D59">
        <w:rPr>
          <w:sz w:val="28"/>
          <w:szCs w:val="28"/>
        </w:rPr>
        <w:t xml:space="preserve">По состоянию на 1 января 2017 года у </w:t>
      </w:r>
      <w:r w:rsidR="00AA2781" w:rsidRPr="00432D59">
        <w:rPr>
          <w:sz w:val="28"/>
          <w:szCs w:val="28"/>
        </w:rPr>
        <w:t xml:space="preserve"> всех </w:t>
      </w:r>
      <w:r w:rsidRPr="00432D59">
        <w:rPr>
          <w:sz w:val="28"/>
          <w:szCs w:val="28"/>
        </w:rPr>
        <w:t xml:space="preserve">24 первичных профсоюзных организаций имеются странички на </w:t>
      </w:r>
      <w:proofErr w:type="gramStart"/>
      <w:r w:rsidRPr="00432D59">
        <w:rPr>
          <w:sz w:val="28"/>
          <w:szCs w:val="28"/>
        </w:rPr>
        <w:t>с</w:t>
      </w:r>
      <w:r w:rsidR="002527C6" w:rsidRPr="00432D59">
        <w:rPr>
          <w:sz w:val="28"/>
          <w:szCs w:val="28"/>
        </w:rPr>
        <w:t>айтах</w:t>
      </w:r>
      <w:proofErr w:type="gramEnd"/>
      <w:r w:rsidR="002527C6" w:rsidRPr="00432D59">
        <w:rPr>
          <w:sz w:val="28"/>
          <w:szCs w:val="28"/>
        </w:rPr>
        <w:t xml:space="preserve"> образовательных организаций</w:t>
      </w:r>
      <w:r w:rsidRPr="00432D59">
        <w:rPr>
          <w:sz w:val="28"/>
          <w:szCs w:val="28"/>
        </w:rPr>
        <w:t>.</w:t>
      </w:r>
    </w:p>
    <w:p w:rsidR="00EE0373" w:rsidRPr="00432D59" w:rsidRDefault="00EE0373" w:rsidP="00837C7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2D59">
        <w:rPr>
          <w:sz w:val="28"/>
          <w:szCs w:val="28"/>
        </w:rPr>
        <w:t>Все первичные профсоюзные организации были обеспечены необходимыми для работы нормативно-правовыми документами, им регулярно направлялись постановления, правовые и законодательные акты, рекомендации по различным направлениям деятельности для работы и информирования членов Профсоюза.</w:t>
      </w:r>
    </w:p>
    <w:p w:rsidR="00B23DEA" w:rsidRPr="00432D59" w:rsidRDefault="00B23DEA" w:rsidP="00837C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D59">
        <w:rPr>
          <w:rFonts w:ascii="Times New Roman" w:hAnsi="Times New Roman" w:cs="Times New Roman"/>
          <w:sz w:val="28"/>
          <w:szCs w:val="28"/>
        </w:rPr>
        <w:t xml:space="preserve">Во многих </w:t>
      </w:r>
      <w:r w:rsidRPr="00432D59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организациях имеются информационные стенды о Профсоюзе. Кроме того, Профсоюз старается повысить свой статус и расширить свое влияние благодаря максимальному вовлечению членов Профсоюза, потенциальных членов Профсоюза с помощью семинаров, конкурсов, интернет - конкурсов, акций, туристских слётов и т.п.</w:t>
      </w:r>
    </w:p>
    <w:p w:rsidR="00AA2781" w:rsidRPr="00432D59" w:rsidRDefault="00AA2781" w:rsidP="00837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D59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проводился районный смотр - конкурс на лучший профсоюзный стенд, в котором приняли участие 11 организаций. Почётные Грамоты  получили 1 место – </w:t>
      </w:r>
      <w:proofErr w:type="spellStart"/>
      <w:r w:rsidRPr="00432D59">
        <w:rPr>
          <w:rFonts w:ascii="Times New Roman" w:eastAsia="Times New Roman" w:hAnsi="Times New Roman" w:cs="Times New Roman"/>
          <w:sz w:val="28"/>
          <w:szCs w:val="28"/>
        </w:rPr>
        <w:t>Трунина</w:t>
      </w:r>
      <w:proofErr w:type="spellEnd"/>
      <w:r w:rsidRPr="00432D59">
        <w:rPr>
          <w:rFonts w:ascii="Times New Roman" w:eastAsia="Times New Roman" w:hAnsi="Times New Roman" w:cs="Times New Roman"/>
          <w:sz w:val="28"/>
          <w:szCs w:val="28"/>
        </w:rPr>
        <w:t xml:space="preserve"> В.И. ППО МКОУ Языковская СШ им. Н.М. Языкова</w:t>
      </w:r>
      <w:bookmarkStart w:id="0" w:name="_GoBack"/>
      <w:bookmarkEnd w:id="0"/>
      <w:r w:rsidRPr="00432D59">
        <w:rPr>
          <w:rFonts w:ascii="Times New Roman" w:eastAsia="Times New Roman" w:hAnsi="Times New Roman" w:cs="Times New Roman"/>
          <w:sz w:val="28"/>
          <w:szCs w:val="28"/>
        </w:rPr>
        <w:t xml:space="preserve"> ; 2 место –Грачёва Г.Н. , ППО МКОУ </w:t>
      </w:r>
      <w:proofErr w:type="spellStart"/>
      <w:r w:rsidRPr="00432D59">
        <w:rPr>
          <w:rFonts w:ascii="Times New Roman" w:eastAsia="Times New Roman" w:hAnsi="Times New Roman" w:cs="Times New Roman"/>
          <w:sz w:val="28"/>
          <w:szCs w:val="28"/>
        </w:rPr>
        <w:t>Вальдиватская</w:t>
      </w:r>
      <w:proofErr w:type="spellEnd"/>
      <w:r w:rsidRPr="00432D59">
        <w:rPr>
          <w:rFonts w:ascii="Times New Roman" w:eastAsia="Times New Roman" w:hAnsi="Times New Roman" w:cs="Times New Roman"/>
          <w:sz w:val="28"/>
          <w:szCs w:val="28"/>
        </w:rPr>
        <w:t xml:space="preserve"> СШ им. Г.А. Жукова, 3 место – </w:t>
      </w:r>
      <w:proofErr w:type="spellStart"/>
      <w:r w:rsidRPr="00432D59">
        <w:rPr>
          <w:rFonts w:ascii="Times New Roman" w:eastAsia="Times New Roman" w:hAnsi="Times New Roman" w:cs="Times New Roman"/>
          <w:sz w:val="28"/>
          <w:szCs w:val="28"/>
        </w:rPr>
        <w:t>Свиязов</w:t>
      </w:r>
      <w:proofErr w:type="spellEnd"/>
      <w:r w:rsidRPr="00432D59">
        <w:rPr>
          <w:rFonts w:ascii="Times New Roman" w:eastAsia="Times New Roman" w:hAnsi="Times New Roman" w:cs="Times New Roman"/>
          <w:sz w:val="28"/>
          <w:szCs w:val="28"/>
        </w:rPr>
        <w:t xml:space="preserve"> С.А., ППО МБОУ </w:t>
      </w:r>
      <w:proofErr w:type="spellStart"/>
      <w:r w:rsidRPr="00432D59">
        <w:rPr>
          <w:rFonts w:ascii="Times New Roman" w:eastAsia="Times New Roman" w:hAnsi="Times New Roman" w:cs="Times New Roman"/>
          <w:sz w:val="28"/>
          <w:szCs w:val="28"/>
        </w:rPr>
        <w:t>Таволжанская</w:t>
      </w:r>
      <w:proofErr w:type="spellEnd"/>
      <w:r w:rsidRPr="00432D59">
        <w:rPr>
          <w:rFonts w:ascii="Times New Roman" w:eastAsia="Times New Roman" w:hAnsi="Times New Roman" w:cs="Times New Roman"/>
          <w:sz w:val="28"/>
          <w:szCs w:val="28"/>
        </w:rPr>
        <w:t xml:space="preserve"> ОШ .</w:t>
      </w:r>
    </w:p>
    <w:p w:rsidR="007C581A" w:rsidRPr="00432D59" w:rsidRDefault="00B23DEA" w:rsidP="00837C76">
      <w:pPr>
        <w:pStyle w:val="31"/>
        <w:spacing w:after="0"/>
        <w:ind w:left="0" w:firstLine="709"/>
        <w:jc w:val="both"/>
        <w:rPr>
          <w:rFonts w:eastAsia="Times New Roman" w:cs="Times New Roman"/>
          <w:vanish/>
          <w:sz w:val="28"/>
          <w:szCs w:val="28"/>
        </w:rPr>
      </w:pPr>
      <w:r w:rsidRPr="00432D59">
        <w:rPr>
          <w:rFonts w:cs="Times New Roman"/>
          <w:sz w:val="28"/>
          <w:szCs w:val="28"/>
        </w:rPr>
        <w:t xml:space="preserve">Явный информационный прорыв, который </w:t>
      </w:r>
      <w:proofErr w:type="gramStart"/>
      <w:r w:rsidRPr="00432D59">
        <w:rPr>
          <w:rFonts w:cs="Times New Roman"/>
          <w:sz w:val="28"/>
          <w:szCs w:val="28"/>
        </w:rPr>
        <w:t>наблюдается в профсоюзе в последние годы позволяет</w:t>
      </w:r>
      <w:proofErr w:type="gramEnd"/>
      <w:r w:rsidRPr="00432D59">
        <w:rPr>
          <w:rFonts w:cs="Times New Roman"/>
          <w:sz w:val="28"/>
          <w:szCs w:val="28"/>
        </w:rPr>
        <w:t xml:space="preserve"> делать вывод о том, что в Профсоюзе имеются возможности дальнейшего развития всех направлений PR-деятельности, создания единого эффективного информационного пространства</w:t>
      </w:r>
      <w:r w:rsidR="00AA2781" w:rsidRPr="00432D59">
        <w:rPr>
          <w:rFonts w:cs="Times New Roman"/>
          <w:sz w:val="28"/>
          <w:szCs w:val="28"/>
        </w:rPr>
        <w:t xml:space="preserve">. </w:t>
      </w:r>
      <w:r w:rsidRPr="00432D59">
        <w:rPr>
          <w:rFonts w:cs="Times New Roman"/>
          <w:sz w:val="28"/>
          <w:szCs w:val="28"/>
        </w:rPr>
        <w:t xml:space="preserve"> Профсоюза образования. </w:t>
      </w:r>
      <w:r w:rsidR="007C581A" w:rsidRPr="00432D59">
        <w:rPr>
          <w:rFonts w:eastAsia="Times New Roman" w:cs="Times New Roman"/>
          <w:vanish/>
          <w:sz w:val="28"/>
          <w:szCs w:val="28"/>
        </w:rPr>
        <w:t>Пожалуйста, подождите</w:t>
      </w:r>
    </w:p>
    <w:p w:rsidR="007C581A" w:rsidRPr="00432D59" w:rsidRDefault="007C581A" w:rsidP="00432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81A" w:rsidRPr="00432D59" w:rsidRDefault="007C581A" w:rsidP="00432D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581A" w:rsidRPr="00432D59" w:rsidRDefault="007C581A" w:rsidP="00432D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2D5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районной организации Профсоюза              Святкина Н.В. </w:t>
      </w:r>
    </w:p>
    <w:p w:rsidR="00DC51DC" w:rsidRPr="00432D59" w:rsidRDefault="00DC51DC" w:rsidP="0043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51DC" w:rsidRPr="00432D59" w:rsidSect="002330D2">
      <w:footerReference w:type="default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93" w:rsidRDefault="00703793" w:rsidP="00703793">
      <w:pPr>
        <w:spacing w:after="0" w:line="240" w:lineRule="auto"/>
      </w:pPr>
      <w:r>
        <w:separator/>
      </w:r>
    </w:p>
  </w:endnote>
  <w:endnote w:type="continuationSeparator" w:id="0">
    <w:p w:rsidR="00703793" w:rsidRDefault="00703793" w:rsidP="0070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falt">
    <w:altName w:val="Arial Unicode MS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589234"/>
      <w:docPartObj>
        <w:docPartGallery w:val="Page Numbers (Bottom of Page)"/>
        <w:docPartUnique/>
      </w:docPartObj>
    </w:sdtPr>
    <w:sdtContent>
      <w:p w:rsidR="00703793" w:rsidRDefault="0070379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4FB">
          <w:rPr>
            <w:noProof/>
          </w:rPr>
          <w:t>15</w:t>
        </w:r>
        <w:r>
          <w:fldChar w:fldCharType="end"/>
        </w:r>
      </w:p>
    </w:sdtContent>
  </w:sdt>
  <w:p w:rsidR="00703793" w:rsidRDefault="0070379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93" w:rsidRDefault="00703793" w:rsidP="00703793">
      <w:pPr>
        <w:spacing w:after="0" w:line="240" w:lineRule="auto"/>
      </w:pPr>
      <w:r>
        <w:separator/>
      </w:r>
    </w:p>
  </w:footnote>
  <w:footnote w:type="continuationSeparator" w:id="0">
    <w:p w:rsidR="00703793" w:rsidRDefault="00703793" w:rsidP="00703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D8343A"/>
    <w:multiLevelType w:val="hybridMultilevel"/>
    <w:tmpl w:val="AD784F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F04DC0"/>
    <w:multiLevelType w:val="hybridMultilevel"/>
    <w:tmpl w:val="4B3EE26E"/>
    <w:lvl w:ilvl="0" w:tplc="EE3E79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44C201A3"/>
    <w:multiLevelType w:val="hybridMultilevel"/>
    <w:tmpl w:val="9864BE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4F1580"/>
    <w:multiLevelType w:val="hybridMultilevel"/>
    <w:tmpl w:val="F80A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A77F2"/>
    <w:multiLevelType w:val="hybridMultilevel"/>
    <w:tmpl w:val="2B1C4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644CB"/>
    <w:multiLevelType w:val="hybridMultilevel"/>
    <w:tmpl w:val="B06A742C"/>
    <w:lvl w:ilvl="0" w:tplc="1A6ACA0E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D30BA7"/>
    <w:multiLevelType w:val="hybridMultilevel"/>
    <w:tmpl w:val="4F4E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23926"/>
    <w:multiLevelType w:val="hybridMultilevel"/>
    <w:tmpl w:val="B06A742C"/>
    <w:lvl w:ilvl="0" w:tplc="1A6ACA0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22756C"/>
    <w:multiLevelType w:val="hybridMultilevel"/>
    <w:tmpl w:val="B1F6B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350E"/>
    <w:rsid w:val="00020A9A"/>
    <w:rsid w:val="00032226"/>
    <w:rsid w:val="0003350E"/>
    <w:rsid w:val="000434D4"/>
    <w:rsid w:val="00056A4F"/>
    <w:rsid w:val="00061C8C"/>
    <w:rsid w:val="000A3DC4"/>
    <w:rsid w:val="00125CBC"/>
    <w:rsid w:val="001364E7"/>
    <w:rsid w:val="00156210"/>
    <w:rsid w:val="001F491F"/>
    <w:rsid w:val="002330D2"/>
    <w:rsid w:val="002527C6"/>
    <w:rsid w:val="002E697A"/>
    <w:rsid w:val="00313244"/>
    <w:rsid w:val="00364B86"/>
    <w:rsid w:val="00367560"/>
    <w:rsid w:val="00377017"/>
    <w:rsid w:val="00393B98"/>
    <w:rsid w:val="003A39C2"/>
    <w:rsid w:val="00427C62"/>
    <w:rsid w:val="00432D59"/>
    <w:rsid w:val="00462FBC"/>
    <w:rsid w:val="004A1BC0"/>
    <w:rsid w:val="004A4B8D"/>
    <w:rsid w:val="004D73DF"/>
    <w:rsid w:val="004E32B6"/>
    <w:rsid w:val="0050084E"/>
    <w:rsid w:val="00536D5A"/>
    <w:rsid w:val="00545E0F"/>
    <w:rsid w:val="00567E63"/>
    <w:rsid w:val="005B24FB"/>
    <w:rsid w:val="0061218E"/>
    <w:rsid w:val="006126AC"/>
    <w:rsid w:val="006401F6"/>
    <w:rsid w:val="00651239"/>
    <w:rsid w:val="00654DE0"/>
    <w:rsid w:val="006815EA"/>
    <w:rsid w:val="006A4E20"/>
    <w:rsid w:val="006C780A"/>
    <w:rsid w:val="006E4C98"/>
    <w:rsid w:val="006F07A9"/>
    <w:rsid w:val="00703793"/>
    <w:rsid w:val="00784032"/>
    <w:rsid w:val="00787F81"/>
    <w:rsid w:val="007C581A"/>
    <w:rsid w:val="007D2366"/>
    <w:rsid w:val="00837C76"/>
    <w:rsid w:val="008522F0"/>
    <w:rsid w:val="008959DD"/>
    <w:rsid w:val="008C136E"/>
    <w:rsid w:val="00915C82"/>
    <w:rsid w:val="00931694"/>
    <w:rsid w:val="00945478"/>
    <w:rsid w:val="009A4F9B"/>
    <w:rsid w:val="00A023B4"/>
    <w:rsid w:val="00A05A80"/>
    <w:rsid w:val="00A0741C"/>
    <w:rsid w:val="00A41724"/>
    <w:rsid w:val="00A56E28"/>
    <w:rsid w:val="00A6120E"/>
    <w:rsid w:val="00A63E39"/>
    <w:rsid w:val="00A77B26"/>
    <w:rsid w:val="00A81E89"/>
    <w:rsid w:val="00AA2781"/>
    <w:rsid w:val="00AC1EFD"/>
    <w:rsid w:val="00AE29F1"/>
    <w:rsid w:val="00B23DEA"/>
    <w:rsid w:val="00B24918"/>
    <w:rsid w:val="00BC2DAB"/>
    <w:rsid w:val="00BF323A"/>
    <w:rsid w:val="00BF6B77"/>
    <w:rsid w:val="00C341A1"/>
    <w:rsid w:val="00C73863"/>
    <w:rsid w:val="00CA20E4"/>
    <w:rsid w:val="00CE3A5C"/>
    <w:rsid w:val="00D023B5"/>
    <w:rsid w:val="00D2713D"/>
    <w:rsid w:val="00D46407"/>
    <w:rsid w:val="00D66A87"/>
    <w:rsid w:val="00DB6373"/>
    <w:rsid w:val="00DC51DC"/>
    <w:rsid w:val="00DD047B"/>
    <w:rsid w:val="00DE5C45"/>
    <w:rsid w:val="00E0622F"/>
    <w:rsid w:val="00E80097"/>
    <w:rsid w:val="00E9223A"/>
    <w:rsid w:val="00E93940"/>
    <w:rsid w:val="00EB2E40"/>
    <w:rsid w:val="00EE0373"/>
    <w:rsid w:val="00F4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350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335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03350E"/>
  </w:style>
  <w:style w:type="paragraph" w:styleId="a6">
    <w:name w:val="Normal (Web)"/>
    <w:basedOn w:val="a"/>
    <w:uiPriority w:val="99"/>
    <w:unhideWhenUsed/>
    <w:rsid w:val="007C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next w:val="a"/>
    <w:link w:val="a8"/>
    <w:uiPriority w:val="99"/>
    <w:qFormat/>
    <w:rsid w:val="007C58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Название Знак"/>
    <w:basedOn w:val="a0"/>
    <w:link w:val="a7"/>
    <w:uiPriority w:val="99"/>
    <w:rsid w:val="007C581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s7">
    <w:name w:val="s7"/>
    <w:basedOn w:val="a0"/>
    <w:rsid w:val="007C581A"/>
  </w:style>
  <w:style w:type="character" w:styleId="a9">
    <w:name w:val="Emphasis"/>
    <w:uiPriority w:val="20"/>
    <w:qFormat/>
    <w:rsid w:val="004A4B8D"/>
    <w:rPr>
      <w:i/>
      <w:iCs/>
    </w:rPr>
  </w:style>
  <w:style w:type="paragraph" w:customStyle="1" w:styleId="ConsPlusNormal">
    <w:name w:val="ConsPlusNormal"/>
    <w:rsid w:val="00C738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с отступом 31"/>
    <w:basedOn w:val="a"/>
    <w:rsid w:val="00B23DEA"/>
    <w:pPr>
      <w:suppressAutoHyphens/>
      <w:spacing w:after="120" w:line="240" w:lineRule="auto"/>
      <w:ind w:left="283"/>
    </w:pPr>
    <w:rPr>
      <w:rFonts w:ascii="Times New Roman" w:eastAsia="MS Minfalt" w:hAnsi="Times New Roman" w:cs="Cambria"/>
      <w:sz w:val="16"/>
      <w:szCs w:val="16"/>
      <w:lang w:eastAsia="ar-SA"/>
    </w:rPr>
  </w:style>
  <w:style w:type="character" w:styleId="aa">
    <w:name w:val="Hyperlink"/>
    <w:rsid w:val="004E32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5C45"/>
  </w:style>
  <w:style w:type="paragraph" w:customStyle="1" w:styleId="ab">
    <w:name w:val="Содержимое таблицы"/>
    <w:basedOn w:val="a"/>
    <w:rsid w:val="00915C8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Body Text"/>
    <w:basedOn w:val="a"/>
    <w:link w:val="ad"/>
    <w:rsid w:val="000434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0434D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70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3793"/>
  </w:style>
  <w:style w:type="paragraph" w:styleId="af0">
    <w:name w:val="footer"/>
    <w:basedOn w:val="a"/>
    <w:link w:val="af1"/>
    <w:uiPriority w:val="99"/>
    <w:unhideWhenUsed/>
    <w:rsid w:val="0070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3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342F0-2303-4C9E-95D1-9665A9F4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15</Pages>
  <Words>5847</Words>
  <Characters>33333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Владимировна</dc:creator>
  <cp:keywords/>
  <dc:description/>
  <cp:lastModifiedBy>Admin</cp:lastModifiedBy>
  <cp:revision>25</cp:revision>
  <cp:lastPrinted>2017-02-27T10:40:00Z</cp:lastPrinted>
  <dcterms:created xsi:type="dcterms:W3CDTF">2017-02-27T06:07:00Z</dcterms:created>
  <dcterms:modified xsi:type="dcterms:W3CDTF">2017-03-01T06:41:00Z</dcterms:modified>
</cp:coreProperties>
</file>