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432C33" w14:textId="77777777" w:rsidR="00CF7C30" w:rsidRDefault="00CF7C30" w:rsidP="009E1C58">
      <w:pPr>
        <w:pStyle w:val="2"/>
        <w:shd w:val="clear" w:color="auto" w:fill="FFFFFF"/>
        <w:spacing w:before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09B08F9" w14:textId="77777777" w:rsidR="00CF7C30" w:rsidRDefault="00CF7C30" w:rsidP="009E1C58">
      <w:pPr>
        <w:pStyle w:val="2"/>
        <w:shd w:val="clear" w:color="auto" w:fill="FFFFFF"/>
        <w:spacing w:before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4DE25358" w14:textId="4B78C6A7" w:rsidR="00CF7C30" w:rsidRDefault="00CF7C30" w:rsidP="009E1C58">
      <w:pPr>
        <w:pStyle w:val="2"/>
        <w:shd w:val="clear" w:color="auto" w:fill="FFFFFF"/>
        <w:spacing w:before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             Сентябрьский разговор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ПРОФактива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о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ПРОФважном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1AE2F1F3" w14:textId="56B3E197" w:rsidR="009E1C58" w:rsidRDefault="009E1C58" w:rsidP="009E1C58">
      <w:pPr>
        <w:pStyle w:val="2"/>
        <w:shd w:val="clear" w:color="auto" w:fill="FFFFFF"/>
        <w:spacing w:before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</w:t>
      </w:r>
      <w:r w:rsidR="00AD6A03" w:rsidRPr="009E1C58">
        <w:rPr>
          <w:rFonts w:ascii="Times New Roman" w:hAnsi="Times New Roman" w:cs="Times New Roman"/>
          <w:color w:val="auto"/>
          <w:sz w:val="28"/>
          <w:szCs w:val="28"/>
        </w:rPr>
        <w:t>На первом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AD6A03" w:rsidRPr="009E1C58">
        <w:rPr>
          <w:rFonts w:ascii="Times New Roman" w:hAnsi="Times New Roman" w:cs="Times New Roman"/>
          <w:color w:val="auto"/>
          <w:sz w:val="28"/>
          <w:szCs w:val="28"/>
        </w:rPr>
        <w:t xml:space="preserve"> после периода отпусков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AD6A03" w:rsidRPr="009E1C58">
        <w:rPr>
          <w:rFonts w:ascii="Times New Roman" w:hAnsi="Times New Roman" w:cs="Times New Roman"/>
          <w:color w:val="auto"/>
          <w:sz w:val="28"/>
          <w:szCs w:val="28"/>
        </w:rPr>
        <w:t xml:space="preserve"> совещании председателей первичных профсоюзных организаций обсуждались самые актуальные темы! </w:t>
      </w:r>
    </w:p>
    <w:p w14:paraId="76AEEB60" w14:textId="010A222D" w:rsidR="00EE6AF3" w:rsidRPr="00EE6AF3" w:rsidRDefault="00EE6AF3" w:rsidP="00EE6AF3">
      <w:r>
        <w:rPr>
          <w:noProof/>
        </w:rPr>
        <w:drawing>
          <wp:inline distT="0" distB="0" distL="0" distR="0" wp14:anchorId="7CCDC9B9" wp14:editId="3FACD4A9">
            <wp:extent cx="3947795" cy="263200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54099" cy="263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E9A18" w14:textId="44EF0FCF" w:rsidR="009E1C58" w:rsidRPr="009E1C58" w:rsidRDefault="00AD6A03" w:rsidP="009E1C58">
      <w:pPr>
        <w:pStyle w:val="2"/>
        <w:shd w:val="clear" w:color="auto" w:fill="FFFFFF"/>
        <w:spacing w:before="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E1C58">
        <w:rPr>
          <w:rFonts w:ascii="Times New Roman" w:hAnsi="Times New Roman" w:cs="Times New Roman"/>
          <w:color w:val="auto"/>
          <w:sz w:val="28"/>
          <w:szCs w:val="28"/>
        </w:rPr>
        <w:t xml:space="preserve">Начали совещание с приятного! </w:t>
      </w:r>
      <w:r w:rsidR="006943DA">
        <w:rPr>
          <w:rFonts w:ascii="Times New Roman" w:hAnsi="Times New Roman" w:cs="Times New Roman"/>
          <w:color w:val="auto"/>
          <w:sz w:val="28"/>
          <w:szCs w:val="28"/>
        </w:rPr>
        <w:t xml:space="preserve">Награждения </w:t>
      </w:r>
      <w:r w:rsidRPr="009E1C58">
        <w:rPr>
          <w:rFonts w:ascii="Times New Roman" w:hAnsi="Times New Roman" w:cs="Times New Roman"/>
          <w:color w:val="auto"/>
          <w:sz w:val="28"/>
          <w:szCs w:val="28"/>
        </w:rPr>
        <w:t xml:space="preserve"> Благодарност</w:t>
      </w:r>
      <w:r w:rsidR="006943DA">
        <w:rPr>
          <w:rFonts w:ascii="Times New Roman" w:hAnsi="Times New Roman" w:cs="Times New Roman"/>
          <w:color w:val="auto"/>
          <w:sz w:val="28"/>
          <w:szCs w:val="28"/>
        </w:rPr>
        <w:t>ями</w:t>
      </w:r>
      <w:r w:rsidRPr="009E1C58">
        <w:rPr>
          <w:rFonts w:ascii="Times New Roman" w:hAnsi="Times New Roman" w:cs="Times New Roman"/>
          <w:color w:val="auto"/>
          <w:sz w:val="28"/>
          <w:szCs w:val="28"/>
        </w:rPr>
        <w:t xml:space="preserve"> Алтайского краевого законодательного собрания </w:t>
      </w:r>
      <w:r w:rsidR="009E1C58">
        <w:rPr>
          <w:rFonts w:ascii="Times New Roman" w:hAnsi="Times New Roman" w:cs="Times New Roman"/>
          <w:color w:val="auto"/>
          <w:sz w:val="28"/>
          <w:szCs w:val="28"/>
        </w:rPr>
        <w:t>член</w:t>
      </w:r>
      <w:r w:rsidR="006943DA">
        <w:rPr>
          <w:rFonts w:ascii="Times New Roman" w:hAnsi="Times New Roman" w:cs="Times New Roman"/>
          <w:color w:val="auto"/>
          <w:sz w:val="28"/>
          <w:szCs w:val="28"/>
        </w:rPr>
        <w:t>ов</w:t>
      </w:r>
      <w:r w:rsidR="009E1C58">
        <w:rPr>
          <w:rFonts w:ascii="Times New Roman" w:hAnsi="Times New Roman" w:cs="Times New Roman"/>
          <w:color w:val="auto"/>
          <w:sz w:val="28"/>
          <w:szCs w:val="28"/>
        </w:rPr>
        <w:t xml:space="preserve"> Профсоюза за добросовестный труд и активную общественную работу</w:t>
      </w:r>
      <w:r w:rsidRPr="009E1C58">
        <w:rPr>
          <w:rFonts w:ascii="Times New Roman" w:hAnsi="Times New Roman" w:cs="Times New Roman"/>
          <w:color w:val="auto"/>
          <w:sz w:val="28"/>
          <w:szCs w:val="28"/>
        </w:rPr>
        <w:t xml:space="preserve">, которые вручал Молотов Александр Владимирович , председатель комитета </w:t>
      </w:r>
      <w:r w:rsidR="009E1C58" w:rsidRPr="009E1C58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по образованию и науке</w:t>
      </w:r>
    </w:p>
    <w:p w14:paraId="6738C7C6" w14:textId="0AF71737" w:rsidR="005B5686" w:rsidRDefault="00AD6A03" w:rsidP="009E1C58">
      <w:pPr>
        <w:jc w:val="both"/>
        <w:rPr>
          <w:rFonts w:ascii="Times New Roman" w:hAnsi="Times New Roman" w:cs="Times New Roman"/>
          <w:sz w:val="28"/>
          <w:szCs w:val="28"/>
        </w:rPr>
      </w:pPr>
      <w:r w:rsidRPr="009E1C58">
        <w:rPr>
          <w:rFonts w:ascii="Times New Roman" w:hAnsi="Times New Roman" w:cs="Times New Roman"/>
          <w:sz w:val="28"/>
          <w:szCs w:val="28"/>
        </w:rPr>
        <w:t>Алтайского краевого законодательного собрания</w:t>
      </w:r>
      <w:r w:rsidR="009E1C58">
        <w:rPr>
          <w:rFonts w:ascii="Times New Roman" w:hAnsi="Times New Roman" w:cs="Times New Roman"/>
          <w:sz w:val="28"/>
          <w:szCs w:val="28"/>
        </w:rPr>
        <w:t>.</w:t>
      </w:r>
    </w:p>
    <w:p w14:paraId="44424BDB" w14:textId="52CA858A" w:rsidR="00EE6AF3" w:rsidRDefault="00EE6AF3" w:rsidP="009E1C5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944EDC7" wp14:editId="2BC150FB">
            <wp:extent cx="3111424" cy="4148455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25718" cy="416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B31">
        <w:rPr>
          <w:noProof/>
        </w:rPr>
        <w:drawing>
          <wp:inline distT="0" distB="0" distL="0" distR="0" wp14:anchorId="274CFB7D" wp14:editId="26C41675">
            <wp:extent cx="2727960" cy="3637182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495" cy="368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3220E" w14:textId="77777777" w:rsidR="00EC4B31" w:rsidRDefault="00EC4B31" w:rsidP="009E1C5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Почетной грамотой Краевого Совета Профсоюзов награждена Оксана Левченко, главный правовой инспектор горкома Профсоюза. Награду вручила председатель городской организации Тамара Николаевна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Лесовых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0DB1836" w14:textId="10C09D11" w:rsidR="009E1C58" w:rsidRDefault="00EC4B31" w:rsidP="009E1C5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</w:t>
      </w:r>
      <w:r w:rsidR="005611C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она </w:t>
      </w:r>
      <w:r w:rsidR="009E1C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особое внимание обратила на новшества в образовании с 1 сентября 2023 года. П</w:t>
      </w:r>
      <w:r w:rsidR="009E1C58">
        <w:rPr>
          <w:rFonts w:ascii="Times New Roman" w:hAnsi="Times New Roman" w:cs="Times New Roman"/>
          <w:sz w:val="28"/>
          <w:szCs w:val="28"/>
        </w:rPr>
        <w:t xml:space="preserve">одвела итоги проверки готовности образовательных организаций, обратила внимание на эффективное сотрудничество некоторых профсоюзных организаций с администрациями по обеспечению комфортных и безопасных условий труда. Назвала победителей </w:t>
      </w:r>
      <w:proofErr w:type="spellStart"/>
      <w:r w:rsidR="009E1C58">
        <w:rPr>
          <w:rFonts w:ascii="Times New Roman" w:hAnsi="Times New Roman" w:cs="Times New Roman"/>
          <w:sz w:val="28"/>
          <w:szCs w:val="28"/>
        </w:rPr>
        <w:t>победителей</w:t>
      </w:r>
      <w:proofErr w:type="spellEnd"/>
      <w:r w:rsidR="009E1C58">
        <w:rPr>
          <w:rFonts w:ascii="Times New Roman" w:hAnsi="Times New Roman" w:cs="Times New Roman"/>
          <w:sz w:val="28"/>
          <w:szCs w:val="28"/>
        </w:rPr>
        <w:t xml:space="preserve"> конкурса Социальное партнерство:</w:t>
      </w:r>
      <w:r w:rsidR="00EE6AF3">
        <w:rPr>
          <w:rFonts w:ascii="Times New Roman" w:hAnsi="Times New Roman" w:cs="Times New Roman"/>
          <w:sz w:val="28"/>
          <w:szCs w:val="28"/>
        </w:rPr>
        <w:t xml:space="preserve"> </w:t>
      </w:r>
      <w:r w:rsidR="009E1C58">
        <w:rPr>
          <w:rFonts w:ascii="Times New Roman" w:hAnsi="Times New Roman" w:cs="Times New Roman"/>
          <w:sz w:val="28"/>
          <w:szCs w:val="28"/>
        </w:rPr>
        <w:t>безопасность и комфорт рабочих мест 2023</w:t>
      </w:r>
      <w:r w:rsidR="009E1C58" w:rsidRPr="009E1C58">
        <w:rPr>
          <w:rFonts w:ascii="Times New Roman" w:hAnsi="Times New Roman" w:cs="Times New Roman"/>
          <w:sz w:val="28"/>
          <w:szCs w:val="28"/>
        </w:rPr>
        <w:t>”</w:t>
      </w:r>
      <w:r w:rsidR="009E1C58">
        <w:rPr>
          <w:rFonts w:ascii="Times New Roman" w:hAnsi="Times New Roman" w:cs="Times New Roman"/>
          <w:sz w:val="28"/>
          <w:szCs w:val="28"/>
        </w:rPr>
        <w:t>. Ими стали руководители одиннадцати образовательных организаций.</w:t>
      </w:r>
      <w:r w:rsidR="009E632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85FE34D" w14:textId="1E9ED52B" w:rsidR="009E1C58" w:rsidRPr="009E1C58" w:rsidRDefault="006943DA" w:rsidP="009E1C5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457C14B" wp14:editId="0BE68CA1">
            <wp:extent cx="3802380" cy="506984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506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D416C" w14:textId="324C6FA5" w:rsidR="009E1C58" w:rsidRDefault="009E1C58" w:rsidP="009E1C58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EE6AF3">
        <w:rPr>
          <w:rFonts w:ascii="Times New Roman" w:hAnsi="Times New Roman" w:cs="Times New Roman"/>
          <w:sz w:val="28"/>
          <w:szCs w:val="28"/>
        </w:rPr>
        <w:t xml:space="preserve">Говорили о плане работы первичных профорганизаций на второе полугодие 2023 года, особое внимание обратив на постановку </w:t>
      </w:r>
      <w:proofErr w:type="spellStart"/>
      <w:r w:rsidRPr="00EE6AF3">
        <w:rPr>
          <w:rFonts w:ascii="Times New Roman" w:hAnsi="Times New Roman" w:cs="Times New Roman"/>
          <w:sz w:val="28"/>
          <w:szCs w:val="28"/>
        </w:rPr>
        <w:t>на</w:t>
      </w:r>
      <w:r w:rsidR="00EE6AF3" w:rsidRPr="00EE6AF3">
        <w:rPr>
          <w:rFonts w:ascii="Times New Roman" w:hAnsi="Times New Roman" w:cs="Times New Roman"/>
          <w:sz w:val="28"/>
          <w:szCs w:val="28"/>
        </w:rPr>
        <w:t>профсоюзный</w:t>
      </w:r>
      <w:proofErr w:type="spellEnd"/>
      <w:r w:rsidR="00EE6AF3" w:rsidRPr="00EE6AF3">
        <w:rPr>
          <w:rFonts w:ascii="Times New Roman" w:hAnsi="Times New Roman" w:cs="Times New Roman"/>
          <w:sz w:val="28"/>
          <w:szCs w:val="28"/>
        </w:rPr>
        <w:t xml:space="preserve"> </w:t>
      </w:r>
      <w:r w:rsidRPr="00EE6AF3">
        <w:rPr>
          <w:rFonts w:ascii="Times New Roman" w:hAnsi="Times New Roman" w:cs="Times New Roman"/>
          <w:sz w:val="28"/>
          <w:szCs w:val="28"/>
        </w:rPr>
        <w:t xml:space="preserve"> учет и прием  новых сотрудников в Профсоюз, на проведение</w:t>
      </w:r>
      <w:r w:rsidR="00EE6AF3" w:rsidRPr="00EE6AF3">
        <w:rPr>
          <w:rFonts w:ascii="Times New Roman" w:hAnsi="Times New Roman" w:cs="Times New Roman"/>
          <w:sz w:val="32"/>
          <w:szCs w:val="32"/>
        </w:rPr>
        <w:t xml:space="preserve"> открытого профсоюзного собрания с единой  повесткой «</w:t>
      </w:r>
      <w:proofErr w:type="spellStart"/>
      <w:r w:rsidR="00EE6AF3" w:rsidRPr="00EE6AF3">
        <w:rPr>
          <w:rFonts w:ascii="Times New Roman" w:hAnsi="Times New Roman" w:cs="Times New Roman"/>
          <w:sz w:val="32"/>
          <w:szCs w:val="32"/>
        </w:rPr>
        <w:t>ПРОФбезопасность</w:t>
      </w:r>
      <w:proofErr w:type="spellEnd"/>
      <w:r w:rsidR="00EE6AF3" w:rsidRPr="00EE6AF3">
        <w:rPr>
          <w:rFonts w:ascii="Times New Roman" w:hAnsi="Times New Roman" w:cs="Times New Roman"/>
          <w:sz w:val="32"/>
          <w:szCs w:val="32"/>
        </w:rPr>
        <w:t xml:space="preserve">-ресурс здоровья и </w:t>
      </w:r>
      <w:proofErr w:type="spellStart"/>
      <w:r w:rsidR="00EE6AF3">
        <w:rPr>
          <w:rFonts w:ascii="Times New Roman" w:hAnsi="Times New Roman" w:cs="Times New Roman"/>
          <w:sz w:val="32"/>
          <w:szCs w:val="32"/>
        </w:rPr>
        <w:t>ПРОФ</w:t>
      </w:r>
      <w:r w:rsidR="00EE6AF3" w:rsidRPr="00EE6AF3">
        <w:rPr>
          <w:rFonts w:ascii="Times New Roman" w:hAnsi="Times New Roman" w:cs="Times New Roman"/>
          <w:sz w:val="32"/>
          <w:szCs w:val="32"/>
        </w:rPr>
        <w:t>роста</w:t>
      </w:r>
      <w:proofErr w:type="spellEnd"/>
      <w:r w:rsidR="00EE6AF3" w:rsidRPr="00EE6AF3">
        <w:rPr>
          <w:rFonts w:ascii="Times New Roman" w:hAnsi="Times New Roman" w:cs="Times New Roman"/>
          <w:sz w:val="32"/>
          <w:szCs w:val="32"/>
        </w:rPr>
        <w:t xml:space="preserve"> сотрудников”.</w:t>
      </w:r>
      <w:r w:rsidR="00EE6AF3">
        <w:rPr>
          <w:rFonts w:ascii="Times New Roman" w:hAnsi="Times New Roman" w:cs="Times New Roman"/>
          <w:sz w:val="32"/>
          <w:szCs w:val="32"/>
        </w:rPr>
        <w:t xml:space="preserve"> Представлены </w:t>
      </w:r>
      <w:r w:rsidR="00EE6AF3">
        <w:rPr>
          <w:rFonts w:ascii="Times New Roman" w:hAnsi="Times New Roman" w:cs="Times New Roman"/>
          <w:sz w:val="32"/>
          <w:szCs w:val="32"/>
        </w:rPr>
        <w:lastRenderedPageBreak/>
        <w:t xml:space="preserve">основные конкурсы, которые проводятся с сентября в городской организации в рамках традиционной акции </w:t>
      </w:r>
      <w:r w:rsidR="00EE6AF3" w:rsidRPr="00EE6AF3">
        <w:rPr>
          <w:rFonts w:ascii="Times New Roman" w:hAnsi="Times New Roman" w:cs="Times New Roman"/>
          <w:sz w:val="32"/>
          <w:szCs w:val="32"/>
        </w:rPr>
        <w:t>“</w:t>
      </w:r>
      <w:r w:rsidR="00EE6AF3">
        <w:rPr>
          <w:rFonts w:ascii="Times New Roman" w:hAnsi="Times New Roman" w:cs="Times New Roman"/>
          <w:sz w:val="32"/>
          <w:szCs w:val="32"/>
        </w:rPr>
        <w:t>Профсоюз-это мы!</w:t>
      </w:r>
      <w:r w:rsidR="00EE6AF3" w:rsidRPr="00EE6AF3">
        <w:rPr>
          <w:rFonts w:ascii="Times New Roman" w:hAnsi="Times New Roman" w:cs="Times New Roman"/>
          <w:sz w:val="32"/>
          <w:szCs w:val="32"/>
        </w:rPr>
        <w:t>”</w:t>
      </w:r>
    </w:p>
    <w:p w14:paraId="3B95F55A" w14:textId="77777777" w:rsidR="006943DA" w:rsidRDefault="006943DA" w:rsidP="00703B10">
      <w:pPr>
        <w:spacing w:after="0" w:line="240" w:lineRule="auto"/>
        <w:ind w:firstLine="280"/>
        <w:jc w:val="both"/>
        <w:rPr>
          <w:rFonts w:ascii="Times New Roman" w:hAnsi="Times New Roman" w:cs="Times New Roman"/>
          <w:sz w:val="32"/>
          <w:szCs w:val="32"/>
        </w:rPr>
      </w:pPr>
    </w:p>
    <w:p w14:paraId="64991BCE" w14:textId="77777777" w:rsidR="00C8460A" w:rsidRDefault="00EE6AF3" w:rsidP="00C8460A">
      <w:pPr>
        <w:spacing w:after="0" w:line="240" w:lineRule="auto"/>
        <w:ind w:firstLine="28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32"/>
          <w:szCs w:val="32"/>
        </w:rPr>
        <w:t xml:space="preserve">В рамках очного этапа конкурса </w:t>
      </w:r>
      <w:r w:rsidR="00703B10" w:rsidRPr="00C20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«Лучший </w:t>
      </w:r>
      <w:proofErr w:type="spellStart"/>
      <w:r w:rsidR="00703B10" w:rsidRPr="00C20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ПРОФинформканал</w:t>
      </w:r>
      <w:proofErr w:type="spellEnd"/>
      <w:r w:rsidR="00703B10" w:rsidRPr="00C20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703B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представлены презентации сайтов первичных профсоюзных организаций дошкольных учреждений №125, 202.</w:t>
      </w:r>
    </w:p>
    <w:p w14:paraId="3963EB34" w14:textId="63EBB55A" w:rsidR="00EE6AF3" w:rsidRDefault="00C8460A" w:rsidP="00C8460A">
      <w:pPr>
        <w:spacing w:after="0" w:line="240" w:lineRule="auto"/>
        <w:ind w:firstLine="28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460A">
        <w:t xml:space="preserve"> </w:t>
      </w:r>
      <w:r>
        <w:rPr>
          <w:noProof/>
        </w:rPr>
        <w:drawing>
          <wp:inline distT="0" distB="0" distL="0" distR="0" wp14:anchorId="3CD29464" wp14:editId="75939871">
            <wp:extent cx="1640401" cy="265143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741" cy="266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D61C1D" wp14:editId="3DD31A4A">
            <wp:extent cx="3528060" cy="143875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940" cy="14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5BBD8" w14:textId="77777777" w:rsidR="00C8460A" w:rsidRDefault="00C8460A" w:rsidP="00703B10">
      <w:pPr>
        <w:spacing w:after="0" w:line="240" w:lineRule="auto"/>
        <w:ind w:firstLine="2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B81629B" w14:textId="542CFCBD" w:rsidR="006943DA" w:rsidRPr="00703B10" w:rsidRDefault="006943DA" w:rsidP="00703B10">
      <w:pPr>
        <w:spacing w:after="0" w:line="240" w:lineRule="auto"/>
        <w:ind w:firstLine="2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34FC31" w14:textId="14D213D4" w:rsidR="00EE6AF3" w:rsidRDefault="00EE6AF3" w:rsidP="009E1C58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На совещании был представлен вновь избранный председатель Молодежного Совета организации Роман Попов, учитель школы 114.</w:t>
      </w:r>
    </w:p>
    <w:p w14:paraId="5A4F6BDA" w14:textId="6A6F45EA" w:rsidR="00EE6AF3" w:rsidRDefault="005611CB" w:rsidP="009E1C58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EE6AF3">
        <w:rPr>
          <w:rFonts w:ascii="Times New Roman" w:hAnsi="Times New Roman" w:cs="Times New Roman"/>
          <w:sz w:val="32"/>
          <w:szCs w:val="32"/>
        </w:rPr>
        <w:t>Разговор получился деловым, конкретным, задачи поставлены! Эмоциональный настрой участников был позитивен и оптимистичен -к освоению новых профсоюзных вершин все готовы!</w:t>
      </w:r>
    </w:p>
    <w:p w14:paraId="15A65D9E" w14:textId="77777777" w:rsidR="00EE6AF3" w:rsidRDefault="00EE6AF3" w:rsidP="00EE6AF3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Информационный отдел </w:t>
      </w:r>
    </w:p>
    <w:p w14:paraId="7AE5149B" w14:textId="534EEB51" w:rsidR="00EE6AF3" w:rsidRPr="00EE6AF3" w:rsidRDefault="00EE6AF3" w:rsidP="00EE6AF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>Барнаульской городской организации</w:t>
      </w:r>
    </w:p>
    <w:sectPr w:rsidR="00EE6AF3" w:rsidRPr="00EE6A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3D82"/>
    <w:rsid w:val="001F0764"/>
    <w:rsid w:val="00543D82"/>
    <w:rsid w:val="005611CB"/>
    <w:rsid w:val="005B5686"/>
    <w:rsid w:val="006943DA"/>
    <w:rsid w:val="00703B10"/>
    <w:rsid w:val="009E1C58"/>
    <w:rsid w:val="009E6320"/>
    <w:rsid w:val="00AD6A03"/>
    <w:rsid w:val="00BC46DC"/>
    <w:rsid w:val="00C8460A"/>
    <w:rsid w:val="00CF7C30"/>
    <w:rsid w:val="00EC4B31"/>
    <w:rsid w:val="00EE6A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6F24AA"/>
  <w15:chartTrackingRefBased/>
  <w15:docId w15:val="{072333B0-C628-41BF-80D4-130F9003A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E1C5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9E1C5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10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325</Words>
  <Characters>1854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Некрасова</dc:creator>
  <cp:keywords/>
  <dc:description/>
  <cp:lastModifiedBy>Марина Некрасова</cp:lastModifiedBy>
  <cp:revision>10</cp:revision>
  <cp:lastPrinted>2023-09-15T07:17:00Z</cp:lastPrinted>
  <dcterms:created xsi:type="dcterms:W3CDTF">2023-09-15T03:54:00Z</dcterms:created>
  <dcterms:modified xsi:type="dcterms:W3CDTF">2023-09-19T06:10:00Z</dcterms:modified>
</cp:coreProperties>
</file>