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1CB" w:rsidRDefault="000751CB" w:rsidP="000751CB">
      <w:pPr>
        <w:spacing w:after="0"/>
        <w:jc w:val="right"/>
        <w:rPr>
          <w:rFonts w:ascii="Times New Roman" w:hAnsi="Times New Roman" w:cs="Times New Roman"/>
          <w:b/>
          <w:sz w:val="24"/>
          <w:szCs w:val="24"/>
        </w:rPr>
      </w:pPr>
      <w:r>
        <w:rPr>
          <w:rFonts w:ascii="Times New Roman" w:hAnsi="Times New Roman" w:cs="Times New Roman"/>
          <w:b/>
          <w:sz w:val="24"/>
          <w:szCs w:val="24"/>
        </w:rPr>
        <w:t xml:space="preserve">Выступление Ю.Г.Щемелева на </w:t>
      </w:r>
      <w:r>
        <w:rPr>
          <w:rFonts w:ascii="Times New Roman" w:hAnsi="Times New Roman" w:cs="Times New Roman"/>
          <w:b/>
          <w:sz w:val="24"/>
          <w:szCs w:val="24"/>
          <w:lang w:val="en-US"/>
        </w:rPr>
        <w:t>VI</w:t>
      </w:r>
      <w:r w:rsidRPr="000751CB">
        <w:rPr>
          <w:rFonts w:ascii="Times New Roman" w:hAnsi="Times New Roman" w:cs="Times New Roman"/>
          <w:b/>
          <w:sz w:val="24"/>
          <w:szCs w:val="24"/>
        </w:rPr>
        <w:t xml:space="preserve"> </w:t>
      </w:r>
      <w:r>
        <w:rPr>
          <w:rFonts w:ascii="Times New Roman" w:hAnsi="Times New Roman" w:cs="Times New Roman"/>
          <w:b/>
          <w:sz w:val="24"/>
          <w:szCs w:val="24"/>
        </w:rPr>
        <w:t xml:space="preserve">научно-практической конференции </w:t>
      </w:r>
    </w:p>
    <w:p w:rsidR="000751CB" w:rsidRDefault="000751CB" w:rsidP="000751CB">
      <w:pPr>
        <w:spacing w:after="0"/>
        <w:jc w:val="right"/>
        <w:rPr>
          <w:rFonts w:ascii="Times New Roman" w:hAnsi="Times New Roman" w:cs="Times New Roman"/>
          <w:b/>
          <w:sz w:val="24"/>
          <w:szCs w:val="24"/>
        </w:rPr>
      </w:pPr>
      <w:r>
        <w:rPr>
          <w:rFonts w:ascii="Times New Roman" w:hAnsi="Times New Roman" w:cs="Times New Roman"/>
          <w:b/>
          <w:sz w:val="24"/>
          <w:szCs w:val="24"/>
        </w:rPr>
        <w:t>по вопросам охраны труда и здоровья в сфере образования</w:t>
      </w:r>
    </w:p>
    <w:p w:rsidR="000751CB" w:rsidRDefault="000751CB" w:rsidP="000751CB">
      <w:pPr>
        <w:spacing w:after="0"/>
        <w:jc w:val="right"/>
        <w:rPr>
          <w:rFonts w:ascii="Times New Roman" w:hAnsi="Times New Roman" w:cs="Times New Roman"/>
          <w:b/>
          <w:sz w:val="24"/>
          <w:szCs w:val="24"/>
        </w:rPr>
      </w:pPr>
      <w:r>
        <w:rPr>
          <w:rFonts w:ascii="Times New Roman" w:hAnsi="Times New Roman" w:cs="Times New Roman"/>
          <w:b/>
          <w:sz w:val="24"/>
          <w:szCs w:val="24"/>
        </w:rPr>
        <w:t>г.Владикавказ, 10 июня 2017 г.</w:t>
      </w:r>
    </w:p>
    <w:p w:rsidR="000751CB" w:rsidRDefault="000751CB" w:rsidP="000751CB">
      <w:pPr>
        <w:spacing w:after="0"/>
        <w:jc w:val="right"/>
        <w:rPr>
          <w:rFonts w:ascii="Times New Roman" w:hAnsi="Times New Roman" w:cs="Times New Roman"/>
          <w:b/>
          <w:sz w:val="24"/>
          <w:szCs w:val="24"/>
        </w:rPr>
      </w:pPr>
    </w:p>
    <w:p w:rsidR="000751CB" w:rsidRDefault="000751CB" w:rsidP="000751CB">
      <w:pPr>
        <w:spacing w:after="0"/>
        <w:jc w:val="right"/>
        <w:rPr>
          <w:rFonts w:ascii="Times New Roman" w:hAnsi="Times New Roman" w:cs="Times New Roman"/>
          <w:b/>
          <w:sz w:val="28"/>
          <w:szCs w:val="28"/>
        </w:rPr>
      </w:pPr>
    </w:p>
    <w:p w:rsidR="00D52ED6" w:rsidRPr="00CB3AF8" w:rsidRDefault="00004260" w:rsidP="00004260">
      <w:pPr>
        <w:spacing w:after="0"/>
        <w:jc w:val="center"/>
        <w:rPr>
          <w:rFonts w:ascii="Times New Roman" w:hAnsi="Times New Roman" w:cs="Times New Roman"/>
          <w:sz w:val="28"/>
          <w:szCs w:val="28"/>
        </w:rPr>
      </w:pPr>
      <w:r w:rsidRPr="00CB3AF8">
        <w:rPr>
          <w:rFonts w:ascii="Times New Roman" w:hAnsi="Times New Roman" w:cs="Times New Roman"/>
          <w:sz w:val="28"/>
          <w:szCs w:val="28"/>
        </w:rPr>
        <w:t>Добрый день коллеги, дорогие друзья!</w:t>
      </w:r>
    </w:p>
    <w:p w:rsidR="00004260" w:rsidRDefault="00004260" w:rsidP="00004260">
      <w:pPr>
        <w:spacing w:after="0"/>
        <w:jc w:val="both"/>
        <w:rPr>
          <w:rFonts w:ascii="Times New Roman" w:hAnsi="Times New Roman" w:cs="Times New Roman"/>
          <w:sz w:val="28"/>
          <w:szCs w:val="28"/>
        </w:rPr>
      </w:pPr>
      <w:r>
        <w:rPr>
          <w:rFonts w:ascii="Times New Roman" w:hAnsi="Times New Roman" w:cs="Times New Roman"/>
          <w:sz w:val="28"/>
          <w:szCs w:val="28"/>
        </w:rPr>
        <w:tab/>
      </w:r>
      <w:bookmarkStart w:id="0" w:name="_GoBack"/>
      <w:bookmarkEnd w:id="0"/>
      <w:r w:rsidR="00B96067">
        <w:rPr>
          <w:rFonts w:ascii="Times New Roman" w:hAnsi="Times New Roman" w:cs="Times New Roman"/>
          <w:sz w:val="28"/>
          <w:szCs w:val="28"/>
        </w:rPr>
        <w:t>Р</w:t>
      </w:r>
      <w:r>
        <w:rPr>
          <w:rFonts w:ascii="Times New Roman" w:hAnsi="Times New Roman" w:cs="Times New Roman"/>
          <w:sz w:val="28"/>
          <w:szCs w:val="28"/>
        </w:rPr>
        <w:t>азрешите присоединиться к многочисленным поздравлениям в адрес наших осетинских коллег, хозяев</w:t>
      </w:r>
      <w:r w:rsidR="001065F7">
        <w:rPr>
          <w:rFonts w:ascii="Times New Roman" w:hAnsi="Times New Roman" w:cs="Times New Roman"/>
          <w:sz w:val="28"/>
          <w:szCs w:val="28"/>
        </w:rPr>
        <w:t xml:space="preserve"> сегодняшнего мероприятия, по случаю юбилейных дат, а также с </w:t>
      </w:r>
      <w:r w:rsidR="00D06040">
        <w:rPr>
          <w:rFonts w:ascii="Times New Roman" w:hAnsi="Times New Roman" w:cs="Times New Roman"/>
          <w:sz w:val="28"/>
          <w:szCs w:val="28"/>
        </w:rPr>
        <w:t>открытием</w:t>
      </w:r>
      <w:r w:rsidR="001065F7">
        <w:rPr>
          <w:rFonts w:ascii="Times New Roman" w:hAnsi="Times New Roman" w:cs="Times New Roman"/>
          <w:sz w:val="28"/>
          <w:szCs w:val="28"/>
        </w:rPr>
        <w:t xml:space="preserve"> </w:t>
      </w:r>
      <w:r w:rsidR="001065F7">
        <w:rPr>
          <w:rFonts w:ascii="Times New Roman" w:hAnsi="Times New Roman" w:cs="Times New Roman"/>
          <w:sz w:val="28"/>
          <w:szCs w:val="28"/>
          <w:lang w:val="en-US"/>
        </w:rPr>
        <w:t>VI</w:t>
      </w:r>
      <w:r w:rsidR="001065F7" w:rsidRPr="001065F7">
        <w:rPr>
          <w:rFonts w:ascii="Times New Roman" w:hAnsi="Times New Roman" w:cs="Times New Roman"/>
          <w:sz w:val="28"/>
          <w:szCs w:val="28"/>
        </w:rPr>
        <w:t xml:space="preserve"> </w:t>
      </w:r>
      <w:r w:rsidR="001065F7">
        <w:rPr>
          <w:rFonts w:ascii="Times New Roman" w:hAnsi="Times New Roman" w:cs="Times New Roman"/>
          <w:sz w:val="28"/>
          <w:szCs w:val="28"/>
        </w:rPr>
        <w:t>научно-практической конференции по вопросам</w:t>
      </w:r>
      <w:r w:rsidR="00FA3622">
        <w:rPr>
          <w:rFonts w:ascii="Times New Roman" w:hAnsi="Times New Roman" w:cs="Times New Roman"/>
          <w:sz w:val="28"/>
          <w:szCs w:val="28"/>
        </w:rPr>
        <w:t xml:space="preserve"> охраны труда, здоровья в сфере образования.</w:t>
      </w:r>
    </w:p>
    <w:p w:rsidR="0009069F" w:rsidRDefault="00FA3622" w:rsidP="00004260">
      <w:pPr>
        <w:spacing w:after="0"/>
        <w:jc w:val="both"/>
        <w:rPr>
          <w:rFonts w:ascii="Times New Roman" w:hAnsi="Times New Roman" w:cs="Times New Roman"/>
          <w:sz w:val="28"/>
          <w:szCs w:val="28"/>
        </w:rPr>
      </w:pPr>
      <w:r>
        <w:rPr>
          <w:rFonts w:ascii="Times New Roman" w:hAnsi="Times New Roman" w:cs="Times New Roman"/>
          <w:sz w:val="28"/>
          <w:szCs w:val="28"/>
        </w:rPr>
        <w:tab/>
        <w:t xml:space="preserve">Должен заметить, что на сайте ЦС Профсоюза имеется шкала </w:t>
      </w:r>
      <w:r w:rsidR="00F211C4">
        <w:rPr>
          <w:rFonts w:ascii="Times New Roman" w:hAnsi="Times New Roman" w:cs="Times New Roman"/>
          <w:sz w:val="28"/>
          <w:szCs w:val="28"/>
        </w:rPr>
        <w:t xml:space="preserve">популярности </w:t>
      </w:r>
      <w:r w:rsidR="00FA53C5">
        <w:rPr>
          <w:rFonts w:ascii="Times New Roman" w:hAnsi="Times New Roman" w:cs="Times New Roman"/>
          <w:sz w:val="28"/>
          <w:szCs w:val="28"/>
        </w:rPr>
        <w:t xml:space="preserve">размещенных </w:t>
      </w:r>
      <w:r w:rsidR="00F211C4">
        <w:rPr>
          <w:rFonts w:ascii="Times New Roman" w:hAnsi="Times New Roman" w:cs="Times New Roman"/>
          <w:sz w:val="28"/>
          <w:szCs w:val="28"/>
        </w:rPr>
        <w:t>документов. Так вот, актуальность страницы с материалами предыдущей Конференции, зашкаливала</w:t>
      </w:r>
      <w:r w:rsidR="00FA53C5">
        <w:rPr>
          <w:rFonts w:ascii="Times New Roman" w:hAnsi="Times New Roman" w:cs="Times New Roman"/>
          <w:sz w:val="28"/>
          <w:szCs w:val="28"/>
        </w:rPr>
        <w:t xml:space="preserve"> и долгое время оставалась лидером</w:t>
      </w:r>
      <w:r w:rsidR="00F211C4">
        <w:rPr>
          <w:rFonts w:ascii="Times New Roman" w:hAnsi="Times New Roman" w:cs="Times New Roman"/>
          <w:sz w:val="28"/>
          <w:szCs w:val="28"/>
        </w:rPr>
        <w:t xml:space="preserve">! </w:t>
      </w:r>
      <w:r w:rsidR="00CB3AF8">
        <w:rPr>
          <w:rFonts w:ascii="Times New Roman" w:hAnsi="Times New Roman" w:cs="Times New Roman"/>
          <w:sz w:val="28"/>
          <w:szCs w:val="28"/>
        </w:rPr>
        <w:t xml:space="preserve"> </w:t>
      </w:r>
      <w:r w:rsidR="00A87165">
        <w:rPr>
          <w:rFonts w:ascii="Times New Roman" w:hAnsi="Times New Roman" w:cs="Times New Roman"/>
          <w:sz w:val="28"/>
          <w:szCs w:val="28"/>
        </w:rPr>
        <w:t>Б</w:t>
      </w:r>
      <w:r w:rsidR="00F211C4">
        <w:rPr>
          <w:rFonts w:ascii="Times New Roman" w:hAnsi="Times New Roman" w:cs="Times New Roman"/>
          <w:sz w:val="28"/>
          <w:szCs w:val="28"/>
        </w:rPr>
        <w:t>олее</w:t>
      </w:r>
      <w:r w:rsidR="00FA53C5">
        <w:rPr>
          <w:rFonts w:ascii="Times New Roman" w:hAnsi="Times New Roman" w:cs="Times New Roman"/>
          <w:sz w:val="28"/>
          <w:szCs w:val="28"/>
        </w:rPr>
        <w:t xml:space="preserve"> </w:t>
      </w:r>
      <w:r w:rsidR="00A87165" w:rsidRPr="008939A0">
        <w:rPr>
          <w:rFonts w:ascii="Times New Roman" w:hAnsi="Times New Roman" w:cs="Times New Roman"/>
          <w:sz w:val="28"/>
          <w:szCs w:val="28"/>
        </w:rPr>
        <w:t>2</w:t>
      </w:r>
      <w:r w:rsidR="00FA53C5">
        <w:rPr>
          <w:rFonts w:ascii="Times New Roman" w:hAnsi="Times New Roman" w:cs="Times New Roman"/>
          <w:sz w:val="28"/>
          <w:szCs w:val="28"/>
        </w:rPr>
        <w:t xml:space="preserve">5 тыс. </w:t>
      </w:r>
      <w:r w:rsidR="00A87165">
        <w:rPr>
          <w:rFonts w:ascii="Times New Roman" w:hAnsi="Times New Roman" w:cs="Times New Roman"/>
          <w:sz w:val="28"/>
          <w:szCs w:val="28"/>
        </w:rPr>
        <w:t>человек обратились за этой информацией.</w:t>
      </w:r>
    </w:p>
    <w:p w:rsidR="00EF112D" w:rsidRDefault="008939A0" w:rsidP="0009069F">
      <w:pPr>
        <w:spacing w:after="0"/>
        <w:ind w:firstLine="708"/>
        <w:jc w:val="both"/>
        <w:rPr>
          <w:rFonts w:ascii="Times New Roman" w:hAnsi="Times New Roman" w:cs="Times New Roman"/>
          <w:sz w:val="28"/>
          <w:szCs w:val="28"/>
        </w:rPr>
      </w:pPr>
      <w:r w:rsidRPr="008939A0">
        <w:rPr>
          <w:rFonts w:ascii="Times New Roman" w:hAnsi="Times New Roman" w:cs="Times New Roman"/>
          <w:sz w:val="28"/>
          <w:szCs w:val="28"/>
        </w:rPr>
        <w:t xml:space="preserve"> </w:t>
      </w:r>
      <w:r>
        <w:rPr>
          <w:rFonts w:ascii="Times New Roman" w:hAnsi="Times New Roman" w:cs="Times New Roman"/>
          <w:sz w:val="28"/>
          <w:szCs w:val="28"/>
        </w:rPr>
        <w:t>Это свидетельствует о том, что</w:t>
      </w:r>
      <w:r w:rsidR="0009069F">
        <w:rPr>
          <w:rFonts w:ascii="Times New Roman" w:hAnsi="Times New Roman" w:cs="Times New Roman"/>
          <w:sz w:val="28"/>
          <w:szCs w:val="28"/>
        </w:rPr>
        <w:t xml:space="preserve"> наши коллег</w:t>
      </w:r>
      <w:r w:rsidR="00EF112D">
        <w:rPr>
          <w:rFonts w:ascii="Times New Roman" w:hAnsi="Times New Roman" w:cs="Times New Roman"/>
          <w:sz w:val="28"/>
          <w:szCs w:val="28"/>
        </w:rPr>
        <w:t>и</w:t>
      </w:r>
      <w:r w:rsidR="0009069F">
        <w:rPr>
          <w:rFonts w:ascii="Times New Roman" w:hAnsi="Times New Roman" w:cs="Times New Roman"/>
          <w:sz w:val="28"/>
          <w:szCs w:val="28"/>
        </w:rPr>
        <w:t xml:space="preserve"> и член</w:t>
      </w:r>
      <w:r w:rsidR="00EF112D">
        <w:rPr>
          <w:rFonts w:ascii="Times New Roman" w:hAnsi="Times New Roman" w:cs="Times New Roman"/>
          <w:sz w:val="28"/>
          <w:szCs w:val="28"/>
        </w:rPr>
        <w:t>ы</w:t>
      </w:r>
      <w:r w:rsidR="0009069F">
        <w:rPr>
          <w:rFonts w:ascii="Times New Roman" w:hAnsi="Times New Roman" w:cs="Times New Roman"/>
          <w:sz w:val="28"/>
          <w:szCs w:val="28"/>
        </w:rPr>
        <w:t xml:space="preserve"> профсоюза </w:t>
      </w:r>
      <w:r w:rsidR="00EF112D">
        <w:rPr>
          <w:rFonts w:ascii="Times New Roman" w:hAnsi="Times New Roman" w:cs="Times New Roman"/>
          <w:sz w:val="28"/>
          <w:szCs w:val="28"/>
        </w:rPr>
        <w:t>интересуются этими проблемами, им необходимы знания в части научных исследований и практического опыта в сфере охраны здоровья и безопасности образовательного процесса. Полагаю, что это дает нам основание считать, что будущее у нашего мероприятия есть!</w:t>
      </w:r>
    </w:p>
    <w:p w:rsidR="00EF112D" w:rsidRDefault="00EF112D" w:rsidP="0009069F">
      <w:pPr>
        <w:spacing w:after="0"/>
        <w:ind w:firstLine="708"/>
        <w:jc w:val="both"/>
        <w:rPr>
          <w:rFonts w:ascii="Times New Roman" w:hAnsi="Times New Roman" w:cs="Times New Roman"/>
          <w:sz w:val="28"/>
          <w:szCs w:val="28"/>
        </w:rPr>
      </w:pPr>
      <w:r>
        <w:rPr>
          <w:rFonts w:ascii="Times New Roman" w:hAnsi="Times New Roman" w:cs="Times New Roman"/>
          <w:sz w:val="28"/>
          <w:szCs w:val="28"/>
        </w:rPr>
        <w:t>Теперь непосредственно по теме моего выступления.</w:t>
      </w:r>
    </w:p>
    <w:p w:rsidR="00B96067" w:rsidRDefault="00EF112D" w:rsidP="0009069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На сегодняшний день мы имеем полную и достаточно достоверную информацию о том, </w:t>
      </w:r>
      <w:r w:rsidR="00844094">
        <w:rPr>
          <w:rFonts w:ascii="Times New Roman" w:hAnsi="Times New Roman" w:cs="Times New Roman"/>
          <w:sz w:val="28"/>
          <w:szCs w:val="28"/>
        </w:rPr>
        <w:t>в каком положении находится охрана труда в сфере образования, какие проблемы волнуют наших учителей, преподавателей, всех работников образования в части обеспечения их безопасности при проведении образовательного процесса, принятия превентивных мер</w:t>
      </w:r>
      <w:r w:rsidR="00B96067">
        <w:rPr>
          <w:rFonts w:ascii="Times New Roman" w:hAnsi="Times New Roman" w:cs="Times New Roman"/>
          <w:sz w:val="28"/>
          <w:szCs w:val="28"/>
        </w:rPr>
        <w:t xml:space="preserve"> по сохранению их здоровья и здоровья обучающихся.</w:t>
      </w:r>
    </w:p>
    <w:p w:rsidR="00B96067" w:rsidRPr="002E39D7" w:rsidRDefault="00B96067" w:rsidP="0009069F">
      <w:pPr>
        <w:spacing w:after="0"/>
        <w:ind w:firstLine="708"/>
        <w:jc w:val="both"/>
        <w:rPr>
          <w:rFonts w:ascii="Times New Roman" w:hAnsi="Times New Roman" w:cs="Times New Roman"/>
          <w:sz w:val="28"/>
          <w:szCs w:val="28"/>
        </w:rPr>
      </w:pPr>
      <w:r w:rsidRPr="002E39D7">
        <w:rPr>
          <w:rFonts w:ascii="Times New Roman" w:hAnsi="Times New Roman" w:cs="Times New Roman"/>
          <w:sz w:val="28"/>
          <w:szCs w:val="28"/>
        </w:rPr>
        <w:t>Учитывая высокий уровень компетенции присутствующих в это</w:t>
      </w:r>
      <w:r w:rsidR="00914CCA" w:rsidRPr="002E39D7">
        <w:rPr>
          <w:rFonts w:ascii="Times New Roman" w:hAnsi="Times New Roman" w:cs="Times New Roman"/>
          <w:sz w:val="28"/>
          <w:szCs w:val="28"/>
        </w:rPr>
        <w:t>й аудитории</w:t>
      </w:r>
      <w:r w:rsidR="002E39D7">
        <w:rPr>
          <w:rFonts w:ascii="Times New Roman" w:hAnsi="Times New Roman" w:cs="Times New Roman"/>
          <w:sz w:val="28"/>
          <w:szCs w:val="28"/>
        </w:rPr>
        <w:t>,</w:t>
      </w:r>
      <w:r w:rsidR="002E39D7" w:rsidRPr="002E39D7">
        <w:rPr>
          <w:rFonts w:ascii="Times New Roman" w:hAnsi="Times New Roman" w:cs="Times New Roman"/>
          <w:sz w:val="28"/>
          <w:szCs w:val="28"/>
        </w:rPr>
        <w:t xml:space="preserve"> </w:t>
      </w:r>
      <w:r w:rsidR="002E39D7">
        <w:rPr>
          <w:rFonts w:ascii="Times New Roman" w:hAnsi="Times New Roman" w:cs="Times New Roman"/>
          <w:sz w:val="28"/>
          <w:szCs w:val="28"/>
        </w:rPr>
        <w:t>остановлюсь лишь на самых главных, на самых острых и актуальных вопросах.</w:t>
      </w:r>
    </w:p>
    <w:p w:rsidR="009F2C7E" w:rsidRDefault="00B96067" w:rsidP="0009069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Итак, </w:t>
      </w:r>
      <w:r w:rsidRPr="00B96067">
        <w:rPr>
          <w:rFonts w:ascii="Times New Roman" w:hAnsi="Times New Roman" w:cs="Times New Roman"/>
          <w:b/>
          <w:sz w:val="28"/>
          <w:szCs w:val="28"/>
          <w:u w:val="single"/>
        </w:rPr>
        <w:t>первое.</w:t>
      </w:r>
      <w:r w:rsidR="00D06040">
        <w:rPr>
          <w:rFonts w:ascii="Times New Roman" w:hAnsi="Times New Roman" w:cs="Times New Roman"/>
          <w:b/>
          <w:sz w:val="28"/>
          <w:szCs w:val="28"/>
          <w:u w:val="single"/>
        </w:rPr>
        <w:t xml:space="preserve"> </w:t>
      </w:r>
      <w:r w:rsidR="009F2C7E" w:rsidRPr="009F2C7E">
        <w:rPr>
          <w:rFonts w:ascii="Times New Roman" w:hAnsi="Times New Roman" w:cs="Times New Roman"/>
          <w:sz w:val="28"/>
          <w:szCs w:val="28"/>
        </w:rPr>
        <w:t>То, что всегда</w:t>
      </w:r>
      <w:r w:rsidR="009F2C7E">
        <w:rPr>
          <w:rFonts w:ascii="Times New Roman" w:hAnsi="Times New Roman" w:cs="Times New Roman"/>
          <w:sz w:val="28"/>
          <w:szCs w:val="28"/>
        </w:rPr>
        <w:t xml:space="preserve"> является неким, пусть  опосредованным, но результатом всей нашей деятельности по охране труда, как руководителей органов управления образования и образовательных организаций, так и профсоюзных организаций. </w:t>
      </w:r>
    </w:p>
    <w:p w:rsidR="00FA3622" w:rsidRDefault="009F2C7E" w:rsidP="0009069F">
      <w:pPr>
        <w:spacing w:after="0"/>
        <w:ind w:firstLine="708"/>
        <w:jc w:val="both"/>
        <w:rPr>
          <w:rFonts w:ascii="Times New Roman" w:hAnsi="Times New Roman" w:cs="Times New Roman"/>
          <w:sz w:val="28"/>
          <w:szCs w:val="28"/>
        </w:rPr>
      </w:pPr>
      <w:r w:rsidRPr="009F2C7E">
        <w:rPr>
          <w:rFonts w:ascii="Times New Roman" w:hAnsi="Times New Roman" w:cs="Times New Roman"/>
          <w:b/>
          <w:sz w:val="28"/>
          <w:szCs w:val="28"/>
        </w:rPr>
        <w:t>Это травматизм</w:t>
      </w:r>
      <w:r>
        <w:rPr>
          <w:rFonts w:ascii="Times New Roman" w:hAnsi="Times New Roman" w:cs="Times New Roman"/>
          <w:sz w:val="28"/>
          <w:szCs w:val="28"/>
        </w:rPr>
        <w:t xml:space="preserve"> на производстве среди работников образования и несчастные случаи с обучающимися при проведении учебного процесса. </w:t>
      </w:r>
      <w:r w:rsidR="00844094" w:rsidRPr="009F2C7E">
        <w:rPr>
          <w:rFonts w:ascii="Times New Roman" w:hAnsi="Times New Roman" w:cs="Times New Roman"/>
          <w:sz w:val="28"/>
          <w:szCs w:val="28"/>
        </w:rPr>
        <w:t xml:space="preserve">   </w:t>
      </w:r>
      <w:r w:rsidR="00EF112D" w:rsidRPr="009F2C7E">
        <w:rPr>
          <w:rFonts w:ascii="Times New Roman" w:hAnsi="Times New Roman" w:cs="Times New Roman"/>
          <w:sz w:val="28"/>
          <w:szCs w:val="28"/>
        </w:rPr>
        <w:t xml:space="preserve">  </w:t>
      </w:r>
      <w:r w:rsidR="00F211C4" w:rsidRPr="009F2C7E">
        <w:rPr>
          <w:rFonts w:ascii="Times New Roman" w:hAnsi="Times New Roman" w:cs="Times New Roman"/>
          <w:sz w:val="28"/>
          <w:szCs w:val="28"/>
        </w:rPr>
        <w:t xml:space="preserve"> </w:t>
      </w:r>
      <w:r w:rsidR="00FA3622" w:rsidRPr="009F2C7E">
        <w:rPr>
          <w:rFonts w:ascii="Times New Roman" w:hAnsi="Times New Roman" w:cs="Times New Roman"/>
          <w:sz w:val="28"/>
          <w:szCs w:val="28"/>
        </w:rPr>
        <w:t xml:space="preserve"> </w:t>
      </w:r>
    </w:p>
    <w:p w:rsidR="008A7CA1" w:rsidRDefault="009F2C7E" w:rsidP="0009069F">
      <w:pPr>
        <w:spacing w:after="0"/>
        <w:ind w:firstLine="708"/>
        <w:jc w:val="both"/>
        <w:rPr>
          <w:rFonts w:ascii="Times New Roman" w:hAnsi="Times New Roman" w:cs="Times New Roman"/>
          <w:sz w:val="28"/>
          <w:szCs w:val="28"/>
        </w:rPr>
      </w:pPr>
      <w:r>
        <w:rPr>
          <w:rFonts w:ascii="Times New Roman" w:hAnsi="Times New Roman" w:cs="Times New Roman"/>
          <w:sz w:val="28"/>
          <w:szCs w:val="28"/>
        </w:rPr>
        <w:t>По данным ежегодного мониторинга по травматизму, проводимого Минобрнаки России</w:t>
      </w:r>
      <w:r w:rsidR="00B16125">
        <w:rPr>
          <w:rFonts w:ascii="Times New Roman" w:hAnsi="Times New Roman" w:cs="Times New Roman"/>
          <w:sz w:val="28"/>
          <w:szCs w:val="28"/>
        </w:rPr>
        <w:t xml:space="preserve"> совместно с ЦС Профсоюза в отрасли наметилась </w:t>
      </w:r>
      <w:r w:rsidR="00E71409">
        <w:rPr>
          <w:rFonts w:ascii="Times New Roman" w:hAnsi="Times New Roman" w:cs="Times New Roman"/>
          <w:sz w:val="28"/>
          <w:szCs w:val="28"/>
        </w:rPr>
        <w:t xml:space="preserve">определенная тенденция к снижению (в 2014г. – 990 н.с. на производстве; в 2016г. – 700). Вместе с тем нас беспокоит достаточно </w:t>
      </w:r>
      <w:r w:rsidR="00E71409" w:rsidRPr="000751CB">
        <w:rPr>
          <w:rFonts w:ascii="Times New Roman" w:hAnsi="Times New Roman" w:cs="Times New Roman"/>
          <w:b/>
          <w:i/>
          <w:sz w:val="28"/>
          <w:szCs w:val="28"/>
        </w:rPr>
        <w:t>высокий травматизм</w:t>
      </w:r>
      <w:r w:rsidR="000751CB" w:rsidRPr="000751CB">
        <w:rPr>
          <w:rFonts w:ascii="Times New Roman" w:hAnsi="Times New Roman" w:cs="Times New Roman"/>
          <w:b/>
          <w:i/>
          <w:sz w:val="28"/>
          <w:szCs w:val="28"/>
        </w:rPr>
        <w:t xml:space="preserve"> </w:t>
      </w:r>
      <w:r w:rsidR="000751CB" w:rsidRPr="000751CB">
        <w:rPr>
          <w:rFonts w:ascii="Times New Roman" w:hAnsi="Times New Roman" w:cs="Times New Roman"/>
          <w:b/>
          <w:i/>
          <w:sz w:val="28"/>
          <w:szCs w:val="28"/>
        </w:rPr>
        <w:lastRenderedPageBreak/>
        <w:t>со смертельным исходом</w:t>
      </w:r>
      <w:r w:rsidR="00E71409" w:rsidRPr="000751CB">
        <w:rPr>
          <w:rFonts w:ascii="Times New Roman" w:hAnsi="Times New Roman" w:cs="Times New Roman"/>
          <w:sz w:val="28"/>
          <w:szCs w:val="28"/>
        </w:rPr>
        <w:t xml:space="preserve"> среди работников</w:t>
      </w:r>
      <w:r w:rsidR="000751CB">
        <w:rPr>
          <w:rFonts w:ascii="Times New Roman" w:hAnsi="Times New Roman" w:cs="Times New Roman"/>
          <w:sz w:val="28"/>
          <w:szCs w:val="28"/>
        </w:rPr>
        <w:t xml:space="preserve"> образования </w:t>
      </w:r>
      <w:r w:rsidR="008F3731">
        <w:rPr>
          <w:rFonts w:ascii="Times New Roman" w:hAnsi="Times New Roman" w:cs="Times New Roman"/>
          <w:sz w:val="28"/>
          <w:szCs w:val="28"/>
        </w:rPr>
        <w:t>–</w:t>
      </w:r>
      <w:r w:rsidR="003B5C6B">
        <w:rPr>
          <w:rFonts w:ascii="Times New Roman" w:hAnsi="Times New Roman" w:cs="Times New Roman"/>
          <w:sz w:val="28"/>
          <w:szCs w:val="28"/>
        </w:rPr>
        <w:t xml:space="preserve"> </w:t>
      </w:r>
      <w:r w:rsidR="008F3731">
        <w:rPr>
          <w:rFonts w:ascii="Times New Roman" w:hAnsi="Times New Roman" w:cs="Times New Roman"/>
          <w:sz w:val="28"/>
          <w:szCs w:val="28"/>
        </w:rPr>
        <w:t xml:space="preserve">23 пострадавших в 2016 г. (21 – в 2015 г.). </w:t>
      </w:r>
    </w:p>
    <w:p w:rsidR="008A7CA1" w:rsidRDefault="008F3731" w:rsidP="0009069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Основными причинами смертельного травматизма стали: падение с высоты (10 человек или 43%); ДТП – 5 пострадавших с летальным исходом, что составляет 21 %); далее электротравмы и общие заболевания, происшедшие на рабочем месте. </w:t>
      </w:r>
    </w:p>
    <w:p w:rsidR="008A7CA1" w:rsidRDefault="008F3731" w:rsidP="0009069F">
      <w:pPr>
        <w:spacing w:after="0"/>
        <w:ind w:firstLine="708"/>
        <w:jc w:val="both"/>
        <w:rPr>
          <w:rFonts w:ascii="Times New Roman" w:hAnsi="Times New Roman" w:cs="Times New Roman"/>
          <w:sz w:val="28"/>
          <w:szCs w:val="28"/>
        </w:rPr>
      </w:pPr>
      <w:r>
        <w:rPr>
          <w:rFonts w:ascii="Times New Roman" w:hAnsi="Times New Roman" w:cs="Times New Roman"/>
          <w:sz w:val="28"/>
          <w:szCs w:val="28"/>
        </w:rPr>
        <w:t>По профессиям смертельные случаи распределились таким образом: учебно-вспомогательный и обслуживающий персонал – 18 чел.</w:t>
      </w:r>
      <w:r w:rsidR="00835F3F">
        <w:rPr>
          <w:rFonts w:ascii="Times New Roman" w:hAnsi="Times New Roman" w:cs="Times New Roman"/>
          <w:sz w:val="28"/>
          <w:szCs w:val="28"/>
        </w:rPr>
        <w:t xml:space="preserve"> </w:t>
      </w:r>
      <w:r>
        <w:rPr>
          <w:rFonts w:ascii="Times New Roman" w:hAnsi="Times New Roman" w:cs="Times New Roman"/>
          <w:sz w:val="28"/>
          <w:szCs w:val="28"/>
        </w:rPr>
        <w:t>-</w:t>
      </w:r>
      <w:r w:rsidR="00835F3F">
        <w:rPr>
          <w:rFonts w:ascii="Times New Roman" w:hAnsi="Times New Roman" w:cs="Times New Roman"/>
          <w:sz w:val="28"/>
          <w:szCs w:val="28"/>
        </w:rPr>
        <w:t xml:space="preserve"> </w:t>
      </w:r>
      <w:r>
        <w:rPr>
          <w:rFonts w:ascii="Times New Roman" w:hAnsi="Times New Roman" w:cs="Times New Roman"/>
          <w:sz w:val="28"/>
          <w:szCs w:val="28"/>
        </w:rPr>
        <w:t>78 % ; педагогический персонал 5 чел. – 21%.</w:t>
      </w:r>
    </w:p>
    <w:p w:rsidR="00B96067" w:rsidRDefault="008A7CA1" w:rsidP="0009069F">
      <w:pPr>
        <w:spacing w:after="0"/>
        <w:ind w:firstLine="708"/>
        <w:jc w:val="both"/>
        <w:rPr>
          <w:rFonts w:ascii="Times New Roman" w:hAnsi="Times New Roman" w:cs="Times New Roman"/>
          <w:sz w:val="28"/>
          <w:szCs w:val="28"/>
        </w:rPr>
      </w:pPr>
      <w:r>
        <w:rPr>
          <w:rFonts w:ascii="Times New Roman" w:hAnsi="Times New Roman" w:cs="Times New Roman"/>
          <w:sz w:val="28"/>
          <w:szCs w:val="28"/>
        </w:rPr>
        <w:t>По типам образовательных организаций: 10 человек – общеобразовательная организация; 4 – ДОУ; 2 работника в организации профессионального образования.</w:t>
      </w:r>
    </w:p>
    <w:p w:rsidR="00835F3F" w:rsidRDefault="008A7CA1" w:rsidP="0009069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Но более всего нас волнует </w:t>
      </w:r>
      <w:r w:rsidRPr="008A7CA1">
        <w:rPr>
          <w:rFonts w:ascii="Times New Roman" w:hAnsi="Times New Roman" w:cs="Times New Roman"/>
          <w:b/>
          <w:i/>
          <w:sz w:val="28"/>
          <w:szCs w:val="28"/>
        </w:rPr>
        <w:t>не снижающееся количество пострадавших среди обучающихся</w:t>
      </w:r>
      <w:r>
        <w:rPr>
          <w:rFonts w:ascii="Times New Roman" w:hAnsi="Times New Roman" w:cs="Times New Roman"/>
          <w:sz w:val="28"/>
          <w:szCs w:val="28"/>
        </w:rPr>
        <w:t xml:space="preserve"> при проведении образовательного процесса.</w:t>
      </w:r>
      <w:r w:rsidR="008512B8">
        <w:rPr>
          <w:rFonts w:ascii="Times New Roman" w:hAnsi="Times New Roman" w:cs="Times New Roman"/>
          <w:sz w:val="28"/>
          <w:szCs w:val="28"/>
        </w:rPr>
        <w:t xml:space="preserve"> В прошлом году в детских садах, школах и вузах количество пострадавших составило 26 456 детей (в 2015г. – 25 299). Это не просто высокий показатель. Это цифра является </w:t>
      </w:r>
      <w:r w:rsidR="008512B8" w:rsidRPr="008512B8">
        <w:rPr>
          <w:rFonts w:ascii="Times New Roman" w:hAnsi="Times New Roman" w:cs="Times New Roman"/>
          <w:b/>
          <w:i/>
          <w:sz w:val="28"/>
          <w:szCs w:val="28"/>
        </w:rPr>
        <w:t>запредельной</w:t>
      </w:r>
      <w:r w:rsidR="000751CB">
        <w:rPr>
          <w:rFonts w:ascii="Times New Roman" w:hAnsi="Times New Roman" w:cs="Times New Roman"/>
          <w:b/>
          <w:i/>
          <w:sz w:val="28"/>
          <w:szCs w:val="28"/>
        </w:rPr>
        <w:t>!</w:t>
      </w:r>
      <w:r w:rsidR="008512B8">
        <w:rPr>
          <w:rFonts w:ascii="Times New Roman" w:hAnsi="Times New Roman" w:cs="Times New Roman"/>
          <w:sz w:val="28"/>
          <w:szCs w:val="28"/>
        </w:rPr>
        <w:t>.</w:t>
      </w:r>
      <w:r w:rsidR="00835F3F">
        <w:rPr>
          <w:rFonts w:ascii="Times New Roman" w:hAnsi="Times New Roman" w:cs="Times New Roman"/>
          <w:sz w:val="28"/>
          <w:szCs w:val="28"/>
        </w:rPr>
        <w:t xml:space="preserve"> </w:t>
      </w:r>
    </w:p>
    <w:p w:rsidR="00835F3F" w:rsidRDefault="00835F3F" w:rsidP="0009069F">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При этом по-прежнему остается высоким травматизм с летальным и тяжелым исходом среди воспитанников, учащихся и студентов. В 2016 г. погибли 22 человека (2015г.- 50); с тяжелым исходом в 2016г. – 356 человек (в 2015г. – 317).</w:t>
      </w:r>
    </w:p>
    <w:p w:rsidR="008A7CA1" w:rsidRDefault="00835F3F" w:rsidP="0009069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Следует отметить, что </w:t>
      </w:r>
      <w:r w:rsidR="0036087F">
        <w:rPr>
          <w:rFonts w:ascii="Times New Roman" w:hAnsi="Times New Roman" w:cs="Times New Roman"/>
          <w:sz w:val="28"/>
          <w:szCs w:val="28"/>
        </w:rPr>
        <w:t>наибольшее количество несчастных случаев (более 30%) традиционно происходит при проведении занятий по физической культуре, соревнованиях и тренировках</w:t>
      </w:r>
      <w:r>
        <w:rPr>
          <w:rFonts w:ascii="Times New Roman" w:hAnsi="Times New Roman" w:cs="Times New Roman"/>
          <w:sz w:val="28"/>
          <w:szCs w:val="28"/>
        </w:rPr>
        <w:t>.</w:t>
      </w:r>
      <w:r w:rsidR="0036087F">
        <w:rPr>
          <w:rFonts w:ascii="Times New Roman" w:hAnsi="Times New Roman" w:cs="Times New Roman"/>
          <w:sz w:val="28"/>
          <w:szCs w:val="28"/>
        </w:rPr>
        <w:t xml:space="preserve"> На втором месте – оздоровительные и спортивные лагери, Далее - загородные дачи.</w:t>
      </w:r>
    </w:p>
    <w:p w:rsidR="00025340" w:rsidRDefault="0036087F" w:rsidP="0009069F">
      <w:pPr>
        <w:spacing w:after="0"/>
        <w:ind w:firstLine="708"/>
        <w:jc w:val="both"/>
        <w:rPr>
          <w:rFonts w:ascii="Times New Roman" w:hAnsi="Times New Roman" w:cs="Times New Roman"/>
          <w:sz w:val="28"/>
          <w:szCs w:val="28"/>
        </w:rPr>
      </w:pPr>
      <w:r>
        <w:rPr>
          <w:rFonts w:ascii="Times New Roman" w:hAnsi="Times New Roman" w:cs="Times New Roman"/>
          <w:sz w:val="28"/>
          <w:szCs w:val="28"/>
        </w:rPr>
        <w:t>Вся эта печальная статистика свидетельствует о том, что руководители образовательных организаций, несмотря на самые драконовские меры со стороны органов государственного надзора</w:t>
      </w:r>
      <w:r w:rsidR="000751CB">
        <w:rPr>
          <w:rFonts w:ascii="Times New Roman" w:hAnsi="Times New Roman" w:cs="Times New Roman"/>
          <w:sz w:val="28"/>
          <w:szCs w:val="28"/>
        </w:rPr>
        <w:t xml:space="preserve"> и усиленный общественный контроль</w:t>
      </w:r>
      <w:r>
        <w:rPr>
          <w:rFonts w:ascii="Times New Roman" w:hAnsi="Times New Roman" w:cs="Times New Roman"/>
          <w:sz w:val="28"/>
          <w:szCs w:val="28"/>
        </w:rPr>
        <w:t>, не в силах сами обеспечить все необходимые требования безопасности при проведении учебного процесса</w:t>
      </w:r>
      <w:r w:rsidR="00025340">
        <w:rPr>
          <w:rFonts w:ascii="Times New Roman" w:hAnsi="Times New Roman" w:cs="Times New Roman"/>
          <w:sz w:val="28"/>
          <w:szCs w:val="28"/>
        </w:rPr>
        <w:t>.</w:t>
      </w:r>
    </w:p>
    <w:p w:rsidR="00411C85" w:rsidRDefault="00025340" w:rsidP="0009069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Практика обследований показывает, что в большинстве случаев, там</w:t>
      </w:r>
      <w:r w:rsidR="00411C85">
        <w:rPr>
          <w:rFonts w:ascii="Times New Roman" w:hAnsi="Times New Roman" w:cs="Times New Roman"/>
          <w:sz w:val="28"/>
          <w:szCs w:val="28"/>
        </w:rPr>
        <w:t>,</w:t>
      </w:r>
      <w:r>
        <w:rPr>
          <w:rFonts w:ascii="Times New Roman" w:hAnsi="Times New Roman" w:cs="Times New Roman"/>
          <w:sz w:val="28"/>
          <w:szCs w:val="28"/>
        </w:rPr>
        <w:t xml:space="preserve"> где есть в организации специалист по охране труда, все вопросы решаются четко и грамотно. Руководитель в определенном смысле защищен и знает, что этой сфер</w:t>
      </w:r>
      <w:r w:rsidR="00411C85">
        <w:rPr>
          <w:rFonts w:ascii="Times New Roman" w:hAnsi="Times New Roman" w:cs="Times New Roman"/>
          <w:sz w:val="28"/>
          <w:szCs w:val="28"/>
        </w:rPr>
        <w:t>ой</w:t>
      </w:r>
      <w:r>
        <w:rPr>
          <w:rFonts w:ascii="Times New Roman" w:hAnsi="Times New Roman" w:cs="Times New Roman"/>
          <w:sz w:val="28"/>
          <w:szCs w:val="28"/>
        </w:rPr>
        <w:t xml:space="preserve"> у него</w:t>
      </w:r>
      <w:r w:rsidR="00411C85">
        <w:rPr>
          <w:rFonts w:ascii="Times New Roman" w:hAnsi="Times New Roman" w:cs="Times New Roman"/>
          <w:sz w:val="28"/>
          <w:szCs w:val="28"/>
        </w:rPr>
        <w:t xml:space="preserve"> занимается</w:t>
      </w:r>
      <w:r>
        <w:rPr>
          <w:rFonts w:ascii="Times New Roman" w:hAnsi="Times New Roman" w:cs="Times New Roman"/>
          <w:sz w:val="28"/>
          <w:szCs w:val="28"/>
        </w:rPr>
        <w:t xml:space="preserve"> квалифицированный работник и сложное, многоплановое направление деятельности носит системный характер</w:t>
      </w:r>
      <w:r w:rsidR="00411C85">
        <w:rPr>
          <w:rFonts w:ascii="Times New Roman" w:hAnsi="Times New Roman" w:cs="Times New Roman"/>
          <w:sz w:val="28"/>
          <w:szCs w:val="28"/>
        </w:rPr>
        <w:t>.</w:t>
      </w:r>
    </w:p>
    <w:p w:rsidR="00411C85" w:rsidRDefault="00411C85" w:rsidP="0009069F">
      <w:pPr>
        <w:spacing w:after="0"/>
        <w:ind w:firstLine="708"/>
        <w:jc w:val="both"/>
        <w:rPr>
          <w:rFonts w:ascii="Times New Roman" w:hAnsi="Times New Roman" w:cs="Times New Roman"/>
          <w:sz w:val="28"/>
          <w:szCs w:val="28"/>
        </w:rPr>
      </w:pPr>
      <w:r>
        <w:rPr>
          <w:rFonts w:ascii="Times New Roman" w:hAnsi="Times New Roman" w:cs="Times New Roman"/>
          <w:sz w:val="28"/>
          <w:szCs w:val="28"/>
        </w:rPr>
        <w:t>Если этого нет – надо надеяться на случай и что то, что его это обойдет стороной. Но увы, так не бывает.</w:t>
      </w:r>
    </w:p>
    <w:p w:rsidR="0036087F" w:rsidRDefault="00411C85" w:rsidP="0009069F">
      <w:pPr>
        <w:spacing w:after="0"/>
        <w:ind w:firstLine="708"/>
        <w:jc w:val="both"/>
        <w:rPr>
          <w:rFonts w:ascii="Times New Roman" w:hAnsi="Times New Roman" w:cs="Times New Roman"/>
          <w:sz w:val="28"/>
          <w:szCs w:val="28"/>
        </w:rPr>
      </w:pPr>
      <w:r w:rsidRPr="00411C85">
        <w:rPr>
          <w:rFonts w:ascii="Times New Roman" w:hAnsi="Times New Roman" w:cs="Times New Roman"/>
          <w:b/>
          <w:sz w:val="28"/>
          <w:szCs w:val="28"/>
          <w:u w:val="single"/>
        </w:rPr>
        <w:lastRenderedPageBreak/>
        <w:t>Второе</w:t>
      </w:r>
      <w:r w:rsidRPr="00411C85">
        <w:rPr>
          <w:rFonts w:ascii="Times New Roman" w:hAnsi="Times New Roman" w:cs="Times New Roman"/>
          <w:sz w:val="28"/>
          <w:szCs w:val="28"/>
        </w:rPr>
        <w:t xml:space="preserve">. </w:t>
      </w:r>
      <w:r w:rsidR="00025340" w:rsidRPr="00411C85">
        <w:rPr>
          <w:rFonts w:ascii="Times New Roman" w:hAnsi="Times New Roman" w:cs="Times New Roman"/>
          <w:sz w:val="28"/>
          <w:szCs w:val="28"/>
        </w:rPr>
        <w:t xml:space="preserve"> </w:t>
      </w:r>
      <w:r w:rsidRPr="00411C85">
        <w:rPr>
          <w:rFonts w:ascii="Times New Roman" w:hAnsi="Times New Roman" w:cs="Times New Roman"/>
          <w:sz w:val="28"/>
          <w:szCs w:val="28"/>
        </w:rPr>
        <w:t>Мы сейчас коснулись</w:t>
      </w:r>
      <w:r>
        <w:rPr>
          <w:rFonts w:ascii="Times New Roman" w:hAnsi="Times New Roman" w:cs="Times New Roman"/>
          <w:sz w:val="28"/>
          <w:szCs w:val="28"/>
        </w:rPr>
        <w:t xml:space="preserve"> весьма важной проблемы, которая является самой актуальной и разрабатываемой нами с Министерством образования и науки РФ. </w:t>
      </w:r>
    </w:p>
    <w:p w:rsidR="00CD79CA" w:rsidRDefault="00411C85" w:rsidP="00CD79CA">
      <w:pPr>
        <w:widowControl w:val="0"/>
        <w:suppressAutoHyphens/>
        <w:spacing w:after="0"/>
        <w:ind w:firstLine="708"/>
        <w:jc w:val="both"/>
        <w:rPr>
          <w:rFonts w:ascii="Times New Roman" w:eastAsia="Times New Roman" w:hAnsi="Times New Roman" w:cs="Times New Roman"/>
          <w:sz w:val="28"/>
          <w:szCs w:val="28"/>
          <w:lang w:eastAsia="ar-SA"/>
        </w:rPr>
      </w:pPr>
      <w:r>
        <w:rPr>
          <w:rFonts w:ascii="Times New Roman" w:hAnsi="Times New Roman" w:cs="Times New Roman"/>
          <w:sz w:val="28"/>
          <w:szCs w:val="28"/>
        </w:rPr>
        <w:t xml:space="preserve">Я перехожу к </w:t>
      </w:r>
      <w:r w:rsidRPr="007E6D2C">
        <w:rPr>
          <w:rFonts w:ascii="Times New Roman" w:hAnsi="Times New Roman" w:cs="Times New Roman"/>
          <w:b/>
          <w:sz w:val="28"/>
          <w:szCs w:val="28"/>
        </w:rPr>
        <w:t>системе управления охраной труда</w:t>
      </w:r>
      <w:r>
        <w:rPr>
          <w:rFonts w:ascii="Times New Roman" w:hAnsi="Times New Roman" w:cs="Times New Roman"/>
          <w:sz w:val="28"/>
          <w:szCs w:val="28"/>
        </w:rPr>
        <w:t xml:space="preserve"> (СУОТ) в системе образования.</w:t>
      </w:r>
      <w:r w:rsidR="00CD79CA" w:rsidRPr="00CD79CA">
        <w:rPr>
          <w:rFonts w:ascii="Times New Roman" w:eastAsia="Times New Roman" w:hAnsi="Times New Roman" w:cs="Times New Roman"/>
          <w:sz w:val="28"/>
          <w:szCs w:val="28"/>
          <w:lang w:eastAsia="ar-SA"/>
        </w:rPr>
        <w:t xml:space="preserve"> </w:t>
      </w:r>
      <w:r w:rsidR="00CD79CA" w:rsidRPr="001413D6">
        <w:rPr>
          <w:rFonts w:ascii="Times New Roman" w:eastAsia="Times New Roman" w:hAnsi="Times New Roman" w:cs="Times New Roman"/>
          <w:sz w:val="28"/>
          <w:szCs w:val="28"/>
          <w:lang w:eastAsia="ar-SA"/>
        </w:rPr>
        <w:t>На сегодняшний день</w:t>
      </w:r>
      <w:r w:rsidR="00CD79CA">
        <w:rPr>
          <w:rFonts w:ascii="Times New Roman" w:eastAsia="Times New Roman" w:hAnsi="Times New Roman" w:cs="Times New Roman"/>
          <w:sz w:val="28"/>
          <w:szCs w:val="28"/>
          <w:lang w:eastAsia="ar-SA"/>
        </w:rPr>
        <w:t xml:space="preserve"> это приоритетное направление по охране труда в сфере образования зиждется на двух основных нормативных правовых документов, регламентирующих создание и функционирование СУОТ:</w:t>
      </w:r>
    </w:p>
    <w:p w:rsidR="00CD79CA" w:rsidRPr="00CD79CA" w:rsidRDefault="00163D9A" w:rsidP="00163D9A">
      <w:pPr>
        <w:pStyle w:val="a4"/>
        <w:widowControl w:val="0"/>
        <w:suppressAutoHyphens/>
        <w:spacing w:after="0"/>
        <w:ind w:left="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CD79CA">
        <w:rPr>
          <w:rFonts w:ascii="Times New Roman" w:eastAsia="Times New Roman" w:hAnsi="Times New Roman" w:cs="Times New Roman"/>
          <w:sz w:val="28"/>
          <w:szCs w:val="28"/>
          <w:lang w:eastAsia="ar-SA"/>
        </w:rPr>
        <w:t>1</w:t>
      </w:r>
      <w:r w:rsidR="00CD79CA" w:rsidRPr="00CD79CA">
        <w:rPr>
          <w:rFonts w:ascii="Times New Roman" w:eastAsia="Times New Roman" w:hAnsi="Times New Roman" w:cs="Times New Roman"/>
          <w:b/>
          <w:i/>
          <w:sz w:val="28"/>
          <w:szCs w:val="28"/>
          <w:lang w:eastAsia="ar-SA"/>
        </w:rPr>
        <w:t>.  Отраслево</w:t>
      </w:r>
      <w:r>
        <w:rPr>
          <w:rFonts w:ascii="Times New Roman" w:eastAsia="Times New Roman" w:hAnsi="Times New Roman" w:cs="Times New Roman"/>
          <w:b/>
          <w:i/>
          <w:sz w:val="28"/>
          <w:szCs w:val="28"/>
          <w:lang w:eastAsia="ar-SA"/>
        </w:rPr>
        <w:t>й</w:t>
      </w:r>
      <w:r w:rsidR="00CD79CA" w:rsidRPr="00CD79CA">
        <w:rPr>
          <w:rFonts w:ascii="Times New Roman" w:eastAsia="Times New Roman" w:hAnsi="Times New Roman" w:cs="Times New Roman"/>
          <w:sz w:val="28"/>
          <w:szCs w:val="28"/>
          <w:lang w:eastAsia="ar-SA"/>
        </w:rPr>
        <w:t xml:space="preserve"> - 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 осуществляющих образовательную деятельность, находящихся в ведении Министерства образования и науки Российской Федерации (</w:t>
      </w:r>
      <w:r w:rsidR="00CD79CA" w:rsidRPr="00CD79CA">
        <w:rPr>
          <w:rFonts w:ascii="Times New Roman" w:hAnsi="Times New Roman" w:cs="Times New Roman"/>
          <w:sz w:val="28"/>
          <w:szCs w:val="28"/>
        </w:rPr>
        <w:t xml:space="preserve">размещены на сайтах Минобрнауки России </w:t>
      </w:r>
      <w:hyperlink r:id="rId7" w:history="1">
        <w:r w:rsidR="00CD79CA" w:rsidRPr="00CD79CA">
          <w:rPr>
            <w:rStyle w:val="a3"/>
            <w:rFonts w:ascii="Times New Roman" w:hAnsi="Times New Roman" w:cs="Times New Roman"/>
            <w:sz w:val="28"/>
            <w:szCs w:val="28"/>
          </w:rPr>
          <w:t>http://минобрнауки.рф/документы/9400</w:t>
        </w:r>
      </w:hyperlink>
      <w:r w:rsidR="00CD79CA" w:rsidRPr="00CD79CA">
        <w:rPr>
          <w:rFonts w:ascii="Times New Roman" w:hAnsi="Times New Roman" w:cs="Times New Roman"/>
          <w:sz w:val="28"/>
          <w:szCs w:val="28"/>
        </w:rPr>
        <w:t xml:space="preserve"> и ЦС Профсоюза </w:t>
      </w:r>
      <w:hyperlink r:id="rId8" w:history="1">
        <w:r w:rsidR="00CD79CA" w:rsidRPr="00CD79CA">
          <w:rPr>
            <w:rStyle w:val="a3"/>
            <w:rFonts w:ascii="Times New Roman" w:hAnsi="Times New Roman" w:cs="Times New Roman"/>
            <w:sz w:val="28"/>
            <w:szCs w:val="28"/>
          </w:rPr>
          <w:t>http://www.eseur.ru/Rekomendacii_po_sozdaniu_i_funkcionir/</w:t>
        </w:r>
      </w:hyperlink>
      <w:r w:rsidR="00CD79CA" w:rsidRPr="00CD79CA">
        <w:rPr>
          <w:rStyle w:val="a3"/>
          <w:rFonts w:ascii="Times New Roman" w:hAnsi="Times New Roman" w:cs="Times New Roman"/>
          <w:sz w:val="28"/>
          <w:szCs w:val="28"/>
        </w:rPr>
        <w:t>)</w:t>
      </w:r>
      <w:r w:rsidR="00CD79CA" w:rsidRPr="00CD79CA">
        <w:rPr>
          <w:rFonts w:ascii="Times New Roman" w:eastAsia="Times New Roman" w:hAnsi="Times New Roman" w:cs="Times New Roman"/>
          <w:sz w:val="28"/>
          <w:szCs w:val="28"/>
          <w:lang w:eastAsia="ar-SA"/>
        </w:rPr>
        <w:t>;</w:t>
      </w:r>
    </w:p>
    <w:p w:rsidR="00CD79CA" w:rsidRDefault="00CD79CA" w:rsidP="00163D9A">
      <w:pPr>
        <w:widowControl w:val="0"/>
        <w:tabs>
          <w:tab w:val="left" w:pos="567"/>
        </w:tabs>
        <w:suppressAutoHyphens/>
        <w:spacing w:after="0"/>
        <w:ind w:firstLine="426"/>
        <w:jc w:val="both"/>
        <w:rPr>
          <w:rStyle w:val="a3"/>
          <w:rFonts w:ascii="Times New Roman" w:hAnsi="Times New Roman" w:cs="Times New Roman"/>
          <w:sz w:val="28"/>
          <w:szCs w:val="28"/>
        </w:rPr>
      </w:pPr>
      <w:r>
        <w:rPr>
          <w:rFonts w:ascii="Times New Roman" w:eastAsia="Times New Roman" w:hAnsi="Times New Roman" w:cs="Times New Roman"/>
          <w:sz w:val="28"/>
          <w:szCs w:val="28"/>
          <w:lang w:eastAsia="ar-SA"/>
        </w:rPr>
        <w:t xml:space="preserve">2. </w:t>
      </w:r>
      <w:r w:rsidRPr="00CD79CA">
        <w:rPr>
          <w:rFonts w:ascii="Times New Roman" w:eastAsia="Times New Roman" w:hAnsi="Times New Roman" w:cs="Times New Roman"/>
          <w:b/>
          <w:i/>
          <w:sz w:val="28"/>
          <w:szCs w:val="28"/>
          <w:lang w:eastAsia="ar-SA"/>
        </w:rPr>
        <w:t>Межотраслево</w:t>
      </w:r>
      <w:r w:rsidR="00163D9A">
        <w:rPr>
          <w:rFonts w:ascii="Times New Roman" w:eastAsia="Times New Roman" w:hAnsi="Times New Roman" w:cs="Times New Roman"/>
          <w:b/>
          <w:i/>
          <w:sz w:val="28"/>
          <w:szCs w:val="28"/>
          <w:lang w:eastAsia="ar-SA"/>
        </w:rPr>
        <w:t>й</w:t>
      </w:r>
      <w:r>
        <w:rPr>
          <w:rFonts w:ascii="Times New Roman" w:eastAsia="Times New Roman" w:hAnsi="Times New Roman" w:cs="Times New Roman"/>
          <w:sz w:val="28"/>
          <w:szCs w:val="28"/>
          <w:lang w:eastAsia="ar-SA"/>
        </w:rPr>
        <w:t xml:space="preserve"> - Типовое положение о системе управления охраной труда, утвержденное приказом Минтруда России от 19 августа 2016 г. № 438н (сайт Минтруда России) </w:t>
      </w:r>
      <w:hyperlink r:id="rId9" w:history="1">
        <w:r w:rsidRPr="00863474">
          <w:rPr>
            <w:rStyle w:val="a3"/>
            <w:rFonts w:ascii="Times New Roman" w:hAnsi="Times New Roman" w:cs="Times New Roman"/>
            <w:sz w:val="28"/>
            <w:szCs w:val="28"/>
          </w:rPr>
          <w:t>http://www.rosmintrud.ru/docs/mintrud/orders/541</w:t>
        </w:r>
      </w:hyperlink>
    </w:p>
    <w:p w:rsidR="00CD79CA" w:rsidRPr="00863474" w:rsidRDefault="00CD79CA" w:rsidP="00CD79CA">
      <w:pPr>
        <w:widowControl w:val="0"/>
        <w:suppressAutoHyphens/>
        <w:spacing w:after="0"/>
        <w:ind w:firstLine="709"/>
        <w:jc w:val="both"/>
        <w:rPr>
          <w:rFonts w:ascii="Times New Roman" w:hAnsi="Times New Roman" w:cs="Times New Roman"/>
          <w:color w:val="0000FF"/>
          <w:sz w:val="28"/>
          <w:szCs w:val="28"/>
          <w:u w:val="single"/>
        </w:rPr>
      </w:pPr>
      <w:r>
        <w:rPr>
          <w:rFonts w:ascii="Times New Roman" w:eastAsia="Times New Roman" w:hAnsi="Times New Roman" w:cs="Times New Roman"/>
          <w:sz w:val="28"/>
          <w:szCs w:val="28"/>
          <w:lang w:eastAsia="ar-SA"/>
        </w:rPr>
        <w:t>Б</w:t>
      </w:r>
      <w:r w:rsidRPr="000A5280">
        <w:rPr>
          <w:rFonts w:ascii="Times New Roman" w:eastAsia="Times New Roman" w:hAnsi="Times New Roman" w:cs="Times New Roman"/>
          <w:sz w:val="28"/>
          <w:szCs w:val="28"/>
          <w:lang w:eastAsia="ar-SA"/>
        </w:rPr>
        <w:t xml:space="preserve">ольшинство региональных организаций Профсоюза совместно с органами управления образованием активно включилось в процесс  подготовки </w:t>
      </w:r>
      <w:r w:rsidRPr="000A5280">
        <w:rPr>
          <w:rFonts w:ascii="Times New Roman" w:eastAsia="Calibri" w:hAnsi="Times New Roman" w:cs="Times New Roman"/>
          <w:sz w:val="28"/>
          <w:szCs w:val="28"/>
          <w:lang w:eastAsia="ar-SA"/>
        </w:rPr>
        <w:t>аналогичных документов по управлению охраной труда и обеспечению безопасности образовательного процесса, а также разработки положений об организации работы по охране труда в образовательной организации с учетом особенностей региона, типа, специфики и характера деятельности организации</w:t>
      </w:r>
      <w:r>
        <w:rPr>
          <w:rFonts w:ascii="Times New Roman" w:eastAsia="Calibri" w:hAnsi="Times New Roman" w:cs="Times New Roman"/>
          <w:sz w:val="28"/>
          <w:szCs w:val="28"/>
          <w:lang w:eastAsia="ar-SA"/>
        </w:rPr>
        <w:t>.</w:t>
      </w:r>
    </w:p>
    <w:p w:rsidR="00CD79CA" w:rsidRDefault="00CD79CA" w:rsidP="00CD79CA">
      <w:pPr>
        <w:widowControl w:val="0"/>
        <w:suppressAutoHyphens/>
        <w:spacing w:after="0"/>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Переход от прежней организации работы по охране труда к более современному подходу, учитывающему такие требования трудового законодательства как управление профессиональными рисками, проведение специальной оценки условий труда, предоставление гарантий и компенсаций работникам, занятым во вредных условиях труда, другие процедуры позволит работодателям (руководителям образовательных организаций) и выборным коллегиальным органам профсоюзных организаций решать вопросы обеспечения безопасности в полном соответствии с государственными нормативными требованиями охраны труда.</w:t>
      </w:r>
    </w:p>
    <w:p w:rsidR="00CD79CA" w:rsidRDefault="00D418D6" w:rsidP="00CD79CA">
      <w:pPr>
        <w:spacing w:after="0"/>
        <w:ind w:firstLine="567"/>
        <w:jc w:val="both"/>
        <w:rPr>
          <w:rFonts w:ascii="Times New Roman" w:hAnsi="Times New Roman" w:cs="Times New Roman"/>
          <w:sz w:val="28"/>
          <w:szCs w:val="28"/>
        </w:rPr>
      </w:pPr>
      <w:r w:rsidRPr="00D418D6">
        <w:rPr>
          <w:rFonts w:ascii="Times New Roman" w:hAnsi="Times New Roman" w:cs="Times New Roman"/>
          <w:b/>
          <w:sz w:val="28"/>
          <w:szCs w:val="28"/>
          <w:u w:val="single"/>
        </w:rPr>
        <w:t>Третье</w:t>
      </w:r>
      <w:r w:rsidR="00CD79CA" w:rsidRPr="00D418D6">
        <w:rPr>
          <w:rFonts w:ascii="Times New Roman" w:hAnsi="Times New Roman" w:cs="Times New Roman"/>
          <w:b/>
          <w:sz w:val="28"/>
          <w:szCs w:val="28"/>
          <w:u w:val="single"/>
        </w:rPr>
        <w:t>.</w:t>
      </w:r>
      <w:r w:rsidR="00CD79CA">
        <w:rPr>
          <w:rFonts w:ascii="Times New Roman" w:hAnsi="Times New Roman" w:cs="Times New Roman"/>
          <w:sz w:val="28"/>
          <w:szCs w:val="28"/>
        </w:rPr>
        <w:t xml:space="preserve"> </w:t>
      </w:r>
      <w:r w:rsidR="00CD79CA" w:rsidRPr="0034178D">
        <w:rPr>
          <w:rFonts w:ascii="Times New Roman" w:hAnsi="Times New Roman" w:cs="Times New Roman"/>
          <w:b/>
          <w:sz w:val="28"/>
          <w:szCs w:val="28"/>
        </w:rPr>
        <w:t>Специальная оценка условий труда (СОУТ)</w:t>
      </w:r>
      <w:r w:rsidR="00CD79CA">
        <w:rPr>
          <w:rFonts w:ascii="Times New Roman" w:hAnsi="Times New Roman" w:cs="Times New Roman"/>
          <w:sz w:val="28"/>
          <w:szCs w:val="28"/>
        </w:rPr>
        <w:t>.</w:t>
      </w:r>
    </w:p>
    <w:p w:rsidR="00CD79CA" w:rsidRDefault="00CD79CA" w:rsidP="00CD79CA">
      <w:pPr>
        <w:spacing w:after="0"/>
        <w:ind w:firstLine="567"/>
        <w:jc w:val="both"/>
        <w:rPr>
          <w:rFonts w:ascii="Times New Roman" w:hAnsi="Times New Roman" w:cs="Times New Roman"/>
          <w:sz w:val="28"/>
          <w:szCs w:val="28"/>
        </w:rPr>
      </w:pPr>
      <w:r>
        <w:rPr>
          <w:rFonts w:ascii="Times New Roman" w:hAnsi="Times New Roman" w:cs="Times New Roman"/>
          <w:sz w:val="28"/>
          <w:szCs w:val="28"/>
        </w:rPr>
        <w:t>Другим</w:t>
      </w:r>
      <w:r w:rsidRPr="00412FF5">
        <w:rPr>
          <w:rFonts w:ascii="Times New Roman" w:hAnsi="Times New Roman" w:cs="Times New Roman"/>
          <w:sz w:val="28"/>
          <w:szCs w:val="28"/>
        </w:rPr>
        <w:t xml:space="preserve"> </w:t>
      </w:r>
      <w:r>
        <w:rPr>
          <w:rFonts w:ascii="Times New Roman" w:hAnsi="Times New Roman" w:cs="Times New Roman"/>
          <w:sz w:val="28"/>
          <w:szCs w:val="28"/>
        </w:rPr>
        <w:t xml:space="preserve">актуальным </w:t>
      </w:r>
      <w:r w:rsidRPr="00412FF5">
        <w:rPr>
          <w:rFonts w:ascii="Times New Roman" w:hAnsi="Times New Roman" w:cs="Times New Roman"/>
          <w:sz w:val="28"/>
          <w:szCs w:val="28"/>
        </w:rPr>
        <w:t xml:space="preserve">направлением деятельности </w:t>
      </w:r>
      <w:r>
        <w:rPr>
          <w:rFonts w:ascii="Times New Roman" w:hAnsi="Times New Roman" w:cs="Times New Roman"/>
          <w:sz w:val="28"/>
          <w:szCs w:val="28"/>
        </w:rPr>
        <w:t>образовательных организаций</w:t>
      </w:r>
      <w:r w:rsidRPr="00412FF5">
        <w:rPr>
          <w:rFonts w:ascii="Times New Roman" w:hAnsi="Times New Roman" w:cs="Times New Roman"/>
          <w:sz w:val="28"/>
          <w:szCs w:val="28"/>
        </w:rPr>
        <w:t xml:space="preserve"> является </w:t>
      </w:r>
      <w:r w:rsidRPr="0034178D">
        <w:rPr>
          <w:rFonts w:ascii="Times New Roman" w:hAnsi="Times New Roman" w:cs="Times New Roman"/>
          <w:sz w:val="28"/>
          <w:szCs w:val="28"/>
        </w:rPr>
        <w:t>проведение</w:t>
      </w:r>
      <w:r>
        <w:rPr>
          <w:rFonts w:ascii="Times New Roman" w:hAnsi="Times New Roman" w:cs="Times New Roman"/>
          <w:sz w:val="28"/>
          <w:szCs w:val="28"/>
        </w:rPr>
        <w:t xml:space="preserve"> процедуры</w:t>
      </w:r>
      <w:r w:rsidRPr="00412FF5">
        <w:rPr>
          <w:rFonts w:ascii="Times New Roman" w:hAnsi="Times New Roman" w:cs="Times New Roman"/>
          <w:b/>
          <w:sz w:val="28"/>
          <w:szCs w:val="28"/>
        </w:rPr>
        <w:t xml:space="preserve"> </w:t>
      </w:r>
      <w:r w:rsidRPr="00412FF5">
        <w:rPr>
          <w:rFonts w:ascii="Times New Roman" w:hAnsi="Times New Roman" w:cs="Times New Roman"/>
          <w:sz w:val="28"/>
          <w:szCs w:val="28"/>
        </w:rPr>
        <w:t>СОУТ. Прошло более трех лет со времени вступления в силу Федерального закона от 28 декабря 2013 г. № 426-ФЗ «О специальной оценке условий труда» (далее – Федеральный закон).</w:t>
      </w:r>
    </w:p>
    <w:p w:rsidR="00CD79CA" w:rsidRPr="00894E45" w:rsidRDefault="00CD79CA" w:rsidP="00CD79CA">
      <w:pPr>
        <w:spacing w:after="0"/>
        <w:ind w:firstLine="567"/>
        <w:jc w:val="both"/>
        <w:rPr>
          <w:rFonts w:ascii="Calibri" w:eastAsia="Times New Roman" w:hAnsi="Calibri" w:cs="Calibri"/>
          <w:color w:val="000000"/>
          <w:lang w:eastAsia="ru-RU"/>
        </w:rPr>
      </w:pPr>
      <w:r w:rsidRPr="00412FF5">
        <w:rPr>
          <w:rFonts w:ascii="Times New Roman" w:hAnsi="Times New Roman" w:cs="Times New Roman"/>
          <w:sz w:val="28"/>
          <w:szCs w:val="28"/>
        </w:rPr>
        <w:lastRenderedPageBreak/>
        <w:t xml:space="preserve"> Несмотря на экономические трудности, отсутствие в региональных и муниципальных бюджет</w:t>
      </w:r>
      <w:r>
        <w:rPr>
          <w:rFonts w:ascii="Times New Roman" w:hAnsi="Times New Roman" w:cs="Times New Roman"/>
          <w:sz w:val="28"/>
          <w:szCs w:val="28"/>
        </w:rPr>
        <w:t>ах</w:t>
      </w:r>
      <w:r w:rsidRPr="00412FF5">
        <w:rPr>
          <w:rFonts w:ascii="Times New Roman" w:hAnsi="Times New Roman" w:cs="Times New Roman"/>
          <w:sz w:val="28"/>
          <w:szCs w:val="28"/>
        </w:rPr>
        <w:t xml:space="preserve"> достаточных финансовых средств на мероприятия по охране труда, деятельность образовательных организаций по проведению СОУТ набирает обороты. За 2014-2016 годы израсходовано свыше </w:t>
      </w:r>
      <w:r w:rsidRPr="0034178D">
        <w:rPr>
          <w:rFonts w:ascii="Times New Roman" w:hAnsi="Times New Roman" w:cs="Times New Roman"/>
          <w:sz w:val="28"/>
          <w:szCs w:val="28"/>
        </w:rPr>
        <w:t xml:space="preserve">1,8 млрд. рублей на проведение СОУТ на 1,44 млн. рабочих мест, что составляет 43% от общего числа рабочих мест, подлежащих специальной оценке условий труда. </w:t>
      </w:r>
      <w:r w:rsidRPr="00412FF5">
        <w:rPr>
          <w:rFonts w:ascii="Times New Roman" w:hAnsi="Times New Roman" w:cs="Times New Roman"/>
          <w:sz w:val="28"/>
          <w:szCs w:val="28"/>
        </w:rPr>
        <w:t xml:space="preserve">Необходимо и дальше наращивать темпы проведения СОУТ, чтобы к концу 2018 года завершить необходимые работы на всех рабочих местах </w:t>
      </w:r>
      <w:r>
        <w:rPr>
          <w:rFonts w:ascii="Times New Roman" w:hAnsi="Times New Roman" w:cs="Times New Roman"/>
          <w:sz w:val="28"/>
          <w:szCs w:val="28"/>
        </w:rPr>
        <w:t xml:space="preserve">в </w:t>
      </w:r>
      <w:r w:rsidRPr="00412FF5">
        <w:rPr>
          <w:rFonts w:ascii="Times New Roman" w:hAnsi="Times New Roman" w:cs="Times New Roman"/>
          <w:sz w:val="28"/>
          <w:szCs w:val="28"/>
        </w:rPr>
        <w:t>образовательных организаци</w:t>
      </w:r>
      <w:r>
        <w:rPr>
          <w:rFonts w:ascii="Times New Roman" w:hAnsi="Times New Roman" w:cs="Times New Roman"/>
          <w:sz w:val="28"/>
          <w:szCs w:val="28"/>
        </w:rPr>
        <w:t>ях</w:t>
      </w:r>
      <w:r w:rsidRPr="00412FF5">
        <w:rPr>
          <w:rFonts w:ascii="Times New Roman" w:hAnsi="Times New Roman" w:cs="Times New Roman"/>
          <w:sz w:val="28"/>
          <w:szCs w:val="28"/>
        </w:rPr>
        <w:t>.</w:t>
      </w:r>
    </w:p>
    <w:p w:rsidR="00CD79CA" w:rsidRPr="00412FF5" w:rsidRDefault="00CD79CA" w:rsidP="00CD79CA">
      <w:pPr>
        <w:spacing w:after="0"/>
        <w:ind w:firstLine="567"/>
        <w:jc w:val="both"/>
        <w:rPr>
          <w:rFonts w:ascii="Times New Roman" w:hAnsi="Times New Roman" w:cs="Times New Roman"/>
          <w:sz w:val="28"/>
          <w:szCs w:val="28"/>
        </w:rPr>
      </w:pPr>
      <w:r w:rsidRPr="00412FF5">
        <w:rPr>
          <w:rFonts w:ascii="Times New Roman" w:hAnsi="Times New Roman" w:cs="Times New Roman"/>
          <w:sz w:val="28"/>
          <w:szCs w:val="28"/>
        </w:rPr>
        <w:t xml:space="preserve">Вместе с тем, по мере выполнения этой работы выявляются проблемы обеспечения качества проведения СОУТ. Наблюдается тенденция снижения ранее установленного по результатам </w:t>
      </w:r>
      <w:r>
        <w:rPr>
          <w:rFonts w:ascii="Times New Roman" w:hAnsi="Times New Roman" w:cs="Times New Roman"/>
          <w:sz w:val="28"/>
          <w:szCs w:val="28"/>
        </w:rPr>
        <w:t>аттестации рабочих мест (АРМ)</w:t>
      </w:r>
      <w:r w:rsidRPr="00412FF5">
        <w:rPr>
          <w:rFonts w:ascii="Times New Roman" w:hAnsi="Times New Roman" w:cs="Times New Roman"/>
          <w:sz w:val="28"/>
          <w:szCs w:val="28"/>
        </w:rPr>
        <w:t xml:space="preserve"> класса условий труда на рабочих местах работников, занятых во вредных условиях труда</w:t>
      </w:r>
      <w:r>
        <w:rPr>
          <w:rFonts w:ascii="Times New Roman" w:hAnsi="Times New Roman" w:cs="Times New Roman"/>
          <w:sz w:val="28"/>
          <w:szCs w:val="28"/>
        </w:rPr>
        <w:t>,</w:t>
      </w:r>
      <w:r w:rsidRPr="00412FF5">
        <w:rPr>
          <w:rFonts w:ascii="Times New Roman" w:hAnsi="Times New Roman" w:cs="Times New Roman"/>
          <w:sz w:val="28"/>
          <w:szCs w:val="28"/>
        </w:rPr>
        <w:t xml:space="preserve"> без </w:t>
      </w:r>
      <w:r>
        <w:rPr>
          <w:rFonts w:ascii="Times New Roman" w:hAnsi="Times New Roman" w:cs="Times New Roman"/>
          <w:sz w:val="28"/>
          <w:szCs w:val="28"/>
        </w:rPr>
        <w:t xml:space="preserve">предварительного </w:t>
      </w:r>
      <w:r w:rsidRPr="00412FF5">
        <w:rPr>
          <w:rFonts w:ascii="Times New Roman" w:hAnsi="Times New Roman" w:cs="Times New Roman"/>
          <w:sz w:val="28"/>
          <w:szCs w:val="28"/>
        </w:rPr>
        <w:t>выполнения соответствующих мероприятий по их улучшению, что привело к лишению прав работников, фактически занятых во вредных условиях труда, на установленные гарантии и компенсации.</w:t>
      </w:r>
    </w:p>
    <w:p w:rsidR="00CD79CA" w:rsidRPr="00412FF5" w:rsidRDefault="00CD79CA" w:rsidP="00CD79CA">
      <w:pPr>
        <w:spacing w:after="0"/>
        <w:ind w:firstLine="567"/>
        <w:jc w:val="both"/>
        <w:rPr>
          <w:rFonts w:ascii="Times New Roman" w:hAnsi="Times New Roman" w:cs="Times New Roman"/>
          <w:sz w:val="28"/>
          <w:szCs w:val="28"/>
        </w:rPr>
      </w:pPr>
      <w:r w:rsidRPr="00412FF5">
        <w:rPr>
          <w:rFonts w:ascii="Times New Roman" w:hAnsi="Times New Roman" w:cs="Times New Roman"/>
          <w:sz w:val="28"/>
          <w:szCs w:val="28"/>
        </w:rPr>
        <w:t xml:space="preserve">Основной причиной </w:t>
      </w:r>
      <w:r>
        <w:rPr>
          <w:rFonts w:ascii="Times New Roman" w:hAnsi="Times New Roman" w:cs="Times New Roman"/>
          <w:sz w:val="28"/>
          <w:szCs w:val="28"/>
        </w:rPr>
        <w:t xml:space="preserve">этих негативных социальных последствий </w:t>
      </w:r>
      <w:r w:rsidRPr="00412FF5">
        <w:rPr>
          <w:rFonts w:ascii="Times New Roman" w:hAnsi="Times New Roman" w:cs="Times New Roman"/>
          <w:sz w:val="28"/>
          <w:szCs w:val="28"/>
        </w:rPr>
        <w:t>является как несовершенство Методики проведения специальной оценки условий труда, утвержденной приказом Минтруда России от 24 января 2014 г. № 33н, так и некомпетентность</w:t>
      </w:r>
      <w:r>
        <w:rPr>
          <w:rFonts w:ascii="Times New Roman" w:hAnsi="Times New Roman" w:cs="Times New Roman"/>
          <w:sz w:val="28"/>
          <w:szCs w:val="28"/>
        </w:rPr>
        <w:t xml:space="preserve"> работников образования</w:t>
      </w:r>
      <w:r w:rsidRPr="00412FF5">
        <w:rPr>
          <w:rFonts w:ascii="Times New Roman" w:hAnsi="Times New Roman" w:cs="Times New Roman"/>
          <w:sz w:val="28"/>
          <w:szCs w:val="28"/>
        </w:rPr>
        <w:t xml:space="preserve"> в вопр</w:t>
      </w:r>
      <w:r>
        <w:rPr>
          <w:rFonts w:ascii="Times New Roman" w:hAnsi="Times New Roman" w:cs="Times New Roman"/>
          <w:sz w:val="28"/>
          <w:szCs w:val="28"/>
        </w:rPr>
        <w:t>осах проведения СОУТ, а также</w:t>
      </w:r>
      <w:r w:rsidRPr="00412FF5">
        <w:rPr>
          <w:rFonts w:ascii="Times New Roman" w:hAnsi="Times New Roman" w:cs="Times New Roman"/>
          <w:sz w:val="28"/>
          <w:szCs w:val="28"/>
        </w:rPr>
        <w:t xml:space="preserve"> оценки ее результатов в части установления (сохранения) гарантий и компенсаций за работу во вредных условиях труда.</w:t>
      </w:r>
    </w:p>
    <w:p w:rsidR="00CD79CA" w:rsidRPr="00412FF5" w:rsidRDefault="00CD79CA" w:rsidP="00CD79CA">
      <w:pPr>
        <w:spacing w:after="0"/>
        <w:ind w:firstLine="567"/>
        <w:jc w:val="both"/>
        <w:rPr>
          <w:rFonts w:ascii="Times New Roman" w:hAnsi="Times New Roman" w:cs="Times New Roman"/>
          <w:sz w:val="28"/>
          <w:szCs w:val="28"/>
        </w:rPr>
      </w:pPr>
      <w:r>
        <w:rPr>
          <w:rFonts w:ascii="Times New Roman" w:hAnsi="Times New Roman" w:cs="Times New Roman"/>
          <w:sz w:val="28"/>
          <w:szCs w:val="28"/>
        </w:rPr>
        <w:t>О</w:t>
      </w:r>
      <w:r w:rsidRPr="00412FF5">
        <w:rPr>
          <w:rFonts w:ascii="Times New Roman" w:hAnsi="Times New Roman" w:cs="Times New Roman"/>
          <w:sz w:val="28"/>
          <w:szCs w:val="28"/>
        </w:rPr>
        <w:t>чевидн</w:t>
      </w:r>
      <w:r>
        <w:rPr>
          <w:rFonts w:ascii="Times New Roman" w:hAnsi="Times New Roman" w:cs="Times New Roman"/>
          <w:sz w:val="28"/>
          <w:szCs w:val="28"/>
        </w:rPr>
        <w:t>о</w:t>
      </w:r>
      <w:r w:rsidRPr="00412FF5">
        <w:rPr>
          <w:rFonts w:ascii="Times New Roman" w:hAnsi="Times New Roman" w:cs="Times New Roman"/>
          <w:sz w:val="28"/>
          <w:szCs w:val="28"/>
        </w:rPr>
        <w:t xml:space="preserve">, что успешное решение задач по защите прав работников на здоровые и безопасные условия труда во многом </w:t>
      </w:r>
      <w:r>
        <w:rPr>
          <w:rFonts w:ascii="Times New Roman" w:hAnsi="Times New Roman" w:cs="Times New Roman"/>
          <w:sz w:val="28"/>
          <w:szCs w:val="28"/>
        </w:rPr>
        <w:t>зависит от</w:t>
      </w:r>
      <w:r w:rsidRPr="00412FF5">
        <w:rPr>
          <w:rFonts w:ascii="Times New Roman" w:hAnsi="Times New Roman" w:cs="Times New Roman"/>
          <w:sz w:val="28"/>
          <w:szCs w:val="28"/>
        </w:rPr>
        <w:t xml:space="preserve"> уровн</w:t>
      </w:r>
      <w:r>
        <w:rPr>
          <w:rFonts w:ascii="Times New Roman" w:hAnsi="Times New Roman" w:cs="Times New Roman"/>
          <w:sz w:val="28"/>
          <w:szCs w:val="28"/>
        </w:rPr>
        <w:t>я</w:t>
      </w:r>
      <w:r w:rsidRPr="00412FF5">
        <w:rPr>
          <w:rFonts w:ascii="Times New Roman" w:hAnsi="Times New Roman" w:cs="Times New Roman"/>
          <w:sz w:val="28"/>
          <w:szCs w:val="28"/>
        </w:rPr>
        <w:t xml:space="preserve"> знаний руководителей, специалистов и профактива образовательных организаций в области охраны труда.</w:t>
      </w:r>
    </w:p>
    <w:p w:rsidR="00CD79CA" w:rsidRPr="006C11E5" w:rsidRDefault="00CD79CA" w:rsidP="00CD79CA">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Поэтому в</w:t>
      </w:r>
      <w:r w:rsidRPr="00412FF5">
        <w:rPr>
          <w:rFonts w:ascii="Times New Roman" w:hAnsi="Times New Roman" w:cs="Times New Roman"/>
          <w:sz w:val="28"/>
          <w:szCs w:val="28"/>
        </w:rPr>
        <w:t xml:space="preserve"> июне </w:t>
      </w:r>
      <w:r>
        <w:rPr>
          <w:rFonts w:ascii="Times New Roman" w:hAnsi="Times New Roman" w:cs="Times New Roman"/>
          <w:sz w:val="28"/>
          <w:szCs w:val="28"/>
        </w:rPr>
        <w:t>2016 года</w:t>
      </w:r>
      <w:r w:rsidRPr="00412FF5">
        <w:rPr>
          <w:rFonts w:ascii="Times New Roman" w:hAnsi="Times New Roman" w:cs="Times New Roman"/>
          <w:sz w:val="28"/>
          <w:szCs w:val="28"/>
        </w:rPr>
        <w:t xml:space="preserve"> Центральным Советом Профсоюза совместно с ВНИИ охраны и экономики труда Минтруда России в гг. Челябинске и Орле, </w:t>
      </w:r>
      <w:r>
        <w:rPr>
          <w:rFonts w:ascii="Times New Roman" w:hAnsi="Times New Roman" w:cs="Times New Roman"/>
          <w:sz w:val="28"/>
          <w:szCs w:val="28"/>
        </w:rPr>
        <w:t xml:space="preserve">а </w:t>
      </w:r>
      <w:r w:rsidRPr="00412FF5">
        <w:rPr>
          <w:rFonts w:ascii="Times New Roman" w:hAnsi="Times New Roman" w:cs="Times New Roman"/>
          <w:sz w:val="28"/>
          <w:szCs w:val="28"/>
        </w:rPr>
        <w:t>в декабре</w:t>
      </w:r>
      <w:r>
        <w:rPr>
          <w:rFonts w:ascii="Times New Roman" w:hAnsi="Times New Roman" w:cs="Times New Roman"/>
          <w:sz w:val="28"/>
          <w:szCs w:val="28"/>
        </w:rPr>
        <w:t xml:space="preserve"> -</w:t>
      </w:r>
      <w:r w:rsidRPr="00412FF5">
        <w:rPr>
          <w:rFonts w:ascii="Times New Roman" w:hAnsi="Times New Roman" w:cs="Times New Roman"/>
          <w:sz w:val="28"/>
          <w:szCs w:val="28"/>
        </w:rPr>
        <w:t xml:space="preserve"> в Москве проведено обучение технической инспекции труда Профсоюза. Значительное место в программе обучения уделено вопросам специальной оценки условий труда. </w:t>
      </w:r>
      <w:r w:rsidRPr="006C11E5">
        <w:rPr>
          <w:rFonts w:ascii="Times New Roman" w:hAnsi="Times New Roman" w:cs="Times New Roman"/>
          <w:sz w:val="28"/>
          <w:szCs w:val="28"/>
        </w:rPr>
        <w:t xml:space="preserve">Всего прошли обучение </w:t>
      </w:r>
      <w:r>
        <w:rPr>
          <w:rFonts w:ascii="Times New Roman" w:hAnsi="Times New Roman" w:cs="Times New Roman"/>
          <w:sz w:val="28"/>
          <w:szCs w:val="28"/>
        </w:rPr>
        <w:t>90</w:t>
      </w:r>
      <w:r w:rsidRPr="006C11E5">
        <w:rPr>
          <w:rFonts w:ascii="Times New Roman" w:hAnsi="Times New Roman" w:cs="Times New Roman"/>
          <w:sz w:val="28"/>
          <w:szCs w:val="28"/>
        </w:rPr>
        <w:t xml:space="preserve"> специалистов, занимающихся вопросами охраны труда, из них 64 технических (главных технических) инспекторов труда Профсоюза; </w:t>
      </w:r>
      <w:r>
        <w:rPr>
          <w:rFonts w:ascii="Times New Roman" w:hAnsi="Times New Roman" w:cs="Times New Roman"/>
          <w:sz w:val="28"/>
          <w:szCs w:val="28"/>
        </w:rPr>
        <w:t>4</w:t>
      </w:r>
      <w:r w:rsidRPr="006C11E5">
        <w:rPr>
          <w:rFonts w:ascii="Times New Roman" w:hAnsi="Times New Roman" w:cs="Times New Roman"/>
          <w:sz w:val="28"/>
          <w:szCs w:val="28"/>
        </w:rPr>
        <w:t xml:space="preserve"> председателя; </w:t>
      </w:r>
      <w:r>
        <w:rPr>
          <w:rFonts w:ascii="Times New Roman" w:hAnsi="Times New Roman" w:cs="Times New Roman"/>
          <w:sz w:val="28"/>
          <w:szCs w:val="28"/>
        </w:rPr>
        <w:t>4</w:t>
      </w:r>
      <w:r w:rsidRPr="006C11E5">
        <w:rPr>
          <w:rFonts w:ascii="Times New Roman" w:hAnsi="Times New Roman" w:cs="Times New Roman"/>
          <w:sz w:val="28"/>
          <w:szCs w:val="28"/>
        </w:rPr>
        <w:t xml:space="preserve"> заместителя председателей региональных </w:t>
      </w:r>
      <w:r>
        <w:rPr>
          <w:rFonts w:ascii="Times New Roman" w:hAnsi="Times New Roman" w:cs="Times New Roman"/>
          <w:sz w:val="28"/>
          <w:szCs w:val="28"/>
        </w:rPr>
        <w:t>(</w:t>
      </w:r>
      <w:r w:rsidRPr="006C11E5">
        <w:rPr>
          <w:rFonts w:ascii="Times New Roman" w:hAnsi="Times New Roman" w:cs="Times New Roman"/>
          <w:sz w:val="28"/>
          <w:szCs w:val="28"/>
        </w:rPr>
        <w:t>межрегиональных</w:t>
      </w:r>
      <w:r>
        <w:rPr>
          <w:rFonts w:ascii="Times New Roman" w:hAnsi="Times New Roman" w:cs="Times New Roman"/>
          <w:sz w:val="28"/>
          <w:szCs w:val="28"/>
        </w:rPr>
        <w:t>)</w:t>
      </w:r>
      <w:r w:rsidRPr="006C11E5">
        <w:rPr>
          <w:rFonts w:ascii="Times New Roman" w:hAnsi="Times New Roman" w:cs="Times New Roman"/>
          <w:sz w:val="28"/>
          <w:szCs w:val="28"/>
        </w:rPr>
        <w:t xml:space="preserve"> организаций; </w:t>
      </w:r>
      <w:r>
        <w:rPr>
          <w:rFonts w:ascii="Times New Roman" w:hAnsi="Times New Roman" w:cs="Times New Roman"/>
          <w:sz w:val="28"/>
          <w:szCs w:val="28"/>
        </w:rPr>
        <w:t>12</w:t>
      </w:r>
      <w:r w:rsidRPr="006C11E5">
        <w:rPr>
          <w:rFonts w:ascii="Times New Roman" w:hAnsi="Times New Roman" w:cs="Times New Roman"/>
          <w:sz w:val="28"/>
          <w:szCs w:val="28"/>
        </w:rPr>
        <w:t xml:space="preserve"> внештатных технических инспекторов труда Профсоюза</w:t>
      </w:r>
      <w:r>
        <w:rPr>
          <w:rFonts w:ascii="Times New Roman" w:hAnsi="Times New Roman" w:cs="Times New Roman"/>
          <w:sz w:val="28"/>
          <w:szCs w:val="28"/>
        </w:rPr>
        <w:t xml:space="preserve"> и</w:t>
      </w:r>
      <w:r w:rsidRPr="006C11E5">
        <w:rPr>
          <w:rFonts w:ascii="Times New Roman" w:hAnsi="Times New Roman" w:cs="Times New Roman"/>
          <w:sz w:val="28"/>
          <w:szCs w:val="28"/>
        </w:rPr>
        <w:t xml:space="preserve"> </w:t>
      </w:r>
      <w:r>
        <w:rPr>
          <w:rFonts w:ascii="Times New Roman" w:hAnsi="Times New Roman" w:cs="Times New Roman"/>
          <w:sz w:val="28"/>
          <w:szCs w:val="28"/>
        </w:rPr>
        <w:t xml:space="preserve">6 </w:t>
      </w:r>
      <w:r w:rsidRPr="006C11E5">
        <w:rPr>
          <w:rFonts w:ascii="Times New Roman" w:hAnsi="Times New Roman" w:cs="Times New Roman"/>
          <w:sz w:val="28"/>
          <w:szCs w:val="28"/>
        </w:rPr>
        <w:t xml:space="preserve">специалистов по охране труда крупнейших вузов, </w:t>
      </w:r>
      <w:r>
        <w:rPr>
          <w:rFonts w:ascii="Times New Roman" w:hAnsi="Times New Roman" w:cs="Times New Roman"/>
          <w:sz w:val="28"/>
          <w:szCs w:val="28"/>
        </w:rPr>
        <w:t xml:space="preserve">а также региональных </w:t>
      </w:r>
      <w:r w:rsidRPr="006C11E5">
        <w:rPr>
          <w:rFonts w:ascii="Times New Roman" w:hAnsi="Times New Roman" w:cs="Times New Roman"/>
          <w:sz w:val="28"/>
          <w:szCs w:val="28"/>
        </w:rPr>
        <w:t>органов управления образованием.</w:t>
      </w:r>
    </w:p>
    <w:p w:rsidR="00CD79CA" w:rsidRPr="006C11E5" w:rsidRDefault="00CD79CA" w:rsidP="00CD79CA">
      <w:pPr>
        <w:tabs>
          <w:tab w:val="left" w:pos="567"/>
        </w:tabs>
        <w:spacing w:after="0"/>
        <w:ind w:firstLine="567"/>
        <w:jc w:val="both"/>
        <w:rPr>
          <w:rFonts w:ascii="Times New Roman" w:hAnsi="Times New Roman" w:cs="Times New Roman"/>
          <w:sz w:val="28"/>
          <w:szCs w:val="28"/>
        </w:rPr>
      </w:pPr>
      <w:r w:rsidRPr="006C11E5">
        <w:rPr>
          <w:rFonts w:ascii="Times New Roman" w:hAnsi="Times New Roman" w:cs="Times New Roman"/>
          <w:sz w:val="28"/>
          <w:szCs w:val="28"/>
        </w:rPr>
        <w:lastRenderedPageBreak/>
        <w:t xml:space="preserve">Все большее число технических инспекторов труда Профсоюза избирается на должность заместителей председателей региональных </w:t>
      </w:r>
      <w:r>
        <w:rPr>
          <w:rFonts w:ascii="Times New Roman" w:hAnsi="Times New Roman" w:cs="Times New Roman"/>
          <w:sz w:val="28"/>
          <w:szCs w:val="28"/>
        </w:rPr>
        <w:t>(</w:t>
      </w:r>
      <w:r w:rsidRPr="006C11E5">
        <w:rPr>
          <w:rFonts w:ascii="Times New Roman" w:hAnsi="Times New Roman" w:cs="Times New Roman"/>
          <w:sz w:val="28"/>
          <w:szCs w:val="28"/>
        </w:rPr>
        <w:t>межрегиональных</w:t>
      </w:r>
      <w:r>
        <w:rPr>
          <w:rFonts w:ascii="Times New Roman" w:hAnsi="Times New Roman" w:cs="Times New Roman"/>
          <w:sz w:val="28"/>
          <w:szCs w:val="28"/>
        </w:rPr>
        <w:t>)</w:t>
      </w:r>
      <w:r w:rsidRPr="006C11E5">
        <w:rPr>
          <w:rFonts w:ascii="Times New Roman" w:hAnsi="Times New Roman" w:cs="Times New Roman"/>
          <w:sz w:val="28"/>
          <w:szCs w:val="28"/>
        </w:rPr>
        <w:t xml:space="preserve"> организаций Профсоюза, что свидетельствует о признании их авторитета. На сегодняшний день в штате технической инспекции труда </w:t>
      </w:r>
      <w:r>
        <w:rPr>
          <w:rFonts w:ascii="Times New Roman" w:hAnsi="Times New Roman" w:cs="Times New Roman"/>
          <w:sz w:val="28"/>
          <w:szCs w:val="28"/>
        </w:rPr>
        <w:t xml:space="preserve">Профсоюза </w:t>
      </w:r>
      <w:r w:rsidRPr="006C11E5">
        <w:rPr>
          <w:rFonts w:ascii="Times New Roman" w:hAnsi="Times New Roman" w:cs="Times New Roman"/>
          <w:sz w:val="28"/>
          <w:szCs w:val="28"/>
        </w:rPr>
        <w:t>уже 5 человек</w:t>
      </w:r>
      <w:r>
        <w:rPr>
          <w:rFonts w:ascii="Times New Roman" w:hAnsi="Times New Roman" w:cs="Times New Roman"/>
          <w:sz w:val="28"/>
          <w:szCs w:val="28"/>
        </w:rPr>
        <w:t>, избранных на должность заместителей руководителей региональных организаций Профсоюза.</w:t>
      </w:r>
      <w:r w:rsidRPr="006C11E5">
        <w:rPr>
          <w:rFonts w:ascii="Times New Roman" w:hAnsi="Times New Roman" w:cs="Times New Roman"/>
          <w:sz w:val="28"/>
          <w:szCs w:val="28"/>
        </w:rPr>
        <w:t xml:space="preserve">  </w:t>
      </w:r>
    </w:p>
    <w:p w:rsidR="00CD79CA" w:rsidRPr="00412FF5" w:rsidRDefault="00CD79CA" w:rsidP="00CD79CA">
      <w:pPr>
        <w:tabs>
          <w:tab w:val="left" w:pos="567"/>
        </w:tabs>
        <w:spacing w:after="0"/>
        <w:ind w:firstLine="567"/>
        <w:jc w:val="both"/>
        <w:rPr>
          <w:rFonts w:ascii="Times New Roman" w:hAnsi="Times New Roman" w:cs="Times New Roman"/>
          <w:sz w:val="28"/>
          <w:szCs w:val="28"/>
        </w:rPr>
      </w:pPr>
      <w:r w:rsidRPr="00412FF5">
        <w:rPr>
          <w:rFonts w:ascii="Times New Roman" w:hAnsi="Times New Roman" w:cs="Times New Roman"/>
          <w:sz w:val="28"/>
          <w:szCs w:val="28"/>
        </w:rPr>
        <w:t xml:space="preserve">На повестке дня проведение аналогичного обучения внештатных технических инспекторов труда и уполномоченных по охране труда профкомов образовательных организаций </w:t>
      </w:r>
      <w:r>
        <w:rPr>
          <w:rFonts w:ascii="Times New Roman" w:hAnsi="Times New Roman" w:cs="Times New Roman"/>
          <w:sz w:val="28"/>
          <w:szCs w:val="28"/>
        </w:rPr>
        <w:t xml:space="preserve">в </w:t>
      </w:r>
      <w:r w:rsidRPr="00412FF5">
        <w:rPr>
          <w:rFonts w:ascii="Times New Roman" w:hAnsi="Times New Roman" w:cs="Times New Roman"/>
          <w:sz w:val="28"/>
          <w:szCs w:val="28"/>
        </w:rPr>
        <w:t>субъект</w:t>
      </w:r>
      <w:r>
        <w:rPr>
          <w:rFonts w:ascii="Times New Roman" w:hAnsi="Times New Roman" w:cs="Times New Roman"/>
          <w:sz w:val="28"/>
          <w:szCs w:val="28"/>
        </w:rPr>
        <w:t>ах</w:t>
      </w:r>
      <w:r w:rsidRPr="00412FF5">
        <w:rPr>
          <w:rFonts w:ascii="Times New Roman" w:hAnsi="Times New Roman" w:cs="Times New Roman"/>
          <w:sz w:val="28"/>
          <w:szCs w:val="28"/>
        </w:rPr>
        <w:t xml:space="preserve"> РФ с участием</w:t>
      </w:r>
      <w:r>
        <w:rPr>
          <w:rFonts w:ascii="Times New Roman" w:hAnsi="Times New Roman" w:cs="Times New Roman"/>
          <w:sz w:val="28"/>
          <w:szCs w:val="28"/>
        </w:rPr>
        <w:t xml:space="preserve"> штатных</w:t>
      </w:r>
      <w:r w:rsidRPr="00891396">
        <w:rPr>
          <w:rFonts w:ascii="Times New Roman" w:hAnsi="Times New Roman" w:cs="Times New Roman"/>
          <w:sz w:val="28"/>
          <w:szCs w:val="28"/>
        </w:rPr>
        <w:t xml:space="preserve"> </w:t>
      </w:r>
      <w:r w:rsidRPr="00412FF5">
        <w:rPr>
          <w:rFonts w:ascii="Times New Roman" w:hAnsi="Times New Roman" w:cs="Times New Roman"/>
          <w:sz w:val="28"/>
          <w:szCs w:val="28"/>
        </w:rPr>
        <w:t>работников Профсоюза</w:t>
      </w:r>
      <w:r>
        <w:rPr>
          <w:rFonts w:ascii="Times New Roman" w:hAnsi="Times New Roman" w:cs="Times New Roman"/>
          <w:sz w:val="28"/>
          <w:szCs w:val="28"/>
        </w:rPr>
        <w:t xml:space="preserve">, </w:t>
      </w:r>
      <w:r w:rsidRPr="00412FF5">
        <w:rPr>
          <w:rFonts w:ascii="Times New Roman" w:hAnsi="Times New Roman" w:cs="Times New Roman"/>
          <w:sz w:val="28"/>
          <w:szCs w:val="28"/>
        </w:rPr>
        <w:t>прошедших обучение и получивших соответствующие свидетельства о повышении квалификации по вопросам проведения СОУТ</w:t>
      </w:r>
      <w:r>
        <w:rPr>
          <w:rFonts w:ascii="Times New Roman" w:hAnsi="Times New Roman" w:cs="Times New Roman"/>
          <w:sz w:val="28"/>
          <w:szCs w:val="28"/>
        </w:rPr>
        <w:t>. Это</w:t>
      </w:r>
      <w:r w:rsidRPr="00412FF5">
        <w:rPr>
          <w:rFonts w:ascii="Times New Roman" w:hAnsi="Times New Roman" w:cs="Times New Roman"/>
          <w:sz w:val="28"/>
          <w:szCs w:val="28"/>
        </w:rPr>
        <w:t xml:space="preserve"> позволит осуществлять общественный контроль проведения спец</w:t>
      </w:r>
      <w:r>
        <w:rPr>
          <w:rFonts w:ascii="Times New Roman" w:hAnsi="Times New Roman" w:cs="Times New Roman"/>
          <w:sz w:val="28"/>
          <w:szCs w:val="28"/>
        </w:rPr>
        <w:t>оц</w:t>
      </w:r>
      <w:r w:rsidRPr="00412FF5">
        <w:rPr>
          <w:rFonts w:ascii="Times New Roman" w:hAnsi="Times New Roman" w:cs="Times New Roman"/>
          <w:sz w:val="28"/>
          <w:szCs w:val="28"/>
        </w:rPr>
        <w:t>енки на более высоком профессиональном уровне.</w:t>
      </w:r>
    </w:p>
    <w:p w:rsidR="00CD79CA" w:rsidRPr="00412FF5" w:rsidRDefault="00CD79CA" w:rsidP="00CD79CA">
      <w:pPr>
        <w:spacing w:after="0"/>
        <w:ind w:firstLine="567"/>
        <w:jc w:val="both"/>
        <w:rPr>
          <w:rFonts w:ascii="Times New Roman" w:hAnsi="Times New Roman" w:cs="Times New Roman"/>
          <w:sz w:val="28"/>
          <w:szCs w:val="28"/>
        </w:rPr>
      </w:pPr>
      <w:r w:rsidRPr="00412FF5">
        <w:rPr>
          <w:rFonts w:ascii="Times New Roman" w:hAnsi="Times New Roman" w:cs="Times New Roman"/>
          <w:sz w:val="28"/>
          <w:szCs w:val="28"/>
        </w:rPr>
        <w:t>Полученные техническими инспекторами труда Профсоюза знания уже были применены в ходе проведения мониторинга качеств</w:t>
      </w:r>
      <w:r>
        <w:rPr>
          <w:rFonts w:ascii="Times New Roman" w:hAnsi="Times New Roman" w:cs="Times New Roman"/>
          <w:sz w:val="28"/>
          <w:szCs w:val="28"/>
        </w:rPr>
        <w:t>а</w:t>
      </w:r>
      <w:r w:rsidRPr="00412FF5">
        <w:rPr>
          <w:rFonts w:ascii="Times New Roman" w:hAnsi="Times New Roman" w:cs="Times New Roman"/>
          <w:sz w:val="28"/>
          <w:szCs w:val="28"/>
        </w:rPr>
        <w:t xml:space="preserve"> СОУТ.</w:t>
      </w:r>
      <w:r>
        <w:rPr>
          <w:rFonts w:ascii="Times New Roman" w:hAnsi="Times New Roman" w:cs="Times New Roman"/>
          <w:sz w:val="28"/>
          <w:szCs w:val="28"/>
        </w:rPr>
        <w:t xml:space="preserve"> </w:t>
      </w:r>
      <w:r w:rsidRPr="00412FF5">
        <w:rPr>
          <w:rFonts w:ascii="Times New Roman" w:hAnsi="Times New Roman" w:cs="Times New Roman"/>
          <w:sz w:val="28"/>
          <w:szCs w:val="28"/>
        </w:rPr>
        <w:t xml:space="preserve">В </w:t>
      </w:r>
      <w:r>
        <w:rPr>
          <w:rFonts w:ascii="Times New Roman" w:hAnsi="Times New Roman" w:cs="Times New Roman"/>
          <w:sz w:val="28"/>
          <w:szCs w:val="28"/>
        </w:rPr>
        <w:t>связи</w:t>
      </w:r>
      <w:r w:rsidRPr="00412FF5">
        <w:rPr>
          <w:rFonts w:ascii="Times New Roman" w:hAnsi="Times New Roman" w:cs="Times New Roman"/>
          <w:sz w:val="28"/>
          <w:szCs w:val="28"/>
        </w:rPr>
        <w:t xml:space="preserve"> с обращением ФНПР</w:t>
      </w:r>
      <w:r>
        <w:rPr>
          <w:rFonts w:ascii="Times New Roman" w:hAnsi="Times New Roman" w:cs="Times New Roman"/>
          <w:sz w:val="28"/>
          <w:szCs w:val="28"/>
        </w:rPr>
        <w:t xml:space="preserve"> к руководителям членских организаций,</w:t>
      </w:r>
      <w:r w:rsidRPr="00412FF5">
        <w:rPr>
          <w:rFonts w:ascii="Times New Roman" w:hAnsi="Times New Roman" w:cs="Times New Roman"/>
          <w:sz w:val="28"/>
          <w:szCs w:val="28"/>
        </w:rPr>
        <w:t xml:space="preserve"> ЦС Профсоюза обратился </w:t>
      </w:r>
      <w:r>
        <w:rPr>
          <w:rFonts w:ascii="Times New Roman" w:hAnsi="Times New Roman" w:cs="Times New Roman"/>
          <w:sz w:val="28"/>
          <w:szCs w:val="28"/>
        </w:rPr>
        <w:t xml:space="preserve">с предложением </w:t>
      </w:r>
      <w:r w:rsidRPr="00412FF5">
        <w:rPr>
          <w:rFonts w:ascii="Times New Roman" w:hAnsi="Times New Roman" w:cs="Times New Roman"/>
          <w:sz w:val="28"/>
          <w:szCs w:val="28"/>
        </w:rPr>
        <w:t>к руководителям региональных</w:t>
      </w:r>
      <w:r>
        <w:rPr>
          <w:rFonts w:ascii="Times New Roman" w:hAnsi="Times New Roman" w:cs="Times New Roman"/>
          <w:sz w:val="28"/>
          <w:szCs w:val="28"/>
        </w:rPr>
        <w:t xml:space="preserve"> (</w:t>
      </w:r>
      <w:r w:rsidRPr="00412FF5">
        <w:rPr>
          <w:rFonts w:ascii="Times New Roman" w:hAnsi="Times New Roman" w:cs="Times New Roman"/>
          <w:sz w:val="28"/>
          <w:szCs w:val="28"/>
        </w:rPr>
        <w:t>межрегиональных</w:t>
      </w:r>
      <w:r>
        <w:rPr>
          <w:rFonts w:ascii="Times New Roman" w:hAnsi="Times New Roman" w:cs="Times New Roman"/>
          <w:sz w:val="28"/>
          <w:szCs w:val="28"/>
        </w:rPr>
        <w:t>)</w:t>
      </w:r>
      <w:r w:rsidRPr="00412FF5">
        <w:rPr>
          <w:rFonts w:ascii="Times New Roman" w:hAnsi="Times New Roman" w:cs="Times New Roman"/>
          <w:sz w:val="28"/>
          <w:szCs w:val="28"/>
        </w:rPr>
        <w:t xml:space="preserve"> организаций Профсоюза </w:t>
      </w:r>
      <w:r>
        <w:rPr>
          <w:rFonts w:ascii="Times New Roman" w:hAnsi="Times New Roman" w:cs="Times New Roman"/>
          <w:sz w:val="28"/>
          <w:szCs w:val="28"/>
        </w:rPr>
        <w:t>осуществить</w:t>
      </w:r>
      <w:r w:rsidRPr="00412FF5">
        <w:rPr>
          <w:rFonts w:ascii="Times New Roman" w:hAnsi="Times New Roman" w:cs="Times New Roman"/>
          <w:sz w:val="28"/>
          <w:szCs w:val="28"/>
        </w:rPr>
        <w:t xml:space="preserve"> мониторинг результат</w:t>
      </w:r>
      <w:r>
        <w:rPr>
          <w:rFonts w:ascii="Times New Roman" w:hAnsi="Times New Roman" w:cs="Times New Roman"/>
          <w:sz w:val="28"/>
          <w:szCs w:val="28"/>
        </w:rPr>
        <w:t>ов</w:t>
      </w:r>
      <w:r w:rsidRPr="00412FF5">
        <w:rPr>
          <w:rFonts w:ascii="Times New Roman" w:hAnsi="Times New Roman" w:cs="Times New Roman"/>
          <w:sz w:val="28"/>
          <w:szCs w:val="28"/>
        </w:rPr>
        <w:t xml:space="preserve"> проведен</w:t>
      </w:r>
      <w:r>
        <w:rPr>
          <w:rFonts w:ascii="Times New Roman" w:hAnsi="Times New Roman" w:cs="Times New Roman"/>
          <w:sz w:val="28"/>
          <w:szCs w:val="28"/>
        </w:rPr>
        <w:t>ия</w:t>
      </w:r>
      <w:r w:rsidRPr="00412FF5">
        <w:rPr>
          <w:rFonts w:ascii="Times New Roman" w:hAnsi="Times New Roman" w:cs="Times New Roman"/>
          <w:sz w:val="28"/>
          <w:szCs w:val="28"/>
        </w:rPr>
        <w:t xml:space="preserve"> СОУТ и установленных гаранти</w:t>
      </w:r>
      <w:r>
        <w:rPr>
          <w:rFonts w:ascii="Times New Roman" w:hAnsi="Times New Roman" w:cs="Times New Roman"/>
          <w:sz w:val="28"/>
          <w:szCs w:val="28"/>
        </w:rPr>
        <w:t>й</w:t>
      </w:r>
      <w:r w:rsidRPr="00412FF5">
        <w:rPr>
          <w:rFonts w:ascii="Times New Roman" w:hAnsi="Times New Roman" w:cs="Times New Roman"/>
          <w:sz w:val="28"/>
          <w:szCs w:val="28"/>
        </w:rPr>
        <w:t xml:space="preserve"> и компенсаци</w:t>
      </w:r>
      <w:r>
        <w:rPr>
          <w:rFonts w:ascii="Times New Roman" w:hAnsi="Times New Roman" w:cs="Times New Roman"/>
          <w:sz w:val="28"/>
          <w:szCs w:val="28"/>
        </w:rPr>
        <w:t>й за 2014-2016 годы</w:t>
      </w:r>
      <w:r w:rsidRPr="00412FF5">
        <w:rPr>
          <w:rFonts w:ascii="Times New Roman" w:hAnsi="Times New Roman" w:cs="Times New Roman"/>
          <w:sz w:val="28"/>
          <w:szCs w:val="28"/>
        </w:rPr>
        <w:t xml:space="preserve"> (письмо ЦС Профсоюза от 02 ноября 2016 г. № 512). </w:t>
      </w:r>
    </w:p>
    <w:p w:rsidR="00CD79CA" w:rsidRPr="00412FF5" w:rsidRDefault="00CD79CA" w:rsidP="00CD79CA">
      <w:pPr>
        <w:spacing w:after="0"/>
        <w:ind w:firstLine="567"/>
        <w:jc w:val="both"/>
        <w:rPr>
          <w:rFonts w:ascii="Times New Roman" w:hAnsi="Times New Roman" w:cs="Times New Roman"/>
          <w:sz w:val="28"/>
          <w:szCs w:val="28"/>
        </w:rPr>
      </w:pPr>
      <w:r w:rsidRPr="00412FF5">
        <w:rPr>
          <w:rFonts w:ascii="Times New Roman" w:hAnsi="Times New Roman" w:cs="Times New Roman"/>
          <w:sz w:val="28"/>
          <w:szCs w:val="28"/>
        </w:rPr>
        <w:tab/>
        <w:t xml:space="preserve">В проведении </w:t>
      </w:r>
      <w:r>
        <w:rPr>
          <w:rFonts w:ascii="Times New Roman" w:hAnsi="Times New Roman" w:cs="Times New Roman"/>
          <w:sz w:val="28"/>
          <w:szCs w:val="28"/>
        </w:rPr>
        <w:t xml:space="preserve">данного </w:t>
      </w:r>
      <w:r w:rsidRPr="00412FF5">
        <w:rPr>
          <w:rFonts w:ascii="Times New Roman" w:hAnsi="Times New Roman" w:cs="Times New Roman"/>
          <w:sz w:val="28"/>
          <w:szCs w:val="28"/>
        </w:rPr>
        <w:t>мониторинга приняли участие 38 региональных</w:t>
      </w:r>
      <w:r>
        <w:rPr>
          <w:rFonts w:ascii="Times New Roman" w:hAnsi="Times New Roman" w:cs="Times New Roman"/>
          <w:sz w:val="28"/>
          <w:szCs w:val="28"/>
        </w:rPr>
        <w:t xml:space="preserve"> (</w:t>
      </w:r>
      <w:r w:rsidRPr="00412FF5">
        <w:rPr>
          <w:rFonts w:ascii="Times New Roman" w:hAnsi="Times New Roman" w:cs="Times New Roman"/>
          <w:sz w:val="28"/>
          <w:szCs w:val="28"/>
        </w:rPr>
        <w:t>межрегиональных</w:t>
      </w:r>
      <w:r>
        <w:rPr>
          <w:rFonts w:ascii="Times New Roman" w:hAnsi="Times New Roman" w:cs="Times New Roman"/>
          <w:sz w:val="28"/>
          <w:szCs w:val="28"/>
        </w:rPr>
        <w:t>)</w:t>
      </w:r>
      <w:r w:rsidRPr="00412FF5">
        <w:rPr>
          <w:rFonts w:ascii="Times New Roman" w:hAnsi="Times New Roman" w:cs="Times New Roman"/>
          <w:sz w:val="28"/>
          <w:szCs w:val="28"/>
        </w:rPr>
        <w:t xml:space="preserve"> организаций Профсоюза</w:t>
      </w:r>
      <w:r>
        <w:rPr>
          <w:rFonts w:ascii="Times New Roman" w:hAnsi="Times New Roman" w:cs="Times New Roman"/>
          <w:sz w:val="28"/>
          <w:szCs w:val="28"/>
        </w:rPr>
        <w:t>, при этом установлено</w:t>
      </w:r>
      <w:r w:rsidRPr="00412FF5">
        <w:rPr>
          <w:rFonts w:ascii="Times New Roman" w:hAnsi="Times New Roman" w:cs="Times New Roman"/>
          <w:sz w:val="28"/>
          <w:szCs w:val="28"/>
        </w:rPr>
        <w:t>, что в данных регионах специальная оценка условий труда проведена в 19</w:t>
      </w:r>
      <w:r>
        <w:rPr>
          <w:rFonts w:ascii="Times New Roman" w:hAnsi="Times New Roman" w:cs="Times New Roman"/>
          <w:sz w:val="28"/>
          <w:szCs w:val="28"/>
        </w:rPr>
        <w:t xml:space="preserve"> </w:t>
      </w:r>
      <w:r w:rsidRPr="00412FF5">
        <w:rPr>
          <w:rFonts w:ascii="Times New Roman" w:hAnsi="Times New Roman" w:cs="Times New Roman"/>
          <w:sz w:val="28"/>
          <w:szCs w:val="28"/>
        </w:rPr>
        <w:t>647 организациях образования из 45</w:t>
      </w:r>
      <w:r>
        <w:rPr>
          <w:rFonts w:ascii="Times New Roman" w:hAnsi="Times New Roman" w:cs="Times New Roman"/>
          <w:sz w:val="28"/>
          <w:szCs w:val="28"/>
        </w:rPr>
        <w:t xml:space="preserve"> </w:t>
      </w:r>
      <w:r w:rsidRPr="00412FF5">
        <w:rPr>
          <w:rFonts w:ascii="Times New Roman" w:hAnsi="Times New Roman" w:cs="Times New Roman"/>
          <w:sz w:val="28"/>
          <w:szCs w:val="28"/>
        </w:rPr>
        <w:t>162</w:t>
      </w:r>
      <w:r>
        <w:rPr>
          <w:rFonts w:ascii="Times New Roman" w:hAnsi="Times New Roman" w:cs="Times New Roman"/>
          <w:sz w:val="28"/>
          <w:szCs w:val="28"/>
        </w:rPr>
        <w:t xml:space="preserve"> (44 %). С</w:t>
      </w:r>
      <w:r w:rsidRPr="00412FF5">
        <w:rPr>
          <w:rFonts w:ascii="Times New Roman" w:hAnsi="Times New Roman" w:cs="Times New Roman"/>
          <w:sz w:val="28"/>
          <w:szCs w:val="28"/>
        </w:rPr>
        <w:t xml:space="preserve">пециальная оценка условий труда проведена на 672 тысячах рабочих мест </w:t>
      </w:r>
      <w:r>
        <w:rPr>
          <w:rFonts w:ascii="Times New Roman" w:hAnsi="Times New Roman" w:cs="Times New Roman"/>
          <w:sz w:val="28"/>
          <w:szCs w:val="28"/>
        </w:rPr>
        <w:t xml:space="preserve">из имеющихся в этих организациях </w:t>
      </w:r>
      <w:r w:rsidRPr="00412FF5">
        <w:rPr>
          <w:rFonts w:ascii="Times New Roman" w:hAnsi="Times New Roman" w:cs="Times New Roman"/>
          <w:sz w:val="28"/>
          <w:szCs w:val="28"/>
        </w:rPr>
        <w:t>1 млн. 528 тысяч рабочих мест,</w:t>
      </w:r>
      <w:r w:rsidRPr="00DE3C07">
        <w:rPr>
          <w:rFonts w:ascii="Times New Roman" w:hAnsi="Times New Roman" w:cs="Times New Roman"/>
          <w:sz w:val="28"/>
          <w:szCs w:val="28"/>
        </w:rPr>
        <w:t xml:space="preserve"> </w:t>
      </w:r>
      <w:r>
        <w:rPr>
          <w:rFonts w:ascii="Times New Roman" w:hAnsi="Times New Roman" w:cs="Times New Roman"/>
          <w:sz w:val="28"/>
          <w:szCs w:val="28"/>
        </w:rPr>
        <w:t>что составляет 43,5 %.</w:t>
      </w:r>
    </w:p>
    <w:p w:rsidR="00CD79CA" w:rsidRPr="00412FF5" w:rsidRDefault="00CD79CA" w:rsidP="00CD79C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При этом по результатам мониторинга выявлена тенденция </w:t>
      </w:r>
      <w:r w:rsidRPr="00412FF5">
        <w:rPr>
          <w:rFonts w:ascii="Times New Roman" w:hAnsi="Times New Roman" w:cs="Times New Roman"/>
          <w:sz w:val="28"/>
          <w:szCs w:val="28"/>
        </w:rPr>
        <w:t xml:space="preserve">снижения класса вредности по результатам СОУТ на рабочих местах в образовательных организациях. Так, по результатам СОУТ в 2014-2016 гг. были выявлены 103 тысячи рабочих мест с вредными условиями труда, что составляет 15,4% от всего количества рабочих мест в образовательных организациях указанных регионов. </w:t>
      </w:r>
    </w:p>
    <w:p w:rsidR="00CD79CA" w:rsidRDefault="00CD79CA" w:rsidP="00CD79CA">
      <w:pPr>
        <w:spacing w:after="0"/>
        <w:ind w:firstLine="567"/>
        <w:jc w:val="both"/>
        <w:rPr>
          <w:rFonts w:ascii="Times New Roman" w:hAnsi="Times New Roman" w:cs="Times New Roman"/>
          <w:sz w:val="28"/>
          <w:szCs w:val="28"/>
        </w:rPr>
      </w:pPr>
      <w:r>
        <w:rPr>
          <w:rFonts w:ascii="Times New Roman" w:hAnsi="Times New Roman" w:cs="Times New Roman"/>
          <w:sz w:val="28"/>
          <w:szCs w:val="28"/>
        </w:rPr>
        <w:t>Вместе с тем,</w:t>
      </w:r>
      <w:r w:rsidRPr="00412FF5">
        <w:rPr>
          <w:rFonts w:ascii="Times New Roman" w:hAnsi="Times New Roman" w:cs="Times New Roman"/>
          <w:sz w:val="28"/>
          <w:szCs w:val="28"/>
        </w:rPr>
        <w:t xml:space="preserve"> по результатам проведенной СОУТ на 10,5% </w:t>
      </w:r>
      <w:r>
        <w:rPr>
          <w:rFonts w:ascii="Times New Roman" w:hAnsi="Times New Roman" w:cs="Times New Roman"/>
          <w:sz w:val="28"/>
          <w:szCs w:val="28"/>
        </w:rPr>
        <w:t xml:space="preserve">рабочих мест </w:t>
      </w:r>
      <w:r w:rsidRPr="00412FF5">
        <w:rPr>
          <w:rFonts w:ascii="Times New Roman" w:hAnsi="Times New Roman" w:cs="Times New Roman"/>
          <w:sz w:val="28"/>
          <w:szCs w:val="28"/>
        </w:rPr>
        <w:t xml:space="preserve">из </w:t>
      </w:r>
      <w:r>
        <w:rPr>
          <w:rFonts w:ascii="Times New Roman" w:hAnsi="Times New Roman" w:cs="Times New Roman"/>
          <w:sz w:val="28"/>
          <w:szCs w:val="28"/>
        </w:rPr>
        <w:t>общего</w:t>
      </w:r>
      <w:r w:rsidRPr="00412FF5">
        <w:rPr>
          <w:rFonts w:ascii="Times New Roman" w:hAnsi="Times New Roman" w:cs="Times New Roman"/>
          <w:sz w:val="28"/>
          <w:szCs w:val="28"/>
        </w:rPr>
        <w:t xml:space="preserve"> количества</w:t>
      </w:r>
      <w:r>
        <w:rPr>
          <w:rFonts w:ascii="Times New Roman" w:hAnsi="Times New Roman" w:cs="Times New Roman"/>
          <w:sz w:val="28"/>
          <w:szCs w:val="28"/>
        </w:rPr>
        <w:t xml:space="preserve"> </w:t>
      </w:r>
      <w:r w:rsidRPr="00412FF5">
        <w:rPr>
          <w:rFonts w:ascii="Times New Roman" w:hAnsi="Times New Roman" w:cs="Times New Roman"/>
          <w:sz w:val="28"/>
          <w:szCs w:val="28"/>
        </w:rPr>
        <w:t>был снижен класс вредности</w:t>
      </w:r>
      <w:r>
        <w:rPr>
          <w:rFonts w:ascii="Times New Roman" w:hAnsi="Times New Roman" w:cs="Times New Roman"/>
          <w:sz w:val="28"/>
          <w:szCs w:val="28"/>
        </w:rPr>
        <w:t>, п</w:t>
      </w:r>
      <w:r w:rsidRPr="00412FF5">
        <w:rPr>
          <w:rFonts w:ascii="Times New Roman" w:hAnsi="Times New Roman" w:cs="Times New Roman"/>
          <w:sz w:val="28"/>
          <w:szCs w:val="28"/>
        </w:rPr>
        <w:t xml:space="preserve">ри этом вследствие несовершенства действующей Методики проведения специальной оценки условий труда – </w:t>
      </w:r>
      <w:r>
        <w:rPr>
          <w:rFonts w:ascii="Times New Roman" w:hAnsi="Times New Roman" w:cs="Times New Roman"/>
          <w:sz w:val="28"/>
          <w:szCs w:val="28"/>
        </w:rPr>
        <w:t xml:space="preserve">на </w:t>
      </w:r>
      <w:r w:rsidRPr="00412FF5">
        <w:rPr>
          <w:rFonts w:ascii="Times New Roman" w:hAnsi="Times New Roman" w:cs="Times New Roman"/>
          <w:sz w:val="28"/>
          <w:szCs w:val="28"/>
        </w:rPr>
        <w:t>7,0</w:t>
      </w:r>
      <w:r>
        <w:rPr>
          <w:rFonts w:ascii="Times New Roman" w:hAnsi="Times New Roman" w:cs="Times New Roman"/>
          <w:sz w:val="28"/>
          <w:szCs w:val="28"/>
        </w:rPr>
        <w:t xml:space="preserve"> </w:t>
      </w:r>
      <w:r w:rsidRPr="00412FF5">
        <w:rPr>
          <w:rFonts w:ascii="Times New Roman" w:hAnsi="Times New Roman" w:cs="Times New Roman"/>
          <w:sz w:val="28"/>
          <w:szCs w:val="28"/>
        </w:rPr>
        <w:t>% рабочих мест</w:t>
      </w:r>
      <w:r>
        <w:rPr>
          <w:rFonts w:ascii="Times New Roman" w:hAnsi="Times New Roman" w:cs="Times New Roman"/>
          <w:sz w:val="28"/>
          <w:szCs w:val="28"/>
        </w:rPr>
        <w:t xml:space="preserve">. </w:t>
      </w:r>
    </w:p>
    <w:p w:rsidR="00CD79CA" w:rsidRPr="00412FF5" w:rsidRDefault="00CD79CA" w:rsidP="00CD79CA">
      <w:pPr>
        <w:spacing w:after="0"/>
        <w:ind w:firstLine="567"/>
        <w:jc w:val="both"/>
        <w:rPr>
          <w:rFonts w:ascii="Times New Roman" w:hAnsi="Times New Roman" w:cs="Times New Roman"/>
          <w:sz w:val="28"/>
          <w:szCs w:val="28"/>
        </w:rPr>
      </w:pPr>
      <w:r w:rsidRPr="00412FF5">
        <w:rPr>
          <w:rFonts w:ascii="Times New Roman" w:hAnsi="Times New Roman" w:cs="Times New Roman"/>
          <w:sz w:val="28"/>
          <w:szCs w:val="28"/>
        </w:rPr>
        <w:t xml:space="preserve">В частности, в настоящей Методике отсутствуют такие показатели освещенности рабочих мест, как пульсация освещенности, яркость, прямая и отраженная блёскость. Не учитывается режим работы на рабочих местах. </w:t>
      </w:r>
    </w:p>
    <w:p w:rsidR="00CD79CA" w:rsidRPr="00412FF5" w:rsidRDefault="00CD79CA" w:rsidP="00CD79CA">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Кроме того, данная Методика </w:t>
      </w:r>
      <w:r w:rsidRPr="00412FF5">
        <w:rPr>
          <w:rFonts w:ascii="Times New Roman" w:hAnsi="Times New Roman" w:cs="Times New Roman"/>
          <w:sz w:val="28"/>
          <w:szCs w:val="28"/>
        </w:rPr>
        <w:t>не учитыва</w:t>
      </w:r>
      <w:r>
        <w:rPr>
          <w:rFonts w:ascii="Times New Roman" w:hAnsi="Times New Roman" w:cs="Times New Roman"/>
          <w:sz w:val="28"/>
          <w:szCs w:val="28"/>
        </w:rPr>
        <w:t>ет</w:t>
      </w:r>
      <w:r w:rsidRPr="00412FF5">
        <w:rPr>
          <w:rFonts w:ascii="Times New Roman" w:hAnsi="Times New Roman" w:cs="Times New Roman"/>
          <w:sz w:val="28"/>
          <w:szCs w:val="28"/>
        </w:rPr>
        <w:t xml:space="preserve"> такие важные показатели фактора напряженности трудового процесса, как интеллектуальные и эмоциональные нагрузки, основные сенсорные нагрузки</w:t>
      </w:r>
      <w:r>
        <w:rPr>
          <w:rFonts w:ascii="Times New Roman" w:hAnsi="Times New Roman" w:cs="Times New Roman"/>
          <w:sz w:val="28"/>
          <w:szCs w:val="28"/>
        </w:rPr>
        <w:t>, а наличие</w:t>
      </w:r>
      <w:r w:rsidRPr="00412FF5">
        <w:rPr>
          <w:rFonts w:ascii="Times New Roman" w:hAnsi="Times New Roman" w:cs="Times New Roman"/>
          <w:sz w:val="28"/>
          <w:szCs w:val="28"/>
        </w:rPr>
        <w:t xml:space="preserve"> </w:t>
      </w:r>
      <w:r>
        <w:rPr>
          <w:rFonts w:ascii="Times New Roman" w:hAnsi="Times New Roman" w:cs="Times New Roman"/>
          <w:sz w:val="28"/>
          <w:szCs w:val="28"/>
        </w:rPr>
        <w:t xml:space="preserve">факторов </w:t>
      </w:r>
      <w:r w:rsidRPr="00412FF5">
        <w:rPr>
          <w:rFonts w:ascii="Times New Roman" w:hAnsi="Times New Roman" w:cs="Times New Roman"/>
          <w:sz w:val="28"/>
          <w:szCs w:val="28"/>
        </w:rPr>
        <w:t>напряженности трудового процесса на рабочих местах базируется</w:t>
      </w:r>
      <w:r>
        <w:rPr>
          <w:rFonts w:ascii="Times New Roman" w:hAnsi="Times New Roman" w:cs="Times New Roman"/>
          <w:sz w:val="28"/>
          <w:szCs w:val="28"/>
        </w:rPr>
        <w:t xml:space="preserve"> лишь</w:t>
      </w:r>
      <w:r w:rsidRPr="00412FF5">
        <w:rPr>
          <w:rFonts w:ascii="Times New Roman" w:hAnsi="Times New Roman" w:cs="Times New Roman"/>
          <w:sz w:val="28"/>
          <w:szCs w:val="28"/>
        </w:rPr>
        <w:t xml:space="preserve"> на субъективной оценке эксперта.</w:t>
      </w:r>
    </w:p>
    <w:p w:rsidR="00CD79CA" w:rsidRDefault="00CD79CA" w:rsidP="00CD79CA">
      <w:pPr>
        <w:spacing w:after="0"/>
        <w:ind w:firstLine="567"/>
        <w:jc w:val="both"/>
        <w:rPr>
          <w:rFonts w:ascii="Times New Roman" w:hAnsi="Times New Roman" w:cs="Times New Roman"/>
          <w:sz w:val="28"/>
          <w:szCs w:val="28"/>
        </w:rPr>
      </w:pPr>
      <w:r w:rsidRPr="00412FF5">
        <w:rPr>
          <w:rFonts w:ascii="Times New Roman" w:hAnsi="Times New Roman" w:cs="Times New Roman"/>
          <w:sz w:val="28"/>
          <w:szCs w:val="28"/>
        </w:rPr>
        <w:t xml:space="preserve">Все перечисленные факты осложняют реализацию Федерального закона </w:t>
      </w:r>
      <w:r>
        <w:rPr>
          <w:rFonts w:ascii="Times New Roman" w:hAnsi="Times New Roman" w:cs="Times New Roman"/>
          <w:sz w:val="28"/>
          <w:szCs w:val="28"/>
        </w:rPr>
        <w:t>№</w:t>
      </w:r>
      <w:r w:rsidRPr="00412FF5">
        <w:rPr>
          <w:rFonts w:ascii="Times New Roman" w:hAnsi="Times New Roman" w:cs="Times New Roman"/>
          <w:sz w:val="28"/>
          <w:szCs w:val="28"/>
        </w:rPr>
        <w:t>426-ФЗ и негативно отражаются на результатах проведенной СО</w:t>
      </w:r>
      <w:r>
        <w:rPr>
          <w:rFonts w:ascii="Times New Roman" w:hAnsi="Times New Roman" w:cs="Times New Roman"/>
          <w:sz w:val="28"/>
          <w:szCs w:val="28"/>
        </w:rPr>
        <w:t>У</w:t>
      </w:r>
      <w:r w:rsidRPr="00412FF5">
        <w:rPr>
          <w:rFonts w:ascii="Times New Roman" w:hAnsi="Times New Roman" w:cs="Times New Roman"/>
          <w:sz w:val="28"/>
          <w:szCs w:val="28"/>
        </w:rPr>
        <w:t xml:space="preserve">Т в образовательных организациях, что вызывает конфликтные ситуации, </w:t>
      </w:r>
      <w:r>
        <w:rPr>
          <w:rFonts w:ascii="Times New Roman" w:hAnsi="Times New Roman" w:cs="Times New Roman"/>
          <w:sz w:val="28"/>
          <w:szCs w:val="28"/>
        </w:rPr>
        <w:t>требует дополнительных затрат</w:t>
      </w:r>
      <w:r w:rsidRPr="00412FF5">
        <w:rPr>
          <w:rFonts w:ascii="Times New Roman" w:hAnsi="Times New Roman" w:cs="Times New Roman"/>
          <w:sz w:val="28"/>
          <w:szCs w:val="28"/>
        </w:rPr>
        <w:t xml:space="preserve"> на повторное проведение СОУТ и, как правило, </w:t>
      </w:r>
      <w:r>
        <w:rPr>
          <w:rFonts w:ascii="Times New Roman" w:hAnsi="Times New Roman" w:cs="Times New Roman"/>
          <w:sz w:val="28"/>
          <w:szCs w:val="28"/>
        </w:rPr>
        <w:t xml:space="preserve">на обеспечение </w:t>
      </w:r>
      <w:r w:rsidRPr="00412FF5">
        <w:rPr>
          <w:rFonts w:ascii="Times New Roman" w:hAnsi="Times New Roman" w:cs="Times New Roman"/>
          <w:sz w:val="28"/>
          <w:szCs w:val="28"/>
        </w:rPr>
        <w:t>выплат и компенсаци</w:t>
      </w:r>
      <w:r>
        <w:rPr>
          <w:rFonts w:ascii="Times New Roman" w:hAnsi="Times New Roman" w:cs="Times New Roman"/>
          <w:sz w:val="28"/>
          <w:szCs w:val="28"/>
        </w:rPr>
        <w:t>й</w:t>
      </w:r>
      <w:r w:rsidRPr="00412FF5">
        <w:rPr>
          <w:rFonts w:ascii="Times New Roman" w:hAnsi="Times New Roman" w:cs="Times New Roman"/>
          <w:sz w:val="28"/>
          <w:szCs w:val="28"/>
        </w:rPr>
        <w:t xml:space="preserve"> работникам по решению суда.</w:t>
      </w:r>
    </w:p>
    <w:p w:rsidR="00CD79CA" w:rsidRPr="00412FF5" w:rsidRDefault="00D418D6" w:rsidP="00CD79CA">
      <w:pPr>
        <w:spacing w:after="0"/>
        <w:ind w:firstLine="567"/>
        <w:jc w:val="both"/>
        <w:rPr>
          <w:rFonts w:ascii="Times New Roman" w:hAnsi="Times New Roman" w:cs="Times New Roman"/>
          <w:sz w:val="28"/>
          <w:szCs w:val="28"/>
        </w:rPr>
      </w:pPr>
      <w:r w:rsidRPr="00D418D6">
        <w:rPr>
          <w:rFonts w:ascii="Times New Roman" w:hAnsi="Times New Roman" w:cs="Times New Roman"/>
          <w:b/>
          <w:sz w:val="28"/>
          <w:szCs w:val="28"/>
          <w:u w:val="single"/>
        </w:rPr>
        <w:t>Четвертое.</w:t>
      </w:r>
      <w:r w:rsidR="00CD79CA">
        <w:rPr>
          <w:rFonts w:ascii="Times New Roman" w:hAnsi="Times New Roman" w:cs="Times New Roman"/>
          <w:sz w:val="28"/>
          <w:szCs w:val="28"/>
        </w:rPr>
        <w:t xml:space="preserve"> </w:t>
      </w:r>
      <w:r w:rsidR="00CD79CA" w:rsidRPr="002B03E3">
        <w:rPr>
          <w:rFonts w:ascii="Times New Roman" w:hAnsi="Times New Roman" w:cs="Times New Roman"/>
          <w:b/>
          <w:sz w:val="28"/>
          <w:szCs w:val="28"/>
        </w:rPr>
        <w:t xml:space="preserve">Обязательные медицинские осмотры и психиатрические </w:t>
      </w:r>
      <w:r w:rsidR="00CD79CA">
        <w:rPr>
          <w:rFonts w:ascii="Times New Roman" w:hAnsi="Times New Roman" w:cs="Times New Roman"/>
          <w:b/>
          <w:sz w:val="28"/>
          <w:szCs w:val="28"/>
        </w:rPr>
        <w:t>освидетельствования</w:t>
      </w:r>
      <w:r w:rsidR="00CD79CA" w:rsidRPr="002B03E3">
        <w:rPr>
          <w:rFonts w:ascii="Times New Roman" w:hAnsi="Times New Roman" w:cs="Times New Roman"/>
          <w:b/>
          <w:sz w:val="28"/>
          <w:szCs w:val="28"/>
        </w:rPr>
        <w:t>.</w:t>
      </w:r>
      <w:r w:rsidR="00CD79CA">
        <w:rPr>
          <w:rFonts w:ascii="Times New Roman" w:hAnsi="Times New Roman" w:cs="Times New Roman"/>
          <w:sz w:val="28"/>
          <w:szCs w:val="28"/>
        </w:rPr>
        <w:t xml:space="preserve"> </w:t>
      </w:r>
      <w:r w:rsidR="00CD79CA" w:rsidRPr="00412FF5">
        <w:rPr>
          <w:rFonts w:ascii="Times New Roman" w:hAnsi="Times New Roman" w:cs="Times New Roman"/>
          <w:sz w:val="28"/>
          <w:szCs w:val="28"/>
        </w:rPr>
        <w:t xml:space="preserve"> </w:t>
      </w:r>
    </w:p>
    <w:p w:rsidR="00CD79CA" w:rsidRPr="008A4AA5" w:rsidRDefault="00CD79CA" w:rsidP="00CD79CA">
      <w:pPr>
        <w:spacing w:after="0"/>
        <w:ind w:firstLine="567"/>
        <w:jc w:val="both"/>
        <w:rPr>
          <w:rFonts w:ascii="Times New Roman" w:hAnsi="Times New Roman" w:cs="Times New Roman"/>
          <w:sz w:val="28"/>
          <w:szCs w:val="28"/>
        </w:rPr>
      </w:pPr>
      <w:r w:rsidRPr="00412FF5">
        <w:rPr>
          <w:rFonts w:ascii="Times New Roman" w:hAnsi="Times New Roman" w:cs="Times New Roman"/>
          <w:sz w:val="28"/>
          <w:szCs w:val="28"/>
        </w:rPr>
        <w:t xml:space="preserve">По-прежнему, одним из </w:t>
      </w:r>
      <w:r>
        <w:rPr>
          <w:rFonts w:ascii="Times New Roman" w:hAnsi="Times New Roman" w:cs="Times New Roman"/>
          <w:sz w:val="28"/>
          <w:szCs w:val="28"/>
        </w:rPr>
        <w:t>важных</w:t>
      </w:r>
      <w:r w:rsidRPr="00412FF5">
        <w:rPr>
          <w:rFonts w:ascii="Times New Roman" w:hAnsi="Times New Roman" w:cs="Times New Roman"/>
          <w:sz w:val="28"/>
          <w:szCs w:val="28"/>
        </w:rPr>
        <w:t xml:space="preserve"> направлений деятельности региональных организаций Профсоюза является</w:t>
      </w:r>
      <w:r>
        <w:rPr>
          <w:rFonts w:ascii="Times New Roman" w:hAnsi="Times New Roman" w:cs="Times New Roman"/>
          <w:sz w:val="28"/>
          <w:szCs w:val="28"/>
        </w:rPr>
        <w:t xml:space="preserve"> </w:t>
      </w:r>
      <w:r w:rsidRPr="00412FF5">
        <w:rPr>
          <w:rFonts w:ascii="Times New Roman" w:hAnsi="Times New Roman" w:cs="Times New Roman"/>
          <w:sz w:val="28"/>
          <w:szCs w:val="28"/>
        </w:rPr>
        <w:t xml:space="preserve">осуществление общественного контроля за прохождением работниками образования </w:t>
      </w:r>
      <w:r w:rsidRPr="008A4AA5">
        <w:rPr>
          <w:rFonts w:ascii="Times New Roman" w:hAnsi="Times New Roman" w:cs="Times New Roman"/>
          <w:sz w:val="28"/>
          <w:szCs w:val="28"/>
        </w:rPr>
        <w:t>обязательных медицинских осмотров</w:t>
      </w:r>
      <w:r>
        <w:rPr>
          <w:rFonts w:ascii="Times New Roman" w:hAnsi="Times New Roman" w:cs="Times New Roman"/>
          <w:sz w:val="28"/>
          <w:szCs w:val="28"/>
        </w:rPr>
        <w:t xml:space="preserve"> и психиатрического освидетельствования</w:t>
      </w:r>
      <w:r w:rsidRPr="008A4AA5">
        <w:rPr>
          <w:rFonts w:ascii="Times New Roman" w:hAnsi="Times New Roman" w:cs="Times New Roman"/>
          <w:sz w:val="28"/>
          <w:szCs w:val="28"/>
        </w:rPr>
        <w:t>.</w:t>
      </w:r>
    </w:p>
    <w:p w:rsidR="00CD79CA" w:rsidRDefault="00CD79CA" w:rsidP="00CD79CA">
      <w:pPr>
        <w:spacing w:after="0"/>
        <w:ind w:firstLine="567"/>
        <w:jc w:val="both"/>
        <w:rPr>
          <w:rFonts w:ascii="Times New Roman" w:hAnsi="Times New Roman" w:cs="Times New Roman"/>
          <w:sz w:val="28"/>
          <w:szCs w:val="28"/>
        </w:rPr>
      </w:pPr>
      <w:r w:rsidRPr="00412FF5">
        <w:rPr>
          <w:rFonts w:ascii="Times New Roman" w:hAnsi="Times New Roman" w:cs="Times New Roman"/>
          <w:sz w:val="28"/>
          <w:szCs w:val="28"/>
        </w:rPr>
        <w:t>В рамках подготовки к заседанию Совета</w:t>
      </w:r>
      <w:r>
        <w:rPr>
          <w:rFonts w:ascii="Times New Roman" w:hAnsi="Times New Roman" w:cs="Times New Roman"/>
          <w:sz w:val="28"/>
          <w:szCs w:val="28"/>
        </w:rPr>
        <w:t xml:space="preserve"> ЦС Профсоюза по вопросам охраны труда и здоровья</w:t>
      </w:r>
      <w:r w:rsidRPr="00412FF5">
        <w:rPr>
          <w:rFonts w:ascii="Times New Roman" w:hAnsi="Times New Roman" w:cs="Times New Roman"/>
          <w:sz w:val="28"/>
          <w:szCs w:val="28"/>
        </w:rPr>
        <w:t xml:space="preserve"> в июне </w:t>
      </w:r>
      <w:r>
        <w:rPr>
          <w:rFonts w:ascii="Times New Roman" w:hAnsi="Times New Roman" w:cs="Times New Roman"/>
          <w:sz w:val="28"/>
          <w:szCs w:val="28"/>
        </w:rPr>
        <w:t>2016 года</w:t>
      </w:r>
      <w:r w:rsidRPr="00412FF5">
        <w:rPr>
          <w:rFonts w:ascii="Times New Roman" w:hAnsi="Times New Roman" w:cs="Times New Roman"/>
          <w:sz w:val="28"/>
          <w:szCs w:val="28"/>
        </w:rPr>
        <w:t xml:space="preserve"> проведен оперативный анализ </w:t>
      </w:r>
      <w:r>
        <w:rPr>
          <w:rFonts w:ascii="Times New Roman" w:hAnsi="Times New Roman" w:cs="Times New Roman"/>
          <w:sz w:val="28"/>
          <w:szCs w:val="28"/>
        </w:rPr>
        <w:t>материала</w:t>
      </w:r>
      <w:r w:rsidRPr="00412FF5">
        <w:rPr>
          <w:rFonts w:ascii="Times New Roman" w:hAnsi="Times New Roman" w:cs="Times New Roman"/>
          <w:sz w:val="28"/>
          <w:szCs w:val="28"/>
        </w:rPr>
        <w:t xml:space="preserve"> по  вопросам организации и проведения медицинских осмотров работников образования</w:t>
      </w:r>
      <w:r>
        <w:rPr>
          <w:rFonts w:ascii="Times New Roman" w:hAnsi="Times New Roman" w:cs="Times New Roman"/>
          <w:sz w:val="28"/>
          <w:szCs w:val="28"/>
        </w:rPr>
        <w:t>,</w:t>
      </w:r>
      <w:r w:rsidRPr="00412FF5">
        <w:rPr>
          <w:rFonts w:ascii="Times New Roman" w:hAnsi="Times New Roman" w:cs="Times New Roman"/>
          <w:sz w:val="28"/>
          <w:szCs w:val="28"/>
        </w:rPr>
        <w:t xml:space="preserve"> полученных из 46 региональных организаций Профсоюза, </w:t>
      </w:r>
      <w:r>
        <w:rPr>
          <w:rFonts w:ascii="Times New Roman" w:hAnsi="Times New Roman" w:cs="Times New Roman"/>
          <w:sz w:val="28"/>
          <w:szCs w:val="28"/>
        </w:rPr>
        <w:t xml:space="preserve">который </w:t>
      </w:r>
      <w:r w:rsidRPr="00412FF5">
        <w:rPr>
          <w:rFonts w:ascii="Times New Roman" w:hAnsi="Times New Roman" w:cs="Times New Roman"/>
          <w:sz w:val="28"/>
          <w:szCs w:val="28"/>
        </w:rPr>
        <w:t>свидетельствует об обострении проблем финансового обеспечения проведения обязательных медицинских осмотров</w:t>
      </w:r>
      <w:r>
        <w:rPr>
          <w:rFonts w:ascii="Times New Roman" w:hAnsi="Times New Roman" w:cs="Times New Roman"/>
          <w:sz w:val="28"/>
          <w:szCs w:val="28"/>
        </w:rPr>
        <w:t xml:space="preserve">. </w:t>
      </w:r>
    </w:p>
    <w:p w:rsidR="00CD79CA" w:rsidRPr="00412FF5" w:rsidRDefault="00CD79CA" w:rsidP="00CD79C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Pr="00412FF5">
        <w:rPr>
          <w:rFonts w:ascii="Times New Roman" w:hAnsi="Times New Roman" w:cs="Times New Roman"/>
          <w:sz w:val="28"/>
          <w:szCs w:val="28"/>
        </w:rPr>
        <w:t xml:space="preserve">большинстве (свыше 65%) </w:t>
      </w:r>
      <w:r>
        <w:rPr>
          <w:rFonts w:ascii="Times New Roman" w:hAnsi="Times New Roman" w:cs="Times New Roman"/>
          <w:sz w:val="28"/>
          <w:szCs w:val="28"/>
        </w:rPr>
        <w:t>регионов</w:t>
      </w:r>
      <w:r w:rsidRPr="00412FF5">
        <w:rPr>
          <w:rFonts w:ascii="Times New Roman" w:hAnsi="Times New Roman" w:cs="Times New Roman"/>
          <w:sz w:val="28"/>
          <w:szCs w:val="28"/>
        </w:rPr>
        <w:t xml:space="preserve"> отмечается нарушение трудового законодательства в связи с проведением обязательных медицинских осмотров</w:t>
      </w:r>
      <w:r>
        <w:rPr>
          <w:rFonts w:ascii="Times New Roman" w:hAnsi="Times New Roman" w:cs="Times New Roman"/>
          <w:sz w:val="28"/>
          <w:szCs w:val="28"/>
        </w:rPr>
        <w:t>,</w:t>
      </w:r>
      <w:r w:rsidRPr="00412FF5">
        <w:rPr>
          <w:rFonts w:ascii="Times New Roman" w:hAnsi="Times New Roman" w:cs="Times New Roman"/>
          <w:sz w:val="28"/>
          <w:szCs w:val="28"/>
        </w:rPr>
        <w:t xml:space="preserve"> как предварительных, так и периодических за счет средств работников. При этом возврат денежных средств, потраченных работниками на проведение медицинских осмотров, производится несвоевременно или не осуществляется вовсе. Выявлена тенденция изменения порядка возмещения расходов на оплату медицинских осмотров, когда оплата производится на основании гарантийных писем с обязательством последующего погашения задолженности перед медицинскими организациями, либо из стимулирующей части фонда оплаты труда образовательных организаций по заявлению работника с целью возмещения понесенных им расходов.</w:t>
      </w:r>
      <w:r w:rsidRPr="00412FF5">
        <w:rPr>
          <w:rFonts w:ascii="Times New Roman" w:hAnsi="Times New Roman" w:cs="Times New Roman"/>
          <w:i/>
          <w:sz w:val="28"/>
          <w:szCs w:val="28"/>
        </w:rPr>
        <w:t xml:space="preserve"> </w:t>
      </w:r>
    </w:p>
    <w:p w:rsidR="00CD79CA" w:rsidRDefault="00CD79CA" w:rsidP="00CD79C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На основе изучения практики работы Республиканского комитета профсоюза Республики Татарстан по решению данных вопросов на уровне субъекта РФ ЦС Профсоюза подготовил и направил рекомендации в адрес </w:t>
      </w:r>
      <w:r>
        <w:rPr>
          <w:rFonts w:ascii="Times New Roman" w:hAnsi="Times New Roman" w:cs="Times New Roman"/>
          <w:sz w:val="28"/>
          <w:szCs w:val="28"/>
        </w:rPr>
        <w:lastRenderedPageBreak/>
        <w:t xml:space="preserve">региональных организаций Профсоюза для использования в практической деятельности.  </w:t>
      </w:r>
    </w:p>
    <w:p w:rsidR="00CD79CA" w:rsidRDefault="00CD79CA" w:rsidP="00CD79CA">
      <w:pPr>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Pr="00412FF5">
        <w:rPr>
          <w:rFonts w:ascii="Times New Roman" w:eastAsia="Calibri" w:hAnsi="Times New Roman" w:cs="Times New Roman"/>
          <w:sz w:val="28"/>
          <w:szCs w:val="28"/>
        </w:rPr>
        <w:t xml:space="preserve"> результате целенаправленной информационно-разъяснительной работы </w:t>
      </w:r>
      <w:r>
        <w:rPr>
          <w:rFonts w:ascii="Times New Roman" w:eastAsia="Calibri" w:hAnsi="Times New Roman" w:cs="Times New Roman"/>
          <w:sz w:val="28"/>
          <w:szCs w:val="28"/>
        </w:rPr>
        <w:t>т</w:t>
      </w:r>
      <w:r w:rsidRPr="00412FF5">
        <w:rPr>
          <w:rFonts w:ascii="Times New Roman" w:eastAsia="Calibri" w:hAnsi="Times New Roman" w:cs="Times New Roman"/>
          <w:sz w:val="28"/>
          <w:szCs w:val="28"/>
        </w:rPr>
        <w:t xml:space="preserve">ехнической инспекции Профсоюза </w:t>
      </w:r>
      <w:r>
        <w:rPr>
          <w:rFonts w:ascii="Times New Roman" w:eastAsia="Calibri" w:hAnsi="Times New Roman" w:cs="Times New Roman"/>
          <w:sz w:val="28"/>
          <w:szCs w:val="28"/>
        </w:rPr>
        <w:t>по</w:t>
      </w:r>
      <w:r w:rsidRPr="00412FF5">
        <w:rPr>
          <w:rFonts w:ascii="Times New Roman" w:eastAsia="Calibri" w:hAnsi="Times New Roman" w:cs="Times New Roman"/>
          <w:sz w:val="28"/>
          <w:szCs w:val="28"/>
        </w:rPr>
        <w:t xml:space="preserve"> </w:t>
      </w:r>
      <w:r w:rsidRPr="00B60E1D">
        <w:rPr>
          <w:rFonts w:ascii="Times New Roman" w:eastAsia="Calibri" w:hAnsi="Times New Roman" w:cs="Times New Roman"/>
          <w:sz w:val="28"/>
          <w:szCs w:val="28"/>
        </w:rPr>
        <w:t>использованию 20% сумм страховых взносов</w:t>
      </w:r>
      <w:r w:rsidRPr="00412FF5">
        <w:rPr>
          <w:rFonts w:ascii="Times New Roman" w:eastAsia="Calibri" w:hAnsi="Times New Roman" w:cs="Times New Roman"/>
          <w:b/>
          <w:sz w:val="28"/>
          <w:szCs w:val="28"/>
        </w:rPr>
        <w:t xml:space="preserve"> </w:t>
      </w:r>
      <w:r w:rsidRPr="00B60E1D">
        <w:rPr>
          <w:rFonts w:ascii="Times New Roman" w:eastAsia="Calibri" w:hAnsi="Times New Roman" w:cs="Times New Roman"/>
          <w:sz w:val="28"/>
          <w:szCs w:val="28"/>
        </w:rPr>
        <w:t xml:space="preserve">ФСС </w:t>
      </w:r>
      <w:r w:rsidRPr="00412FF5">
        <w:rPr>
          <w:rFonts w:ascii="Times New Roman" w:eastAsia="Calibri" w:hAnsi="Times New Roman" w:cs="Times New Roman"/>
          <w:sz w:val="28"/>
          <w:szCs w:val="28"/>
        </w:rPr>
        <w:t>на проведение затратных мероприятий по охране труда в образовательных организациях</w:t>
      </w:r>
      <w:r>
        <w:rPr>
          <w:rFonts w:ascii="Times New Roman" w:eastAsia="Calibri" w:hAnsi="Times New Roman" w:cs="Times New Roman"/>
          <w:sz w:val="28"/>
          <w:szCs w:val="28"/>
        </w:rPr>
        <w:t>,</w:t>
      </w:r>
      <w:r w:rsidRPr="00412FF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в том числе проведение </w:t>
      </w:r>
      <w:r w:rsidRPr="00412FF5">
        <w:rPr>
          <w:rFonts w:ascii="Times New Roman" w:eastAsia="Calibri" w:hAnsi="Times New Roman" w:cs="Times New Roman"/>
          <w:sz w:val="28"/>
          <w:szCs w:val="28"/>
        </w:rPr>
        <w:t>мед</w:t>
      </w:r>
      <w:r>
        <w:rPr>
          <w:rFonts w:ascii="Times New Roman" w:eastAsia="Calibri" w:hAnsi="Times New Roman" w:cs="Times New Roman"/>
          <w:sz w:val="28"/>
          <w:szCs w:val="28"/>
        </w:rPr>
        <w:t xml:space="preserve">ицинских осмотров работников, </w:t>
      </w:r>
      <w:r w:rsidRPr="00412FF5">
        <w:rPr>
          <w:rFonts w:ascii="Times New Roman" w:eastAsia="Calibri" w:hAnsi="Times New Roman" w:cs="Times New Roman"/>
          <w:sz w:val="28"/>
          <w:szCs w:val="28"/>
        </w:rPr>
        <w:t>значительно возрос интерес руководителей органов управления образованием, профсоюзных</w:t>
      </w:r>
      <w:r>
        <w:rPr>
          <w:rFonts w:ascii="Times New Roman" w:eastAsia="Calibri" w:hAnsi="Times New Roman" w:cs="Times New Roman"/>
          <w:sz w:val="28"/>
          <w:szCs w:val="28"/>
        </w:rPr>
        <w:t xml:space="preserve"> организаций</w:t>
      </w:r>
      <w:r w:rsidRPr="00412FF5">
        <w:rPr>
          <w:rFonts w:ascii="Times New Roman" w:eastAsia="Calibri" w:hAnsi="Times New Roman" w:cs="Times New Roman"/>
          <w:sz w:val="28"/>
          <w:szCs w:val="28"/>
        </w:rPr>
        <w:t xml:space="preserve"> и </w:t>
      </w:r>
      <w:r>
        <w:rPr>
          <w:rFonts w:ascii="Times New Roman" w:eastAsia="Calibri" w:hAnsi="Times New Roman" w:cs="Times New Roman"/>
          <w:sz w:val="28"/>
          <w:szCs w:val="28"/>
        </w:rPr>
        <w:t xml:space="preserve">администрации </w:t>
      </w:r>
      <w:r w:rsidRPr="00412FF5">
        <w:rPr>
          <w:rFonts w:ascii="Times New Roman" w:eastAsia="Calibri" w:hAnsi="Times New Roman" w:cs="Times New Roman"/>
          <w:sz w:val="28"/>
          <w:szCs w:val="28"/>
        </w:rPr>
        <w:t>образовательных организаций  к этому дополнительному источнику финансирования</w:t>
      </w:r>
      <w:r>
        <w:rPr>
          <w:rFonts w:ascii="Times New Roman" w:eastAsia="Calibri" w:hAnsi="Times New Roman" w:cs="Times New Roman"/>
          <w:sz w:val="28"/>
          <w:szCs w:val="28"/>
        </w:rPr>
        <w:t xml:space="preserve">, </w:t>
      </w:r>
      <w:r w:rsidRPr="00412FF5">
        <w:rPr>
          <w:rFonts w:ascii="Times New Roman" w:eastAsia="Calibri" w:hAnsi="Times New Roman" w:cs="Times New Roman"/>
          <w:sz w:val="28"/>
          <w:szCs w:val="28"/>
        </w:rPr>
        <w:t xml:space="preserve">активизировалась деятельность образовательных организаций по реализации права  использования средств ФСС. </w:t>
      </w:r>
    </w:p>
    <w:p w:rsidR="00CD79CA" w:rsidRPr="00BB7487" w:rsidRDefault="00CD79CA" w:rsidP="00CD79CA">
      <w:pPr>
        <w:spacing w:after="0"/>
        <w:ind w:firstLine="567"/>
        <w:jc w:val="both"/>
        <w:rPr>
          <w:rFonts w:ascii="Times New Roman" w:eastAsia="Calibri" w:hAnsi="Times New Roman" w:cs="Times New Roman"/>
          <w:sz w:val="28"/>
          <w:szCs w:val="28"/>
        </w:rPr>
      </w:pPr>
      <w:r w:rsidRPr="00412FF5">
        <w:rPr>
          <w:rFonts w:ascii="Times New Roman" w:eastAsia="Calibri" w:hAnsi="Times New Roman" w:cs="Times New Roman"/>
          <w:sz w:val="28"/>
          <w:szCs w:val="28"/>
        </w:rPr>
        <w:t xml:space="preserve">Если в 2014 году на мероприятия по охране труда в образовательных организациях </w:t>
      </w:r>
      <w:r>
        <w:rPr>
          <w:rFonts w:ascii="Times New Roman" w:eastAsia="Calibri" w:hAnsi="Times New Roman" w:cs="Times New Roman"/>
          <w:sz w:val="28"/>
          <w:szCs w:val="28"/>
        </w:rPr>
        <w:t>из средств ФСС было возвращено</w:t>
      </w:r>
      <w:r w:rsidRPr="00412FF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и </w:t>
      </w:r>
      <w:r w:rsidRPr="00412FF5">
        <w:rPr>
          <w:rFonts w:ascii="Times New Roman" w:eastAsia="Calibri" w:hAnsi="Times New Roman" w:cs="Times New Roman"/>
          <w:sz w:val="28"/>
          <w:szCs w:val="28"/>
        </w:rPr>
        <w:t>израсходовано</w:t>
      </w:r>
      <w:r>
        <w:rPr>
          <w:rFonts w:ascii="Times New Roman" w:eastAsia="Calibri" w:hAnsi="Times New Roman" w:cs="Times New Roman"/>
          <w:sz w:val="28"/>
          <w:szCs w:val="28"/>
        </w:rPr>
        <w:t xml:space="preserve"> на предупредительные меры и улучшение условий и охраны труда более</w:t>
      </w:r>
      <w:r w:rsidRPr="00412FF5">
        <w:rPr>
          <w:rFonts w:ascii="Times New Roman" w:eastAsia="Calibri" w:hAnsi="Times New Roman" w:cs="Times New Roman"/>
          <w:sz w:val="28"/>
          <w:szCs w:val="28"/>
        </w:rPr>
        <w:t xml:space="preserve"> 70 </w:t>
      </w:r>
      <w:r>
        <w:rPr>
          <w:rFonts w:ascii="Times New Roman" w:eastAsia="Calibri" w:hAnsi="Times New Roman" w:cs="Times New Roman"/>
          <w:sz w:val="28"/>
          <w:szCs w:val="28"/>
        </w:rPr>
        <w:t>млн</w:t>
      </w:r>
      <w:r w:rsidRPr="00412FF5">
        <w:rPr>
          <w:rFonts w:ascii="Times New Roman" w:eastAsia="Calibri" w:hAnsi="Times New Roman" w:cs="Times New Roman"/>
          <w:sz w:val="28"/>
          <w:szCs w:val="28"/>
        </w:rPr>
        <w:t xml:space="preserve">. рублей, то по итогам 2015 года </w:t>
      </w:r>
      <w:r>
        <w:rPr>
          <w:rFonts w:ascii="Times New Roman" w:eastAsia="Calibri" w:hAnsi="Times New Roman" w:cs="Times New Roman"/>
          <w:sz w:val="28"/>
          <w:szCs w:val="28"/>
        </w:rPr>
        <w:t>уже</w:t>
      </w:r>
      <w:r w:rsidRPr="00412FF5">
        <w:rPr>
          <w:rFonts w:ascii="Times New Roman" w:eastAsia="Calibri" w:hAnsi="Times New Roman" w:cs="Times New Roman"/>
          <w:sz w:val="28"/>
          <w:szCs w:val="28"/>
        </w:rPr>
        <w:t xml:space="preserve"> 116 </w:t>
      </w:r>
      <w:r>
        <w:rPr>
          <w:rFonts w:ascii="Times New Roman" w:eastAsia="Calibri" w:hAnsi="Times New Roman" w:cs="Times New Roman"/>
          <w:sz w:val="28"/>
          <w:szCs w:val="28"/>
        </w:rPr>
        <w:t>млн</w:t>
      </w:r>
      <w:r w:rsidRPr="00412FF5">
        <w:rPr>
          <w:rFonts w:ascii="Times New Roman" w:eastAsia="Calibri" w:hAnsi="Times New Roman" w:cs="Times New Roman"/>
          <w:sz w:val="28"/>
          <w:szCs w:val="28"/>
        </w:rPr>
        <w:t>. рублей</w:t>
      </w:r>
      <w:r w:rsidRPr="00B60E1D">
        <w:rPr>
          <w:rFonts w:ascii="Times New Roman" w:eastAsia="Calibri" w:hAnsi="Times New Roman" w:cs="Times New Roman"/>
          <w:b/>
          <w:sz w:val="28"/>
          <w:szCs w:val="28"/>
        </w:rPr>
        <w:t xml:space="preserve">, </w:t>
      </w:r>
      <w:r w:rsidRPr="00BB7487">
        <w:rPr>
          <w:rFonts w:ascii="Times New Roman" w:eastAsia="Calibri" w:hAnsi="Times New Roman" w:cs="Times New Roman"/>
          <w:sz w:val="28"/>
          <w:szCs w:val="28"/>
        </w:rPr>
        <w:t xml:space="preserve">а по итогам 2016 года - </w:t>
      </w:r>
      <w:r>
        <w:rPr>
          <w:rFonts w:ascii="Times New Roman" w:eastAsia="Calibri" w:hAnsi="Times New Roman" w:cs="Times New Roman"/>
          <w:sz w:val="28"/>
          <w:szCs w:val="28"/>
        </w:rPr>
        <w:t xml:space="preserve"> около </w:t>
      </w:r>
      <w:r w:rsidRPr="00BB7487">
        <w:rPr>
          <w:rFonts w:ascii="Times New Roman" w:eastAsia="Calibri" w:hAnsi="Times New Roman" w:cs="Times New Roman"/>
          <w:sz w:val="28"/>
          <w:szCs w:val="28"/>
        </w:rPr>
        <w:t>132 </w:t>
      </w:r>
      <w:r>
        <w:rPr>
          <w:rFonts w:ascii="Times New Roman" w:eastAsia="Calibri" w:hAnsi="Times New Roman" w:cs="Times New Roman"/>
          <w:sz w:val="28"/>
          <w:szCs w:val="28"/>
        </w:rPr>
        <w:t>млн</w:t>
      </w:r>
      <w:r w:rsidRPr="00BB7487">
        <w:rPr>
          <w:rFonts w:ascii="Times New Roman" w:eastAsia="Calibri" w:hAnsi="Times New Roman" w:cs="Times New Roman"/>
          <w:sz w:val="28"/>
          <w:szCs w:val="28"/>
        </w:rPr>
        <w:t>. рублей.</w:t>
      </w:r>
    </w:p>
    <w:p w:rsidR="00CD79CA" w:rsidRPr="00412FF5" w:rsidRDefault="00CD79CA" w:rsidP="00CD79CA">
      <w:pPr>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Именно по предложению</w:t>
      </w:r>
      <w:r w:rsidRPr="00412FF5">
        <w:rPr>
          <w:rFonts w:ascii="Times New Roman" w:eastAsia="Calibri" w:hAnsi="Times New Roman" w:cs="Times New Roman"/>
          <w:sz w:val="28"/>
          <w:szCs w:val="28"/>
        </w:rPr>
        <w:t xml:space="preserve"> Общероссийского Профсоюза образования </w:t>
      </w:r>
      <w:r>
        <w:rPr>
          <w:rFonts w:ascii="Times New Roman" w:eastAsia="Calibri" w:hAnsi="Times New Roman" w:cs="Times New Roman"/>
          <w:sz w:val="28"/>
          <w:szCs w:val="28"/>
        </w:rPr>
        <w:t>в настоящее время действует норма</w:t>
      </w:r>
      <w:r w:rsidRPr="00412FF5">
        <w:rPr>
          <w:rFonts w:ascii="Times New Roman" w:eastAsia="Calibri" w:hAnsi="Times New Roman" w:cs="Times New Roman"/>
          <w:sz w:val="28"/>
          <w:szCs w:val="28"/>
        </w:rPr>
        <w:t xml:space="preserve">, </w:t>
      </w:r>
      <w:r>
        <w:rPr>
          <w:rFonts w:ascii="Times New Roman" w:eastAsia="Calibri" w:hAnsi="Times New Roman" w:cs="Times New Roman"/>
          <w:sz w:val="28"/>
          <w:szCs w:val="28"/>
        </w:rPr>
        <w:t>позволяющая</w:t>
      </w:r>
      <w:r w:rsidRPr="00412FF5">
        <w:rPr>
          <w:rFonts w:ascii="Times New Roman" w:eastAsia="Calibri" w:hAnsi="Times New Roman" w:cs="Times New Roman"/>
          <w:sz w:val="28"/>
          <w:szCs w:val="28"/>
        </w:rPr>
        <w:t xml:space="preserve"> организаци</w:t>
      </w:r>
      <w:r>
        <w:rPr>
          <w:rFonts w:ascii="Times New Roman" w:eastAsia="Calibri" w:hAnsi="Times New Roman" w:cs="Times New Roman"/>
          <w:sz w:val="28"/>
          <w:szCs w:val="28"/>
        </w:rPr>
        <w:t>ям</w:t>
      </w:r>
      <w:r w:rsidRPr="00412FF5">
        <w:rPr>
          <w:rFonts w:ascii="Times New Roman" w:eastAsia="Calibri" w:hAnsi="Times New Roman" w:cs="Times New Roman"/>
          <w:sz w:val="28"/>
          <w:szCs w:val="28"/>
        </w:rPr>
        <w:t xml:space="preserve"> численностью до 100 работников</w:t>
      </w:r>
      <w:r>
        <w:rPr>
          <w:rFonts w:ascii="Times New Roman" w:eastAsia="Calibri" w:hAnsi="Times New Roman" w:cs="Times New Roman"/>
          <w:sz w:val="28"/>
          <w:szCs w:val="28"/>
        </w:rPr>
        <w:t xml:space="preserve"> (а таких организаций в сфере образования</w:t>
      </w:r>
      <w:r w:rsidRPr="00412FF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немало), </w:t>
      </w:r>
      <w:r w:rsidRPr="00412FF5">
        <w:rPr>
          <w:rFonts w:ascii="Times New Roman" w:eastAsia="Calibri" w:hAnsi="Times New Roman" w:cs="Times New Roman"/>
          <w:sz w:val="28"/>
          <w:szCs w:val="28"/>
        </w:rPr>
        <w:t xml:space="preserve">аккумулировать за 3 </w:t>
      </w:r>
      <w:r>
        <w:rPr>
          <w:rFonts w:ascii="Times New Roman" w:eastAsia="Calibri" w:hAnsi="Times New Roman" w:cs="Times New Roman"/>
          <w:sz w:val="28"/>
          <w:szCs w:val="28"/>
        </w:rPr>
        <w:t xml:space="preserve">последних </w:t>
      </w:r>
      <w:r w:rsidRPr="00412FF5">
        <w:rPr>
          <w:rFonts w:ascii="Times New Roman" w:eastAsia="Calibri" w:hAnsi="Times New Roman" w:cs="Times New Roman"/>
          <w:sz w:val="28"/>
          <w:szCs w:val="28"/>
        </w:rPr>
        <w:t xml:space="preserve">года </w:t>
      </w:r>
      <w:r>
        <w:rPr>
          <w:rFonts w:ascii="Times New Roman" w:eastAsia="Calibri" w:hAnsi="Times New Roman" w:cs="Times New Roman"/>
          <w:sz w:val="28"/>
          <w:szCs w:val="28"/>
        </w:rPr>
        <w:t>средства,</w:t>
      </w:r>
      <w:r w:rsidRPr="00BB7487">
        <w:rPr>
          <w:rFonts w:ascii="Times New Roman" w:eastAsia="Calibri" w:hAnsi="Times New Roman" w:cs="Times New Roman"/>
          <w:sz w:val="28"/>
          <w:szCs w:val="28"/>
        </w:rPr>
        <w:t xml:space="preserve"> </w:t>
      </w:r>
      <w:r>
        <w:rPr>
          <w:rFonts w:ascii="Times New Roman" w:eastAsia="Calibri" w:hAnsi="Times New Roman" w:cs="Times New Roman"/>
          <w:sz w:val="28"/>
          <w:szCs w:val="28"/>
        </w:rPr>
        <w:t>возвращаемые из Фонда социального страхования</w:t>
      </w:r>
      <w:r w:rsidRPr="00412FF5">
        <w:rPr>
          <w:rFonts w:ascii="Times New Roman" w:eastAsia="Calibri" w:hAnsi="Times New Roman" w:cs="Times New Roman"/>
          <w:sz w:val="28"/>
          <w:szCs w:val="28"/>
        </w:rPr>
        <w:t xml:space="preserve">. </w:t>
      </w:r>
    </w:p>
    <w:p w:rsidR="00CD79CA" w:rsidRDefault="00CD79CA" w:rsidP="00CD79CA">
      <w:pPr>
        <w:spacing w:after="0"/>
        <w:ind w:firstLine="540"/>
        <w:jc w:val="both"/>
        <w:rPr>
          <w:rFonts w:ascii="Times New Roman" w:hAnsi="Times New Roman"/>
          <w:sz w:val="28"/>
          <w:szCs w:val="28"/>
        </w:rPr>
      </w:pPr>
      <w:r>
        <w:rPr>
          <w:rFonts w:ascii="Times New Roman" w:hAnsi="Times New Roman"/>
          <w:sz w:val="28"/>
          <w:szCs w:val="28"/>
        </w:rPr>
        <w:t>В последнее время при проверках образовательных организаций представителями территориальных органов Федеральной инспекции труда участились случаи привлечения к административной ответственности (штрафу) как юридических лиц, так и должностных лиц образовательных организаций за допуск работников к исполнению ими трудовых обязанностей без прохождения обязательного психиатрического освидетельствования.</w:t>
      </w:r>
    </w:p>
    <w:p w:rsidR="00CD79CA" w:rsidRDefault="00CD79CA" w:rsidP="00CD79CA">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ab/>
        <w:t>В соответствии со статьей 213 Трудового кодекса Российской Федерации работники, осуществляющие отдельные виды деятельности, в том числе связанной с источниками повышенной опасности (с влиянием вредных веществ и неблагоприятных производственных факторов), а также работающие в условиях повышенной опасности, проходят обязательное психиатрическое освидетельствование не реже одного раза в пять лет.</w:t>
      </w:r>
    </w:p>
    <w:p w:rsidR="00CD79CA" w:rsidRDefault="00CD79CA" w:rsidP="00CD79CA">
      <w:pPr>
        <w:spacing w:after="0"/>
        <w:ind w:firstLine="540"/>
        <w:jc w:val="both"/>
        <w:rPr>
          <w:rFonts w:ascii="Times New Roman" w:hAnsi="Times New Roman"/>
          <w:sz w:val="28"/>
          <w:szCs w:val="28"/>
        </w:rPr>
      </w:pPr>
      <w:r>
        <w:rPr>
          <w:rFonts w:ascii="Times New Roman" w:hAnsi="Times New Roman"/>
          <w:sz w:val="28"/>
          <w:szCs w:val="28"/>
        </w:rPr>
        <w:t xml:space="preserve">Постановлением Правительства РФ от 28 апреля 1993 г. № 377 «О реализации Закона Российской Федерации «О психиатрической помощи и гарантиях прав граждан при ее оказании» утвержден Перечень медицинских психиатрических противопоказаний для осуществления отдельных видов профессиональной деятельности и деятельности, связанной с источником </w:t>
      </w:r>
      <w:r>
        <w:rPr>
          <w:rFonts w:ascii="Times New Roman" w:hAnsi="Times New Roman"/>
          <w:sz w:val="28"/>
          <w:szCs w:val="28"/>
        </w:rPr>
        <w:lastRenderedPageBreak/>
        <w:t xml:space="preserve">повышенной опасности. Согласно данному документу психиатрическому освидетельствованию подлежат работники </w:t>
      </w:r>
      <w:r w:rsidRPr="00EC691C">
        <w:rPr>
          <w:rFonts w:ascii="Times New Roman" w:hAnsi="Times New Roman"/>
          <w:b/>
          <w:i/>
          <w:sz w:val="28"/>
          <w:szCs w:val="28"/>
        </w:rPr>
        <w:t>учебно-воспитательных учреждений</w:t>
      </w:r>
      <w:r>
        <w:rPr>
          <w:rFonts w:ascii="Times New Roman" w:hAnsi="Times New Roman"/>
          <w:b/>
          <w:i/>
          <w:sz w:val="28"/>
          <w:szCs w:val="28"/>
        </w:rPr>
        <w:t xml:space="preserve"> </w:t>
      </w:r>
      <w:r w:rsidRPr="00C0121B">
        <w:rPr>
          <w:rFonts w:ascii="Times New Roman" w:hAnsi="Times New Roman"/>
          <w:i/>
          <w:sz w:val="28"/>
          <w:szCs w:val="28"/>
        </w:rPr>
        <w:t>(в соответствии</w:t>
      </w:r>
      <w:r>
        <w:rPr>
          <w:rFonts w:ascii="Times New Roman" w:hAnsi="Times New Roman"/>
          <w:i/>
          <w:sz w:val="28"/>
          <w:szCs w:val="28"/>
        </w:rPr>
        <w:t xml:space="preserve"> с ч.9 ст.22, Федерального закона № 273-ФЗ это образовательные организации для обучающихся с девиантным  или общественно опасным поведением, нуждающихся в особых условиях воспитания, обучения и требующих специального педагогического подхода)</w:t>
      </w:r>
      <w:r w:rsidRPr="00EC691C">
        <w:rPr>
          <w:rFonts w:ascii="Times New Roman" w:hAnsi="Times New Roman"/>
          <w:b/>
          <w:i/>
          <w:sz w:val="28"/>
          <w:szCs w:val="28"/>
        </w:rPr>
        <w:t xml:space="preserve">, </w:t>
      </w:r>
      <w:r>
        <w:rPr>
          <w:rFonts w:ascii="Times New Roman" w:hAnsi="Times New Roman"/>
          <w:b/>
          <w:i/>
          <w:sz w:val="28"/>
          <w:szCs w:val="28"/>
        </w:rPr>
        <w:t xml:space="preserve">дошкольных образовательных учреждений, </w:t>
      </w:r>
      <w:r w:rsidRPr="00EC691C">
        <w:rPr>
          <w:rFonts w:ascii="Times New Roman" w:hAnsi="Times New Roman"/>
          <w:b/>
          <w:i/>
          <w:sz w:val="28"/>
          <w:szCs w:val="28"/>
        </w:rPr>
        <w:t>детских и подростковых оздоровительных учреждений, в том числе сезонных, детских дошкольных учреждений, домов ребенка, детских домов, школ-интернатов, интернатов при школах</w:t>
      </w:r>
      <w:r>
        <w:rPr>
          <w:rFonts w:ascii="Times New Roman" w:hAnsi="Times New Roman"/>
          <w:sz w:val="28"/>
          <w:szCs w:val="28"/>
        </w:rPr>
        <w:t>, априори отнесенные к категории работников, осуществляющих отдельные виды профессиональной деятельности.</w:t>
      </w:r>
    </w:p>
    <w:p w:rsidR="00CD79CA" w:rsidRDefault="00CD79CA" w:rsidP="00CD79CA">
      <w:pPr>
        <w:spacing w:after="0"/>
        <w:ind w:firstLine="540"/>
        <w:jc w:val="both"/>
        <w:rPr>
          <w:rFonts w:ascii="Times New Roman" w:hAnsi="Times New Roman"/>
          <w:sz w:val="28"/>
          <w:szCs w:val="28"/>
        </w:rPr>
      </w:pPr>
      <w:r>
        <w:rPr>
          <w:rFonts w:ascii="Times New Roman" w:hAnsi="Times New Roman"/>
          <w:sz w:val="28"/>
          <w:szCs w:val="28"/>
        </w:rPr>
        <w:t xml:space="preserve">Поэтому, </w:t>
      </w:r>
      <w:r>
        <w:rPr>
          <w:rFonts w:ascii="Times New Roman" w:eastAsia="Times New Roman" w:hAnsi="Times New Roman"/>
          <w:color w:val="000000"/>
          <w:sz w:val="28"/>
          <w:szCs w:val="28"/>
          <w:lang w:eastAsia="ru-RU"/>
        </w:rPr>
        <w:t xml:space="preserve">по мнению технической инспекции труда ЦС Профсоюза, распространение требований об обязательном проведении психиатрического освидетельствовании </w:t>
      </w:r>
      <w:r w:rsidRPr="0075667A">
        <w:rPr>
          <w:rFonts w:ascii="Times New Roman" w:eastAsia="Times New Roman" w:hAnsi="Times New Roman"/>
          <w:color w:val="000000"/>
          <w:sz w:val="28"/>
          <w:szCs w:val="28"/>
          <w:lang w:eastAsia="ru-RU"/>
        </w:rPr>
        <w:t>работников</w:t>
      </w:r>
      <w:r w:rsidRPr="0075667A">
        <w:rPr>
          <w:rFonts w:ascii="Times New Roman" w:eastAsia="Times New Roman" w:hAnsi="Times New Roman"/>
          <w:b/>
          <w:i/>
          <w:color w:val="000000"/>
          <w:sz w:val="28"/>
          <w:szCs w:val="28"/>
          <w:lang w:eastAsia="ru-RU"/>
        </w:rPr>
        <w:t xml:space="preserve"> образовательных организаций</w:t>
      </w:r>
      <w:r>
        <w:rPr>
          <w:rFonts w:ascii="Times New Roman" w:eastAsia="Times New Roman" w:hAnsi="Times New Roman"/>
          <w:color w:val="000000"/>
          <w:sz w:val="28"/>
          <w:szCs w:val="28"/>
          <w:lang w:eastAsia="ru-RU"/>
        </w:rPr>
        <w:t xml:space="preserve"> </w:t>
      </w:r>
      <w:r w:rsidRPr="0075667A">
        <w:rPr>
          <w:rFonts w:ascii="Times New Roman" w:eastAsia="Times New Roman" w:hAnsi="Times New Roman"/>
          <w:b/>
          <w:i/>
          <w:color w:val="000000"/>
          <w:sz w:val="28"/>
          <w:szCs w:val="28"/>
          <w:lang w:eastAsia="ru-RU"/>
        </w:rPr>
        <w:t>всех типов</w:t>
      </w:r>
      <w:r w:rsidRPr="0075667A">
        <w:rPr>
          <w:rFonts w:ascii="Times New Roman" w:hAnsi="Times New Roman"/>
          <w:b/>
          <w:i/>
          <w:sz w:val="28"/>
          <w:szCs w:val="28"/>
        </w:rPr>
        <w:t xml:space="preserve"> </w:t>
      </w:r>
      <w:r>
        <w:rPr>
          <w:rFonts w:ascii="Times New Roman" w:hAnsi="Times New Roman"/>
          <w:sz w:val="28"/>
          <w:szCs w:val="28"/>
        </w:rPr>
        <w:t>неправомерно.</w:t>
      </w:r>
    </w:p>
    <w:p w:rsidR="00CD79CA" w:rsidRPr="0075667A" w:rsidRDefault="00CD79CA" w:rsidP="00CD79CA">
      <w:pPr>
        <w:spacing w:after="0"/>
        <w:ind w:firstLine="540"/>
        <w:jc w:val="both"/>
        <w:rPr>
          <w:rFonts w:ascii="Times New Roman" w:hAnsi="Times New Roman"/>
          <w:sz w:val="28"/>
          <w:szCs w:val="28"/>
        </w:rPr>
      </w:pPr>
      <w:r>
        <w:rPr>
          <w:rFonts w:ascii="Times New Roman" w:hAnsi="Times New Roman"/>
          <w:sz w:val="28"/>
          <w:szCs w:val="28"/>
        </w:rPr>
        <w:t xml:space="preserve">При этом необходимо отметить, что обязательное психиатрическое освидетельствование также должны проходить работники, рабочие места которых по результатам проведенной специальной оценки условий труда (аттестации рабочих мест) отнесены к 3 классу вредности и выше. </w:t>
      </w:r>
    </w:p>
    <w:p w:rsidR="00CD79CA" w:rsidRDefault="00CD79CA" w:rsidP="00CD79CA">
      <w:pPr>
        <w:spacing w:after="0"/>
        <w:ind w:firstLine="540"/>
        <w:jc w:val="both"/>
        <w:rPr>
          <w:rFonts w:ascii="Times New Roman" w:hAnsi="Times New Roman"/>
          <w:sz w:val="28"/>
          <w:szCs w:val="28"/>
        </w:rPr>
      </w:pPr>
      <w:r>
        <w:rPr>
          <w:rFonts w:ascii="Times New Roman" w:hAnsi="Times New Roman"/>
          <w:sz w:val="28"/>
          <w:szCs w:val="28"/>
        </w:rPr>
        <w:t>В этой связи ЦС Профсоюза в феврале 2017 года обратился с письмом в Минтруд России, как к полномочному федеральному органу исполнительной власти, осуществляющему нормативно-правовое регулирование в сфере труда, с просьбой рассмотреть вопрос о внесении изменений и дополнений в законодательство, предусматривающих прохождение обязательного психиатрического освидетельствования работниками с учетом характера профессиональной деятельности и (или) результатов специальной оценки условий труда.</w:t>
      </w:r>
    </w:p>
    <w:p w:rsidR="00CD79CA" w:rsidRDefault="00CD79CA" w:rsidP="00CD79CA">
      <w:pPr>
        <w:spacing w:after="0"/>
        <w:ind w:firstLine="540"/>
        <w:jc w:val="both"/>
        <w:rPr>
          <w:rFonts w:ascii="Times New Roman" w:hAnsi="Times New Roman"/>
          <w:sz w:val="28"/>
          <w:szCs w:val="28"/>
        </w:rPr>
      </w:pPr>
      <w:r>
        <w:rPr>
          <w:rFonts w:ascii="Times New Roman" w:hAnsi="Times New Roman"/>
          <w:sz w:val="28"/>
          <w:szCs w:val="28"/>
        </w:rPr>
        <w:t>Как показывают результаты СОУТ, проведенной в 2014-2016 годы, отклонений фактических уровней производственных факторов от нормативов условий труда по степени вредности и опасности на рабочих местах педагогических работников, как правило, не выявляется.</w:t>
      </w:r>
    </w:p>
    <w:p w:rsidR="00CD79CA" w:rsidRPr="00EC1C0A" w:rsidRDefault="00D418D6" w:rsidP="00CD79CA">
      <w:pPr>
        <w:spacing w:after="0"/>
        <w:ind w:firstLine="567"/>
        <w:jc w:val="both"/>
        <w:rPr>
          <w:rFonts w:ascii="Times New Roman" w:eastAsia="Calibri" w:hAnsi="Times New Roman" w:cs="Times New Roman"/>
          <w:b/>
          <w:sz w:val="28"/>
          <w:szCs w:val="28"/>
          <w:u w:val="single"/>
        </w:rPr>
      </w:pPr>
      <w:r w:rsidRPr="00D418D6">
        <w:rPr>
          <w:rFonts w:ascii="Times New Roman" w:eastAsia="Calibri" w:hAnsi="Times New Roman" w:cs="Times New Roman"/>
          <w:b/>
          <w:sz w:val="28"/>
          <w:szCs w:val="28"/>
          <w:u w:val="single"/>
        </w:rPr>
        <w:t>Последнее</w:t>
      </w:r>
      <w:r w:rsidR="00CD79CA" w:rsidRPr="00D418D6">
        <w:rPr>
          <w:rFonts w:ascii="Times New Roman" w:eastAsia="Calibri" w:hAnsi="Times New Roman" w:cs="Times New Roman"/>
          <w:b/>
          <w:sz w:val="28"/>
          <w:szCs w:val="28"/>
          <w:u w:val="single"/>
        </w:rPr>
        <w:t>.</w:t>
      </w:r>
      <w:r w:rsidR="00CD79CA" w:rsidRPr="00EC1C0A">
        <w:rPr>
          <w:rFonts w:ascii="Times New Roman" w:eastAsia="Calibri" w:hAnsi="Times New Roman" w:cs="Times New Roman"/>
          <w:sz w:val="28"/>
          <w:szCs w:val="28"/>
        </w:rPr>
        <w:t xml:space="preserve"> </w:t>
      </w:r>
      <w:r w:rsidR="00CD79CA" w:rsidRPr="00EC1C0A">
        <w:rPr>
          <w:rFonts w:ascii="Times New Roman" w:eastAsia="Calibri" w:hAnsi="Times New Roman" w:cs="Times New Roman"/>
          <w:b/>
          <w:sz w:val="28"/>
          <w:szCs w:val="28"/>
        </w:rPr>
        <w:t xml:space="preserve">Контроль </w:t>
      </w:r>
      <w:r w:rsidR="00CD79CA" w:rsidRPr="00EC1C0A">
        <w:rPr>
          <w:rFonts w:ascii="Times New Roman" w:hAnsi="Times New Roman" w:cs="Times New Roman"/>
          <w:b/>
          <w:sz w:val="28"/>
          <w:szCs w:val="28"/>
        </w:rPr>
        <w:t>за соблюдением работодателями коллективных договоров, Отраслевого</w:t>
      </w:r>
      <w:r w:rsidR="00CD79CA">
        <w:rPr>
          <w:rFonts w:ascii="Times New Roman" w:hAnsi="Times New Roman" w:cs="Times New Roman"/>
          <w:b/>
          <w:sz w:val="28"/>
          <w:szCs w:val="28"/>
        </w:rPr>
        <w:t xml:space="preserve"> на федеральном уровне</w:t>
      </w:r>
      <w:r w:rsidR="00CD79CA" w:rsidRPr="00EC1C0A">
        <w:rPr>
          <w:rFonts w:ascii="Times New Roman" w:hAnsi="Times New Roman" w:cs="Times New Roman"/>
          <w:b/>
          <w:sz w:val="28"/>
          <w:szCs w:val="28"/>
        </w:rPr>
        <w:t xml:space="preserve"> и </w:t>
      </w:r>
      <w:r w:rsidR="00CD79CA">
        <w:rPr>
          <w:rFonts w:ascii="Times New Roman" w:hAnsi="Times New Roman" w:cs="Times New Roman"/>
          <w:b/>
          <w:sz w:val="28"/>
          <w:szCs w:val="28"/>
        </w:rPr>
        <w:t xml:space="preserve">отраслевых </w:t>
      </w:r>
      <w:r w:rsidR="00CD79CA" w:rsidRPr="00EC1C0A">
        <w:rPr>
          <w:rFonts w:ascii="Times New Roman" w:hAnsi="Times New Roman" w:cs="Times New Roman"/>
          <w:b/>
          <w:sz w:val="28"/>
          <w:szCs w:val="28"/>
        </w:rPr>
        <w:t>региональных соглашений, в части мероприятий по охране труда и здоровья.</w:t>
      </w:r>
    </w:p>
    <w:p w:rsidR="00CD79CA" w:rsidRDefault="00CD79CA" w:rsidP="00CD79CA">
      <w:pPr>
        <w:spacing w:after="0"/>
        <w:ind w:firstLine="567"/>
        <w:jc w:val="both"/>
        <w:rPr>
          <w:rFonts w:ascii="Times New Roman" w:hAnsi="Times New Roman" w:cs="Times New Roman"/>
          <w:sz w:val="28"/>
          <w:szCs w:val="28"/>
        </w:rPr>
      </w:pPr>
      <w:r>
        <w:rPr>
          <w:rFonts w:ascii="Times New Roman" w:hAnsi="Times New Roman" w:cs="Times New Roman"/>
          <w:sz w:val="28"/>
          <w:szCs w:val="28"/>
        </w:rPr>
        <w:t>В</w:t>
      </w:r>
      <w:r w:rsidRPr="00412FF5">
        <w:rPr>
          <w:rFonts w:ascii="Times New Roman" w:hAnsi="Times New Roman" w:cs="Times New Roman"/>
          <w:sz w:val="28"/>
          <w:szCs w:val="28"/>
        </w:rPr>
        <w:t xml:space="preserve"> целях выполнения второго этапа </w:t>
      </w:r>
      <w:r>
        <w:rPr>
          <w:rFonts w:ascii="Times New Roman" w:hAnsi="Times New Roman" w:cs="Times New Roman"/>
          <w:sz w:val="28"/>
          <w:szCs w:val="28"/>
        </w:rPr>
        <w:t xml:space="preserve">комплекса мероприятий реализации </w:t>
      </w:r>
      <w:r w:rsidRPr="00412FF5">
        <w:rPr>
          <w:rFonts w:ascii="Times New Roman" w:hAnsi="Times New Roman" w:cs="Times New Roman"/>
          <w:sz w:val="28"/>
          <w:szCs w:val="28"/>
        </w:rPr>
        <w:t xml:space="preserve">Концепции демографической политики Российской Федерации на период до 2025 года, утвержденной Указом Президента Российской Федерации от 9 </w:t>
      </w:r>
      <w:r w:rsidRPr="00412FF5">
        <w:rPr>
          <w:rFonts w:ascii="Times New Roman" w:hAnsi="Times New Roman" w:cs="Times New Roman"/>
          <w:sz w:val="28"/>
          <w:szCs w:val="28"/>
        </w:rPr>
        <w:lastRenderedPageBreak/>
        <w:t xml:space="preserve">октября 2007 г. N 1351, </w:t>
      </w:r>
      <w:r w:rsidRPr="003B29ED">
        <w:rPr>
          <w:rFonts w:ascii="Times New Roman" w:hAnsi="Times New Roman" w:cs="Times New Roman"/>
          <w:sz w:val="28"/>
          <w:szCs w:val="28"/>
        </w:rPr>
        <w:t>Общероссийский Профсоюз образования</w:t>
      </w:r>
      <w:r w:rsidRPr="00412FF5">
        <w:rPr>
          <w:rFonts w:ascii="Times New Roman" w:hAnsi="Times New Roman" w:cs="Times New Roman"/>
          <w:b/>
          <w:sz w:val="28"/>
          <w:szCs w:val="28"/>
        </w:rPr>
        <w:t xml:space="preserve"> </w:t>
      </w:r>
      <w:r w:rsidRPr="002F20AB">
        <w:rPr>
          <w:rFonts w:ascii="Times New Roman" w:hAnsi="Times New Roman" w:cs="Times New Roman"/>
          <w:sz w:val="28"/>
          <w:szCs w:val="28"/>
        </w:rPr>
        <w:t>также</w:t>
      </w:r>
      <w:r>
        <w:rPr>
          <w:rFonts w:ascii="Times New Roman" w:hAnsi="Times New Roman" w:cs="Times New Roman"/>
          <w:b/>
          <w:sz w:val="28"/>
          <w:szCs w:val="28"/>
        </w:rPr>
        <w:t xml:space="preserve"> </w:t>
      </w:r>
      <w:r w:rsidRPr="00412FF5">
        <w:rPr>
          <w:rFonts w:ascii="Times New Roman" w:hAnsi="Times New Roman" w:cs="Times New Roman"/>
          <w:sz w:val="28"/>
          <w:szCs w:val="28"/>
        </w:rPr>
        <w:t>принима</w:t>
      </w:r>
      <w:r>
        <w:rPr>
          <w:rFonts w:ascii="Times New Roman" w:hAnsi="Times New Roman" w:cs="Times New Roman"/>
          <w:sz w:val="28"/>
          <w:szCs w:val="28"/>
        </w:rPr>
        <w:t>ет</w:t>
      </w:r>
      <w:r w:rsidRPr="00412FF5">
        <w:rPr>
          <w:rFonts w:ascii="Times New Roman" w:hAnsi="Times New Roman" w:cs="Times New Roman"/>
          <w:sz w:val="28"/>
          <w:szCs w:val="28"/>
        </w:rPr>
        <w:t xml:space="preserve"> участие в </w:t>
      </w:r>
      <w:r>
        <w:rPr>
          <w:rFonts w:ascii="Times New Roman" w:hAnsi="Times New Roman" w:cs="Times New Roman"/>
          <w:sz w:val="28"/>
          <w:szCs w:val="28"/>
        </w:rPr>
        <w:t>выполнении</w:t>
      </w:r>
      <w:r w:rsidRPr="00412FF5">
        <w:rPr>
          <w:rFonts w:ascii="Times New Roman" w:hAnsi="Times New Roman" w:cs="Times New Roman"/>
          <w:sz w:val="28"/>
          <w:szCs w:val="28"/>
        </w:rPr>
        <w:t xml:space="preserve"> </w:t>
      </w:r>
      <w:r>
        <w:rPr>
          <w:rFonts w:ascii="Times New Roman" w:hAnsi="Times New Roman" w:cs="Times New Roman"/>
          <w:sz w:val="28"/>
          <w:szCs w:val="28"/>
        </w:rPr>
        <w:t>этих</w:t>
      </w:r>
      <w:r w:rsidRPr="00412FF5">
        <w:rPr>
          <w:rFonts w:ascii="Times New Roman" w:hAnsi="Times New Roman" w:cs="Times New Roman"/>
          <w:sz w:val="28"/>
          <w:szCs w:val="28"/>
        </w:rPr>
        <w:t xml:space="preserve"> мероприятий, направленных на снижение смертности от производственного травматизма и предотвращение возникновения профессиональных заболеваний, осуществляя силами технических</w:t>
      </w:r>
      <w:r>
        <w:rPr>
          <w:rFonts w:ascii="Times New Roman" w:hAnsi="Times New Roman" w:cs="Times New Roman"/>
          <w:sz w:val="28"/>
          <w:szCs w:val="28"/>
        </w:rPr>
        <w:t>, внештатных технических</w:t>
      </w:r>
      <w:r w:rsidRPr="00412FF5">
        <w:rPr>
          <w:rFonts w:ascii="Times New Roman" w:hAnsi="Times New Roman" w:cs="Times New Roman"/>
          <w:sz w:val="28"/>
          <w:szCs w:val="28"/>
        </w:rPr>
        <w:t xml:space="preserve"> инспекторов труда, уполномоченных по охране труда контрол</w:t>
      </w:r>
      <w:r>
        <w:rPr>
          <w:rFonts w:ascii="Times New Roman" w:hAnsi="Times New Roman" w:cs="Times New Roman"/>
          <w:sz w:val="28"/>
          <w:szCs w:val="28"/>
        </w:rPr>
        <w:t>ь</w:t>
      </w:r>
      <w:r w:rsidRPr="00412FF5">
        <w:rPr>
          <w:rFonts w:ascii="Times New Roman" w:hAnsi="Times New Roman" w:cs="Times New Roman"/>
          <w:sz w:val="28"/>
          <w:szCs w:val="28"/>
        </w:rPr>
        <w:t xml:space="preserve"> за выполнением работодателями обязательств, предусмотренных </w:t>
      </w:r>
      <w:r>
        <w:rPr>
          <w:rFonts w:ascii="Times New Roman" w:hAnsi="Times New Roman" w:cs="Times New Roman"/>
          <w:sz w:val="28"/>
          <w:szCs w:val="28"/>
        </w:rPr>
        <w:t xml:space="preserve">Отраслевым (с Минобрнауки России) и отраслевыми региональными соглашениями, </w:t>
      </w:r>
      <w:r w:rsidRPr="00412FF5">
        <w:rPr>
          <w:rFonts w:ascii="Times New Roman" w:hAnsi="Times New Roman" w:cs="Times New Roman"/>
          <w:sz w:val="28"/>
          <w:szCs w:val="28"/>
        </w:rPr>
        <w:t>коллективными договорами с учетом мероприятий, утвержденных приказом Минздравсоцразвития России от 01.03.2012 №181н «Об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w:t>
      </w:r>
      <w:r>
        <w:rPr>
          <w:rFonts w:ascii="Times New Roman" w:hAnsi="Times New Roman" w:cs="Times New Roman"/>
          <w:sz w:val="28"/>
          <w:szCs w:val="28"/>
        </w:rPr>
        <w:t xml:space="preserve"> </w:t>
      </w:r>
    </w:p>
    <w:p w:rsidR="00CD79CA" w:rsidRPr="00412FF5" w:rsidRDefault="00CD79CA" w:rsidP="00CD79CA">
      <w:pPr>
        <w:spacing w:after="0"/>
        <w:ind w:firstLine="567"/>
        <w:jc w:val="both"/>
        <w:rPr>
          <w:rFonts w:ascii="Times New Roman" w:hAnsi="Times New Roman" w:cs="Times New Roman"/>
          <w:sz w:val="28"/>
          <w:szCs w:val="28"/>
        </w:rPr>
      </w:pPr>
      <w:r w:rsidRPr="00412FF5">
        <w:rPr>
          <w:rFonts w:ascii="Times New Roman" w:hAnsi="Times New Roman" w:cs="Times New Roman"/>
          <w:sz w:val="28"/>
          <w:szCs w:val="28"/>
        </w:rPr>
        <w:t xml:space="preserve">Так, по предложению </w:t>
      </w:r>
      <w:r w:rsidRPr="00EC1C0A">
        <w:rPr>
          <w:rFonts w:ascii="Times New Roman" w:hAnsi="Times New Roman" w:cs="Times New Roman"/>
          <w:sz w:val="28"/>
          <w:szCs w:val="28"/>
        </w:rPr>
        <w:t xml:space="preserve">Общероссийского Профсоюза образования </w:t>
      </w:r>
      <w:r w:rsidRPr="00412FF5">
        <w:rPr>
          <w:rFonts w:ascii="Times New Roman" w:hAnsi="Times New Roman" w:cs="Times New Roman"/>
          <w:sz w:val="28"/>
          <w:szCs w:val="28"/>
        </w:rPr>
        <w:t xml:space="preserve">Минобрнауки России, </w:t>
      </w:r>
      <w:r>
        <w:rPr>
          <w:rFonts w:ascii="Times New Roman" w:hAnsi="Times New Roman" w:cs="Times New Roman"/>
          <w:sz w:val="28"/>
          <w:szCs w:val="28"/>
        </w:rPr>
        <w:t>начиная с 2015 года,</w:t>
      </w:r>
      <w:r w:rsidRPr="00412FF5">
        <w:rPr>
          <w:rFonts w:ascii="Times New Roman" w:hAnsi="Times New Roman" w:cs="Times New Roman"/>
          <w:sz w:val="28"/>
          <w:szCs w:val="28"/>
        </w:rPr>
        <w:t xml:space="preserve"> ежегодно проводит</w:t>
      </w:r>
      <w:r>
        <w:rPr>
          <w:rFonts w:ascii="Times New Roman" w:hAnsi="Times New Roman" w:cs="Times New Roman"/>
          <w:sz w:val="28"/>
          <w:szCs w:val="28"/>
        </w:rPr>
        <w:t>ся</w:t>
      </w:r>
      <w:r w:rsidRPr="00412FF5">
        <w:rPr>
          <w:rFonts w:ascii="Times New Roman" w:hAnsi="Times New Roman" w:cs="Times New Roman"/>
          <w:sz w:val="28"/>
          <w:szCs w:val="28"/>
        </w:rPr>
        <w:t xml:space="preserve"> мониторинг состояния производственного травматизма в системе </w:t>
      </w:r>
      <w:r>
        <w:rPr>
          <w:rFonts w:ascii="Times New Roman" w:hAnsi="Times New Roman" w:cs="Times New Roman"/>
          <w:sz w:val="28"/>
          <w:szCs w:val="28"/>
        </w:rPr>
        <w:t>Министерства среди</w:t>
      </w:r>
      <w:r w:rsidRPr="00412FF5">
        <w:rPr>
          <w:rFonts w:ascii="Times New Roman" w:hAnsi="Times New Roman" w:cs="Times New Roman"/>
          <w:sz w:val="28"/>
          <w:szCs w:val="28"/>
        </w:rPr>
        <w:t xml:space="preserve"> работников образования и</w:t>
      </w:r>
      <w:r>
        <w:rPr>
          <w:rFonts w:ascii="Times New Roman" w:hAnsi="Times New Roman" w:cs="Times New Roman"/>
          <w:sz w:val="28"/>
          <w:szCs w:val="28"/>
        </w:rPr>
        <w:t xml:space="preserve"> осуществляется сбор информации о несчастных случаях с обучающимися при проведении учебного процесса. Р</w:t>
      </w:r>
      <w:r w:rsidRPr="00412FF5">
        <w:rPr>
          <w:rFonts w:ascii="Times New Roman" w:hAnsi="Times New Roman" w:cs="Times New Roman"/>
          <w:sz w:val="28"/>
          <w:szCs w:val="28"/>
        </w:rPr>
        <w:t xml:space="preserve">егулярно, в начале года результаты мониторинга </w:t>
      </w:r>
      <w:r>
        <w:rPr>
          <w:rFonts w:ascii="Times New Roman" w:hAnsi="Times New Roman" w:cs="Times New Roman"/>
          <w:sz w:val="28"/>
          <w:szCs w:val="28"/>
        </w:rPr>
        <w:t xml:space="preserve">представляются Минобрнауки России </w:t>
      </w:r>
      <w:r w:rsidRPr="00412FF5">
        <w:rPr>
          <w:rFonts w:ascii="Times New Roman" w:hAnsi="Times New Roman" w:cs="Times New Roman"/>
          <w:sz w:val="28"/>
          <w:szCs w:val="28"/>
        </w:rPr>
        <w:t xml:space="preserve">в ЦС Профсоюза для проведения анализа и подготовки соответствующей обобщенной информации. </w:t>
      </w:r>
      <w:r>
        <w:rPr>
          <w:rFonts w:ascii="Times New Roman" w:hAnsi="Times New Roman" w:cs="Times New Roman"/>
          <w:sz w:val="28"/>
          <w:szCs w:val="28"/>
        </w:rPr>
        <w:t>По</w:t>
      </w:r>
      <w:r w:rsidRPr="00412FF5">
        <w:rPr>
          <w:rFonts w:ascii="Times New Roman" w:hAnsi="Times New Roman" w:cs="Times New Roman"/>
          <w:sz w:val="28"/>
          <w:szCs w:val="28"/>
        </w:rPr>
        <w:t xml:space="preserve"> настоятельному требованию Профсоюза с 2015 года в перечень вопросов данного мониторинга включены сведения по финансированию мероприятий по охране труда в образовательных организациях по итогам года, в том числе в части возврата (до 20%) страховых сумм, перечисляемых в ФСС на предупредительные меры по улучшению условий и охраны труда.</w:t>
      </w:r>
    </w:p>
    <w:p w:rsidR="00CD79CA" w:rsidRDefault="00CD79CA" w:rsidP="00CD79CA">
      <w:pPr>
        <w:jc w:val="both"/>
        <w:rPr>
          <w:rFonts w:ascii="Times New Roman" w:hAnsi="Times New Roman" w:cs="Times New Roman"/>
          <w:sz w:val="28"/>
          <w:szCs w:val="28"/>
        </w:rPr>
      </w:pPr>
      <w:r>
        <w:rPr>
          <w:rFonts w:ascii="Times New Roman" w:hAnsi="Times New Roman" w:cs="Times New Roman"/>
          <w:sz w:val="28"/>
          <w:szCs w:val="28"/>
        </w:rPr>
        <w:tab/>
        <w:t xml:space="preserve">Кроме того, с целью эффективного обеспечения мероприятий по улучшению условий и охраны труда работников, а также для организации контроля за их выполнением, ЦС Профсоюза подготовил и направил в региональные организации Профсоюза Рекомендации по примерному содержанию раздела «Охрана труда и здоровья» в коллективном договоре образовательной организации высшего образования для использования членами рабочих органов, комиссий по ведению коллективных переговоров в процессе подготовки и заключения (подписания) коллективных договоров (соглашений). </w:t>
      </w:r>
    </w:p>
    <w:p w:rsidR="00CD79CA" w:rsidRDefault="00CD79CA" w:rsidP="00CD79CA">
      <w:pPr>
        <w:rPr>
          <w:rFonts w:ascii="Times New Roman" w:hAnsi="Times New Roman" w:cs="Times New Roman"/>
          <w:sz w:val="28"/>
          <w:szCs w:val="28"/>
        </w:rPr>
      </w:pPr>
      <w:r w:rsidRPr="00412FF5">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_______________________________________________________________</w:t>
      </w:r>
    </w:p>
    <w:p w:rsidR="00CD79CA" w:rsidRDefault="00CD79CA" w:rsidP="00CD79CA">
      <w:pPr>
        <w:spacing w:after="0"/>
        <w:jc w:val="right"/>
        <w:rPr>
          <w:rFonts w:ascii="Times New Roman" w:hAnsi="Times New Roman" w:cs="Times New Roman"/>
          <w:b/>
          <w:sz w:val="24"/>
          <w:szCs w:val="24"/>
        </w:rPr>
      </w:pPr>
      <w:r>
        <w:rPr>
          <w:rFonts w:ascii="Times New Roman" w:hAnsi="Times New Roman" w:cs="Times New Roman"/>
          <w:b/>
          <w:sz w:val="24"/>
          <w:szCs w:val="24"/>
        </w:rPr>
        <w:t xml:space="preserve">Заведующий </w:t>
      </w:r>
      <w:r w:rsidRPr="006D50B6">
        <w:rPr>
          <w:rFonts w:ascii="Times New Roman" w:hAnsi="Times New Roman" w:cs="Times New Roman"/>
          <w:b/>
          <w:sz w:val="24"/>
          <w:szCs w:val="24"/>
        </w:rPr>
        <w:t>О</w:t>
      </w:r>
      <w:r>
        <w:rPr>
          <w:rFonts w:ascii="Times New Roman" w:hAnsi="Times New Roman" w:cs="Times New Roman"/>
          <w:b/>
          <w:sz w:val="24"/>
          <w:szCs w:val="24"/>
        </w:rPr>
        <w:t>т</w:t>
      </w:r>
      <w:r w:rsidRPr="006D50B6">
        <w:rPr>
          <w:rFonts w:ascii="Times New Roman" w:hAnsi="Times New Roman" w:cs="Times New Roman"/>
          <w:b/>
          <w:sz w:val="24"/>
          <w:szCs w:val="24"/>
        </w:rPr>
        <w:t>дел</w:t>
      </w:r>
      <w:r>
        <w:rPr>
          <w:rFonts w:ascii="Times New Roman" w:hAnsi="Times New Roman" w:cs="Times New Roman"/>
          <w:b/>
          <w:sz w:val="24"/>
          <w:szCs w:val="24"/>
        </w:rPr>
        <w:t>ом</w:t>
      </w:r>
      <w:r w:rsidRPr="006D50B6">
        <w:rPr>
          <w:rFonts w:ascii="Times New Roman" w:hAnsi="Times New Roman" w:cs="Times New Roman"/>
          <w:b/>
          <w:sz w:val="24"/>
          <w:szCs w:val="24"/>
        </w:rPr>
        <w:t xml:space="preserve"> охраны труда и здоровья</w:t>
      </w:r>
    </w:p>
    <w:p w:rsidR="00CD79CA" w:rsidRDefault="00CD79CA" w:rsidP="00CD79CA">
      <w:pPr>
        <w:spacing w:after="0"/>
        <w:jc w:val="right"/>
        <w:rPr>
          <w:rFonts w:ascii="Times New Roman" w:hAnsi="Times New Roman" w:cs="Times New Roman"/>
          <w:b/>
          <w:sz w:val="24"/>
          <w:szCs w:val="24"/>
        </w:rPr>
      </w:pPr>
      <w:r>
        <w:rPr>
          <w:rFonts w:ascii="Times New Roman" w:hAnsi="Times New Roman" w:cs="Times New Roman"/>
          <w:b/>
          <w:sz w:val="24"/>
          <w:szCs w:val="24"/>
        </w:rPr>
        <w:t>аппарата Общероссийского Профсоюза образования</w:t>
      </w:r>
    </w:p>
    <w:p w:rsidR="00411C85" w:rsidRPr="00411C85" w:rsidRDefault="00CD79CA" w:rsidP="00D418D6">
      <w:pPr>
        <w:spacing w:after="0"/>
        <w:jc w:val="right"/>
        <w:rPr>
          <w:rFonts w:ascii="Times New Roman" w:hAnsi="Times New Roman" w:cs="Times New Roman"/>
          <w:b/>
          <w:sz w:val="28"/>
          <w:szCs w:val="28"/>
          <w:u w:val="single"/>
        </w:rPr>
      </w:pPr>
      <w:r>
        <w:rPr>
          <w:rFonts w:ascii="Times New Roman" w:hAnsi="Times New Roman" w:cs="Times New Roman"/>
          <w:b/>
          <w:sz w:val="24"/>
          <w:szCs w:val="24"/>
        </w:rPr>
        <w:t>Ю.Г.Щемелев</w:t>
      </w:r>
    </w:p>
    <w:sectPr w:rsidR="00411C85" w:rsidRPr="00411C85">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C1D" w:rsidRDefault="002F3C1D" w:rsidP="00991F5E">
      <w:pPr>
        <w:spacing w:after="0" w:line="240" w:lineRule="auto"/>
      </w:pPr>
      <w:r>
        <w:separator/>
      </w:r>
    </w:p>
  </w:endnote>
  <w:endnote w:type="continuationSeparator" w:id="0">
    <w:p w:rsidR="002F3C1D" w:rsidRDefault="002F3C1D" w:rsidP="00991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31245"/>
      <w:docPartObj>
        <w:docPartGallery w:val="Page Numbers (Bottom of Page)"/>
        <w:docPartUnique/>
      </w:docPartObj>
    </w:sdtPr>
    <w:sdtEndPr/>
    <w:sdtContent>
      <w:p w:rsidR="00991F5E" w:rsidRDefault="00991F5E">
        <w:pPr>
          <w:pStyle w:val="a7"/>
          <w:jc w:val="right"/>
        </w:pPr>
        <w:r>
          <w:fldChar w:fldCharType="begin"/>
        </w:r>
        <w:r>
          <w:instrText>PAGE   \* MERGEFORMAT</w:instrText>
        </w:r>
        <w:r>
          <w:fldChar w:fldCharType="separate"/>
        </w:r>
        <w:r w:rsidR="00524833">
          <w:rPr>
            <w:noProof/>
          </w:rPr>
          <w:t>1</w:t>
        </w:r>
        <w:r>
          <w:fldChar w:fldCharType="end"/>
        </w:r>
      </w:p>
    </w:sdtContent>
  </w:sdt>
  <w:p w:rsidR="00991F5E" w:rsidRDefault="00991F5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C1D" w:rsidRDefault="002F3C1D" w:rsidP="00991F5E">
      <w:pPr>
        <w:spacing w:after="0" w:line="240" w:lineRule="auto"/>
      </w:pPr>
      <w:r>
        <w:separator/>
      </w:r>
    </w:p>
  </w:footnote>
  <w:footnote w:type="continuationSeparator" w:id="0">
    <w:p w:rsidR="002F3C1D" w:rsidRDefault="002F3C1D" w:rsidP="00991F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D7F48"/>
    <w:multiLevelType w:val="hybridMultilevel"/>
    <w:tmpl w:val="B5F6471C"/>
    <w:lvl w:ilvl="0" w:tplc="0D92164C">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C21"/>
    <w:rsid w:val="00004260"/>
    <w:rsid w:val="00005C21"/>
    <w:rsid w:val="00025340"/>
    <w:rsid w:val="000751CB"/>
    <w:rsid w:val="0009069F"/>
    <w:rsid w:val="001065F7"/>
    <w:rsid w:val="00163D9A"/>
    <w:rsid w:val="002E39D7"/>
    <w:rsid w:val="002F3C1D"/>
    <w:rsid w:val="0036087F"/>
    <w:rsid w:val="003B5C6B"/>
    <w:rsid w:val="00411C85"/>
    <w:rsid w:val="00524833"/>
    <w:rsid w:val="0071593E"/>
    <w:rsid w:val="007E6D2C"/>
    <w:rsid w:val="00835F3F"/>
    <w:rsid w:val="00844094"/>
    <w:rsid w:val="008512B8"/>
    <w:rsid w:val="008939A0"/>
    <w:rsid w:val="008A7CA1"/>
    <w:rsid w:val="008F3731"/>
    <w:rsid w:val="00914CCA"/>
    <w:rsid w:val="00962A68"/>
    <w:rsid w:val="00991F5E"/>
    <w:rsid w:val="009F2C7E"/>
    <w:rsid w:val="00A87165"/>
    <w:rsid w:val="00B16125"/>
    <w:rsid w:val="00B96067"/>
    <w:rsid w:val="00CB3AF8"/>
    <w:rsid w:val="00CC0855"/>
    <w:rsid w:val="00CD79CA"/>
    <w:rsid w:val="00D06040"/>
    <w:rsid w:val="00D418D6"/>
    <w:rsid w:val="00D52ED6"/>
    <w:rsid w:val="00E71409"/>
    <w:rsid w:val="00EF112D"/>
    <w:rsid w:val="00F211C4"/>
    <w:rsid w:val="00FA3622"/>
    <w:rsid w:val="00FA5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84101"/>
  <w15:docId w15:val="{76363285-A9F5-421C-BF73-1325CFC43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79CA"/>
    <w:rPr>
      <w:color w:val="0000FF"/>
      <w:u w:val="single"/>
    </w:rPr>
  </w:style>
  <w:style w:type="paragraph" w:styleId="a4">
    <w:name w:val="List Paragraph"/>
    <w:basedOn w:val="a"/>
    <w:uiPriority w:val="34"/>
    <w:qFormat/>
    <w:rsid w:val="00CD79CA"/>
    <w:pPr>
      <w:ind w:left="720"/>
      <w:contextualSpacing/>
    </w:pPr>
  </w:style>
  <w:style w:type="paragraph" w:styleId="a5">
    <w:name w:val="header"/>
    <w:basedOn w:val="a"/>
    <w:link w:val="a6"/>
    <w:uiPriority w:val="99"/>
    <w:unhideWhenUsed/>
    <w:rsid w:val="00991F5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91F5E"/>
  </w:style>
  <w:style w:type="paragraph" w:styleId="a7">
    <w:name w:val="footer"/>
    <w:basedOn w:val="a"/>
    <w:link w:val="a8"/>
    <w:uiPriority w:val="99"/>
    <w:unhideWhenUsed/>
    <w:rsid w:val="00991F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91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eur.ru/Rekomendacii_po_sozdaniu_i_funkcionir/" TargetMode="External"/><Relationship Id="rId3" Type="http://schemas.openxmlformats.org/officeDocument/2006/relationships/settings" Target="settings.xml"/><Relationship Id="rId7" Type="http://schemas.openxmlformats.org/officeDocument/2006/relationships/hyperlink" Target="http://&#1084;&#1080;&#1085;&#1086;&#1073;&#1088;&#1085;&#1072;&#1091;&#1082;&#1080;.&#1088;&#1092;/&#1076;&#1086;&#1082;&#1091;&#1084;&#1077;&#1085;&#1090;&#1099;/94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osmintrud.ru/docs/mintrud/orders/5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3182</Words>
  <Characters>18139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Shchemelev Yury</dc:creator>
  <cp:keywords/>
  <dc:description/>
  <cp:lastModifiedBy>юрий щемелев</cp:lastModifiedBy>
  <cp:revision>2</cp:revision>
  <cp:lastPrinted>2017-06-07T14:13:00Z</cp:lastPrinted>
  <dcterms:created xsi:type="dcterms:W3CDTF">2017-06-13T10:44:00Z</dcterms:created>
  <dcterms:modified xsi:type="dcterms:W3CDTF">2017-06-13T10:44:00Z</dcterms:modified>
</cp:coreProperties>
</file>