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99D" w:rsidRPr="00B0599D" w:rsidRDefault="00B0599D" w:rsidP="00B0599D">
      <w:pPr>
        <w:keepNext/>
        <w:spacing w:after="0" w:line="240" w:lineRule="auto"/>
        <w:ind w:left="5245"/>
        <w:outlineLvl w:val="1"/>
        <w:rPr>
          <w:rFonts w:ascii="Times New Roman" w:hAnsi="Times New Roman" w:cs="Times New Roman"/>
        </w:rPr>
      </w:pPr>
      <w:proofErr w:type="gramStart"/>
      <w:r w:rsidRPr="00B0599D">
        <w:rPr>
          <w:rFonts w:ascii="Times New Roman" w:hAnsi="Times New Roman" w:cs="Times New Roman"/>
        </w:rPr>
        <w:t>Утвержден</w:t>
      </w:r>
      <w:proofErr w:type="gramEnd"/>
      <w:r w:rsidRPr="00B0599D">
        <w:rPr>
          <w:rFonts w:ascii="Times New Roman" w:hAnsi="Times New Roman" w:cs="Times New Roman"/>
        </w:rPr>
        <w:t xml:space="preserve"> на заседании профсоюзного комитета </w:t>
      </w:r>
      <w:r w:rsidR="00A074FB">
        <w:rPr>
          <w:rFonts w:ascii="Times New Roman" w:hAnsi="Times New Roman" w:cs="Times New Roman"/>
        </w:rPr>
        <w:t>п</w:t>
      </w:r>
      <w:r w:rsidRPr="00B0599D">
        <w:rPr>
          <w:rFonts w:ascii="Times New Roman" w:hAnsi="Times New Roman" w:cs="Times New Roman"/>
        </w:rPr>
        <w:t>ервичной профсоюзной организации работников Чувашского государственного университета                      им. И.Н. Ульянова</w:t>
      </w:r>
      <w:r>
        <w:rPr>
          <w:rFonts w:ascii="Times New Roman" w:hAnsi="Times New Roman" w:cs="Times New Roman"/>
        </w:rPr>
        <w:t>.</w:t>
      </w:r>
    </w:p>
    <w:p w:rsidR="00B0599D" w:rsidRDefault="00B0599D" w:rsidP="00B0599D">
      <w:pPr>
        <w:pStyle w:val="a3"/>
        <w:spacing w:before="0" w:beforeAutospacing="0" w:after="0" w:afterAutospacing="0"/>
        <w:ind w:left="5245"/>
        <w:rPr>
          <w:rStyle w:val="a6"/>
          <w:b w:val="0"/>
          <w:sz w:val="22"/>
          <w:szCs w:val="22"/>
        </w:rPr>
      </w:pPr>
      <w:r w:rsidRPr="00B0599D">
        <w:rPr>
          <w:rStyle w:val="a6"/>
          <w:b w:val="0"/>
          <w:sz w:val="22"/>
          <w:szCs w:val="22"/>
        </w:rPr>
        <w:t xml:space="preserve">Протокол № </w:t>
      </w:r>
      <w:r w:rsidR="00720CDD">
        <w:rPr>
          <w:rStyle w:val="a6"/>
          <w:b w:val="0"/>
          <w:sz w:val="22"/>
          <w:szCs w:val="22"/>
        </w:rPr>
        <w:t>8</w:t>
      </w:r>
      <w:r w:rsidRPr="00B0599D">
        <w:rPr>
          <w:rStyle w:val="a6"/>
          <w:b w:val="0"/>
          <w:sz w:val="22"/>
          <w:szCs w:val="22"/>
        </w:rPr>
        <w:t xml:space="preserve"> от 30.01.20</w:t>
      </w:r>
      <w:r w:rsidR="00CA45B7">
        <w:rPr>
          <w:rStyle w:val="a6"/>
          <w:b w:val="0"/>
          <w:sz w:val="22"/>
          <w:szCs w:val="22"/>
        </w:rPr>
        <w:t>20</w:t>
      </w:r>
      <w:r w:rsidRPr="00B0599D">
        <w:rPr>
          <w:rStyle w:val="a6"/>
          <w:b w:val="0"/>
          <w:sz w:val="22"/>
          <w:szCs w:val="22"/>
        </w:rPr>
        <w:t xml:space="preserve"> г.</w:t>
      </w:r>
    </w:p>
    <w:p w:rsidR="009C5DEC" w:rsidRPr="00B0599D" w:rsidRDefault="009C5DEC" w:rsidP="00B0599D">
      <w:pPr>
        <w:pStyle w:val="a3"/>
        <w:spacing w:before="0" w:beforeAutospacing="0" w:after="0" w:afterAutospacing="0"/>
        <w:ind w:left="5245"/>
        <w:rPr>
          <w:rStyle w:val="a6"/>
          <w:b w:val="0"/>
          <w:sz w:val="22"/>
          <w:szCs w:val="22"/>
        </w:rPr>
      </w:pPr>
    </w:p>
    <w:p w:rsidR="00DB1C71" w:rsidRDefault="00DB1C71" w:rsidP="00E177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C7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23875" cy="581025"/>
            <wp:effectExtent l="19050" t="0" r="9525" b="0"/>
            <wp:docPr id="14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81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C71" w:rsidRDefault="00DB1C71" w:rsidP="00DB1C71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14035">
        <w:rPr>
          <w:rFonts w:ascii="Times New Roman" w:eastAsia="Times New Roman" w:hAnsi="Times New Roman"/>
          <w:b/>
          <w:sz w:val="20"/>
          <w:szCs w:val="20"/>
          <w:lang w:eastAsia="ru-RU"/>
        </w:rPr>
        <w:t>ПРОФСОЮЗ РАБОТНИКОВ НАРОДНОГО ОБРАЗОВАНИЯ И НАУКИ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Pr="00014035">
        <w:rPr>
          <w:rFonts w:ascii="Times New Roman" w:eastAsia="Times New Roman" w:hAnsi="Times New Roman"/>
          <w:b/>
          <w:sz w:val="20"/>
          <w:szCs w:val="20"/>
          <w:lang w:eastAsia="ru-RU"/>
        </w:rPr>
        <w:t>РОССИЙСКОЙ ФЕДЕРАЦИИ</w:t>
      </w:r>
    </w:p>
    <w:p w:rsidR="00DB1C71" w:rsidRDefault="00DB1C71" w:rsidP="00DB1C71">
      <w:pPr>
        <w:keepNext/>
        <w:widowControl w:val="0"/>
        <w:numPr>
          <w:ilvl w:val="2"/>
          <w:numId w:val="3"/>
        </w:numPr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ar-SA"/>
        </w:rPr>
        <w:t>ЧУВАШСКАЯ РЕСПУБЛИКАНСКАЯ ОРГАНИЗАЦИЯ ПРОФСОЮЗА</w:t>
      </w:r>
    </w:p>
    <w:p w:rsidR="00DB1C71" w:rsidRDefault="00DB1C71" w:rsidP="00DB1C71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1403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ПЕРВИЧНАЯ ПРОФСОЮЗНАЯ ОРГАНИЗАЦИЯ 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РАБОТНИКОВ ЧУВАШСКОГО ГОСУДАРСТВЕННОГО УНИВЕРСИТЕТА ИМ. И.Н. УЛЬЯНОВА</w:t>
      </w:r>
    </w:p>
    <w:p w:rsidR="00DB1C71" w:rsidRDefault="00DB1C71" w:rsidP="00E177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708" w:rsidRDefault="00B0599D" w:rsidP="00E177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Открытый (публичный) отчет</w:t>
      </w:r>
      <w:r w:rsidR="00E17708" w:rsidRPr="00E177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179F">
        <w:rPr>
          <w:rFonts w:ascii="Times New Roman" w:hAnsi="Times New Roman" w:cs="Times New Roman"/>
          <w:b/>
          <w:sz w:val="24"/>
          <w:szCs w:val="24"/>
        </w:rPr>
        <w:t>п</w:t>
      </w:r>
      <w:r w:rsidR="00E17708" w:rsidRPr="00E17708">
        <w:rPr>
          <w:rFonts w:ascii="Times New Roman" w:hAnsi="Times New Roman" w:cs="Times New Roman"/>
          <w:b/>
          <w:sz w:val="24"/>
          <w:szCs w:val="24"/>
        </w:rPr>
        <w:t xml:space="preserve">ервичной профсоюзной организации работников </w:t>
      </w:r>
    </w:p>
    <w:p w:rsidR="00083813" w:rsidRDefault="00E17708" w:rsidP="00E177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708">
        <w:rPr>
          <w:rFonts w:ascii="Times New Roman" w:hAnsi="Times New Roman" w:cs="Times New Roman"/>
          <w:b/>
          <w:sz w:val="24"/>
          <w:szCs w:val="24"/>
        </w:rPr>
        <w:t>Чувашского государственного университета им. И.Н. Ульянова за 201</w:t>
      </w:r>
      <w:r w:rsidR="00A32D88">
        <w:rPr>
          <w:rFonts w:ascii="Times New Roman" w:hAnsi="Times New Roman" w:cs="Times New Roman"/>
          <w:b/>
          <w:sz w:val="24"/>
          <w:szCs w:val="24"/>
        </w:rPr>
        <w:t>9</w:t>
      </w:r>
      <w:r w:rsidRPr="00E17708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17708" w:rsidRDefault="00E17708" w:rsidP="00E177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708" w:rsidRPr="00FE58A6" w:rsidRDefault="008A6E27" w:rsidP="00FE58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8A6">
        <w:rPr>
          <w:rFonts w:ascii="Times New Roman" w:hAnsi="Times New Roman" w:cs="Times New Roman"/>
          <w:b/>
          <w:sz w:val="24"/>
          <w:szCs w:val="24"/>
        </w:rPr>
        <w:t>Организационный раздел</w:t>
      </w:r>
    </w:p>
    <w:p w:rsidR="00637A53" w:rsidRDefault="008A6E27" w:rsidP="003812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58A6">
        <w:rPr>
          <w:rFonts w:ascii="Times New Roman" w:hAnsi="Times New Roman" w:cs="Times New Roman"/>
          <w:sz w:val="24"/>
          <w:szCs w:val="24"/>
        </w:rPr>
        <w:t xml:space="preserve">Первичная профсоюзная организация работников Чувашского государственного университета им. И.Н. Ульянова (далее – Профсоюзная организация) </w:t>
      </w:r>
      <w:r w:rsidR="00FE58A6" w:rsidRPr="00FE58A6">
        <w:rPr>
          <w:rFonts w:ascii="Times New Roman" w:hAnsi="Times New Roman" w:cs="Times New Roman"/>
          <w:sz w:val="24"/>
          <w:szCs w:val="24"/>
        </w:rPr>
        <w:t xml:space="preserve">входит в </w:t>
      </w:r>
      <w:r w:rsidR="00B5015A">
        <w:rPr>
          <w:rFonts w:ascii="Times New Roman" w:hAnsi="Times New Roman" w:cs="Times New Roman"/>
          <w:sz w:val="24"/>
          <w:szCs w:val="24"/>
        </w:rPr>
        <w:t xml:space="preserve">состав </w:t>
      </w:r>
      <w:r w:rsidR="00B5015A" w:rsidRPr="00FE58A6">
        <w:rPr>
          <w:rFonts w:ascii="Times New Roman" w:hAnsi="Times New Roman" w:cs="Times New Roman"/>
          <w:sz w:val="24"/>
          <w:szCs w:val="24"/>
        </w:rPr>
        <w:t>Чувашск</w:t>
      </w:r>
      <w:r w:rsidR="00B5015A">
        <w:rPr>
          <w:rFonts w:ascii="Times New Roman" w:hAnsi="Times New Roman" w:cs="Times New Roman"/>
          <w:sz w:val="24"/>
          <w:szCs w:val="24"/>
        </w:rPr>
        <w:t>ой</w:t>
      </w:r>
      <w:r w:rsidR="00B5015A" w:rsidRPr="00FE58A6">
        <w:rPr>
          <w:rFonts w:ascii="Times New Roman" w:hAnsi="Times New Roman" w:cs="Times New Roman"/>
          <w:sz w:val="24"/>
          <w:szCs w:val="24"/>
        </w:rPr>
        <w:t xml:space="preserve"> республиканск</w:t>
      </w:r>
      <w:r w:rsidR="00B5015A">
        <w:rPr>
          <w:rFonts w:ascii="Times New Roman" w:hAnsi="Times New Roman" w:cs="Times New Roman"/>
          <w:sz w:val="24"/>
          <w:szCs w:val="24"/>
        </w:rPr>
        <w:t>ой</w:t>
      </w:r>
      <w:r w:rsidR="00B5015A" w:rsidRPr="00FE58A6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B5015A">
        <w:rPr>
          <w:rFonts w:ascii="Times New Roman" w:hAnsi="Times New Roman" w:cs="Times New Roman"/>
          <w:sz w:val="24"/>
          <w:szCs w:val="24"/>
        </w:rPr>
        <w:t>и</w:t>
      </w:r>
      <w:r w:rsidR="00B5015A" w:rsidRPr="00FE58A6">
        <w:rPr>
          <w:rFonts w:ascii="Times New Roman" w:hAnsi="Times New Roman" w:cs="Times New Roman"/>
          <w:sz w:val="24"/>
          <w:szCs w:val="24"/>
        </w:rPr>
        <w:t xml:space="preserve"> профсоюза работников народного образования и науки Р</w:t>
      </w:r>
      <w:r w:rsidR="00B5015A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B5015A" w:rsidRPr="00FE58A6">
        <w:rPr>
          <w:rFonts w:ascii="Times New Roman" w:hAnsi="Times New Roman" w:cs="Times New Roman"/>
          <w:sz w:val="24"/>
          <w:szCs w:val="24"/>
        </w:rPr>
        <w:t>Ф</w:t>
      </w:r>
      <w:r w:rsidR="00B5015A">
        <w:rPr>
          <w:rFonts w:ascii="Times New Roman" w:hAnsi="Times New Roman" w:cs="Times New Roman"/>
          <w:sz w:val="24"/>
          <w:szCs w:val="24"/>
        </w:rPr>
        <w:t>едерации</w:t>
      </w:r>
      <w:r w:rsidR="00FE58A6" w:rsidRPr="00FE58A6">
        <w:rPr>
          <w:rFonts w:ascii="Times New Roman" w:hAnsi="Times New Roman" w:cs="Times New Roman"/>
          <w:sz w:val="24"/>
          <w:szCs w:val="24"/>
        </w:rPr>
        <w:t>, имеет права территориальной организации и является самой крупной профсоюзной организацией работников высшего образования Чувашской Республики.</w:t>
      </w:r>
    </w:p>
    <w:p w:rsidR="00637A53" w:rsidRPr="00637A53" w:rsidRDefault="00FE58A6" w:rsidP="003812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7A53">
        <w:rPr>
          <w:rFonts w:ascii="Times New Roman" w:hAnsi="Times New Roman" w:cs="Times New Roman"/>
          <w:sz w:val="24"/>
          <w:szCs w:val="24"/>
        </w:rPr>
        <w:t xml:space="preserve">В </w:t>
      </w:r>
      <w:r w:rsidR="00151176" w:rsidRPr="00637A53">
        <w:rPr>
          <w:rFonts w:ascii="Times New Roman" w:hAnsi="Times New Roman" w:cs="Times New Roman"/>
          <w:sz w:val="24"/>
          <w:szCs w:val="24"/>
        </w:rPr>
        <w:t>структуру</w:t>
      </w:r>
      <w:r w:rsidRPr="00637A53">
        <w:rPr>
          <w:rFonts w:ascii="Times New Roman" w:hAnsi="Times New Roman" w:cs="Times New Roman"/>
          <w:sz w:val="24"/>
          <w:szCs w:val="24"/>
        </w:rPr>
        <w:t xml:space="preserve"> Профсоюзной организации входит 21 профсоюзная организация структурных подразделений</w:t>
      </w:r>
      <w:r w:rsidR="00B5015A">
        <w:rPr>
          <w:rFonts w:ascii="Times New Roman" w:hAnsi="Times New Roman" w:cs="Times New Roman"/>
          <w:sz w:val="24"/>
          <w:szCs w:val="24"/>
        </w:rPr>
        <w:t xml:space="preserve"> Университета</w:t>
      </w:r>
      <w:r w:rsidRPr="00637A53">
        <w:rPr>
          <w:rFonts w:ascii="Times New Roman" w:hAnsi="Times New Roman" w:cs="Times New Roman"/>
          <w:sz w:val="24"/>
          <w:szCs w:val="24"/>
        </w:rPr>
        <w:t>, из которых: 17 - факультетских, 1 – филиал,</w:t>
      </w:r>
      <w:r w:rsidR="00B5015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37A53">
        <w:rPr>
          <w:rFonts w:ascii="Times New Roman" w:hAnsi="Times New Roman" w:cs="Times New Roman"/>
          <w:sz w:val="24"/>
          <w:szCs w:val="24"/>
        </w:rPr>
        <w:t xml:space="preserve">1 - кафедральная, 2 – административно-управленческий персонал и административно-хозяйственная часть. </w:t>
      </w:r>
      <w:r w:rsidR="00637A53" w:rsidRPr="00637A53">
        <w:rPr>
          <w:rFonts w:ascii="Times New Roman" w:hAnsi="Times New Roman" w:cs="Times New Roman"/>
          <w:sz w:val="24"/>
          <w:szCs w:val="24"/>
        </w:rPr>
        <w:t>Общее количество профгруппоргов – 29 чел, членов профбюро – 77 чел.</w:t>
      </w:r>
    </w:p>
    <w:p w:rsidR="00FD3092" w:rsidRPr="00FD3092" w:rsidRDefault="00FE58A6" w:rsidP="00F668BD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637A53">
        <w:t>Охват профсоюзным членством составляет 70,2% (1250 чел.) от общей численности работников ФГБОУ ВО «ЧГУ им. И.Н. Ульянова» (далее – Университет).</w:t>
      </w:r>
      <w:r w:rsidR="00F668BD">
        <w:t xml:space="preserve"> </w:t>
      </w:r>
      <w:r w:rsidR="000F4D3B" w:rsidRPr="00FD3092">
        <w:t>В 201</w:t>
      </w:r>
      <w:r w:rsidRPr="00FD3092">
        <w:t>9</w:t>
      </w:r>
      <w:r w:rsidR="000F4D3B" w:rsidRPr="00FD3092">
        <w:t xml:space="preserve"> году в Профсоюзную организацию </w:t>
      </w:r>
      <w:r w:rsidRPr="00FD3092">
        <w:t>при</w:t>
      </w:r>
      <w:r w:rsidR="00C0106E" w:rsidRPr="00FD3092">
        <w:t>ня</w:t>
      </w:r>
      <w:r w:rsidRPr="00FD3092">
        <w:t>то</w:t>
      </w:r>
      <w:r w:rsidR="000F4D3B" w:rsidRPr="00FD3092">
        <w:t xml:space="preserve"> </w:t>
      </w:r>
      <w:r w:rsidRPr="00FD3092">
        <w:t>68</w:t>
      </w:r>
      <w:r w:rsidR="000F4D3B" w:rsidRPr="00FD3092">
        <w:t xml:space="preserve"> человек, </w:t>
      </w:r>
      <w:r w:rsidR="00C0106E" w:rsidRPr="00FD3092">
        <w:t>по собственному желанию вышли</w:t>
      </w:r>
      <w:r w:rsidR="000F4D3B" w:rsidRPr="00FD3092">
        <w:t xml:space="preserve"> </w:t>
      </w:r>
      <w:r w:rsidR="00C0106E" w:rsidRPr="00FD3092">
        <w:t xml:space="preserve">из профсоюза </w:t>
      </w:r>
      <w:r w:rsidRPr="00FD3092">
        <w:t>2 человека</w:t>
      </w:r>
      <w:r w:rsidR="000F4D3B" w:rsidRPr="00FD3092">
        <w:rPr>
          <w:color w:val="000099"/>
        </w:rPr>
        <w:t>.</w:t>
      </w:r>
      <w:r w:rsidR="00F92D1A" w:rsidRPr="00FD3092">
        <w:t xml:space="preserve"> </w:t>
      </w:r>
    </w:p>
    <w:p w:rsidR="00FD3092" w:rsidRPr="00FD3092" w:rsidRDefault="00FD3092" w:rsidP="00FD309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3092">
        <w:rPr>
          <w:rFonts w:ascii="Times New Roman" w:hAnsi="Times New Roman" w:cs="Times New Roman"/>
          <w:sz w:val="24"/>
          <w:szCs w:val="24"/>
        </w:rPr>
        <w:t>Мотивация профсоюзного членства</w:t>
      </w:r>
      <w:r>
        <w:rPr>
          <w:rFonts w:ascii="Times New Roman" w:hAnsi="Times New Roman" w:cs="Times New Roman"/>
          <w:sz w:val="24"/>
          <w:szCs w:val="24"/>
        </w:rPr>
        <w:t>, р</w:t>
      </w:r>
      <w:r w:rsidRPr="00FD3092">
        <w:rPr>
          <w:rFonts w:ascii="Times New Roman" w:eastAsia="Calibri" w:hAnsi="Times New Roman" w:cs="Times New Roman"/>
          <w:sz w:val="24"/>
          <w:szCs w:val="24"/>
        </w:rPr>
        <w:t xml:space="preserve">абота над сохранением и увеличением численности членов профсоюза </w:t>
      </w:r>
      <w:r w:rsidRPr="00FD3092">
        <w:rPr>
          <w:rFonts w:ascii="Times New Roman" w:hAnsi="Times New Roman" w:cs="Times New Roman"/>
          <w:sz w:val="24"/>
          <w:szCs w:val="24"/>
        </w:rPr>
        <w:t>остается актуальной и важной задачей.</w:t>
      </w:r>
      <w:r w:rsidR="00654F3B">
        <w:rPr>
          <w:rFonts w:ascii="Times New Roman" w:hAnsi="Times New Roman" w:cs="Times New Roman"/>
          <w:sz w:val="24"/>
          <w:szCs w:val="24"/>
        </w:rPr>
        <w:t xml:space="preserve"> </w:t>
      </w:r>
      <w:r w:rsidRPr="00FD3092">
        <w:rPr>
          <w:rFonts w:ascii="Times New Roman" w:eastAsia="Calibri" w:hAnsi="Times New Roman" w:cs="Times New Roman"/>
          <w:sz w:val="24"/>
          <w:szCs w:val="24"/>
        </w:rPr>
        <w:t>Самый большой охват членами профсоюза в профсоюзных организациях административно-управленческого персонала, экономического факультета и кафедры физической культуры и спорта – в среднем 91%.</w:t>
      </w:r>
      <w:r w:rsidR="00912C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D3092">
        <w:rPr>
          <w:rFonts w:ascii="Times New Roman" w:eastAsia="Calibri" w:hAnsi="Times New Roman" w:cs="Times New Roman"/>
          <w:sz w:val="24"/>
          <w:szCs w:val="24"/>
        </w:rPr>
        <w:t>Остальным профсоюзным организациям структурных подразделений есть над чем поработать в плане повышения численности членов профсоюза.</w:t>
      </w:r>
    </w:p>
    <w:p w:rsidR="00FD3092" w:rsidRPr="00FD3092" w:rsidRDefault="00FD3092" w:rsidP="00FD309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3092">
        <w:rPr>
          <w:rFonts w:ascii="Times New Roman" w:eastAsia="Calibri" w:hAnsi="Times New Roman" w:cs="Times New Roman"/>
          <w:sz w:val="24"/>
          <w:szCs w:val="24"/>
        </w:rPr>
        <w:t>Самая большая по численности членов профсоюза –</w:t>
      </w:r>
      <w:r w:rsidR="00496A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D3092">
        <w:rPr>
          <w:rFonts w:ascii="Times New Roman" w:eastAsia="Calibri" w:hAnsi="Times New Roman" w:cs="Times New Roman"/>
          <w:sz w:val="24"/>
          <w:szCs w:val="24"/>
        </w:rPr>
        <w:t>профсоюзная организация медицинского факультета, которая объединяет в своих рядах 206 членов профсоюза (82%) из 250 работников факультета.</w:t>
      </w:r>
    </w:p>
    <w:p w:rsidR="00F67A8E" w:rsidRPr="00FD3092" w:rsidRDefault="002C21D6" w:rsidP="00FD30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3092">
        <w:rPr>
          <w:rFonts w:ascii="Times New Roman" w:hAnsi="Times New Roman" w:cs="Times New Roman"/>
          <w:sz w:val="24"/>
          <w:szCs w:val="24"/>
        </w:rPr>
        <w:t xml:space="preserve">2019 год - отчётный для Общероссийского Профсоюза работников образования. В соответствии с Уставом Профсоюза и в связи с истечением срока полномочий в </w:t>
      </w:r>
      <w:r w:rsidR="009E36D2" w:rsidRPr="00FD3092">
        <w:rPr>
          <w:rFonts w:ascii="Times New Roman" w:hAnsi="Times New Roman" w:cs="Times New Roman"/>
          <w:sz w:val="24"/>
          <w:szCs w:val="24"/>
        </w:rPr>
        <w:t xml:space="preserve">феврале-апреле </w:t>
      </w:r>
      <w:r w:rsidRPr="00FD3092">
        <w:rPr>
          <w:rFonts w:ascii="Times New Roman" w:hAnsi="Times New Roman" w:cs="Times New Roman"/>
          <w:sz w:val="24"/>
          <w:szCs w:val="24"/>
        </w:rPr>
        <w:t xml:space="preserve">2019 году проведены отчеты и выборы </w:t>
      </w:r>
      <w:r w:rsidR="00A756AA" w:rsidRPr="00FD3092">
        <w:rPr>
          <w:rFonts w:ascii="Times New Roman" w:hAnsi="Times New Roman" w:cs="Times New Roman"/>
          <w:sz w:val="24"/>
          <w:szCs w:val="24"/>
        </w:rPr>
        <w:t>в</w:t>
      </w:r>
      <w:r w:rsidRPr="00FD3092">
        <w:rPr>
          <w:rFonts w:ascii="Times New Roman" w:hAnsi="Times New Roman" w:cs="Times New Roman"/>
          <w:sz w:val="24"/>
          <w:szCs w:val="24"/>
        </w:rPr>
        <w:t xml:space="preserve"> профсоюзных организациях структурных </w:t>
      </w:r>
      <w:r w:rsidR="00A756AA" w:rsidRPr="00FD3092">
        <w:rPr>
          <w:rFonts w:ascii="Times New Roman" w:hAnsi="Times New Roman" w:cs="Times New Roman"/>
          <w:sz w:val="24"/>
          <w:szCs w:val="24"/>
        </w:rPr>
        <w:t>подразделений</w:t>
      </w:r>
      <w:r w:rsidRPr="00FD309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36D2" w:rsidRPr="00FD3092" w:rsidRDefault="004D3ECA" w:rsidP="00FD30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3092">
        <w:rPr>
          <w:rFonts w:ascii="Times New Roman" w:hAnsi="Times New Roman" w:cs="Times New Roman"/>
          <w:sz w:val="24"/>
          <w:szCs w:val="24"/>
        </w:rPr>
        <w:t>17 апреля состоялась отчетно-выборная конференция Профсоюзной организации</w:t>
      </w:r>
      <w:r w:rsidR="00B928C2" w:rsidRPr="00FD3092">
        <w:rPr>
          <w:rFonts w:ascii="Times New Roman" w:hAnsi="Times New Roman" w:cs="Times New Roman"/>
          <w:sz w:val="24"/>
          <w:szCs w:val="24"/>
        </w:rPr>
        <w:t xml:space="preserve">, на которой </w:t>
      </w:r>
      <w:r w:rsidR="004968B8" w:rsidRPr="00FD3092">
        <w:rPr>
          <w:rFonts w:ascii="Times New Roman" w:hAnsi="Times New Roman" w:cs="Times New Roman"/>
          <w:sz w:val="24"/>
          <w:szCs w:val="24"/>
        </w:rPr>
        <w:t>п</w:t>
      </w:r>
      <w:r w:rsidR="00B928C2" w:rsidRPr="00FD3092">
        <w:rPr>
          <w:rFonts w:ascii="Times New Roman" w:hAnsi="Times New Roman" w:cs="Times New Roman"/>
          <w:sz w:val="24"/>
          <w:szCs w:val="24"/>
        </w:rPr>
        <w:t xml:space="preserve">редседателем </w:t>
      </w:r>
      <w:r w:rsidR="004968B8" w:rsidRPr="00FD3092">
        <w:rPr>
          <w:rFonts w:ascii="Times New Roman" w:hAnsi="Times New Roman" w:cs="Times New Roman"/>
          <w:sz w:val="24"/>
          <w:szCs w:val="24"/>
        </w:rPr>
        <w:t>П</w:t>
      </w:r>
      <w:r w:rsidR="00B928C2" w:rsidRPr="00FD3092">
        <w:rPr>
          <w:rFonts w:ascii="Times New Roman" w:hAnsi="Times New Roman" w:cs="Times New Roman"/>
          <w:sz w:val="24"/>
          <w:szCs w:val="24"/>
        </w:rPr>
        <w:t xml:space="preserve">рофсоюзной организации был переизбран О.Н. Широков, декан историко-географического факультета, профессор. </w:t>
      </w:r>
    </w:p>
    <w:p w:rsidR="009E36D2" w:rsidRPr="00FD3092" w:rsidRDefault="009E36D2" w:rsidP="00FD30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3092">
        <w:rPr>
          <w:rFonts w:ascii="Times New Roman" w:hAnsi="Times New Roman" w:cs="Times New Roman"/>
          <w:sz w:val="24"/>
          <w:szCs w:val="24"/>
        </w:rPr>
        <w:t xml:space="preserve">Во всех профсоюзных организациях структурных подразделений также избраны действующие председатели. Это говорит о доверии членов Профсоюзов, сплоченности </w:t>
      </w:r>
      <w:r w:rsidRPr="00FD3092">
        <w:rPr>
          <w:rFonts w:ascii="Times New Roman" w:hAnsi="Times New Roman" w:cs="Times New Roman"/>
          <w:sz w:val="24"/>
          <w:szCs w:val="24"/>
        </w:rPr>
        <w:lastRenderedPageBreak/>
        <w:t xml:space="preserve">коллективов, конструктивном взаимодействии администрации </w:t>
      </w:r>
      <w:r w:rsidR="00954152" w:rsidRPr="00FD3092">
        <w:rPr>
          <w:rFonts w:ascii="Times New Roman" w:hAnsi="Times New Roman" w:cs="Times New Roman"/>
          <w:sz w:val="24"/>
          <w:szCs w:val="24"/>
        </w:rPr>
        <w:t xml:space="preserve">Университета </w:t>
      </w:r>
      <w:r w:rsidRPr="00FD3092">
        <w:rPr>
          <w:rFonts w:ascii="Times New Roman" w:hAnsi="Times New Roman" w:cs="Times New Roman"/>
          <w:sz w:val="24"/>
          <w:szCs w:val="24"/>
        </w:rPr>
        <w:t xml:space="preserve">и </w:t>
      </w:r>
      <w:r w:rsidR="00954152" w:rsidRPr="00FD3092">
        <w:rPr>
          <w:rFonts w:ascii="Times New Roman" w:hAnsi="Times New Roman" w:cs="Times New Roman"/>
          <w:sz w:val="24"/>
          <w:szCs w:val="24"/>
        </w:rPr>
        <w:t>Профсоюзной организации</w:t>
      </w:r>
      <w:r w:rsidRPr="00FD3092">
        <w:rPr>
          <w:rFonts w:ascii="Times New Roman" w:hAnsi="Times New Roman" w:cs="Times New Roman"/>
          <w:sz w:val="24"/>
          <w:szCs w:val="24"/>
        </w:rPr>
        <w:t>.</w:t>
      </w:r>
    </w:p>
    <w:p w:rsidR="009E36D2" w:rsidRDefault="009E36D2" w:rsidP="00FD30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3092">
        <w:rPr>
          <w:rFonts w:ascii="Times New Roman" w:hAnsi="Times New Roman" w:cs="Times New Roman"/>
          <w:sz w:val="24"/>
          <w:szCs w:val="24"/>
        </w:rPr>
        <w:t xml:space="preserve">Приятно отметить, что работа всех профсоюзных организаций структурных подразделений и Профсоюзной организации в целом в ходе отчетов признана удовлетворительной. </w:t>
      </w:r>
    </w:p>
    <w:p w:rsidR="00912CF1" w:rsidRPr="00FD3092" w:rsidRDefault="00912CF1" w:rsidP="00912C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 отчетно-выборной конференции в</w:t>
      </w:r>
      <w:r w:rsidRPr="00FD30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фойе корп. «Г» (1 этаж) была организована в форме фотоотчета выставка «В объективе – профсоюзная жизнь» рассказывающая о деятельности Профсоюзной организации за 2014-2019 </w:t>
      </w:r>
      <w:r w:rsidR="00B85AE0">
        <w:rPr>
          <w:rFonts w:ascii="Times New Roman" w:hAnsi="Times New Roman" w:cs="Times New Roman"/>
          <w:sz w:val="24"/>
          <w:szCs w:val="24"/>
          <w:shd w:val="clear" w:color="auto" w:fill="FFFFFF"/>
        </w:rPr>
        <w:t>годы</w:t>
      </w:r>
      <w:r w:rsidRPr="00FD309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928C2" w:rsidRPr="00FD3092" w:rsidRDefault="009E36D2" w:rsidP="00FD30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3092">
        <w:rPr>
          <w:rFonts w:ascii="Times New Roman" w:hAnsi="Times New Roman" w:cs="Times New Roman"/>
          <w:sz w:val="24"/>
          <w:szCs w:val="24"/>
        </w:rPr>
        <w:t xml:space="preserve">На отчетно-выборной конференции избраны профсоюзный комитет </w:t>
      </w:r>
      <w:r w:rsidR="00B928C2" w:rsidRPr="00FD3092">
        <w:rPr>
          <w:rFonts w:ascii="Times New Roman" w:hAnsi="Times New Roman" w:cs="Times New Roman"/>
          <w:sz w:val="24"/>
          <w:szCs w:val="24"/>
        </w:rPr>
        <w:t>(29 чел.), президиум (7 чел), контроль</w:t>
      </w:r>
      <w:r w:rsidR="00351857" w:rsidRPr="00FD3092">
        <w:rPr>
          <w:rFonts w:ascii="Times New Roman" w:hAnsi="Times New Roman" w:cs="Times New Roman"/>
          <w:sz w:val="24"/>
          <w:szCs w:val="24"/>
        </w:rPr>
        <w:t>но-ревизионная комиссия (3 чел), внештат</w:t>
      </w:r>
      <w:r w:rsidR="00057BE5" w:rsidRPr="00FD3092">
        <w:rPr>
          <w:rFonts w:ascii="Times New Roman" w:hAnsi="Times New Roman" w:cs="Times New Roman"/>
          <w:sz w:val="24"/>
          <w:szCs w:val="24"/>
        </w:rPr>
        <w:t>ный технический инспектор труда.</w:t>
      </w:r>
      <w:proofErr w:type="gramEnd"/>
      <w:r w:rsidR="007E4554" w:rsidRPr="00FD3092">
        <w:rPr>
          <w:rFonts w:ascii="Times New Roman" w:hAnsi="Times New Roman" w:cs="Times New Roman"/>
          <w:sz w:val="24"/>
          <w:szCs w:val="24"/>
        </w:rPr>
        <w:t xml:space="preserve"> Утверждено Положение о первичной профсоюзной организации работников Чувашского государственного университета им. И.Н. Ульянова.</w:t>
      </w:r>
    </w:p>
    <w:p w:rsidR="00951D91" w:rsidRPr="00FD3092" w:rsidRDefault="00951D91" w:rsidP="00FD309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3092">
        <w:rPr>
          <w:rFonts w:ascii="Times New Roman" w:hAnsi="Times New Roman" w:cs="Times New Roman"/>
          <w:sz w:val="24"/>
          <w:szCs w:val="24"/>
        </w:rPr>
        <w:t xml:space="preserve">Члены профсоюзного комитета представляют социально-экономические интересы работников Университета, работая в составе следующих комиссий: </w:t>
      </w:r>
    </w:p>
    <w:p w:rsidR="00951D91" w:rsidRPr="00FD3092" w:rsidRDefault="00951D91" w:rsidP="00FD3092">
      <w:pPr>
        <w:pStyle w:val="3"/>
        <w:shd w:val="clear" w:color="auto" w:fill="auto"/>
        <w:spacing w:before="0" w:after="0" w:line="240" w:lineRule="auto"/>
        <w:ind w:right="23" w:firstLine="0"/>
        <w:jc w:val="both"/>
        <w:rPr>
          <w:sz w:val="24"/>
          <w:szCs w:val="24"/>
        </w:rPr>
      </w:pPr>
      <w:r w:rsidRPr="00FD3092">
        <w:rPr>
          <w:sz w:val="24"/>
          <w:szCs w:val="24"/>
        </w:rPr>
        <w:t>- по социально-правовым вопросам (6 чел.);</w:t>
      </w:r>
    </w:p>
    <w:p w:rsidR="00951D91" w:rsidRPr="00FD3092" w:rsidRDefault="00951D91" w:rsidP="00FD3092">
      <w:pPr>
        <w:pStyle w:val="3"/>
        <w:shd w:val="clear" w:color="auto" w:fill="auto"/>
        <w:spacing w:before="0" w:after="0" w:line="240" w:lineRule="auto"/>
        <w:ind w:right="23" w:firstLine="0"/>
        <w:jc w:val="both"/>
        <w:rPr>
          <w:sz w:val="24"/>
          <w:szCs w:val="24"/>
        </w:rPr>
      </w:pPr>
      <w:r w:rsidRPr="00FD3092">
        <w:rPr>
          <w:sz w:val="24"/>
          <w:szCs w:val="24"/>
        </w:rPr>
        <w:t>- по охране труда (5 чел.);</w:t>
      </w:r>
    </w:p>
    <w:p w:rsidR="00951D91" w:rsidRPr="00FD3092" w:rsidRDefault="00951D91" w:rsidP="00FD3092">
      <w:pPr>
        <w:pStyle w:val="3"/>
        <w:shd w:val="clear" w:color="auto" w:fill="auto"/>
        <w:spacing w:before="0" w:after="0" w:line="240" w:lineRule="auto"/>
        <w:ind w:right="23" w:firstLine="0"/>
        <w:jc w:val="both"/>
        <w:rPr>
          <w:sz w:val="24"/>
          <w:szCs w:val="24"/>
        </w:rPr>
      </w:pPr>
      <w:r w:rsidRPr="00FD3092">
        <w:rPr>
          <w:sz w:val="24"/>
          <w:szCs w:val="24"/>
        </w:rPr>
        <w:t>- по культурно-массовой работе (6 чел.);</w:t>
      </w:r>
    </w:p>
    <w:p w:rsidR="00951D91" w:rsidRPr="00FD3092" w:rsidRDefault="00951D91" w:rsidP="00FD3092">
      <w:pPr>
        <w:pStyle w:val="3"/>
        <w:shd w:val="clear" w:color="auto" w:fill="auto"/>
        <w:spacing w:before="0" w:after="0" w:line="240" w:lineRule="auto"/>
        <w:ind w:right="23" w:firstLine="0"/>
        <w:jc w:val="both"/>
        <w:rPr>
          <w:sz w:val="24"/>
          <w:szCs w:val="24"/>
        </w:rPr>
      </w:pPr>
      <w:r w:rsidRPr="00FD3092">
        <w:rPr>
          <w:sz w:val="24"/>
          <w:szCs w:val="24"/>
        </w:rPr>
        <w:t>- по спортивно-оздоровительной работе (5 чел.).</w:t>
      </w:r>
    </w:p>
    <w:p w:rsidR="00F03FD2" w:rsidRPr="00A32D88" w:rsidRDefault="00F03FD2" w:rsidP="00FD309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99"/>
        </w:rPr>
      </w:pPr>
      <w:r w:rsidRPr="00FD3092">
        <w:t>Штатных работников в Профсоюзной организации – 4 ч</w:t>
      </w:r>
      <w:r w:rsidRPr="00351857">
        <w:t xml:space="preserve">еловека: председатель, </w:t>
      </w:r>
      <w:r w:rsidR="00FF2805" w:rsidRPr="00351857">
        <w:t>бухгалтер</w:t>
      </w:r>
      <w:r w:rsidRPr="00351857">
        <w:t xml:space="preserve"> и два специалиста. </w:t>
      </w:r>
    </w:p>
    <w:p w:rsidR="006E5F7C" w:rsidRDefault="006E5F7C" w:rsidP="0001659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5F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13 февраля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штатные работники Профсоюзной организации приняли участие в работе </w:t>
      </w:r>
      <w:r w:rsidRPr="006E5F7C">
        <w:rPr>
          <w:rFonts w:ascii="Times New Roman" w:hAnsi="Times New Roman" w:cs="Times New Roman"/>
          <w:sz w:val="24"/>
          <w:szCs w:val="24"/>
          <w:shd w:val="clear" w:color="auto" w:fill="FFFFFF"/>
        </w:rPr>
        <w:t>семинар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а, проводимого</w:t>
      </w:r>
      <w:r w:rsidRPr="006E5F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территориальных организаций Профсоюза образования Чувашии в рамках Пилотного проекта по введению единого электронного профсоюзного билета, автоматизации учёта членов Профсою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 и сбора статистических данны</w:t>
      </w:r>
      <w:r w:rsidR="00145BC3">
        <w:rPr>
          <w:rFonts w:ascii="Times New Roman" w:hAnsi="Times New Roman" w:cs="Times New Roman"/>
          <w:sz w:val="24"/>
          <w:szCs w:val="24"/>
          <w:shd w:val="clear" w:color="auto" w:fill="FFFFFF"/>
        </w:rPr>
        <w:t>х</w:t>
      </w:r>
      <w:r w:rsidRPr="006E5F7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453E0" w:rsidRDefault="004453E0" w:rsidP="0001659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 конец декабря данные о членах Профсоюзной организации введены в электронную базу Профсоюза «Единый реестр Общероссийского Профсоюза образования». Профсоюзные электронные билеты выданы всем членам профсоюза, давшим согласие на их получение.</w:t>
      </w:r>
    </w:p>
    <w:p w:rsidR="00982ACB" w:rsidRPr="00982ACB" w:rsidRDefault="00982ACB" w:rsidP="00982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ACB">
        <w:rPr>
          <w:rFonts w:ascii="Times New Roman" w:hAnsi="Times New Roman" w:cs="Times New Roman"/>
          <w:sz w:val="24"/>
          <w:szCs w:val="24"/>
        </w:rPr>
        <w:t>На заседаниях профсоюзного комитета рассматривались вопросы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82ACB">
        <w:rPr>
          <w:rFonts w:ascii="Times New Roman" w:hAnsi="Times New Roman" w:cs="Times New Roman"/>
          <w:sz w:val="24"/>
          <w:szCs w:val="24"/>
        </w:rPr>
        <w:t xml:space="preserve"> касающиеся организации внутрисоюзной работы, экспертизы локальных нормативных актов, финансово-хозяйственной деятельности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82ACB">
        <w:rPr>
          <w:rFonts w:ascii="Times New Roman" w:hAnsi="Times New Roman" w:cs="Times New Roman"/>
          <w:sz w:val="24"/>
          <w:szCs w:val="24"/>
        </w:rPr>
        <w:t xml:space="preserve">рофсоюзной организации, реализации уставной деятельности по различным направлениям. </w:t>
      </w:r>
    </w:p>
    <w:p w:rsidR="00982ACB" w:rsidRPr="00982ACB" w:rsidRDefault="00982ACB" w:rsidP="00982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ACB">
        <w:rPr>
          <w:rFonts w:ascii="Times New Roman" w:hAnsi="Times New Roman" w:cs="Times New Roman"/>
          <w:sz w:val="24"/>
          <w:szCs w:val="24"/>
        </w:rPr>
        <w:t xml:space="preserve">На заседаниях президиума решались оперативные задачи, касающиеся привлечения к работе в выходные и праздничные дни, </w:t>
      </w:r>
      <w:proofErr w:type="gramStart"/>
      <w:r w:rsidRPr="00982AC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82ACB">
        <w:rPr>
          <w:rFonts w:ascii="Times New Roman" w:hAnsi="Times New Roman" w:cs="Times New Roman"/>
          <w:sz w:val="24"/>
          <w:szCs w:val="24"/>
        </w:rPr>
        <w:t xml:space="preserve"> уставной деятельностью профбюро, награждения профсоюзных активистов, организации и проведения профсоюзных мероприятий.</w:t>
      </w:r>
    </w:p>
    <w:p w:rsidR="0096386E" w:rsidRPr="00982ACB" w:rsidRDefault="0096386E" w:rsidP="00982ACB">
      <w:pPr>
        <w:shd w:val="clear" w:color="auto" w:fill="FFFFFF"/>
        <w:spacing w:after="0" w:line="240" w:lineRule="auto"/>
        <w:ind w:firstLine="567"/>
        <w:jc w:val="both"/>
        <w:rPr>
          <w:sz w:val="24"/>
          <w:szCs w:val="24"/>
        </w:rPr>
      </w:pPr>
      <w:r w:rsidRPr="00982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 февраля состоялось расширенное заседание </w:t>
      </w:r>
      <w:r w:rsidR="003854AA" w:rsidRPr="00982A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профсоюзн</w:t>
      </w:r>
      <w:r w:rsidR="00954152" w:rsidRPr="00982AC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3854AA" w:rsidRPr="00982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</w:t>
      </w:r>
      <w:r w:rsidRPr="00982ACB">
        <w:rPr>
          <w:rFonts w:ascii="Times New Roman" w:eastAsia="Times New Roman" w:hAnsi="Times New Roman" w:cs="Times New Roman"/>
          <w:sz w:val="24"/>
          <w:szCs w:val="24"/>
          <w:lang w:eastAsia="ru-RU"/>
        </w:rPr>
        <w:t>а с участием ректора А.Ю. Александрова</w:t>
      </w:r>
      <w:r w:rsidR="00016590" w:rsidRPr="00982AC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котором обсуждались вопросы о поэтапном повышении заработной платы и соци</w:t>
      </w:r>
      <w:r w:rsidRPr="00982ACB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альной поддержк</w:t>
      </w:r>
      <w:r w:rsidR="00016590" w:rsidRPr="00982AC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82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работников</w:t>
      </w:r>
      <w:r w:rsidR="00016590" w:rsidRPr="00982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Университета.</w:t>
      </w:r>
    </w:p>
    <w:p w:rsidR="007654E1" w:rsidRDefault="003C52F7" w:rsidP="007654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2F7">
        <w:rPr>
          <w:rFonts w:ascii="Times New Roman" w:hAnsi="Times New Roman" w:cs="Times New Roman"/>
          <w:sz w:val="24"/>
          <w:szCs w:val="24"/>
        </w:rPr>
        <w:t xml:space="preserve">С целью повышения профсоюзной грамотности члены </w:t>
      </w:r>
      <w:r>
        <w:rPr>
          <w:rFonts w:ascii="Times New Roman" w:hAnsi="Times New Roman" w:cs="Times New Roman"/>
          <w:sz w:val="24"/>
          <w:szCs w:val="24"/>
        </w:rPr>
        <w:t>профсоюзного комитета</w:t>
      </w:r>
      <w:r w:rsidRPr="003C52F7">
        <w:rPr>
          <w:rFonts w:ascii="Times New Roman" w:hAnsi="Times New Roman" w:cs="Times New Roman"/>
          <w:sz w:val="24"/>
          <w:szCs w:val="24"/>
        </w:rPr>
        <w:t xml:space="preserve"> регулярно принимали участие в обучающих семинарах, конференциях, которые проводились </w:t>
      </w:r>
      <w:proofErr w:type="spellStart"/>
      <w:r w:rsidRPr="003C52F7">
        <w:rPr>
          <w:rFonts w:ascii="Times New Roman" w:hAnsi="Times New Roman" w:cs="Times New Roman"/>
          <w:sz w:val="24"/>
          <w:szCs w:val="24"/>
        </w:rPr>
        <w:t>Рескомом</w:t>
      </w:r>
      <w:proofErr w:type="spellEnd"/>
      <w:r w:rsidRPr="003C52F7">
        <w:rPr>
          <w:rFonts w:ascii="Times New Roman" w:hAnsi="Times New Roman" w:cs="Times New Roman"/>
          <w:sz w:val="24"/>
          <w:szCs w:val="24"/>
        </w:rPr>
        <w:t xml:space="preserve"> Пр</w:t>
      </w:r>
      <w:r w:rsidRPr="00982ACB">
        <w:rPr>
          <w:rFonts w:ascii="Times New Roman" w:hAnsi="Times New Roman" w:cs="Times New Roman"/>
          <w:sz w:val="24"/>
          <w:szCs w:val="24"/>
        </w:rPr>
        <w:t>офсоюза работников</w:t>
      </w:r>
      <w:r w:rsidRPr="001037DF">
        <w:rPr>
          <w:rFonts w:ascii="Times New Roman" w:hAnsi="Times New Roman" w:cs="Times New Roman"/>
          <w:sz w:val="24"/>
          <w:szCs w:val="24"/>
        </w:rPr>
        <w:t xml:space="preserve"> народного образования и науки РФ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1F27" w:rsidRPr="00A32D88" w:rsidRDefault="00A61F27" w:rsidP="00982A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99"/>
          <w:sz w:val="24"/>
          <w:szCs w:val="24"/>
        </w:rPr>
      </w:pPr>
    </w:p>
    <w:p w:rsidR="008A6E27" w:rsidRPr="00844E0B" w:rsidRDefault="008A6E27" w:rsidP="00E177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E0B">
        <w:rPr>
          <w:rFonts w:ascii="Times New Roman" w:hAnsi="Times New Roman" w:cs="Times New Roman"/>
          <w:b/>
          <w:sz w:val="24"/>
          <w:szCs w:val="24"/>
        </w:rPr>
        <w:t>Социально-экономический раздел</w:t>
      </w:r>
    </w:p>
    <w:p w:rsidR="000A5C1F" w:rsidRPr="000A5C1F" w:rsidRDefault="000A5C1F" w:rsidP="000A5C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 трудовой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Pr="000A5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зависит не только от оплаты труда, эффективности деятельности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Университета </w:t>
      </w:r>
      <w:r w:rsidRPr="000A5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A5C1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рофсоюзной организации, но и от обеспечения социальных гарантий и благ.</w:t>
      </w:r>
    </w:p>
    <w:p w:rsidR="00947710" w:rsidRDefault="000A5C1F" w:rsidP="00A730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основных элементов становления и развития социального партнерства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A5C1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ниверситете является система регулирования взаимоотношений между работниками и администрацией</w:t>
      </w:r>
      <w:r w:rsidR="00EB3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Университета</w:t>
      </w:r>
      <w:r w:rsidRPr="000A5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Коллективного договора. </w:t>
      </w:r>
    </w:p>
    <w:p w:rsidR="00A730D6" w:rsidRPr="00A730D6" w:rsidRDefault="00947710" w:rsidP="00A730D6">
      <w:pPr>
        <w:pStyle w:val="ab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0D6">
        <w:rPr>
          <w:rFonts w:ascii="Times New Roman" w:hAnsi="Times New Roman" w:cs="Times New Roman"/>
          <w:bCs/>
          <w:sz w:val="24"/>
          <w:szCs w:val="24"/>
        </w:rPr>
        <w:t>Отчетный период ознаменовался работой над новым Коллективным договором.</w:t>
      </w:r>
      <w:r w:rsidR="00A730D6" w:rsidRPr="00A730D6">
        <w:rPr>
          <w:rFonts w:ascii="Times New Roman" w:hAnsi="Times New Roman" w:cs="Times New Roman"/>
          <w:sz w:val="24"/>
          <w:szCs w:val="24"/>
        </w:rPr>
        <w:t xml:space="preserve"> </w:t>
      </w:r>
      <w:r w:rsidR="00912CF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730D6" w:rsidRPr="00A730D6">
        <w:rPr>
          <w:rFonts w:ascii="Times New Roman" w:hAnsi="Times New Roman" w:cs="Times New Roman"/>
          <w:sz w:val="24"/>
          <w:szCs w:val="24"/>
        </w:rPr>
        <w:t xml:space="preserve">В соответствии со ст. 35, 36 Трудового кодекса Российской Федерации и предложением </w:t>
      </w:r>
      <w:r w:rsidR="00A730D6">
        <w:rPr>
          <w:rFonts w:ascii="Times New Roman" w:hAnsi="Times New Roman" w:cs="Times New Roman"/>
          <w:sz w:val="24"/>
          <w:szCs w:val="24"/>
        </w:rPr>
        <w:t>П</w:t>
      </w:r>
      <w:r w:rsidR="00A730D6" w:rsidRPr="00A730D6">
        <w:rPr>
          <w:rFonts w:ascii="Times New Roman" w:hAnsi="Times New Roman" w:cs="Times New Roman"/>
          <w:sz w:val="24"/>
          <w:szCs w:val="24"/>
        </w:rPr>
        <w:t xml:space="preserve">рофсоюзной организации была </w:t>
      </w:r>
      <w:r w:rsidR="00A730D6">
        <w:rPr>
          <w:rFonts w:ascii="Times New Roman" w:hAnsi="Times New Roman" w:cs="Times New Roman"/>
          <w:sz w:val="24"/>
          <w:szCs w:val="24"/>
        </w:rPr>
        <w:t>создана</w:t>
      </w:r>
      <w:r w:rsidR="00A730D6" w:rsidRPr="00A730D6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A730D6">
        <w:rPr>
          <w:rFonts w:ascii="Times New Roman" w:hAnsi="Times New Roman" w:cs="Times New Roman"/>
          <w:sz w:val="24"/>
          <w:szCs w:val="24"/>
        </w:rPr>
        <w:t>я</w:t>
      </w:r>
      <w:r w:rsidR="00A730D6" w:rsidRPr="00A730D6">
        <w:rPr>
          <w:rFonts w:ascii="Times New Roman" w:hAnsi="Times New Roman" w:cs="Times New Roman"/>
          <w:sz w:val="24"/>
          <w:szCs w:val="24"/>
        </w:rPr>
        <w:t xml:space="preserve"> по ведению коллективных переговоров,</w:t>
      </w:r>
      <w:r w:rsidR="00A730D6">
        <w:rPr>
          <w:rFonts w:ascii="Times New Roman" w:hAnsi="Times New Roman" w:cs="Times New Roman"/>
          <w:sz w:val="24"/>
          <w:szCs w:val="24"/>
        </w:rPr>
        <w:t xml:space="preserve"> </w:t>
      </w:r>
      <w:r w:rsidR="00A730D6" w:rsidRPr="00A730D6">
        <w:rPr>
          <w:rFonts w:ascii="Times New Roman" w:hAnsi="Times New Roman" w:cs="Times New Roman"/>
          <w:sz w:val="24"/>
          <w:szCs w:val="24"/>
        </w:rPr>
        <w:lastRenderedPageBreak/>
        <w:t xml:space="preserve">подготовке проекта коллективного договора, заключению коллективного договора, </w:t>
      </w:r>
      <w:r w:rsidR="00A730D6">
        <w:rPr>
          <w:rFonts w:ascii="Times New Roman" w:hAnsi="Times New Roman" w:cs="Times New Roman"/>
          <w:sz w:val="24"/>
          <w:szCs w:val="24"/>
        </w:rPr>
        <w:t xml:space="preserve">куда вошли </w:t>
      </w:r>
      <w:r w:rsidR="00A730D6" w:rsidRPr="00A730D6">
        <w:rPr>
          <w:rFonts w:ascii="Times New Roman" w:hAnsi="Times New Roman" w:cs="Times New Roman"/>
          <w:sz w:val="24"/>
          <w:szCs w:val="24"/>
        </w:rPr>
        <w:t>по 4 представителя от работников и работодателя</w:t>
      </w:r>
      <w:r w:rsidR="00A730D6">
        <w:rPr>
          <w:rFonts w:ascii="Times New Roman" w:hAnsi="Times New Roman" w:cs="Times New Roman"/>
          <w:sz w:val="24"/>
          <w:szCs w:val="24"/>
        </w:rPr>
        <w:t>.</w:t>
      </w:r>
    </w:p>
    <w:p w:rsidR="00A730D6" w:rsidRDefault="00C54714" w:rsidP="00A730D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Были</w:t>
      </w:r>
      <w:r w:rsidR="00A730D6" w:rsidRPr="00A730D6">
        <w:rPr>
          <w:rFonts w:ascii="Times New Roman" w:hAnsi="Times New Roman" w:cs="Times New Roman"/>
          <w:sz w:val="24"/>
          <w:szCs w:val="24"/>
        </w:rPr>
        <w:t xml:space="preserve"> определ</w:t>
      </w:r>
      <w:r>
        <w:rPr>
          <w:rFonts w:ascii="Times New Roman" w:hAnsi="Times New Roman" w:cs="Times New Roman"/>
          <w:sz w:val="24"/>
          <w:szCs w:val="24"/>
        </w:rPr>
        <w:t>ены</w:t>
      </w:r>
      <w:r w:rsidR="00A730D6" w:rsidRPr="00A730D6">
        <w:rPr>
          <w:rFonts w:ascii="Times New Roman" w:hAnsi="Times New Roman" w:cs="Times New Roman"/>
          <w:sz w:val="24"/>
          <w:szCs w:val="24"/>
        </w:rPr>
        <w:t xml:space="preserve"> полномочия, порядок и сроки раб</w:t>
      </w:r>
      <w:r>
        <w:rPr>
          <w:rFonts w:ascii="Times New Roman" w:hAnsi="Times New Roman" w:cs="Times New Roman"/>
          <w:sz w:val="24"/>
          <w:szCs w:val="24"/>
        </w:rPr>
        <w:t>оты комиссии, а также рассмотрены</w:t>
      </w:r>
      <w:r w:rsidR="00A730D6" w:rsidRPr="00A730D6">
        <w:rPr>
          <w:rFonts w:ascii="Times New Roman" w:hAnsi="Times New Roman" w:cs="Times New Roman"/>
          <w:sz w:val="24"/>
          <w:szCs w:val="24"/>
        </w:rPr>
        <w:t xml:space="preserve"> основные изменения, включенные в проект нового коллективного договора. За основу коллективного договора был взят действующий документ. Конструктивный подход к согласованию коллективного договора позволил </w:t>
      </w:r>
      <w:r w:rsidR="0036064F">
        <w:rPr>
          <w:rFonts w:ascii="Times New Roman" w:hAnsi="Times New Roman" w:cs="Times New Roman"/>
          <w:sz w:val="24"/>
          <w:szCs w:val="24"/>
        </w:rPr>
        <w:t xml:space="preserve">не только </w:t>
      </w:r>
      <w:r w:rsidR="00A730D6" w:rsidRPr="00A730D6">
        <w:rPr>
          <w:rFonts w:ascii="Times New Roman" w:hAnsi="Times New Roman" w:cs="Times New Roman"/>
          <w:sz w:val="24"/>
          <w:szCs w:val="24"/>
        </w:rPr>
        <w:t>сохранить</w:t>
      </w:r>
      <w:r w:rsidR="0036064F">
        <w:rPr>
          <w:rFonts w:ascii="Times New Roman" w:hAnsi="Times New Roman" w:cs="Times New Roman"/>
          <w:sz w:val="24"/>
          <w:szCs w:val="24"/>
        </w:rPr>
        <w:t>, но</w:t>
      </w:r>
      <w:r w:rsidR="00A730D6" w:rsidRPr="00A730D6">
        <w:rPr>
          <w:rFonts w:ascii="Times New Roman" w:hAnsi="Times New Roman" w:cs="Times New Roman"/>
          <w:sz w:val="24"/>
          <w:szCs w:val="24"/>
        </w:rPr>
        <w:t xml:space="preserve"> </w:t>
      </w:r>
      <w:r w:rsidR="00A730D6">
        <w:rPr>
          <w:rFonts w:ascii="Times New Roman" w:hAnsi="Times New Roman" w:cs="Times New Roman"/>
          <w:sz w:val="24"/>
          <w:szCs w:val="24"/>
        </w:rPr>
        <w:t xml:space="preserve">и расширить </w:t>
      </w:r>
      <w:r w:rsidR="00A730D6" w:rsidRPr="00A730D6">
        <w:rPr>
          <w:rFonts w:ascii="Times New Roman" w:hAnsi="Times New Roman" w:cs="Times New Roman"/>
          <w:sz w:val="24"/>
          <w:szCs w:val="24"/>
        </w:rPr>
        <w:t xml:space="preserve">положения по социальной поддержке работников </w:t>
      </w:r>
      <w:r w:rsidR="00A730D6">
        <w:rPr>
          <w:rFonts w:ascii="Times New Roman" w:hAnsi="Times New Roman" w:cs="Times New Roman"/>
          <w:sz w:val="24"/>
          <w:szCs w:val="24"/>
        </w:rPr>
        <w:t>Университета.</w:t>
      </w:r>
    </w:p>
    <w:p w:rsidR="000A5C1F" w:rsidRDefault="00A730D6" w:rsidP="00A730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30D6">
        <w:rPr>
          <w:rFonts w:ascii="Times New Roman" w:hAnsi="Times New Roman" w:cs="Times New Roman"/>
          <w:sz w:val="24"/>
          <w:szCs w:val="24"/>
        </w:rPr>
        <w:t xml:space="preserve">В результате проделанной работы были достигнуты конкретные договоренности, которые учитывали баланс интересов всех сторон переговорного процесса. </w:t>
      </w:r>
      <w:r w:rsidR="000A5C1F" w:rsidRPr="00844E0B">
        <w:rPr>
          <w:rFonts w:ascii="Times New Roman" w:hAnsi="Times New Roman" w:cs="Times New Roman"/>
          <w:sz w:val="24"/>
          <w:szCs w:val="24"/>
        </w:rPr>
        <w:t xml:space="preserve">17 декабря, на </w:t>
      </w:r>
      <w:r w:rsidR="000A5C1F" w:rsidRPr="00844E0B">
        <w:rPr>
          <w:rFonts w:ascii="Times New Roman" w:hAnsi="Times New Roman" w:cs="Times New Roman"/>
          <w:snapToGrid w:val="0"/>
          <w:sz w:val="24"/>
          <w:szCs w:val="24"/>
        </w:rPr>
        <w:t>конференции работников и обучающихс</w:t>
      </w:r>
      <w:r w:rsidR="00847E6B">
        <w:rPr>
          <w:rFonts w:ascii="Times New Roman" w:hAnsi="Times New Roman" w:cs="Times New Roman"/>
          <w:snapToGrid w:val="0"/>
          <w:sz w:val="24"/>
          <w:szCs w:val="24"/>
        </w:rPr>
        <w:t xml:space="preserve">я ФГБОУ ВО «ЧГУ им. </w:t>
      </w:r>
      <w:r w:rsidR="000A5C1F" w:rsidRPr="00844E0B">
        <w:rPr>
          <w:rFonts w:ascii="Times New Roman" w:hAnsi="Times New Roman" w:cs="Times New Roman"/>
          <w:snapToGrid w:val="0"/>
          <w:sz w:val="24"/>
          <w:szCs w:val="24"/>
        </w:rPr>
        <w:t xml:space="preserve">И.Н. Ульянова» был </w:t>
      </w:r>
      <w:r w:rsidR="000A5C1F">
        <w:rPr>
          <w:rFonts w:ascii="Times New Roman" w:hAnsi="Times New Roman" w:cs="Times New Roman"/>
          <w:snapToGrid w:val="0"/>
          <w:sz w:val="24"/>
          <w:szCs w:val="24"/>
        </w:rPr>
        <w:t xml:space="preserve">заслушан акт выполнения Коллективного договора за 2015-2019 годы и </w:t>
      </w:r>
      <w:r w:rsidR="000A5C1F" w:rsidRPr="00844E0B">
        <w:rPr>
          <w:rFonts w:ascii="Times New Roman" w:hAnsi="Times New Roman" w:cs="Times New Roman"/>
          <w:snapToGrid w:val="0"/>
          <w:sz w:val="24"/>
          <w:szCs w:val="24"/>
        </w:rPr>
        <w:t xml:space="preserve">принят </w:t>
      </w:r>
      <w:r w:rsidR="000A5C1F">
        <w:rPr>
          <w:rFonts w:ascii="Times New Roman" w:hAnsi="Times New Roman" w:cs="Times New Roman"/>
          <w:snapToGrid w:val="0"/>
          <w:sz w:val="24"/>
          <w:szCs w:val="24"/>
        </w:rPr>
        <w:t xml:space="preserve">новый </w:t>
      </w:r>
      <w:r w:rsidR="000A5C1F" w:rsidRPr="00844E0B">
        <w:rPr>
          <w:rFonts w:ascii="Times New Roman" w:hAnsi="Times New Roman" w:cs="Times New Roman"/>
          <w:sz w:val="24"/>
          <w:szCs w:val="24"/>
        </w:rPr>
        <w:t xml:space="preserve">Коллективный договор между работодателем и работниками ФГБОУ ВО «ЧГУ им. </w:t>
      </w:r>
      <w:r w:rsidR="00ED58A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A5C1F" w:rsidRPr="00844E0B">
        <w:rPr>
          <w:rFonts w:ascii="Times New Roman" w:hAnsi="Times New Roman" w:cs="Times New Roman"/>
          <w:sz w:val="24"/>
          <w:szCs w:val="24"/>
        </w:rPr>
        <w:t>И.Н. Ульянова» на 2020-2022 годы</w:t>
      </w:r>
      <w:r w:rsidR="00C54714">
        <w:rPr>
          <w:rFonts w:ascii="Times New Roman" w:hAnsi="Times New Roman" w:cs="Times New Roman"/>
          <w:sz w:val="24"/>
          <w:szCs w:val="24"/>
        </w:rPr>
        <w:t xml:space="preserve"> (далее – Коллективный</w:t>
      </w:r>
      <w:proofErr w:type="gramEnd"/>
      <w:r w:rsidR="00C54714">
        <w:rPr>
          <w:rFonts w:ascii="Times New Roman" w:hAnsi="Times New Roman" w:cs="Times New Roman"/>
          <w:sz w:val="24"/>
          <w:szCs w:val="24"/>
        </w:rPr>
        <w:t xml:space="preserve"> договор)</w:t>
      </w:r>
      <w:r w:rsidR="000A5C1F" w:rsidRPr="00844E0B">
        <w:rPr>
          <w:rFonts w:ascii="Times New Roman" w:hAnsi="Times New Roman" w:cs="Times New Roman"/>
          <w:sz w:val="24"/>
          <w:szCs w:val="24"/>
        </w:rPr>
        <w:t>.</w:t>
      </w:r>
      <w:r w:rsidR="000A5C1F">
        <w:rPr>
          <w:rFonts w:ascii="Times New Roman" w:hAnsi="Times New Roman" w:cs="Times New Roman"/>
          <w:sz w:val="24"/>
          <w:szCs w:val="24"/>
        </w:rPr>
        <w:t xml:space="preserve"> </w:t>
      </w:r>
      <w:r w:rsidRPr="00A730D6">
        <w:rPr>
          <w:rFonts w:ascii="Times New Roman" w:hAnsi="Times New Roman" w:cs="Times New Roman"/>
          <w:sz w:val="24"/>
          <w:szCs w:val="24"/>
        </w:rPr>
        <w:t xml:space="preserve">Приложением к </w:t>
      </w:r>
      <w:r w:rsidR="00C54714">
        <w:rPr>
          <w:rFonts w:ascii="Times New Roman" w:hAnsi="Times New Roman" w:cs="Times New Roman"/>
          <w:sz w:val="24"/>
          <w:szCs w:val="24"/>
        </w:rPr>
        <w:t>К</w:t>
      </w:r>
      <w:r w:rsidRPr="00A730D6">
        <w:rPr>
          <w:rFonts w:ascii="Times New Roman" w:hAnsi="Times New Roman" w:cs="Times New Roman"/>
          <w:sz w:val="24"/>
          <w:szCs w:val="24"/>
        </w:rPr>
        <w:t>оллективному договору при</w:t>
      </w:r>
      <w:r w:rsidR="00A61480">
        <w:rPr>
          <w:rFonts w:ascii="Times New Roman" w:hAnsi="Times New Roman" w:cs="Times New Roman"/>
          <w:sz w:val="24"/>
          <w:szCs w:val="24"/>
        </w:rPr>
        <w:t xml:space="preserve">нято Соглашение по охране труда </w:t>
      </w:r>
      <w:r w:rsidRPr="00A730D6">
        <w:rPr>
          <w:rFonts w:ascii="Times New Roman" w:hAnsi="Times New Roman" w:cs="Times New Roman"/>
          <w:sz w:val="24"/>
          <w:szCs w:val="24"/>
        </w:rPr>
        <w:t>на 20</w:t>
      </w:r>
      <w:r>
        <w:rPr>
          <w:rFonts w:ascii="Times New Roman" w:hAnsi="Times New Roman" w:cs="Times New Roman"/>
          <w:sz w:val="24"/>
          <w:szCs w:val="24"/>
        </w:rPr>
        <w:t>20-2022</w:t>
      </w:r>
      <w:r w:rsidRPr="00A730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годы</w:t>
      </w:r>
      <w:r w:rsidRPr="00A730D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7E6B">
        <w:rPr>
          <w:rFonts w:ascii="Times New Roman" w:hAnsi="Times New Roman" w:cs="Times New Roman"/>
          <w:sz w:val="24"/>
          <w:szCs w:val="24"/>
        </w:rPr>
        <w:t>Коллективный договор п</w:t>
      </w:r>
      <w:r w:rsidR="000A5C1F" w:rsidRPr="000A5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одписан </w:t>
      </w:r>
      <w:r w:rsidR="000A5C1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ректором</w:t>
      </w:r>
      <w:r w:rsidR="000A5C1F" w:rsidRPr="000A5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5C1F">
        <w:rPr>
          <w:rFonts w:ascii="Times New Roman" w:eastAsia="Times New Roman" w:hAnsi="Times New Roman" w:cs="Times New Roman"/>
          <w:sz w:val="24"/>
          <w:szCs w:val="24"/>
          <w:lang w:eastAsia="ru-RU"/>
        </w:rPr>
        <w:t>А.Ю. Александровым</w:t>
      </w:r>
      <w:r w:rsidR="000A5C1F" w:rsidRPr="000A5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председателем </w:t>
      </w:r>
      <w:r w:rsidR="000A5C1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A5C1F" w:rsidRPr="000A5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рофсоюзной организации </w:t>
      </w:r>
      <w:r w:rsidR="000A5C1F">
        <w:rPr>
          <w:rFonts w:ascii="Times New Roman" w:eastAsia="Times New Roman" w:hAnsi="Times New Roman" w:cs="Times New Roman"/>
          <w:sz w:val="24"/>
          <w:szCs w:val="24"/>
          <w:lang w:eastAsia="ru-RU"/>
        </w:rPr>
        <w:t>О.Н. Широковым</w:t>
      </w:r>
      <w:r w:rsidR="000A5C1F" w:rsidRPr="000A5C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3B91" w:rsidRPr="001A1FD7" w:rsidRDefault="009F6900" w:rsidP="00A730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FD7">
        <w:rPr>
          <w:rFonts w:ascii="Times New Roman" w:hAnsi="Times New Roman" w:cs="Times New Roman"/>
          <w:sz w:val="24"/>
          <w:szCs w:val="24"/>
        </w:rPr>
        <w:t xml:space="preserve">Сотрудничество </w:t>
      </w:r>
      <w:r w:rsidR="00202EE9" w:rsidRPr="001A1FD7">
        <w:rPr>
          <w:rFonts w:ascii="Times New Roman" w:hAnsi="Times New Roman" w:cs="Times New Roman"/>
          <w:sz w:val="24"/>
          <w:szCs w:val="24"/>
        </w:rPr>
        <w:t xml:space="preserve">администрации и </w:t>
      </w:r>
      <w:r w:rsidR="0010344B">
        <w:rPr>
          <w:rFonts w:ascii="Times New Roman" w:hAnsi="Times New Roman" w:cs="Times New Roman"/>
          <w:sz w:val="24"/>
          <w:szCs w:val="24"/>
        </w:rPr>
        <w:t>Профсоюзной организацией</w:t>
      </w:r>
      <w:r w:rsidRPr="001A1FD7">
        <w:rPr>
          <w:rFonts w:ascii="Times New Roman" w:hAnsi="Times New Roman" w:cs="Times New Roman"/>
          <w:sz w:val="24"/>
          <w:szCs w:val="24"/>
        </w:rPr>
        <w:t xml:space="preserve"> проходи</w:t>
      </w:r>
      <w:r w:rsidR="00F23B91" w:rsidRPr="001A1FD7">
        <w:rPr>
          <w:rFonts w:ascii="Times New Roman" w:hAnsi="Times New Roman" w:cs="Times New Roman"/>
          <w:sz w:val="24"/>
          <w:szCs w:val="24"/>
        </w:rPr>
        <w:t>т</w:t>
      </w:r>
      <w:r w:rsidRPr="001A1FD7">
        <w:rPr>
          <w:rFonts w:ascii="Times New Roman" w:hAnsi="Times New Roman" w:cs="Times New Roman"/>
          <w:sz w:val="24"/>
          <w:szCs w:val="24"/>
        </w:rPr>
        <w:t xml:space="preserve"> </w:t>
      </w:r>
      <w:r w:rsidR="00A61F27" w:rsidRPr="001A1FD7">
        <w:rPr>
          <w:rFonts w:ascii="Times New Roman" w:hAnsi="Times New Roman" w:cs="Times New Roman"/>
          <w:sz w:val="24"/>
          <w:szCs w:val="24"/>
        </w:rPr>
        <w:t>в формах: взаимных консультаций;</w:t>
      </w:r>
      <w:r w:rsidRPr="001A1FD7">
        <w:rPr>
          <w:rFonts w:ascii="Times New Roman" w:hAnsi="Times New Roman" w:cs="Times New Roman"/>
          <w:sz w:val="24"/>
          <w:szCs w:val="24"/>
        </w:rPr>
        <w:t xml:space="preserve"> работы комиссиях и рабочих группах, с</w:t>
      </w:r>
      <w:r w:rsidR="00A61F27" w:rsidRPr="001A1FD7">
        <w:rPr>
          <w:rFonts w:ascii="Times New Roman" w:hAnsi="Times New Roman" w:cs="Times New Roman"/>
          <w:sz w:val="24"/>
          <w:szCs w:val="24"/>
        </w:rPr>
        <w:t xml:space="preserve">озданных на паритетных началах; </w:t>
      </w:r>
      <w:r w:rsidRPr="001A1FD7">
        <w:rPr>
          <w:rFonts w:ascii="Times New Roman" w:hAnsi="Times New Roman" w:cs="Times New Roman"/>
          <w:sz w:val="24"/>
          <w:szCs w:val="24"/>
        </w:rPr>
        <w:t>согласования и утверждения нормативных актов</w:t>
      </w:r>
      <w:r w:rsidR="00A61F27" w:rsidRPr="001A1FD7">
        <w:rPr>
          <w:rFonts w:ascii="Times New Roman" w:hAnsi="Times New Roman" w:cs="Times New Roman"/>
          <w:sz w:val="24"/>
          <w:szCs w:val="24"/>
        </w:rPr>
        <w:t>;</w:t>
      </w:r>
      <w:r w:rsidRPr="001A1FD7">
        <w:rPr>
          <w:rFonts w:ascii="Times New Roman" w:hAnsi="Times New Roman" w:cs="Times New Roman"/>
          <w:sz w:val="24"/>
          <w:szCs w:val="24"/>
        </w:rPr>
        <w:t xml:space="preserve"> обмена информацией, в общей работе по проведению различных мероприятий</w:t>
      </w:r>
      <w:r w:rsidR="00A61F27" w:rsidRPr="001A1FD7">
        <w:rPr>
          <w:rFonts w:ascii="Times New Roman" w:hAnsi="Times New Roman" w:cs="Times New Roman"/>
          <w:sz w:val="24"/>
          <w:szCs w:val="24"/>
        </w:rPr>
        <w:t>;</w:t>
      </w:r>
      <w:r w:rsidRPr="001A1FD7">
        <w:rPr>
          <w:rFonts w:ascii="Times New Roman" w:hAnsi="Times New Roman" w:cs="Times New Roman"/>
          <w:sz w:val="24"/>
          <w:szCs w:val="24"/>
        </w:rPr>
        <w:t xml:space="preserve"> в форме учета мнения </w:t>
      </w:r>
      <w:r w:rsidR="00E0611B">
        <w:rPr>
          <w:rFonts w:ascii="Times New Roman" w:hAnsi="Times New Roman" w:cs="Times New Roman"/>
          <w:sz w:val="24"/>
          <w:szCs w:val="24"/>
        </w:rPr>
        <w:t>Профсоюзной организацией</w:t>
      </w:r>
      <w:r w:rsidRPr="001A1FD7">
        <w:rPr>
          <w:rFonts w:ascii="Times New Roman" w:hAnsi="Times New Roman" w:cs="Times New Roman"/>
          <w:sz w:val="24"/>
          <w:szCs w:val="24"/>
        </w:rPr>
        <w:t xml:space="preserve"> по проектам внутренних локальных актов администрации</w:t>
      </w:r>
      <w:r w:rsidR="00A61F27" w:rsidRPr="001A1FD7">
        <w:rPr>
          <w:rFonts w:ascii="Times New Roman" w:hAnsi="Times New Roman" w:cs="Times New Roman"/>
          <w:sz w:val="24"/>
          <w:szCs w:val="24"/>
        </w:rPr>
        <w:t xml:space="preserve"> Университета</w:t>
      </w:r>
      <w:r w:rsidRPr="001A1FD7">
        <w:rPr>
          <w:rFonts w:ascii="Times New Roman" w:hAnsi="Times New Roman" w:cs="Times New Roman"/>
          <w:sz w:val="24"/>
          <w:szCs w:val="24"/>
        </w:rPr>
        <w:t>.</w:t>
      </w:r>
      <w:r w:rsidR="00353043" w:rsidRPr="001A1F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3043" w:rsidRPr="00386C9B" w:rsidRDefault="00A61F27" w:rsidP="00A730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6C9B">
        <w:rPr>
          <w:rFonts w:ascii="Times New Roman" w:hAnsi="Times New Roman" w:cs="Times New Roman"/>
          <w:sz w:val="24"/>
          <w:szCs w:val="24"/>
        </w:rPr>
        <w:t>В течени</w:t>
      </w:r>
      <w:r w:rsidR="00B57684" w:rsidRPr="00386C9B">
        <w:rPr>
          <w:rFonts w:ascii="Times New Roman" w:hAnsi="Times New Roman" w:cs="Times New Roman"/>
          <w:sz w:val="24"/>
          <w:szCs w:val="24"/>
        </w:rPr>
        <w:t>е</w:t>
      </w:r>
      <w:r w:rsidRPr="00386C9B">
        <w:rPr>
          <w:rFonts w:ascii="Times New Roman" w:hAnsi="Times New Roman" w:cs="Times New Roman"/>
          <w:sz w:val="24"/>
          <w:szCs w:val="24"/>
        </w:rPr>
        <w:t xml:space="preserve"> года был</w:t>
      </w:r>
      <w:r w:rsidR="00762693">
        <w:rPr>
          <w:rFonts w:ascii="Times New Roman" w:hAnsi="Times New Roman" w:cs="Times New Roman"/>
          <w:sz w:val="24"/>
          <w:szCs w:val="24"/>
        </w:rPr>
        <w:t>о</w:t>
      </w:r>
      <w:r w:rsidR="00B47996" w:rsidRPr="00386C9B">
        <w:rPr>
          <w:rFonts w:ascii="Times New Roman" w:hAnsi="Times New Roman" w:cs="Times New Roman"/>
          <w:sz w:val="24"/>
          <w:szCs w:val="24"/>
        </w:rPr>
        <w:t xml:space="preserve"> выдан</w:t>
      </w:r>
      <w:r w:rsidR="00762693">
        <w:rPr>
          <w:rFonts w:ascii="Times New Roman" w:hAnsi="Times New Roman" w:cs="Times New Roman"/>
          <w:sz w:val="24"/>
          <w:szCs w:val="24"/>
        </w:rPr>
        <w:t xml:space="preserve">о 62 </w:t>
      </w:r>
      <w:proofErr w:type="gramStart"/>
      <w:r w:rsidR="00762693">
        <w:rPr>
          <w:rFonts w:ascii="Times New Roman" w:hAnsi="Times New Roman" w:cs="Times New Roman"/>
          <w:sz w:val="24"/>
          <w:szCs w:val="24"/>
        </w:rPr>
        <w:t>документа-</w:t>
      </w:r>
      <w:r w:rsidR="00353043" w:rsidRPr="00386C9B">
        <w:rPr>
          <w:rFonts w:ascii="Times New Roman" w:eastAsia="Calibri" w:hAnsi="Times New Roman" w:cs="Times New Roman"/>
          <w:sz w:val="24"/>
          <w:szCs w:val="24"/>
        </w:rPr>
        <w:t>мотивированн</w:t>
      </w:r>
      <w:r w:rsidR="00762693">
        <w:rPr>
          <w:rFonts w:ascii="Times New Roman" w:eastAsia="Calibri" w:hAnsi="Times New Roman" w:cs="Times New Roman"/>
          <w:sz w:val="24"/>
          <w:szCs w:val="24"/>
        </w:rPr>
        <w:t>ого</w:t>
      </w:r>
      <w:proofErr w:type="gramEnd"/>
      <w:r w:rsidR="00353043" w:rsidRPr="00386C9B">
        <w:rPr>
          <w:rFonts w:ascii="Times New Roman" w:eastAsia="Calibri" w:hAnsi="Times New Roman" w:cs="Times New Roman"/>
          <w:sz w:val="24"/>
          <w:szCs w:val="24"/>
        </w:rPr>
        <w:t xml:space="preserve"> мнени</w:t>
      </w:r>
      <w:r w:rsidR="00762693">
        <w:rPr>
          <w:rFonts w:ascii="Times New Roman" w:hAnsi="Times New Roman" w:cs="Times New Roman"/>
          <w:sz w:val="24"/>
          <w:szCs w:val="24"/>
        </w:rPr>
        <w:t>я</w:t>
      </w:r>
      <w:r w:rsidR="00353043" w:rsidRPr="00386C9B">
        <w:rPr>
          <w:rFonts w:ascii="Times New Roman" w:eastAsia="Calibri" w:hAnsi="Times New Roman" w:cs="Times New Roman"/>
          <w:sz w:val="24"/>
          <w:szCs w:val="24"/>
        </w:rPr>
        <w:t xml:space="preserve"> по проекту приказ</w:t>
      </w:r>
      <w:r w:rsidR="00353043" w:rsidRPr="00386C9B">
        <w:rPr>
          <w:rFonts w:ascii="Times New Roman" w:hAnsi="Times New Roman" w:cs="Times New Roman"/>
          <w:sz w:val="24"/>
          <w:szCs w:val="24"/>
        </w:rPr>
        <w:t>ов</w:t>
      </w:r>
      <w:r w:rsidR="00353043" w:rsidRPr="00386C9B">
        <w:rPr>
          <w:rFonts w:ascii="Times New Roman" w:eastAsia="Calibri" w:hAnsi="Times New Roman" w:cs="Times New Roman"/>
          <w:sz w:val="24"/>
          <w:szCs w:val="24"/>
        </w:rPr>
        <w:t xml:space="preserve"> о привлечении к работе в выходные </w:t>
      </w:r>
      <w:r w:rsidR="00386C9B" w:rsidRPr="00386C9B">
        <w:rPr>
          <w:rFonts w:ascii="Times New Roman" w:eastAsia="Calibri" w:hAnsi="Times New Roman" w:cs="Times New Roman"/>
          <w:sz w:val="24"/>
          <w:szCs w:val="24"/>
        </w:rPr>
        <w:t xml:space="preserve">и праздничные </w:t>
      </w:r>
      <w:r w:rsidR="00353043" w:rsidRPr="00386C9B">
        <w:rPr>
          <w:rFonts w:ascii="Times New Roman" w:eastAsia="Calibri" w:hAnsi="Times New Roman" w:cs="Times New Roman"/>
          <w:sz w:val="24"/>
          <w:szCs w:val="24"/>
        </w:rPr>
        <w:t>дни</w:t>
      </w:r>
      <w:r w:rsidR="00386C9B" w:rsidRPr="00386C9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53043" w:rsidRPr="00386C9B">
        <w:rPr>
          <w:rFonts w:ascii="Times New Roman" w:hAnsi="Times New Roman" w:cs="Times New Roman"/>
          <w:sz w:val="24"/>
          <w:szCs w:val="24"/>
        </w:rPr>
        <w:t xml:space="preserve">проекту графика отпусков работников </w:t>
      </w:r>
      <w:r w:rsidR="00C54714">
        <w:rPr>
          <w:rFonts w:ascii="Times New Roman" w:hAnsi="Times New Roman" w:cs="Times New Roman"/>
          <w:sz w:val="24"/>
          <w:szCs w:val="24"/>
        </w:rPr>
        <w:t>Университета</w:t>
      </w:r>
      <w:r w:rsidR="00353043" w:rsidRPr="00386C9B">
        <w:rPr>
          <w:rFonts w:ascii="Times New Roman" w:hAnsi="Times New Roman" w:cs="Times New Roman"/>
          <w:sz w:val="24"/>
          <w:szCs w:val="24"/>
        </w:rPr>
        <w:t xml:space="preserve"> на 20</w:t>
      </w:r>
      <w:r w:rsidR="00386C9B" w:rsidRPr="00386C9B">
        <w:rPr>
          <w:rFonts w:ascii="Times New Roman" w:hAnsi="Times New Roman" w:cs="Times New Roman"/>
          <w:sz w:val="24"/>
          <w:szCs w:val="24"/>
        </w:rPr>
        <w:t>20</w:t>
      </w:r>
      <w:r w:rsidR="00353043" w:rsidRPr="00386C9B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EF0066" w:rsidRPr="001A2BBA" w:rsidRDefault="00947710" w:rsidP="00A730D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7710">
        <w:rPr>
          <w:rFonts w:ascii="Times New Roman" w:hAnsi="Times New Roman" w:cs="Times New Roman"/>
          <w:sz w:val="24"/>
          <w:szCs w:val="24"/>
        </w:rPr>
        <w:t>Одной из форм правозащитной работы является представительство Профсоюзной организации в коллегиальных органах управления и вузовских комиссиях.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1EE5" w:rsidRPr="001A2BBA">
        <w:rPr>
          <w:rFonts w:ascii="Times New Roman" w:eastAsia="Calibri" w:hAnsi="Times New Roman" w:cs="Times New Roman"/>
          <w:sz w:val="24"/>
          <w:szCs w:val="24"/>
        </w:rPr>
        <w:t xml:space="preserve">Председатель Профсоюзной организации </w:t>
      </w:r>
      <w:r w:rsidR="00C73CE8" w:rsidRPr="00C73CE8">
        <w:rPr>
          <w:rFonts w:ascii="Times New Roman" w:hAnsi="Times New Roman" w:cs="Times New Roman"/>
          <w:sz w:val="24"/>
          <w:szCs w:val="24"/>
          <w:shd w:val="clear" w:color="auto" w:fill="FFFFFF"/>
        </w:rPr>
        <w:t>на постоянной основе</w:t>
      </w:r>
      <w:r w:rsidR="00C73C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B1EE5" w:rsidRPr="001A2BBA">
        <w:rPr>
          <w:rFonts w:ascii="Times New Roman" w:eastAsia="Calibri" w:hAnsi="Times New Roman" w:cs="Times New Roman"/>
          <w:sz w:val="24"/>
          <w:szCs w:val="24"/>
        </w:rPr>
        <w:t>принима</w:t>
      </w:r>
      <w:r w:rsidR="00EB39B5">
        <w:rPr>
          <w:rFonts w:ascii="Times New Roman" w:eastAsia="Calibri" w:hAnsi="Times New Roman" w:cs="Times New Roman"/>
          <w:sz w:val="24"/>
          <w:szCs w:val="24"/>
        </w:rPr>
        <w:t>л</w:t>
      </w:r>
      <w:r w:rsidR="006B1EE5" w:rsidRPr="001A2BBA">
        <w:rPr>
          <w:rFonts w:ascii="Times New Roman" w:eastAsia="Calibri" w:hAnsi="Times New Roman" w:cs="Times New Roman"/>
          <w:sz w:val="24"/>
          <w:szCs w:val="24"/>
        </w:rPr>
        <w:t xml:space="preserve"> участие в </w:t>
      </w:r>
      <w:r w:rsidR="00C73CE8">
        <w:rPr>
          <w:rFonts w:ascii="Times New Roman" w:eastAsia="Calibri" w:hAnsi="Times New Roman" w:cs="Times New Roman"/>
          <w:sz w:val="24"/>
          <w:szCs w:val="24"/>
        </w:rPr>
        <w:t>заседаниях</w:t>
      </w:r>
      <w:r w:rsidR="006B1EE5" w:rsidRPr="001A2BBA">
        <w:rPr>
          <w:rFonts w:ascii="Times New Roman" w:eastAsia="Calibri" w:hAnsi="Times New Roman" w:cs="Times New Roman"/>
          <w:sz w:val="24"/>
          <w:szCs w:val="24"/>
        </w:rPr>
        <w:t xml:space="preserve"> ректората и вход</w:t>
      </w:r>
      <w:r w:rsidR="00EB39B5">
        <w:rPr>
          <w:rFonts w:ascii="Times New Roman" w:eastAsia="Calibri" w:hAnsi="Times New Roman" w:cs="Times New Roman"/>
          <w:sz w:val="24"/>
          <w:szCs w:val="24"/>
        </w:rPr>
        <w:t>ил</w:t>
      </w:r>
      <w:r w:rsidR="006B1EE5" w:rsidRPr="001A2BBA">
        <w:rPr>
          <w:rFonts w:ascii="Times New Roman" w:eastAsia="Calibri" w:hAnsi="Times New Roman" w:cs="Times New Roman"/>
          <w:sz w:val="24"/>
          <w:szCs w:val="24"/>
        </w:rPr>
        <w:t xml:space="preserve"> в состав </w:t>
      </w:r>
      <w:r w:rsidR="001B08EE" w:rsidRPr="001A2BBA">
        <w:rPr>
          <w:rFonts w:ascii="Times New Roman" w:hAnsi="Times New Roman" w:cs="Times New Roman"/>
          <w:sz w:val="24"/>
          <w:szCs w:val="24"/>
        </w:rPr>
        <w:t>Ученого совета</w:t>
      </w:r>
      <w:r w:rsidR="006B1EE5" w:rsidRPr="001A2BB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781BB5">
        <w:rPr>
          <w:rFonts w:ascii="Times New Roman" w:eastAsia="Calibri" w:hAnsi="Times New Roman" w:cs="Times New Roman"/>
          <w:sz w:val="24"/>
          <w:szCs w:val="24"/>
        </w:rPr>
        <w:t>Членство п</w:t>
      </w:r>
      <w:r w:rsidR="00E035E5" w:rsidRPr="001A2BBA">
        <w:rPr>
          <w:rFonts w:ascii="Times New Roman" w:hAnsi="Times New Roman" w:cs="Times New Roman"/>
          <w:sz w:val="24"/>
          <w:szCs w:val="24"/>
        </w:rPr>
        <w:t>редседател</w:t>
      </w:r>
      <w:r w:rsidR="00781BB5">
        <w:rPr>
          <w:rFonts w:ascii="Times New Roman" w:hAnsi="Times New Roman" w:cs="Times New Roman"/>
          <w:sz w:val="24"/>
          <w:szCs w:val="24"/>
        </w:rPr>
        <w:t>ей</w:t>
      </w:r>
      <w:r w:rsidR="00E035E5" w:rsidRPr="001A2BBA">
        <w:rPr>
          <w:rFonts w:ascii="Times New Roman" w:hAnsi="Times New Roman" w:cs="Times New Roman"/>
          <w:sz w:val="24"/>
          <w:szCs w:val="24"/>
        </w:rPr>
        <w:t xml:space="preserve"> профбюро структурных подразделений </w:t>
      </w:r>
      <w:r w:rsidR="00781BB5">
        <w:rPr>
          <w:rFonts w:ascii="Times New Roman" w:hAnsi="Times New Roman" w:cs="Times New Roman"/>
          <w:sz w:val="24"/>
          <w:szCs w:val="24"/>
        </w:rPr>
        <w:t xml:space="preserve">в составе ученых </w:t>
      </w:r>
      <w:r w:rsidR="00E035E5" w:rsidRPr="001A2BBA">
        <w:rPr>
          <w:rFonts w:ascii="Times New Roman" w:hAnsi="Times New Roman" w:cs="Times New Roman"/>
          <w:sz w:val="24"/>
          <w:szCs w:val="24"/>
        </w:rPr>
        <w:t>советов факультетов</w:t>
      </w:r>
      <w:r w:rsidR="00781BB5">
        <w:rPr>
          <w:rFonts w:ascii="Times New Roman" w:hAnsi="Times New Roman" w:cs="Times New Roman"/>
          <w:sz w:val="24"/>
          <w:szCs w:val="24"/>
        </w:rPr>
        <w:t xml:space="preserve"> закреплено Коллективным договором (п.8.3).</w:t>
      </w:r>
      <w:r w:rsidR="00E035E5" w:rsidRPr="001A2BBA">
        <w:rPr>
          <w:rFonts w:ascii="Times New Roman" w:hAnsi="Times New Roman" w:cs="Times New Roman"/>
          <w:sz w:val="24"/>
          <w:szCs w:val="24"/>
        </w:rPr>
        <w:t xml:space="preserve"> </w:t>
      </w:r>
      <w:r w:rsidR="00EF0066" w:rsidRPr="001A2BBA">
        <w:rPr>
          <w:rFonts w:ascii="Times New Roman" w:hAnsi="Times New Roman" w:cs="Times New Roman"/>
          <w:sz w:val="24"/>
          <w:szCs w:val="24"/>
        </w:rPr>
        <w:t>Социально значимые решени</w:t>
      </w:r>
      <w:r w:rsidR="00F23B91" w:rsidRPr="001A2BBA">
        <w:rPr>
          <w:rFonts w:ascii="Times New Roman" w:hAnsi="Times New Roman" w:cs="Times New Roman"/>
          <w:sz w:val="24"/>
          <w:szCs w:val="24"/>
        </w:rPr>
        <w:t>я</w:t>
      </w:r>
      <w:r w:rsidR="00EF0066" w:rsidRPr="001A2BBA">
        <w:rPr>
          <w:rFonts w:ascii="Times New Roman" w:hAnsi="Times New Roman" w:cs="Times New Roman"/>
          <w:sz w:val="24"/>
          <w:szCs w:val="24"/>
        </w:rPr>
        <w:t xml:space="preserve"> органов управления </w:t>
      </w:r>
      <w:r w:rsidR="00781BB5">
        <w:rPr>
          <w:rFonts w:ascii="Times New Roman" w:hAnsi="Times New Roman" w:cs="Times New Roman"/>
          <w:sz w:val="24"/>
          <w:szCs w:val="24"/>
        </w:rPr>
        <w:t xml:space="preserve">Университета </w:t>
      </w:r>
      <w:r w:rsidR="00EF0066" w:rsidRPr="001A2BBA">
        <w:rPr>
          <w:rFonts w:ascii="Times New Roman" w:hAnsi="Times New Roman" w:cs="Times New Roman"/>
          <w:sz w:val="24"/>
          <w:szCs w:val="24"/>
        </w:rPr>
        <w:t>принима</w:t>
      </w:r>
      <w:r w:rsidR="00EB39B5">
        <w:rPr>
          <w:rFonts w:ascii="Times New Roman" w:hAnsi="Times New Roman" w:cs="Times New Roman"/>
          <w:sz w:val="24"/>
          <w:szCs w:val="24"/>
        </w:rPr>
        <w:t>лись</w:t>
      </w:r>
      <w:r w:rsidR="00EF0066" w:rsidRPr="001A2BBA">
        <w:rPr>
          <w:rFonts w:ascii="Times New Roman" w:hAnsi="Times New Roman" w:cs="Times New Roman"/>
          <w:sz w:val="24"/>
          <w:szCs w:val="24"/>
        </w:rPr>
        <w:t xml:space="preserve"> с учетом мнения и по согласованию с Профсоюзной организацией.</w:t>
      </w:r>
    </w:p>
    <w:p w:rsidR="00DF168F" w:rsidRDefault="00DF168F" w:rsidP="00A730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2BBA">
        <w:rPr>
          <w:rFonts w:ascii="Times New Roman" w:hAnsi="Times New Roman" w:cs="Times New Roman"/>
          <w:sz w:val="24"/>
          <w:szCs w:val="24"/>
        </w:rPr>
        <w:t>Служебные записки руководителей структурных подразделений о назначении стимулирующих выплат и премий в обязательном порядке согласовыва</w:t>
      </w:r>
      <w:r w:rsidR="00CC1962" w:rsidRPr="001A2BBA">
        <w:rPr>
          <w:rFonts w:ascii="Times New Roman" w:hAnsi="Times New Roman" w:cs="Times New Roman"/>
          <w:sz w:val="24"/>
          <w:szCs w:val="24"/>
        </w:rPr>
        <w:t>лись</w:t>
      </w:r>
      <w:r w:rsidRPr="001A2BBA">
        <w:rPr>
          <w:rFonts w:ascii="Times New Roman" w:hAnsi="Times New Roman" w:cs="Times New Roman"/>
          <w:sz w:val="24"/>
          <w:szCs w:val="24"/>
        </w:rPr>
        <w:t xml:space="preserve"> с </w:t>
      </w:r>
      <w:r w:rsidR="00EF0066" w:rsidRPr="001A2BBA">
        <w:rPr>
          <w:rFonts w:ascii="Times New Roman" w:hAnsi="Times New Roman" w:cs="Times New Roman"/>
          <w:sz w:val="24"/>
          <w:szCs w:val="24"/>
        </w:rPr>
        <w:t>председателями профбюро</w:t>
      </w:r>
      <w:r w:rsidRPr="001A2BBA">
        <w:rPr>
          <w:rFonts w:ascii="Times New Roman" w:hAnsi="Times New Roman" w:cs="Times New Roman"/>
          <w:sz w:val="24"/>
          <w:szCs w:val="24"/>
        </w:rPr>
        <w:t xml:space="preserve">, а соответствующие приказы ректора - с председателем </w:t>
      </w:r>
      <w:r w:rsidR="008701C8">
        <w:rPr>
          <w:rFonts w:ascii="Times New Roman" w:hAnsi="Times New Roman" w:cs="Times New Roman"/>
          <w:sz w:val="24"/>
          <w:szCs w:val="24"/>
        </w:rPr>
        <w:t>П</w:t>
      </w:r>
      <w:r w:rsidR="00B71A38">
        <w:rPr>
          <w:rFonts w:ascii="Times New Roman" w:hAnsi="Times New Roman" w:cs="Times New Roman"/>
          <w:sz w:val="24"/>
          <w:szCs w:val="24"/>
        </w:rPr>
        <w:t>рофсоюзной организацией</w:t>
      </w:r>
      <w:r w:rsidRPr="001A2BBA">
        <w:rPr>
          <w:rFonts w:ascii="Times New Roman" w:hAnsi="Times New Roman" w:cs="Times New Roman"/>
          <w:sz w:val="24"/>
          <w:szCs w:val="24"/>
        </w:rPr>
        <w:t>.</w:t>
      </w:r>
    </w:p>
    <w:p w:rsidR="005C7BF2" w:rsidRPr="005C7BF2" w:rsidRDefault="005C7BF2" w:rsidP="00A730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BF2">
        <w:rPr>
          <w:rFonts w:ascii="Times New Roman" w:hAnsi="Times New Roman" w:cs="Times New Roman"/>
          <w:sz w:val="24"/>
          <w:szCs w:val="24"/>
        </w:rPr>
        <w:t xml:space="preserve">Учет работников, нуждающихся в улучшении жилищных условий, и соответствующее делопроизводство велось в течение отчетного периода. В жилищную комиссию было подано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5C7BF2">
        <w:rPr>
          <w:rFonts w:ascii="Times New Roman" w:hAnsi="Times New Roman" w:cs="Times New Roman"/>
          <w:sz w:val="24"/>
          <w:szCs w:val="24"/>
        </w:rPr>
        <w:t>заявлени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C7BF2">
        <w:rPr>
          <w:rFonts w:ascii="Times New Roman" w:hAnsi="Times New Roman" w:cs="Times New Roman"/>
          <w:sz w:val="24"/>
          <w:szCs w:val="24"/>
        </w:rPr>
        <w:t xml:space="preserve"> от работников, нуждающихся в улучшении жилищных усл</w:t>
      </w:r>
      <w:r>
        <w:rPr>
          <w:rFonts w:ascii="Times New Roman" w:hAnsi="Times New Roman" w:cs="Times New Roman"/>
          <w:sz w:val="24"/>
          <w:szCs w:val="24"/>
        </w:rPr>
        <w:t>овий.</w:t>
      </w:r>
      <w:r w:rsidRPr="005C7BF2">
        <w:rPr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</w:t>
      </w:r>
      <w:r w:rsidRPr="005C7BF2">
        <w:rPr>
          <w:rFonts w:ascii="Times New Roman" w:hAnsi="Times New Roman" w:cs="Times New Roman"/>
          <w:sz w:val="24"/>
          <w:szCs w:val="24"/>
        </w:rPr>
        <w:t xml:space="preserve">илая площадь в общежитиях </w:t>
      </w:r>
      <w:r w:rsidR="008701C8">
        <w:rPr>
          <w:rFonts w:ascii="Times New Roman" w:hAnsi="Times New Roman" w:cs="Times New Roman"/>
          <w:sz w:val="24"/>
          <w:szCs w:val="24"/>
        </w:rPr>
        <w:t>У</w:t>
      </w:r>
      <w:r w:rsidRPr="005C7BF2">
        <w:rPr>
          <w:rFonts w:ascii="Times New Roman" w:hAnsi="Times New Roman" w:cs="Times New Roman"/>
          <w:sz w:val="24"/>
          <w:szCs w:val="24"/>
        </w:rPr>
        <w:t>ниверситета была предоставлена 2 работникам.</w:t>
      </w:r>
    </w:p>
    <w:p w:rsidR="00E805E4" w:rsidRDefault="006300E0" w:rsidP="003F2F40">
      <w:pPr>
        <w:pStyle w:val="Default"/>
        <w:ind w:firstLine="567"/>
        <w:jc w:val="both"/>
      </w:pPr>
      <w:r>
        <w:t>Профсоюзная организация участ</w:t>
      </w:r>
      <w:r w:rsidR="00C54714">
        <w:t>вовала</w:t>
      </w:r>
      <w:r>
        <w:t xml:space="preserve"> в мероприятиях социальной поддержки работников совместно с администрацией Университета в рамках социального партнерства и реализации положений Коллективного договора, а также самостоятельно в отношении работников Университета, являющихся членами профсоюза.</w:t>
      </w:r>
      <w:r w:rsidR="00302FD5" w:rsidRPr="00A32D88">
        <w:rPr>
          <w:color w:val="000099"/>
        </w:rPr>
        <w:tab/>
      </w:r>
      <w:r w:rsidR="00302FD5" w:rsidRPr="00FA373C">
        <w:t>В течение года п</w:t>
      </w:r>
      <w:r w:rsidR="00302FD5" w:rsidRPr="00FA373C">
        <w:rPr>
          <w:rFonts w:eastAsia="Calibri"/>
        </w:rPr>
        <w:t>роводи</w:t>
      </w:r>
      <w:r w:rsidR="00302FD5" w:rsidRPr="00FA373C">
        <w:t>л</w:t>
      </w:r>
      <w:r w:rsidR="00302FD5" w:rsidRPr="00FA373C">
        <w:rPr>
          <w:rFonts w:eastAsia="Calibri"/>
        </w:rPr>
        <w:t xml:space="preserve">ся приём заявлений от членов Профсоюзной организации на оказание материальной помощи. </w:t>
      </w:r>
      <w:r w:rsidR="00FA373C" w:rsidRPr="00FA373C">
        <w:rPr>
          <w:rFonts w:eastAsia="Calibri"/>
        </w:rPr>
        <w:t>М</w:t>
      </w:r>
      <w:r w:rsidR="00302FD5" w:rsidRPr="00FA373C">
        <w:rPr>
          <w:rFonts w:eastAsia="Calibri"/>
        </w:rPr>
        <w:t xml:space="preserve">атериальная помощь </w:t>
      </w:r>
      <w:r w:rsidR="00FA373C" w:rsidRPr="00FA373C">
        <w:rPr>
          <w:rFonts w:eastAsia="Calibri"/>
        </w:rPr>
        <w:t xml:space="preserve">оказывалась </w:t>
      </w:r>
      <w:r w:rsidR="00302FD5" w:rsidRPr="00FA373C">
        <w:rPr>
          <w:rFonts w:eastAsia="Calibri"/>
        </w:rPr>
        <w:t>согласно действующему Положению о материальной помощи членам профсоюза</w:t>
      </w:r>
      <w:r w:rsidR="00FA373C" w:rsidRPr="00FA373C">
        <w:rPr>
          <w:rFonts w:eastAsia="Calibri"/>
        </w:rPr>
        <w:t xml:space="preserve"> и составила</w:t>
      </w:r>
      <w:r w:rsidR="006B1EE5" w:rsidRPr="00FA373C">
        <w:t xml:space="preserve"> </w:t>
      </w:r>
      <w:r w:rsidR="00FA373C" w:rsidRPr="00FA373C">
        <w:t>483774</w:t>
      </w:r>
      <w:r w:rsidR="006B1EE5" w:rsidRPr="00FA373C">
        <w:t xml:space="preserve"> р</w:t>
      </w:r>
      <w:r w:rsidR="00FA373C" w:rsidRPr="00FA373C">
        <w:t>.</w:t>
      </w:r>
      <w:r w:rsidR="00E805E4">
        <w:t xml:space="preserve"> В том числе, в связи:</w:t>
      </w:r>
    </w:p>
    <w:p w:rsidR="00E805E4" w:rsidRDefault="00E805E4" w:rsidP="003F2F40">
      <w:pPr>
        <w:pStyle w:val="Default"/>
        <w:ind w:firstLine="567"/>
        <w:jc w:val="both"/>
      </w:pPr>
      <w:r>
        <w:t>- с юбилеем – 119370 р.;</w:t>
      </w:r>
    </w:p>
    <w:p w:rsidR="00E805E4" w:rsidRDefault="00E805E4" w:rsidP="00E805E4">
      <w:pPr>
        <w:pStyle w:val="Default"/>
        <w:ind w:firstLine="567"/>
        <w:jc w:val="both"/>
      </w:pPr>
      <w:r>
        <w:t>- с бракосочетанием – 5000 р.;</w:t>
      </w:r>
    </w:p>
    <w:p w:rsidR="00E805E4" w:rsidRDefault="00E805E4" w:rsidP="003F2F40">
      <w:pPr>
        <w:pStyle w:val="Default"/>
        <w:ind w:firstLine="567"/>
        <w:jc w:val="both"/>
      </w:pPr>
      <w:r>
        <w:t>- с рождением ребенка – 23500 р.;</w:t>
      </w:r>
    </w:p>
    <w:p w:rsidR="00E805E4" w:rsidRDefault="00E805E4" w:rsidP="003F2F40">
      <w:pPr>
        <w:pStyle w:val="Default"/>
        <w:ind w:firstLine="567"/>
        <w:jc w:val="both"/>
      </w:pPr>
      <w:r>
        <w:t>- поступлением ребенка и окончанием школы – 41500 р.;</w:t>
      </w:r>
    </w:p>
    <w:p w:rsidR="00E805E4" w:rsidRDefault="00E805E4" w:rsidP="003F2F40">
      <w:pPr>
        <w:pStyle w:val="Default"/>
        <w:ind w:firstLine="567"/>
        <w:jc w:val="both"/>
      </w:pPr>
      <w:r>
        <w:t>- с лечением в санатории-профилактории – 6000 р.;</w:t>
      </w:r>
    </w:p>
    <w:p w:rsidR="00E805E4" w:rsidRDefault="00E805E4" w:rsidP="003F2F40">
      <w:pPr>
        <w:pStyle w:val="Default"/>
        <w:ind w:firstLine="567"/>
        <w:jc w:val="both"/>
      </w:pPr>
      <w:r>
        <w:t>- с дорогостоящим лечением – 26500 р.;</w:t>
      </w:r>
    </w:p>
    <w:p w:rsidR="00E805E4" w:rsidRDefault="00E805E4" w:rsidP="003F2F40">
      <w:pPr>
        <w:pStyle w:val="Default"/>
        <w:ind w:firstLine="567"/>
        <w:jc w:val="both"/>
      </w:pPr>
      <w:r>
        <w:lastRenderedPageBreak/>
        <w:t>- со смертью близкого родственника – 74200 р.</w:t>
      </w:r>
    </w:p>
    <w:p w:rsidR="00F4208A" w:rsidRPr="00A32D88" w:rsidRDefault="00F4208A" w:rsidP="00E17708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4"/>
          <w:szCs w:val="24"/>
        </w:rPr>
      </w:pPr>
    </w:p>
    <w:p w:rsidR="00E17708" w:rsidRPr="008B6AC0" w:rsidRDefault="008A6E27" w:rsidP="008B6A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AC0">
        <w:rPr>
          <w:rFonts w:ascii="Times New Roman" w:hAnsi="Times New Roman" w:cs="Times New Roman"/>
          <w:b/>
          <w:sz w:val="24"/>
          <w:szCs w:val="24"/>
        </w:rPr>
        <w:t>Охрана труда</w:t>
      </w:r>
    </w:p>
    <w:p w:rsidR="004F0E83" w:rsidRPr="004F0E83" w:rsidRDefault="00A529CA" w:rsidP="004F0E83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  <w:b w:val="0"/>
          <w:sz w:val="24"/>
          <w:szCs w:val="24"/>
        </w:rPr>
      </w:pPr>
      <w:r w:rsidRPr="004F0E83">
        <w:rPr>
          <w:rFonts w:eastAsia="Calibri"/>
          <w:b w:val="0"/>
          <w:sz w:val="24"/>
          <w:szCs w:val="24"/>
        </w:rPr>
        <w:t xml:space="preserve">17 апреля </w:t>
      </w:r>
      <w:r w:rsidR="00C54714" w:rsidRPr="004F0E83">
        <w:rPr>
          <w:rFonts w:eastAsia="Calibri"/>
          <w:b w:val="0"/>
          <w:sz w:val="24"/>
          <w:szCs w:val="24"/>
        </w:rPr>
        <w:t>на</w:t>
      </w:r>
      <w:r w:rsidRPr="004F0E83">
        <w:rPr>
          <w:rFonts w:eastAsia="Calibri"/>
          <w:b w:val="0"/>
          <w:sz w:val="24"/>
          <w:szCs w:val="24"/>
        </w:rPr>
        <w:t xml:space="preserve"> отчетн</w:t>
      </w:r>
      <w:r w:rsidR="00C54714" w:rsidRPr="004F0E83">
        <w:rPr>
          <w:rFonts w:eastAsia="Calibri"/>
          <w:b w:val="0"/>
          <w:sz w:val="24"/>
          <w:szCs w:val="24"/>
        </w:rPr>
        <w:t>о</w:t>
      </w:r>
      <w:r w:rsidRPr="004F0E83">
        <w:rPr>
          <w:rFonts w:eastAsia="Calibri"/>
          <w:b w:val="0"/>
          <w:sz w:val="24"/>
          <w:szCs w:val="24"/>
        </w:rPr>
        <w:t>-выборн</w:t>
      </w:r>
      <w:r w:rsidR="00C54714" w:rsidRPr="004F0E83">
        <w:rPr>
          <w:rFonts w:eastAsia="Calibri"/>
          <w:b w:val="0"/>
          <w:sz w:val="24"/>
          <w:szCs w:val="24"/>
        </w:rPr>
        <w:t>ой</w:t>
      </w:r>
      <w:r w:rsidRPr="004F0E83">
        <w:rPr>
          <w:rFonts w:eastAsia="Calibri"/>
          <w:b w:val="0"/>
          <w:sz w:val="24"/>
          <w:szCs w:val="24"/>
        </w:rPr>
        <w:t xml:space="preserve"> конференци</w:t>
      </w:r>
      <w:r w:rsidR="00C54714" w:rsidRPr="004F0E83">
        <w:rPr>
          <w:rFonts w:eastAsia="Calibri"/>
          <w:b w:val="0"/>
          <w:sz w:val="24"/>
          <w:szCs w:val="24"/>
        </w:rPr>
        <w:t>и</w:t>
      </w:r>
      <w:r w:rsidRPr="004F0E83">
        <w:rPr>
          <w:rFonts w:eastAsia="Calibri"/>
          <w:b w:val="0"/>
          <w:sz w:val="24"/>
          <w:szCs w:val="24"/>
        </w:rPr>
        <w:t xml:space="preserve"> </w:t>
      </w:r>
      <w:r w:rsidR="00C54714" w:rsidRPr="004F0E83">
        <w:rPr>
          <w:rFonts w:eastAsia="Calibri"/>
          <w:b w:val="0"/>
          <w:sz w:val="24"/>
          <w:szCs w:val="24"/>
        </w:rPr>
        <w:t>Профсоюзной организации</w:t>
      </w:r>
      <w:r w:rsidRPr="004F0E83">
        <w:rPr>
          <w:rFonts w:eastAsia="Calibri"/>
          <w:b w:val="0"/>
          <w:sz w:val="24"/>
          <w:szCs w:val="24"/>
        </w:rPr>
        <w:t xml:space="preserve"> внештатным техническим инспектором труда был переизбран Ю.Г. Бородин.</w:t>
      </w:r>
      <w:r w:rsidR="00C54714" w:rsidRPr="004F0E83">
        <w:rPr>
          <w:rFonts w:eastAsia="Calibri"/>
          <w:b w:val="0"/>
          <w:sz w:val="24"/>
          <w:szCs w:val="24"/>
        </w:rPr>
        <w:t xml:space="preserve"> Председателем комиссии по охране труда профсоюзного комитета избрана Викторова С.С., доцент кафедры</w:t>
      </w:r>
      <w:r w:rsidR="004F0E83" w:rsidRPr="004F0E83">
        <w:rPr>
          <w:rFonts w:eastAsia="Calibri"/>
          <w:b w:val="0"/>
          <w:sz w:val="24"/>
          <w:szCs w:val="24"/>
        </w:rPr>
        <w:t xml:space="preserve"> строительных технологий, геотехники и экономики строительства.</w:t>
      </w:r>
    </w:p>
    <w:p w:rsidR="008B6AC0" w:rsidRPr="004F0E83" w:rsidRDefault="008B6AC0" w:rsidP="004F0E83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4F0E83">
        <w:rPr>
          <w:b w:val="0"/>
          <w:sz w:val="24"/>
          <w:szCs w:val="24"/>
        </w:rPr>
        <w:t>В соответствии с Положением о проведении общественного смотра-конкурса по охране труда в ФГ</w:t>
      </w:r>
      <w:r w:rsidR="0043705C">
        <w:rPr>
          <w:b w:val="0"/>
          <w:sz w:val="24"/>
          <w:szCs w:val="24"/>
        </w:rPr>
        <w:t xml:space="preserve">БОУ ВО «ЧГУ им. И.Н. Ульянова», </w:t>
      </w:r>
      <w:r w:rsidR="0043705C" w:rsidRPr="004F0E83">
        <w:rPr>
          <w:b w:val="0"/>
          <w:sz w:val="24"/>
          <w:szCs w:val="24"/>
        </w:rPr>
        <w:t xml:space="preserve">Коллективным договором </w:t>
      </w:r>
      <w:r w:rsidR="0043705C">
        <w:rPr>
          <w:b w:val="0"/>
          <w:sz w:val="24"/>
          <w:szCs w:val="24"/>
        </w:rPr>
        <w:t>и на основании</w:t>
      </w:r>
      <w:r w:rsidRPr="004F0E83">
        <w:rPr>
          <w:b w:val="0"/>
          <w:sz w:val="24"/>
          <w:szCs w:val="24"/>
        </w:rPr>
        <w:t xml:space="preserve"> решени</w:t>
      </w:r>
      <w:r w:rsidR="0043705C">
        <w:rPr>
          <w:b w:val="0"/>
          <w:sz w:val="24"/>
          <w:szCs w:val="24"/>
        </w:rPr>
        <w:t>я</w:t>
      </w:r>
      <w:r w:rsidRPr="004F0E83">
        <w:rPr>
          <w:b w:val="0"/>
          <w:sz w:val="24"/>
          <w:szCs w:val="24"/>
        </w:rPr>
        <w:t xml:space="preserve"> ректората Университета и </w:t>
      </w:r>
      <w:r w:rsidR="00B71A38" w:rsidRPr="004F0E83">
        <w:rPr>
          <w:b w:val="0"/>
          <w:sz w:val="24"/>
          <w:szCs w:val="24"/>
        </w:rPr>
        <w:t>Профсоюзной организацией</w:t>
      </w:r>
      <w:r w:rsidRPr="004F0E83">
        <w:rPr>
          <w:b w:val="0"/>
          <w:sz w:val="24"/>
          <w:szCs w:val="24"/>
        </w:rPr>
        <w:t xml:space="preserve"> был проведен смотр-конкурс по охране труда за 2018-2019 учебный год.</w:t>
      </w:r>
    </w:p>
    <w:p w:rsidR="008B6AC0" w:rsidRPr="008B6AC0" w:rsidRDefault="008B6AC0" w:rsidP="008B6A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A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общественный смотр-конкурс было подано 24 заявки от 15 структурных подразделений</w:t>
      </w:r>
      <w:r w:rsidR="00EB3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Университета</w:t>
      </w:r>
      <w:r w:rsidRPr="008B6A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3237" w:rsidRPr="00650410" w:rsidRDefault="008B6AC0" w:rsidP="00650410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6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</w:t>
      </w:r>
      <w:r w:rsidR="00881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проведению смотра-конкурса </w:t>
      </w:r>
      <w:r w:rsidRPr="008B6A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посетила факультеты и структурные подраздел</w:t>
      </w:r>
      <w:r w:rsidR="003B3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участников смотра-конкурса, </w:t>
      </w:r>
      <w:r w:rsidR="003B3237" w:rsidRPr="003B3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обращала внимание на </w:t>
      </w:r>
      <w:r w:rsidR="003B3237" w:rsidRPr="003B3237">
        <w:rPr>
          <w:rFonts w:ascii="Times New Roman" w:hAnsi="Times New Roman" w:cs="Times New Roman"/>
          <w:sz w:val="24"/>
          <w:szCs w:val="24"/>
        </w:rPr>
        <w:t xml:space="preserve">санитарно-гигиенического состояния помещений, соблюдения пожарной безопасности,  правильности оформления документации по охране </w:t>
      </w:r>
      <w:r w:rsidR="003B3237" w:rsidRPr="00650410">
        <w:rPr>
          <w:rFonts w:ascii="Times New Roman" w:hAnsi="Times New Roman" w:cs="Times New Roman"/>
          <w:sz w:val="24"/>
          <w:szCs w:val="24"/>
        </w:rPr>
        <w:t xml:space="preserve">труда (журналы, инструкции, санитарно- технические паспорта), соблюдения сроков проведения инструктажа </w:t>
      </w:r>
      <w:r w:rsidR="00EB39B5">
        <w:rPr>
          <w:rFonts w:ascii="Times New Roman" w:hAnsi="Times New Roman" w:cs="Times New Roman"/>
          <w:sz w:val="24"/>
          <w:szCs w:val="24"/>
        </w:rPr>
        <w:t>работников</w:t>
      </w:r>
      <w:r w:rsidR="003B3237" w:rsidRPr="00650410">
        <w:rPr>
          <w:rFonts w:ascii="Times New Roman" w:hAnsi="Times New Roman" w:cs="Times New Roman"/>
          <w:sz w:val="24"/>
          <w:szCs w:val="24"/>
        </w:rPr>
        <w:t>, наличи</w:t>
      </w:r>
      <w:r w:rsidR="00EB39B5">
        <w:rPr>
          <w:rFonts w:ascii="Times New Roman" w:hAnsi="Times New Roman" w:cs="Times New Roman"/>
          <w:sz w:val="24"/>
          <w:szCs w:val="24"/>
        </w:rPr>
        <w:t>е</w:t>
      </w:r>
      <w:r w:rsidR="003B3237" w:rsidRPr="00650410">
        <w:rPr>
          <w:rFonts w:ascii="Times New Roman" w:hAnsi="Times New Roman" w:cs="Times New Roman"/>
          <w:sz w:val="24"/>
          <w:szCs w:val="24"/>
        </w:rPr>
        <w:t xml:space="preserve"> аптечек. </w:t>
      </w:r>
      <w:proofErr w:type="gramEnd"/>
    </w:p>
    <w:p w:rsidR="00650410" w:rsidRPr="00650410" w:rsidRDefault="008B6AC0" w:rsidP="00650410">
      <w:pPr>
        <w:shd w:val="clear" w:color="auto" w:fill="FFFFFF"/>
        <w:tabs>
          <w:tab w:val="left" w:pos="900"/>
          <w:tab w:val="left" w:pos="114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50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Хочется отметить улучшение санитарно-гигиенического состояния во многих подразделениях, </w:t>
      </w:r>
      <w:r w:rsidR="00B81801" w:rsidRPr="0065041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</w:t>
      </w:r>
      <w:r w:rsidRPr="00650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капитальный ремонт </w:t>
      </w:r>
      <w:r w:rsidR="00B81801" w:rsidRPr="00650410">
        <w:rPr>
          <w:rFonts w:ascii="Times New Roman" w:hAnsi="Times New Roman" w:cs="Times New Roman"/>
          <w:bCs/>
          <w:iCs/>
          <w:sz w:val="24"/>
          <w:szCs w:val="24"/>
        </w:rPr>
        <w:t>учебных корпусов «Б», «В», «П», «С»</w:t>
      </w:r>
      <w:r w:rsidRPr="00650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заменены </w:t>
      </w:r>
      <w:r w:rsidR="00B81801" w:rsidRPr="00650410">
        <w:rPr>
          <w:rFonts w:ascii="Times New Roman" w:hAnsi="Times New Roman" w:cs="Times New Roman"/>
          <w:bCs/>
          <w:iCs/>
          <w:sz w:val="24"/>
          <w:szCs w:val="24"/>
        </w:rPr>
        <w:t>деревянные окна на окна из ПВХ в учебных корпусах «Г», «О», № 3, а также в зданиях, где проводился капитальный ремонт</w:t>
      </w:r>
      <w:r w:rsidRPr="006504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50410" w:rsidRPr="00650410">
        <w:rPr>
          <w:rFonts w:ascii="Times New Roman" w:hAnsi="Times New Roman" w:cs="Times New Roman"/>
          <w:bCs/>
          <w:iCs/>
          <w:sz w:val="24"/>
          <w:szCs w:val="24"/>
        </w:rPr>
        <w:t xml:space="preserve"> Проведен ремонт вентиляционных систем в </w:t>
      </w:r>
      <w:r w:rsidR="002E3896">
        <w:rPr>
          <w:rFonts w:ascii="Times New Roman" w:hAnsi="Times New Roman" w:cs="Times New Roman"/>
          <w:bCs/>
          <w:iCs/>
          <w:sz w:val="24"/>
          <w:szCs w:val="24"/>
        </w:rPr>
        <w:t xml:space="preserve">учебных </w:t>
      </w:r>
      <w:r w:rsidR="00650410" w:rsidRPr="00650410">
        <w:rPr>
          <w:rFonts w:ascii="Times New Roman" w:hAnsi="Times New Roman" w:cs="Times New Roman"/>
          <w:bCs/>
          <w:iCs/>
          <w:sz w:val="24"/>
          <w:szCs w:val="24"/>
        </w:rPr>
        <w:t>корпусах «Б», «Ж», «О», общежитии № 6.</w:t>
      </w:r>
    </w:p>
    <w:p w:rsidR="008B6AC0" w:rsidRPr="001C23E8" w:rsidRDefault="008B6AC0" w:rsidP="001C23E8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B6AC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комиссии коллективы факультетов и структурных подразделений, занявшие 1-е, 2-е, 3-е места в смотре-конкурсе были награждены Почётными грамотами. На основании приказа ректора</w:t>
      </w:r>
      <w:r w:rsidR="001C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одиннадцати работникам,</w:t>
      </w:r>
      <w:r w:rsidRPr="008B6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ответственным за аудитории, лаборатории, компьютерные классы, производственные и служебные помещения</w:t>
      </w:r>
      <w:r w:rsidR="00EB459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B6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4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победившим в смотре-конкурсе </w:t>
      </w:r>
      <w:r w:rsidRPr="008B6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объявлена благодарность и установлена разовая стимулирующая надбавка на общую сумму 26500 р. за счет средств </w:t>
      </w:r>
      <w:r w:rsidR="001C23E8" w:rsidRPr="001C23E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1C23E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ниверситета</w:t>
      </w:r>
      <w:r w:rsidR="001C23E8" w:rsidRPr="001C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1C23E8">
        <w:rPr>
          <w:rFonts w:ascii="Times New Roman" w:hAnsi="Times New Roman" w:cs="Times New Roman"/>
          <w:sz w:val="24"/>
          <w:szCs w:val="24"/>
        </w:rPr>
        <w:t>1 место – 3500 р.</w:t>
      </w:r>
      <w:r w:rsidR="001C23E8" w:rsidRPr="001C23E8">
        <w:rPr>
          <w:rFonts w:ascii="Times New Roman" w:hAnsi="Times New Roman" w:cs="Times New Roman"/>
          <w:sz w:val="24"/>
          <w:szCs w:val="24"/>
        </w:rPr>
        <w:t xml:space="preserve">, </w:t>
      </w:r>
      <w:r w:rsidRPr="001C23E8">
        <w:rPr>
          <w:rFonts w:ascii="Times New Roman" w:hAnsi="Times New Roman" w:cs="Times New Roman"/>
          <w:sz w:val="24"/>
          <w:szCs w:val="24"/>
        </w:rPr>
        <w:t>2 место – 2500 р.</w:t>
      </w:r>
      <w:r w:rsidR="001C23E8" w:rsidRPr="001C23E8">
        <w:rPr>
          <w:rFonts w:ascii="Times New Roman" w:hAnsi="Times New Roman" w:cs="Times New Roman"/>
          <w:sz w:val="24"/>
          <w:szCs w:val="24"/>
        </w:rPr>
        <w:t xml:space="preserve">, </w:t>
      </w:r>
      <w:r w:rsidR="00EB459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C23E8">
        <w:rPr>
          <w:rFonts w:ascii="Times New Roman" w:hAnsi="Times New Roman" w:cs="Times New Roman"/>
          <w:sz w:val="24"/>
          <w:szCs w:val="24"/>
        </w:rPr>
        <w:t>3 место – 1500 р.</w:t>
      </w:r>
      <w:r w:rsidR="001C23E8" w:rsidRPr="001C23E8">
        <w:rPr>
          <w:rFonts w:ascii="Times New Roman" w:hAnsi="Times New Roman" w:cs="Times New Roman"/>
          <w:sz w:val="24"/>
          <w:szCs w:val="24"/>
        </w:rPr>
        <w:t>).</w:t>
      </w:r>
    </w:p>
    <w:p w:rsidR="00261D4C" w:rsidRPr="00261D4C" w:rsidRDefault="00261D4C" w:rsidP="00261D4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1D4C">
        <w:rPr>
          <w:rFonts w:ascii="Times New Roman" w:hAnsi="Times New Roman" w:cs="Times New Roman"/>
          <w:sz w:val="24"/>
          <w:szCs w:val="24"/>
        </w:rPr>
        <w:t xml:space="preserve">В отчетный период уполномоченными </w:t>
      </w:r>
      <w:r w:rsidR="0005452E">
        <w:rPr>
          <w:rFonts w:ascii="Times New Roman" w:hAnsi="Times New Roman" w:cs="Times New Roman"/>
          <w:sz w:val="24"/>
          <w:szCs w:val="24"/>
        </w:rPr>
        <w:t xml:space="preserve">лицами </w:t>
      </w:r>
      <w:r w:rsidRPr="00261D4C">
        <w:rPr>
          <w:rFonts w:ascii="Times New Roman" w:hAnsi="Times New Roman" w:cs="Times New Roman"/>
          <w:sz w:val="24"/>
          <w:szCs w:val="24"/>
        </w:rPr>
        <w:t>по охране труда строительного факультета</w:t>
      </w:r>
      <w:r w:rsidRPr="00261D4C">
        <w:rPr>
          <w:rFonts w:ascii="Times New Roman" w:hAnsi="Times New Roman" w:cs="Times New Roman"/>
          <w:color w:val="C00000"/>
          <w:sz w:val="24"/>
          <w:szCs w:val="24"/>
        </w:rPr>
        <w:t xml:space="preserve">, </w:t>
      </w:r>
      <w:r w:rsidRPr="00261D4C">
        <w:rPr>
          <w:rFonts w:ascii="Times New Roman" w:hAnsi="Times New Roman" w:cs="Times New Roman"/>
          <w:sz w:val="24"/>
          <w:szCs w:val="24"/>
        </w:rPr>
        <w:t xml:space="preserve">Научной библиотеки, факультета радиоэлектроники и автоматики, управления информатизации, юридического факультета, машиностроительного факультета, административно-хозяйственной части были проведены проверки состояния условий и охраны труда, </w:t>
      </w:r>
      <w:r w:rsidR="00C46B9F">
        <w:rPr>
          <w:rFonts w:ascii="Times New Roman" w:hAnsi="Times New Roman" w:cs="Times New Roman"/>
          <w:sz w:val="24"/>
          <w:szCs w:val="24"/>
        </w:rPr>
        <w:t xml:space="preserve">заполняемость </w:t>
      </w:r>
      <w:r w:rsidRPr="00261D4C">
        <w:rPr>
          <w:rFonts w:ascii="Times New Roman" w:hAnsi="Times New Roman" w:cs="Times New Roman"/>
          <w:sz w:val="24"/>
          <w:szCs w:val="24"/>
        </w:rPr>
        <w:t>журналов учета инструктажей по пожарной безопасности и журналов регистрации инструктажа на рабочем месте, а также наличие на рабочих местах инструкций по охране труда</w:t>
      </w:r>
      <w:r w:rsidR="004F0E8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F0E83">
        <w:rPr>
          <w:rFonts w:ascii="Times New Roman" w:hAnsi="Times New Roman" w:cs="Times New Roman"/>
          <w:sz w:val="24"/>
          <w:szCs w:val="24"/>
        </w:rPr>
        <w:t xml:space="preserve"> </w:t>
      </w:r>
      <w:r w:rsidRPr="00261D4C">
        <w:rPr>
          <w:rFonts w:ascii="Times New Roman" w:hAnsi="Times New Roman" w:cs="Times New Roman"/>
          <w:sz w:val="24"/>
          <w:szCs w:val="24"/>
        </w:rPr>
        <w:t xml:space="preserve">Результаты проверок доведены до сведения руководителей структурных подразделений. </w:t>
      </w:r>
    </w:p>
    <w:p w:rsidR="00DC0763" w:rsidRPr="00F1252B" w:rsidRDefault="00DC0763" w:rsidP="00261D4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1D4C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4F0E83">
        <w:rPr>
          <w:rFonts w:ascii="Times New Roman" w:hAnsi="Times New Roman" w:cs="Times New Roman"/>
          <w:sz w:val="24"/>
          <w:szCs w:val="24"/>
        </w:rPr>
        <w:t>П</w:t>
      </w:r>
      <w:r w:rsidRPr="00261D4C">
        <w:rPr>
          <w:rFonts w:ascii="Times New Roman" w:hAnsi="Times New Roman" w:cs="Times New Roman"/>
          <w:sz w:val="24"/>
          <w:szCs w:val="24"/>
        </w:rPr>
        <w:t>рофсоюзной организации принимал участие в работе комиссии по специальной оценки условий труда</w:t>
      </w:r>
      <w:r w:rsidR="00C46B9F">
        <w:rPr>
          <w:rFonts w:ascii="Times New Roman" w:hAnsi="Times New Roman" w:cs="Times New Roman"/>
          <w:sz w:val="24"/>
          <w:szCs w:val="24"/>
        </w:rPr>
        <w:t xml:space="preserve"> (СОУТ)</w:t>
      </w:r>
      <w:r w:rsidR="0079020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61D4C">
        <w:rPr>
          <w:rFonts w:ascii="Times New Roman" w:hAnsi="Times New Roman" w:cs="Times New Roman"/>
          <w:sz w:val="24"/>
          <w:szCs w:val="24"/>
        </w:rPr>
        <w:t xml:space="preserve"> </w:t>
      </w:r>
      <w:r w:rsidRPr="00261D4C">
        <w:rPr>
          <w:rFonts w:ascii="Times New Roman" w:eastAsia="Calibri" w:hAnsi="Times New Roman" w:cs="Times New Roman"/>
          <w:sz w:val="24"/>
          <w:szCs w:val="24"/>
        </w:rPr>
        <w:t>В 2019 г</w:t>
      </w:r>
      <w:r w:rsidR="00E55BB3">
        <w:rPr>
          <w:rFonts w:ascii="Times New Roman" w:eastAsia="Calibri" w:hAnsi="Times New Roman" w:cs="Times New Roman"/>
          <w:sz w:val="24"/>
          <w:szCs w:val="24"/>
        </w:rPr>
        <w:t>оду</w:t>
      </w:r>
      <w:r w:rsidRPr="00261D4C">
        <w:rPr>
          <w:rFonts w:ascii="Times New Roman" w:eastAsia="Calibri" w:hAnsi="Times New Roman" w:cs="Times New Roman"/>
          <w:sz w:val="24"/>
          <w:szCs w:val="24"/>
        </w:rPr>
        <w:t xml:space="preserve"> специальная</w:t>
      </w:r>
      <w:r w:rsidRPr="00F1252B">
        <w:rPr>
          <w:rFonts w:ascii="Times New Roman" w:eastAsia="Calibri" w:hAnsi="Times New Roman" w:cs="Times New Roman"/>
          <w:sz w:val="24"/>
          <w:szCs w:val="24"/>
        </w:rPr>
        <w:t xml:space="preserve"> оценка условий труда была проведена на 2134 рабочих местах. Сумма израсходованных средств </w:t>
      </w:r>
      <w:r w:rsidR="00C46B9F">
        <w:rPr>
          <w:rFonts w:ascii="Times New Roman" w:eastAsia="Calibri" w:hAnsi="Times New Roman" w:cs="Times New Roman"/>
          <w:sz w:val="24"/>
          <w:szCs w:val="24"/>
        </w:rPr>
        <w:t xml:space="preserve">на ее проведение </w:t>
      </w:r>
      <w:r w:rsidRPr="00F1252B">
        <w:rPr>
          <w:rFonts w:ascii="Times New Roman" w:eastAsia="Calibri" w:hAnsi="Times New Roman" w:cs="Times New Roman"/>
          <w:sz w:val="24"/>
          <w:szCs w:val="24"/>
        </w:rPr>
        <w:t>составила 221300 р.</w:t>
      </w:r>
    </w:p>
    <w:p w:rsidR="00B4661D" w:rsidRPr="00B4661D" w:rsidRDefault="00B4661D" w:rsidP="0031423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99"/>
          <w:sz w:val="24"/>
          <w:szCs w:val="24"/>
        </w:rPr>
      </w:pPr>
      <w:proofErr w:type="gramStart"/>
      <w:r w:rsidRPr="00B4661D">
        <w:rPr>
          <w:rFonts w:ascii="Times New Roman" w:eastAsia="Calibri" w:hAnsi="Times New Roman" w:cs="Times New Roman"/>
          <w:bCs/>
          <w:iCs/>
          <w:sz w:val="24"/>
          <w:szCs w:val="24"/>
        </w:rPr>
        <w:t>Работникам, занятым на работах с опасными, вредными и тяжелыми условиями труда, устанавливалась доплата в размере до 12% к должностному окладу, а на работах с особо опасными, особо вредными и особо тяжелыми условиями труда до – 24 %.</w:t>
      </w:r>
      <w:r w:rsidRPr="00B4661D">
        <w:rPr>
          <w:rFonts w:ascii="Times New Roman" w:eastAsia="Calibri" w:hAnsi="Times New Roman" w:cs="Times New Roman"/>
          <w:bCs/>
          <w:iCs/>
          <w:color w:val="000099"/>
          <w:sz w:val="24"/>
          <w:szCs w:val="24"/>
        </w:rPr>
        <w:t xml:space="preserve"> </w:t>
      </w:r>
      <w:r w:rsidRPr="00B4661D">
        <w:rPr>
          <w:rFonts w:ascii="Times New Roman" w:eastAsia="Calibri" w:hAnsi="Times New Roman" w:cs="Times New Roman"/>
          <w:bCs/>
          <w:iCs/>
          <w:sz w:val="24"/>
          <w:szCs w:val="24"/>
        </w:rPr>
        <w:t>Осуществлялись компенсационные выплаты за работу в ночное время в размере 35% оклада и уборку санузлов в размере 20% оклада.</w:t>
      </w:r>
      <w:proofErr w:type="gramEnd"/>
      <w:r w:rsidRPr="00B4661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B4661D">
        <w:rPr>
          <w:rFonts w:ascii="Times New Roman" w:eastAsia="Calibri" w:hAnsi="Times New Roman" w:cs="Times New Roman"/>
          <w:sz w:val="24"/>
          <w:szCs w:val="24"/>
        </w:rPr>
        <w:t>Общая сумма израсходованных средств составила 2234651 р.</w:t>
      </w:r>
    </w:p>
    <w:p w:rsidR="00B4661D" w:rsidRPr="00B4661D" w:rsidRDefault="00B4661D" w:rsidP="0031423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B4661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30 работникам, занятым на работах с вредными и (или) опасными условиями труда, с учетом результатов специальной оценки условий труда и Коллективного договора предоставлялись ежегодно дополнительные оплачиваемые отпуска продолжительностью </w:t>
      </w:r>
      <w:r w:rsidR="004F0E83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                 </w:t>
      </w:r>
      <w:r w:rsidRPr="00B4661D">
        <w:rPr>
          <w:rFonts w:ascii="Times New Roman" w:eastAsia="Calibri" w:hAnsi="Times New Roman" w:cs="Times New Roman"/>
          <w:bCs/>
          <w:iCs/>
          <w:sz w:val="24"/>
          <w:szCs w:val="24"/>
        </w:rPr>
        <w:t>7 календарных дней.</w:t>
      </w:r>
    </w:p>
    <w:p w:rsidR="00107490" w:rsidRPr="008B6AC0" w:rsidRDefault="00107490" w:rsidP="00B4661D">
      <w:pPr>
        <w:tabs>
          <w:tab w:val="left" w:pos="900"/>
        </w:tabs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8B6AC0">
        <w:rPr>
          <w:rFonts w:ascii="Times New Roman" w:eastAsia="Calibri" w:hAnsi="Times New Roman" w:cs="Times New Roman"/>
          <w:bCs/>
          <w:iCs/>
          <w:sz w:val="24"/>
          <w:szCs w:val="24"/>
        </w:rPr>
        <w:lastRenderedPageBreak/>
        <w:t xml:space="preserve">Работодатель совместно с </w:t>
      </w:r>
      <w:r w:rsidR="00B71A38">
        <w:rPr>
          <w:rFonts w:ascii="Times New Roman" w:eastAsia="Calibri" w:hAnsi="Times New Roman" w:cs="Times New Roman"/>
          <w:bCs/>
          <w:iCs/>
          <w:sz w:val="24"/>
          <w:szCs w:val="24"/>
        </w:rPr>
        <w:t>профсоюзным</w:t>
      </w:r>
      <w:r w:rsidR="003854A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комитет</w:t>
      </w:r>
      <w:r w:rsidRPr="008B6AC0">
        <w:rPr>
          <w:rFonts w:ascii="Times New Roman" w:eastAsia="Calibri" w:hAnsi="Times New Roman" w:cs="Times New Roman"/>
          <w:bCs/>
          <w:iCs/>
          <w:sz w:val="24"/>
          <w:szCs w:val="24"/>
        </w:rPr>
        <w:t>ом организовывал и контролировал  работу пунктов общественного питания для обеспечения работников и обучающихся качественным питанием по доступным ценам.</w:t>
      </w:r>
    </w:p>
    <w:p w:rsidR="00107490" w:rsidRPr="008B6AC0" w:rsidRDefault="00107490" w:rsidP="00107490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iCs/>
          <w:sz w:val="24"/>
          <w:szCs w:val="24"/>
          <w:u w:val="single"/>
        </w:rPr>
      </w:pPr>
      <w:r w:rsidRPr="008B6AC0">
        <w:rPr>
          <w:rFonts w:ascii="Times New Roman" w:eastAsia="Calibri" w:hAnsi="Times New Roman" w:cs="Times New Roman"/>
          <w:sz w:val="24"/>
          <w:szCs w:val="24"/>
        </w:rPr>
        <w:t xml:space="preserve">16 января </w:t>
      </w:r>
      <w:r w:rsidRPr="008B6AC0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рабочая группа </w:t>
      </w:r>
      <w:r w:rsidRPr="008B6AC0">
        <w:rPr>
          <w:rFonts w:ascii="Times New Roman" w:eastAsia="Calibri" w:hAnsi="Times New Roman" w:cs="Times New Roman"/>
          <w:sz w:val="24"/>
          <w:szCs w:val="24"/>
        </w:rPr>
        <w:t>по анализу организации горячего питания арендаторами в учебных корпусах ЧГУ им. И.Н. Ульянова провела провер</w:t>
      </w:r>
      <w:r w:rsidRPr="00844E0B">
        <w:rPr>
          <w:rFonts w:ascii="Times New Roman" w:eastAsia="Calibri" w:hAnsi="Times New Roman" w:cs="Times New Roman"/>
          <w:sz w:val="24"/>
          <w:szCs w:val="24"/>
        </w:rPr>
        <w:t>к</w:t>
      </w:r>
      <w:r w:rsidRPr="008B6AC0">
        <w:rPr>
          <w:rFonts w:ascii="Times New Roman" w:eastAsia="Calibri" w:hAnsi="Times New Roman" w:cs="Times New Roman"/>
          <w:sz w:val="24"/>
          <w:szCs w:val="24"/>
        </w:rPr>
        <w:t xml:space="preserve">у качества оказания услуги по организации питания обучающихся и работников экономического факультета. В состав рабочей группы вошли представители администрации Университета, профсоюзных организаций работников и обучающихся, студенческого совета. По </w:t>
      </w:r>
      <w:r w:rsidR="008E66C3">
        <w:rPr>
          <w:rFonts w:ascii="Times New Roman" w:eastAsia="Calibri" w:hAnsi="Times New Roman" w:cs="Times New Roman"/>
          <w:sz w:val="24"/>
          <w:szCs w:val="24"/>
        </w:rPr>
        <w:t>результатам</w:t>
      </w:r>
      <w:r w:rsidRPr="008B6AC0">
        <w:rPr>
          <w:rFonts w:ascii="Times New Roman" w:eastAsia="Calibri" w:hAnsi="Times New Roman" w:cs="Times New Roman"/>
          <w:sz w:val="24"/>
          <w:szCs w:val="24"/>
        </w:rPr>
        <w:t xml:space="preserve"> проверки составлен акт, с которым был ознакомлен арендатор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7490" w:rsidRPr="00844E0B" w:rsidRDefault="00107490" w:rsidP="0010749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6AC0">
        <w:rPr>
          <w:rFonts w:ascii="Times New Roman" w:eastAsia="Calibri" w:hAnsi="Times New Roman" w:cs="Times New Roman"/>
          <w:sz w:val="24"/>
          <w:szCs w:val="24"/>
        </w:rPr>
        <w:t xml:space="preserve">7-8 ноября рабочая группа по анализу организации горячего питания арендаторами в учебных корпусах ЧГУ им. И.Н. Ульянова проверила все точки питания, действующие на территории </w:t>
      </w:r>
      <w:r w:rsidR="008E66C3">
        <w:rPr>
          <w:rFonts w:ascii="Times New Roman" w:eastAsia="Calibri" w:hAnsi="Times New Roman" w:cs="Times New Roman"/>
          <w:sz w:val="24"/>
          <w:szCs w:val="24"/>
        </w:rPr>
        <w:t>У</w:t>
      </w:r>
      <w:r w:rsidRPr="008B6AC0">
        <w:rPr>
          <w:rFonts w:ascii="Times New Roman" w:eastAsia="Calibri" w:hAnsi="Times New Roman" w:cs="Times New Roman"/>
          <w:sz w:val="24"/>
          <w:szCs w:val="24"/>
        </w:rPr>
        <w:t xml:space="preserve">ниверситета. По итогам проверки была составлена сводная </w:t>
      </w:r>
      <w:r w:rsidRPr="00844E0B">
        <w:rPr>
          <w:rFonts w:ascii="Times New Roman" w:eastAsia="Calibri" w:hAnsi="Times New Roman" w:cs="Times New Roman"/>
          <w:sz w:val="24"/>
          <w:szCs w:val="24"/>
        </w:rPr>
        <w:t>таблица и состоялась встреча участников рабочей группы с арендаторами</w:t>
      </w:r>
      <w:r w:rsidRPr="00844E0B">
        <w:rPr>
          <w:rFonts w:ascii="Times New Roman" w:hAnsi="Times New Roman" w:cs="Times New Roman"/>
          <w:sz w:val="24"/>
          <w:szCs w:val="24"/>
        </w:rPr>
        <w:t>.</w:t>
      </w:r>
    </w:p>
    <w:p w:rsidR="00F57225" w:rsidRPr="005D070D" w:rsidRDefault="00F57225" w:rsidP="00F57225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070D">
        <w:rPr>
          <w:rFonts w:ascii="Times New Roman" w:eastAsia="Calibri" w:hAnsi="Times New Roman" w:cs="Times New Roman"/>
          <w:sz w:val="24"/>
          <w:szCs w:val="24"/>
        </w:rPr>
        <w:t xml:space="preserve">За отчетный период </w:t>
      </w:r>
      <w:r w:rsidRPr="005D070D">
        <w:rPr>
          <w:rFonts w:ascii="Times New Roman" w:eastAsia="Arial Unicode MS" w:hAnsi="Times New Roman" w:cs="Times New Roman"/>
          <w:sz w:val="24"/>
          <w:szCs w:val="24"/>
        </w:rPr>
        <w:t xml:space="preserve">в </w:t>
      </w:r>
      <w:r w:rsidR="004F0E83">
        <w:rPr>
          <w:rFonts w:ascii="Times New Roman" w:eastAsia="Arial Unicode MS" w:hAnsi="Times New Roman" w:cs="Times New Roman"/>
          <w:sz w:val="24"/>
          <w:szCs w:val="24"/>
        </w:rPr>
        <w:t>Университете</w:t>
      </w:r>
      <w:r w:rsidRPr="005D070D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5D070D">
        <w:rPr>
          <w:rFonts w:ascii="Times New Roman" w:eastAsia="Calibri" w:hAnsi="Times New Roman" w:cs="Times New Roman"/>
          <w:sz w:val="24"/>
          <w:szCs w:val="24"/>
        </w:rPr>
        <w:t xml:space="preserve">произошел один несчастный случай </w:t>
      </w:r>
      <w:r w:rsidRPr="005D070D">
        <w:rPr>
          <w:rFonts w:ascii="Times New Roman" w:eastAsia="Arial Unicode MS" w:hAnsi="Times New Roman" w:cs="Times New Roman"/>
          <w:sz w:val="24"/>
          <w:szCs w:val="24"/>
        </w:rPr>
        <w:t xml:space="preserve">на </w:t>
      </w:r>
      <w:r w:rsidRPr="005D070D">
        <w:rPr>
          <w:rFonts w:ascii="Times New Roman" w:eastAsia="Calibri" w:hAnsi="Times New Roman" w:cs="Times New Roman"/>
          <w:sz w:val="24"/>
          <w:szCs w:val="24"/>
        </w:rPr>
        <w:t>рабочем месте.</w:t>
      </w:r>
    </w:p>
    <w:p w:rsidR="00B651DF" w:rsidRPr="00F1252B" w:rsidRDefault="00B651DF" w:rsidP="00DC076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252B">
        <w:rPr>
          <w:rFonts w:ascii="Times New Roman" w:hAnsi="Times New Roman" w:cs="Times New Roman"/>
          <w:sz w:val="24"/>
          <w:szCs w:val="24"/>
        </w:rPr>
        <w:t>В течени</w:t>
      </w:r>
      <w:r w:rsidR="00DC7B0E" w:rsidRPr="00F1252B">
        <w:rPr>
          <w:rFonts w:ascii="Times New Roman" w:hAnsi="Times New Roman" w:cs="Times New Roman"/>
          <w:sz w:val="24"/>
          <w:szCs w:val="24"/>
        </w:rPr>
        <w:t>е</w:t>
      </w:r>
      <w:r w:rsidRPr="00F1252B">
        <w:rPr>
          <w:rFonts w:ascii="Times New Roman" w:hAnsi="Times New Roman" w:cs="Times New Roman"/>
          <w:sz w:val="24"/>
          <w:szCs w:val="24"/>
        </w:rPr>
        <w:t xml:space="preserve"> года с Профсоюзной организацией согласовывались инструкции по охране труда по должностям и видам деятельности.</w:t>
      </w:r>
    </w:p>
    <w:p w:rsidR="00B651DF" w:rsidRPr="00A32D88" w:rsidRDefault="00B651DF" w:rsidP="004633FC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color w:val="000099"/>
          <w:kern w:val="1"/>
          <w:sz w:val="24"/>
          <w:szCs w:val="24"/>
          <w:lang w:eastAsia="hi-IN" w:bidi="hi-IN"/>
        </w:rPr>
      </w:pPr>
    </w:p>
    <w:p w:rsidR="005D151F" w:rsidRPr="00A43717" w:rsidRDefault="0093421A" w:rsidP="00E177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717">
        <w:rPr>
          <w:rFonts w:ascii="Times New Roman" w:hAnsi="Times New Roman" w:cs="Times New Roman"/>
          <w:b/>
          <w:sz w:val="24"/>
          <w:szCs w:val="24"/>
        </w:rPr>
        <w:t>Информационная работа</w:t>
      </w:r>
    </w:p>
    <w:p w:rsidR="0093421A" w:rsidRPr="00A43717" w:rsidRDefault="00FC1A16" w:rsidP="0093421A">
      <w:pPr>
        <w:pStyle w:val="Default"/>
        <w:ind w:firstLine="540"/>
        <w:jc w:val="both"/>
        <w:rPr>
          <w:rFonts w:eastAsia="Calibri"/>
          <w:color w:val="auto"/>
        </w:rPr>
      </w:pPr>
      <w:r w:rsidRPr="00A43717">
        <w:rPr>
          <w:rFonts w:eastAsia="Calibri"/>
          <w:color w:val="auto"/>
        </w:rPr>
        <w:t xml:space="preserve">Основным элементом формирования единой информационной системы </w:t>
      </w:r>
      <w:r w:rsidR="0093421A" w:rsidRPr="00A43717">
        <w:rPr>
          <w:rFonts w:eastAsia="Calibri"/>
          <w:color w:val="auto"/>
        </w:rPr>
        <w:t xml:space="preserve">Профсоюзной организации </w:t>
      </w:r>
      <w:r w:rsidRPr="00A43717">
        <w:rPr>
          <w:rFonts w:eastAsia="Calibri"/>
          <w:color w:val="auto"/>
        </w:rPr>
        <w:t>является</w:t>
      </w:r>
      <w:r w:rsidR="000A29A1" w:rsidRPr="00A43717">
        <w:rPr>
          <w:color w:val="auto"/>
        </w:rPr>
        <w:t xml:space="preserve"> страница на сайте вуза</w:t>
      </w:r>
      <w:r w:rsidR="000A29A1" w:rsidRPr="00A43717">
        <w:rPr>
          <w:rFonts w:eastAsia="Calibri"/>
          <w:color w:val="auto"/>
        </w:rPr>
        <w:t xml:space="preserve"> </w:t>
      </w:r>
      <w:r w:rsidR="0093421A" w:rsidRPr="00A43717">
        <w:rPr>
          <w:rFonts w:eastAsia="Calibri"/>
          <w:color w:val="auto"/>
        </w:rPr>
        <w:t xml:space="preserve">http://profkom.chuvsu.ru, </w:t>
      </w:r>
      <w:r w:rsidR="00CF5594" w:rsidRPr="00A43717">
        <w:rPr>
          <w:rFonts w:eastAsia="Calibri"/>
          <w:color w:val="auto"/>
        </w:rPr>
        <w:t>где</w:t>
      </w:r>
      <w:r w:rsidR="0093421A" w:rsidRPr="00A43717">
        <w:rPr>
          <w:rFonts w:eastAsia="Calibri"/>
          <w:color w:val="auto"/>
        </w:rPr>
        <w:t xml:space="preserve"> размещ</w:t>
      </w:r>
      <w:r w:rsidR="008E66C3">
        <w:rPr>
          <w:rFonts w:eastAsia="Calibri"/>
          <w:color w:val="auto"/>
        </w:rPr>
        <w:t xml:space="preserve">алась </w:t>
      </w:r>
      <w:r w:rsidR="0093421A" w:rsidRPr="00A43717">
        <w:rPr>
          <w:rFonts w:eastAsia="Calibri"/>
          <w:color w:val="auto"/>
        </w:rPr>
        <w:t xml:space="preserve">нормативная профсоюзная база, информация по текущей деятельности. Информация о работе </w:t>
      </w:r>
      <w:r w:rsidR="00A43717" w:rsidRPr="00A43717">
        <w:rPr>
          <w:rFonts w:eastAsia="Calibri"/>
          <w:color w:val="auto"/>
        </w:rPr>
        <w:t>П</w:t>
      </w:r>
      <w:r w:rsidR="0093421A" w:rsidRPr="00A43717">
        <w:rPr>
          <w:rFonts w:eastAsia="Calibri"/>
          <w:color w:val="auto"/>
        </w:rPr>
        <w:t>рофсоюзной организации и профсоюзных организаций структурных подразделений размеща</w:t>
      </w:r>
      <w:r w:rsidR="00D8664B">
        <w:rPr>
          <w:rFonts w:eastAsia="Calibri"/>
          <w:color w:val="auto"/>
        </w:rPr>
        <w:t>лась</w:t>
      </w:r>
      <w:r w:rsidR="0093421A" w:rsidRPr="00A43717">
        <w:rPr>
          <w:rFonts w:eastAsia="Calibri"/>
          <w:color w:val="auto"/>
        </w:rPr>
        <w:t xml:space="preserve"> также на профсоюзных информационных стендах, расположенных в учебных корпусах Университета.</w:t>
      </w:r>
    </w:p>
    <w:p w:rsidR="0093421A" w:rsidRPr="00A43717" w:rsidRDefault="0093421A" w:rsidP="0093421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3717">
        <w:rPr>
          <w:rFonts w:ascii="Times New Roman" w:eastAsia="Calibri" w:hAnsi="Times New Roman" w:cs="Times New Roman"/>
          <w:sz w:val="24"/>
          <w:szCs w:val="24"/>
        </w:rPr>
        <w:t>В целях обеспечения информационной открытости и прозрачности в деятельности Профсоюзной организации на сайте в разделе «Об организации» ежегодно размеща</w:t>
      </w:r>
      <w:r w:rsidR="00D8664B">
        <w:rPr>
          <w:rFonts w:ascii="Times New Roman" w:eastAsia="Calibri" w:hAnsi="Times New Roman" w:cs="Times New Roman"/>
          <w:sz w:val="24"/>
          <w:szCs w:val="24"/>
        </w:rPr>
        <w:t>лся</w:t>
      </w:r>
      <w:r w:rsidRPr="00A43717">
        <w:rPr>
          <w:rFonts w:ascii="Times New Roman" w:eastAsia="Calibri" w:hAnsi="Times New Roman" w:cs="Times New Roman"/>
          <w:sz w:val="24"/>
          <w:szCs w:val="24"/>
        </w:rPr>
        <w:t xml:space="preserve"> план работы и публичный отчет. </w:t>
      </w:r>
    </w:p>
    <w:p w:rsidR="0093421A" w:rsidRPr="00A43717" w:rsidRDefault="0093421A" w:rsidP="0093421A">
      <w:pPr>
        <w:pStyle w:val="a4"/>
        <w:spacing w:after="0"/>
        <w:ind w:firstLine="567"/>
        <w:jc w:val="both"/>
      </w:pPr>
      <w:r w:rsidRPr="00A43717">
        <w:t>В оперативном режиме работа</w:t>
      </w:r>
      <w:r w:rsidR="008E66C3">
        <w:t>ла</w:t>
      </w:r>
      <w:r w:rsidRPr="00A43717">
        <w:t xml:space="preserve"> электронная рассылка почты. На сегодняшний день профсоюзная информация, решения коллегиальных органов, актуальные предложения по организации отдыха членов профсоюза приходят в каждую профсоюзную ячейку. </w:t>
      </w:r>
    </w:p>
    <w:p w:rsidR="0093421A" w:rsidRPr="00A43717" w:rsidRDefault="0093421A" w:rsidP="0093421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3717">
        <w:rPr>
          <w:rFonts w:ascii="Times New Roman" w:eastAsia="Calibri" w:hAnsi="Times New Roman" w:cs="Times New Roman"/>
          <w:sz w:val="24"/>
          <w:szCs w:val="24"/>
        </w:rPr>
        <w:t>Выписывались газеты «Мой профсоюз» и «</w:t>
      </w:r>
      <w:proofErr w:type="spellStart"/>
      <w:r w:rsidRPr="00A43717">
        <w:rPr>
          <w:rFonts w:ascii="Times New Roman" w:eastAsia="Calibri" w:hAnsi="Times New Roman" w:cs="Times New Roman"/>
          <w:sz w:val="24"/>
          <w:szCs w:val="24"/>
        </w:rPr>
        <w:t>Ульяновец</w:t>
      </w:r>
      <w:proofErr w:type="spellEnd"/>
      <w:r w:rsidRPr="00A43717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F4208A" w:rsidRPr="00A32D88" w:rsidRDefault="00F4208A" w:rsidP="00E17708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4"/>
          <w:szCs w:val="24"/>
        </w:rPr>
      </w:pPr>
    </w:p>
    <w:p w:rsidR="008A6E27" w:rsidRPr="00EC2790" w:rsidRDefault="008A6E27" w:rsidP="00E177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790">
        <w:rPr>
          <w:rFonts w:ascii="Times New Roman" w:hAnsi="Times New Roman" w:cs="Times New Roman"/>
          <w:b/>
          <w:sz w:val="24"/>
          <w:szCs w:val="24"/>
        </w:rPr>
        <w:t>Культурно-массовая работа</w:t>
      </w:r>
    </w:p>
    <w:p w:rsidR="00EC2790" w:rsidRDefault="009E719B" w:rsidP="00742C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19B">
        <w:rPr>
          <w:rFonts w:ascii="Times New Roman" w:hAnsi="Times New Roman" w:cs="Times New Roman"/>
          <w:sz w:val="24"/>
          <w:szCs w:val="24"/>
        </w:rPr>
        <w:t>В отчетный период продолжилась практика администрации Университета и Профсоюз</w:t>
      </w:r>
      <w:r w:rsidR="00D8664B">
        <w:rPr>
          <w:rFonts w:ascii="Times New Roman" w:hAnsi="Times New Roman" w:cs="Times New Roman"/>
          <w:sz w:val="24"/>
          <w:szCs w:val="24"/>
        </w:rPr>
        <w:t>ной организации</w:t>
      </w:r>
      <w:r w:rsidRPr="009E719B">
        <w:rPr>
          <w:rFonts w:ascii="Times New Roman" w:hAnsi="Times New Roman" w:cs="Times New Roman"/>
          <w:sz w:val="24"/>
          <w:szCs w:val="24"/>
        </w:rPr>
        <w:t xml:space="preserve"> в совместной организации и финансировани</w:t>
      </w:r>
      <w:r w:rsidR="00BF5EC9">
        <w:rPr>
          <w:rFonts w:ascii="Times New Roman" w:hAnsi="Times New Roman" w:cs="Times New Roman"/>
          <w:sz w:val="24"/>
          <w:szCs w:val="24"/>
        </w:rPr>
        <w:t>и</w:t>
      </w:r>
      <w:r w:rsidRPr="009E719B">
        <w:rPr>
          <w:rFonts w:ascii="Times New Roman" w:hAnsi="Times New Roman" w:cs="Times New Roman"/>
          <w:sz w:val="24"/>
          <w:szCs w:val="24"/>
        </w:rPr>
        <w:t xml:space="preserve"> </w:t>
      </w:r>
      <w:r w:rsidR="005252BA" w:rsidRPr="009E719B">
        <w:rPr>
          <w:rFonts w:ascii="Times New Roman" w:hAnsi="Times New Roman" w:cs="Times New Roman"/>
          <w:sz w:val="24"/>
          <w:szCs w:val="24"/>
        </w:rPr>
        <w:t>п</w:t>
      </w:r>
      <w:r w:rsidR="00103B8C" w:rsidRPr="009E719B">
        <w:rPr>
          <w:rFonts w:ascii="Times New Roman" w:hAnsi="Times New Roman" w:cs="Times New Roman"/>
          <w:bCs/>
          <w:iCs/>
          <w:sz w:val="24"/>
          <w:szCs w:val="24"/>
        </w:rPr>
        <w:t>раздничны</w:t>
      </w:r>
      <w:r w:rsidR="00C54213">
        <w:rPr>
          <w:rFonts w:ascii="Times New Roman" w:hAnsi="Times New Roman" w:cs="Times New Roman"/>
          <w:bCs/>
          <w:iCs/>
          <w:sz w:val="24"/>
          <w:szCs w:val="24"/>
        </w:rPr>
        <w:t>х</w:t>
      </w:r>
      <w:r w:rsidR="00103B8C" w:rsidRPr="009E719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C2790" w:rsidRPr="009E719B">
        <w:rPr>
          <w:rFonts w:ascii="Times New Roman" w:hAnsi="Times New Roman" w:cs="Times New Roman"/>
          <w:bCs/>
          <w:iCs/>
          <w:sz w:val="24"/>
          <w:szCs w:val="24"/>
        </w:rPr>
        <w:t>мероприяти</w:t>
      </w:r>
      <w:r w:rsidR="00C54213">
        <w:rPr>
          <w:rFonts w:ascii="Times New Roman" w:hAnsi="Times New Roman" w:cs="Times New Roman"/>
          <w:bCs/>
          <w:iCs/>
          <w:sz w:val="24"/>
          <w:szCs w:val="24"/>
        </w:rPr>
        <w:t>й</w:t>
      </w:r>
      <w:r w:rsidR="00103B8C" w:rsidRPr="009E719B">
        <w:rPr>
          <w:rFonts w:ascii="Times New Roman" w:hAnsi="Times New Roman" w:cs="Times New Roman"/>
          <w:bCs/>
          <w:iCs/>
          <w:sz w:val="24"/>
          <w:szCs w:val="24"/>
        </w:rPr>
        <w:t>, посвященны</w:t>
      </w:r>
      <w:r w:rsidR="00C54213">
        <w:rPr>
          <w:rFonts w:ascii="Times New Roman" w:hAnsi="Times New Roman" w:cs="Times New Roman"/>
          <w:bCs/>
          <w:iCs/>
          <w:sz w:val="24"/>
          <w:szCs w:val="24"/>
        </w:rPr>
        <w:t>х</w:t>
      </w:r>
      <w:r w:rsidR="00103B8C" w:rsidRPr="009E719B">
        <w:rPr>
          <w:rFonts w:ascii="Times New Roman" w:hAnsi="Times New Roman" w:cs="Times New Roman"/>
          <w:bCs/>
          <w:iCs/>
          <w:sz w:val="24"/>
          <w:szCs w:val="24"/>
        </w:rPr>
        <w:t xml:space="preserve"> Дню защитника Отечества </w:t>
      </w:r>
      <w:r w:rsidR="001338EA" w:rsidRPr="009E719B">
        <w:rPr>
          <w:rFonts w:ascii="Times New Roman" w:hAnsi="Times New Roman" w:cs="Times New Roman"/>
          <w:bCs/>
          <w:iCs/>
          <w:sz w:val="24"/>
          <w:szCs w:val="24"/>
        </w:rPr>
        <w:t>(</w:t>
      </w:r>
      <w:r w:rsidR="00103B8C" w:rsidRPr="009E719B">
        <w:rPr>
          <w:rFonts w:ascii="Times New Roman" w:hAnsi="Times New Roman" w:cs="Times New Roman"/>
          <w:bCs/>
          <w:iCs/>
          <w:sz w:val="24"/>
          <w:szCs w:val="24"/>
        </w:rPr>
        <w:t>февраль</w:t>
      </w:r>
      <w:r w:rsidR="001338EA" w:rsidRPr="009E719B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="00103B8C" w:rsidRPr="009E719B">
        <w:rPr>
          <w:rFonts w:ascii="Times New Roman" w:hAnsi="Times New Roman" w:cs="Times New Roman"/>
          <w:bCs/>
          <w:iCs/>
          <w:sz w:val="24"/>
          <w:szCs w:val="24"/>
        </w:rPr>
        <w:t>, Международному женскому</w:t>
      </w:r>
      <w:r w:rsidR="00103B8C" w:rsidRPr="00EC2790">
        <w:rPr>
          <w:rFonts w:ascii="Times New Roman" w:hAnsi="Times New Roman" w:cs="Times New Roman"/>
          <w:bCs/>
          <w:iCs/>
          <w:sz w:val="24"/>
          <w:szCs w:val="24"/>
        </w:rPr>
        <w:t xml:space="preserve"> дню</w:t>
      </w:r>
      <w:r w:rsidR="001338EA" w:rsidRPr="00EC2790">
        <w:rPr>
          <w:rFonts w:ascii="Times New Roman" w:hAnsi="Times New Roman" w:cs="Times New Roman"/>
          <w:bCs/>
          <w:iCs/>
          <w:sz w:val="24"/>
          <w:szCs w:val="24"/>
        </w:rPr>
        <w:t xml:space="preserve"> (</w:t>
      </w:r>
      <w:r w:rsidR="00103B8C" w:rsidRPr="00EC2790">
        <w:rPr>
          <w:rFonts w:ascii="Times New Roman" w:hAnsi="Times New Roman" w:cs="Times New Roman"/>
          <w:bCs/>
          <w:iCs/>
          <w:sz w:val="24"/>
          <w:szCs w:val="24"/>
        </w:rPr>
        <w:t>март</w:t>
      </w:r>
      <w:r w:rsidR="001338EA" w:rsidRPr="00EC2790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="0073144E" w:rsidRPr="00EC2790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EC2790" w:rsidRPr="00EC2790">
        <w:t xml:space="preserve"> </w:t>
      </w:r>
      <w:r w:rsidR="00D8664B" w:rsidRPr="00D8664B">
        <w:rPr>
          <w:rFonts w:ascii="Times New Roman" w:hAnsi="Times New Roman" w:cs="Times New Roman"/>
          <w:sz w:val="24"/>
          <w:szCs w:val="24"/>
        </w:rPr>
        <w:t xml:space="preserve">В честь данных праздников </w:t>
      </w:r>
      <w:r w:rsidR="00EC2790" w:rsidRPr="00D8664B">
        <w:rPr>
          <w:rFonts w:ascii="Times New Roman" w:hAnsi="Times New Roman" w:cs="Times New Roman"/>
          <w:sz w:val="24"/>
          <w:szCs w:val="24"/>
        </w:rPr>
        <w:t>Университетом</w:t>
      </w:r>
      <w:r w:rsidR="00EC2790" w:rsidRPr="005252BA">
        <w:rPr>
          <w:rFonts w:ascii="Times New Roman" w:hAnsi="Times New Roman" w:cs="Times New Roman"/>
          <w:sz w:val="24"/>
          <w:szCs w:val="24"/>
        </w:rPr>
        <w:t xml:space="preserve"> в виде материальной помощи осуществлены выплаты в размере 1000 р. </w:t>
      </w:r>
      <w:r w:rsidR="005252BA">
        <w:rPr>
          <w:rFonts w:ascii="Times New Roman" w:hAnsi="Times New Roman" w:cs="Times New Roman"/>
          <w:sz w:val="24"/>
          <w:szCs w:val="24"/>
        </w:rPr>
        <w:t xml:space="preserve">каждому </w:t>
      </w:r>
      <w:r w:rsidR="00EC2790" w:rsidRPr="005252BA">
        <w:rPr>
          <w:rFonts w:ascii="Times New Roman" w:hAnsi="Times New Roman" w:cs="Times New Roman"/>
          <w:sz w:val="24"/>
          <w:szCs w:val="24"/>
        </w:rPr>
        <w:t>работник</w:t>
      </w:r>
      <w:r w:rsidR="005252BA">
        <w:rPr>
          <w:rFonts w:ascii="Times New Roman" w:hAnsi="Times New Roman" w:cs="Times New Roman"/>
          <w:sz w:val="24"/>
          <w:szCs w:val="24"/>
        </w:rPr>
        <w:t>у.</w:t>
      </w:r>
      <w:r w:rsidR="00EC2790" w:rsidRPr="005252BA">
        <w:rPr>
          <w:rFonts w:ascii="Times New Roman" w:hAnsi="Times New Roman" w:cs="Times New Roman"/>
          <w:sz w:val="24"/>
          <w:szCs w:val="24"/>
        </w:rPr>
        <w:t xml:space="preserve"> </w:t>
      </w:r>
      <w:r w:rsidR="005252BA">
        <w:rPr>
          <w:rFonts w:ascii="Times New Roman" w:hAnsi="Times New Roman" w:cs="Times New Roman"/>
          <w:sz w:val="24"/>
          <w:szCs w:val="24"/>
        </w:rPr>
        <w:t xml:space="preserve">В структурных подразделениях </w:t>
      </w:r>
      <w:r w:rsidR="00BF5EC9">
        <w:rPr>
          <w:rFonts w:ascii="Times New Roman" w:hAnsi="Times New Roman" w:cs="Times New Roman"/>
          <w:sz w:val="24"/>
          <w:szCs w:val="24"/>
        </w:rPr>
        <w:t xml:space="preserve">и факультетах </w:t>
      </w:r>
      <w:r w:rsidR="005252BA">
        <w:rPr>
          <w:rFonts w:ascii="Times New Roman" w:hAnsi="Times New Roman" w:cs="Times New Roman"/>
          <w:sz w:val="24"/>
          <w:szCs w:val="24"/>
        </w:rPr>
        <w:t xml:space="preserve">силами профбюро организовывались </w:t>
      </w:r>
      <w:r w:rsidR="00EC2790" w:rsidRPr="00EC2790">
        <w:rPr>
          <w:rFonts w:ascii="Times New Roman" w:hAnsi="Times New Roman" w:cs="Times New Roman"/>
          <w:sz w:val="24"/>
          <w:szCs w:val="24"/>
        </w:rPr>
        <w:t>праздничные чаепития, вручались подарки.</w:t>
      </w:r>
    </w:p>
    <w:p w:rsidR="00053339" w:rsidRDefault="00E60A77" w:rsidP="00742C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339">
        <w:rPr>
          <w:rFonts w:ascii="Times New Roman" w:hAnsi="Times New Roman" w:cs="Times New Roman"/>
          <w:sz w:val="24"/>
          <w:szCs w:val="24"/>
        </w:rPr>
        <w:t xml:space="preserve">Одним из востребованных направлений деятельности </w:t>
      </w:r>
      <w:r w:rsidR="00B71A38">
        <w:rPr>
          <w:rFonts w:ascii="Times New Roman" w:hAnsi="Times New Roman" w:cs="Times New Roman"/>
          <w:sz w:val="24"/>
          <w:szCs w:val="24"/>
        </w:rPr>
        <w:t>Профсоюзной организацией</w:t>
      </w:r>
      <w:r w:rsidRPr="00053339">
        <w:rPr>
          <w:rFonts w:ascii="Times New Roman" w:hAnsi="Times New Roman" w:cs="Times New Roman"/>
          <w:sz w:val="24"/>
          <w:szCs w:val="24"/>
        </w:rPr>
        <w:t xml:space="preserve"> явля</w:t>
      </w:r>
      <w:r w:rsidR="00013293">
        <w:rPr>
          <w:rFonts w:ascii="Times New Roman" w:hAnsi="Times New Roman" w:cs="Times New Roman"/>
          <w:sz w:val="24"/>
          <w:szCs w:val="24"/>
        </w:rPr>
        <w:t>лось</w:t>
      </w:r>
      <w:r w:rsidRPr="00053339">
        <w:rPr>
          <w:rFonts w:ascii="Times New Roman" w:hAnsi="Times New Roman" w:cs="Times New Roman"/>
          <w:sz w:val="24"/>
          <w:szCs w:val="24"/>
        </w:rPr>
        <w:t xml:space="preserve"> организация экскурсионных поездок на автобусе для работников. В 201</w:t>
      </w:r>
      <w:r w:rsidR="00053339" w:rsidRPr="00053339">
        <w:rPr>
          <w:rFonts w:ascii="Times New Roman" w:hAnsi="Times New Roman" w:cs="Times New Roman"/>
          <w:sz w:val="24"/>
          <w:szCs w:val="24"/>
        </w:rPr>
        <w:t>9</w:t>
      </w:r>
      <w:r w:rsidRPr="00053339">
        <w:rPr>
          <w:rFonts w:ascii="Times New Roman" w:hAnsi="Times New Roman" w:cs="Times New Roman"/>
          <w:sz w:val="24"/>
          <w:szCs w:val="24"/>
        </w:rPr>
        <w:t xml:space="preserve"> году в рамках данного направления состоялись поездки</w:t>
      </w:r>
      <w:r w:rsidR="00053339" w:rsidRPr="00053339">
        <w:rPr>
          <w:rFonts w:ascii="Times New Roman" w:hAnsi="Times New Roman" w:cs="Times New Roman"/>
          <w:sz w:val="24"/>
          <w:szCs w:val="24"/>
        </w:rPr>
        <w:t>:</w:t>
      </w:r>
    </w:p>
    <w:p w:rsidR="00044633" w:rsidRPr="00D62AE2" w:rsidRDefault="0076424B" w:rsidP="00742C9B">
      <w:pPr>
        <w:pStyle w:val="ab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2AE2">
        <w:rPr>
          <w:rFonts w:ascii="Times New Roman" w:hAnsi="Times New Roman" w:cs="Times New Roman"/>
          <w:sz w:val="24"/>
          <w:szCs w:val="24"/>
        </w:rPr>
        <w:t xml:space="preserve">14 апреля работники </w:t>
      </w:r>
      <w:r w:rsidRPr="00D62AE2">
        <w:rPr>
          <w:rFonts w:ascii="Times New Roman" w:hAnsi="Times New Roman" w:cs="Times New Roman"/>
          <w:sz w:val="24"/>
          <w:szCs w:val="24"/>
          <w:shd w:val="clear" w:color="auto" w:fill="FFFFFF"/>
        </w:rPr>
        <w:t>административно-управленческого персонала посетили                         г. Казань;</w:t>
      </w:r>
    </w:p>
    <w:p w:rsidR="00044633" w:rsidRPr="00D62AE2" w:rsidRDefault="00053339" w:rsidP="00742C9B">
      <w:pPr>
        <w:pStyle w:val="ab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2A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 июня </w:t>
      </w:r>
      <w:r w:rsidR="00F53C15" w:rsidRPr="00D62AE2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работники</w:t>
      </w:r>
      <w:r w:rsidRPr="00D62A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медицинского факультета </w:t>
      </w:r>
      <w:r w:rsidR="004152C1" w:rsidRPr="00D62AE2">
        <w:rPr>
          <w:rFonts w:ascii="Times New Roman" w:hAnsi="Times New Roman" w:cs="Times New Roman"/>
          <w:sz w:val="24"/>
          <w:szCs w:val="24"/>
          <w:shd w:val="clear" w:color="auto" w:fill="FFFFFF"/>
        </w:rPr>
        <w:t>посетили</w:t>
      </w:r>
      <w:r w:rsidRPr="00D62A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г. </w:t>
      </w:r>
      <w:proofErr w:type="spellStart"/>
      <w:r w:rsidRPr="00D62AE2">
        <w:rPr>
          <w:rFonts w:ascii="Times New Roman" w:hAnsi="Times New Roman" w:cs="Times New Roman"/>
          <w:sz w:val="24"/>
          <w:szCs w:val="24"/>
          <w:shd w:val="clear" w:color="auto" w:fill="FFFFFF"/>
        </w:rPr>
        <w:t>Козмодемьянск</w:t>
      </w:r>
      <w:proofErr w:type="spellEnd"/>
      <w:r w:rsidRPr="00D62AE2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053339" w:rsidRPr="00D62AE2" w:rsidRDefault="00053339" w:rsidP="00742C9B">
      <w:pPr>
        <w:pStyle w:val="ab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2AE2">
        <w:rPr>
          <w:rFonts w:ascii="Times New Roman" w:hAnsi="Times New Roman" w:cs="Times New Roman"/>
          <w:sz w:val="24"/>
          <w:szCs w:val="24"/>
          <w:shd w:val="clear" w:color="auto" w:fill="FFFFFF"/>
        </w:rPr>
        <w:t>7 июня члены профсоюзной организации административно-управленческого персонала</w:t>
      </w:r>
      <w:r w:rsidR="00BA5C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вместе с детьми</w:t>
      </w:r>
      <w:r w:rsidRPr="00D62A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6424B" w:rsidRPr="00D62A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посетили </w:t>
      </w:r>
      <w:proofErr w:type="spellStart"/>
      <w:r w:rsidR="0076424B" w:rsidRPr="00D62AE2">
        <w:rPr>
          <w:rFonts w:ascii="Times New Roman" w:hAnsi="Times New Roman" w:cs="Times New Roman"/>
          <w:sz w:val="24"/>
          <w:szCs w:val="24"/>
          <w:shd w:val="clear" w:color="auto" w:fill="FFFFFF"/>
        </w:rPr>
        <w:t>этнокомплекс</w:t>
      </w:r>
      <w:proofErr w:type="spellEnd"/>
      <w:r w:rsidR="0076424B" w:rsidRPr="00D62A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«Ясна»;</w:t>
      </w:r>
    </w:p>
    <w:p w:rsidR="00F53C15" w:rsidRPr="00D62AE2" w:rsidRDefault="00053339" w:rsidP="00742C9B">
      <w:pPr>
        <w:pStyle w:val="ab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2A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14 июля </w:t>
      </w:r>
      <w:r w:rsidR="00BF5EC9">
        <w:rPr>
          <w:rFonts w:ascii="Times New Roman" w:hAnsi="Times New Roman" w:cs="Times New Roman"/>
          <w:sz w:val="24"/>
          <w:szCs w:val="24"/>
          <w:shd w:val="clear" w:color="auto" w:fill="FFFFFF"/>
        </w:rPr>
        <w:t>члены профсоюза</w:t>
      </w:r>
      <w:r w:rsidRPr="00D62A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медицинского факультета в рамках программы «Узнай свой Край» </w:t>
      </w:r>
      <w:r w:rsidR="00F53C15" w:rsidRPr="00D62AE2">
        <w:rPr>
          <w:rFonts w:ascii="Times New Roman" w:hAnsi="Times New Roman" w:cs="Times New Roman"/>
          <w:sz w:val="24"/>
          <w:szCs w:val="24"/>
          <w:shd w:val="clear" w:color="auto" w:fill="FFFFFF"/>
        </w:rPr>
        <w:t>посетили  г. Казань;</w:t>
      </w:r>
    </w:p>
    <w:p w:rsidR="00CC3225" w:rsidRDefault="00B95287" w:rsidP="00CC3225">
      <w:pPr>
        <w:pStyle w:val="ab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3225">
        <w:rPr>
          <w:rFonts w:ascii="Times New Roman" w:hAnsi="Times New Roman" w:cs="Times New Roman"/>
          <w:sz w:val="24"/>
          <w:szCs w:val="24"/>
          <w:shd w:val="clear" w:color="auto" w:fill="FFFFFF"/>
        </w:rPr>
        <w:t>7 сентября работники экономического факультета посетили г. Свияжск</w:t>
      </w:r>
      <w:r w:rsidR="00CC3225" w:rsidRPr="00CC3225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CC3225" w:rsidRPr="00CC3225" w:rsidRDefault="00CC3225" w:rsidP="00CC3225">
      <w:pPr>
        <w:pStyle w:val="ab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322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15 декабря работники административно-управленческого персонала посетили </w:t>
      </w:r>
      <w:r w:rsidR="00BF5E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</w:t>
      </w:r>
      <w:r w:rsidRPr="00CC3225">
        <w:rPr>
          <w:rFonts w:ascii="Times New Roman" w:hAnsi="Times New Roman" w:cs="Times New Roman"/>
          <w:sz w:val="24"/>
          <w:szCs w:val="24"/>
          <w:shd w:val="clear" w:color="auto" w:fill="FFFFFF"/>
        </w:rPr>
        <w:t>г. Казань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C313F" w:rsidRPr="007C313F" w:rsidRDefault="00CC3225" w:rsidP="007C313F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391C45">
        <w:rPr>
          <w:rFonts w:ascii="Times New Roman" w:eastAsia="Calibri" w:hAnsi="Times New Roman" w:cs="Times New Roman"/>
          <w:sz w:val="24"/>
          <w:szCs w:val="24"/>
        </w:rPr>
        <w:t>Профсоюзной организацией</w:t>
      </w:r>
      <w:r w:rsidR="007C313F" w:rsidRPr="007C313F">
        <w:rPr>
          <w:rFonts w:ascii="Times New Roman" w:hAnsi="Times New Roman" w:cs="Times New Roman"/>
          <w:sz w:val="24"/>
          <w:szCs w:val="24"/>
        </w:rPr>
        <w:t xml:space="preserve"> </w:t>
      </w:r>
      <w:r w:rsidR="007C313F" w:rsidRPr="007C313F">
        <w:rPr>
          <w:rFonts w:ascii="Times New Roman" w:eastAsia="Calibri" w:hAnsi="Times New Roman" w:cs="Times New Roman"/>
          <w:sz w:val="24"/>
          <w:szCs w:val="24"/>
        </w:rPr>
        <w:t>совместно с Университетом</w:t>
      </w:r>
      <w:r w:rsidR="007C313F" w:rsidRPr="007C313F">
        <w:rPr>
          <w:rFonts w:ascii="Times New Roman" w:hAnsi="Times New Roman" w:cs="Times New Roman"/>
          <w:sz w:val="24"/>
          <w:szCs w:val="24"/>
        </w:rPr>
        <w:t xml:space="preserve"> был </w:t>
      </w:r>
      <w:r w:rsidR="007C313F" w:rsidRPr="007C313F">
        <w:rPr>
          <w:rFonts w:ascii="Times New Roman" w:eastAsia="Calibri" w:hAnsi="Times New Roman" w:cs="Times New Roman"/>
          <w:sz w:val="24"/>
          <w:szCs w:val="24"/>
        </w:rPr>
        <w:t>организов</w:t>
      </w:r>
      <w:r w:rsidR="007C313F" w:rsidRPr="007C313F">
        <w:rPr>
          <w:rFonts w:ascii="Times New Roman" w:hAnsi="Times New Roman" w:cs="Times New Roman"/>
          <w:sz w:val="24"/>
          <w:szCs w:val="24"/>
        </w:rPr>
        <w:t>ан</w:t>
      </w:r>
      <w:r w:rsidR="007C313F" w:rsidRPr="007C313F">
        <w:rPr>
          <w:rFonts w:ascii="Times New Roman" w:eastAsia="Calibri" w:hAnsi="Times New Roman" w:cs="Times New Roman"/>
          <w:sz w:val="24"/>
          <w:szCs w:val="24"/>
        </w:rPr>
        <w:t xml:space="preserve"> экскурсионный маршрут Чебоксары – </w:t>
      </w:r>
      <w:proofErr w:type="spellStart"/>
      <w:r w:rsidR="007C313F" w:rsidRPr="007C313F">
        <w:rPr>
          <w:rFonts w:ascii="Times New Roman" w:eastAsia="Calibri" w:hAnsi="Times New Roman" w:cs="Times New Roman"/>
          <w:sz w:val="24"/>
          <w:szCs w:val="24"/>
        </w:rPr>
        <w:t>Цивильский</w:t>
      </w:r>
      <w:proofErr w:type="spellEnd"/>
      <w:r w:rsidR="007C313F" w:rsidRPr="007C313F">
        <w:rPr>
          <w:rFonts w:ascii="Times New Roman" w:eastAsia="Calibri" w:hAnsi="Times New Roman" w:cs="Times New Roman"/>
          <w:sz w:val="24"/>
          <w:szCs w:val="24"/>
        </w:rPr>
        <w:t xml:space="preserve"> район – Козловский район - Свияжск – Чебоксары</w:t>
      </w:r>
      <w:r w:rsidR="007C313F" w:rsidRPr="007C313F">
        <w:rPr>
          <w:rFonts w:ascii="Times New Roman" w:hAnsi="Times New Roman" w:cs="Times New Roman"/>
          <w:sz w:val="24"/>
          <w:szCs w:val="24"/>
        </w:rPr>
        <w:t>. Д</w:t>
      </w:r>
      <w:r w:rsidR="007C313F" w:rsidRPr="007C313F">
        <w:rPr>
          <w:rFonts w:ascii="Times New Roman" w:eastAsia="Calibri" w:hAnsi="Times New Roman" w:cs="Times New Roman"/>
          <w:sz w:val="24"/>
          <w:szCs w:val="24"/>
        </w:rPr>
        <w:t>анной формой отдыха воспользовались  30 работников</w:t>
      </w:r>
      <w:r w:rsidR="007C313F" w:rsidRPr="007C313F">
        <w:rPr>
          <w:rFonts w:ascii="Times New Roman" w:hAnsi="Times New Roman" w:cs="Times New Roman"/>
          <w:sz w:val="24"/>
          <w:szCs w:val="24"/>
        </w:rPr>
        <w:t>.</w:t>
      </w:r>
    </w:p>
    <w:p w:rsidR="00D62AE2" w:rsidRPr="00D62AE2" w:rsidRDefault="00EC3C67" w:rsidP="00FE699D">
      <w:pPr>
        <w:pStyle w:val="ab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Сумма затрат н</w:t>
      </w:r>
      <w:r w:rsidR="00D62A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</w:t>
      </w:r>
      <w:r w:rsidR="00B952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экскурсионные поездки за отчетный период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составила 127550 р.</w:t>
      </w:r>
    </w:p>
    <w:p w:rsidR="00742C9B" w:rsidRDefault="00FB1214" w:rsidP="00FE699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Для работников-членов профсоюза п</w:t>
      </w:r>
      <w:r w:rsidR="00742C9B" w:rsidRPr="008C6929">
        <w:rPr>
          <w:rFonts w:ascii="Times New Roman" w:eastAsia="Calibri" w:hAnsi="Times New Roman" w:cs="Times New Roman"/>
          <w:sz w:val="24"/>
          <w:szCs w:val="24"/>
        </w:rPr>
        <w:t>риобретались билеты в театры, филармонию, на различные фестивали и концерты</w:t>
      </w:r>
      <w:r>
        <w:rPr>
          <w:rFonts w:ascii="Times New Roman" w:eastAsia="Calibri" w:hAnsi="Times New Roman" w:cs="Times New Roman"/>
          <w:sz w:val="24"/>
          <w:szCs w:val="24"/>
        </w:rPr>
        <w:t>. Сумма израсходованных средств составила</w:t>
      </w:r>
      <w:r w:rsidR="007C313F">
        <w:rPr>
          <w:rFonts w:ascii="Times New Roman" w:eastAsia="Calibri" w:hAnsi="Times New Roman" w:cs="Times New Roman"/>
          <w:sz w:val="24"/>
          <w:szCs w:val="24"/>
        </w:rPr>
        <w:t xml:space="preserve"> 180770 р.</w:t>
      </w:r>
    </w:p>
    <w:p w:rsidR="00584C4D" w:rsidRPr="00584C4D" w:rsidRDefault="00584C4D" w:rsidP="00584C4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84C4D">
        <w:rPr>
          <w:rFonts w:ascii="Times New Roman" w:hAnsi="Times New Roman" w:cs="Times New Roman"/>
          <w:bCs/>
          <w:iCs/>
          <w:sz w:val="24"/>
          <w:szCs w:val="24"/>
        </w:rPr>
        <w:t>В мае</w:t>
      </w:r>
      <w:r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584C4D">
        <w:rPr>
          <w:rFonts w:ascii="Times New Roman" w:hAnsi="Times New Roman" w:cs="Times New Roman"/>
          <w:bCs/>
          <w:iCs/>
          <w:sz w:val="24"/>
          <w:szCs w:val="24"/>
        </w:rPr>
        <w:t xml:space="preserve"> на медицинском факультете состоялся праздничный </w:t>
      </w:r>
      <w:r w:rsidRPr="00584C4D">
        <w:rPr>
          <w:rFonts w:ascii="Times New Roman" w:hAnsi="Times New Roman" w:cs="Times New Roman"/>
          <w:sz w:val="24"/>
          <w:szCs w:val="24"/>
          <w:shd w:val="clear" w:color="auto" w:fill="FFFFFF"/>
        </w:rPr>
        <w:t>концерт, посвященный Международному дню семьи, на котором с концертной программой выступили преподаватели и студенты факультета искусств.</w:t>
      </w:r>
    </w:p>
    <w:p w:rsidR="008F6F69" w:rsidRPr="008F6F69" w:rsidRDefault="00E5288F" w:rsidP="00E5288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F6F69">
        <w:rPr>
          <w:rFonts w:ascii="Times New Roman" w:hAnsi="Times New Roman" w:cs="Times New Roman"/>
          <w:sz w:val="24"/>
          <w:szCs w:val="24"/>
        </w:rPr>
        <w:t>Раскрытию творческих сп</w:t>
      </w:r>
      <w:r w:rsidR="00013293">
        <w:rPr>
          <w:rFonts w:ascii="Times New Roman" w:hAnsi="Times New Roman" w:cs="Times New Roman"/>
          <w:sz w:val="24"/>
          <w:szCs w:val="24"/>
        </w:rPr>
        <w:t>особностей работников способствовали</w:t>
      </w:r>
      <w:r w:rsidRPr="008F6F69">
        <w:rPr>
          <w:rFonts w:ascii="Times New Roman" w:hAnsi="Times New Roman" w:cs="Times New Roman"/>
          <w:sz w:val="24"/>
          <w:szCs w:val="24"/>
        </w:rPr>
        <w:t xml:space="preserve"> проводимые мероприятия: </w:t>
      </w:r>
      <w:r w:rsidRPr="008F6F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выставка «Дары осени», «Масленица». Особое место </w:t>
      </w:r>
      <w:r w:rsidR="00BF5EC9">
        <w:rPr>
          <w:rFonts w:ascii="Times New Roman" w:hAnsi="Times New Roman" w:cs="Times New Roman"/>
          <w:sz w:val="24"/>
          <w:szCs w:val="24"/>
          <w:shd w:val="clear" w:color="auto" w:fill="FFFFFF"/>
        </w:rPr>
        <w:t>занял</w:t>
      </w:r>
      <w:r w:rsidRPr="008F6F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фестиваль </w:t>
      </w:r>
      <w:r w:rsidR="008F6F69" w:rsidRPr="008F6F69">
        <w:rPr>
          <w:rFonts w:ascii="Times New Roman" w:hAnsi="Times New Roman" w:cs="Times New Roman"/>
          <w:sz w:val="24"/>
          <w:szCs w:val="24"/>
        </w:rPr>
        <w:t xml:space="preserve">художественного творчества преподавателей и сотрудников ФГБОУ ВО «ЧГУ им. </w:t>
      </w:r>
      <w:r w:rsidR="005D54C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F6F69" w:rsidRPr="008F6F69">
        <w:rPr>
          <w:rFonts w:ascii="Times New Roman" w:hAnsi="Times New Roman" w:cs="Times New Roman"/>
          <w:sz w:val="24"/>
          <w:szCs w:val="24"/>
        </w:rPr>
        <w:t>И.Н. Ульянова»</w:t>
      </w:r>
      <w:r w:rsidR="005D54C5">
        <w:rPr>
          <w:rFonts w:ascii="Times New Roman" w:hAnsi="Times New Roman" w:cs="Times New Roman"/>
          <w:sz w:val="24"/>
          <w:szCs w:val="24"/>
        </w:rPr>
        <w:t xml:space="preserve">, который в 2019 году </w:t>
      </w:r>
      <w:r w:rsidR="00790206">
        <w:rPr>
          <w:rFonts w:ascii="Times New Roman" w:hAnsi="Times New Roman" w:cs="Times New Roman"/>
          <w:sz w:val="24"/>
          <w:szCs w:val="24"/>
        </w:rPr>
        <w:t xml:space="preserve">получил новое звучание и </w:t>
      </w:r>
      <w:r w:rsidR="005D54C5">
        <w:rPr>
          <w:rFonts w:ascii="Times New Roman" w:hAnsi="Times New Roman" w:cs="Times New Roman"/>
          <w:sz w:val="24"/>
          <w:szCs w:val="24"/>
        </w:rPr>
        <w:t xml:space="preserve">прошел </w:t>
      </w:r>
      <w:r w:rsidR="00946A35">
        <w:rPr>
          <w:rFonts w:ascii="Times New Roman" w:hAnsi="Times New Roman" w:cs="Times New Roman"/>
          <w:sz w:val="24"/>
          <w:szCs w:val="24"/>
        </w:rPr>
        <w:t>под названием</w:t>
      </w:r>
      <w:r w:rsidR="008F6F69">
        <w:rPr>
          <w:rFonts w:ascii="Times New Roman" w:hAnsi="Times New Roman" w:cs="Times New Roman"/>
          <w:sz w:val="24"/>
          <w:szCs w:val="24"/>
        </w:rPr>
        <w:t xml:space="preserve"> «Весна на Университетской улице».</w:t>
      </w:r>
      <w:r w:rsidR="00946A35">
        <w:rPr>
          <w:rFonts w:ascii="Times New Roman" w:hAnsi="Times New Roman" w:cs="Times New Roman"/>
          <w:sz w:val="24"/>
          <w:szCs w:val="24"/>
        </w:rPr>
        <w:t xml:space="preserve"> </w:t>
      </w:r>
      <w:r w:rsidR="004C6089">
        <w:rPr>
          <w:rFonts w:ascii="Times New Roman" w:hAnsi="Times New Roman" w:cs="Times New Roman"/>
          <w:sz w:val="24"/>
          <w:szCs w:val="24"/>
        </w:rPr>
        <w:t>Коллектив</w:t>
      </w:r>
      <w:r w:rsidR="00790206">
        <w:rPr>
          <w:rFonts w:ascii="Times New Roman" w:hAnsi="Times New Roman" w:cs="Times New Roman"/>
          <w:sz w:val="24"/>
          <w:szCs w:val="24"/>
        </w:rPr>
        <w:t>ы</w:t>
      </w:r>
      <w:r w:rsidR="004C6089">
        <w:rPr>
          <w:rFonts w:ascii="Times New Roman" w:hAnsi="Times New Roman" w:cs="Times New Roman"/>
          <w:sz w:val="24"/>
          <w:szCs w:val="24"/>
        </w:rPr>
        <w:t>-победител</w:t>
      </w:r>
      <w:r w:rsidR="00790206">
        <w:rPr>
          <w:rFonts w:ascii="Times New Roman" w:hAnsi="Times New Roman" w:cs="Times New Roman"/>
          <w:sz w:val="24"/>
          <w:szCs w:val="24"/>
        </w:rPr>
        <w:t>и</w:t>
      </w:r>
      <w:r w:rsidR="004C6089">
        <w:rPr>
          <w:rFonts w:ascii="Times New Roman" w:hAnsi="Times New Roman" w:cs="Times New Roman"/>
          <w:sz w:val="24"/>
          <w:szCs w:val="24"/>
        </w:rPr>
        <w:t xml:space="preserve"> и победители в номинациях награждены дипломами и денежными </w:t>
      </w:r>
      <w:r w:rsidR="00790206">
        <w:rPr>
          <w:rFonts w:ascii="Times New Roman" w:hAnsi="Times New Roman" w:cs="Times New Roman"/>
          <w:sz w:val="24"/>
          <w:szCs w:val="24"/>
        </w:rPr>
        <w:t>вознаграждениями. По решению ректората и Профсоюзной организации все организаторы и участники фестиваля получили единовременные стимулирующие выплаты за счет средств Университета. Призовой фонд от Университета составил – 112870 р., от Профсоюзной организации – 20000 р.</w:t>
      </w:r>
    </w:p>
    <w:p w:rsidR="00053339" w:rsidRDefault="00CC306B" w:rsidP="00353F4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929">
        <w:rPr>
          <w:rFonts w:ascii="Times New Roman" w:eastAsia="Calibri" w:hAnsi="Times New Roman" w:cs="Times New Roman"/>
          <w:sz w:val="24"/>
          <w:szCs w:val="24"/>
        </w:rPr>
        <w:t>Д</w:t>
      </w:r>
      <w:r w:rsidR="00204007" w:rsidRPr="008C6929">
        <w:rPr>
          <w:rFonts w:ascii="Times New Roman" w:eastAsia="Calibri" w:hAnsi="Times New Roman" w:cs="Times New Roman"/>
          <w:sz w:val="24"/>
          <w:szCs w:val="24"/>
        </w:rPr>
        <w:t xml:space="preserve">енежные средства по решению </w:t>
      </w:r>
      <w:r w:rsidR="003854AA">
        <w:rPr>
          <w:rFonts w:ascii="Times New Roman" w:eastAsia="Calibri" w:hAnsi="Times New Roman" w:cs="Times New Roman"/>
          <w:sz w:val="24"/>
          <w:szCs w:val="24"/>
        </w:rPr>
        <w:t>профсоюзн</w:t>
      </w:r>
      <w:r w:rsidR="00391C45">
        <w:rPr>
          <w:rFonts w:ascii="Times New Roman" w:eastAsia="Calibri" w:hAnsi="Times New Roman" w:cs="Times New Roman"/>
          <w:sz w:val="24"/>
          <w:szCs w:val="24"/>
        </w:rPr>
        <w:t>ого</w:t>
      </w:r>
      <w:r w:rsidR="003854AA">
        <w:rPr>
          <w:rFonts w:ascii="Times New Roman" w:eastAsia="Calibri" w:hAnsi="Times New Roman" w:cs="Times New Roman"/>
          <w:sz w:val="24"/>
          <w:szCs w:val="24"/>
        </w:rPr>
        <w:t xml:space="preserve"> комитет</w:t>
      </w:r>
      <w:r w:rsidR="00204007" w:rsidRPr="008C6929">
        <w:rPr>
          <w:rFonts w:ascii="Times New Roman" w:eastAsia="Calibri" w:hAnsi="Times New Roman" w:cs="Times New Roman"/>
          <w:sz w:val="24"/>
          <w:szCs w:val="24"/>
        </w:rPr>
        <w:t xml:space="preserve">а выделялись профсоюзным организациям структурных подразделений на проведение </w:t>
      </w:r>
      <w:r w:rsidR="00053339">
        <w:rPr>
          <w:rFonts w:ascii="Times New Roman" w:hAnsi="Times New Roman" w:cs="Times New Roman"/>
          <w:sz w:val="24"/>
          <w:szCs w:val="24"/>
        </w:rPr>
        <w:t>Международного дня</w:t>
      </w:r>
      <w:r w:rsidR="00A41D76" w:rsidRPr="008C6929">
        <w:rPr>
          <w:rFonts w:ascii="Times New Roman" w:hAnsi="Times New Roman" w:cs="Times New Roman"/>
          <w:sz w:val="24"/>
          <w:szCs w:val="24"/>
        </w:rPr>
        <w:t xml:space="preserve"> защиты детей, День Победы, День пожилого человека, </w:t>
      </w:r>
      <w:r w:rsidR="00A41D76" w:rsidRPr="008C6929">
        <w:rPr>
          <w:rFonts w:ascii="Times New Roman" w:eastAsia="Calibri" w:hAnsi="Times New Roman" w:cs="Times New Roman"/>
          <w:sz w:val="24"/>
          <w:szCs w:val="24"/>
        </w:rPr>
        <w:t>Д</w:t>
      </w:r>
      <w:r w:rsidR="00910BA7" w:rsidRPr="008C6929">
        <w:rPr>
          <w:rFonts w:ascii="Times New Roman" w:eastAsia="Calibri" w:hAnsi="Times New Roman" w:cs="Times New Roman"/>
          <w:sz w:val="24"/>
          <w:szCs w:val="24"/>
        </w:rPr>
        <w:t xml:space="preserve">ень </w:t>
      </w:r>
      <w:r w:rsidR="00B57684" w:rsidRPr="008C6929">
        <w:rPr>
          <w:rFonts w:ascii="Times New Roman" w:eastAsia="Calibri" w:hAnsi="Times New Roman" w:cs="Times New Roman"/>
          <w:sz w:val="24"/>
          <w:szCs w:val="24"/>
        </w:rPr>
        <w:t>у</w:t>
      </w:r>
      <w:r w:rsidR="00A41D76" w:rsidRPr="008C6929">
        <w:rPr>
          <w:rFonts w:ascii="Times New Roman" w:eastAsia="Calibri" w:hAnsi="Times New Roman" w:cs="Times New Roman"/>
          <w:sz w:val="24"/>
          <w:szCs w:val="24"/>
        </w:rPr>
        <w:t>чителя,</w:t>
      </w:r>
      <w:r w:rsidR="00A41D76" w:rsidRPr="008C6929">
        <w:rPr>
          <w:rFonts w:ascii="Times New Roman" w:hAnsi="Times New Roman" w:cs="Times New Roman"/>
          <w:sz w:val="24"/>
          <w:szCs w:val="24"/>
        </w:rPr>
        <w:t xml:space="preserve"> </w:t>
      </w:r>
      <w:r w:rsidR="00612956" w:rsidRPr="008C6929">
        <w:rPr>
          <w:rFonts w:ascii="Times New Roman" w:hAnsi="Times New Roman" w:cs="Times New Roman"/>
          <w:sz w:val="24"/>
          <w:szCs w:val="24"/>
        </w:rPr>
        <w:t xml:space="preserve">День матери, </w:t>
      </w:r>
      <w:r w:rsidR="006C7CBA" w:rsidRPr="008C6929">
        <w:rPr>
          <w:rFonts w:ascii="Times New Roman" w:hAnsi="Times New Roman" w:cs="Times New Roman"/>
          <w:sz w:val="24"/>
          <w:szCs w:val="24"/>
        </w:rPr>
        <w:t xml:space="preserve">Новый год, </w:t>
      </w:r>
      <w:r w:rsidR="00A41D76" w:rsidRPr="008C6929">
        <w:rPr>
          <w:rFonts w:ascii="Times New Roman" w:hAnsi="Times New Roman" w:cs="Times New Roman"/>
          <w:sz w:val="24"/>
          <w:szCs w:val="24"/>
        </w:rPr>
        <w:t>профессиональные праздники</w:t>
      </w:r>
      <w:r w:rsidR="00204007" w:rsidRPr="008C692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5A6982" w:rsidRPr="007B6395" w:rsidRDefault="003854AA" w:rsidP="005A698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Профсоюзный комитет</w:t>
      </w:r>
      <w:r w:rsidR="00CE4209" w:rsidRPr="007B6395">
        <w:rPr>
          <w:rFonts w:ascii="Times New Roman" w:hAnsi="Times New Roman" w:cs="Times New Roman"/>
          <w:sz w:val="24"/>
          <w:szCs w:val="24"/>
        </w:rPr>
        <w:t xml:space="preserve"> тесно взаимодейств</w:t>
      </w:r>
      <w:r w:rsidR="00013293">
        <w:rPr>
          <w:rFonts w:ascii="Times New Roman" w:hAnsi="Times New Roman" w:cs="Times New Roman"/>
          <w:sz w:val="24"/>
          <w:szCs w:val="24"/>
        </w:rPr>
        <w:t>овал</w:t>
      </w:r>
      <w:r w:rsidR="00CE4209" w:rsidRPr="007B6395">
        <w:rPr>
          <w:rFonts w:ascii="Times New Roman" w:hAnsi="Times New Roman" w:cs="Times New Roman"/>
          <w:sz w:val="24"/>
          <w:szCs w:val="24"/>
        </w:rPr>
        <w:t xml:space="preserve"> с Советом ветеранов </w:t>
      </w:r>
      <w:r w:rsidR="00013293">
        <w:rPr>
          <w:rStyle w:val="a6"/>
          <w:rFonts w:ascii="Times New Roman" w:hAnsi="Times New Roman" w:cs="Times New Roman"/>
          <w:b w:val="0"/>
          <w:iCs/>
          <w:color w:val="000000"/>
          <w:sz w:val="24"/>
          <w:szCs w:val="24"/>
          <w:bdr w:val="none" w:sz="0" w:space="0" w:color="auto" w:frame="1"/>
        </w:rPr>
        <w:t>Университета</w:t>
      </w:r>
      <w:r w:rsidR="00CE4209" w:rsidRPr="007B6395">
        <w:rPr>
          <w:rFonts w:ascii="Times New Roman" w:hAnsi="Times New Roman" w:cs="Times New Roman"/>
          <w:sz w:val="24"/>
          <w:szCs w:val="24"/>
        </w:rPr>
        <w:t xml:space="preserve">, возглавляемым </w:t>
      </w:r>
      <w:r w:rsidR="007B6395" w:rsidRPr="007B6395">
        <w:rPr>
          <w:rFonts w:ascii="Times New Roman" w:hAnsi="Times New Roman" w:cs="Times New Roman"/>
          <w:sz w:val="24"/>
          <w:szCs w:val="24"/>
        </w:rPr>
        <w:t>И.В. Львовым</w:t>
      </w:r>
      <w:r w:rsidR="00CE4209" w:rsidRPr="007B6395">
        <w:rPr>
          <w:rFonts w:ascii="Times New Roman" w:hAnsi="Times New Roman" w:cs="Times New Roman"/>
          <w:sz w:val="24"/>
          <w:szCs w:val="24"/>
        </w:rPr>
        <w:t>. На протяжении 201</w:t>
      </w:r>
      <w:r w:rsidR="007B6395" w:rsidRPr="007B6395">
        <w:rPr>
          <w:rFonts w:ascii="Times New Roman" w:hAnsi="Times New Roman" w:cs="Times New Roman"/>
          <w:sz w:val="24"/>
          <w:szCs w:val="24"/>
        </w:rPr>
        <w:t>9</w:t>
      </w:r>
      <w:r w:rsidR="00CE4209" w:rsidRPr="007B6395">
        <w:rPr>
          <w:rFonts w:ascii="Times New Roman" w:hAnsi="Times New Roman" w:cs="Times New Roman"/>
          <w:sz w:val="24"/>
          <w:szCs w:val="24"/>
        </w:rPr>
        <w:t xml:space="preserve"> года осуществлялась организационная и финансовая поддержка ряда мероприятий, проводимых Советом ветеранов для ветеранов </w:t>
      </w:r>
      <w:r w:rsidR="007B6395" w:rsidRPr="007B6395">
        <w:rPr>
          <w:rFonts w:ascii="Times New Roman" w:hAnsi="Times New Roman" w:cs="Times New Roman"/>
          <w:sz w:val="24"/>
          <w:szCs w:val="24"/>
        </w:rPr>
        <w:t>У</w:t>
      </w:r>
      <w:r w:rsidR="00CE4209" w:rsidRPr="007B6395">
        <w:rPr>
          <w:rFonts w:ascii="Times New Roman" w:hAnsi="Times New Roman" w:cs="Times New Roman"/>
          <w:sz w:val="24"/>
          <w:szCs w:val="24"/>
        </w:rPr>
        <w:t>ниверситета</w:t>
      </w:r>
      <w:r w:rsidR="007B6395" w:rsidRPr="007B6395">
        <w:rPr>
          <w:rFonts w:ascii="Times New Roman" w:hAnsi="Times New Roman" w:cs="Times New Roman"/>
          <w:sz w:val="24"/>
          <w:szCs w:val="24"/>
        </w:rPr>
        <w:t>.</w:t>
      </w:r>
      <w:r w:rsidR="005A6982" w:rsidRPr="007B6395">
        <w:rPr>
          <w:rStyle w:val="a6"/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353F47" w:rsidRPr="00F87156" w:rsidRDefault="007D051E" w:rsidP="001B1785">
      <w:pPr>
        <w:pStyle w:val="a3"/>
        <w:shd w:val="clear" w:color="auto" w:fill="FFFFFF"/>
        <w:spacing w:before="0" w:beforeAutospacing="0" w:after="0" w:afterAutospacing="0"/>
        <w:ind w:firstLine="539"/>
        <w:jc w:val="both"/>
      </w:pPr>
      <w:r>
        <w:t>В</w:t>
      </w:r>
      <w:r w:rsidRPr="00F87156">
        <w:t xml:space="preserve"> рамках празднования Дня защитника Отечества и Дня Победы </w:t>
      </w:r>
      <w:r>
        <w:t>о</w:t>
      </w:r>
      <w:r w:rsidR="00353F47" w:rsidRPr="00F87156">
        <w:t>рганизовыва</w:t>
      </w:r>
      <w:r w:rsidR="00E83404" w:rsidRPr="00F87156">
        <w:t>лись</w:t>
      </w:r>
      <w:r w:rsidR="00353F47" w:rsidRPr="00F87156">
        <w:t xml:space="preserve"> поздравления и праздничные чаепития для ветеранов Великой Отечественной войны, тружеников тыла и ветеранов труда. Рассылались открытки с поздравлениями и приглашениями на концерты.</w:t>
      </w:r>
    </w:p>
    <w:p w:rsidR="005A6982" w:rsidRDefault="005A6982" w:rsidP="005A69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b w:val="0"/>
          <w:iCs/>
          <w:color w:val="000000"/>
          <w:sz w:val="24"/>
          <w:szCs w:val="24"/>
          <w:bdr w:val="none" w:sz="0" w:space="0" w:color="auto" w:frame="1"/>
        </w:rPr>
      </w:pPr>
      <w:r>
        <w:rPr>
          <w:rStyle w:val="a6"/>
          <w:rFonts w:ascii="Times New Roman" w:hAnsi="Times New Roman" w:cs="Times New Roman"/>
          <w:b w:val="0"/>
          <w:iCs/>
          <w:color w:val="000000"/>
          <w:sz w:val="24"/>
          <w:szCs w:val="24"/>
          <w:bdr w:val="none" w:sz="0" w:space="0" w:color="auto" w:frame="1"/>
        </w:rPr>
        <w:t xml:space="preserve">В 2019 году </w:t>
      </w:r>
      <w:r w:rsidRPr="0021195D">
        <w:rPr>
          <w:rStyle w:val="a6"/>
          <w:rFonts w:ascii="Times New Roman" w:hAnsi="Times New Roman" w:cs="Times New Roman"/>
          <w:b w:val="0"/>
          <w:iCs/>
          <w:color w:val="000000"/>
          <w:sz w:val="24"/>
          <w:szCs w:val="24"/>
          <w:bdr w:val="none" w:sz="0" w:space="0" w:color="auto" w:frame="1"/>
        </w:rPr>
        <w:t xml:space="preserve">Совет ветеранов </w:t>
      </w:r>
      <w:r w:rsidR="007D051E">
        <w:rPr>
          <w:rStyle w:val="a6"/>
          <w:rFonts w:ascii="Times New Roman" w:hAnsi="Times New Roman" w:cs="Times New Roman"/>
          <w:b w:val="0"/>
          <w:iCs/>
          <w:color w:val="000000"/>
          <w:sz w:val="24"/>
          <w:szCs w:val="24"/>
          <w:bdr w:val="none" w:sz="0" w:space="0" w:color="auto" w:frame="1"/>
        </w:rPr>
        <w:t>Университета</w:t>
      </w:r>
      <w:r w:rsidRPr="0021195D">
        <w:rPr>
          <w:rStyle w:val="a6"/>
          <w:rFonts w:ascii="Times New Roman" w:hAnsi="Times New Roman" w:cs="Times New Roman"/>
          <w:b w:val="0"/>
          <w:iCs/>
          <w:color w:val="000000"/>
          <w:sz w:val="24"/>
          <w:szCs w:val="24"/>
          <w:bdr w:val="none" w:sz="0" w:space="0" w:color="auto" w:frame="1"/>
        </w:rPr>
        <w:t xml:space="preserve"> занял второе место  в конкурсе "Ветераны в строю". Победителям и призерам вручены </w:t>
      </w:r>
      <w:r w:rsidR="007D051E" w:rsidRPr="0021195D">
        <w:rPr>
          <w:rStyle w:val="a6"/>
          <w:rFonts w:ascii="Times New Roman" w:hAnsi="Times New Roman" w:cs="Times New Roman"/>
          <w:b w:val="0"/>
          <w:iCs/>
          <w:color w:val="000000"/>
          <w:sz w:val="24"/>
          <w:szCs w:val="24"/>
          <w:bdr w:val="none" w:sz="0" w:space="0" w:color="auto" w:frame="1"/>
        </w:rPr>
        <w:t xml:space="preserve">почетные грамоты </w:t>
      </w:r>
      <w:r w:rsidR="007D051E">
        <w:rPr>
          <w:rStyle w:val="a6"/>
          <w:rFonts w:ascii="Times New Roman" w:hAnsi="Times New Roman" w:cs="Times New Roman"/>
          <w:b w:val="0"/>
          <w:iCs/>
          <w:color w:val="000000"/>
          <w:sz w:val="24"/>
          <w:szCs w:val="24"/>
          <w:bdr w:val="none" w:sz="0" w:space="0" w:color="auto" w:frame="1"/>
        </w:rPr>
        <w:t xml:space="preserve">и </w:t>
      </w:r>
      <w:r w:rsidRPr="0021195D">
        <w:rPr>
          <w:rStyle w:val="a6"/>
          <w:rFonts w:ascii="Times New Roman" w:hAnsi="Times New Roman" w:cs="Times New Roman"/>
          <w:b w:val="0"/>
          <w:iCs/>
          <w:color w:val="000000"/>
          <w:sz w:val="24"/>
          <w:szCs w:val="24"/>
          <w:bdr w:val="none" w:sz="0" w:space="0" w:color="auto" w:frame="1"/>
        </w:rPr>
        <w:t>денежные премии.</w:t>
      </w:r>
    </w:p>
    <w:p w:rsidR="007C313F" w:rsidRPr="00F87156" w:rsidRDefault="007C313F" w:rsidP="007C313F">
      <w:pPr>
        <w:pStyle w:val="a3"/>
        <w:shd w:val="clear" w:color="auto" w:fill="FFFFFF"/>
        <w:spacing w:before="0" w:beforeAutospacing="0" w:after="0" w:afterAutospacing="0"/>
        <w:ind w:firstLine="539"/>
        <w:jc w:val="both"/>
      </w:pPr>
      <w:r w:rsidRPr="00F87156">
        <w:t xml:space="preserve">Члены </w:t>
      </w:r>
      <w:r w:rsidR="003854AA">
        <w:t>профсоюзн</w:t>
      </w:r>
      <w:r w:rsidR="00391C45">
        <w:t>ого</w:t>
      </w:r>
      <w:r w:rsidR="003854AA">
        <w:t xml:space="preserve"> комитет</w:t>
      </w:r>
      <w:r w:rsidRPr="00F87156">
        <w:t xml:space="preserve">а совместно с администрацией </w:t>
      </w:r>
      <w:r w:rsidR="00391C45">
        <w:t>У</w:t>
      </w:r>
      <w:r w:rsidRPr="00F87156">
        <w:t>ниверситета и Советом ветеранов принимали активное участие в организации и проведении празднования Дня Победы. Закупались живые цветы для возложения к Монументу воинской славы, памятнику воинам, погибшим в Афганистане и локальных конфликтах.</w:t>
      </w:r>
    </w:p>
    <w:p w:rsidR="005A6982" w:rsidRPr="00F87156" w:rsidRDefault="005A6982" w:rsidP="005A69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1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27 января  члены профсоюза приняли участие в возложении цветов к Монументу воинской славы на территории Мемориального комплекса «Победа» г. Чебоксары, в честь </w:t>
      </w:r>
      <w:proofErr w:type="gramStart"/>
      <w:r w:rsidRPr="00F87156">
        <w:rPr>
          <w:rFonts w:ascii="Times New Roman" w:hAnsi="Times New Roman" w:cs="Times New Roman"/>
          <w:sz w:val="24"/>
          <w:szCs w:val="24"/>
          <w:shd w:val="clear" w:color="auto" w:fill="FFFFFF"/>
        </w:rPr>
        <w:t>Дня снятия блокады города Ленинграда</w:t>
      </w:r>
      <w:proofErr w:type="gramEnd"/>
      <w:r w:rsidRPr="00F8715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17B3B" w:rsidRDefault="003854AA" w:rsidP="00517B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Профсоюзный комитет</w:t>
      </w:r>
      <w:r w:rsidR="00551419">
        <w:rPr>
          <w:rFonts w:ascii="Times New Roman" w:hAnsi="Times New Roman"/>
          <w:sz w:val="24"/>
          <w:szCs w:val="24"/>
        </w:rPr>
        <w:t xml:space="preserve"> совместно с администрацией Университета организовал и провел </w:t>
      </w:r>
      <w:r w:rsidR="00517B3B" w:rsidRPr="00517B3B">
        <w:rPr>
          <w:rFonts w:ascii="Times New Roman" w:hAnsi="Times New Roman"/>
          <w:sz w:val="24"/>
          <w:szCs w:val="24"/>
        </w:rPr>
        <w:t xml:space="preserve">смотр-конкурс «Цвети, мой университет», посвященного 550-й годовщине со дня основания города Чебоксары. </w:t>
      </w:r>
      <w:r w:rsidR="00551419">
        <w:rPr>
          <w:rFonts w:ascii="Times New Roman" w:hAnsi="Times New Roman"/>
          <w:sz w:val="24"/>
          <w:szCs w:val="24"/>
        </w:rPr>
        <w:t xml:space="preserve">В сентябре, по его итогам </w:t>
      </w:r>
      <w:r w:rsidR="002A02B1">
        <w:rPr>
          <w:rFonts w:ascii="Times New Roman" w:hAnsi="Times New Roman"/>
          <w:sz w:val="24"/>
          <w:szCs w:val="24"/>
        </w:rPr>
        <w:t xml:space="preserve">коллективы-победители награждены </w:t>
      </w:r>
      <w:r w:rsidR="00551419">
        <w:rPr>
          <w:rFonts w:ascii="Times New Roman" w:hAnsi="Times New Roman"/>
          <w:sz w:val="24"/>
          <w:szCs w:val="24"/>
        </w:rPr>
        <w:t>д</w:t>
      </w:r>
      <w:r w:rsidR="00517B3B" w:rsidRPr="00517B3B">
        <w:rPr>
          <w:rFonts w:ascii="Times New Roman" w:hAnsi="Times New Roman"/>
          <w:sz w:val="24"/>
          <w:szCs w:val="24"/>
        </w:rPr>
        <w:t>ипломами</w:t>
      </w:r>
      <w:r w:rsidR="00517B3B">
        <w:rPr>
          <w:rFonts w:ascii="Times New Roman" w:hAnsi="Times New Roman"/>
          <w:sz w:val="24"/>
          <w:szCs w:val="24"/>
        </w:rPr>
        <w:t xml:space="preserve">, </w:t>
      </w:r>
      <w:r w:rsidR="00517B3B" w:rsidRPr="00517B3B">
        <w:rPr>
          <w:rFonts w:ascii="Times New Roman" w:hAnsi="Times New Roman"/>
          <w:sz w:val="24"/>
          <w:szCs w:val="24"/>
        </w:rPr>
        <w:t xml:space="preserve">сертификатами </w:t>
      </w:r>
      <w:r w:rsidR="00517B3B">
        <w:rPr>
          <w:rFonts w:ascii="Times New Roman" w:hAnsi="Times New Roman"/>
          <w:sz w:val="24"/>
          <w:szCs w:val="24"/>
        </w:rPr>
        <w:t>и денежными премиями от Университета и Профсоюзной организации.</w:t>
      </w:r>
    </w:p>
    <w:p w:rsidR="009B12C2" w:rsidRDefault="009B12C2" w:rsidP="009B12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12C2">
        <w:rPr>
          <w:rFonts w:ascii="Times New Roman" w:hAnsi="Times New Roman" w:cs="Times New Roman"/>
          <w:sz w:val="24"/>
          <w:szCs w:val="24"/>
          <w:shd w:val="clear" w:color="auto" w:fill="FFFFFF"/>
        </w:rPr>
        <w:t>Традиционно</w:t>
      </w:r>
      <w:r w:rsidR="00110C3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9B12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724D0" w:rsidRPr="009B12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детей </w:t>
      </w:r>
      <w:r w:rsidRPr="009B12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внуков </w:t>
      </w:r>
      <w:r w:rsidR="009724D0" w:rsidRPr="009B12C2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работнико</w:t>
      </w:r>
      <w:r w:rsidR="003C37D6" w:rsidRPr="009B12C2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9B12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</w:t>
      </w:r>
      <w:r w:rsidR="003C37D6" w:rsidRPr="009B12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честь Международного дня защиты детей </w:t>
      </w:r>
      <w:r w:rsidR="00110C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празднования Нового года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пров</w:t>
      </w:r>
      <w:r w:rsidR="00266C65">
        <w:rPr>
          <w:rFonts w:ascii="Times New Roman" w:hAnsi="Times New Roman" w:cs="Times New Roman"/>
          <w:sz w:val="24"/>
          <w:szCs w:val="24"/>
          <w:shd w:val="clear" w:color="auto" w:fill="FFFFFF"/>
        </w:rPr>
        <w:t>едены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праздничные мероприятия:</w:t>
      </w:r>
    </w:p>
    <w:p w:rsidR="005D3EC7" w:rsidRDefault="009B12C2" w:rsidP="008D44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5D3E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D3EC7" w:rsidRPr="009B12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 июня </w:t>
      </w:r>
      <w:r w:rsidR="00CC3225" w:rsidRPr="009B12C2">
        <w:rPr>
          <w:rFonts w:ascii="Times New Roman" w:hAnsi="Times New Roman" w:cs="Times New Roman"/>
          <w:sz w:val="24"/>
          <w:szCs w:val="24"/>
          <w:shd w:val="clear" w:color="auto" w:fill="FFFFFF"/>
        </w:rPr>
        <w:t>в ДК ЧГУ им. И.Н. Ульянова состоялся музыкальный спектакль «</w:t>
      </w:r>
      <w:r w:rsidR="003F2F40" w:rsidRPr="009B12C2">
        <w:rPr>
          <w:rFonts w:ascii="Times New Roman" w:hAnsi="Times New Roman" w:cs="Times New Roman"/>
          <w:sz w:val="24"/>
          <w:szCs w:val="24"/>
          <w:shd w:val="clear" w:color="auto" w:fill="FFFFFF"/>
        </w:rPr>
        <w:t>Буратино</w:t>
      </w:r>
      <w:r w:rsidR="00CC3225" w:rsidRPr="009B12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представленный театром </w:t>
      </w:r>
      <w:r w:rsidR="003F2F40" w:rsidRPr="009B12C2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proofErr w:type="spellStart"/>
      <w:r w:rsidR="003F2F40" w:rsidRPr="009B12C2">
        <w:rPr>
          <w:rFonts w:ascii="Times New Roman" w:hAnsi="Times New Roman" w:cs="Times New Roman"/>
          <w:sz w:val="24"/>
          <w:szCs w:val="24"/>
          <w:shd w:val="clear" w:color="auto" w:fill="FFFFFF"/>
        </w:rPr>
        <w:t>Станиславский</w:t>
      </w:r>
      <w:proofErr w:type="gramStart"/>
      <w:r w:rsidR="003F2F40" w:rsidRPr="009B12C2">
        <w:rPr>
          <w:rFonts w:ascii="Times New Roman" w:hAnsi="Times New Roman" w:cs="Times New Roman"/>
          <w:sz w:val="24"/>
          <w:szCs w:val="24"/>
          <w:shd w:val="clear" w:color="auto" w:fill="FFFFFF"/>
        </w:rPr>
        <w:t>.к</w:t>
      </w:r>
      <w:proofErr w:type="gramEnd"/>
      <w:r w:rsidR="003F2F40" w:rsidRPr="009B12C2">
        <w:rPr>
          <w:rFonts w:ascii="Times New Roman" w:hAnsi="Times New Roman" w:cs="Times New Roman"/>
          <w:sz w:val="24"/>
          <w:szCs w:val="24"/>
          <w:shd w:val="clear" w:color="auto" w:fill="FFFFFF"/>
        </w:rPr>
        <w:t>ом</w:t>
      </w:r>
      <w:proofErr w:type="spellEnd"/>
      <w:r w:rsidR="003F2F40" w:rsidRPr="009B12C2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CC3225" w:rsidRPr="009B12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г. Чебоксары. Было приобретено </w:t>
      </w:r>
      <w:r w:rsidR="006839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</w:t>
      </w:r>
      <w:r w:rsidR="00CC3225" w:rsidRPr="009B12C2">
        <w:rPr>
          <w:rFonts w:ascii="Times New Roman" w:hAnsi="Times New Roman" w:cs="Times New Roman"/>
          <w:sz w:val="24"/>
          <w:szCs w:val="24"/>
          <w:shd w:val="clear" w:color="auto" w:fill="FFFFFF"/>
        </w:rPr>
        <w:t>180 билетов</w:t>
      </w:r>
      <w:r w:rsidR="006839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сумму 36000 р.</w:t>
      </w:r>
      <w:r w:rsidR="00CC3225" w:rsidRPr="009B12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D3EC7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CC3225" w:rsidRPr="00742C9B">
        <w:rPr>
          <w:rFonts w:ascii="Times New Roman" w:hAnsi="Times New Roman" w:cs="Times New Roman"/>
          <w:sz w:val="24"/>
          <w:szCs w:val="24"/>
          <w:shd w:val="clear" w:color="auto" w:fill="FFFFFF"/>
        </w:rPr>
        <w:t>рганиз</w:t>
      </w:r>
      <w:r w:rsidR="0053189A">
        <w:rPr>
          <w:rFonts w:ascii="Times New Roman" w:hAnsi="Times New Roman" w:cs="Times New Roman"/>
          <w:sz w:val="24"/>
          <w:szCs w:val="24"/>
          <w:shd w:val="clear" w:color="auto" w:fill="FFFFFF"/>
        </w:rPr>
        <w:t>ова</w:t>
      </w:r>
      <w:r w:rsidR="005D3E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и проведена </w:t>
      </w:r>
      <w:r w:rsidR="00CC3225" w:rsidRPr="00742C9B">
        <w:rPr>
          <w:rFonts w:ascii="Times New Roman" w:hAnsi="Times New Roman" w:cs="Times New Roman"/>
          <w:sz w:val="24"/>
          <w:szCs w:val="24"/>
          <w:shd w:val="clear" w:color="auto" w:fill="FFFFFF"/>
        </w:rPr>
        <w:t>выставк</w:t>
      </w:r>
      <w:r w:rsidR="005D3EC7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CC3225" w:rsidRPr="00742C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детского творчества </w:t>
      </w:r>
      <w:r w:rsidR="00CC3225" w:rsidRPr="00742C9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«Мой любимый сказочный герой»</w:t>
      </w:r>
      <w:r w:rsidR="005D3EC7">
        <w:rPr>
          <w:rFonts w:ascii="Times New Roman" w:hAnsi="Times New Roman" w:cs="Times New Roman"/>
          <w:sz w:val="24"/>
          <w:szCs w:val="24"/>
          <w:shd w:val="clear" w:color="auto" w:fill="FFFFFF"/>
        </w:rPr>
        <w:t>, посвященная Году театра и в России.</w:t>
      </w:r>
      <w:r w:rsidR="007A5AAD" w:rsidRPr="00B141FD">
        <w:rPr>
          <w:rFonts w:ascii="Times New Roman" w:hAnsi="Times New Roman" w:cs="Times New Roman"/>
          <w:sz w:val="24"/>
          <w:szCs w:val="24"/>
        </w:rPr>
        <w:t xml:space="preserve"> </w:t>
      </w:r>
      <w:r w:rsidR="00683941">
        <w:rPr>
          <w:rFonts w:ascii="Times New Roman" w:hAnsi="Times New Roman" w:cs="Times New Roman"/>
          <w:sz w:val="24"/>
          <w:szCs w:val="24"/>
        </w:rPr>
        <w:t>Все участники выставки от Профсоюзной организации получили сладкие подарки.</w:t>
      </w:r>
    </w:p>
    <w:p w:rsidR="00683941" w:rsidRPr="000E6E95" w:rsidRDefault="00683941" w:rsidP="00C5192D">
      <w:pPr>
        <w:spacing w:after="0" w:line="27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94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- 27 декабря театр </w:t>
      </w:r>
      <w:r w:rsidRPr="00683941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proofErr w:type="spellStart"/>
      <w:r w:rsidRPr="00683941">
        <w:rPr>
          <w:rFonts w:ascii="Times New Roman" w:hAnsi="Times New Roman" w:cs="Times New Roman"/>
          <w:sz w:val="24"/>
          <w:szCs w:val="24"/>
          <w:shd w:val="clear" w:color="auto" w:fill="FFFFFF"/>
        </w:rPr>
        <w:t>Станиславский</w:t>
      </w:r>
      <w:proofErr w:type="gramStart"/>
      <w:r w:rsidRPr="00683941">
        <w:rPr>
          <w:rFonts w:ascii="Times New Roman" w:hAnsi="Times New Roman" w:cs="Times New Roman"/>
          <w:sz w:val="24"/>
          <w:szCs w:val="24"/>
          <w:shd w:val="clear" w:color="auto" w:fill="FFFFFF"/>
        </w:rPr>
        <w:t>.к</w:t>
      </w:r>
      <w:proofErr w:type="gramEnd"/>
      <w:r w:rsidRPr="00683941">
        <w:rPr>
          <w:rFonts w:ascii="Times New Roman" w:hAnsi="Times New Roman" w:cs="Times New Roman"/>
          <w:sz w:val="24"/>
          <w:szCs w:val="24"/>
          <w:shd w:val="clear" w:color="auto" w:fill="FFFFFF"/>
        </w:rPr>
        <w:t>ом</w:t>
      </w:r>
      <w:proofErr w:type="spellEnd"/>
      <w:r w:rsidRPr="006839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</w:t>
      </w:r>
      <w:r w:rsidR="00C5192D">
        <w:rPr>
          <w:rFonts w:ascii="Times New Roman" w:hAnsi="Times New Roman" w:cs="Times New Roman"/>
          <w:sz w:val="24"/>
          <w:szCs w:val="24"/>
          <w:shd w:val="clear" w:color="auto" w:fill="FFFFFF"/>
        </w:rPr>
        <w:t>в ДК ЧГУ им. И.Н. Ульянова</w:t>
      </w:r>
      <w:r w:rsidRPr="00683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5EC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организовал</w:t>
      </w:r>
      <w:r w:rsidR="00C51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новогоднюю развлекательную программу, </w:t>
      </w:r>
      <w:r w:rsidR="007F3F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 включала в себя показ</w:t>
      </w:r>
      <w:r w:rsidR="00C51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спектакл</w:t>
      </w:r>
      <w:r w:rsidR="00BF5EC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0E6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"Тайна эликсира молодости"</w:t>
      </w:r>
      <w:r w:rsidR="00C5192D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фотосесси</w:t>
      </w:r>
      <w:r w:rsidR="007F3FF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C51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192D" w:rsidRPr="000E6E95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персонажами сказки, Дедом Морозом и Снегурочкой</w:t>
      </w:r>
      <w:r w:rsidR="00C5192D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различные конкурсы.</w:t>
      </w:r>
    </w:p>
    <w:p w:rsidR="007A5AAD" w:rsidRPr="00B141FD" w:rsidRDefault="00266C65" w:rsidP="00C519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941">
        <w:rPr>
          <w:rFonts w:ascii="Times New Roman" w:hAnsi="Times New Roman" w:cs="Times New Roman"/>
          <w:sz w:val="24"/>
          <w:szCs w:val="24"/>
        </w:rPr>
        <w:t xml:space="preserve">В </w:t>
      </w:r>
      <w:r w:rsidR="007A5AAD" w:rsidRPr="00683941">
        <w:rPr>
          <w:rFonts w:ascii="Times New Roman" w:hAnsi="Times New Roman" w:cs="Times New Roman"/>
          <w:sz w:val="24"/>
          <w:szCs w:val="24"/>
        </w:rPr>
        <w:t xml:space="preserve">соответствии с п. 5.14.3 Коллективного договора </w:t>
      </w:r>
      <w:r w:rsidR="0053189A" w:rsidRPr="00683941">
        <w:rPr>
          <w:rFonts w:ascii="Times New Roman" w:hAnsi="Times New Roman" w:cs="Times New Roman"/>
          <w:sz w:val="24"/>
          <w:szCs w:val="24"/>
        </w:rPr>
        <w:t>п</w:t>
      </w:r>
      <w:r w:rsidR="003854AA" w:rsidRPr="00683941">
        <w:rPr>
          <w:rFonts w:ascii="Times New Roman" w:hAnsi="Times New Roman" w:cs="Times New Roman"/>
          <w:sz w:val="24"/>
          <w:szCs w:val="24"/>
        </w:rPr>
        <w:t>рофсоюзны</w:t>
      </w:r>
      <w:r w:rsidR="0053189A" w:rsidRPr="00683941">
        <w:rPr>
          <w:rFonts w:ascii="Times New Roman" w:hAnsi="Times New Roman" w:cs="Times New Roman"/>
          <w:sz w:val="24"/>
          <w:szCs w:val="24"/>
        </w:rPr>
        <w:t>м</w:t>
      </w:r>
      <w:r w:rsidR="003854AA" w:rsidRPr="00683941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="007A5AAD" w:rsidRPr="00683941">
        <w:rPr>
          <w:rFonts w:ascii="Times New Roman" w:hAnsi="Times New Roman" w:cs="Times New Roman"/>
          <w:sz w:val="24"/>
          <w:szCs w:val="24"/>
        </w:rPr>
        <w:t>ом и администрацией Университета были выделены денежные средства и закуплены</w:t>
      </w:r>
      <w:r w:rsidR="0053189A" w:rsidRPr="00683941">
        <w:rPr>
          <w:rFonts w:ascii="Times New Roman" w:hAnsi="Times New Roman" w:cs="Times New Roman"/>
          <w:sz w:val="24"/>
          <w:szCs w:val="24"/>
        </w:rPr>
        <w:t xml:space="preserve"> </w:t>
      </w:r>
      <w:r w:rsidR="00C5192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A5AAD" w:rsidRPr="00683941">
        <w:rPr>
          <w:rFonts w:ascii="Times New Roman" w:hAnsi="Times New Roman" w:cs="Times New Roman"/>
          <w:sz w:val="24"/>
          <w:szCs w:val="24"/>
        </w:rPr>
        <w:t>9</w:t>
      </w:r>
      <w:r w:rsidR="00B141FD" w:rsidRPr="00683941">
        <w:rPr>
          <w:rFonts w:ascii="Times New Roman" w:hAnsi="Times New Roman" w:cs="Times New Roman"/>
          <w:sz w:val="24"/>
          <w:szCs w:val="24"/>
        </w:rPr>
        <w:t>2</w:t>
      </w:r>
      <w:r w:rsidR="007A5AAD" w:rsidRPr="00683941">
        <w:rPr>
          <w:rFonts w:ascii="Times New Roman" w:hAnsi="Times New Roman" w:cs="Times New Roman"/>
          <w:sz w:val="24"/>
          <w:szCs w:val="24"/>
        </w:rPr>
        <w:t>0</w:t>
      </w:r>
      <w:r w:rsidR="007A5AAD" w:rsidRPr="00B141FD">
        <w:rPr>
          <w:rFonts w:ascii="Times New Roman" w:hAnsi="Times New Roman" w:cs="Times New Roman"/>
          <w:sz w:val="24"/>
          <w:szCs w:val="24"/>
        </w:rPr>
        <w:t xml:space="preserve"> детских новогодних подарков детям </w:t>
      </w:r>
      <w:r w:rsidR="007F3FFD">
        <w:rPr>
          <w:rFonts w:ascii="Times New Roman" w:hAnsi="Times New Roman" w:cs="Times New Roman"/>
          <w:sz w:val="24"/>
          <w:szCs w:val="24"/>
        </w:rPr>
        <w:t>работников в возрасте до 14 лет.</w:t>
      </w:r>
    </w:p>
    <w:p w:rsidR="00517B3B" w:rsidRDefault="007F41BE" w:rsidP="00517B3B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Объем средств </w:t>
      </w:r>
      <w:r w:rsidR="00517B3B" w:rsidRPr="00A10256">
        <w:t>затраченных на проведение культурно-массовых мероприятий составил 2135806 р.</w:t>
      </w:r>
    </w:p>
    <w:p w:rsidR="009D7517" w:rsidRPr="00A10256" w:rsidRDefault="009D7517" w:rsidP="00517B3B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Ежегодно Профсоюзная организация вместе с профсоюзной организацией студентов в составе вузовской колонны принимает участие в Первомайском шествии, традиционно проводимом </w:t>
      </w:r>
      <w:r w:rsidR="007F3FFD">
        <w:t>П</w:t>
      </w:r>
      <w:r>
        <w:t xml:space="preserve">рофсоюзами. </w:t>
      </w:r>
    </w:p>
    <w:p w:rsidR="00B451F4" w:rsidRDefault="00B451F4" w:rsidP="00E177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E27" w:rsidRPr="00AF21EB" w:rsidRDefault="008A6E27" w:rsidP="00E177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1EB">
        <w:rPr>
          <w:rFonts w:ascii="Times New Roman" w:hAnsi="Times New Roman" w:cs="Times New Roman"/>
          <w:b/>
          <w:sz w:val="24"/>
          <w:szCs w:val="24"/>
        </w:rPr>
        <w:t>Спортивно-оздоровительная работа</w:t>
      </w:r>
    </w:p>
    <w:p w:rsidR="005256BD" w:rsidRDefault="003854AA" w:rsidP="00FF09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Профсоюзный комитет</w:t>
      </w:r>
      <w:r w:rsidR="00FF09F4" w:rsidRPr="00AF21EB">
        <w:rPr>
          <w:rFonts w:ascii="Times New Roman" w:hAnsi="Times New Roman" w:cs="Times New Roman"/>
          <w:sz w:val="24"/>
          <w:szCs w:val="24"/>
        </w:rPr>
        <w:t xml:space="preserve">  совместно с отделом  социального развития Университета  тесно сотрудничал по вопросам организации оздоровления и отдыха работников Университета</w:t>
      </w:r>
      <w:r w:rsidR="00FF09F4" w:rsidRPr="005256BD">
        <w:rPr>
          <w:rFonts w:ascii="Times New Roman" w:hAnsi="Times New Roman" w:cs="Times New Roman"/>
          <w:sz w:val="24"/>
          <w:szCs w:val="24"/>
        </w:rPr>
        <w:t>.</w:t>
      </w:r>
      <w:r w:rsidR="005256BD" w:rsidRPr="005256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1365DE" w:rsidRPr="006D3C71" w:rsidRDefault="005256BD" w:rsidP="001365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56BD">
        <w:rPr>
          <w:rFonts w:ascii="Times New Roman" w:hAnsi="Times New Roman" w:cs="Times New Roman"/>
          <w:sz w:val="24"/>
          <w:szCs w:val="24"/>
          <w:shd w:val="clear" w:color="auto" w:fill="FFFFFF"/>
        </w:rPr>
        <w:t>Продолжа</w:t>
      </w:r>
      <w:r w:rsidR="001365DE">
        <w:rPr>
          <w:rFonts w:ascii="Times New Roman" w:hAnsi="Times New Roman" w:cs="Times New Roman"/>
          <w:sz w:val="24"/>
          <w:szCs w:val="24"/>
          <w:shd w:val="clear" w:color="auto" w:fill="FFFFFF"/>
        </w:rPr>
        <w:t>лось</w:t>
      </w:r>
      <w:r w:rsidRPr="005256BD">
        <w:rPr>
          <w:rFonts w:ascii="Times New Roman" w:hAnsi="Times New Roman" w:cs="Times New Roman"/>
          <w:sz w:val="24"/>
          <w:szCs w:val="24"/>
          <w:shd w:val="clear" w:color="auto" w:fill="FFFFFF"/>
        </w:rPr>
        <w:t>  планомерное выделение средств на сан</w:t>
      </w:r>
      <w:r w:rsidR="001365DE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5256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торно-курортное лечение </w:t>
      </w:r>
      <w:r w:rsidR="007D051E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работников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7F4A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D3C71" w:rsidRPr="006D3C71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За отчетный период в санаторий-профилакторий </w:t>
      </w:r>
      <w:r w:rsidR="00FF09F4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Университета </w:t>
      </w:r>
      <w:r w:rsidR="006D3C71" w:rsidRPr="006D3C71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было выделено 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4</w:t>
      </w:r>
      <w:r w:rsidR="006D3C71" w:rsidRPr="006D3C71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0 курсовок </w:t>
      </w:r>
      <w:r w:rsidR="007D051E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для </w:t>
      </w:r>
      <w:r w:rsidR="006D3C71" w:rsidRPr="006D3C71">
        <w:rPr>
          <w:rFonts w:ascii="Times New Roman" w:eastAsia="Calibri" w:hAnsi="Times New Roman" w:cs="Times New Roman"/>
          <w:bCs/>
          <w:iCs/>
          <w:sz w:val="24"/>
          <w:szCs w:val="24"/>
        </w:rPr>
        <w:t>работник</w:t>
      </w:r>
      <w:r w:rsidR="007D051E">
        <w:rPr>
          <w:rFonts w:ascii="Times New Roman" w:eastAsia="Calibri" w:hAnsi="Times New Roman" w:cs="Times New Roman"/>
          <w:bCs/>
          <w:iCs/>
          <w:sz w:val="24"/>
          <w:szCs w:val="24"/>
        </w:rPr>
        <w:t>ов</w:t>
      </w:r>
      <w:r w:rsidR="002E249F">
        <w:rPr>
          <w:rFonts w:ascii="Times New Roman" w:eastAsia="Calibri" w:hAnsi="Times New Roman" w:cs="Times New Roman"/>
          <w:bCs/>
          <w:iCs/>
          <w:sz w:val="24"/>
          <w:szCs w:val="24"/>
        </w:rPr>
        <w:t>-член</w:t>
      </w:r>
      <w:r w:rsidR="007D051E">
        <w:rPr>
          <w:rFonts w:ascii="Times New Roman" w:eastAsia="Calibri" w:hAnsi="Times New Roman" w:cs="Times New Roman"/>
          <w:bCs/>
          <w:iCs/>
          <w:sz w:val="24"/>
          <w:szCs w:val="24"/>
        </w:rPr>
        <w:t>ов</w:t>
      </w:r>
      <w:r w:rsidR="002E249F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профсоюза</w:t>
      </w:r>
      <w:r w:rsidR="006D3C71" w:rsidRPr="006D3C71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на общую сумму 158400 р. из сре</w:t>
      </w:r>
      <w:proofErr w:type="gramStart"/>
      <w:r w:rsidR="006D3C71" w:rsidRPr="006D3C71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дств </w:t>
      </w:r>
      <w:r w:rsidR="00ED3194">
        <w:rPr>
          <w:rFonts w:ascii="Times New Roman" w:eastAsia="Calibri" w:hAnsi="Times New Roman" w:cs="Times New Roman"/>
          <w:bCs/>
          <w:iCs/>
          <w:sz w:val="24"/>
          <w:szCs w:val="24"/>
        </w:rPr>
        <w:t>П</w:t>
      </w:r>
      <w:r w:rsidR="003854AA">
        <w:rPr>
          <w:rFonts w:ascii="Times New Roman" w:eastAsia="Calibri" w:hAnsi="Times New Roman" w:cs="Times New Roman"/>
          <w:bCs/>
          <w:iCs/>
          <w:sz w:val="24"/>
          <w:szCs w:val="24"/>
        </w:rPr>
        <w:t>р</w:t>
      </w:r>
      <w:proofErr w:type="gramEnd"/>
      <w:r w:rsidR="003854AA">
        <w:rPr>
          <w:rFonts w:ascii="Times New Roman" w:eastAsia="Calibri" w:hAnsi="Times New Roman" w:cs="Times New Roman"/>
          <w:bCs/>
          <w:iCs/>
          <w:sz w:val="24"/>
          <w:szCs w:val="24"/>
        </w:rPr>
        <w:t>офсоюзн</w:t>
      </w:r>
      <w:r w:rsidR="00ED3194">
        <w:rPr>
          <w:rFonts w:ascii="Times New Roman" w:eastAsia="Calibri" w:hAnsi="Times New Roman" w:cs="Times New Roman"/>
          <w:bCs/>
          <w:iCs/>
          <w:sz w:val="24"/>
          <w:szCs w:val="24"/>
        </w:rPr>
        <w:t>ой</w:t>
      </w:r>
      <w:r w:rsidR="003854A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="00ED3194">
        <w:rPr>
          <w:rFonts w:ascii="Times New Roman" w:eastAsia="Calibri" w:hAnsi="Times New Roman" w:cs="Times New Roman"/>
          <w:bCs/>
          <w:iCs/>
          <w:sz w:val="24"/>
          <w:szCs w:val="24"/>
        </w:rPr>
        <w:t>организации</w:t>
      </w:r>
      <w:r w:rsidR="006D3C71" w:rsidRPr="006D3C71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. </w:t>
      </w:r>
      <w:r w:rsidR="001365DE" w:rsidRPr="006D3C71">
        <w:rPr>
          <w:rFonts w:ascii="Times New Roman" w:eastAsia="Calibri" w:hAnsi="Times New Roman" w:cs="Times New Roman"/>
          <w:sz w:val="24"/>
          <w:szCs w:val="24"/>
        </w:rPr>
        <w:t xml:space="preserve">Курсовки выделялись согласно Положению о порядке предоставления санаторно-курортных путевок (курсовок) в санаторий-профилакторий ФГБОУ ВО «ЧГУ им. И.Н. Ульянова» членам </w:t>
      </w:r>
      <w:r w:rsidR="001365DE">
        <w:rPr>
          <w:rFonts w:ascii="Times New Roman" w:eastAsia="Calibri" w:hAnsi="Times New Roman" w:cs="Times New Roman"/>
          <w:sz w:val="24"/>
          <w:szCs w:val="24"/>
        </w:rPr>
        <w:t>П</w:t>
      </w:r>
      <w:r w:rsidR="001365DE" w:rsidRPr="006D3C71">
        <w:rPr>
          <w:rFonts w:ascii="Times New Roman" w:eastAsia="Calibri" w:hAnsi="Times New Roman" w:cs="Times New Roman"/>
          <w:sz w:val="24"/>
          <w:szCs w:val="24"/>
        </w:rPr>
        <w:t>рофсоюзной</w:t>
      </w:r>
      <w:r w:rsidR="001365DE">
        <w:rPr>
          <w:rFonts w:ascii="Times New Roman" w:eastAsia="Calibri" w:hAnsi="Times New Roman" w:cs="Times New Roman"/>
          <w:sz w:val="24"/>
          <w:szCs w:val="24"/>
        </w:rPr>
        <w:t xml:space="preserve"> организации.</w:t>
      </w:r>
    </w:p>
    <w:p w:rsidR="006D3C71" w:rsidRPr="006D3C71" w:rsidRDefault="006D3C71" w:rsidP="005256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3C71">
        <w:rPr>
          <w:rFonts w:ascii="Times New Roman" w:eastAsia="Calibri" w:hAnsi="Times New Roman" w:cs="Times New Roman"/>
          <w:sz w:val="24"/>
          <w:szCs w:val="24"/>
        </w:rPr>
        <w:t>В ОАО «Санаторий ”</w:t>
      </w:r>
      <w:proofErr w:type="spellStart"/>
      <w:r w:rsidRPr="006D3C71">
        <w:rPr>
          <w:rFonts w:ascii="Times New Roman" w:eastAsia="Calibri" w:hAnsi="Times New Roman" w:cs="Times New Roman"/>
          <w:sz w:val="24"/>
          <w:szCs w:val="24"/>
        </w:rPr>
        <w:t>Чува</w:t>
      </w:r>
      <w:r w:rsidR="00FF09F4">
        <w:rPr>
          <w:rFonts w:ascii="Times New Roman" w:eastAsia="Calibri" w:hAnsi="Times New Roman" w:cs="Times New Roman"/>
          <w:sz w:val="24"/>
          <w:szCs w:val="24"/>
        </w:rPr>
        <w:t>шиякурорт</w:t>
      </w:r>
      <w:proofErr w:type="spellEnd"/>
      <w:r w:rsidR="00FF09F4">
        <w:rPr>
          <w:rFonts w:ascii="Times New Roman" w:eastAsia="Calibri" w:hAnsi="Times New Roman" w:cs="Times New Roman"/>
          <w:sz w:val="24"/>
          <w:szCs w:val="24"/>
        </w:rPr>
        <w:t xml:space="preserve">”» прошли оздоровление </w:t>
      </w:r>
      <w:r w:rsidRPr="006D3C71">
        <w:rPr>
          <w:rFonts w:ascii="Times New Roman" w:eastAsia="Calibri" w:hAnsi="Times New Roman" w:cs="Times New Roman"/>
          <w:sz w:val="24"/>
          <w:szCs w:val="24"/>
        </w:rPr>
        <w:t xml:space="preserve">50 работников Университета. Общая сумма затраченных средств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D3C71">
        <w:rPr>
          <w:rFonts w:ascii="Times New Roman" w:eastAsia="Calibri" w:hAnsi="Times New Roman" w:cs="Times New Roman"/>
          <w:sz w:val="24"/>
          <w:szCs w:val="24"/>
        </w:rPr>
        <w:t>ниверситетом на курсовки составила 351000р.</w:t>
      </w:r>
    </w:p>
    <w:p w:rsidR="00057980" w:rsidRPr="00057980" w:rsidRDefault="00057980" w:rsidP="000579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7980">
        <w:rPr>
          <w:rFonts w:ascii="Times New Roman" w:eastAsia="Calibri" w:hAnsi="Times New Roman" w:cs="Times New Roman"/>
          <w:sz w:val="24"/>
          <w:szCs w:val="24"/>
        </w:rPr>
        <w:t>Согласно Положению об обеспечении работников ФГБОУ ВО «ЧГУ им.                        И.Н. Ульянова» санаторно-курортными, оздоровительными путевками и путёвками выходного дня в 2019 г</w:t>
      </w:r>
      <w:r w:rsidR="00D52B0D">
        <w:rPr>
          <w:rFonts w:ascii="Times New Roman" w:eastAsia="Calibri" w:hAnsi="Times New Roman" w:cs="Times New Roman"/>
          <w:sz w:val="24"/>
          <w:szCs w:val="24"/>
        </w:rPr>
        <w:t>ода</w:t>
      </w:r>
      <w:r w:rsidRPr="00057980">
        <w:rPr>
          <w:rFonts w:ascii="Times New Roman" w:eastAsia="Calibri" w:hAnsi="Times New Roman" w:cs="Times New Roman"/>
          <w:sz w:val="24"/>
          <w:szCs w:val="24"/>
        </w:rPr>
        <w:t xml:space="preserve"> за счет средств Университета 100 работников приняли участие в туре выходного дня (суббота, воскресенье) с посещением турбазы «</w:t>
      </w:r>
      <w:proofErr w:type="spellStart"/>
      <w:r w:rsidRPr="00057980">
        <w:rPr>
          <w:rFonts w:ascii="Times New Roman" w:eastAsia="Calibri" w:hAnsi="Times New Roman" w:cs="Times New Roman"/>
          <w:sz w:val="24"/>
          <w:szCs w:val="24"/>
        </w:rPr>
        <w:t>Сурские</w:t>
      </w:r>
      <w:proofErr w:type="spellEnd"/>
      <w:r w:rsidRPr="00057980">
        <w:rPr>
          <w:rFonts w:ascii="Times New Roman" w:eastAsia="Calibri" w:hAnsi="Times New Roman" w:cs="Times New Roman"/>
          <w:sz w:val="24"/>
          <w:szCs w:val="24"/>
        </w:rPr>
        <w:t xml:space="preserve"> зори» </w:t>
      </w:r>
      <w:proofErr w:type="spellStart"/>
      <w:r w:rsidRPr="00057980">
        <w:rPr>
          <w:rFonts w:ascii="Times New Roman" w:eastAsia="Calibri" w:hAnsi="Times New Roman" w:cs="Times New Roman"/>
          <w:sz w:val="24"/>
          <w:szCs w:val="24"/>
        </w:rPr>
        <w:t>Ядринского</w:t>
      </w:r>
      <w:proofErr w:type="spellEnd"/>
      <w:r w:rsidRPr="00057980">
        <w:rPr>
          <w:rFonts w:ascii="Times New Roman" w:eastAsia="Calibri" w:hAnsi="Times New Roman" w:cs="Times New Roman"/>
          <w:sz w:val="24"/>
          <w:szCs w:val="24"/>
        </w:rPr>
        <w:t xml:space="preserve"> района. В стоимость тура входило проживание, трехразовое питание. Университет предоставлял транспорт с доставкой участников до места отдыха и обратно.</w:t>
      </w:r>
    </w:p>
    <w:p w:rsidR="00057980" w:rsidRPr="00057980" w:rsidRDefault="003854AA" w:rsidP="00057980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Профсоюзный комитет</w:t>
      </w:r>
      <w:r w:rsidR="00057980" w:rsidRPr="00057980">
        <w:rPr>
          <w:rFonts w:ascii="Times New Roman" w:eastAsia="Calibri" w:hAnsi="Times New Roman" w:cs="Times New Roman"/>
          <w:sz w:val="24"/>
          <w:szCs w:val="24"/>
        </w:rPr>
        <w:t xml:space="preserve"> организовывал и полностью оплачивал посещение членами профсоюза бассейна в физкультурно-оздоровительном комплексе ЧГПУ им. </w:t>
      </w:r>
      <w:r w:rsidR="0038452D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="00057980" w:rsidRPr="00057980">
        <w:rPr>
          <w:rFonts w:ascii="Times New Roman" w:eastAsia="Calibri" w:hAnsi="Times New Roman" w:cs="Times New Roman"/>
          <w:sz w:val="24"/>
          <w:szCs w:val="24"/>
        </w:rPr>
        <w:t>И.Я. Яковлева (выкупалась 1 дорожка). В ноябре-декабре бассейн посетили 170 человек. Сумма израсходованных средств составила 40700 р.</w:t>
      </w:r>
    </w:p>
    <w:p w:rsidR="00057980" w:rsidRPr="00D15925" w:rsidRDefault="00057980" w:rsidP="00D15925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7980">
        <w:rPr>
          <w:rFonts w:ascii="Times New Roman" w:eastAsia="Calibri" w:hAnsi="Times New Roman" w:cs="Times New Roman"/>
          <w:sz w:val="24"/>
          <w:szCs w:val="24"/>
        </w:rPr>
        <w:t>Профбюро медицинского факультета также организовывало походы в бассейн с полной компенсацией стоимости посещения бассейна за счет сре</w:t>
      </w:r>
      <w:proofErr w:type="gramStart"/>
      <w:r w:rsidRPr="00057980">
        <w:rPr>
          <w:rFonts w:ascii="Times New Roman" w:eastAsia="Calibri" w:hAnsi="Times New Roman" w:cs="Times New Roman"/>
          <w:sz w:val="24"/>
          <w:szCs w:val="24"/>
        </w:rPr>
        <w:t>дств св</w:t>
      </w:r>
      <w:proofErr w:type="gramEnd"/>
      <w:r w:rsidRPr="00057980">
        <w:rPr>
          <w:rFonts w:ascii="Times New Roman" w:eastAsia="Calibri" w:hAnsi="Times New Roman" w:cs="Times New Roman"/>
          <w:sz w:val="24"/>
          <w:szCs w:val="24"/>
        </w:rPr>
        <w:t xml:space="preserve">оего </w:t>
      </w:r>
      <w:r w:rsidRPr="00D15925">
        <w:rPr>
          <w:rFonts w:ascii="Times New Roman" w:eastAsia="Calibri" w:hAnsi="Times New Roman" w:cs="Times New Roman"/>
          <w:sz w:val="24"/>
          <w:szCs w:val="24"/>
        </w:rPr>
        <w:t xml:space="preserve">профсоюзного фонда. </w:t>
      </w:r>
    </w:p>
    <w:p w:rsidR="00D15925" w:rsidRPr="00D15925" w:rsidRDefault="00D15925" w:rsidP="00D1592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5925">
        <w:rPr>
          <w:rFonts w:ascii="Times New Roman" w:eastAsia="Calibri" w:hAnsi="Times New Roman" w:cs="Times New Roman"/>
          <w:sz w:val="24"/>
          <w:szCs w:val="24"/>
        </w:rPr>
        <w:t xml:space="preserve">В течение отчетного периода согласно п.4.4. раздела </w:t>
      </w:r>
      <w:r w:rsidRPr="00D15925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 w:rsidRPr="00D15925">
        <w:rPr>
          <w:rFonts w:ascii="Times New Roman" w:eastAsia="Calibri" w:hAnsi="Times New Roman" w:cs="Times New Roman"/>
          <w:sz w:val="24"/>
          <w:szCs w:val="24"/>
        </w:rPr>
        <w:t xml:space="preserve"> «Условия и охрана труда» Коллективного договора Университетом был предоставлен очередной отпуск </w:t>
      </w:r>
      <w:r w:rsidR="001365DE">
        <w:rPr>
          <w:rFonts w:ascii="Times New Roman" w:eastAsia="Calibri" w:hAnsi="Times New Roman" w:cs="Times New Roman"/>
          <w:sz w:val="24"/>
          <w:szCs w:val="24"/>
        </w:rPr>
        <w:t>одному</w:t>
      </w:r>
      <w:r w:rsidR="001365DE" w:rsidRPr="00D15925">
        <w:rPr>
          <w:rFonts w:ascii="Times New Roman" w:eastAsia="Calibri" w:hAnsi="Times New Roman" w:cs="Times New Roman"/>
          <w:sz w:val="24"/>
          <w:szCs w:val="24"/>
        </w:rPr>
        <w:t xml:space="preserve"> работнику </w:t>
      </w:r>
      <w:r w:rsidRPr="00D15925">
        <w:rPr>
          <w:rFonts w:ascii="Times New Roman" w:eastAsia="Calibri" w:hAnsi="Times New Roman" w:cs="Times New Roman"/>
          <w:sz w:val="24"/>
          <w:szCs w:val="24"/>
        </w:rPr>
        <w:t>при выделении санитарно-курортной путевки для лечения и оздоровления в счет ежегодного отпуска.</w:t>
      </w:r>
    </w:p>
    <w:p w:rsidR="00D15925" w:rsidRPr="00D15925" w:rsidRDefault="00ED3194" w:rsidP="00D15925">
      <w:pPr>
        <w:pStyle w:val="Default"/>
        <w:ind w:firstLine="567"/>
        <w:jc w:val="both"/>
        <w:rPr>
          <w:rFonts w:eastAsia="Calibri"/>
          <w:color w:val="auto"/>
        </w:rPr>
      </w:pPr>
      <w:r>
        <w:rPr>
          <w:rFonts w:eastAsia="Calibri"/>
        </w:rPr>
        <w:t>Ч</w:t>
      </w:r>
      <w:r w:rsidR="00D15925" w:rsidRPr="00D15925">
        <w:rPr>
          <w:rFonts w:eastAsia="Calibri"/>
        </w:rPr>
        <w:t xml:space="preserve">ленам профсоюза </w:t>
      </w:r>
      <w:r>
        <w:rPr>
          <w:rFonts w:eastAsia="Calibri"/>
        </w:rPr>
        <w:t xml:space="preserve">предоставлялась </w:t>
      </w:r>
      <w:r w:rsidR="00D15925" w:rsidRPr="00D15925">
        <w:rPr>
          <w:rFonts w:eastAsia="Calibri"/>
        </w:rPr>
        <w:t xml:space="preserve">возможность удешевить отпуск через приобретение санитарно-курортных путевок в АО «СКО ФНПР </w:t>
      </w:r>
      <w:r w:rsidR="00D15925" w:rsidRPr="00D15925">
        <w:rPr>
          <w:rFonts w:eastAsia="Calibri"/>
          <w:b/>
          <w:i/>
        </w:rPr>
        <w:t>”</w:t>
      </w:r>
      <w:proofErr w:type="spellStart"/>
      <w:r w:rsidR="00D15925" w:rsidRPr="00D15925">
        <w:rPr>
          <w:rFonts w:eastAsia="Calibri"/>
        </w:rPr>
        <w:t>Профкурорт</w:t>
      </w:r>
      <w:proofErr w:type="spellEnd"/>
      <w:r w:rsidR="00D15925" w:rsidRPr="00D15925">
        <w:rPr>
          <w:rFonts w:eastAsia="Calibri"/>
          <w:b/>
          <w:i/>
        </w:rPr>
        <w:t>”</w:t>
      </w:r>
      <w:r w:rsidR="00D15925" w:rsidRPr="00D15925">
        <w:rPr>
          <w:rFonts w:eastAsia="Calibri"/>
        </w:rPr>
        <w:t>» с  20%-й скидкой. Данной услугой воспользовал</w:t>
      </w:r>
      <w:r>
        <w:rPr>
          <w:rFonts w:eastAsia="Calibri"/>
        </w:rPr>
        <w:t xml:space="preserve">ись 7 работников Университета и </w:t>
      </w:r>
      <w:r w:rsidR="00D15925" w:rsidRPr="00D15925">
        <w:rPr>
          <w:rFonts w:eastAsia="Calibri"/>
        </w:rPr>
        <w:t xml:space="preserve">6 </w:t>
      </w:r>
      <w:r w:rsidR="00D15925" w:rsidRPr="00D15925">
        <w:rPr>
          <w:rFonts w:eastAsia="Calibri"/>
          <w:color w:val="auto"/>
        </w:rPr>
        <w:t>членов их семей (всего 13 чел.).</w:t>
      </w:r>
    </w:p>
    <w:p w:rsidR="00D15925" w:rsidRPr="00D15925" w:rsidRDefault="00D15925" w:rsidP="00D1592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5925">
        <w:rPr>
          <w:rFonts w:ascii="Times New Roman" w:eastAsia="Calibri" w:hAnsi="Times New Roman" w:cs="Times New Roman"/>
          <w:sz w:val="24"/>
          <w:szCs w:val="24"/>
        </w:rPr>
        <w:t>В связи с приобретением за свой счет путевок с санаторно-курортным лечением членам профсоюза оказывалась материальная помощь за счет сре</w:t>
      </w:r>
      <w:proofErr w:type="gramStart"/>
      <w:r w:rsidRPr="00D15925">
        <w:rPr>
          <w:rFonts w:ascii="Times New Roman" w:eastAsia="Calibri" w:hAnsi="Times New Roman" w:cs="Times New Roman"/>
          <w:sz w:val="24"/>
          <w:szCs w:val="24"/>
        </w:rPr>
        <w:t xml:space="preserve">дств </w:t>
      </w:r>
      <w:r w:rsidR="001365DE">
        <w:rPr>
          <w:rFonts w:ascii="Times New Roman" w:eastAsia="Calibri" w:hAnsi="Times New Roman" w:cs="Times New Roman"/>
          <w:sz w:val="24"/>
          <w:szCs w:val="24"/>
        </w:rPr>
        <w:t>П</w:t>
      </w:r>
      <w:r w:rsidRPr="00D15925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D15925">
        <w:rPr>
          <w:rFonts w:ascii="Times New Roman" w:eastAsia="Calibri" w:hAnsi="Times New Roman" w:cs="Times New Roman"/>
          <w:sz w:val="24"/>
          <w:szCs w:val="24"/>
        </w:rPr>
        <w:t xml:space="preserve">офсоюзной организации и </w:t>
      </w:r>
      <w:proofErr w:type="spellStart"/>
      <w:r w:rsidRPr="00D15925">
        <w:rPr>
          <w:rFonts w:ascii="Times New Roman" w:eastAsia="Calibri" w:hAnsi="Times New Roman" w:cs="Times New Roman"/>
          <w:sz w:val="24"/>
          <w:szCs w:val="24"/>
        </w:rPr>
        <w:t>Рескома</w:t>
      </w:r>
      <w:proofErr w:type="spellEnd"/>
      <w:r w:rsidRPr="00D15925">
        <w:rPr>
          <w:rFonts w:ascii="Times New Roman" w:eastAsia="Calibri" w:hAnsi="Times New Roman" w:cs="Times New Roman"/>
          <w:sz w:val="24"/>
          <w:szCs w:val="24"/>
        </w:rPr>
        <w:t xml:space="preserve"> Профсоюза. </w:t>
      </w:r>
    </w:p>
    <w:p w:rsidR="007558C3" w:rsidRPr="0078397B" w:rsidRDefault="007558C3" w:rsidP="0094244A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E684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 рамках ежегодной </w:t>
      </w:r>
      <w:r w:rsidRPr="00DE6848">
        <w:rPr>
          <w:rFonts w:ascii="Times New Roman" w:eastAsia="Calibri" w:hAnsi="Times New Roman" w:cs="Times New Roman"/>
          <w:iCs/>
          <w:sz w:val="24"/>
          <w:szCs w:val="24"/>
        </w:rPr>
        <w:t xml:space="preserve">спартакиады работников Университета </w:t>
      </w:r>
      <w:r w:rsidR="00AA4CE9" w:rsidRPr="00DE6848">
        <w:rPr>
          <w:rFonts w:ascii="Times New Roman" w:eastAsia="Calibri" w:hAnsi="Times New Roman" w:cs="Times New Roman"/>
          <w:iCs/>
          <w:sz w:val="24"/>
          <w:szCs w:val="24"/>
        </w:rPr>
        <w:t xml:space="preserve">«Бодрость и здоровье» </w:t>
      </w:r>
      <w:r w:rsidRPr="00DE6848">
        <w:rPr>
          <w:rFonts w:ascii="Times New Roman" w:eastAsia="Calibri" w:hAnsi="Times New Roman" w:cs="Times New Roman"/>
          <w:iCs/>
          <w:sz w:val="24"/>
          <w:szCs w:val="24"/>
        </w:rPr>
        <w:t>проходят соревнования по 9 видам спорта.</w:t>
      </w:r>
      <w:r w:rsidR="00DE6848" w:rsidRPr="00DE6848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DE6848">
        <w:rPr>
          <w:rFonts w:ascii="Times New Roman" w:eastAsia="Calibri" w:hAnsi="Times New Roman" w:cs="Times New Roman"/>
          <w:sz w:val="24"/>
          <w:szCs w:val="24"/>
        </w:rPr>
        <w:t>Победители и призеры</w:t>
      </w:r>
      <w:r w:rsidRPr="0078397B">
        <w:rPr>
          <w:rFonts w:ascii="Times New Roman" w:eastAsia="Calibri" w:hAnsi="Times New Roman" w:cs="Times New Roman"/>
          <w:sz w:val="24"/>
          <w:szCs w:val="24"/>
        </w:rPr>
        <w:t xml:space="preserve"> в личном зачете награждались медалями, грамотами и денежными призами из сре</w:t>
      </w:r>
      <w:proofErr w:type="gramStart"/>
      <w:r w:rsidRPr="0078397B">
        <w:rPr>
          <w:rFonts w:ascii="Times New Roman" w:eastAsia="Calibri" w:hAnsi="Times New Roman" w:cs="Times New Roman"/>
          <w:sz w:val="24"/>
          <w:szCs w:val="24"/>
        </w:rPr>
        <w:t xml:space="preserve">дств </w:t>
      </w:r>
      <w:r w:rsidR="00D05327">
        <w:rPr>
          <w:rFonts w:ascii="Times New Roman" w:eastAsia="Calibri" w:hAnsi="Times New Roman" w:cs="Times New Roman"/>
          <w:sz w:val="24"/>
          <w:szCs w:val="24"/>
        </w:rPr>
        <w:t>Пр</w:t>
      </w:r>
      <w:proofErr w:type="gramEnd"/>
      <w:r w:rsidR="00D05327">
        <w:rPr>
          <w:rFonts w:ascii="Times New Roman" w:eastAsia="Calibri" w:hAnsi="Times New Roman" w:cs="Times New Roman"/>
          <w:sz w:val="24"/>
          <w:szCs w:val="24"/>
        </w:rPr>
        <w:t>офсоюзной организации</w:t>
      </w:r>
      <w:r w:rsidRPr="0078397B">
        <w:rPr>
          <w:rFonts w:ascii="Times New Roman" w:eastAsia="Calibri" w:hAnsi="Times New Roman" w:cs="Times New Roman"/>
          <w:sz w:val="24"/>
          <w:szCs w:val="24"/>
        </w:rPr>
        <w:t>. Команды факультетов и структурных подразделений, занявшие призовые места (I, II, III) в комплексном зачете Спартакиады, награждались кубками, дипломами соответствующих степеней, вымпелами, денежными вознаграждениями из сре</w:t>
      </w:r>
      <w:proofErr w:type="gramStart"/>
      <w:r w:rsidRPr="0078397B">
        <w:rPr>
          <w:rFonts w:ascii="Times New Roman" w:eastAsia="Calibri" w:hAnsi="Times New Roman" w:cs="Times New Roman"/>
          <w:sz w:val="24"/>
          <w:szCs w:val="24"/>
        </w:rPr>
        <w:t xml:space="preserve">дств </w:t>
      </w:r>
      <w:r w:rsidR="00D05327">
        <w:rPr>
          <w:rFonts w:ascii="Times New Roman" w:eastAsia="Calibri" w:hAnsi="Times New Roman" w:cs="Times New Roman"/>
          <w:sz w:val="24"/>
          <w:szCs w:val="24"/>
        </w:rPr>
        <w:t>Пр</w:t>
      </w:r>
      <w:proofErr w:type="gramEnd"/>
      <w:r w:rsidR="00D05327">
        <w:rPr>
          <w:rFonts w:ascii="Times New Roman" w:eastAsia="Calibri" w:hAnsi="Times New Roman" w:cs="Times New Roman"/>
          <w:sz w:val="24"/>
          <w:szCs w:val="24"/>
        </w:rPr>
        <w:t>офсоюзной организации</w:t>
      </w:r>
      <w:r w:rsidRPr="0078397B">
        <w:rPr>
          <w:rFonts w:ascii="Times New Roman" w:eastAsia="Calibri" w:hAnsi="Times New Roman" w:cs="Times New Roman"/>
          <w:sz w:val="24"/>
          <w:szCs w:val="24"/>
        </w:rPr>
        <w:t>, а также сертификатами на приобретение спор</w:t>
      </w:r>
      <w:r w:rsidR="00D52B0D">
        <w:rPr>
          <w:rFonts w:ascii="Times New Roman" w:eastAsia="Calibri" w:hAnsi="Times New Roman" w:cs="Times New Roman"/>
          <w:sz w:val="24"/>
          <w:szCs w:val="24"/>
        </w:rPr>
        <w:t>тивного инвентаря (1 место – 10000 р.</w:t>
      </w:r>
      <w:r w:rsidRPr="0078397B">
        <w:rPr>
          <w:rFonts w:ascii="Times New Roman" w:eastAsia="Calibri" w:hAnsi="Times New Roman" w:cs="Times New Roman"/>
          <w:sz w:val="24"/>
          <w:szCs w:val="24"/>
        </w:rPr>
        <w:t xml:space="preserve">, 2 место </w:t>
      </w:r>
      <w:r w:rsidR="00D52B0D">
        <w:rPr>
          <w:rFonts w:ascii="Times New Roman" w:eastAsia="Calibri" w:hAnsi="Times New Roman" w:cs="Times New Roman"/>
          <w:sz w:val="24"/>
          <w:szCs w:val="24"/>
        </w:rPr>
        <w:t>–</w:t>
      </w:r>
      <w:r w:rsidRPr="0078397B">
        <w:rPr>
          <w:rFonts w:ascii="Times New Roman" w:eastAsia="Calibri" w:hAnsi="Times New Roman" w:cs="Times New Roman"/>
          <w:sz w:val="24"/>
          <w:szCs w:val="24"/>
        </w:rPr>
        <w:t xml:space="preserve"> 8</w:t>
      </w:r>
      <w:r w:rsidR="00D52B0D">
        <w:rPr>
          <w:rFonts w:ascii="Times New Roman" w:eastAsia="Calibri" w:hAnsi="Times New Roman" w:cs="Times New Roman"/>
          <w:sz w:val="24"/>
          <w:szCs w:val="24"/>
        </w:rPr>
        <w:t>000 р.</w:t>
      </w:r>
      <w:r w:rsidRPr="0078397B">
        <w:rPr>
          <w:rFonts w:ascii="Times New Roman" w:eastAsia="Calibri" w:hAnsi="Times New Roman" w:cs="Times New Roman"/>
          <w:sz w:val="24"/>
          <w:szCs w:val="24"/>
        </w:rPr>
        <w:t xml:space="preserve">, 3 место </w:t>
      </w:r>
      <w:r w:rsidR="00D52B0D">
        <w:rPr>
          <w:rFonts w:ascii="Times New Roman" w:eastAsia="Calibri" w:hAnsi="Times New Roman" w:cs="Times New Roman"/>
          <w:sz w:val="24"/>
          <w:szCs w:val="24"/>
        </w:rPr>
        <w:t>–</w:t>
      </w:r>
      <w:r w:rsidRPr="0078397B">
        <w:rPr>
          <w:rFonts w:ascii="Times New Roman" w:eastAsia="Calibri" w:hAnsi="Times New Roman" w:cs="Times New Roman"/>
          <w:sz w:val="24"/>
          <w:szCs w:val="24"/>
        </w:rPr>
        <w:t xml:space="preserve"> 6</w:t>
      </w:r>
      <w:r w:rsidR="00D52B0D">
        <w:rPr>
          <w:rFonts w:ascii="Times New Roman" w:eastAsia="Calibri" w:hAnsi="Times New Roman" w:cs="Times New Roman"/>
          <w:sz w:val="24"/>
          <w:szCs w:val="24"/>
        </w:rPr>
        <w:t>000 р.</w:t>
      </w:r>
      <w:r w:rsidRPr="0078397B">
        <w:rPr>
          <w:rFonts w:ascii="Times New Roman" w:eastAsia="Calibri" w:hAnsi="Times New Roman" w:cs="Times New Roman"/>
          <w:sz w:val="24"/>
          <w:szCs w:val="24"/>
        </w:rPr>
        <w:t>) за счет средств Университета.</w:t>
      </w:r>
    </w:p>
    <w:p w:rsidR="007558C3" w:rsidRPr="00D9301B" w:rsidRDefault="007558C3" w:rsidP="0094244A">
      <w:pPr>
        <w:spacing w:after="0" w:line="240" w:lineRule="auto"/>
        <w:ind w:right="252" w:firstLine="53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9301B">
        <w:rPr>
          <w:rFonts w:ascii="Times New Roman" w:eastAsia="Calibri" w:hAnsi="Times New Roman" w:cs="Times New Roman"/>
          <w:bCs/>
          <w:sz w:val="24"/>
          <w:szCs w:val="24"/>
        </w:rPr>
        <w:t xml:space="preserve">Члены Профсоюзной организации </w:t>
      </w:r>
      <w:r w:rsidRPr="00D9301B">
        <w:rPr>
          <w:rFonts w:ascii="Times New Roman" w:eastAsia="Calibri" w:hAnsi="Times New Roman" w:cs="Times New Roman"/>
          <w:sz w:val="24"/>
          <w:szCs w:val="24"/>
        </w:rPr>
        <w:t>принима</w:t>
      </w:r>
      <w:r w:rsidR="007D051E">
        <w:rPr>
          <w:rFonts w:ascii="Times New Roman" w:eastAsia="Calibri" w:hAnsi="Times New Roman" w:cs="Times New Roman"/>
          <w:sz w:val="24"/>
          <w:szCs w:val="24"/>
        </w:rPr>
        <w:t>ли</w:t>
      </w:r>
      <w:r w:rsidRPr="00D9301B">
        <w:rPr>
          <w:rFonts w:ascii="Times New Roman" w:eastAsia="Calibri" w:hAnsi="Times New Roman" w:cs="Times New Roman"/>
          <w:sz w:val="24"/>
          <w:szCs w:val="24"/>
        </w:rPr>
        <w:t xml:space="preserve"> активное участие в городских и республиканских спортивных соревнованиях, </w:t>
      </w:r>
      <w:r w:rsidRPr="00D9301B">
        <w:rPr>
          <w:rFonts w:ascii="Times New Roman" w:eastAsia="Calibri" w:hAnsi="Times New Roman" w:cs="Times New Roman"/>
          <w:bCs/>
          <w:sz w:val="24"/>
          <w:szCs w:val="24"/>
        </w:rPr>
        <w:t>физкультурно-оздоровительных праздниках.</w:t>
      </w:r>
      <w:r w:rsidR="00AA4CE9" w:rsidRPr="00D9301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8D0C2D" w:rsidRDefault="008D0C2D" w:rsidP="008D0C2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301B">
        <w:rPr>
          <w:rFonts w:ascii="Times New Roman" w:hAnsi="Times New Roman" w:cs="Times New Roman"/>
          <w:sz w:val="24"/>
          <w:szCs w:val="24"/>
        </w:rPr>
        <w:t xml:space="preserve">Общий объем </w:t>
      </w:r>
      <w:proofErr w:type="gramStart"/>
      <w:r w:rsidRPr="00D9301B">
        <w:rPr>
          <w:rFonts w:ascii="Times New Roman" w:hAnsi="Times New Roman" w:cs="Times New Roman"/>
          <w:sz w:val="24"/>
          <w:szCs w:val="24"/>
        </w:rPr>
        <w:t>средств, израсходованных на спортивно-массовые мероприятия составил</w:t>
      </w:r>
      <w:proofErr w:type="gramEnd"/>
      <w:r w:rsidRPr="00D9301B">
        <w:rPr>
          <w:rFonts w:ascii="Times New Roman" w:hAnsi="Times New Roman" w:cs="Times New Roman"/>
          <w:sz w:val="24"/>
          <w:szCs w:val="24"/>
        </w:rPr>
        <w:t xml:space="preserve"> </w:t>
      </w:r>
      <w:r w:rsidR="00B25272" w:rsidRPr="00D9301B">
        <w:rPr>
          <w:rFonts w:ascii="Times New Roman" w:hAnsi="Times New Roman" w:cs="Times New Roman"/>
          <w:sz w:val="24"/>
          <w:szCs w:val="24"/>
        </w:rPr>
        <w:t>7</w:t>
      </w:r>
      <w:r w:rsidR="00D9301B" w:rsidRPr="00D9301B">
        <w:rPr>
          <w:rFonts w:ascii="Times New Roman" w:hAnsi="Times New Roman" w:cs="Times New Roman"/>
          <w:sz w:val="24"/>
          <w:szCs w:val="24"/>
        </w:rPr>
        <w:t>6680</w:t>
      </w:r>
      <w:r w:rsidR="00B25272" w:rsidRPr="00D9301B">
        <w:rPr>
          <w:rFonts w:ascii="Times New Roman" w:hAnsi="Times New Roman" w:cs="Times New Roman"/>
          <w:sz w:val="24"/>
          <w:szCs w:val="24"/>
        </w:rPr>
        <w:t xml:space="preserve"> </w:t>
      </w:r>
      <w:r w:rsidRPr="00D9301B">
        <w:rPr>
          <w:rFonts w:ascii="Times New Roman" w:hAnsi="Times New Roman" w:cs="Times New Roman"/>
          <w:sz w:val="24"/>
          <w:szCs w:val="24"/>
        </w:rPr>
        <w:t>р.</w:t>
      </w:r>
    </w:p>
    <w:p w:rsidR="002240C8" w:rsidRPr="002240C8" w:rsidRDefault="002240C8" w:rsidP="00457D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40C8">
        <w:rPr>
          <w:rFonts w:ascii="Times New Roman" w:hAnsi="Times New Roman" w:cs="Times New Roman"/>
          <w:b/>
          <w:bCs/>
          <w:sz w:val="24"/>
          <w:szCs w:val="24"/>
        </w:rPr>
        <w:t xml:space="preserve">Финансовое обеспечение деятельности </w:t>
      </w:r>
      <w:r w:rsidR="00073D8C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2240C8">
        <w:rPr>
          <w:rFonts w:ascii="Times New Roman" w:hAnsi="Times New Roman" w:cs="Times New Roman"/>
          <w:b/>
          <w:bCs/>
          <w:sz w:val="24"/>
          <w:szCs w:val="24"/>
        </w:rPr>
        <w:t>рофсоюзной организации</w:t>
      </w:r>
    </w:p>
    <w:p w:rsidR="00E74651" w:rsidRPr="00D86DB9" w:rsidRDefault="00E74651" w:rsidP="00457DEE">
      <w:pPr>
        <w:pStyle w:val="Default"/>
        <w:ind w:firstLine="540"/>
        <w:jc w:val="both"/>
        <w:rPr>
          <w:rFonts w:eastAsia="Calibri"/>
        </w:rPr>
      </w:pPr>
      <w:r w:rsidRPr="00346CEA">
        <w:rPr>
          <w:rFonts w:eastAsia="Calibri"/>
          <w:color w:val="auto"/>
        </w:rPr>
        <w:t>Финансовое обеспечение деятельности Профсоюзной организации</w:t>
      </w:r>
      <w:r w:rsidRPr="00D86DB9">
        <w:rPr>
          <w:rFonts w:eastAsia="Calibri"/>
        </w:rPr>
        <w:t xml:space="preserve"> проводилось в соответствии со сметой, утвержденной проф</w:t>
      </w:r>
      <w:r w:rsidR="00073D8C">
        <w:rPr>
          <w:rFonts w:eastAsia="Calibri"/>
        </w:rPr>
        <w:t xml:space="preserve">союзным </w:t>
      </w:r>
      <w:r w:rsidRPr="00D86DB9">
        <w:rPr>
          <w:rFonts w:eastAsia="Calibri"/>
        </w:rPr>
        <w:t>ком</w:t>
      </w:r>
      <w:r w:rsidR="00073D8C">
        <w:rPr>
          <w:rFonts w:eastAsia="Calibri"/>
        </w:rPr>
        <w:t>итетом</w:t>
      </w:r>
      <w:r w:rsidRPr="00D86DB9">
        <w:rPr>
          <w:rFonts w:eastAsia="Calibri"/>
        </w:rPr>
        <w:t>, решениями проф</w:t>
      </w:r>
      <w:r w:rsidR="00073D8C">
        <w:rPr>
          <w:rFonts w:eastAsia="Calibri"/>
        </w:rPr>
        <w:t xml:space="preserve">союзного </w:t>
      </w:r>
      <w:r w:rsidRPr="00D86DB9">
        <w:rPr>
          <w:rFonts w:eastAsia="Calibri"/>
        </w:rPr>
        <w:t>ком</w:t>
      </w:r>
      <w:r w:rsidR="00073D8C">
        <w:rPr>
          <w:rFonts w:eastAsia="Calibri"/>
        </w:rPr>
        <w:t>итет</w:t>
      </w:r>
      <w:r w:rsidRPr="00D86DB9">
        <w:rPr>
          <w:rFonts w:eastAsia="Calibri"/>
        </w:rPr>
        <w:t>а, с соблюдением норм законодательства и бухгалтерского учёта. Распределение средств по статьям расходов утверждалось решением проф</w:t>
      </w:r>
      <w:r w:rsidR="001C6B0C">
        <w:rPr>
          <w:rFonts w:eastAsia="Calibri"/>
        </w:rPr>
        <w:t xml:space="preserve">союзного </w:t>
      </w:r>
      <w:r w:rsidRPr="00D86DB9">
        <w:rPr>
          <w:rFonts w:eastAsia="Calibri"/>
        </w:rPr>
        <w:t>ком</w:t>
      </w:r>
      <w:r w:rsidR="001C6B0C">
        <w:rPr>
          <w:rFonts w:eastAsia="Calibri"/>
        </w:rPr>
        <w:t>итета</w:t>
      </w:r>
      <w:r w:rsidRPr="00D86DB9">
        <w:rPr>
          <w:rFonts w:eastAsia="Calibri"/>
        </w:rPr>
        <w:t xml:space="preserve">. </w:t>
      </w:r>
    </w:p>
    <w:p w:rsidR="00E74651" w:rsidRDefault="00E74651" w:rsidP="00E74651">
      <w:pPr>
        <w:pStyle w:val="Default"/>
        <w:ind w:firstLine="540"/>
        <w:jc w:val="both"/>
        <w:rPr>
          <w:rFonts w:eastAsia="Calibri"/>
          <w:color w:val="auto"/>
          <w:sz w:val="28"/>
          <w:szCs w:val="28"/>
        </w:rPr>
      </w:pPr>
      <w:r w:rsidRPr="007931B9">
        <w:rPr>
          <w:rFonts w:eastAsia="Calibri"/>
        </w:rPr>
        <w:t xml:space="preserve">Ежемесячно осуществлялся безналичный сбор членских взносов с перечислением их на счёт Профсоюзной организации, что выполняется в полном соответствии с положением Коллективного договора. </w:t>
      </w:r>
      <w:r w:rsidRPr="007931B9">
        <w:rPr>
          <w:rFonts w:eastAsia="Calibri"/>
          <w:color w:val="auto"/>
        </w:rPr>
        <w:t>Членский взнос установлен в размере одного процента от всей ежемесячной заработной платы</w:t>
      </w:r>
      <w:r w:rsidR="001C6B0C">
        <w:rPr>
          <w:rFonts w:eastAsia="Calibri"/>
          <w:color w:val="auto"/>
        </w:rPr>
        <w:t xml:space="preserve"> работника-члена профсоюза</w:t>
      </w:r>
      <w:r w:rsidRPr="007931B9">
        <w:rPr>
          <w:rFonts w:eastAsia="Calibri"/>
          <w:color w:val="auto"/>
        </w:rPr>
        <w:t>.</w:t>
      </w:r>
      <w:r w:rsidRPr="007931B9">
        <w:rPr>
          <w:rFonts w:eastAsia="Calibri"/>
          <w:color w:val="auto"/>
          <w:sz w:val="28"/>
          <w:szCs w:val="28"/>
        </w:rPr>
        <w:t xml:space="preserve"> </w:t>
      </w:r>
    </w:p>
    <w:p w:rsidR="008A6E6E" w:rsidRDefault="008A6E6E" w:rsidP="00E74651">
      <w:pPr>
        <w:pStyle w:val="Default"/>
        <w:ind w:firstLine="540"/>
        <w:jc w:val="both"/>
        <w:rPr>
          <w:rFonts w:eastAsia="Calibri"/>
          <w:color w:val="auto"/>
          <w:sz w:val="28"/>
          <w:szCs w:val="28"/>
        </w:rPr>
      </w:pPr>
    </w:p>
    <w:p w:rsidR="00FA1E96" w:rsidRDefault="00FA1E96" w:rsidP="00FA1E96">
      <w:pPr>
        <w:pStyle w:val="Default"/>
        <w:ind w:firstLine="540"/>
        <w:jc w:val="center"/>
        <w:rPr>
          <w:rFonts w:eastAsia="Calibri"/>
          <w:b/>
          <w:color w:val="auto"/>
        </w:rPr>
      </w:pPr>
      <w:r w:rsidRPr="00FA1E96">
        <w:rPr>
          <w:rFonts w:eastAsia="Calibri"/>
          <w:b/>
          <w:color w:val="auto"/>
        </w:rPr>
        <w:t>Заключение</w:t>
      </w:r>
    </w:p>
    <w:p w:rsidR="00E30333" w:rsidRDefault="00E30333" w:rsidP="00EA17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целом, задачи, поставленные на 2019 год, выполнены. </w:t>
      </w:r>
      <w:r w:rsidRPr="00E30333">
        <w:rPr>
          <w:rFonts w:ascii="Times New Roman" w:hAnsi="Times New Roman" w:cs="Times New Roman"/>
          <w:sz w:val="24"/>
          <w:szCs w:val="24"/>
        </w:rPr>
        <w:t xml:space="preserve">Результатами </w:t>
      </w:r>
      <w:r w:rsidR="00457DEE" w:rsidRPr="00E30333">
        <w:rPr>
          <w:rFonts w:ascii="Times New Roman" w:hAnsi="Times New Roman" w:cs="Times New Roman"/>
          <w:sz w:val="24"/>
          <w:szCs w:val="24"/>
        </w:rPr>
        <w:t>деятельности</w:t>
      </w:r>
      <w:r w:rsidR="00457DEE">
        <w:rPr>
          <w:rFonts w:ascii="Times New Roman" w:hAnsi="Times New Roman" w:cs="Times New Roman"/>
          <w:sz w:val="24"/>
          <w:szCs w:val="24"/>
        </w:rPr>
        <w:t xml:space="preserve"> Профсоюзной организации</w:t>
      </w:r>
      <w:r w:rsidRPr="00E303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стало</w:t>
      </w:r>
      <w:r w:rsidRPr="00E30333">
        <w:rPr>
          <w:rFonts w:ascii="Times New Roman" w:hAnsi="Times New Roman" w:cs="Times New Roman"/>
          <w:sz w:val="24"/>
          <w:szCs w:val="24"/>
        </w:rPr>
        <w:t xml:space="preserve"> повышение уровня оплаты труда </w:t>
      </w:r>
      <w:r>
        <w:rPr>
          <w:rFonts w:ascii="Times New Roman" w:hAnsi="Times New Roman" w:cs="Times New Roman"/>
          <w:sz w:val="24"/>
          <w:szCs w:val="24"/>
        </w:rPr>
        <w:t>работников</w:t>
      </w:r>
      <w:r w:rsidRPr="00E30333">
        <w:rPr>
          <w:rFonts w:ascii="Times New Roman" w:hAnsi="Times New Roman" w:cs="Times New Roman"/>
          <w:sz w:val="24"/>
          <w:szCs w:val="24"/>
        </w:rPr>
        <w:t>, улучшение условий труда и отдыха, социальные льготы и гарантии</w:t>
      </w:r>
      <w:r w:rsidR="001C6B0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Вместе с тем необходимо отметить, что, несмотря на проводимую работу в прошедшем году, не удалось добиться повышения профсоюзного членства.</w:t>
      </w:r>
    </w:p>
    <w:p w:rsidR="00E30333" w:rsidRDefault="00E30333" w:rsidP="00EA17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задачами на перспективу профсоюзный комитет считает:</w:t>
      </w:r>
    </w:p>
    <w:p w:rsidR="00E30333" w:rsidRDefault="00E30333" w:rsidP="00EA1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сохранение и укрепление авторитета Профсоюзной организации;</w:t>
      </w:r>
    </w:p>
    <w:p w:rsidR="00EA179F" w:rsidRDefault="00E30333" w:rsidP="00EA1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A179F" w:rsidRPr="00C2429B">
        <w:rPr>
          <w:rFonts w:ascii="Times New Roman" w:hAnsi="Times New Roman" w:cs="Times New Roman"/>
          <w:sz w:val="24"/>
          <w:szCs w:val="24"/>
        </w:rPr>
        <w:t xml:space="preserve">своевременное и качественное информирование работников о деятельности </w:t>
      </w:r>
      <w:r w:rsidR="00EE51A3">
        <w:rPr>
          <w:rFonts w:ascii="Times New Roman" w:hAnsi="Times New Roman" w:cs="Times New Roman"/>
          <w:sz w:val="24"/>
          <w:szCs w:val="24"/>
        </w:rPr>
        <w:t>П</w:t>
      </w:r>
      <w:r w:rsidR="00EA179F" w:rsidRPr="00C2429B">
        <w:rPr>
          <w:rFonts w:ascii="Times New Roman" w:hAnsi="Times New Roman" w:cs="Times New Roman"/>
          <w:sz w:val="24"/>
          <w:szCs w:val="24"/>
        </w:rPr>
        <w:t>рофсоюзной организации;</w:t>
      </w:r>
    </w:p>
    <w:p w:rsidR="00EA179F" w:rsidRDefault="00EA179F" w:rsidP="00EA1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2429B">
        <w:rPr>
          <w:rFonts w:ascii="Times New Roman" w:hAnsi="Times New Roman" w:cs="Times New Roman"/>
          <w:sz w:val="24"/>
          <w:szCs w:val="24"/>
        </w:rPr>
        <w:t xml:space="preserve">усиление работы по обобщению и распространению опыта работы </w:t>
      </w:r>
      <w:r>
        <w:rPr>
          <w:rFonts w:ascii="Times New Roman" w:hAnsi="Times New Roman" w:cs="Times New Roman"/>
          <w:sz w:val="24"/>
          <w:szCs w:val="24"/>
        </w:rPr>
        <w:t>профсоюзных организаций;</w:t>
      </w:r>
    </w:p>
    <w:p w:rsidR="00EA179F" w:rsidRDefault="00EA179F" w:rsidP="00EA1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79F">
        <w:rPr>
          <w:rFonts w:ascii="Times New Roman" w:hAnsi="Times New Roman" w:cs="Times New Roman"/>
          <w:sz w:val="24"/>
          <w:szCs w:val="24"/>
        </w:rPr>
        <w:t>- расшир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EA179F">
        <w:rPr>
          <w:rFonts w:ascii="Times New Roman" w:hAnsi="Times New Roman" w:cs="Times New Roman"/>
          <w:sz w:val="24"/>
          <w:szCs w:val="24"/>
        </w:rPr>
        <w:t xml:space="preserve"> и совершенствова</w:t>
      </w:r>
      <w:r>
        <w:rPr>
          <w:rFonts w:ascii="Times New Roman" w:hAnsi="Times New Roman" w:cs="Times New Roman"/>
          <w:sz w:val="24"/>
          <w:szCs w:val="24"/>
        </w:rPr>
        <w:t>ние</w:t>
      </w:r>
      <w:r w:rsidRPr="00EA179F">
        <w:rPr>
          <w:rFonts w:ascii="Times New Roman" w:hAnsi="Times New Roman" w:cs="Times New Roman"/>
          <w:sz w:val="24"/>
          <w:szCs w:val="24"/>
        </w:rPr>
        <w:t xml:space="preserve"> форм и метод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EA179F">
        <w:rPr>
          <w:rFonts w:ascii="Times New Roman" w:hAnsi="Times New Roman" w:cs="Times New Roman"/>
          <w:sz w:val="24"/>
          <w:szCs w:val="24"/>
        </w:rPr>
        <w:t xml:space="preserve"> мотивационной работы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A179F" w:rsidRDefault="00EA179F" w:rsidP="00EA1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организация системы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 профсоюзного актива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основным направлениям деятельности Профсоюзной организации</w:t>
      </w:r>
      <w:r w:rsidRPr="00EA179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A179F" w:rsidRPr="00EA179F" w:rsidRDefault="00EA179F" w:rsidP="00EA1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совершенствование профсоюзного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организацией охраны труда в Университете;</w:t>
      </w:r>
    </w:p>
    <w:p w:rsidR="00EA179F" w:rsidRDefault="00EA179F" w:rsidP="00EA1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79F">
        <w:rPr>
          <w:rFonts w:ascii="Times New Roman" w:hAnsi="Times New Roman" w:cs="Times New Roman"/>
          <w:sz w:val="24"/>
          <w:szCs w:val="24"/>
        </w:rPr>
        <w:t>- способствование созданию благоприятных условий труда и отдыха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7DEE" w:rsidRDefault="00457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777D" w:rsidRDefault="002F777D" w:rsidP="00457DE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348FD" w:rsidRPr="007348FD" w:rsidRDefault="00E421B7" w:rsidP="00457DE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348FD">
        <w:rPr>
          <w:rFonts w:ascii="Times New Roman" w:hAnsi="Times New Roman" w:cs="Times New Roman"/>
          <w:sz w:val="24"/>
          <w:szCs w:val="24"/>
        </w:rPr>
        <w:t xml:space="preserve">Председатель                                                                              О.Н. Широков                                    </w:t>
      </w:r>
    </w:p>
    <w:sectPr w:rsidR="007348FD" w:rsidRPr="007348FD" w:rsidSect="00457DE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FBE65C4"/>
    <w:multiLevelType w:val="hybridMultilevel"/>
    <w:tmpl w:val="0F78DCDE"/>
    <w:lvl w:ilvl="0" w:tplc="E64CA17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A4439E"/>
    <w:multiLevelType w:val="multilevel"/>
    <w:tmpl w:val="86560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F150C3"/>
    <w:multiLevelType w:val="hybridMultilevel"/>
    <w:tmpl w:val="3EDE3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2F6865"/>
    <w:multiLevelType w:val="hybridMultilevel"/>
    <w:tmpl w:val="60F64B0C"/>
    <w:lvl w:ilvl="0" w:tplc="41A605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833535"/>
    <w:multiLevelType w:val="hybridMultilevel"/>
    <w:tmpl w:val="F16690C4"/>
    <w:lvl w:ilvl="0" w:tplc="DE84F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E17708"/>
    <w:rsid w:val="00002A6A"/>
    <w:rsid w:val="00005142"/>
    <w:rsid w:val="000120C3"/>
    <w:rsid w:val="00013293"/>
    <w:rsid w:val="00016590"/>
    <w:rsid w:val="000204B3"/>
    <w:rsid w:val="000210AE"/>
    <w:rsid w:val="00026D69"/>
    <w:rsid w:val="00036451"/>
    <w:rsid w:val="00044633"/>
    <w:rsid w:val="00046F28"/>
    <w:rsid w:val="00053339"/>
    <w:rsid w:val="0005452E"/>
    <w:rsid w:val="00057980"/>
    <w:rsid w:val="00057BE5"/>
    <w:rsid w:val="000624A3"/>
    <w:rsid w:val="00073D8C"/>
    <w:rsid w:val="00076BC2"/>
    <w:rsid w:val="00077DBA"/>
    <w:rsid w:val="000805C4"/>
    <w:rsid w:val="00080771"/>
    <w:rsid w:val="00083813"/>
    <w:rsid w:val="00090B08"/>
    <w:rsid w:val="000910A4"/>
    <w:rsid w:val="0009492C"/>
    <w:rsid w:val="00094F60"/>
    <w:rsid w:val="000A18D8"/>
    <w:rsid w:val="000A29A1"/>
    <w:rsid w:val="000A38FC"/>
    <w:rsid w:val="000A40A8"/>
    <w:rsid w:val="000A5C1F"/>
    <w:rsid w:val="000B40A8"/>
    <w:rsid w:val="000B4890"/>
    <w:rsid w:val="000C10E5"/>
    <w:rsid w:val="000E2955"/>
    <w:rsid w:val="000E4DF6"/>
    <w:rsid w:val="000E6E95"/>
    <w:rsid w:val="000F41E9"/>
    <w:rsid w:val="000F4D3B"/>
    <w:rsid w:val="0010344B"/>
    <w:rsid w:val="001037DF"/>
    <w:rsid w:val="001038FC"/>
    <w:rsid w:val="00103B8C"/>
    <w:rsid w:val="001040FD"/>
    <w:rsid w:val="00107490"/>
    <w:rsid w:val="00110C3B"/>
    <w:rsid w:val="0011119B"/>
    <w:rsid w:val="00112AF1"/>
    <w:rsid w:val="00113DB1"/>
    <w:rsid w:val="0011771C"/>
    <w:rsid w:val="001338EA"/>
    <w:rsid w:val="00134346"/>
    <w:rsid w:val="001365DE"/>
    <w:rsid w:val="00141CCD"/>
    <w:rsid w:val="001422A3"/>
    <w:rsid w:val="00145BC3"/>
    <w:rsid w:val="0015080C"/>
    <w:rsid w:val="00151176"/>
    <w:rsid w:val="00151AE4"/>
    <w:rsid w:val="00161518"/>
    <w:rsid w:val="00166646"/>
    <w:rsid w:val="001672C0"/>
    <w:rsid w:val="001730F2"/>
    <w:rsid w:val="0018162F"/>
    <w:rsid w:val="001A1FD7"/>
    <w:rsid w:val="001A2BBA"/>
    <w:rsid w:val="001A3543"/>
    <w:rsid w:val="001A5638"/>
    <w:rsid w:val="001B08EE"/>
    <w:rsid w:val="001B1785"/>
    <w:rsid w:val="001C0E25"/>
    <w:rsid w:val="001C23E8"/>
    <w:rsid w:val="001C6B0C"/>
    <w:rsid w:val="001E1F73"/>
    <w:rsid w:val="001E58A2"/>
    <w:rsid w:val="00202EE9"/>
    <w:rsid w:val="00204007"/>
    <w:rsid w:val="002078D8"/>
    <w:rsid w:val="0021195D"/>
    <w:rsid w:val="00216D0B"/>
    <w:rsid w:val="002240C8"/>
    <w:rsid w:val="00237417"/>
    <w:rsid w:val="00250902"/>
    <w:rsid w:val="00261D4C"/>
    <w:rsid w:val="00266C65"/>
    <w:rsid w:val="002711CC"/>
    <w:rsid w:val="00281A68"/>
    <w:rsid w:val="002955C9"/>
    <w:rsid w:val="002A02B1"/>
    <w:rsid w:val="002A0536"/>
    <w:rsid w:val="002A4015"/>
    <w:rsid w:val="002A5445"/>
    <w:rsid w:val="002B5A31"/>
    <w:rsid w:val="002C21D6"/>
    <w:rsid w:val="002C5EC0"/>
    <w:rsid w:val="002C6280"/>
    <w:rsid w:val="002E249F"/>
    <w:rsid w:val="002E3896"/>
    <w:rsid w:val="002F777D"/>
    <w:rsid w:val="00302FD5"/>
    <w:rsid w:val="00303EDB"/>
    <w:rsid w:val="00306A32"/>
    <w:rsid w:val="00306D73"/>
    <w:rsid w:val="00306F84"/>
    <w:rsid w:val="003105EA"/>
    <w:rsid w:val="0031423A"/>
    <w:rsid w:val="00315538"/>
    <w:rsid w:val="00316E02"/>
    <w:rsid w:val="00324C84"/>
    <w:rsid w:val="00332CB6"/>
    <w:rsid w:val="003462F0"/>
    <w:rsid w:val="00351857"/>
    <w:rsid w:val="00353043"/>
    <w:rsid w:val="00353F47"/>
    <w:rsid w:val="0036064F"/>
    <w:rsid w:val="00361361"/>
    <w:rsid w:val="00361869"/>
    <w:rsid w:val="00381279"/>
    <w:rsid w:val="00382DE4"/>
    <w:rsid w:val="0038452D"/>
    <w:rsid w:val="003854AA"/>
    <w:rsid w:val="00386C9B"/>
    <w:rsid w:val="00391C45"/>
    <w:rsid w:val="003932B4"/>
    <w:rsid w:val="003A450D"/>
    <w:rsid w:val="003B048F"/>
    <w:rsid w:val="003B3237"/>
    <w:rsid w:val="003C37D6"/>
    <w:rsid w:val="003C52F7"/>
    <w:rsid w:val="003D218E"/>
    <w:rsid w:val="003E7189"/>
    <w:rsid w:val="003F2F40"/>
    <w:rsid w:val="00405C54"/>
    <w:rsid w:val="00410CF4"/>
    <w:rsid w:val="004152C1"/>
    <w:rsid w:val="00423DD3"/>
    <w:rsid w:val="00424446"/>
    <w:rsid w:val="00435C14"/>
    <w:rsid w:val="0043705C"/>
    <w:rsid w:val="0044473E"/>
    <w:rsid w:val="004453E0"/>
    <w:rsid w:val="004510C9"/>
    <w:rsid w:val="0045600B"/>
    <w:rsid w:val="00457DEE"/>
    <w:rsid w:val="00460D64"/>
    <w:rsid w:val="004633FC"/>
    <w:rsid w:val="00473D59"/>
    <w:rsid w:val="00473F32"/>
    <w:rsid w:val="004968B8"/>
    <w:rsid w:val="00496A31"/>
    <w:rsid w:val="004A0869"/>
    <w:rsid w:val="004B2571"/>
    <w:rsid w:val="004C6089"/>
    <w:rsid w:val="004C7A57"/>
    <w:rsid w:val="004D3ECA"/>
    <w:rsid w:val="004E3588"/>
    <w:rsid w:val="004F0E83"/>
    <w:rsid w:val="004F3C5B"/>
    <w:rsid w:val="00517B3B"/>
    <w:rsid w:val="005252BA"/>
    <w:rsid w:val="005256BD"/>
    <w:rsid w:val="0053189A"/>
    <w:rsid w:val="00537BA9"/>
    <w:rsid w:val="00541F57"/>
    <w:rsid w:val="00544B78"/>
    <w:rsid w:val="00551419"/>
    <w:rsid w:val="00557437"/>
    <w:rsid w:val="0056129C"/>
    <w:rsid w:val="00581AB2"/>
    <w:rsid w:val="005829BB"/>
    <w:rsid w:val="00584C4D"/>
    <w:rsid w:val="005A0264"/>
    <w:rsid w:val="005A0CD2"/>
    <w:rsid w:val="005A4D9E"/>
    <w:rsid w:val="005A6982"/>
    <w:rsid w:val="005B0D81"/>
    <w:rsid w:val="005B2FD7"/>
    <w:rsid w:val="005B389E"/>
    <w:rsid w:val="005C44E9"/>
    <w:rsid w:val="005C7BF2"/>
    <w:rsid w:val="005D070D"/>
    <w:rsid w:val="005D151F"/>
    <w:rsid w:val="005D3EC7"/>
    <w:rsid w:val="005D54C5"/>
    <w:rsid w:val="005D5631"/>
    <w:rsid w:val="005E045E"/>
    <w:rsid w:val="005E37FE"/>
    <w:rsid w:val="005F5F45"/>
    <w:rsid w:val="00605CB7"/>
    <w:rsid w:val="00612956"/>
    <w:rsid w:val="00614FC6"/>
    <w:rsid w:val="0062134F"/>
    <w:rsid w:val="006300E0"/>
    <w:rsid w:val="00632C6B"/>
    <w:rsid w:val="006334A0"/>
    <w:rsid w:val="00635605"/>
    <w:rsid w:val="00637A53"/>
    <w:rsid w:val="0064716A"/>
    <w:rsid w:val="00650410"/>
    <w:rsid w:val="00653B48"/>
    <w:rsid w:val="00654F3B"/>
    <w:rsid w:val="00667B4B"/>
    <w:rsid w:val="00673B58"/>
    <w:rsid w:val="006767D1"/>
    <w:rsid w:val="00683674"/>
    <w:rsid w:val="00683941"/>
    <w:rsid w:val="00685C28"/>
    <w:rsid w:val="0069776C"/>
    <w:rsid w:val="006A5A15"/>
    <w:rsid w:val="006B12BB"/>
    <w:rsid w:val="006B1EE5"/>
    <w:rsid w:val="006C493A"/>
    <w:rsid w:val="006C7CBA"/>
    <w:rsid w:val="006D3C71"/>
    <w:rsid w:val="006E5F7C"/>
    <w:rsid w:val="00707FBE"/>
    <w:rsid w:val="007176B0"/>
    <w:rsid w:val="00720CDD"/>
    <w:rsid w:val="0073144E"/>
    <w:rsid w:val="007330A9"/>
    <w:rsid w:val="007348FD"/>
    <w:rsid w:val="007362C8"/>
    <w:rsid w:val="0074024A"/>
    <w:rsid w:val="00742C9B"/>
    <w:rsid w:val="0074304C"/>
    <w:rsid w:val="007558C3"/>
    <w:rsid w:val="00755E97"/>
    <w:rsid w:val="00757EA9"/>
    <w:rsid w:val="00762693"/>
    <w:rsid w:val="00762D26"/>
    <w:rsid w:val="00763657"/>
    <w:rsid w:val="0076424B"/>
    <w:rsid w:val="00764F84"/>
    <w:rsid w:val="007654E1"/>
    <w:rsid w:val="00781BB5"/>
    <w:rsid w:val="0078397B"/>
    <w:rsid w:val="00787235"/>
    <w:rsid w:val="00787E7D"/>
    <w:rsid w:val="00790206"/>
    <w:rsid w:val="007907CE"/>
    <w:rsid w:val="00794C29"/>
    <w:rsid w:val="00795147"/>
    <w:rsid w:val="007A5AAD"/>
    <w:rsid w:val="007B1103"/>
    <w:rsid w:val="007B473F"/>
    <w:rsid w:val="007B6395"/>
    <w:rsid w:val="007C313F"/>
    <w:rsid w:val="007C7FA6"/>
    <w:rsid w:val="007D051E"/>
    <w:rsid w:val="007E066F"/>
    <w:rsid w:val="007E4554"/>
    <w:rsid w:val="007F3FFD"/>
    <w:rsid w:val="007F41BE"/>
    <w:rsid w:val="007F4A28"/>
    <w:rsid w:val="007F7210"/>
    <w:rsid w:val="00812864"/>
    <w:rsid w:val="008176A5"/>
    <w:rsid w:val="008335BA"/>
    <w:rsid w:val="00833EA5"/>
    <w:rsid w:val="00835F97"/>
    <w:rsid w:val="00844E0B"/>
    <w:rsid w:val="00847457"/>
    <w:rsid w:val="00847E6B"/>
    <w:rsid w:val="00855204"/>
    <w:rsid w:val="00857143"/>
    <w:rsid w:val="00857BB9"/>
    <w:rsid w:val="008610B5"/>
    <w:rsid w:val="008674B0"/>
    <w:rsid w:val="008701C8"/>
    <w:rsid w:val="00881361"/>
    <w:rsid w:val="008938C7"/>
    <w:rsid w:val="00897185"/>
    <w:rsid w:val="008A6E27"/>
    <w:rsid w:val="008A6E6E"/>
    <w:rsid w:val="008B6AC0"/>
    <w:rsid w:val="008C1A70"/>
    <w:rsid w:val="008C2AE6"/>
    <w:rsid w:val="008C5686"/>
    <w:rsid w:val="008C6929"/>
    <w:rsid w:val="008D0C2D"/>
    <w:rsid w:val="008D4460"/>
    <w:rsid w:val="008E0BB9"/>
    <w:rsid w:val="008E1B49"/>
    <w:rsid w:val="008E66C3"/>
    <w:rsid w:val="008F09BF"/>
    <w:rsid w:val="008F6F69"/>
    <w:rsid w:val="00910BA7"/>
    <w:rsid w:val="00911F94"/>
    <w:rsid w:val="00912CF1"/>
    <w:rsid w:val="0092004C"/>
    <w:rsid w:val="00925CC1"/>
    <w:rsid w:val="0093421A"/>
    <w:rsid w:val="0094244A"/>
    <w:rsid w:val="00946A35"/>
    <w:rsid w:val="00947710"/>
    <w:rsid w:val="00951D91"/>
    <w:rsid w:val="00954152"/>
    <w:rsid w:val="0096179F"/>
    <w:rsid w:val="00963328"/>
    <w:rsid w:val="0096386E"/>
    <w:rsid w:val="009724D0"/>
    <w:rsid w:val="00982ACB"/>
    <w:rsid w:val="009874CE"/>
    <w:rsid w:val="00992C36"/>
    <w:rsid w:val="009973F1"/>
    <w:rsid w:val="009A5388"/>
    <w:rsid w:val="009B12C2"/>
    <w:rsid w:val="009C3100"/>
    <w:rsid w:val="009C5DEC"/>
    <w:rsid w:val="009D1ABB"/>
    <w:rsid w:val="009D5138"/>
    <w:rsid w:val="009D7517"/>
    <w:rsid w:val="009E36D2"/>
    <w:rsid w:val="009E6B97"/>
    <w:rsid w:val="009E719B"/>
    <w:rsid w:val="009F6900"/>
    <w:rsid w:val="009F7E78"/>
    <w:rsid w:val="00A04A89"/>
    <w:rsid w:val="00A060FB"/>
    <w:rsid w:val="00A074FB"/>
    <w:rsid w:val="00A10256"/>
    <w:rsid w:val="00A15B8A"/>
    <w:rsid w:val="00A17EA6"/>
    <w:rsid w:val="00A21DD7"/>
    <w:rsid w:val="00A27D22"/>
    <w:rsid w:val="00A32D83"/>
    <w:rsid w:val="00A32D88"/>
    <w:rsid w:val="00A35219"/>
    <w:rsid w:val="00A41D76"/>
    <w:rsid w:val="00A43717"/>
    <w:rsid w:val="00A516E8"/>
    <w:rsid w:val="00A529CA"/>
    <w:rsid w:val="00A61480"/>
    <w:rsid w:val="00A61B90"/>
    <w:rsid w:val="00A61ED1"/>
    <w:rsid w:val="00A61F27"/>
    <w:rsid w:val="00A62E4F"/>
    <w:rsid w:val="00A704E4"/>
    <w:rsid w:val="00A714E9"/>
    <w:rsid w:val="00A71649"/>
    <w:rsid w:val="00A730D6"/>
    <w:rsid w:val="00A74D0B"/>
    <w:rsid w:val="00A756AA"/>
    <w:rsid w:val="00A803EF"/>
    <w:rsid w:val="00A943ED"/>
    <w:rsid w:val="00A979C5"/>
    <w:rsid w:val="00AA4CE9"/>
    <w:rsid w:val="00AB6B89"/>
    <w:rsid w:val="00AF16D5"/>
    <w:rsid w:val="00AF21EB"/>
    <w:rsid w:val="00B00CD2"/>
    <w:rsid w:val="00B0599D"/>
    <w:rsid w:val="00B07C0D"/>
    <w:rsid w:val="00B1144B"/>
    <w:rsid w:val="00B141FD"/>
    <w:rsid w:val="00B145C6"/>
    <w:rsid w:val="00B1499E"/>
    <w:rsid w:val="00B20D0F"/>
    <w:rsid w:val="00B25272"/>
    <w:rsid w:val="00B376A9"/>
    <w:rsid w:val="00B37AF9"/>
    <w:rsid w:val="00B451F4"/>
    <w:rsid w:val="00B4649C"/>
    <w:rsid w:val="00B4661D"/>
    <w:rsid w:val="00B47996"/>
    <w:rsid w:val="00B47BC5"/>
    <w:rsid w:val="00B5015A"/>
    <w:rsid w:val="00B57684"/>
    <w:rsid w:val="00B651DF"/>
    <w:rsid w:val="00B71A38"/>
    <w:rsid w:val="00B71CB6"/>
    <w:rsid w:val="00B71CCA"/>
    <w:rsid w:val="00B72DE5"/>
    <w:rsid w:val="00B75B56"/>
    <w:rsid w:val="00B81801"/>
    <w:rsid w:val="00B837ED"/>
    <w:rsid w:val="00B85AE0"/>
    <w:rsid w:val="00B928C2"/>
    <w:rsid w:val="00B95287"/>
    <w:rsid w:val="00B95467"/>
    <w:rsid w:val="00BA0347"/>
    <w:rsid w:val="00BA4AA6"/>
    <w:rsid w:val="00BA5C4E"/>
    <w:rsid w:val="00BB0B68"/>
    <w:rsid w:val="00BB3152"/>
    <w:rsid w:val="00BC75ED"/>
    <w:rsid w:val="00BD0C4F"/>
    <w:rsid w:val="00BD465A"/>
    <w:rsid w:val="00BE1861"/>
    <w:rsid w:val="00BE3826"/>
    <w:rsid w:val="00BE4804"/>
    <w:rsid w:val="00BF5EC9"/>
    <w:rsid w:val="00C0106E"/>
    <w:rsid w:val="00C0770D"/>
    <w:rsid w:val="00C1712E"/>
    <w:rsid w:val="00C20BA0"/>
    <w:rsid w:val="00C217CD"/>
    <w:rsid w:val="00C30E26"/>
    <w:rsid w:val="00C332E9"/>
    <w:rsid w:val="00C34A67"/>
    <w:rsid w:val="00C41F14"/>
    <w:rsid w:val="00C46B9F"/>
    <w:rsid w:val="00C46BFC"/>
    <w:rsid w:val="00C505A8"/>
    <w:rsid w:val="00C5192D"/>
    <w:rsid w:val="00C54213"/>
    <w:rsid w:val="00C54714"/>
    <w:rsid w:val="00C60AA8"/>
    <w:rsid w:val="00C63A8A"/>
    <w:rsid w:val="00C63C80"/>
    <w:rsid w:val="00C6535D"/>
    <w:rsid w:val="00C73CE8"/>
    <w:rsid w:val="00C8132C"/>
    <w:rsid w:val="00C95547"/>
    <w:rsid w:val="00CA0F0A"/>
    <w:rsid w:val="00CA45B7"/>
    <w:rsid w:val="00CA7E82"/>
    <w:rsid w:val="00CB3EE2"/>
    <w:rsid w:val="00CC1962"/>
    <w:rsid w:val="00CC306B"/>
    <w:rsid w:val="00CC3225"/>
    <w:rsid w:val="00CD6749"/>
    <w:rsid w:val="00CE4209"/>
    <w:rsid w:val="00CF5594"/>
    <w:rsid w:val="00CF5785"/>
    <w:rsid w:val="00D02723"/>
    <w:rsid w:val="00D02890"/>
    <w:rsid w:val="00D05327"/>
    <w:rsid w:val="00D11FC3"/>
    <w:rsid w:val="00D141F7"/>
    <w:rsid w:val="00D15925"/>
    <w:rsid w:val="00D16DC9"/>
    <w:rsid w:val="00D17CD5"/>
    <w:rsid w:val="00D22567"/>
    <w:rsid w:val="00D33639"/>
    <w:rsid w:val="00D43865"/>
    <w:rsid w:val="00D442F6"/>
    <w:rsid w:val="00D51A73"/>
    <w:rsid w:val="00D52B0D"/>
    <w:rsid w:val="00D53F8D"/>
    <w:rsid w:val="00D55190"/>
    <w:rsid w:val="00D60D0C"/>
    <w:rsid w:val="00D62AE2"/>
    <w:rsid w:val="00D71B87"/>
    <w:rsid w:val="00D7349A"/>
    <w:rsid w:val="00D74136"/>
    <w:rsid w:val="00D75D36"/>
    <w:rsid w:val="00D8664B"/>
    <w:rsid w:val="00D9301B"/>
    <w:rsid w:val="00D9432C"/>
    <w:rsid w:val="00D95B42"/>
    <w:rsid w:val="00DA0D76"/>
    <w:rsid w:val="00DA3242"/>
    <w:rsid w:val="00DB1C71"/>
    <w:rsid w:val="00DB5F4C"/>
    <w:rsid w:val="00DC0763"/>
    <w:rsid w:val="00DC7B0E"/>
    <w:rsid w:val="00DD65C4"/>
    <w:rsid w:val="00DE312E"/>
    <w:rsid w:val="00DE60AD"/>
    <w:rsid w:val="00DE6848"/>
    <w:rsid w:val="00DF168F"/>
    <w:rsid w:val="00DF5961"/>
    <w:rsid w:val="00E035E5"/>
    <w:rsid w:val="00E0611B"/>
    <w:rsid w:val="00E17708"/>
    <w:rsid w:val="00E21F62"/>
    <w:rsid w:val="00E30333"/>
    <w:rsid w:val="00E33D3C"/>
    <w:rsid w:val="00E421B7"/>
    <w:rsid w:val="00E440D5"/>
    <w:rsid w:val="00E5288F"/>
    <w:rsid w:val="00E54E26"/>
    <w:rsid w:val="00E55BB3"/>
    <w:rsid w:val="00E571A6"/>
    <w:rsid w:val="00E60A77"/>
    <w:rsid w:val="00E60E53"/>
    <w:rsid w:val="00E6609A"/>
    <w:rsid w:val="00E66E78"/>
    <w:rsid w:val="00E71AE7"/>
    <w:rsid w:val="00E74651"/>
    <w:rsid w:val="00E755DB"/>
    <w:rsid w:val="00E805E4"/>
    <w:rsid w:val="00E81D3D"/>
    <w:rsid w:val="00E83404"/>
    <w:rsid w:val="00E83443"/>
    <w:rsid w:val="00E83E00"/>
    <w:rsid w:val="00E869B7"/>
    <w:rsid w:val="00E90E9E"/>
    <w:rsid w:val="00E942D7"/>
    <w:rsid w:val="00E950EC"/>
    <w:rsid w:val="00EA179F"/>
    <w:rsid w:val="00EA3B64"/>
    <w:rsid w:val="00EB39B5"/>
    <w:rsid w:val="00EB4599"/>
    <w:rsid w:val="00EC1DC0"/>
    <w:rsid w:val="00EC2790"/>
    <w:rsid w:val="00EC3C67"/>
    <w:rsid w:val="00ED3194"/>
    <w:rsid w:val="00ED58A1"/>
    <w:rsid w:val="00EE3687"/>
    <w:rsid w:val="00EE51A3"/>
    <w:rsid w:val="00EF0066"/>
    <w:rsid w:val="00EF710A"/>
    <w:rsid w:val="00EF77EE"/>
    <w:rsid w:val="00F03FD2"/>
    <w:rsid w:val="00F1252B"/>
    <w:rsid w:val="00F13447"/>
    <w:rsid w:val="00F179DA"/>
    <w:rsid w:val="00F17AE8"/>
    <w:rsid w:val="00F23B91"/>
    <w:rsid w:val="00F27A63"/>
    <w:rsid w:val="00F4208A"/>
    <w:rsid w:val="00F44A0A"/>
    <w:rsid w:val="00F512E0"/>
    <w:rsid w:val="00F53C15"/>
    <w:rsid w:val="00F57225"/>
    <w:rsid w:val="00F668BD"/>
    <w:rsid w:val="00F66A13"/>
    <w:rsid w:val="00F67A8E"/>
    <w:rsid w:val="00F67D0B"/>
    <w:rsid w:val="00F706D3"/>
    <w:rsid w:val="00F84856"/>
    <w:rsid w:val="00F87156"/>
    <w:rsid w:val="00F92D1A"/>
    <w:rsid w:val="00F9426F"/>
    <w:rsid w:val="00FA1E96"/>
    <w:rsid w:val="00FA373C"/>
    <w:rsid w:val="00FB1214"/>
    <w:rsid w:val="00FC1A16"/>
    <w:rsid w:val="00FD3092"/>
    <w:rsid w:val="00FE58A6"/>
    <w:rsid w:val="00FE699D"/>
    <w:rsid w:val="00FF09F4"/>
    <w:rsid w:val="00FF2805"/>
    <w:rsid w:val="00FF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813"/>
  </w:style>
  <w:style w:type="paragraph" w:styleId="2">
    <w:name w:val="heading 2"/>
    <w:basedOn w:val="a"/>
    <w:link w:val="20"/>
    <w:uiPriority w:val="9"/>
    <w:qFormat/>
    <w:rsid w:val="004F0E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72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rsid w:val="00F03FD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93421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9342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04007"/>
    <w:rPr>
      <w:b/>
      <w:bCs/>
    </w:rPr>
  </w:style>
  <w:style w:type="character" w:customStyle="1" w:styleId="apple-converted-space">
    <w:name w:val="apple-converted-space"/>
    <w:basedOn w:val="a0"/>
    <w:rsid w:val="00204007"/>
  </w:style>
  <w:style w:type="paragraph" w:styleId="a7">
    <w:name w:val="Balloon Text"/>
    <w:basedOn w:val="a"/>
    <w:link w:val="a8"/>
    <w:uiPriority w:val="99"/>
    <w:semiHidden/>
    <w:unhideWhenUsed/>
    <w:rsid w:val="00635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560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0B40A8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0B40A8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103B8C"/>
    <w:pPr>
      <w:ind w:left="720"/>
      <w:contextualSpacing/>
    </w:pPr>
  </w:style>
  <w:style w:type="paragraph" w:customStyle="1" w:styleId="3">
    <w:name w:val="Основной текст3"/>
    <w:basedOn w:val="a"/>
    <w:rsid w:val="00A529CA"/>
    <w:pPr>
      <w:widowControl w:val="0"/>
      <w:shd w:val="clear" w:color="auto" w:fill="FFFFFF"/>
      <w:spacing w:before="960" w:after="960" w:line="322" w:lineRule="exact"/>
      <w:ind w:hanging="380"/>
      <w:jc w:val="right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styleId="ac">
    <w:name w:val="No Spacing"/>
    <w:basedOn w:val="a"/>
    <w:uiPriority w:val="1"/>
    <w:qFormat/>
    <w:rsid w:val="008D4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0E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8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3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91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3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2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A9D20C-9823-4558-8AB8-1ECF53CBB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3963</Words>
  <Characters>22594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profkom</dc:creator>
  <cp:lastModifiedBy>316Buxgalter</cp:lastModifiedBy>
  <cp:revision>2</cp:revision>
  <cp:lastPrinted>2018-12-24T05:52:00Z</cp:lastPrinted>
  <dcterms:created xsi:type="dcterms:W3CDTF">2020-03-17T11:54:00Z</dcterms:created>
  <dcterms:modified xsi:type="dcterms:W3CDTF">2020-03-17T11:54:00Z</dcterms:modified>
</cp:coreProperties>
</file>