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5"/>
        <w:gridCol w:w="4961"/>
      </w:tblGrid>
      <w:tr w:rsidR="00133720" w:rsidRPr="00133720" w:rsidTr="00597A89">
        <w:tc>
          <w:tcPr>
            <w:tcW w:w="5955" w:type="dxa"/>
          </w:tcPr>
          <w:p w:rsidR="001051BE" w:rsidRPr="00133720" w:rsidRDefault="001051BE" w:rsidP="0059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1055" cy="71310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BE" w:rsidRPr="00133720" w:rsidRDefault="001051BE" w:rsidP="00FD0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051BE" w:rsidRPr="00133720" w:rsidRDefault="001051BE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720">
              <w:rPr>
                <w:rFonts w:ascii="Times New Roman" w:hAnsi="Times New Roman" w:cs="Times New Roman"/>
                <w:sz w:val="24"/>
                <w:szCs w:val="24"/>
              </w:rPr>
              <w:t>Общероссийский Профсоюз образования</w:t>
            </w:r>
          </w:p>
          <w:p w:rsidR="001051BE" w:rsidRPr="00133720" w:rsidRDefault="00490A1A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051BE" w:rsidRPr="001337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https://www.eseur.ru/</w:t>
              </w:r>
            </w:hyperlink>
            <w:r w:rsidR="001051BE" w:rsidRPr="0013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1BE" w:rsidRDefault="001051BE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720">
              <w:rPr>
                <w:rFonts w:ascii="Times New Roman" w:hAnsi="Times New Roman" w:cs="Times New Roman"/>
                <w:sz w:val="24"/>
                <w:szCs w:val="24"/>
              </w:rPr>
              <w:t>АНО ДПО «Гильдия профессионалов образования»</w:t>
            </w:r>
          </w:p>
          <w:p w:rsidR="00D10F7A" w:rsidRPr="00D10F7A" w:rsidRDefault="00D10F7A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http://gildiapo.ru/</w:t>
            </w:r>
          </w:p>
          <w:p w:rsidR="00597A89" w:rsidRPr="00133720" w:rsidRDefault="00597A89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720"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</w:t>
            </w:r>
          </w:p>
          <w:p w:rsidR="00597A89" w:rsidRPr="00133720" w:rsidRDefault="00D10F7A" w:rsidP="00597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E63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https://www.ec-eseur.ru/</w:t>
              </w:r>
            </w:hyperlink>
            <w:r w:rsidR="00FD0B48" w:rsidRPr="0013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5BB" w:rsidRPr="0013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0ED9" w:rsidRPr="00133720" w:rsidRDefault="00597A89" w:rsidP="001051BE">
      <w:pPr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89" w:rsidRPr="00951D55" w:rsidRDefault="007055C8" w:rsidP="00597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D55">
        <w:rPr>
          <w:rFonts w:ascii="Times New Roman" w:hAnsi="Times New Roman" w:cs="Times New Roman"/>
          <w:sz w:val="28"/>
          <w:szCs w:val="28"/>
        </w:rPr>
        <w:t>ПРЕСС-РЕЛИЗ</w:t>
      </w:r>
    </w:p>
    <w:p w:rsidR="00597A89" w:rsidRPr="00951D55" w:rsidRDefault="00C17345" w:rsidP="00597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55">
        <w:rPr>
          <w:rFonts w:ascii="Times New Roman" w:hAnsi="Times New Roman" w:cs="Times New Roman"/>
          <w:b/>
          <w:sz w:val="28"/>
          <w:szCs w:val="28"/>
        </w:rPr>
        <w:t>ЖИТЬ И</w:t>
      </w:r>
      <w:r w:rsidR="00635BBD" w:rsidRPr="00951D55">
        <w:rPr>
          <w:rFonts w:ascii="Times New Roman" w:hAnsi="Times New Roman" w:cs="Times New Roman"/>
          <w:b/>
          <w:sz w:val="28"/>
          <w:szCs w:val="28"/>
        </w:rPr>
        <w:t xml:space="preserve"> РАБОТАТЬ </w:t>
      </w:r>
      <w:r w:rsidR="007055C8" w:rsidRPr="00951D55">
        <w:rPr>
          <w:rFonts w:ascii="Times New Roman" w:hAnsi="Times New Roman" w:cs="Times New Roman"/>
          <w:b/>
          <w:sz w:val="28"/>
          <w:szCs w:val="28"/>
        </w:rPr>
        <w:t>БЕЗ СТРЕССА</w:t>
      </w:r>
    </w:p>
    <w:p w:rsidR="00597A89" w:rsidRPr="00133720" w:rsidRDefault="00597A89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Программа «Искусство жить без стресса» реализуется в рамках </w:t>
      </w:r>
      <w:hyperlink r:id="rId7" w:history="1">
        <w:r w:rsidRPr="001337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Всероссийского движения «Профсоюз – территория здоровья</w:t>
        </w:r>
        <w:r w:rsidR="006C2DDD" w:rsidRPr="001337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6C2DD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B632D6" w:rsidRPr="00133720" w:rsidRDefault="00597A89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Цель </w:t>
      </w:r>
      <w:r w:rsidR="003E1D49" w:rsidRPr="00133720">
        <w:rPr>
          <w:rFonts w:ascii="Times New Roman" w:hAnsi="Times New Roman" w:cs="Times New Roman"/>
          <w:sz w:val="28"/>
          <w:szCs w:val="28"/>
        </w:rPr>
        <w:t>программы: оздоровление</w:t>
      </w:r>
      <w:r w:rsidR="0019415E" w:rsidRPr="00133720">
        <w:t xml:space="preserve"> </w:t>
      </w:r>
      <w:r w:rsidR="00721D43" w:rsidRPr="00133720">
        <w:rPr>
          <w:rFonts w:ascii="Times New Roman" w:hAnsi="Times New Roman" w:cs="Times New Roman"/>
          <w:sz w:val="28"/>
          <w:szCs w:val="28"/>
        </w:rPr>
        <w:t>посредством снижения</w:t>
      </w:r>
      <w:r w:rsidR="0019415E" w:rsidRPr="00133720">
        <w:rPr>
          <w:rFonts w:ascii="Times New Roman" w:hAnsi="Times New Roman" w:cs="Times New Roman"/>
          <w:sz w:val="28"/>
          <w:szCs w:val="28"/>
        </w:rPr>
        <w:t xml:space="preserve"> влияния </w:t>
      </w:r>
      <w:bookmarkStart w:id="0" w:name="_GoBack"/>
      <w:bookmarkEnd w:id="0"/>
      <w:r w:rsidR="00B632D6" w:rsidRPr="00133720">
        <w:rPr>
          <w:rFonts w:ascii="Times New Roman" w:hAnsi="Times New Roman" w:cs="Times New Roman"/>
          <w:sz w:val="28"/>
          <w:szCs w:val="28"/>
        </w:rPr>
        <w:t>факторов стресса и рисков возникновения деструктивных психологических состояний</w:t>
      </w:r>
      <w:r w:rsidR="00721D43" w:rsidRPr="00133720">
        <w:t xml:space="preserve"> </w:t>
      </w:r>
      <w:r w:rsidR="00375231">
        <w:rPr>
          <w:rFonts w:ascii="Times New Roman" w:hAnsi="Times New Roman" w:cs="Times New Roman"/>
          <w:sz w:val="28"/>
          <w:szCs w:val="28"/>
        </w:rPr>
        <w:t>в</w:t>
      </w:r>
      <w:r w:rsidR="00721D43" w:rsidRPr="00133720">
        <w:rPr>
          <w:rFonts w:ascii="Times New Roman" w:hAnsi="Times New Roman" w:cs="Times New Roman"/>
          <w:sz w:val="28"/>
          <w:szCs w:val="28"/>
        </w:rPr>
        <w:t xml:space="preserve"> профессиона</w:t>
      </w:r>
      <w:r w:rsidR="00375231">
        <w:rPr>
          <w:rFonts w:ascii="Times New Roman" w:hAnsi="Times New Roman" w:cs="Times New Roman"/>
          <w:sz w:val="28"/>
          <w:szCs w:val="28"/>
        </w:rPr>
        <w:t>льной деятельности и дальнейшее формирование</w:t>
      </w:r>
      <w:r w:rsidR="00721D43" w:rsidRPr="00133720">
        <w:rPr>
          <w:rFonts w:ascii="Times New Roman" w:hAnsi="Times New Roman" w:cs="Times New Roman"/>
          <w:sz w:val="28"/>
          <w:szCs w:val="28"/>
        </w:rPr>
        <w:t xml:space="preserve"> культуры управления своим здоровьем. </w:t>
      </w:r>
      <w:r w:rsidR="00B632D6" w:rsidRPr="0013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FF1" w:rsidRPr="00133720" w:rsidRDefault="00A83FF1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>Целевая аудитория: педагоги общеобразовательных организаций, СПО, вузов, организаций дополнительного профессионального образования, дополнительного образования детей,</w:t>
      </w:r>
      <w:r w:rsidR="006532B6">
        <w:rPr>
          <w:rFonts w:ascii="Times New Roman" w:hAnsi="Times New Roman" w:cs="Times New Roman"/>
          <w:sz w:val="28"/>
          <w:szCs w:val="28"/>
        </w:rPr>
        <w:t xml:space="preserve"> </w:t>
      </w:r>
      <w:r w:rsidR="002F1CE1" w:rsidRPr="00133720">
        <w:rPr>
          <w:rFonts w:ascii="Times New Roman" w:hAnsi="Times New Roman" w:cs="Times New Roman"/>
          <w:sz w:val="28"/>
          <w:szCs w:val="28"/>
        </w:rPr>
        <w:t>обучающие</w:t>
      </w:r>
      <w:r w:rsidRPr="00133720">
        <w:rPr>
          <w:rFonts w:ascii="Times New Roman" w:hAnsi="Times New Roman" w:cs="Times New Roman"/>
          <w:sz w:val="28"/>
          <w:szCs w:val="28"/>
        </w:rPr>
        <w:t>ся</w:t>
      </w:r>
      <w:r w:rsidR="002F1CE1" w:rsidRPr="00133720">
        <w:rPr>
          <w:rFonts w:ascii="Times New Roman" w:hAnsi="Times New Roman" w:cs="Times New Roman"/>
          <w:sz w:val="28"/>
          <w:szCs w:val="28"/>
        </w:rPr>
        <w:t>, выбирающие</w:t>
      </w:r>
      <w:r w:rsidRPr="00133720">
        <w:rPr>
          <w:rFonts w:ascii="Times New Roman" w:hAnsi="Times New Roman" w:cs="Times New Roman"/>
          <w:sz w:val="28"/>
          <w:szCs w:val="28"/>
        </w:rPr>
        <w:t xml:space="preserve"> педагогические специальности. </w:t>
      </w:r>
    </w:p>
    <w:p w:rsidR="00597A89" w:rsidRPr="00133720" w:rsidRDefault="00B632D6" w:rsidP="00FD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 </w:t>
      </w:r>
      <w:r w:rsidR="00A83FF1" w:rsidRPr="00133720">
        <w:rPr>
          <w:rFonts w:ascii="Times New Roman" w:hAnsi="Times New Roman" w:cs="Times New Roman"/>
          <w:sz w:val="28"/>
          <w:szCs w:val="28"/>
        </w:rPr>
        <w:tab/>
      </w:r>
      <w:r w:rsidRPr="00133720">
        <w:rPr>
          <w:rFonts w:ascii="Times New Roman" w:hAnsi="Times New Roman" w:cs="Times New Roman"/>
          <w:sz w:val="28"/>
          <w:szCs w:val="28"/>
        </w:rPr>
        <w:t>В программу курса включены модули по развитию навыков стрессоустойчивости, профилактики эмоционального перенапряжения, тревожных состояний, обучение методам саморегуляции, управлению уровнем стресса и компенсации его последствий, в том числе (помимо саморегуляции) в педагогической и ученической среде.</w:t>
      </w:r>
    </w:p>
    <w:p w:rsidR="00A83FF1" w:rsidRPr="00133720" w:rsidRDefault="00B632D6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По итогам прохождения курса </w:t>
      </w:r>
      <w:r w:rsidR="00A02C1A" w:rsidRPr="00133720">
        <w:rPr>
          <w:rFonts w:ascii="Times New Roman" w:hAnsi="Times New Roman" w:cs="Times New Roman"/>
          <w:sz w:val="28"/>
          <w:szCs w:val="28"/>
        </w:rPr>
        <w:t xml:space="preserve">участники получают методические материалы и рекомендации </w:t>
      </w:r>
      <w:r w:rsidR="00296EC1" w:rsidRPr="00133720">
        <w:rPr>
          <w:rFonts w:ascii="Times New Roman" w:hAnsi="Times New Roman" w:cs="Times New Roman"/>
          <w:sz w:val="28"/>
          <w:szCs w:val="28"/>
        </w:rPr>
        <w:t>по восстановлению и сохранению психофизического здоровья необходимого для решения профессиональных задач,</w:t>
      </w:r>
      <w:r w:rsidR="00A83FF1" w:rsidRPr="0013372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296EC1" w:rsidRPr="00133720">
        <w:rPr>
          <w:rFonts w:ascii="Times New Roman" w:hAnsi="Times New Roman" w:cs="Times New Roman"/>
          <w:sz w:val="28"/>
          <w:szCs w:val="28"/>
        </w:rPr>
        <w:t xml:space="preserve"> коро</w:t>
      </w:r>
      <w:r w:rsidR="00A83FF1" w:rsidRPr="00133720">
        <w:rPr>
          <w:rFonts w:ascii="Times New Roman" w:hAnsi="Times New Roman" w:cs="Times New Roman"/>
          <w:sz w:val="28"/>
          <w:szCs w:val="28"/>
        </w:rPr>
        <w:t>бочные интерактивные занятия</w:t>
      </w:r>
      <w:r w:rsidR="00296EC1" w:rsidRPr="00133720">
        <w:rPr>
          <w:rFonts w:ascii="Times New Roman" w:hAnsi="Times New Roman" w:cs="Times New Roman"/>
          <w:sz w:val="28"/>
          <w:szCs w:val="28"/>
        </w:rPr>
        <w:t xml:space="preserve"> по</w:t>
      </w:r>
      <w:r w:rsidR="00A02C1A" w:rsidRPr="00133720">
        <w:rPr>
          <w:rFonts w:ascii="Times New Roman" w:hAnsi="Times New Roman" w:cs="Times New Roman"/>
          <w:sz w:val="28"/>
          <w:szCs w:val="28"/>
        </w:rPr>
        <w:t xml:space="preserve"> предупреждению и коррекции агрессивного поведения в ученической с</w:t>
      </w:r>
      <w:r w:rsidR="00296EC1" w:rsidRPr="00133720">
        <w:rPr>
          <w:rFonts w:ascii="Times New Roman" w:hAnsi="Times New Roman" w:cs="Times New Roman"/>
          <w:sz w:val="28"/>
          <w:szCs w:val="28"/>
        </w:rPr>
        <w:t>реде</w:t>
      </w:r>
      <w:r w:rsidR="001455BB" w:rsidRPr="001337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2D6" w:rsidRPr="00133720" w:rsidRDefault="001455BB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Каждый участник, прошедший </w:t>
      </w:r>
      <w:r w:rsidR="0061440E">
        <w:rPr>
          <w:rFonts w:ascii="Times New Roman" w:hAnsi="Times New Roman" w:cs="Times New Roman"/>
          <w:sz w:val="28"/>
          <w:szCs w:val="28"/>
        </w:rPr>
        <w:t>обучение, получает удостоверение</w:t>
      </w:r>
      <w:r w:rsidR="00A02C1A" w:rsidRPr="00133720">
        <w:rPr>
          <w:rFonts w:ascii="Times New Roman" w:hAnsi="Times New Roman" w:cs="Times New Roman"/>
          <w:sz w:val="28"/>
          <w:szCs w:val="28"/>
        </w:rPr>
        <w:t xml:space="preserve"> о повышении квалификации (36 часов) Учебного центра Общероссийского Профсоюза образования.</w:t>
      </w:r>
    </w:p>
    <w:p w:rsidR="00A02C1A" w:rsidRPr="00DC1732" w:rsidRDefault="00296EC1" w:rsidP="00A8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83FF1" w:rsidRPr="00133720">
        <w:rPr>
          <w:rFonts w:ascii="Times New Roman" w:hAnsi="Times New Roman" w:cs="Times New Roman"/>
          <w:sz w:val="28"/>
          <w:szCs w:val="28"/>
        </w:rPr>
        <w:t xml:space="preserve">для педагогов – членов </w:t>
      </w:r>
      <w:r w:rsidRPr="00133720">
        <w:rPr>
          <w:rFonts w:ascii="Times New Roman" w:hAnsi="Times New Roman" w:cs="Times New Roman"/>
          <w:sz w:val="28"/>
          <w:szCs w:val="28"/>
        </w:rPr>
        <w:t xml:space="preserve">Общероссийского Профсоюза </w:t>
      </w:r>
      <w:r w:rsidR="001455BB" w:rsidRPr="00133720">
        <w:rPr>
          <w:rFonts w:ascii="Times New Roman" w:hAnsi="Times New Roman" w:cs="Times New Roman"/>
          <w:sz w:val="28"/>
          <w:szCs w:val="28"/>
        </w:rPr>
        <w:t xml:space="preserve">образования бесплатное. </w:t>
      </w:r>
    </w:p>
    <w:p w:rsidR="00FD0B48" w:rsidRPr="00133720" w:rsidRDefault="00FD0B48" w:rsidP="00FD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5BB" w:rsidRPr="00133720" w:rsidRDefault="00FD4282" w:rsidP="00DC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720">
        <w:rPr>
          <w:rFonts w:ascii="Times New Roman" w:hAnsi="Times New Roman" w:cs="Times New Roman"/>
          <w:b/>
          <w:sz w:val="28"/>
          <w:szCs w:val="28"/>
        </w:rPr>
        <w:t>Дополнительно о программе.</w:t>
      </w:r>
    </w:p>
    <w:p w:rsidR="00657297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Современный этап развития системы повышения квалификации характеризуется переосмыслением базовых ценностей в содержании, формах и технологиях повышения квалификации педагогов. Курсы должны давать слушателям ориентацию на педагогические методы, направленные на повышение эффективности педагогического процесса. </w:t>
      </w:r>
    </w:p>
    <w:p w:rsidR="004B0A54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Однако, как показывает анализ, содержание курсовой подготовки учителей направлено больше на обновление предметных знаний, включает в </w:t>
      </w:r>
      <w:r w:rsidRPr="00133720">
        <w:rPr>
          <w:rFonts w:ascii="Times New Roman" w:hAnsi="Times New Roman" w:cs="Times New Roman"/>
          <w:sz w:val="28"/>
          <w:szCs w:val="28"/>
        </w:rPr>
        <w:lastRenderedPageBreak/>
        <w:t>себя незначительный о</w:t>
      </w:r>
      <w:r w:rsidR="00FD0B48" w:rsidRPr="00133720">
        <w:rPr>
          <w:rFonts w:ascii="Times New Roman" w:hAnsi="Times New Roman" w:cs="Times New Roman"/>
          <w:sz w:val="28"/>
          <w:szCs w:val="28"/>
        </w:rPr>
        <w:t>бъем технологической подготовки</w:t>
      </w:r>
      <w:r w:rsidRPr="00133720">
        <w:rPr>
          <w:rFonts w:ascii="Times New Roman" w:hAnsi="Times New Roman" w:cs="Times New Roman"/>
          <w:sz w:val="28"/>
          <w:szCs w:val="28"/>
        </w:rPr>
        <w:t xml:space="preserve"> и в ней отсутствует практическая направленность. </w:t>
      </w:r>
    </w:p>
    <w:p w:rsidR="00657297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При этом из вида полностью упускается наиважнейший момент, что эффективность педагогического процесса может обеспечить только здоровый учитель. А ведь известно, что педагогическая деятельность относится к наиболее эмоционально и интеллектуально напряженной работе. </w:t>
      </w:r>
    </w:p>
    <w:p w:rsidR="001455BB" w:rsidRPr="00133720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>Перенапряжение процессов психологической адаптации ведет к нарушению психическ</w:t>
      </w:r>
      <w:r w:rsidR="00657297">
        <w:rPr>
          <w:rFonts w:ascii="Times New Roman" w:hAnsi="Times New Roman" w:cs="Times New Roman"/>
          <w:sz w:val="28"/>
          <w:szCs w:val="28"/>
        </w:rPr>
        <w:t>ого и физического здоровья</w:t>
      </w:r>
      <w:r w:rsidR="00657297" w:rsidRPr="00657297">
        <w:t xml:space="preserve"> </w:t>
      </w:r>
      <w:r w:rsidR="00657297">
        <w:rPr>
          <w:rFonts w:ascii="Times New Roman" w:hAnsi="Times New Roman" w:cs="Times New Roman"/>
          <w:sz w:val="28"/>
          <w:szCs w:val="28"/>
        </w:rPr>
        <w:t xml:space="preserve">педагогов, а </w:t>
      </w:r>
      <w:r w:rsidRPr="00133720">
        <w:rPr>
          <w:rFonts w:ascii="Times New Roman" w:hAnsi="Times New Roman" w:cs="Times New Roman"/>
          <w:sz w:val="28"/>
          <w:szCs w:val="28"/>
        </w:rPr>
        <w:t>отсутствие проверенных на практике реально работающих технологий управления психологическим климатом в классе являются фактором риска усиления профессионального стресса</w:t>
      </w:r>
      <w:r w:rsidR="00657297">
        <w:rPr>
          <w:rFonts w:ascii="Times New Roman" w:hAnsi="Times New Roman" w:cs="Times New Roman"/>
          <w:sz w:val="28"/>
          <w:szCs w:val="28"/>
        </w:rPr>
        <w:t>.</w:t>
      </w:r>
      <w:r w:rsidRPr="00133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D3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</w:t>
      </w:r>
      <w:r w:rsidR="00831DBA">
        <w:rPr>
          <w:rFonts w:ascii="Times New Roman" w:hAnsi="Times New Roman" w:cs="Times New Roman"/>
          <w:sz w:val="28"/>
          <w:szCs w:val="28"/>
        </w:rPr>
        <w:t>у педагогов начальной, средней,</w:t>
      </w:r>
      <w:r w:rsidRPr="00133720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4D6276">
        <w:rPr>
          <w:rFonts w:ascii="Times New Roman" w:hAnsi="Times New Roman" w:cs="Times New Roman"/>
          <w:sz w:val="28"/>
          <w:szCs w:val="28"/>
        </w:rPr>
        <w:t xml:space="preserve"> и высшей</w:t>
      </w:r>
      <w:r w:rsidRPr="00133720">
        <w:rPr>
          <w:rFonts w:ascii="Times New Roman" w:hAnsi="Times New Roman" w:cs="Times New Roman"/>
          <w:sz w:val="28"/>
          <w:szCs w:val="28"/>
        </w:rPr>
        <w:t xml:space="preserve"> школы выявлено увеличение частоты использования пассивных, асоциальных и агрессивных моделей преодолевающего пове</w:t>
      </w:r>
      <w:r w:rsidR="00831DBA">
        <w:rPr>
          <w:rFonts w:ascii="Times New Roman" w:hAnsi="Times New Roman" w:cs="Times New Roman"/>
          <w:sz w:val="28"/>
          <w:szCs w:val="28"/>
        </w:rPr>
        <w:t>дения по мере нарастания стресс</w:t>
      </w:r>
      <w:r w:rsidRPr="00133720">
        <w:rPr>
          <w:rFonts w:ascii="Times New Roman" w:hAnsi="Times New Roman" w:cs="Times New Roman"/>
          <w:sz w:val="28"/>
          <w:szCs w:val="28"/>
        </w:rPr>
        <w:t>реагирования и выраженности симптомов синдрома эмоционального выгорания.</w:t>
      </w:r>
      <w:r w:rsidR="00DB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BB" w:rsidRPr="00133720" w:rsidRDefault="00831DBA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="00DB71D3">
        <w:rPr>
          <w:rFonts w:ascii="Times New Roman" w:hAnsi="Times New Roman" w:cs="Times New Roman"/>
          <w:sz w:val="28"/>
          <w:szCs w:val="28"/>
        </w:rPr>
        <w:t>о результатам исследований</w:t>
      </w:r>
      <w:r w:rsidR="001455BB" w:rsidRPr="00133720">
        <w:rPr>
          <w:rFonts w:ascii="Times New Roman" w:hAnsi="Times New Roman" w:cs="Times New Roman"/>
          <w:sz w:val="28"/>
          <w:szCs w:val="28"/>
        </w:rPr>
        <w:t xml:space="preserve"> выявлено, что 40% школьников не чувствуют себя безопасно в школе. 30% детей сообщают, что страдают от насилия, в том числе, и со стороны педагогов. Согласно данным 63% педагогов проявляют вербальную агрессию, 34% – физическую, 15% – скрытую агрессию («Социальная и клиническая психиатрия» 2018, т. 28 № 4).</w:t>
      </w:r>
    </w:p>
    <w:p w:rsidR="001455BB" w:rsidRPr="00133720" w:rsidRDefault="001455BB" w:rsidP="00FD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 </w:t>
      </w:r>
      <w:r w:rsidR="00AF068B">
        <w:rPr>
          <w:rFonts w:ascii="Times New Roman" w:hAnsi="Times New Roman" w:cs="Times New Roman"/>
          <w:sz w:val="28"/>
          <w:szCs w:val="28"/>
        </w:rPr>
        <w:tab/>
      </w:r>
      <w:r w:rsidRPr="00133720">
        <w:rPr>
          <w:rFonts w:ascii="Times New Roman" w:hAnsi="Times New Roman" w:cs="Times New Roman"/>
          <w:sz w:val="28"/>
          <w:szCs w:val="28"/>
        </w:rPr>
        <w:t xml:space="preserve">В настоящее время к факторам развития профессионального стресса у педагогов добавилась длительная пандемия коронавируса и связанные с ней последствия. Чтобы проверить это, на сайте АНО ДПО "Гильдия профессионалов образования" в конце июня - начале июля 2020 года был проведен опрос, в котором приняло участие 7541 педагогов </w:t>
      </w:r>
      <w:r w:rsidR="003835BC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33720">
        <w:rPr>
          <w:rFonts w:ascii="Times New Roman" w:hAnsi="Times New Roman" w:cs="Times New Roman"/>
          <w:sz w:val="28"/>
          <w:szCs w:val="28"/>
        </w:rPr>
        <w:t xml:space="preserve">регионов РФ. </w:t>
      </w:r>
    </w:p>
    <w:p w:rsidR="00E905E0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Опрос показал, что самоизоляция и пандемия ухудшили эмоциональное состояние более 62% целевой аудитории и снизили работоспособность более, чем у 57% респондентов, при этом, более 55% ощущают сильную и среднюю усталость. </w:t>
      </w:r>
    </w:p>
    <w:p w:rsidR="001455BB" w:rsidRPr="00133720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>Важно отметить, что при этом более 71% респондентов хотели бы получить знания о методах управления собственным стрессом и абсолютное большинство (более 83%) заинтересованы в обучении технологиям улучшения психологического климата в образовательной среде.</w:t>
      </w:r>
    </w:p>
    <w:p w:rsidR="001455BB" w:rsidRDefault="001455BB" w:rsidP="00FD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 xml:space="preserve"> </w:t>
      </w:r>
      <w:r w:rsidR="00AF068B">
        <w:rPr>
          <w:rFonts w:ascii="Times New Roman" w:hAnsi="Times New Roman" w:cs="Times New Roman"/>
          <w:sz w:val="28"/>
          <w:szCs w:val="28"/>
        </w:rPr>
        <w:tab/>
      </w:r>
      <w:r w:rsidRPr="00133720">
        <w:rPr>
          <w:rFonts w:ascii="Times New Roman" w:hAnsi="Times New Roman" w:cs="Times New Roman"/>
          <w:sz w:val="28"/>
          <w:szCs w:val="28"/>
        </w:rPr>
        <w:t>Учитывая все вышесказанное,</w:t>
      </w:r>
      <w:r w:rsidR="003D2C1B">
        <w:rPr>
          <w:rFonts w:ascii="Times New Roman" w:hAnsi="Times New Roman" w:cs="Times New Roman"/>
          <w:sz w:val="28"/>
          <w:szCs w:val="28"/>
        </w:rPr>
        <w:t xml:space="preserve"> в рамках Всероссийского движения «Профсоюз – территория здоровья» </w:t>
      </w:r>
      <w:r w:rsidR="003D2C1B" w:rsidRPr="00133720">
        <w:rPr>
          <w:rFonts w:ascii="Times New Roman" w:hAnsi="Times New Roman" w:cs="Times New Roman"/>
          <w:sz w:val="28"/>
          <w:szCs w:val="28"/>
        </w:rPr>
        <w:t>было</w:t>
      </w:r>
      <w:r w:rsidRPr="00133720">
        <w:rPr>
          <w:rFonts w:ascii="Times New Roman" w:hAnsi="Times New Roman" w:cs="Times New Roman"/>
          <w:sz w:val="28"/>
          <w:szCs w:val="28"/>
        </w:rPr>
        <w:t xml:space="preserve"> решено созда</w:t>
      </w:r>
      <w:r w:rsidR="007D097C">
        <w:rPr>
          <w:rFonts w:ascii="Times New Roman" w:hAnsi="Times New Roman" w:cs="Times New Roman"/>
          <w:sz w:val="28"/>
          <w:szCs w:val="28"/>
        </w:rPr>
        <w:t xml:space="preserve">ть курсы повышения квалификации </w:t>
      </w:r>
      <w:r w:rsidRPr="00133720">
        <w:rPr>
          <w:rFonts w:ascii="Times New Roman" w:hAnsi="Times New Roman" w:cs="Times New Roman"/>
          <w:sz w:val="28"/>
          <w:szCs w:val="28"/>
        </w:rPr>
        <w:t>«Инт</w:t>
      </w:r>
      <w:r w:rsidR="0098710E">
        <w:rPr>
          <w:rFonts w:ascii="Times New Roman" w:hAnsi="Times New Roman" w:cs="Times New Roman"/>
          <w:sz w:val="28"/>
          <w:szCs w:val="28"/>
        </w:rPr>
        <w:t>ерактивные методы профилактики с</w:t>
      </w:r>
      <w:r w:rsidRPr="00133720">
        <w:rPr>
          <w:rFonts w:ascii="Times New Roman" w:hAnsi="Times New Roman" w:cs="Times New Roman"/>
          <w:sz w:val="28"/>
          <w:szCs w:val="28"/>
        </w:rPr>
        <w:t>индрома эмоционального выгорания педагогов «</w:t>
      </w:r>
      <w:r w:rsidR="003D2C1B">
        <w:rPr>
          <w:rFonts w:ascii="Times New Roman" w:hAnsi="Times New Roman" w:cs="Times New Roman"/>
          <w:sz w:val="28"/>
          <w:szCs w:val="28"/>
        </w:rPr>
        <w:t>Искусство управления стрессом</w:t>
      </w:r>
      <w:r w:rsidR="003B63AD">
        <w:rPr>
          <w:rFonts w:ascii="Times New Roman" w:hAnsi="Times New Roman" w:cs="Times New Roman"/>
          <w:sz w:val="28"/>
          <w:szCs w:val="28"/>
        </w:rPr>
        <w:t>». В</w:t>
      </w:r>
      <w:r w:rsidRPr="00133720">
        <w:rPr>
          <w:rFonts w:ascii="Times New Roman" w:hAnsi="Times New Roman" w:cs="Times New Roman"/>
          <w:sz w:val="28"/>
          <w:szCs w:val="28"/>
        </w:rPr>
        <w:t xml:space="preserve"> программе объединены ак</w:t>
      </w:r>
      <w:r w:rsidR="003B63AD">
        <w:rPr>
          <w:rFonts w:ascii="Times New Roman" w:hAnsi="Times New Roman" w:cs="Times New Roman"/>
          <w:sz w:val="28"/>
          <w:szCs w:val="28"/>
        </w:rPr>
        <w:t>туальность темы психофизического</w:t>
      </w:r>
      <w:r w:rsidRPr="00133720">
        <w:rPr>
          <w:rFonts w:ascii="Times New Roman" w:hAnsi="Times New Roman" w:cs="Times New Roman"/>
          <w:sz w:val="28"/>
          <w:szCs w:val="28"/>
        </w:rPr>
        <w:t xml:space="preserve"> здоровья, интерактивные технологии педагогики и курсовая подготовка. </w:t>
      </w:r>
    </w:p>
    <w:p w:rsidR="00DF2C5C" w:rsidRPr="00DF2C5C" w:rsidRDefault="00DF2C5C" w:rsidP="00DF2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5C">
        <w:rPr>
          <w:rFonts w:ascii="Times New Roman" w:hAnsi="Times New Roman" w:cs="Times New Roman"/>
          <w:sz w:val="28"/>
          <w:szCs w:val="28"/>
        </w:rPr>
        <w:t>Разработчики программы – Обще</w:t>
      </w:r>
      <w:r w:rsidR="006949C5">
        <w:rPr>
          <w:rFonts w:ascii="Times New Roman" w:hAnsi="Times New Roman" w:cs="Times New Roman"/>
          <w:sz w:val="28"/>
          <w:szCs w:val="28"/>
        </w:rPr>
        <w:t>российский Профсоюз образования и м</w:t>
      </w:r>
      <w:r w:rsidRPr="00DF2C5C">
        <w:rPr>
          <w:rFonts w:ascii="Times New Roman" w:hAnsi="Times New Roman" w:cs="Times New Roman"/>
          <w:sz w:val="28"/>
          <w:szCs w:val="28"/>
        </w:rPr>
        <w:t>ногофункциональный образовательно-консалтинговый центр "Квантовый скачок» (МОКЦ «Квантовый скачок»).</w:t>
      </w:r>
    </w:p>
    <w:p w:rsidR="003D2C1B" w:rsidRDefault="00FD0B48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lastRenderedPageBreak/>
        <w:t>На данный момент Программа прошла</w:t>
      </w:r>
      <w:r w:rsidR="001455BB" w:rsidRPr="00133720">
        <w:rPr>
          <w:rFonts w:ascii="Times New Roman" w:hAnsi="Times New Roman" w:cs="Times New Roman"/>
          <w:sz w:val="28"/>
          <w:szCs w:val="28"/>
        </w:rPr>
        <w:t xml:space="preserve"> апробацию в Ивановской и Тверской областях. Входное</w:t>
      </w:r>
      <w:r w:rsidR="00B80107">
        <w:rPr>
          <w:rFonts w:ascii="Times New Roman" w:hAnsi="Times New Roman" w:cs="Times New Roman"/>
          <w:sz w:val="28"/>
          <w:szCs w:val="28"/>
        </w:rPr>
        <w:t xml:space="preserve"> анкетирование слушателей </w:t>
      </w:r>
      <w:r w:rsidR="001455BB" w:rsidRPr="00133720">
        <w:rPr>
          <w:rFonts w:ascii="Times New Roman" w:hAnsi="Times New Roman" w:cs="Times New Roman"/>
          <w:sz w:val="28"/>
          <w:szCs w:val="28"/>
        </w:rPr>
        <w:t xml:space="preserve">показало, что педагоги подвержены стрессу на работе, хорошо осознают причины его возникновения и даже знают некоторые технологии управления, но не пользуются ими. </w:t>
      </w:r>
    </w:p>
    <w:p w:rsidR="001455BB" w:rsidRPr="00133720" w:rsidRDefault="001455BB" w:rsidP="00AF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720">
        <w:rPr>
          <w:rFonts w:ascii="Times New Roman" w:hAnsi="Times New Roman" w:cs="Times New Roman"/>
          <w:sz w:val="28"/>
          <w:szCs w:val="28"/>
        </w:rPr>
        <w:t>Слушатели высказали высокую заинтересованность в обучении методам преодоления стресса и технологиям управления психологическим климатом в классе (самый высокий балл 50% и 60% соответственно).</w:t>
      </w:r>
    </w:p>
    <w:sectPr w:rsidR="001455BB" w:rsidRPr="00133720" w:rsidSect="00C1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1BE"/>
    <w:rsid w:val="000015EF"/>
    <w:rsid w:val="000D1B3E"/>
    <w:rsid w:val="001051BE"/>
    <w:rsid w:val="00133720"/>
    <w:rsid w:val="001455BB"/>
    <w:rsid w:val="0019415E"/>
    <w:rsid w:val="00296EC1"/>
    <w:rsid w:val="002F1CE1"/>
    <w:rsid w:val="00314017"/>
    <w:rsid w:val="00375231"/>
    <w:rsid w:val="003835BC"/>
    <w:rsid w:val="003B63AD"/>
    <w:rsid w:val="003D2C1B"/>
    <w:rsid w:val="003E1D49"/>
    <w:rsid w:val="00415083"/>
    <w:rsid w:val="00482266"/>
    <w:rsid w:val="00490A1A"/>
    <w:rsid w:val="004953CA"/>
    <w:rsid w:val="004B0A54"/>
    <w:rsid w:val="004D6276"/>
    <w:rsid w:val="004F70C7"/>
    <w:rsid w:val="00587854"/>
    <w:rsid w:val="00597A89"/>
    <w:rsid w:val="006101C6"/>
    <w:rsid w:val="0061440E"/>
    <w:rsid w:val="00635BBD"/>
    <w:rsid w:val="006532B6"/>
    <w:rsid w:val="00657297"/>
    <w:rsid w:val="006949C5"/>
    <w:rsid w:val="006C2DDD"/>
    <w:rsid w:val="007055C8"/>
    <w:rsid w:val="00721D43"/>
    <w:rsid w:val="00734A65"/>
    <w:rsid w:val="007D097C"/>
    <w:rsid w:val="00831DBA"/>
    <w:rsid w:val="00900ED9"/>
    <w:rsid w:val="00951D55"/>
    <w:rsid w:val="0098710E"/>
    <w:rsid w:val="00A02C1A"/>
    <w:rsid w:val="00A21121"/>
    <w:rsid w:val="00A83FF1"/>
    <w:rsid w:val="00AF068B"/>
    <w:rsid w:val="00B632D6"/>
    <w:rsid w:val="00B80107"/>
    <w:rsid w:val="00C154D0"/>
    <w:rsid w:val="00C17345"/>
    <w:rsid w:val="00D10F7A"/>
    <w:rsid w:val="00D70EF7"/>
    <w:rsid w:val="00DB71D3"/>
    <w:rsid w:val="00DC1732"/>
    <w:rsid w:val="00DD53B3"/>
    <w:rsid w:val="00DF2C5C"/>
    <w:rsid w:val="00E905E0"/>
    <w:rsid w:val="00FD0B48"/>
    <w:rsid w:val="00F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51B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55B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Files/O_sozdanii_Vserossiyskogo_dvij495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-eseur.ru/" TargetMode="External"/><Relationship Id="rId5" Type="http://schemas.openxmlformats.org/officeDocument/2006/relationships/hyperlink" Target="https://www.eseur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Елшина</dc:creator>
  <cp:lastModifiedBy>Livshits</cp:lastModifiedBy>
  <cp:revision>4</cp:revision>
  <dcterms:created xsi:type="dcterms:W3CDTF">2020-12-25T09:27:00Z</dcterms:created>
  <dcterms:modified xsi:type="dcterms:W3CDTF">2020-12-25T09:28:00Z</dcterms:modified>
</cp:coreProperties>
</file>