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D7" w:rsidRPr="00FF5455" w:rsidRDefault="000739D7" w:rsidP="000739D7">
      <w:pPr>
        <w:spacing w:after="0" w:line="240" w:lineRule="auto"/>
        <w:ind w:left="5664"/>
        <w:rPr>
          <w:rFonts w:ascii="Times New Roman" w:hAnsi="Times New Roman" w:cs="Times New Roman"/>
          <w:sz w:val="24"/>
          <w:szCs w:val="24"/>
        </w:rPr>
      </w:pPr>
      <w:bookmarkStart w:id="0" w:name="_GoBack"/>
      <w:bookmarkEnd w:id="0"/>
      <w:r w:rsidRPr="00FF5455">
        <w:rPr>
          <w:rFonts w:ascii="Times New Roman" w:hAnsi="Times New Roman" w:cs="Times New Roman"/>
          <w:sz w:val="24"/>
          <w:szCs w:val="24"/>
        </w:rPr>
        <w:t xml:space="preserve">Утвержден: </w:t>
      </w:r>
    </w:p>
    <w:p w:rsidR="004E4AC4" w:rsidRPr="00FF5455" w:rsidRDefault="000739D7" w:rsidP="000739D7">
      <w:pPr>
        <w:spacing w:after="0" w:line="240" w:lineRule="auto"/>
        <w:ind w:left="5664"/>
        <w:rPr>
          <w:rFonts w:ascii="Times New Roman" w:eastAsia="Arial Unicode MS" w:hAnsi="Times New Roman" w:cs="Times New Roman"/>
          <w:kern w:val="2"/>
          <w:sz w:val="24"/>
          <w:szCs w:val="24"/>
        </w:rPr>
      </w:pPr>
      <w:r w:rsidRPr="00FF5455">
        <w:rPr>
          <w:rFonts w:ascii="Times New Roman" w:hAnsi="Times New Roman" w:cs="Times New Roman"/>
          <w:sz w:val="24"/>
          <w:szCs w:val="24"/>
        </w:rPr>
        <w:t xml:space="preserve">на заседании Совета Батыревской  районной организации </w:t>
      </w:r>
      <w:r w:rsidR="00F84554" w:rsidRPr="00FF5455">
        <w:rPr>
          <w:rFonts w:ascii="Times New Roman" w:eastAsia="Arial Unicode MS" w:hAnsi="Times New Roman" w:cs="Times New Roman"/>
          <w:kern w:val="2"/>
          <w:sz w:val="24"/>
          <w:szCs w:val="24"/>
        </w:rPr>
        <w:t xml:space="preserve">Общероссийского Профсоюза образования </w:t>
      </w:r>
    </w:p>
    <w:p w:rsidR="000739D7" w:rsidRPr="00FF5455" w:rsidRDefault="004E4AC4" w:rsidP="000739D7">
      <w:pPr>
        <w:spacing w:after="0" w:line="240" w:lineRule="auto"/>
        <w:ind w:left="5664"/>
        <w:rPr>
          <w:rFonts w:ascii="Times New Roman" w:hAnsi="Times New Roman" w:cs="Times New Roman"/>
          <w:sz w:val="24"/>
          <w:szCs w:val="24"/>
        </w:rPr>
      </w:pPr>
      <w:r w:rsidRPr="00FF5455">
        <w:rPr>
          <w:rFonts w:ascii="Times New Roman" w:eastAsia="Arial Unicode MS" w:hAnsi="Times New Roman" w:cs="Times New Roman"/>
          <w:kern w:val="2"/>
          <w:sz w:val="24"/>
          <w:szCs w:val="24"/>
        </w:rPr>
        <w:t xml:space="preserve">протокол №4 </w:t>
      </w:r>
      <w:r w:rsidR="00F84554" w:rsidRPr="00FF5455">
        <w:rPr>
          <w:rFonts w:ascii="Times New Roman" w:eastAsia="Arial Unicode MS" w:hAnsi="Times New Roman" w:cs="Times New Roman"/>
          <w:kern w:val="2"/>
          <w:sz w:val="24"/>
          <w:szCs w:val="24"/>
        </w:rPr>
        <w:t xml:space="preserve"> </w:t>
      </w:r>
      <w:r w:rsidR="006D253C" w:rsidRPr="00FF5455">
        <w:rPr>
          <w:rFonts w:ascii="Times New Roman" w:eastAsia="Arial Unicode MS" w:hAnsi="Times New Roman" w:cs="Times New Roman"/>
          <w:kern w:val="2"/>
          <w:sz w:val="24"/>
          <w:szCs w:val="24"/>
        </w:rPr>
        <w:t xml:space="preserve">от 18 февраля 2022г. </w:t>
      </w:r>
    </w:p>
    <w:p w:rsidR="000739D7" w:rsidRPr="00FF5455" w:rsidRDefault="000739D7" w:rsidP="000739D7">
      <w:pPr>
        <w:spacing w:after="0" w:line="240" w:lineRule="auto"/>
        <w:rPr>
          <w:rFonts w:ascii="Times New Roman" w:eastAsia="Arial Unicode MS" w:hAnsi="Times New Roman" w:cs="Times New Roman"/>
          <w:b/>
          <w:kern w:val="2"/>
          <w:sz w:val="24"/>
          <w:szCs w:val="24"/>
          <w:lang w:eastAsia="hi-IN" w:bidi="hi-IN"/>
        </w:rPr>
      </w:pPr>
      <w:r w:rsidRPr="00FF5455">
        <w:rPr>
          <w:rFonts w:ascii="Times New Roman" w:hAnsi="Times New Roman" w:cs="Times New Roman"/>
          <w:sz w:val="24"/>
          <w:szCs w:val="24"/>
        </w:rPr>
        <w:t xml:space="preserve">                                                                                                                  </w:t>
      </w:r>
    </w:p>
    <w:p w:rsidR="00FF5455" w:rsidRDefault="000739D7" w:rsidP="000739D7">
      <w:pPr>
        <w:pStyle w:val="a3"/>
        <w:jc w:val="center"/>
        <w:rPr>
          <w:rFonts w:ascii="Times New Roman" w:hAnsi="Times New Roman" w:cs="Times New Roman"/>
          <w:b/>
          <w:kern w:val="2"/>
          <w:sz w:val="24"/>
          <w:szCs w:val="24"/>
          <w:lang w:eastAsia="hi-IN" w:bidi="hi-IN"/>
        </w:rPr>
      </w:pPr>
      <w:r w:rsidRPr="00FF5455">
        <w:rPr>
          <w:rFonts w:ascii="Times New Roman" w:hAnsi="Times New Roman" w:cs="Times New Roman"/>
          <w:b/>
          <w:kern w:val="2"/>
          <w:sz w:val="24"/>
          <w:szCs w:val="24"/>
          <w:lang w:eastAsia="hi-IN" w:bidi="hi-IN"/>
        </w:rPr>
        <w:t xml:space="preserve">Открытый (публичный) отчет </w:t>
      </w:r>
    </w:p>
    <w:p w:rsidR="000739D7" w:rsidRPr="00FF5455" w:rsidRDefault="000739D7" w:rsidP="000739D7">
      <w:pPr>
        <w:pStyle w:val="a3"/>
        <w:jc w:val="center"/>
        <w:rPr>
          <w:rFonts w:ascii="Times New Roman" w:hAnsi="Times New Roman" w:cs="Times New Roman"/>
          <w:b/>
          <w:kern w:val="2"/>
          <w:sz w:val="24"/>
          <w:szCs w:val="24"/>
          <w:lang w:eastAsia="hi-IN" w:bidi="hi-IN"/>
        </w:rPr>
      </w:pPr>
      <w:proofErr w:type="spellStart"/>
      <w:r w:rsidRPr="00FF5455">
        <w:rPr>
          <w:rFonts w:ascii="Times New Roman" w:hAnsi="Times New Roman" w:cs="Times New Roman"/>
          <w:b/>
          <w:kern w:val="2"/>
          <w:sz w:val="24"/>
          <w:szCs w:val="24"/>
          <w:lang w:eastAsia="hi-IN" w:bidi="hi-IN"/>
        </w:rPr>
        <w:t>Бат</w:t>
      </w:r>
      <w:r w:rsidR="00FF5455">
        <w:rPr>
          <w:rFonts w:ascii="Times New Roman" w:hAnsi="Times New Roman" w:cs="Times New Roman"/>
          <w:b/>
          <w:kern w:val="2"/>
          <w:sz w:val="24"/>
          <w:szCs w:val="24"/>
          <w:lang w:eastAsia="hi-IN" w:bidi="hi-IN"/>
        </w:rPr>
        <w:t>ыревской</w:t>
      </w:r>
      <w:proofErr w:type="spellEnd"/>
      <w:r w:rsidR="00FF5455">
        <w:rPr>
          <w:rFonts w:ascii="Times New Roman" w:hAnsi="Times New Roman" w:cs="Times New Roman"/>
          <w:b/>
          <w:kern w:val="2"/>
          <w:sz w:val="24"/>
          <w:szCs w:val="24"/>
          <w:lang w:eastAsia="hi-IN" w:bidi="hi-IN"/>
        </w:rPr>
        <w:t xml:space="preserve">  районной организации П</w:t>
      </w:r>
      <w:r w:rsidRPr="00FF5455">
        <w:rPr>
          <w:rFonts w:ascii="Times New Roman" w:hAnsi="Times New Roman" w:cs="Times New Roman"/>
          <w:b/>
          <w:kern w:val="2"/>
          <w:sz w:val="24"/>
          <w:szCs w:val="24"/>
          <w:lang w:eastAsia="hi-IN" w:bidi="hi-IN"/>
        </w:rPr>
        <w:t>рофессионального союза работников народног</w:t>
      </w:r>
      <w:r w:rsidR="00893B76" w:rsidRPr="00FF5455">
        <w:rPr>
          <w:rFonts w:ascii="Times New Roman" w:hAnsi="Times New Roman" w:cs="Times New Roman"/>
          <w:b/>
          <w:kern w:val="2"/>
          <w:sz w:val="24"/>
          <w:szCs w:val="24"/>
          <w:lang w:eastAsia="hi-IN" w:bidi="hi-IN"/>
        </w:rPr>
        <w:t>о образования и науки РФ за 2021</w:t>
      </w:r>
      <w:r w:rsidRPr="00FF5455">
        <w:rPr>
          <w:rFonts w:ascii="Times New Roman" w:hAnsi="Times New Roman" w:cs="Times New Roman"/>
          <w:b/>
          <w:kern w:val="2"/>
          <w:sz w:val="24"/>
          <w:szCs w:val="24"/>
          <w:lang w:eastAsia="hi-IN" w:bidi="hi-IN"/>
        </w:rPr>
        <w:t xml:space="preserve">  год</w:t>
      </w:r>
    </w:p>
    <w:p w:rsidR="000739D7" w:rsidRPr="00FF5455" w:rsidRDefault="000739D7" w:rsidP="000739D7">
      <w:pPr>
        <w:pStyle w:val="a3"/>
        <w:jc w:val="center"/>
        <w:rPr>
          <w:rFonts w:ascii="Times New Roman" w:hAnsi="Times New Roman" w:cs="Times New Roman"/>
          <w:b/>
          <w:kern w:val="2"/>
          <w:sz w:val="24"/>
          <w:szCs w:val="24"/>
          <w:lang w:eastAsia="hi-IN" w:bidi="hi-IN"/>
        </w:rPr>
      </w:pPr>
    </w:p>
    <w:p w:rsidR="000739D7" w:rsidRPr="00FF5455" w:rsidRDefault="000739D7" w:rsidP="008C0E67">
      <w:pPr>
        <w:pStyle w:val="a3"/>
        <w:jc w:val="both"/>
        <w:rPr>
          <w:rFonts w:ascii="Times New Roman" w:eastAsia="Calibri" w:hAnsi="Times New Roman" w:cs="Times New Roman"/>
          <w:sz w:val="24"/>
          <w:szCs w:val="24"/>
        </w:rPr>
      </w:pPr>
      <w:r w:rsidRPr="00FF5455">
        <w:rPr>
          <w:rFonts w:ascii="Times New Roman" w:hAnsi="Times New Roman" w:cs="Times New Roman"/>
          <w:kern w:val="2"/>
          <w:sz w:val="24"/>
          <w:szCs w:val="24"/>
          <w:lang w:eastAsia="hi-IN" w:bidi="hi-IN"/>
        </w:rPr>
        <w:t xml:space="preserve">        </w:t>
      </w:r>
      <w:r w:rsidRPr="00FF5455">
        <w:rPr>
          <w:rFonts w:ascii="Times New Roman" w:hAnsi="Times New Roman" w:cs="Times New Roman"/>
          <w:kern w:val="2"/>
          <w:sz w:val="24"/>
          <w:szCs w:val="24"/>
        </w:rPr>
        <w:t xml:space="preserve"> </w:t>
      </w:r>
      <w:r w:rsidR="00C4632E" w:rsidRPr="00FF5455">
        <w:rPr>
          <w:rFonts w:ascii="Times New Roman" w:hAnsi="Times New Roman" w:cs="Times New Roman"/>
          <w:kern w:val="2"/>
          <w:sz w:val="24"/>
          <w:szCs w:val="24"/>
        </w:rPr>
        <w:t xml:space="preserve">   </w:t>
      </w:r>
      <w:r w:rsidR="007806E0" w:rsidRPr="00FF5455">
        <w:rPr>
          <w:rFonts w:ascii="Times New Roman" w:hAnsi="Times New Roman" w:cs="Times New Roman"/>
          <w:kern w:val="2"/>
          <w:sz w:val="24"/>
          <w:szCs w:val="24"/>
        </w:rPr>
        <w:t xml:space="preserve"> </w:t>
      </w:r>
      <w:r w:rsidR="00C4632E" w:rsidRPr="00FF5455">
        <w:rPr>
          <w:rFonts w:ascii="Times New Roman" w:hAnsi="Times New Roman" w:cs="Times New Roman"/>
          <w:kern w:val="2"/>
          <w:sz w:val="24"/>
          <w:szCs w:val="24"/>
        </w:rPr>
        <w:t xml:space="preserve">    </w:t>
      </w:r>
      <w:r w:rsidRPr="00FF5455">
        <w:rPr>
          <w:rFonts w:ascii="Times New Roman" w:hAnsi="Times New Roman" w:cs="Times New Roman"/>
          <w:kern w:val="2"/>
          <w:sz w:val="24"/>
          <w:szCs w:val="24"/>
        </w:rPr>
        <w:t xml:space="preserve">Батыревская районная организация Общероссийского Профсоюза образования </w:t>
      </w:r>
      <w:r w:rsidR="00893B76" w:rsidRPr="00FF5455">
        <w:rPr>
          <w:rFonts w:ascii="Times New Roman" w:hAnsi="Times New Roman" w:cs="Times New Roman"/>
          <w:kern w:val="2"/>
          <w:sz w:val="24"/>
          <w:szCs w:val="24"/>
        </w:rPr>
        <w:t xml:space="preserve"> на 1 января  2022</w:t>
      </w:r>
      <w:r w:rsidRPr="00FF5455">
        <w:rPr>
          <w:rFonts w:ascii="Times New Roman" w:hAnsi="Times New Roman" w:cs="Times New Roman"/>
          <w:kern w:val="2"/>
          <w:sz w:val="24"/>
          <w:szCs w:val="24"/>
        </w:rPr>
        <w:t xml:space="preserve"> года объединяет 35 первичных профсоюзных организаций: </w:t>
      </w:r>
      <w:r w:rsidRPr="00FF5455">
        <w:rPr>
          <w:rFonts w:ascii="Times New Roman" w:eastAsia="Calibri" w:hAnsi="Times New Roman" w:cs="Times New Roman"/>
          <w:sz w:val="24"/>
          <w:szCs w:val="24"/>
        </w:rPr>
        <w:t xml:space="preserve">21 общеобразовательное учреждение, 11 дошкольных образовательных учреждений, 2   учреждения  дополнительного образования детей, 1 организация  в управлении образования.  </w:t>
      </w:r>
    </w:p>
    <w:p w:rsidR="00F84554" w:rsidRPr="00FF5455" w:rsidRDefault="000739D7" w:rsidP="007806E0">
      <w:pPr>
        <w:pStyle w:val="a3"/>
        <w:jc w:val="both"/>
        <w:rPr>
          <w:rFonts w:ascii="Times New Roman" w:hAnsi="Times New Roman" w:cs="Times New Roman"/>
          <w:kern w:val="2"/>
          <w:sz w:val="24"/>
          <w:szCs w:val="24"/>
        </w:rPr>
      </w:pPr>
      <w:r w:rsidRPr="00FF5455">
        <w:rPr>
          <w:rFonts w:ascii="Times New Roman" w:hAnsi="Times New Roman" w:cs="Times New Roman"/>
          <w:kern w:val="2"/>
          <w:sz w:val="24"/>
          <w:szCs w:val="24"/>
        </w:rPr>
        <w:t xml:space="preserve">     </w:t>
      </w:r>
      <w:r w:rsidR="007806E0" w:rsidRPr="00FF5455">
        <w:rPr>
          <w:rFonts w:ascii="Times New Roman" w:hAnsi="Times New Roman" w:cs="Times New Roman"/>
          <w:kern w:val="2"/>
          <w:sz w:val="24"/>
          <w:szCs w:val="24"/>
        </w:rPr>
        <w:t xml:space="preserve"> </w:t>
      </w:r>
      <w:r w:rsidRPr="00FF5455">
        <w:rPr>
          <w:rFonts w:ascii="Times New Roman" w:hAnsi="Times New Roman" w:cs="Times New Roman"/>
          <w:kern w:val="2"/>
          <w:sz w:val="24"/>
          <w:szCs w:val="24"/>
        </w:rPr>
        <w:t xml:space="preserve">  </w:t>
      </w:r>
      <w:r w:rsidR="008C0E67" w:rsidRPr="00FF5455">
        <w:rPr>
          <w:rFonts w:ascii="Times New Roman" w:hAnsi="Times New Roman" w:cs="Times New Roman"/>
          <w:kern w:val="2"/>
          <w:sz w:val="24"/>
          <w:szCs w:val="24"/>
        </w:rPr>
        <w:t xml:space="preserve"> </w:t>
      </w:r>
      <w:r w:rsidR="007806E0" w:rsidRPr="00FF5455">
        <w:rPr>
          <w:rFonts w:ascii="Times New Roman" w:hAnsi="Times New Roman" w:cs="Times New Roman"/>
          <w:kern w:val="2"/>
          <w:sz w:val="24"/>
          <w:szCs w:val="24"/>
        </w:rPr>
        <w:t xml:space="preserve"> </w:t>
      </w:r>
      <w:r w:rsidR="00F84554" w:rsidRPr="00FF5455">
        <w:rPr>
          <w:rFonts w:ascii="Times New Roman" w:hAnsi="Times New Roman" w:cs="Times New Roman"/>
          <w:kern w:val="2"/>
          <w:sz w:val="24"/>
          <w:szCs w:val="24"/>
        </w:rPr>
        <w:t>Общая численность работников образования на 1 января  2022 года составля</w:t>
      </w:r>
      <w:r w:rsidR="00FF5455">
        <w:rPr>
          <w:rFonts w:ascii="Times New Roman" w:hAnsi="Times New Roman" w:cs="Times New Roman"/>
          <w:kern w:val="2"/>
          <w:sz w:val="24"/>
          <w:szCs w:val="24"/>
        </w:rPr>
        <w:t>ет 1208 человек. Из них членов П</w:t>
      </w:r>
      <w:r w:rsidR="00F84554" w:rsidRPr="00FF5455">
        <w:rPr>
          <w:rFonts w:ascii="Times New Roman" w:hAnsi="Times New Roman" w:cs="Times New Roman"/>
          <w:kern w:val="2"/>
          <w:sz w:val="24"/>
          <w:szCs w:val="24"/>
        </w:rPr>
        <w:t xml:space="preserve">рофсоюза – 1044 человек (охват профсоюзным членством составляет 86,4 %). </w:t>
      </w:r>
    </w:p>
    <w:p w:rsidR="007C2AF5" w:rsidRPr="00FF5455" w:rsidRDefault="00A35C37"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7806E0" w:rsidRPr="00FF5455">
        <w:rPr>
          <w:rFonts w:ascii="Times New Roman" w:hAnsi="Times New Roman" w:cs="Times New Roman"/>
          <w:sz w:val="24"/>
          <w:szCs w:val="24"/>
        </w:rPr>
        <w:t xml:space="preserve"> </w:t>
      </w:r>
      <w:r w:rsidRPr="00FF5455">
        <w:rPr>
          <w:rFonts w:ascii="Times New Roman" w:hAnsi="Times New Roman" w:cs="Times New Roman"/>
          <w:sz w:val="24"/>
          <w:szCs w:val="24"/>
        </w:rPr>
        <w:t xml:space="preserve">  </w:t>
      </w:r>
      <w:r w:rsidR="00FF5455">
        <w:rPr>
          <w:rFonts w:ascii="Times New Roman" w:hAnsi="Times New Roman" w:cs="Times New Roman"/>
          <w:sz w:val="24"/>
          <w:szCs w:val="24"/>
        </w:rPr>
        <w:t>За 2021 год принято в П</w:t>
      </w:r>
      <w:r w:rsidR="003F1240" w:rsidRPr="00FF5455">
        <w:rPr>
          <w:rFonts w:ascii="Times New Roman" w:hAnsi="Times New Roman" w:cs="Times New Roman"/>
          <w:sz w:val="24"/>
          <w:szCs w:val="24"/>
        </w:rPr>
        <w:t xml:space="preserve">рофсоюз 38 человек. </w:t>
      </w:r>
      <w:r w:rsidR="00FF5455">
        <w:rPr>
          <w:rFonts w:ascii="Times New Roman" w:hAnsi="Times New Roman" w:cs="Times New Roman"/>
          <w:sz w:val="24"/>
          <w:szCs w:val="24"/>
        </w:rPr>
        <w:t>На сегодняшний день 100%</w:t>
      </w:r>
      <w:r w:rsidR="003F1240" w:rsidRPr="00FF5455">
        <w:rPr>
          <w:rFonts w:ascii="Times New Roman" w:hAnsi="Times New Roman" w:cs="Times New Roman"/>
          <w:sz w:val="24"/>
          <w:szCs w:val="24"/>
        </w:rPr>
        <w:t xml:space="preserve"> профсоюзное членство составляет в МБОУ </w:t>
      </w:r>
      <w:r w:rsidRPr="00FF5455">
        <w:rPr>
          <w:rFonts w:ascii="Times New Roman" w:hAnsi="Times New Roman" w:cs="Times New Roman"/>
          <w:sz w:val="24"/>
          <w:szCs w:val="24"/>
        </w:rPr>
        <w:t>«Тарханская</w:t>
      </w:r>
      <w:r w:rsidR="003F1240" w:rsidRPr="00FF5455">
        <w:rPr>
          <w:rFonts w:ascii="Times New Roman" w:hAnsi="Times New Roman" w:cs="Times New Roman"/>
          <w:sz w:val="24"/>
          <w:szCs w:val="24"/>
        </w:rPr>
        <w:t xml:space="preserve"> СОШ», МБОУ «</w:t>
      </w:r>
      <w:r w:rsidRPr="00FF5455">
        <w:rPr>
          <w:rFonts w:ascii="Times New Roman" w:hAnsi="Times New Roman" w:cs="Times New Roman"/>
          <w:sz w:val="24"/>
          <w:szCs w:val="24"/>
        </w:rPr>
        <w:t>Красномайская НШ-д/с»,</w:t>
      </w:r>
      <w:r w:rsidR="003F1240" w:rsidRPr="00FF5455">
        <w:rPr>
          <w:rFonts w:ascii="Times New Roman" w:hAnsi="Times New Roman" w:cs="Times New Roman"/>
          <w:sz w:val="24"/>
          <w:szCs w:val="24"/>
        </w:rPr>
        <w:t xml:space="preserve"> МБДОУ «</w:t>
      </w:r>
      <w:r w:rsidRPr="00FF5455">
        <w:rPr>
          <w:rFonts w:ascii="Times New Roman" w:hAnsi="Times New Roman" w:cs="Times New Roman"/>
          <w:sz w:val="24"/>
          <w:szCs w:val="24"/>
        </w:rPr>
        <w:t>Новоахпердинский</w:t>
      </w:r>
      <w:r w:rsidR="003F1240" w:rsidRPr="00FF5455">
        <w:rPr>
          <w:rFonts w:ascii="Times New Roman" w:hAnsi="Times New Roman" w:cs="Times New Roman"/>
          <w:sz w:val="24"/>
          <w:szCs w:val="24"/>
        </w:rPr>
        <w:t xml:space="preserve"> детский сад</w:t>
      </w:r>
      <w:r w:rsidRPr="00FF5455">
        <w:rPr>
          <w:rFonts w:ascii="Times New Roman" w:hAnsi="Times New Roman" w:cs="Times New Roman"/>
          <w:sz w:val="24"/>
          <w:szCs w:val="24"/>
        </w:rPr>
        <w:t>ик «Сеспель</w:t>
      </w:r>
      <w:r w:rsidR="003F1240" w:rsidRPr="00FF5455">
        <w:rPr>
          <w:rFonts w:ascii="Times New Roman" w:hAnsi="Times New Roman" w:cs="Times New Roman"/>
          <w:sz w:val="24"/>
          <w:szCs w:val="24"/>
        </w:rPr>
        <w:t>»</w:t>
      </w:r>
      <w:r w:rsidRPr="00FF5455">
        <w:rPr>
          <w:rFonts w:ascii="Times New Roman" w:hAnsi="Times New Roman" w:cs="Times New Roman"/>
          <w:sz w:val="24"/>
          <w:szCs w:val="24"/>
        </w:rPr>
        <w:t>, МБДОУ «Сугутский  детский садик «Родник», МБОУ «Большечеменевская СОШ», МБОУ «Бахтигильдинская ООШ», МБОУ «Шыгырданская СОШ №1», МБОУ «Балабаш-Баишевксая СОШ», МБОУ «</w:t>
      </w:r>
      <w:proofErr w:type="gramStart"/>
      <w:r w:rsidRPr="00FF5455">
        <w:rPr>
          <w:rFonts w:ascii="Times New Roman" w:hAnsi="Times New Roman" w:cs="Times New Roman"/>
          <w:sz w:val="24"/>
          <w:szCs w:val="24"/>
        </w:rPr>
        <w:t>Первомайская</w:t>
      </w:r>
      <w:proofErr w:type="gramEnd"/>
      <w:r w:rsidRPr="00FF5455">
        <w:rPr>
          <w:rFonts w:ascii="Times New Roman" w:hAnsi="Times New Roman" w:cs="Times New Roman"/>
          <w:sz w:val="24"/>
          <w:szCs w:val="24"/>
        </w:rPr>
        <w:t xml:space="preserve"> СОШ», МБДОУ «Первомайский детский сад «Шусам», МАОУ «Татарско-Сугутская СОШ», МАОУ «Сугутская  СОШ», МАОУ «Шыгырданская СОШ им. проф. Э.Феизова», МБДОУ «Батыревский детский сад «Солнышко», МБДОУ «Новокотяковский детский сад», МБДОУ «Тарханский детский сад «Сеспель»</w:t>
      </w:r>
      <w:r w:rsidR="007C2AF5" w:rsidRPr="00FF5455">
        <w:rPr>
          <w:rFonts w:ascii="Times New Roman" w:hAnsi="Times New Roman" w:cs="Times New Roman"/>
          <w:sz w:val="24"/>
          <w:szCs w:val="24"/>
        </w:rPr>
        <w:t>,</w:t>
      </w:r>
      <w:r w:rsidR="007C2AF5" w:rsidRPr="00FF5455">
        <w:rPr>
          <w:rFonts w:ascii="Times New Roman" w:eastAsia="Arial Unicode MS" w:hAnsi="Times New Roman" w:cs="Times New Roman"/>
          <w:sz w:val="24"/>
          <w:szCs w:val="24"/>
        </w:rPr>
        <w:t xml:space="preserve"> МБДОУ «Шыгырданский детский сад «Ромашкак».</w:t>
      </w:r>
    </w:p>
    <w:p w:rsidR="00D76753"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3F1240" w:rsidRPr="00FF5455">
        <w:rPr>
          <w:rFonts w:ascii="Times New Roman" w:hAnsi="Times New Roman" w:cs="Times New Roman"/>
          <w:sz w:val="24"/>
          <w:szCs w:val="24"/>
        </w:rPr>
        <w:t>Эффективную работу по мотивации  профсоюзного членства ведут первичные профсоюзные организации МБОУ «</w:t>
      </w:r>
      <w:r w:rsidR="00A35C37" w:rsidRPr="00FF5455">
        <w:rPr>
          <w:rFonts w:ascii="Times New Roman" w:hAnsi="Times New Roman" w:cs="Times New Roman"/>
          <w:sz w:val="24"/>
          <w:szCs w:val="24"/>
        </w:rPr>
        <w:t>Батыревская СОШ №1</w:t>
      </w:r>
      <w:r w:rsidR="003F1240" w:rsidRPr="00FF5455">
        <w:rPr>
          <w:rFonts w:ascii="Times New Roman" w:hAnsi="Times New Roman" w:cs="Times New Roman"/>
          <w:sz w:val="24"/>
          <w:szCs w:val="24"/>
        </w:rPr>
        <w:t xml:space="preserve">», </w:t>
      </w:r>
      <w:r w:rsidR="00D76753" w:rsidRPr="00FF5455">
        <w:rPr>
          <w:rFonts w:ascii="Times New Roman" w:hAnsi="Times New Roman" w:cs="Times New Roman"/>
          <w:sz w:val="24"/>
          <w:szCs w:val="24"/>
        </w:rPr>
        <w:t>МАД</w:t>
      </w:r>
      <w:r w:rsidR="003F1240" w:rsidRPr="00FF5455">
        <w:rPr>
          <w:rFonts w:ascii="Times New Roman" w:hAnsi="Times New Roman" w:cs="Times New Roman"/>
          <w:sz w:val="24"/>
          <w:szCs w:val="24"/>
        </w:rPr>
        <w:t>ОУ «</w:t>
      </w:r>
      <w:r w:rsidR="00D76753" w:rsidRPr="00FF5455">
        <w:rPr>
          <w:rFonts w:ascii="Times New Roman" w:hAnsi="Times New Roman" w:cs="Times New Roman"/>
          <w:sz w:val="24"/>
          <w:szCs w:val="24"/>
        </w:rPr>
        <w:t>Шыгырданский детский сад «Сандугач</w:t>
      </w:r>
      <w:r w:rsidR="003F1240" w:rsidRPr="00FF5455">
        <w:rPr>
          <w:rFonts w:ascii="Times New Roman" w:hAnsi="Times New Roman" w:cs="Times New Roman"/>
          <w:sz w:val="24"/>
          <w:szCs w:val="24"/>
        </w:rPr>
        <w:t xml:space="preserve">», </w:t>
      </w:r>
      <w:r w:rsidR="003F1240" w:rsidRPr="00FF5455">
        <w:rPr>
          <w:rFonts w:ascii="Times New Roman" w:eastAsia="Arial Unicode MS" w:hAnsi="Times New Roman" w:cs="Times New Roman"/>
          <w:sz w:val="24"/>
          <w:szCs w:val="24"/>
        </w:rPr>
        <w:t>МБОУ «</w:t>
      </w:r>
      <w:r w:rsidR="00D76753" w:rsidRPr="00FF5455">
        <w:rPr>
          <w:rFonts w:ascii="Times New Roman" w:eastAsia="Arial Unicode MS" w:hAnsi="Times New Roman" w:cs="Times New Roman"/>
          <w:sz w:val="24"/>
          <w:szCs w:val="24"/>
        </w:rPr>
        <w:t>Долгоостровская СОШ</w:t>
      </w:r>
      <w:r w:rsidR="003F1240" w:rsidRPr="00FF5455">
        <w:rPr>
          <w:rFonts w:ascii="Times New Roman" w:eastAsia="Arial Unicode MS" w:hAnsi="Times New Roman" w:cs="Times New Roman"/>
          <w:sz w:val="24"/>
          <w:szCs w:val="24"/>
        </w:rPr>
        <w:t>», М</w:t>
      </w:r>
      <w:r w:rsidR="003F1240" w:rsidRPr="00FF5455">
        <w:rPr>
          <w:rFonts w:ascii="Times New Roman" w:hAnsi="Times New Roman" w:cs="Times New Roman"/>
          <w:sz w:val="24"/>
          <w:szCs w:val="24"/>
        </w:rPr>
        <w:t>БОУ «</w:t>
      </w:r>
      <w:r w:rsidR="00D76753" w:rsidRPr="00FF5455">
        <w:rPr>
          <w:rFonts w:ascii="Times New Roman" w:hAnsi="Times New Roman" w:cs="Times New Roman"/>
          <w:sz w:val="24"/>
          <w:szCs w:val="24"/>
        </w:rPr>
        <w:t>Норваш Шигалинская СОШ», МБ</w:t>
      </w:r>
      <w:r w:rsidR="003F1240" w:rsidRPr="00FF5455">
        <w:rPr>
          <w:rFonts w:ascii="Times New Roman" w:hAnsi="Times New Roman" w:cs="Times New Roman"/>
          <w:sz w:val="24"/>
          <w:szCs w:val="24"/>
        </w:rPr>
        <w:t>ОУ «</w:t>
      </w:r>
      <w:r w:rsidR="00D76753" w:rsidRPr="00FF5455">
        <w:rPr>
          <w:rFonts w:ascii="Times New Roman" w:hAnsi="Times New Roman" w:cs="Times New Roman"/>
          <w:sz w:val="24"/>
          <w:szCs w:val="24"/>
        </w:rPr>
        <w:t>Полевобикшикская СОШ</w:t>
      </w:r>
      <w:r w:rsidR="003F1240" w:rsidRPr="00FF5455">
        <w:rPr>
          <w:rFonts w:ascii="Times New Roman" w:hAnsi="Times New Roman" w:cs="Times New Roman"/>
          <w:sz w:val="24"/>
          <w:szCs w:val="24"/>
        </w:rPr>
        <w:t xml:space="preserve">», </w:t>
      </w:r>
      <w:r w:rsidR="00D76753" w:rsidRPr="00FF5455">
        <w:rPr>
          <w:rFonts w:ascii="Times New Roman" w:hAnsi="Times New Roman" w:cs="Times New Roman"/>
          <w:color w:val="000000" w:themeColor="text1"/>
          <w:sz w:val="24"/>
          <w:szCs w:val="24"/>
        </w:rPr>
        <w:t>МБ</w:t>
      </w:r>
      <w:r w:rsidR="003F1240" w:rsidRPr="00FF5455">
        <w:rPr>
          <w:rFonts w:ascii="Times New Roman" w:hAnsi="Times New Roman" w:cs="Times New Roman"/>
          <w:color w:val="000000" w:themeColor="text1"/>
          <w:sz w:val="24"/>
          <w:szCs w:val="24"/>
        </w:rPr>
        <w:t>ОУ «</w:t>
      </w:r>
      <w:r w:rsidR="00D76753" w:rsidRPr="00FF5455">
        <w:rPr>
          <w:rFonts w:ascii="Times New Roman" w:hAnsi="Times New Roman" w:cs="Times New Roman"/>
          <w:color w:val="000000" w:themeColor="text1"/>
          <w:sz w:val="24"/>
          <w:szCs w:val="24"/>
        </w:rPr>
        <w:t>Староахпердинская ООШ</w:t>
      </w:r>
      <w:r w:rsidR="003F1240" w:rsidRPr="00FF5455">
        <w:rPr>
          <w:rFonts w:ascii="Times New Roman" w:hAnsi="Times New Roman" w:cs="Times New Roman"/>
          <w:color w:val="000000" w:themeColor="text1"/>
          <w:sz w:val="24"/>
          <w:szCs w:val="24"/>
        </w:rPr>
        <w:t>»</w:t>
      </w:r>
      <w:r w:rsidR="00D76753" w:rsidRPr="00FF5455">
        <w:rPr>
          <w:rFonts w:ascii="Times New Roman" w:hAnsi="Times New Roman" w:cs="Times New Roman"/>
          <w:color w:val="000000" w:themeColor="text1"/>
          <w:sz w:val="24"/>
          <w:szCs w:val="24"/>
        </w:rPr>
        <w:t xml:space="preserve">, </w:t>
      </w:r>
      <w:r w:rsidR="00D76753" w:rsidRPr="00FF5455">
        <w:rPr>
          <w:rFonts w:ascii="Times New Roman" w:eastAsia="Arial Unicode MS" w:hAnsi="Times New Roman" w:cs="Times New Roman"/>
          <w:sz w:val="24"/>
          <w:szCs w:val="24"/>
        </w:rPr>
        <w:t>МБДОУ «Батыревский детский сад «Василек», МБДОУ «Батыревский детский сад «Солнышко», МБДОУ «Батыревский детский сад «Центральный»</w:t>
      </w:r>
      <w:r w:rsidR="007C2AF5" w:rsidRPr="00FF5455">
        <w:rPr>
          <w:rFonts w:ascii="Times New Roman" w:eastAsia="Arial Unicode MS" w:hAnsi="Times New Roman" w:cs="Times New Roman"/>
          <w:sz w:val="24"/>
          <w:szCs w:val="24"/>
        </w:rPr>
        <w:t>.</w:t>
      </w:r>
    </w:p>
    <w:p w:rsidR="007806E0" w:rsidRPr="00FF5455" w:rsidRDefault="00D76753" w:rsidP="007806E0">
      <w:pPr>
        <w:pStyle w:val="a3"/>
        <w:jc w:val="both"/>
        <w:rPr>
          <w:rFonts w:ascii="Times New Roman" w:hAnsi="Times New Roman" w:cs="Times New Roman"/>
          <w:sz w:val="24"/>
          <w:szCs w:val="24"/>
        </w:rPr>
      </w:pPr>
      <w:r w:rsidRPr="00FF5455">
        <w:rPr>
          <w:rFonts w:ascii="Times New Roman" w:eastAsia="Arial Unicode MS" w:hAnsi="Times New Roman" w:cs="Times New Roman"/>
          <w:sz w:val="24"/>
          <w:szCs w:val="24"/>
        </w:rPr>
        <w:t xml:space="preserve">      </w:t>
      </w:r>
      <w:r w:rsidR="003F1240" w:rsidRPr="00FF5455">
        <w:rPr>
          <w:rFonts w:ascii="Times New Roman" w:eastAsia="Arial Unicode MS" w:hAnsi="Times New Roman" w:cs="Times New Roman"/>
          <w:sz w:val="24"/>
          <w:szCs w:val="24"/>
        </w:rPr>
        <w:t>По мотивации и охвату профсоюзного членства необходимо отметит</w:t>
      </w:r>
      <w:r w:rsidR="007C2AF5" w:rsidRPr="00FF5455">
        <w:rPr>
          <w:rFonts w:ascii="Times New Roman" w:eastAsia="Arial Unicode MS" w:hAnsi="Times New Roman" w:cs="Times New Roman"/>
          <w:sz w:val="24"/>
          <w:szCs w:val="24"/>
        </w:rPr>
        <w:t>ь недостаточную работу первичных</w:t>
      </w:r>
      <w:r w:rsidR="003F1240" w:rsidRPr="00FF5455">
        <w:rPr>
          <w:rFonts w:ascii="Times New Roman" w:eastAsia="Arial Unicode MS" w:hAnsi="Times New Roman" w:cs="Times New Roman"/>
          <w:sz w:val="24"/>
          <w:szCs w:val="24"/>
        </w:rPr>
        <w:t xml:space="preserve"> профсоюзн</w:t>
      </w:r>
      <w:r w:rsidR="007C2AF5" w:rsidRPr="00FF5455">
        <w:rPr>
          <w:rFonts w:ascii="Times New Roman" w:eastAsia="Arial Unicode MS" w:hAnsi="Times New Roman" w:cs="Times New Roman"/>
          <w:sz w:val="24"/>
          <w:szCs w:val="24"/>
        </w:rPr>
        <w:t>ых</w:t>
      </w:r>
      <w:r w:rsidR="003F1240" w:rsidRPr="00FF5455">
        <w:rPr>
          <w:rFonts w:ascii="Times New Roman" w:eastAsia="Arial Unicode MS" w:hAnsi="Times New Roman" w:cs="Times New Roman"/>
          <w:sz w:val="24"/>
          <w:szCs w:val="24"/>
        </w:rPr>
        <w:t xml:space="preserve"> организаций </w:t>
      </w:r>
      <w:r w:rsidRPr="00FF5455">
        <w:rPr>
          <w:rFonts w:ascii="Times New Roman" w:eastAsia="Arial Unicode MS" w:hAnsi="Times New Roman" w:cs="Times New Roman"/>
          <w:sz w:val="24"/>
          <w:szCs w:val="24"/>
        </w:rPr>
        <w:t>МАУ  ДО «ДЮСШ – ФС</w:t>
      </w:r>
      <w:r w:rsidR="003F1240" w:rsidRPr="00FF5455">
        <w:rPr>
          <w:rFonts w:ascii="Times New Roman" w:eastAsia="Arial Unicode MS" w:hAnsi="Times New Roman" w:cs="Times New Roman"/>
          <w:sz w:val="24"/>
          <w:szCs w:val="24"/>
        </w:rPr>
        <w:t>К «Пат</w:t>
      </w:r>
      <w:r w:rsidRPr="00FF5455">
        <w:rPr>
          <w:rFonts w:ascii="Times New Roman" w:eastAsia="Arial Unicode MS" w:hAnsi="Times New Roman" w:cs="Times New Roman"/>
          <w:sz w:val="24"/>
          <w:szCs w:val="24"/>
        </w:rPr>
        <w:t>т</w:t>
      </w:r>
      <w:r w:rsidR="003F1240" w:rsidRPr="00FF5455">
        <w:rPr>
          <w:rFonts w:ascii="Times New Roman" w:eastAsia="Arial Unicode MS" w:hAnsi="Times New Roman" w:cs="Times New Roman"/>
          <w:sz w:val="24"/>
          <w:szCs w:val="24"/>
        </w:rPr>
        <w:t>ар»,</w:t>
      </w:r>
      <w:r w:rsidR="007C2AF5" w:rsidRPr="00FF5455">
        <w:rPr>
          <w:rFonts w:ascii="Times New Roman" w:eastAsia="Arial Unicode MS" w:hAnsi="Times New Roman" w:cs="Times New Roman"/>
          <w:sz w:val="24"/>
          <w:szCs w:val="24"/>
        </w:rPr>
        <w:t xml:space="preserve"> МБОУ </w:t>
      </w:r>
      <w:r w:rsidR="007806E0" w:rsidRPr="00FF5455">
        <w:rPr>
          <w:rFonts w:ascii="Times New Roman" w:eastAsia="Arial Unicode MS" w:hAnsi="Times New Roman" w:cs="Times New Roman"/>
          <w:sz w:val="24"/>
          <w:szCs w:val="24"/>
        </w:rPr>
        <w:t>«Батыревск</w:t>
      </w:r>
      <w:r w:rsidR="007C2AF5" w:rsidRPr="00FF5455">
        <w:rPr>
          <w:rFonts w:ascii="Times New Roman" w:eastAsia="Arial Unicode MS" w:hAnsi="Times New Roman" w:cs="Times New Roman"/>
          <w:sz w:val="24"/>
          <w:szCs w:val="24"/>
        </w:rPr>
        <w:t xml:space="preserve">ая СОШ №2», </w:t>
      </w:r>
      <w:r w:rsidR="007806E0" w:rsidRPr="00FF5455">
        <w:rPr>
          <w:rFonts w:ascii="Times New Roman" w:eastAsia="Arial Unicode MS" w:hAnsi="Times New Roman" w:cs="Times New Roman"/>
          <w:sz w:val="24"/>
          <w:szCs w:val="24"/>
        </w:rPr>
        <w:t>МАДОУ «Батыревский детский сад «Сказка», МБОУ «Шаймурзинская ООШ», МБОУ «Тойсинская СОШ».</w:t>
      </w:r>
    </w:p>
    <w:p w:rsidR="000739D7" w:rsidRPr="00FF5455" w:rsidRDefault="000739D7" w:rsidP="008C0E6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p>
    <w:p w:rsidR="000739D7" w:rsidRPr="00FF5455" w:rsidRDefault="000739D7" w:rsidP="008C0E67">
      <w:pPr>
        <w:pStyle w:val="a3"/>
        <w:jc w:val="both"/>
        <w:rPr>
          <w:rFonts w:ascii="Times New Roman" w:hAnsi="Times New Roman" w:cs="Times New Roman"/>
          <w:color w:val="262626"/>
          <w:sz w:val="24"/>
          <w:szCs w:val="24"/>
        </w:rPr>
      </w:pPr>
      <w:r w:rsidRPr="00FF5455">
        <w:rPr>
          <w:rStyle w:val="a7"/>
          <w:rFonts w:ascii="Times New Roman" w:hAnsi="Times New Roman" w:cs="Times New Roman"/>
          <w:color w:val="262626"/>
          <w:sz w:val="24"/>
          <w:szCs w:val="24"/>
        </w:rPr>
        <w:t xml:space="preserve">         </w:t>
      </w:r>
      <w:r w:rsidR="00F84554" w:rsidRPr="00FF5455">
        <w:rPr>
          <w:rFonts w:ascii="Times New Roman" w:hAnsi="Times New Roman" w:cs="Times New Roman"/>
          <w:b/>
          <w:color w:val="262626"/>
          <w:sz w:val="24"/>
          <w:szCs w:val="24"/>
        </w:rPr>
        <w:t>2021</w:t>
      </w:r>
      <w:r w:rsidRPr="00FF5455">
        <w:rPr>
          <w:rFonts w:ascii="Times New Roman" w:hAnsi="Times New Roman" w:cs="Times New Roman"/>
          <w:color w:val="262626"/>
          <w:sz w:val="24"/>
          <w:szCs w:val="24"/>
        </w:rPr>
        <w:t xml:space="preserve"> год был объявлен Годом  </w:t>
      </w:r>
      <w:r w:rsidR="00DF333D" w:rsidRPr="00FF5455">
        <w:rPr>
          <w:rFonts w:ascii="Times New Roman" w:hAnsi="Times New Roman" w:cs="Times New Roman"/>
          <w:b/>
          <w:color w:val="262626"/>
          <w:sz w:val="24"/>
          <w:szCs w:val="24"/>
        </w:rPr>
        <w:t xml:space="preserve">спорта, здоровья и долголетия. </w:t>
      </w:r>
      <w:r w:rsidRPr="00FF5455">
        <w:rPr>
          <w:rFonts w:ascii="Times New Roman" w:hAnsi="Times New Roman" w:cs="Times New Roman"/>
          <w:color w:val="262626"/>
          <w:sz w:val="24"/>
          <w:szCs w:val="24"/>
        </w:rPr>
        <w:t xml:space="preserve"> Все  мероприятия     в</w:t>
      </w:r>
      <w:r w:rsidR="00DF333D" w:rsidRPr="00FF5455">
        <w:rPr>
          <w:rFonts w:ascii="Times New Roman" w:hAnsi="Times New Roman" w:cs="Times New Roman"/>
          <w:b/>
          <w:color w:val="262626"/>
          <w:sz w:val="24"/>
          <w:szCs w:val="24"/>
        </w:rPr>
        <w:t xml:space="preserve"> 2021</w:t>
      </w:r>
      <w:r w:rsidRPr="00FF5455">
        <w:rPr>
          <w:rFonts w:ascii="Times New Roman" w:hAnsi="Times New Roman" w:cs="Times New Roman"/>
          <w:color w:val="262626"/>
          <w:sz w:val="24"/>
          <w:szCs w:val="24"/>
        </w:rPr>
        <w:t xml:space="preserve">  году проведены под эгидой этих знаменательных дат.</w:t>
      </w:r>
    </w:p>
    <w:p w:rsidR="005219DF" w:rsidRPr="00FF5455" w:rsidRDefault="005219DF" w:rsidP="008C0E67">
      <w:pPr>
        <w:pStyle w:val="a3"/>
        <w:jc w:val="both"/>
        <w:rPr>
          <w:rFonts w:ascii="Times New Roman" w:hAnsi="Times New Roman" w:cs="Times New Roman"/>
          <w:b/>
          <w:bCs/>
          <w:sz w:val="24"/>
          <w:szCs w:val="24"/>
        </w:rPr>
      </w:pPr>
    </w:p>
    <w:p w:rsidR="005219DF" w:rsidRPr="00FF5455" w:rsidRDefault="000739D7" w:rsidP="005219DF">
      <w:pPr>
        <w:pStyle w:val="a3"/>
        <w:jc w:val="both"/>
        <w:rPr>
          <w:rFonts w:ascii="Times New Roman" w:hAnsi="Times New Roman" w:cs="Times New Roman"/>
          <w:sz w:val="24"/>
          <w:szCs w:val="24"/>
        </w:rPr>
      </w:pPr>
      <w:r w:rsidRPr="00FF5455">
        <w:rPr>
          <w:rStyle w:val="a7"/>
          <w:rFonts w:ascii="Times New Roman" w:hAnsi="Times New Roman" w:cs="Times New Roman"/>
          <w:bCs/>
          <w:color w:val="262626"/>
          <w:sz w:val="24"/>
          <w:szCs w:val="24"/>
        </w:rPr>
        <w:t xml:space="preserve">      </w:t>
      </w:r>
      <w:r w:rsidR="005219DF" w:rsidRPr="00FF5455">
        <w:rPr>
          <w:rFonts w:ascii="Times New Roman" w:hAnsi="Times New Roman" w:cs="Times New Roman"/>
          <w:color w:val="262626"/>
          <w:sz w:val="24"/>
          <w:szCs w:val="24"/>
        </w:rPr>
        <w:t>Батыревская</w:t>
      </w:r>
      <w:r w:rsidR="005219DF" w:rsidRPr="00FF5455">
        <w:rPr>
          <w:rFonts w:ascii="Times New Roman" w:hAnsi="Times New Roman" w:cs="Times New Roman"/>
          <w:color w:val="000000"/>
          <w:sz w:val="24"/>
          <w:szCs w:val="24"/>
          <w:shd w:val="clear" w:color="auto" w:fill="FFFFFF"/>
        </w:rPr>
        <w:t xml:space="preserve"> районная организация Общероссийского Профсоюза образования </w:t>
      </w:r>
      <w:r w:rsidR="005219DF" w:rsidRPr="00FF5455">
        <w:rPr>
          <w:rFonts w:ascii="Times New Roman" w:hAnsi="Times New Roman" w:cs="Times New Roman"/>
          <w:sz w:val="24"/>
          <w:szCs w:val="24"/>
        </w:rPr>
        <w:t>в 2021 году организовала свою деятельность по следующим направлениям:</w:t>
      </w:r>
    </w:p>
    <w:p w:rsidR="005219DF" w:rsidRPr="00FF5455" w:rsidRDefault="000739D7" w:rsidP="005219DF">
      <w:pPr>
        <w:spacing w:after="0"/>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5219DF" w:rsidRPr="00FF5455">
        <w:rPr>
          <w:rFonts w:ascii="Times New Roman" w:hAnsi="Times New Roman" w:cs="Times New Roman"/>
          <w:sz w:val="24"/>
          <w:szCs w:val="24"/>
        </w:rPr>
        <w:t xml:space="preserve">-реализация решений VIII съезда Общероссийского Профсоюза образования, выполнение </w:t>
      </w:r>
      <w:proofErr w:type="gramStart"/>
      <w:r w:rsidR="005219DF" w:rsidRPr="00FF5455">
        <w:rPr>
          <w:rFonts w:ascii="Times New Roman" w:hAnsi="Times New Roman" w:cs="Times New Roman"/>
          <w:sz w:val="24"/>
          <w:szCs w:val="24"/>
        </w:rPr>
        <w:t>положений Программы развития деятельности Профсоюза</w:t>
      </w:r>
      <w:proofErr w:type="gramEnd"/>
      <w:r w:rsidR="005219DF" w:rsidRPr="00FF5455">
        <w:rPr>
          <w:rFonts w:ascii="Times New Roman" w:hAnsi="Times New Roman" w:cs="Times New Roman"/>
          <w:sz w:val="24"/>
          <w:szCs w:val="24"/>
        </w:rPr>
        <w:t xml:space="preserve"> на 2021-2024 гг.; </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  защита социально-трудовых прав работников, защита прав работников на охрану труда и создание безопасных условий пребывания работников и обучающихся в образовательных учреждениях;</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организация результативной информационной работы о деятельности профсоюза, эффективного и целевого использования профсоюзных финансовых средств;</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обеспечение участия профсоюза в реализации социально значимых проектов в сфере дошкольного, дополнительного и общего образования;</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lastRenderedPageBreak/>
        <w:t xml:space="preserve">- содействие по привлечению в сферу образования молодых учителей, воспитателей и других категорий педагогических работников. </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Для реализации данных направлений в</w:t>
      </w:r>
      <w:r w:rsidR="00DF333D" w:rsidRPr="00FF5455">
        <w:rPr>
          <w:rFonts w:ascii="Times New Roman" w:hAnsi="Times New Roman" w:cs="Times New Roman"/>
          <w:sz w:val="24"/>
          <w:szCs w:val="24"/>
        </w:rPr>
        <w:t xml:space="preserve"> 2021</w:t>
      </w:r>
      <w:r w:rsidRPr="00FF5455">
        <w:rPr>
          <w:rFonts w:ascii="Times New Roman" w:hAnsi="Times New Roman" w:cs="Times New Roman"/>
          <w:sz w:val="24"/>
          <w:szCs w:val="24"/>
        </w:rPr>
        <w:t xml:space="preserve"> году проведены ряд важных мероприятий в соответствии с утвержденными планами работы Чувашского рескома профсоюза образования и районной организацией профсоюза.</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Проведены постоянно действующие обучающие и практические семинары с председателями первичных организаций, с уполномоченными профкомов по охране труда, с социальными партнерами, с членами Президиума.</w:t>
      </w:r>
    </w:p>
    <w:p w:rsidR="00C76F1F" w:rsidRPr="00FF5455" w:rsidRDefault="00C76F1F" w:rsidP="000739D7">
      <w:pPr>
        <w:pStyle w:val="a3"/>
        <w:jc w:val="both"/>
        <w:rPr>
          <w:rFonts w:ascii="Times New Roman" w:hAnsi="Times New Roman" w:cs="Times New Roman"/>
          <w:sz w:val="24"/>
          <w:szCs w:val="24"/>
        </w:rPr>
      </w:pPr>
    </w:p>
    <w:p w:rsidR="00C76F1F" w:rsidRPr="00FF5455" w:rsidRDefault="00C76F1F" w:rsidP="00C76F1F">
      <w:pPr>
        <w:spacing w:after="0" w:line="240" w:lineRule="auto"/>
        <w:jc w:val="center"/>
        <w:rPr>
          <w:rFonts w:ascii="Times New Roman" w:hAnsi="Times New Roman" w:cs="Times New Roman"/>
          <w:b/>
          <w:sz w:val="24"/>
          <w:szCs w:val="24"/>
        </w:rPr>
      </w:pPr>
      <w:r w:rsidRPr="00FF5455">
        <w:rPr>
          <w:rFonts w:ascii="Times New Roman" w:hAnsi="Times New Roman" w:cs="Times New Roman"/>
          <w:b/>
          <w:sz w:val="24"/>
          <w:szCs w:val="24"/>
        </w:rPr>
        <w:t>РАЗВИТИЕ СОЦИАЛЬНОГО ПАРТНЕРСТВА.</w:t>
      </w:r>
    </w:p>
    <w:p w:rsidR="00C76F1F" w:rsidRPr="00FF5455" w:rsidRDefault="00C76F1F" w:rsidP="00C76F1F">
      <w:pPr>
        <w:spacing w:after="0" w:line="240" w:lineRule="auto"/>
        <w:ind w:firstLine="708"/>
        <w:jc w:val="both"/>
        <w:rPr>
          <w:rFonts w:ascii="Times New Roman" w:hAnsi="Times New Roman" w:cs="Times New Roman"/>
          <w:sz w:val="24"/>
          <w:szCs w:val="24"/>
        </w:rPr>
      </w:pPr>
    </w:p>
    <w:p w:rsidR="00C76F1F" w:rsidRPr="00FF5455" w:rsidRDefault="00C76F1F" w:rsidP="00C76F1F">
      <w:pPr>
        <w:spacing w:after="0" w:line="240" w:lineRule="auto"/>
        <w:ind w:firstLine="708"/>
        <w:jc w:val="both"/>
        <w:rPr>
          <w:rFonts w:ascii="Times New Roman" w:hAnsi="Times New Roman" w:cs="Times New Roman"/>
          <w:b/>
          <w:sz w:val="24"/>
          <w:szCs w:val="24"/>
        </w:rPr>
      </w:pPr>
      <w:r w:rsidRPr="00FF5455">
        <w:rPr>
          <w:rFonts w:ascii="Times New Roman" w:hAnsi="Times New Roman" w:cs="Times New Roman"/>
          <w:sz w:val="24"/>
          <w:szCs w:val="24"/>
        </w:rPr>
        <w:t>Социальное партнерство в образовательных организациях Батыревского района реализуется  через коллективные договоры и отраслевые Со</w:t>
      </w:r>
      <w:r w:rsidR="003233F3" w:rsidRPr="00FF5455">
        <w:rPr>
          <w:rFonts w:ascii="Times New Roman" w:hAnsi="Times New Roman" w:cs="Times New Roman"/>
          <w:sz w:val="24"/>
          <w:szCs w:val="24"/>
        </w:rPr>
        <w:t>глашения (республиканское и районное</w:t>
      </w:r>
      <w:r w:rsidRPr="00FF5455">
        <w:rPr>
          <w:rFonts w:ascii="Times New Roman" w:hAnsi="Times New Roman" w:cs="Times New Roman"/>
          <w:sz w:val="24"/>
          <w:szCs w:val="24"/>
        </w:rPr>
        <w:t xml:space="preserve">). </w:t>
      </w:r>
    </w:p>
    <w:p w:rsidR="00C76F1F" w:rsidRPr="00FF5455" w:rsidRDefault="00C76F1F" w:rsidP="00C76F1F">
      <w:pPr>
        <w:spacing w:after="0" w:line="240" w:lineRule="auto"/>
        <w:jc w:val="both"/>
        <w:rPr>
          <w:rFonts w:ascii="Times New Roman" w:hAnsi="Times New Roman" w:cs="Times New Roman"/>
          <w:sz w:val="24"/>
          <w:szCs w:val="24"/>
        </w:rPr>
      </w:pPr>
      <w:r w:rsidRPr="00FF5455">
        <w:rPr>
          <w:rFonts w:ascii="Times New Roman" w:hAnsi="Times New Roman" w:cs="Times New Roman"/>
          <w:sz w:val="24"/>
          <w:szCs w:val="24"/>
        </w:rPr>
        <w:t xml:space="preserve">         Организацией Профсоюза проводится целенаправленная работа по развитию социального партнерства  на всех его уровнях.</w:t>
      </w:r>
    </w:p>
    <w:p w:rsidR="00C76F1F" w:rsidRPr="00FF5455" w:rsidRDefault="00C76F1F" w:rsidP="00C76F1F">
      <w:pPr>
        <w:spacing w:after="0" w:line="240" w:lineRule="auto"/>
        <w:ind w:firstLine="708"/>
        <w:jc w:val="both"/>
        <w:rPr>
          <w:rFonts w:ascii="Times New Roman" w:hAnsi="Times New Roman" w:cs="Times New Roman"/>
          <w:sz w:val="24"/>
          <w:szCs w:val="24"/>
        </w:rPr>
      </w:pPr>
      <w:r w:rsidRPr="00FF5455">
        <w:rPr>
          <w:rFonts w:ascii="Times New Roman" w:hAnsi="Times New Roman" w:cs="Times New Roman"/>
          <w:sz w:val="24"/>
          <w:szCs w:val="24"/>
        </w:rPr>
        <w:t xml:space="preserve">В каждом образовательном учреждении разработана нормативная база по социальному  партнерству: коллективные договоры с приложениями, правила внутреннего трудового распорядка, должностные инструкции, графики отпусков, графики сменности, другие локальные акты, регламентирующие деятельность ОУ. </w:t>
      </w:r>
    </w:p>
    <w:p w:rsidR="00C76F1F" w:rsidRPr="00FF5455" w:rsidRDefault="00C76F1F" w:rsidP="00C76F1F">
      <w:pPr>
        <w:spacing w:after="0" w:line="240" w:lineRule="auto"/>
        <w:jc w:val="both"/>
        <w:rPr>
          <w:rFonts w:ascii="Times New Roman" w:eastAsia="Times New Roman" w:hAnsi="Times New Roman" w:cs="Times New Roman"/>
          <w:sz w:val="24"/>
          <w:szCs w:val="24"/>
          <w:lang w:eastAsia="ru-RU"/>
        </w:rPr>
      </w:pPr>
      <w:r w:rsidRPr="00FF5455">
        <w:rPr>
          <w:rFonts w:ascii="Times New Roman" w:hAnsi="Times New Roman" w:cs="Times New Roman"/>
          <w:sz w:val="24"/>
          <w:szCs w:val="24"/>
        </w:rPr>
        <w:t xml:space="preserve">        </w:t>
      </w:r>
    </w:p>
    <w:p w:rsidR="00C76F1F" w:rsidRPr="00FF5455" w:rsidRDefault="00C76F1F" w:rsidP="00C76F1F">
      <w:pPr>
        <w:pStyle w:val="a3"/>
        <w:jc w:val="both"/>
        <w:rPr>
          <w:rFonts w:ascii="Times New Roman" w:eastAsia="SimSun" w:hAnsi="Times New Roman" w:cs="Times New Roman"/>
          <w:color w:val="000000"/>
          <w:kern w:val="2"/>
          <w:sz w:val="24"/>
          <w:szCs w:val="24"/>
          <w:lang w:eastAsia="hi-IN" w:bidi="hi-IN"/>
        </w:rPr>
      </w:pPr>
      <w:r w:rsidRPr="00FF5455">
        <w:rPr>
          <w:rFonts w:ascii="Times New Roman" w:eastAsia="SimSun" w:hAnsi="Times New Roman" w:cs="Times New Roman"/>
          <w:color w:val="000000"/>
          <w:kern w:val="2"/>
          <w:sz w:val="24"/>
          <w:szCs w:val="24"/>
          <w:lang w:eastAsia="hi-IN" w:bidi="hi-IN"/>
        </w:rPr>
        <w:t xml:space="preserve">           В районе действует «Районное отраслевое соглашение  по решению социально-экономических проблем и обеспечению правовых гарантий работников образования Батыревского района Чувашской Республики», заключенное между Батыревской районной организацией </w:t>
      </w:r>
      <w:r w:rsidR="005219DF" w:rsidRPr="00FF5455">
        <w:rPr>
          <w:rFonts w:ascii="Times New Roman" w:eastAsia="SimSun" w:hAnsi="Times New Roman" w:cs="Times New Roman"/>
          <w:color w:val="000000"/>
          <w:kern w:val="2"/>
          <w:sz w:val="24"/>
          <w:szCs w:val="24"/>
          <w:lang w:eastAsia="hi-IN" w:bidi="hi-IN"/>
        </w:rPr>
        <w:t xml:space="preserve">Общероссийского профсоюза образовнаия </w:t>
      </w:r>
      <w:r w:rsidRPr="00FF5455">
        <w:rPr>
          <w:rFonts w:ascii="Times New Roman" w:eastAsia="SimSun" w:hAnsi="Times New Roman" w:cs="Times New Roman"/>
          <w:color w:val="000000"/>
          <w:kern w:val="2"/>
          <w:sz w:val="24"/>
          <w:szCs w:val="24"/>
          <w:lang w:eastAsia="hi-IN" w:bidi="hi-IN"/>
        </w:rPr>
        <w:t xml:space="preserve"> и Управлением образования, молодежной политики, физической культуры и спорта администрации Батыревского района. Действие соглашения распространяется на все образовательные учреждения района. Социально-партнерские отношения регулируются территориальным отраслевым соглашением и коллективными договорами.  </w:t>
      </w:r>
    </w:p>
    <w:p w:rsidR="00C76F1F" w:rsidRPr="00FF5455" w:rsidRDefault="00C76F1F" w:rsidP="00C76F1F">
      <w:pPr>
        <w:pStyle w:val="a3"/>
        <w:jc w:val="both"/>
        <w:rPr>
          <w:rFonts w:ascii="Times New Roman" w:eastAsia="SimSun" w:hAnsi="Times New Roman" w:cs="Times New Roman"/>
          <w:kern w:val="2"/>
          <w:sz w:val="24"/>
          <w:szCs w:val="24"/>
          <w:lang w:eastAsia="hi-IN" w:bidi="hi-IN"/>
        </w:rPr>
      </w:pPr>
      <w:r w:rsidRPr="00FF5455">
        <w:rPr>
          <w:rFonts w:ascii="Times New Roman" w:eastAsia="SimSun" w:hAnsi="Times New Roman" w:cs="Times New Roman"/>
          <w:kern w:val="2"/>
          <w:sz w:val="24"/>
          <w:szCs w:val="24"/>
          <w:lang w:eastAsia="hi-IN" w:bidi="hi-IN"/>
        </w:rPr>
        <w:t xml:space="preserve">        </w:t>
      </w:r>
      <w:r w:rsidR="006D253C" w:rsidRPr="00FF5455">
        <w:rPr>
          <w:rFonts w:ascii="Times New Roman" w:eastAsia="SimSun" w:hAnsi="Times New Roman" w:cs="Times New Roman"/>
          <w:kern w:val="2"/>
          <w:sz w:val="24"/>
          <w:szCs w:val="24"/>
          <w:lang w:eastAsia="hi-IN" w:bidi="hi-IN"/>
        </w:rPr>
        <w:t xml:space="preserve">   По состоянию на 1 января 2022</w:t>
      </w:r>
      <w:r w:rsidRPr="00FF5455">
        <w:rPr>
          <w:rFonts w:ascii="Times New Roman" w:eastAsia="SimSun" w:hAnsi="Times New Roman" w:cs="Times New Roman"/>
          <w:kern w:val="2"/>
          <w:sz w:val="24"/>
          <w:szCs w:val="24"/>
          <w:lang w:eastAsia="hi-IN" w:bidi="hi-IN"/>
        </w:rPr>
        <w:t xml:space="preserve"> года  коллективные договоры имеются в 34 первичных профсоюзных организациях, в 31 организации действуют договоры, заключенные ранее, в 3 – продлены на новый срок в отчетном году.</w:t>
      </w:r>
    </w:p>
    <w:p w:rsidR="00C76F1F" w:rsidRPr="00FF5455" w:rsidRDefault="00C76F1F" w:rsidP="00C76F1F">
      <w:pPr>
        <w:pStyle w:val="a3"/>
        <w:jc w:val="both"/>
        <w:rPr>
          <w:rFonts w:ascii="Times New Roman" w:eastAsia="SimSun" w:hAnsi="Times New Roman" w:cs="Times New Roman"/>
          <w:kern w:val="2"/>
          <w:sz w:val="24"/>
          <w:szCs w:val="24"/>
          <w:lang w:eastAsia="hi-IN" w:bidi="hi-IN"/>
        </w:rPr>
      </w:pPr>
      <w:r w:rsidRPr="00FF5455">
        <w:rPr>
          <w:rFonts w:ascii="Times New Roman" w:eastAsia="SimSun" w:hAnsi="Times New Roman" w:cs="Times New Roman"/>
          <w:kern w:val="2"/>
          <w:sz w:val="24"/>
          <w:szCs w:val="24"/>
          <w:lang w:eastAsia="hi-IN" w:bidi="hi-IN"/>
        </w:rPr>
        <w:t xml:space="preserve">          Численность работников отрасли образования, на которых распространяется действие колдоговоров – </w:t>
      </w:r>
      <w:r w:rsidR="001B2532" w:rsidRPr="00FF5455">
        <w:rPr>
          <w:rFonts w:ascii="Times New Roman" w:eastAsia="SimSun" w:hAnsi="Times New Roman" w:cs="Times New Roman"/>
          <w:bCs/>
          <w:kern w:val="2"/>
          <w:sz w:val="24"/>
          <w:szCs w:val="24"/>
          <w:lang w:eastAsia="hi-IN" w:bidi="hi-IN"/>
        </w:rPr>
        <w:t>1208</w:t>
      </w:r>
      <w:r w:rsidRPr="00FF5455">
        <w:rPr>
          <w:rFonts w:ascii="Times New Roman" w:eastAsia="SimSun" w:hAnsi="Times New Roman" w:cs="Times New Roman"/>
          <w:bCs/>
          <w:kern w:val="2"/>
          <w:sz w:val="24"/>
          <w:szCs w:val="24"/>
          <w:lang w:eastAsia="hi-IN" w:bidi="hi-IN"/>
        </w:rPr>
        <w:t xml:space="preserve">  человек</w:t>
      </w:r>
      <w:r w:rsidRPr="00FF5455">
        <w:rPr>
          <w:rFonts w:ascii="Times New Roman" w:eastAsia="SimSun" w:hAnsi="Times New Roman" w:cs="Times New Roman"/>
          <w:kern w:val="2"/>
          <w:sz w:val="24"/>
          <w:szCs w:val="24"/>
          <w:lang w:eastAsia="hi-IN" w:bidi="hi-IN"/>
        </w:rPr>
        <w:t>,  в том чи</w:t>
      </w:r>
      <w:r w:rsidR="001B2532" w:rsidRPr="00FF5455">
        <w:rPr>
          <w:rFonts w:ascii="Times New Roman" w:eastAsia="SimSun" w:hAnsi="Times New Roman" w:cs="Times New Roman"/>
          <w:kern w:val="2"/>
          <w:sz w:val="24"/>
          <w:szCs w:val="24"/>
          <w:lang w:eastAsia="hi-IN" w:bidi="hi-IN"/>
        </w:rPr>
        <w:t>сле на членов профсоюза  - 1023</w:t>
      </w:r>
      <w:r w:rsidRPr="00FF5455">
        <w:rPr>
          <w:rFonts w:ascii="Times New Roman" w:eastAsia="SimSun" w:hAnsi="Times New Roman" w:cs="Times New Roman"/>
          <w:kern w:val="2"/>
          <w:sz w:val="24"/>
          <w:szCs w:val="24"/>
          <w:lang w:eastAsia="hi-IN" w:bidi="hi-IN"/>
        </w:rPr>
        <w:t xml:space="preserve">  человек.</w:t>
      </w:r>
    </w:p>
    <w:p w:rsidR="00C76F1F" w:rsidRPr="00FF5455" w:rsidRDefault="00C76F1F" w:rsidP="00C76F1F">
      <w:pPr>
        <w:pStyle w:val="a3"/>
        <w:jc w:val="both"/>
        <w:rPr>
          <w:rFonts w:ascii="Times New Roman" w:eastAsia="SimSun" w:hAnsi="Times New Roman" w:cs="Times New Roman"/>
          <w:kern w:val="2"/>
          <w:sz w:val="24"/>
          <w:szCs w:val="24"/>
          <w:lang w:eastAsia="hi-IN" w:bidi="hi-IN"/>
        </w:rPr>
      </w:pPr>
      <w:r w:rsidRPr="00FF5455">
        <w:rPr>
          <w:rFonts w:ascii="Times New Roman" w:eastAsia="SimSun" w:hAnsi="Times New Roman" w:cs="Times New Roman"/>
          <w:kern w:val="2"/>
          <w:sz w:val="24"/>
          <w:szCs w:val="24"/>
          <w:lang w:eastAsia="hi-IN" w:bidi="hi-IN"/>
        </w:rPr>
        <w:t xml:space="preserve">Удельный вес членов профсоюза, на которых распространяется действие коллективных договоров – 98  %. </w:t>
      </w:r>
    </w:p>
    <w:p w:rsidR="00C76F1F" w:rsidRPr="00FF5455" w:rsidRDefault="00C76F1F" w:rsidP="00C76F1F">
      <w:pPr>
        <w:pStyle w:val="a3"/>
        <w:jc w:val="both"/>
        <w:rPr>
          <w:rFonts w:ascii="Times New Roman" w:eastAsia="SimSun" w:hAnsi="Times New Roman" w:cs="Times New Roman"/>
          <w:kern w:val="2"/>
          <w:sz w:val="24"/>
          <w:szCs w:val="24"/>
          <w:lang w:eastAsia="hi-IN" w:bidi="hi-IN"/>
        </w:rPr>
      </w:pPr>
    </w:p>
    <w:p w:rsidR="00C76F1F" w:rsidRPr="00FF5455" w:rsidRDefault="00C76F1F" w:rsidP="00C76F1F">
      <w:pPr>
        <w:pStyle w:val="a3"/>
        <w:jc w:val="both"/>
        <w:rPr>
          <w:rFonts w:ascii="Times New Roman" w:hAnsi="Times New Roman" w:cs="Times New Roman"/>
          <w:sz w:val="24"/>
          <w:szCs w:val="24"/>
        </w:rPr>
      </w:pPr>
      <w:r w:rsidRPr="00FF5455">
        <w:rPr>
          <w:rFonts w:ascii="Times New Roman" w:eastAsia="Calibri" w:hAnsi="Times New Roman" w:cs="Times New Roman"/>
          <w:b/>
          <w:sz w:val="24"/>
          <w:szCs w:val="24"/>
        </w:rPr>
        <w:t xml:space="preserve">       </w:t>
      </w:r>
      <w:r w:rsidRPr="00FF5455">
        <w:rPr>
          <w:rFonts w:ascii="Times New Roman" w:eastAsia="Calibri" w:hAnsi="Times New Roman" w:cs="Times New Roman"/>
          <w:sz w:val="24"/>
          <w:szCs w:val="24"/>
        </w:rPr>
        <w:t xml:space="preserve">Важное место в работе районной организации профсоюза занимает вопрос заработной платы. </w:t>
      </w:r>
      <w:r w:rsidRPr="00FF5455">
        <w:rPr>
          <w:rFonts w:ascii="Times New Roman" w:hAnsi="Times New Roman" w:cs="Times New Roman"/>
          <w:sz w:val="24"/>
          <w:szCs w:val="24"/>
        </w:rPr>
        <w:t xml:space="preserve">Главной задачей в сфере оплаты труда работников образования должно быть выполнение Указа Президента Российской Федерации В.В.Путина от 7 мая 2012 г. № 597, </w:t>
      </w:r>
    </w:p>
    <w:p w:rsidR="00C76F1F" w:rsidRPr="00FF5455" w:rsidRDefault="00C76F1F" w:rsidP="00C76F1F">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Средняя заработная плата работников образования по Батыревскому району за 2021 год составляет:</w:t>
      </w:r>
    </w:p>
    <w:p w:rsidR="00602DDF" w:rsidRPr="00FF5455" w:rsidRDefault="00602DDF" w:rsidP="00C76F1F">
      <w:pPr>
        <w:pStyle w:val="a3"/>
        <w:jc w:val="both"/>
        <w:rPr>
          <w:rFonts w:ascii="Times New Roman" w:eastAsia="Times New Roman" w:hAnsi="Times New Roman" w:cs="Times New Roman"/>
          <w:sz w:val="24"/>
          <w:szCs w:val="24"/>
          <w:lang w:eastAsia="ru-RU"/>
        </w:rPr>
      </w:pPr>
    </w:p>
    <w:tbl>
      <w:tblPr>
        <w:tblW w:w="9510" w:type="dxa"/>
        <w:tblInd w:w="96" w:type="dxa"/>
        <w:tblLayout w:type="fixed"/>
        <w:tblLook w:val="04A0" w:firstRow="1" w:lastRow="0" w:firstColumn="1" w:lastColumn="0" w:noHBand="0" w:noVBand="1"/>
      </w:tblPr>
      <w:tblGrid>
        <w:gridCol w:w="433"/>
        <w:gridCol w:w="1706"/>
        <w:gridCol w:w="1639"/>
        <w:gridCol w:w="1347"/>
        <w:gridCol w:w="1179"/>
        <w:gridCol w:w="845"/>
        <w:gridCol w:w="1945"/>
        <w:gridCol w:w="416"/>
      </w:tblGrid>
      <w:tr w:rsidR="00602DDF" w:rsidRPr="00FF5455" w:rsidTr="00556BB0">
        <w:trPr>
          <w:trHeight w:val="84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средняя заработная плата педперсонала</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за 2021 год</w:t>
            </w:r>
          </w:p>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За 2020 год</w:t>
            </w:r>
          </w:p>
        </w:tc>
        <w:tc>
          <w:tcPr>
            <w:tcW w:w="1179" w:type="dxa"/>
            <w:tcBorders>
              <w:top w:val="single" w:sz="4" w:space="0" w:color="auto"/>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 к уровню 2020 года</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p>
        </w:tc>
        <w:tc>
          <w:tcPr>
            <w:tcW w:w="1945" w:type="dxa"/>
            <w:tcBorders>
              <w:top w:val="single" w:sz="4" w:space="0" w:color="auto"/>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eastAsia="Times New Roman" w:hAnsi="Times New Roman" w:cs="Times New Roman"/>
                <w:b/>
                <w:bCs/>
                <w:sz w:val="24"/>
                <w:szCs w:val="24"/>
                <w:lang w:eastAsia="ru-RU"/>
              </w:rPr>
              <w:t>всего по учреждению списочнового состава</w:t>
            </w:r>
          </w:p>
        </w:tc>
        <w:tc>
          <w:tcPr>
            <w:tcW w:w="416" w:type="dxa"/>
            <w:tcBorders>
              <w:top w:val="single" w:sz="4" w:space="0" w:color="auto"/>
              <w:left w:val="nil"/>
              <w:bottom w:val="single" w:sz="4" w:space="0" w:color="auto"/>
              <w:right w:val="single" w:sz="4" w:space="0" w:color="auto"/>
            </w:tcBorders>
          </w:tcPr>
          <w:p w:rsidR="00602DDF" w:rsidRPr="00FF5455" w:rsidRDefault="00602DDF" w:rsidP="00602DDF">
            <w:pPr>
              <w:spacing w:after="0" w:line="240" w:lineRule="auto"/>
              <w:jc w:val="center"/>
              <w:rPr>
                <w:rFonts w:ascii="Times New Roman" w:eastAsia="Times New Roman" w:hAnsi="Times New Roman" w:cs="Times New Roman"/>
                <w:b/>
                <w:bCs/>
                <w:sz w:val="24"/>
                <w:szCs w:val="24"/>
                <w:lang w:eastAsia="ru-RU"/>
              </w:rPr>
            </w:pPr>
          </w:p>
        </w:tc>
      </w:tr>
      <w:tr w:rsidR="00602DDF" w:rsidRPr="00FF5455" w:rsidTr="00556BB0">
        <w:trPr>
          <w:trHeight w:val="55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1.</w:t>
            </w:r>
          </w:p>
        </w:tc>
        <w:tc>
          <w:tcPr>
            <w:tcW w:w="1706"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556BB0">
            <w:pPr>
              <w:spacing w:after="0" w:line="240" w:lineRule="auto"/>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в </w:t>
            </w:r>
            <w:r w:rsidR="00556BB0" w:rsidRPr="00FF5455">
              <w:rPr>
                <w:rFonts w:ascii="Times New Roman" w:eastAsia="Times New Roman" w:hAnsi="Times New Roman" w:cs="Times New Roman"/>
                <w:sz w:val="24"/>
                <w:szCs w:val="24"/>
                <w:lang w:eastAsia="ru-RU"/>
              </w:rPr>
              <w:t>ОУ</w:t>
            </w:r>
          </w:p>
        </w:tc>
        <w:tc>
          <w:tcPr>
            <w:tcW w:w="1639"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32 778,97</w:t>
            </w:r>
          </w:p>
        </w:tc>
        <w:tc>
          <w:tcPr>
            <w:tcW w:w="1347"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A12B70">
            <w:pPr>
              <w:pStyle w:val="a3"/>
              <w:rPr>
                <w:rFonts w:ascii="Times New Roman" w:hAnsi="Times New Roman" w:cs="Times New Roman"/>
                <w:sz w:val="24"/>
                <w:szCs w:val="24"/>
              </w:rPr>
            </w:pPr>
            <w:r w:rsidRPr="00FF5455">
              <w:rPr>
                <w:rFonts w:ascii="Times New Roman" w:hAnsi="Times New Roman" w:cs="Times New Roman"/>
                <w:sz w:val="24"/>
                <w:szCs w:val="24"/>
              </w:rPr>
              <w:t>28 529,55</w:t>
            </w:r>
          </w:p>
        </w:tc>
        <w:tc>
          <w:tcPr>
            <w:tcW w:w="1179"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1,15</w:t>
            </w:r>
          </w:p>
        </w:tc>
        <w:tc>
          <w:tcPr>
            <w:tcW w:w="845"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c>
          <w:tcPr>
            <w:tcW w:w="1945"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26 607,34</w:t>
            </w:r>
          </w:p>
        </w:tc>
        <w:tc>
          <w:tcPr>
            <w:tcW w:w="416" w:type="dxa"/>
            <w:tcBorders>
              <w:top w:val="nil"/>
              <w:left w:val="nil"/>
              <w:bottom w:val="single" w:sz="4" w:space="0" w:color="auto"/>
              <w:right w:val="single" w:sz="4" w:space="0" w:color="auto"/>
            </w:tcBorders>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r>
      <w:tr w:rsidR="00602DDF" w:rsidRPr="00FF5455" w:rsidTr="00556BB0">
        <w:trPr>
          <w:trHeight w:val="3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2.</w:t>
            </w:r>
          </w:p>
        </w:tc>
        <w:tc>
          <w:tcPr>
            <w:tcW w:w="1706"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в ДОУ</w:t>
            </w:r>
          </w:p>
        </w:tc>
        <w:tc>
          <w:tcPr>
            <w:tcW w:w="1639"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29 359,90</w:t>
            </w:r>
          </w:p>
        </w:tc>
        <w:tc>
          <w:tcPr>
            <w:tcW w:w="1347"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A12B70">
            <w:pPr>
              <w:pStyle w:val="a3"/>
              <w:rPr>
                <w:rFonts w:ascii="Times New Roman" w:hAnsi="Times New Roman" w:cs="Times New Roman"/>
                <w:sz w:val="24"/>
                <w:szCs w:val="24"/>
              </w:rPr>
            </w:pPr>
            <w:r w:rsidRPr="00FF5455">
              <w:rPr>
                <w:rFonts w:ascii="Times New Roman" w:hAnsi="Times New Roman" w:cs="Times New Roman"/>
                <w:sz w:val="24"/>
                <w:szCs w:val="24"/>
              </w:rPr>
              <w:t>23 586,50</w:t>
            </w:r>
          </w:p>
        </w:tc>
        <w:tc>
          <w:tcPr>
            <w:tcW w:w="1179"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1,24</w:t>
            </w:r>
          </w:p>
        </w:tc>
        <w:tc>
          <w:tcPr>
            <w:tcW w:w="845"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c>
          <w:tcPr>
            <w:tcW w:w="1945"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22 109,30</w:t>
            </w:r>
          </w:p>
        </w:tc>
        <w:tc>
          <w:tcPr>
            <w:tcW w:w="416" w:type="dxa"/>
            <w:tcBorders>
              <w:top w:val="nil"/>
              <w:left w:val="nil"/>
              <w:bottom w:val="single" w:sz="4" w:space="0" w:color="auto"/>
              <w:right w:val="single" w:sz="4" w:space="0" w:color="auto"/>
            </w:tcBorders>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r>
      <w:tr w:rsidR="00602DDF" w:rsidRPr="00FF5455" w:rsidTr="00556BB0">
        <w:trPr>
          <w:trHeight w:val="3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3.</w:t>
            </w:r>
          </w:p>
        </w:tc>
        <w:tc>
          <w:tcPr>
            <w:tcW w:w="1706"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в Доме творчества</w:t>
            </w:r>
          </w:p>
        </w:tc>
        <w:tc>
          <w:tcPr>
            <w:tcW w:w="1639"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31 892,86</w:t>
            </w:r>
          </w:p>
        </w:tc>
        <w:tc>
          <w:tcPr>
            <w:tcW w:w="1347"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A12B70">
            <w:pPr>
              <w:pStyle w:val="a3"/>
              <w:rPr>
                <w:rFonts w:ascii="Times New Roman" w:hAnsi="Times New Roman" w:cs="Times New Roman"/>
                <w:sz w:val="24"/>
                <w:szCs w:val="24"/>
              </w:rPr>
            </w:pPr>
            <w:r w:rsidRPr="00FF5455">
              <w:rPr>
                <w:rFonts w:ascii="Times New Roman" w:hAnsi="Times New Roman" w:cs="Times New Roman"/>
                <w:sz w:val="24"/>
                <w:szCs w:val="24"/>
              </w:rPr>
              <w:t>29 160,71</w:t>
            </w:r>
          </w:p>
        </w:tc>
        <w:tc>
          <w:tcPr>
            <w:tcW w:w="1179"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1,09</w:t>
            </w:r>
          </w:p>
        </w:tc>
        <w:tc>
          <w:tcPr>
            <w:tcW w:w="845"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c>
          <w:tcPr>
            <w:tcW w:w="1945"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33 159,72</w:t>
            </w:r>
          </w:p>
        </w:tc>
        <w:tc>
          <w:tcPr>
            <w:tcW w:w="416" w:type="dxa"/>
            <w:tcBorders>
              <w:top w:val="nil"/>
              <w:left w:val="nil"/>
              <w:bottom w:val="single" w:sz="4" w:space="0" w:color="auto"/>
              <w:right w:val="single" w:sz="4" w:space="0" w:color="auto"/>
            </w:tcBorders>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r>
      <w:tr w:rsidR="00602DDF" w:rsidRPr="00FF5455" w:rsidTr="00556BB0">
        <w:trPr>
          <w:trHeight w:val="3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4.</w:t>
            </w:r>
          </w:p>
        </w:tc>
        <w:tc>
          <w:tcPr>
            <w:tcW w:w="1706"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в ФСК</w:t>
            </w:r>
          </w:p>
        </w:tc>
        <w:tc>
          <w:tcPr>
            <w:tcW w:w="1639"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31 670,32</w:t>
            </w:r>
          </w:p>
        </w:tc>
        <w:tc>
          <w:tcPr>
            <w:tcW w:w="1347"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A12B70">
            <w:pPr>
              <w:pStyle w:val="a3"/>
              <w:rPr>
                <w:rFonts w:ascii="Times New Roman" w:hAnsi="Times New Roman" w:cs="Times New Roman"/>
                <w:sz w:val="24"/>
                <w:szCs w:val="24"/>
              </w:rPr>
            </w:pPr>
            <w:r w:rsidRPr="00FF5455">
              <w:rPr>
                <w:rFonts w:ascii="Times New Roman" w:hAnsi="Times New Roman" w:cs="Times New Roman"/>
                <w:sz w:val="24"/>
                <w:szCs w:val="24"/>
              </w:rPr>
              <w:t>29 155,11</w:t>
            </w:r>
          </w:p>
        </w:tc>
        <w:tc>
          <w:tcPr>
            <w:tcW w:w="1179"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1,09</w:t>
            </w:r>
          </w:p>
        </w:tc>
        <w:tc>
          <w:tcPr>
            <w:tcW w:w="845" w:type="dxa"/>
            <w:tcBorders>
              <w:top w:val="nil"/>
              <w:left w:val="nil"/>
              <w:bottom w:val="single" w:sz="4" w:space="0" w:color="auto"/>
              <w:right w:val="single" w:sz="4" w:space="0" w:color="auto"/>
            </w:tcBorders>
            <w:shd w:val="clear" w:color="auto" w:fill="auto"/>
            <w:vAlign w:val="center"/>
            <w:hideMark/>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c>
          <w:tcPr>
            <w:tcW w:w="1945" w:type="dxa"/>
            <w:tcBorders>
              <w:top w:val="nil"/>
              <w:left w:val="nil"/>
              <w:bottom w:val="single" w:sz="4" w:space="0" w:color="auto"/>
              <w:right w:val="nil"/>
            </w:tcBorders>
            <w:vAlign w:val="center"/>
          </w:tcPr>
          <w:p w:rsidR="00602DDF" w:rsidRPr="00FF5455" w:rsidRDefault="00602DDF" w:rsidP="00A12B70">
            <w:pPr>
              <w:spacing w:after="0" w:line="240" w:lineRule="auto"/>
              <w:jc w:val="center"/>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25 280,13</w:t>
            </w:r>
          </w:p>
        </w:tc>
        <w:tc>
          <w:tcPr>
            <w:tcW w:w="416" w:type="dxa"/>
            <w:tcBorders>
              <w:top w:val="nil"/>
              <w:left w:val="nil"/>
              <w:bottom w:val="single" w:sz="4" w:space="0" w:color="auto"/>
              <w:right w:val="single" w:sz="4" w:space="0" w:color="auto"/>
            </w:tcBorders>
          </w:tcPr>
          <w:p w:rsidR="00602DDF" w:rsidRPr="00FF5455" w:rsidRDefault="00602DDF" w:rsidP="00602DDF">
            <w:pPr>
              <w:spacing w:after="0" w:line="240" w:lineRule="auto"/>
              <w:jc w:val="center"/>
              <w:rPr>
                <w:rFonts w:ascii="Times New Roman" w:eastAsia="Times New Roman" w:hAnsi="Times New Roman" w:cs="Times New Roman"/>
                <w:color w:val="000000"/>
                <w:sz w:val="24"/>
                <w:szCs w:val="24"/>
                <w:lang w:eastAsia="ru-RU"/>
              </w:rPr>
            </w:pPr>
          </w:p>
        </w:tc>
      </w:tr>
    </w:tbl>
    <w:p w:rsidR="00C76F1F" w:rsidRPr="00FF5455" w:rsidRDefault="00C76F1F" w:rsidP="00C76F1F">
      <w:pPr>
        <w:pStyle w:val="a3"/>
        <w:jc w:val="both"/>
        <w:rPr>
          <w:rFonts w:ascii="Times New Roman" w:eastAsia="SimSun" w:hAnsi="Times New Roman" w:cs="Times New Roman"/>
          <w:kern w:val="2"/>
          <w:sz w:val="24"/>
          <w:szCs w:val="24"/>
          <w:lang w:eastAsia="hi-IN" w:bidi="hi-IN"/>
        </w:rPr>
      </w:pPr>
    </w:p>
    <w:p w:rsidR="00C76F1F" w:rsidRPr="00FF5455" w:rsidRDefault="00C76F1F" w:rsidP="00C76F1F">
      <w:pPr>
        <w:spacing w:after="0" w:line="240" w:lineRule="auto"/>
        <w:ind w:firstLine="708"/>
        <w:jc w:val="both"/>
        <w:rPr>
          <w:rFonts w:ascii="Times New Roman" w:hAnsi="Times New Roman" w:cs="Times New Roman"/>
          <w:sz w:val="24"/>
          <w:szCs w:val="24"/>
        </w:rPr>
      </w:pPr>
      <w:r w:rsidRPr="00FF5455">
        <w:rPr>
          <w:rFonts w:ascii="Times New Roman" w:hAnsi="Times New Roman" w:cs="Times New Roman"/>
          <w:sz w:val="24"/>
          <w:szCs w:val="24"/>
        </w:rPr>
        <w:lastRenderedPageBreak/>
        <w:t xml:space="preserve"> Задержек выплат заработной платы работникам образовательных учреждений не зафиксировано.  Заработная плата работникам выплачивается  не реже чем каждые полмесяца в сроки, установленные правилами внутреннего трудового распорядка, коллективным договором. </w:t>
      </w:r>
    </w:p>
    <w:p w:rsidR="00C76F1F" w:rsidRPr="00FF5455" w:rsidRDefault="00C76F1F" w:rsidP="00C76F1F">
      <w:pPr>
        <w:spacing w:after="0" w:line="240" w:lineRule="auto"/>
        <w:ind w:firstLine="708"/>
        <w:jc w:val="both"/>
        <w:rPr>
          <w:rFonts w:ascii="Times New Roman" w:hAnsi="Times New Roman" w:cs="Times New Roman"/>
          <w:sz w:val="24"/>
          <w:szCs w:val="24"/>
        </w:rPr>
      </w:pPr>
      <w:r w:rsidRPr="00FF5455">
        <w:rPr>
          <w:rFonts w:ascii="Times New Roman" w:hAnsi="Times New Roman" w:cs="Times New Roman"/>
          <w:sz w:val="24"/>
          <w:szCs w:val="24"/>
        </w:rPr>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C76F1F" w:rsidRPr="00FF5455" w:rsidRDefault="00C76F1F" w:rsidP="00C76F1F">
      <w:pPr>
        <w:spacing w:after="0" w:line="240" w:lineRule="auto"/>
        <w:ind w:firstLine="708"/>
        <w:jc w:val="both"/>
        <w:rPr>
          <w:rFonts w:ascii="Times New Roman" w:hAnsi="Times New Roman" w:cs="Times New Roman"/>
          <w:sz w:val="24"/>
          <w:szCs w:val="24"/>
        </w:rPr>
      </w:pPr>
      <w:r w:rsidRPr="00FF5455">
        <w:rPr>
          <w:rFonts w:ascii="Times New Roman" w:hAnsi="Times New Roman" w:cs="Times New Roman"/>
          <w:sz w:val="24"/>
          <w:szCs w:val="24"/>
        </w:rPr>
        <w:t xml:space="preserve">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условие Соглашения об особой форме аттестации. </w:t>
      </w:r>
      <w:r w:rsidRPr="00FF5455">
        <w:rPr>
          <w:rFonts w:ascii="Times New Roman" w:hAnsi="Times New Roman" w:cs="Times New Roman"/>
          <w:sz w:val="24"/>
          <w:szCs w:val="24"/>
        </w:rPr>
        <w:tab/>
      </w:r>
    </w:p>
    <w:p w:rsidR="00C76F1F" w:rsidRPr="00FF5455" w:rsidRDefault="00C76F1F" w:rsidP="00C76F1F">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Благодаря совместным действиям сторон Соглашения удалось достичь значительных результатов в области организации труда, правовой и социальной защиты работников отрасли.</w:t>
      </w:r>
    </w:p>
    <w:p w:rsidR="00D17209" w:rsidRPr="00FF5455" w:rsidRDefault="000739D7" w:rsidP="00C76F1F">
      <w:pPr>
        <w:pStyle w:val="a3"/>
        <w:jc w:val="both"/>
        <w:rPr>
          <w:rFonts w:ascii="Times New Roman" w:hAnsi="Times New Roman" w:cs="Times New Roman"/>
          <w:b/>
          <w:sz w:val="24"/>
          <w:szCs w:val="24"/>
        </w:rPr>
      </w:pPr>
      <w:r w:rsidRPr="00FF5455">
        <w:rPr>
          <w:rFonts w:ascii="Times New Roman" w:hAnsi="Times New Roman" w:cs="Times New Roman"/>
          <w:color w:val="000000"/>
          <w:sz w:val="24"/>
          <w:szCs w:val="24"/>
          <w:shd w:val="clear" w:color="auto" w:fill="FFFFFF"/>
        </w:rPr>
        <w:t xml:space="preserve">        </w:t>
      </w:r>
      <w:r w:rsidRPr="00FF5455">
        <w:rPr>
          <w:rFonts w:ascii="Times New Roman" w:eastAsia="Calibri" w:hAnsi="Times New Roman" w:cs="Times New Roman"/>
          <w:sz w:val="24"/>
          <w:szCs w:val="24"/>
        </w:rPr>
        <w:t xml:space="preserve"> </w:t>
      </w:r>
      <w:r w:rsidR="00D17209" w:rsidRPr="00FF5455">
        <w:rPr>
          <w:rFonts w:ascii="Times New Roman" w:eastAsia="Times New Roman" w:hAnsi="Times New Roman" w:cs="Times New Roman"/>
          <w:color w:val="FF0000"/>
          <w:sz w:val="24"/>
          <w:szCs w:val="24"/>
          <w:lang w:eastAsia="ru-RU"/>
        </w:rPr>
        <w:t xml:space="preserve">     </w:t>
      </w:r>
      <w:r w:rsidR="00AA30D0" w:rsidRPr="00FF5455">
        <w:rPr>
          <w:rFonts w:ascii="Times New Roman" w:hAnsi="Times New Roman" w:cs="Times New Roman"/>
          <w:sz w:val="24"/>
          <w:szCs w:val="24"/>
        </w:rPr>
        <w:t xml:space="preserve">  </w:t>
      </w:r>
    </w:p>
    <w:p w:rsidR="00C4632E" w:rsidRPr="00FF5455" w:rsidRDefault="00D17209" w:rsidP="00C4632E">
      <w:pPr>
        <w:spacing w:after="0" w:line="240" w:lineRule="auto"/>
        <w:jc w:val="center"/>
        <w:rPr>
          <w:rFonts w:ascii="Times New Roman" w:eastAsia="Times New Roman" w:hAnsi="Times New Roman" w:cs="Times New Roman"/>
          <w:b/>
          <w:bCs/>
          <w:sz w:val="24"/>
          <w:szCs w:val="24"/>
          <w:lang w:eastAsia="ru-RU"/>
        </w:rPr>
      </w:pPr>
      <w:r w:rsidRPr="00FF5455">
        <w:rPr>
          <w:rFonts w:ascii="Times New Roman" w:hAnsi="Times New Roman" w:cs="Times New Roman"/>
          <w:b/>
          <w:sz w:val="24"/>
          <w:szCs w:val="24"/>
        </w:rPr>
        <w:t xml:space="preserve">       </w:t>
      </w:r>
      <w:r w:rsidR="00C4632E" w:rsidRPr="00FF5455">
        <w:rPr>
          <w:rFonts w:ascii="Times New Roman" w:eastAsia="Times New Roman" w:hAnsi="Times New Roman" w:cs="Times New Roman"/>
          <w:b/>
          <w:bCs/>
          <w:sz w:val="24"/>
          <w:szCs w:val="24"/>
          <w:lang w:eastAsia="ru-RU"/>
        </w:rPr>
        <w:t>ПРАВОЗАЩИТНАЯ РАБОТА.</w:t>
      </w:r>
    </w:p>
    <w:p w:rsidR="00C4632E" w:rsidRPr="00FF5455" w:rsidRDefault="00C4632E" w:rsidP="00C4632E">
      <w:pPr>
        <w:spacing w:after="0" w:line="240" w:lineRule="auto"/>
        <w:jc w:val="center"/>
        <w:rPr>
          <w:rFonts w:ascii="Times New Roman" w:eastAsia="Times New Roman" w:hAnsi="Times New Roman" w:cs="Times New Roman"/>
          <w:b/>
          <w:bCs/>
          <w:sz w:val="24"/>
          <w:szCs w:val="24"/>
          <w:lang w:eastAsia="ru-RU"/>
        </w:rPr>
      </w:pPr>
    </w:p>
    <w:p w:rsidR="00AA30D0" w:rsidRPr="00FF5455" w:rsidRDefault="00C4632E" w:rsidP="00D17209">
      <w:pPr>
        <w:jc w:val="both"/>
        <w:rPr>
          <w:rFonts w:ascii="Times New Roman" w:hAnsi="Times New Roman" w:cs="Times New Roman"/>
          <w:sz w:val="24"/>
          <w:szCs w:val="24"/>
        </w:rPr>
      </w:pPr>
      <w:r w:rsidRPr="00FF5455">
        <w:rPr>
          <w:rFonts w:ascii="Times New Roman" w:hAnsi="Times New Roman" w:cs="Times New Roman"/>
          <w:b/>
          <w:sz w:val="24"/>
          <w:szCs w:val="24"/>
        </w:rPr>
        <w:t xml:space="preserve">       </w:t>
      </w:r>
      <w:r w:rsidR="00AA30D0" w:rsidRPr="00FF5455">
        <w:rPr>
          <w:rFonts w:ascii="Times New Roman" w:hAnsi="Times New Roman" w:cs="Times New Roman"/>
          <w:sz w:val="24"/>
          <w:szCs w:val="24"/>
        </w:rPr>
        <w:t xml:space="preserve">Правозащитная работа в Батыревской районной организации Общероссийского профсоюза образования обеспечивается 1 внештатным правовым инспектором. Правовая работа строилась в 2021 году по плану основных мероприятий на год. Основными направлениями деятельности являлись: </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профсоюзный контроль над соблюдением работодателями и их представителями трудового законодательства;</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экспертиза правовых актов, содержащих нормы трудового права;</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информационно – методическая работа по правовым вопросам;</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устное и письменное консультирование;</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личный приём.</w:t>
      </w:r>
    </w:p>
    <w:p w:rsidR="00D17209" w:rsidRPr="00FF5455" w:rsidRDefault="00D17209" w:rsidP="00AA30D0">
      <w:pPr>
        <w:pStyle w:val="a3"/>
        <w:jc w:val="both"/>
        <w:rPr>
          <w:rFonts w:ascii="Times New Roman" w:hAnsi="Times New Roman" w:cs="Times New Roman"/>
          <w:sz w:val="24"/>
          <w:szCs w:val="24"/>
        </w:rPr>
      </w:pPr>
    </w:p>
    <w:p w:rsidR="00AA30D0" w:rsidRPr="00FF5455" w:rsidRDefault="008C0E67" w:rsidP="00AA30D0">
      <w:pPr>
        <w:pStyle w:val="a3"/>
        <w:jc w:val="both"/>
        <w:rPr>
          <w:rFonts w:ascii="Times New Roman" w:eastAsia="Arial Unicode MS" w:hAnsi="Times New Roman" w:cs="Times New Roman"/>
          <w:sz w:val="24"/>
          <w:szCs w:val="24"/>
        </w:rPr>
      </w:pPr>
      <w:r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 xml:space="preserve">С 15 ноября по 30 ноября 2021 года в 5 образовательных организациях (3 – общеобразовательные организации, 2 – дошкольные образовательные организации, 1 – организация дополнительного образования) совместно с управлением образования, молодежной политики, физической культуры и спорта администрации Батыревского района Чувашской Республики проведена тематическая местная проверка по теме </w:t>
      </w:r>
      <w:r w:rsidR="00AA30D0" w:rsidRPr="00FF5455">
        <w:rPr>
          <w:rFonts w:ascii="Times New Roman" w:eastAsia="Arial Unicode MS" w:hAnsi="Times New Roman" w:cs="Times New Roman"/>
          <w:sz w:val="24"/>
          <w:szCs w:val="24"/>
        </w:rPr>
        <w:t xml:space="preserve">«Изменение условий трудового договора». </w:t>
      </w:r>
    </w:p>
    <w:p w:rsidR="00AA30D0" w:rsidRPr="00FF5455" w:rsidRDefault="008C0E67"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Проверка осуществлялась в форме изучения трудовых договоров и дополнительных соглашений к ним, штатных расписаний, тарификационных списков, распорядительных актов работодателя.</w:t>
      </w:r>
      <w:r w:rsidR="0037501B"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Выявленные нарушения устранены в ходе проверки. По результатам проверки представления об устранении выявленных нарушений не выносились.</w:t>
      </w:r>
    </w:p>
    <w:p w:rsidR="00AA30D0" w:rsidRPr="00FF5455" w:rsidRDefault="008C0E67"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 xml:space="preserve"> В 2021 году на постоянной основе осуществлялось юридическое сопровождение районной организации. Одним из важнейших направлений деятельности районной организации в отчётном периоде являлась нормотворческая деятельность. Проводилась экспертиза внутренних нормативных актов, принимаемых в организациях, а именно коллективных договоров, локальных нормативных актов. 36 документов прошли экспертизу, при этом выработаны замечания и предложения по их улучшению.</w:t>
      </w:r>
    </w:p>
    <w:p w:rsidR="00AA30D0" w:rsidRPr="00FF5455" w:rsidRDefault="008C0E67"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Оказана правовая помощь в разработке 3 коллективных договоров, а также 20 изменений в коллективные договоры, принятых в связи с принятием мер по предоставлению дополнительных гарантий при проведении вакцинации работниками от коронавирусной инфекции (</w:t>
      </w:r>
      <w:r w:rsidR="00AA30D0" w:rsidRPr="00FF5455">
        <w:rPr>
          <w:rFonts w:ascii="Times New Roman" w:hAnsi="Times New Roman" w:cs="Times New Roman"/>
          <w:sz w:val="24"/>
          <w:szCs w:val="24"/>
          <w:lang w:val="en-US"/>
        </w:rPr>
        <w:t>COVID</w:t>
      </w:r>
      <w:r w:rsidR="00AA30D0" w:rsidRPr="00FF5455">
        <w:rPr>
          <w:rFonts w:ascii="Times New Roman" w:hAnsi="Times New Roman" w:cs="Times New Roman"/>
          <w:sz w:val="24"/>
          <w:szCs w:val="24"/>
        </w:rPr>
        <w:t>-19).</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Проводился анализ и правовых актов, принимаемых органами местного самоуправления. В частности, в 2021 году проводилась экспертиза 26 муниципальных нормативных правовых актов, </w:t>
      </w:r>
      <w:proofErr w:type="gramStart"/>
      <w:r w:rsidRPr="00FF5455">
        <w:rPr>
          <w:rFonts w:ascii="Times New Roman" w:hAnsi="Times New Roman" w:cs="Times New Roman"/>
          <w:sz w:val="24"/>
          <w:szCs w:val="24"/>
        </w:rPr>
        <w:t>регулирующих</w:t>
      </w:r>
      <w:proofErr w:type="gramEnd"/>
      <w:r w:rsidRPr="00FF5455">
        <w:rPr>
          <w:rFonts w:ascii="Times New Roman" w:hAnsi="Times New Roman" w:cs="Times New Roman"/>
          <w:sz w:val="24"/>
          <w:szCs w:val="24"/>
        </w:rPr>
        <w:t xml:space="preserve"> в том числе и систему оплаты труда работников образовательных организаций, порядок премирования руководителей </w:t>
      </w:r>
      <w:r w:rsidRPr="00FF5455">
        <w:rPr>
          <w:rFonts w:ascii="Times New Roman" w:hAnsi="Times New Roman" w:cs="Times New Roman"/>
          <w:sz w:val="24"/>
          <w:szCs w:val="24"/>
        </w:rPr>
        <w:lastRenderedPageBreak/>
        <w:t>образовательных организаций, принятых в целях приведения в соответствие с региональным законодательством.</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 Реализуя эту работу, осуществляется контроль над тем, чтобы локальные нормативные акты образовательных организаций принимались с учетом мнения выборного профсоюзного органа. </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Используется возможность получить бесплатную юридическую помощь. Правовым инспектором оказывалось помощь в составлении исковых заявлений, жалоб, устное юридическое консультирование по судебным процессам, разъяснение процессуальных действий. Как и в предыдущие отчетные периоды, большинство судебных исков касалось обжалования решений пенсионных органов об отказе в предоставлении досрочной пенсии по старости в связи с педагогической деятельностью. </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Количество дел, рассмотренных в Батыревском районном суде в 2021 году, составило 3, при этом в 100 % случаев требования в интересах работников удовлетворены.</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Коллективных трудовых споров в отчетный период не рассматривалось. Споров о незаконном увольнении и восстановлении на работе не было.</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На личном приеме дается устная консультация, при необходимости осуществляется составление необходимых документов</w:t>
      </w:r>
      <w:r w:rsidR="0037501B" w:rsidRPr="00FF5455">
        <w:rPr>
          <w:rFonts w:ascii="Times New Roman" w:hAnsi="Times New Roman" w:cs="Times New Roman"/>
          <w:sz w:val="24"/>
          <w:szCs w:val="24"/>
        </w:rPr>
        <w:t>.</w:t>
      </w:r>
      <w:r w:rsidRPr="00FF5455">
        <w:rPr>
          <w:rFonts w:ascii="Times New Roman" w:hAnsi="Times New Roman" w:cs="Times New Roman"/>
          <w:sz w:val="24"/>
          <w:szCs w:val="24"/>
        </w:rPr>
        <w:t xml:space="preserve"> На личном приеме внештатным правовым инспектором и по телефону членам Профсоюза было дано 69 консультаций в устной форме по различным правовым вопросам. Рассматривались вопросы, связанные с заключением, изменением и расторжением трудового договора; установлением режима рабочего времени; сокращением штата или численности работников организации.</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2021 году рассматривались письменные жалобы и другие обращения членов Профсоюза. Всего за отчетный период поступило 22 обращения.  Большинство обращений членов профсоюза связано со следующими вопросами: законность и обоснованность распределения работникам выплат стимулирующего характера, в том числе премиальных выплат; вопросы замещения уроков педагогическими работниками; вопросы классного руководства.</w:t>
      </w:r>
      <w:r w:rsidR="0037501B" w:rsidRPr="00FF5455">
        <w:rPr>
          <w:rFonts w:ascii="Times New Roman" w:hAnsi="Times New Roman" w:cs="Times New Roman"/>
          <w:sz w:val="24"/>
          <w:szCs w:val="24"/>
        </w:rPr>
        <w:t xml:space="preserve"> </w:t>
      </w:r>
      <w:r w:rsidRPr="00FF5455">
        <w:rPr>
          <w:rFonts w:ascii="Times New Roman" w:hAnsi="Times New Roman" w:cs="Times New Roman"/>
          <w:sz w:val="24"/>
          <w:szCs w:val="24"/>
        </w:rPr>
        <w:t>По каждому обращению даны ответы. Проведены консультации с руководителями образовательных учреждений, Централизованной бухгалтерией. Вопросы, изложенные в обращениях, находятся на контроле Управления образования и Профсоюза.</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2021 году продолжалась работа с органами прокуратуры. В отчетный период в органы прокуратуры материалы не направлялись, уголовные дела не возбуждались, должностные лица к уголовной и административной ответственности не привлекались. </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Государственную инспекцию труда в 2021 году материалы также не направлялись. Требований о привлечении должностных лиц к дисциплинарной ответственности в порядке статьи 195 Трудового кодекса Российской Федерации не было.</w:t>
      </w:r>
      <w:r w:rsidR="0037501B" w:rsidRPr="00FF5455">
        <w:rPr>
          <w:rFonts w:ascii="Times New Roman" w:hAnsi="Times New Roman" w:cs="Times New Roman"/>
          <w:sz w:val="24"/>
          <w:szCs w:val="24"/>
        </w:rPr>
        <w:t xml:space="preserve">   </w:t>
      </w:r>
      <w:r w:rsidRPr="00FF5455">
        <w:rPr>
          <w:rFonts w:ascii="Times New Roman" w:hAnsi="Times New Roman" w:cs="Times New Roman"/>
          <w:sz w:val="24"/>
          <w:szCs w:val="24"/>
        </w:rPr>
        <w:t xml:space="preserve"> Нарушений прав Профсоюзов в отчетный период не зарегистрировано.</w:t>
      </w:r>
    </w:p>
    <w:p w:rsidR="00AA30D0" w:rsidRPr="00FF5455" w:rsidRDefault="00AA30D0" w:rsidP="00AA30D0">
      <w:pPr>
        <w:pStyle w:val="a3"/>
        <w:jc w:val="both"/>
        <w:rPr>
          <w:rFonts w:ascii="Times New Roman" w:hAnsi="Times New Roman" w:cs="Times New Roman"/>
          <w:bCs/>
          <w:sz w:val="24"/>
          <w:szCs w:val="24"/>
        </w:rPr>
      </w:pPr>
      <w:r w:rsidRPr="00FF5455">
        <w:rPr>
          <w:rFonts w:ascii="Times New Roman" w:hAnsi="Times New Roman" w:cs="Times New Roman"/>
          <w:sz w:val="24"/>
          <w:szCs w:val="24"/>
        </w:rPr>
        <w:t xml:space="preserve">        С целью обеспечения информацией работников образовательных организаций, распространения правовых знаний во всех образовательных организациях имеются профсоюзные уголки, в которых размещены информация о наиболее актуальных на текущий момент правовых вопросах в сфере труда. </w:t>
      </w:r>
      <w:r w:rsidRPr="00FF5455">
        <w:rPr>
          <w:rFonts w:ascii="Times New Roman" w:hAnsi="Times New Roman" w:cs="Times New Roman"/>
          <w:bCs/>
          <w:sz w:val="24"/>
          <w:szCs w:val="24"/>
        </w:rPr>
        <w:t xml:space="preserve">В целях оказания информационной поддержки по правовым вопросам распространяются информационно-методические материалы. </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Общая экономическая эффективность правозащитной работы составляет 0,006 млн. руб., в том числе:</w:t>
      </w:r>
    </w:p>
    <w:p w:rsidR="00AA30D0" w:rsidRPr="00FF5455" w:rsidRDefault="00AA30D0" w:rsidP="00AA30D0">
      <w:pPr>
        <w:pStyle w:val="a3"/>
        <w:jc w:val="both"/>
        <w:rPr>
          <w:rFonts w:ascii="Times New Roman" w:hAnsi="Times New Roman" w:cs="Times New Roman"/>
          <w:sz w:val="24"/>
          <w:szCs w:val="24"/>
        </w:rPr>
      </w:pPr>
      <w:r w:rsidRPr="00FF5455">
        <w:rPr>
          <w:rFonts w:ascii="Times New Roman" w:hAnsi="Times New Roman" w:cs="Times New Roman"/>
          <w:sz w:val="24"/>
          <w:szCs w:val="24"/>
        </w:rPr>
        <w:t>- Подготовка 2 исковых заявлений в суд об обжаловании решений пенсионных органов – 0,010 млн. руб.</w:t>
      </w:r>
    </w:p>
    <w:p w:rsidR="000739D7" w:rsidRPr="00FF5455" w:rsidRDefault="000739D7" w:rsidP="00AA30D0">
      <w:pPr>
        <w:pStyle w:val="a3"/>
        <w:jc w:val="both"/>
        <w:rPr>
          <w:rFonts w:ascii="Times New Roman" w:eastAsia="Calibri" w:hAnsi="Times New Roman" w:cs="Times New Roman"/>
          <w:sz w:val="24"/>
          <w:szCs w:val="24"/>
        </w:rPr>
      </w:pPr>
      <w:r w:rsidRPr="00FF5455">
        <w:rPr>
          <w:rFonts w:ascii="Times New Roman" w:hAnsi="Times New Roman" w:cs="Times New Roman"/>
          <w:sz w:val="24"/>
          <w:szCs w:val="24"/>
        </w:rPr>
        <w:t xml:space="preserve">         </w:t>
      </w:r>
    </w:p>
    <w:p w:rsidR="00C4632E" w:rsidRPr="00FF5455" w:rsidRDefault="000739D7" w:rsidP="00DF63B1">
      <w:pPr>
        <w:pStyle w:val="a3"/>
        <w:jc w:val="both"/>
        <w:rPr>
          <w:rFonts w:ascii="Times New Roman" w:eastAsia="SimSun" w:hAnsi="Times New Roman" w:cs="Times New Roman"/>
          <w:b/>
          <w:bCs/>
          <w:kern w:val="2"/>
          <w:sz w:val="24"/>
          <w:szCs w:val="24"/>
          <w:lang w:eastAsia="hi-IN" w:bidi="hi-IN"/>
        </w:rPr>
      </w:pPr>
      <w:r w:rsidRPr="00FF5455">
        <w:rPr>
          <w:rFonts w:ascii="Times New Roman" w:eastAsia="SimSun" w:hAnsi="Times New Roman" w:cs="Times New Roman"/>
          <w:color w:val="000000"/>
          <w:kern w:val="2"/>
          <w:sz w:val="24"/>
          <w:szCs w:val="24"/>
          <w:lang w:eastAsia="hi-IN" w:bidi="hi-IN"/>
        </w:rPr>
        <w:t xml:space="preserve">         </w:t>
      </w:r>
      <w:r w:rsidRPr="00FF5455">
        <w:rPr>
          <w:rStyle w:val="s10"/>
          <w:rFonts w:ascii="Times New Roman" w:hAnsi="Times New Roman" w:cs="Times New Roman"/>
          <w:b/>
          <w:bCs/>
          <w:sz w:val="24"/>
          <w:szCs w:val="24"/>
        </w:rPr>
        <w:t xml:space="preserve">     </w:t>
      </w:r>
      <w:r w:rsidR="00C4632E" w:rsidRPr="00FF5455">
        <w:rPr>
          <w:rFonts w:ascii="Times New Roman" w:eastAsia="SimSun" w:hAnsi="Times New Roman" w:cs="Times New Roman"/>
          <w:b/>
          <w:bCs/>
          <w:kern w:val="2"/>
          <w:sz w:val="24"/>
          <w:szCs w:val="24"/>
          <w:lang w:eastAsia="hi-IN" w:bidi="hi-IN"/>
        </w:rPr>
        <w:t xml:space="preserve">         ОБЕСПЕЧЕНИЕ ЗДОРОВЫХ И БЕЗОПАСНЫХ УСЛОВИЙ ТРУДА.</w:t>
      </w:r>
    </w:p>
    <w:p w:rsidR="00C4632E" w:rsidRPr="00FF5455" w:rsidRDefault="00C4632E" w:rsidP="000739D7">
      <w:pPr>
        <w:pStyle w:val="a3"/>
        <w:jc w:val="both"/>
        <w:rPr>
          <w:rStyle w:val="s10"/>
          <w:rFonts w:ascii="Times New Roman" w:hAnsi="Times New Roman" w:cs="Times New Roman"/>
          <w:b/>
          <w:bCs/>
          <w:sz w:val="24"/>
          <w:szCs w:val="24"/>
        </w:rPr>
      </w:pPr>
    </w:p>
    <w:p w:rsidR="000739D7" w:rsidRPr="00FF5455" w:rsidRDefault="000739D7" w:rsidP="000739D7">
      <w:pPr>
        <w:pStyle w:val="a3"/>
        <w:jc w:val="both"/>
        <w:rPr>
          <w:rFonts w:ascii="Times New Roman" w:hAnsi="Times New Roman" w:cs="Times New Roman"/>
          <w:sz w:val="24"/>
          <w:szCs w:val="24"/>
        </w:rPr>
      </w:pPr>
      <w:r w:rsidRPr="00FF5455">
        <w:rPr>
          <w:rFonts w:ascii="Times New Roman" w:eastAsia="SimSun" w:hAnsi="Times New Roman" w:cs="Times New Roman"/>
          <w:kern w:val="1"/>
          <w:sz w:val="24"/>
          <w:szCs w:val="24"/>
          <w:lang w:eastAsia="hi-IN" w:bidi="hi-IN"/>
        </w:rPr>
        <w:t xml:space="preserve">       </w:t>
      </w:r>
      <w:r w:rsidRPr="00FF5455">
        <w:rPr>
          <w:rFonts w:ascii="Times New Roman" w:hAnsi="Times New Roman" w:cs="Times New Roman"/>
          <w:sz w:val="24"/>
          <w:szCs w:val="24"/>
        </w:rPr>
        <w:t xml:space="preserve"> </w:t>
      </w:r>
      <w:r w:rsidR="00AA30D0" w:rsidRPr="00FF5455">
        <w:rPr>
          <w:rFonts w:ascii="Times New Roman" w:hAnsi="Times New Roman" w:cs="Times New Roman"/>
          <w:sz w:val="24"/>
          <w:szCs w:val="24"/>
        </w:rPr>
        <w:t>В 2021</w:t>
      </w:r>
      <w:r w:rsidRPr="00FF5455">
        <w:rPr>
          <w:rFonts w:ascii="Times New Roman" w:hAnsi="Times New Roman" w:cs="Times New Roman"/>
          <w:sz w:val="24"/>
          <w:szCs w:val="24"/>
        </w:rPr>
        <w:t xml:space="preserve"> году деятельность районной организации была направлена на совершенствование системы управления охраны труда путем контроля над выполнением </w:t>
      </w:r>
      <w:r w:rsidRPr="00FF5455">
        <w:rPr>
          <w:rFonts w:ascii="Times New Roman" w:hAnsi="Times New Roman" w:cs="Times New Roman"/>
          <w:sz w:val="24"/>
          <w:szCs w:val="24"/>
        </w:rPr>
        <w:lastRenderedPageBreak/>
        <w:t>требований законодательства по охране труда и обеспечением гарантий работникам безопасных здоровых условий труда путем проведения семинаров-совещаний по охране труда с руководителями образовательных учреждений, председателями первичных профсоюзных организаций, уполномоченными по охране труда.</w:t>
      </w:r>
    </w:p>
    <w:p w:rsidR="008C0E67" w:rsidRPr="00FF5455" w:rsidRDefault="000739D7" w:rsidP="008C0E67">
      <w:pPr>
        <w:pStyle w:val="a3"/>
        <w:jc w:val="both"/>
        <w:rPr>
          <w:rFonts w:ascii="Times New Roman" w:hAnsi="Times New Roman" w:cs="Times New Roman"/>
          <w:sz w:val="24"/>
          <w:szCs w:val="24"/>
        </w:rPr>
      </w:pPr>
      <w:r w:rsidRPr="00FF5455">
        <w:rPr>
          <w:rFonts w:ascii="Times New Roman" w:eastAsia="SimSun" w:hAnsi="Times New Roman" w:cs="Times New Roman"/>
          <w:sz w:val="24"/>
          <w:szCs w:val="24"/>
          <w:lang w:eastAsia="hi-IN" w:bidi="hi-IN"/>
        </w:rPr>
        <w:t xml:space="preserve">       </w:t>
      </w:r>
      <w:r w:rsidRPr="00FF5455">
        <w:rPr>
          <w:rFonts w:ascii="Times New Roman" w:hAnsi="Times New Roman" w:cs="Times New Roman"/>
          <w:sz w:val="24"/>
          <w:szCs w:val="24"/>
        </w:rPr>
        <w:t xml:space="preserve"> </w:t>
      </w:r>
      <w:r w:rsidR="008C0E67" w:rsidRPr="00FF5455">
        <w:rPr>
          <w:rFonts w:ascii="Times New Roman" w:hAnsi="Times New Roman" w:cs="Times New Roman"/>
          <w:sz w:val="24"/>
          <w:szCs w:val="24"/>
        </w:rPr>
        <w:t xml:space="preserve"> Внештатный технический инспектор труда в июле 2021 года принимал участие  совместно с комиссией  в проверках по приемке 33 образовательных учреждений к новому учебному году. Принимал участие в проверках перед началом отопительного сезона в 33 образовательных учреждениях в сентябре 2021 года.</w:t>
      </w:r>
    </w:p>
    <w:p w:rsidR="008C0E67" w:rsidRPr="00FF5455" w:rsidRDefault="008C0E67" w:rsidP="008C0E67">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В  своей работе большое значение придает важнейшим направлениям:</w:t>
      </w:r>
    </w:p>
    <w:p w:rsidR="008C0E67" w:rsidRPr="00FF5455" w:rsidRDefault="008C0E67" w:rsidP="008C0E67">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 проверке выполнения мероприятий, предусмотренных коллективными договорами;</w:t>
      </w:r>
    </w:p>
    <w:p w:rsidR="008C0E67" w:rsidRPr="00FF5455" w:rsidRDefault="008C0E67" w:rsidP="008C0E67">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участию в смотре учебных кабинетов, спортивных сооружений (районным управлением образования вопросы охраны труда включены в акт приемки образовательных учреждений к началу учебного года); </w:t>
      </w:r>
    </w:p>
    <w:p w:rsidR="008C0E67" w:rsidRPr="00FF5455" w:rsidRDefault="008C0E67" w:rsidP="008C0E67">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активизации административно-общественного </w:t>
      </w:r>
      <w:proofErr w:type="gramStart"/>
      <w:r w:rsidRPr="00FF5455">
        <w:rPr>
          <w:rFonts w:ascii="Times New Roman" w:eastAsia="Times New Roman" w:hAnsi="Times New Roman" w:cs="Times New Roman"/>
          <w:sz w:val="24"/>
          <w:szCs w:val="24"/>
          <w:lang w:eastAsia="ru-RU"/>
        </w:rPr>
        <w:t>контроля за</w:t>
      </w:r>
      <w:proofErr w:type="gramEnd"/>
      <w:r w:rsidRPr="00FF5455">
        <w:rPr>
          <w:rFonts w:ascii="Times New Roman" w:eastAsia="Times New Roman" w:hAnsi="Times New Roman" w:cs="Times New Roman"/>
          <w:sz w:val="24"/>
          <w:szCs w:val="24"/>
          <w:lang w:eastAsia="ru-RU"/>
        </w:rPr>
        <w:t xml:space="preserve"> охраной труда с обязательным отражением его результатов в журналах.</w:t>
      </w:r>
    </w:p>
    <w:p w:rsidR="008C0E67" w:rsidRPr="00FF5455" w:rsidRDefault="008C0E67" w:rsidP="008C0E67">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w:t>
      </w:r>
      <w:r w:rsidR="00D17209" w:rsidRPr="00FF5455">
        <w:rPr>
          <w:rFonts w:ascii="Times New Roman" w:eastAsia="Times New Roman" w:hAnsi="Times New Roman" w:cs="Times New Roman"/>
          <w:sz w:val="24"/>
          <w:szCs w:val="24"/>
          <w:lang w:eastAsia="ru-RU"/>
        </w:rPr>
        <w:t xml:space="preserve"> </w:t>
      </w:r>
      <w:r w:rsidRPr="00FF5455">
        <w:rPr>
          <w:rFonts w:ascii="Times New Roman" w:eastAsia="Times New Roman" w:hAnsi="Times New Roman" w:cs="Times New Roman"/>
          <w:sz w:val="24"/>
          <w:szCs w:val="24"/>
          <w:lang w:eastAsia="ru-RU"/>
        </w:rPr>
        <w:t>Ежегодно внештатный технический инспектор труда проверяет ОУ района,  выдает предписания руководителям по исправлению нарушений как организационного, так и технического характера. Отдельные ОУ проверяютс</w:t>
      </w:r>
      <w:r w:rsidRPr="00FF5455">
        <w:rPr>
          <w:rFonts w:ascii="Times New Roman" w:eastAsia="Times New Roman" w:hAnsi="Times New Roman" w:cs="Times New Roman"/>
          <w:b/>
          <w:sz w:val="24"/>
          <w:szCs w:val="24"/>
          <w:lang w:eastAsia="ru-RU"/>
        </w:rPr>
        <w:t xml:space="preserve">я </w:t>
      </w:r>
      <w:r w:rsidRPr="00FF5455">
        <w:rPr>
          <w:rFonts w:ascii="Times New Roman" w:eastAsia="Times New Roman" w:hAnsi="Times New Roman" w:cs="Times New Roman"/>
          <w:bCs/>
          <w:sz w:val="24"/>
          <w:szCs w:val="24"/>
          <w:lang w:eastAsia="ru-RU"/>
        </w:rPr>
        <w:t>повторно</w:t>
      </w:r>
      <w:r w:rsidRPr="00FF5455">
        <w:rPr>
          <w:rFonts w:ascii="Times New Roman" w:eastAsia="Times New Roman" w:hAnsi="Times New Roman" w:cs="Times New Roman"/>
          <w:sz w:val="24"/>
          <w:szCs w:val="24"/>
          <w:lang w:eastAsia="ru-RU"/>
        </w:rPr>
        <w:t xml:space="preserve">. </w:t>
      </w:r>
    </w:p>
    <w:p w:rsidR="000739D7" w:rsidRPr="00FF5455" w:rsidRDefault="008C0E67" w:rsidP="008C0E67">
      <w:pPr>
        <w:pStyle w:val="a3"/>
        <w:jc w:val="both"/>
        <w:rPr>
          <w:rFonts w:ascii="Times New Roman" w:hAnsi="Times New Roman" w:cs="Times New Roman"/>
          <w:kern w:val="2"/>
          <w:sz w:val="24"/>
          <w:szCs w:val="24"/>
        </w:rPr>
      </w:pPr>
      <w:r w:rsidRPr="00FF5455">
        <w:rPr>
          <w:rFonts w:ascii="Times New Roman" w:eastAsia="Times New Roman" w:hAnsi="Times New Roman" w:cs="Times New Roman"/>
          <w:sz w:val="24"/>
          <w:szCs w:val="24"/>
          <w:lang w:eastAsia="ru-RU"/>
        </w:rPr>
        <w:t xml:space="preserve">        Он постоянно выступает на президиумах РК Профсоюза, совещаниях с председателями первичных профсоюзных организаций. </w:t>
      </w:r>
      <w:r w:rsidR="000739D7" w:rsidRPr="00FF5455">
        <w:rPr>
          <w:rFonts w:ascii="Times New Roman" w:hAnsi="Times New Roman" w:cs="Times New Roman"/>
          <w:kern w:val="2"/>
          <w:sz w:val="24"/>
          <w:szCs w:val="24"/>
        </w:rPr>
        <w:t xml:space="preserve">1 раз в 3 года внештатный инспектор по охране труда, уполномоченные по охране труда, профактив проходят  </w:t>
      </w:r>
      <w:proofErr w:type="gramStart"/>
      <w:r w:rsidR="000739D7" w:rsidRPr="00FF5455">
        <w:rPr>
          <w:rFonts w:ascii="Times New Roman" w:hAnsi="Times New Roman" w:cs="Times New Roman"/>
          <w:kern w:val="2"/>
          <w:sz w:val="24"/>
          <w:szCs w:val="24"/>
        </w:rPr>
        <w:t>обучение по охране</w:t>
      </w:r>
      <w:proofErr w:type="gramEnd"/>
      <w:r w:rsidR="000739D7" w:rsidRPr="00FF5455">
        <w:rPr>
          <w:rFonts w:ascii="Times New Roman" w:hAnsi="Times New Roman" w:cs="Times New Roman"/>
          <w:kern w:val="2"/>
          <w:sz w:val="24"/>
          <w:szCs w:val="24"/>
        </w:rPr>
        <w:t xml:space="preserve">  труда. </w:t>
      </w:r>
    </w:p>
    <w:p w:rsidR="00DF63B1" w:rsidRPr="00FF5455" w:rsidRDefault="00D17209" w:rsidP="008C0E6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8C0E67" w:rsidRPr="00FF5455">
        <w:rPr>
          <w:rFonts w:ascii="Times New Roman" w:hAnsi="Times New Roman" w:cs="Times New Roman"/>
          <w:sz w:val="24"/>
          <w:szCs w:val="24"/>
        </w:rPr>
        <w:t xml:space="preserve"> В 2021 году не зафиксировано фактов несчастного случая с работниками ОУ и несовершеннолетними.       </w:t>
      </w:r>
    </w:p>
    <w:p w:rsidR="008C0E67" w:rsidRPr="00FF5455" w:rsidRDefault="00DF63B1" w:rsidP="008C0E6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2021 году  н</w:t>
      </w:r>
      <w:r w:rsidR="008C0E67" w:rsidRPr="00FF5455">
        <w:rPr>
          <w:rFonts w:ascii="Times New Roman" w:hAnsi="Times New Roman" w:cs="Times New Roman"/>
          <w:sz w:val="24"/>
          <w:szCs w:val="24"/>
        </w:rPr>
        <w:t>а предупредительные меры по охране труда выделено 17,900  рублей за счет возврата 20%  сумм страховых взносов из  ФСС. Приобретено средств индивидуальной защиты на сумму 759,72  рубля.</w:t>
      </w:r>
      <w:r w:rsidRPr="00FF5455">
        <w:rPr>
          <w:rFonts w:ascii="Times New Roman" w:eastAsia="Times New Roman" w:hAnsi="Times New Roman" w:cs="Times New Roman"/>
          <w:color w:val="000000"/>
          <w:sz w:val="24"/>
          <w:szCs w:val="24"/>
          <w:lang w:eastAsia="ru-RU"/>
        </w:rPr>
        <w:t xml:space="preserve">   На прохождение медосмотра было выделено 1105105 рублей</w:t>
      </w:r>
    </w:p>
    <w:p w:rsidR="008C0E67" w:rsidRPr="00FF5455" w:rsidRDefault="00D17209" w:rsidP="008C0E67">
      <w:pPr>
        <w:pStyle w:val="a3"/>
        <w:jc w:val="both"/>
        <w:rPr>
          <w:rStyle w:val="a5"/>
          <w:rFonts w:ascii="Times New Roman" w:hAnsi="Times New Roman" w:cs="Times New Roman"/>
          <w:b w:val="0"/>
          <w:color w:val="333333"/>
          <w:sz w:val="24"/>
          <w:szCs w:val="24"/>
          <w:bdr w:val="none" w:sz="0" w:space="0" w:color="auto" w:frame="1"/>
        </w:rPr>
      </w:pPr>
      <w:r w:rsidRPr="00FF5455">
        <w:rPr>
          <w:rFonts w:ascii="Times New Roman" w:hAnsi="Times New Roman" w:cs="Times New Roman"/>
          <w:color w:val="000000"/>
          <w:sz w:val="24"/>
          <w:szCs w:val="24"/>
          <w:shd w:val="clear" w:color="auto" w:fill="FFFFFF"/>
        </w:rPr>
        <w:t xml:space="preserve">       </w:t>
      </w:r>
      <w:r w:rsidR="008C0E67" w:rsidRPr="00FF5455">
        <w:rPr>
          <w:rFonts w:ascii="Times New Roman" w:hAnsi="Times New Roman" w:cs="Times New Roman"/>
          <w:color w:val="000000"/>
          <w:sz w:val="24"/>
          <w:szCs w:val="24"/>
          <w:shd w:val="clear" w:color="auto" w:fill="FFFFFF"/>
        </w:rPr>
        <w:t>Мышов Олег Сергеевич, внештатный технический инспектор труда Батыревской районной организации профсоюза работников образования, занял третье место в республиканском смотре-конкурсе на звание "Лучший внештатный инспектор труда Профсоюза" за 2020 год.</w:t>
      </w:r>
    </w:p>
    <w:p w:rsidR="008C0E67" w:rsidRPr="00FF5455" w:rsidRDefault="008C0E67" w:rsidP="008C0E67">
      <w:pPr>
        <w:pStyle w:val="a3"/>
        <w:jc w:val="both"/>
        <w:rPr>
          <w:rFonts w:ascii="Times New Roman" w:eastAsia="Calibri" w:hAnsi="Times New Roman" w:cs="Times New Roman"/>
          <w:color w:val="262626"/>
          <w:kern w:val="2"/>
          <w:sz w:val="24"/>
          <w:szCs w:val="24"/>
        </w:rPr>
      </w:pPr>
      <w:r w:rsidRPr="00FF5455">
        <w:rPr>
          <w:rFonts w:ascii="Times New Roman" w:hAnsi="Times New Roman" w:cs="Times New Roman"/>
          <w:kern w:val="2"/>
          <w:sz w:val="24"/>
          <w:szCs w:val="24"/>
        </w:rPr>
        <w:t xml:space="preserve">     В рамках месячника по охране труда, 28 апреля 2021 года, по инициативе Международной организации труда (МОТ) отмечается Всемирный день охраны труда. Это международная акция по развитию идей безопасного и достойного труда.</w:t>
      </w:r>
      <w:r w:rsidRPr="00FF5455">
        <w:rPr>
          <w:rFonts w:ascii="Times New Roman" w:hAnsi="Times New Roman" w:cs="Times New Roman"/>
          <w:color w:val="1A1A1A"/>
          <w:sz w:val="24"/>
          <w:szCs w:val="24"/>
        </w:rPr>
        <w:t xml:space="preserve">  Тема Всемирного дня охраны труда в 2021 году звучала так - </w:t>
      </w:r>
      <w:r w:rsidRPr="00FF5455">
        <w:rPr>
          <w:rFonts w:ascii="Times New Roman" w:hAnsi="Times New Roman" w:cs="Times New Roman"/>
          <w:color w:val="000000"/>
          <w:sz w:val="24"/>
          <w:szCs w:val="24"/>
        </w:rPr>
        <w:t>«Предвидеть, подготовиться и ответить на кризис – ИНВЕСТИРУЙТЕ В УСТОЙЧИВУЮ СИСТЕМУ ОХРАНЫ ТРУДА».</w:t>
      </w:r>
      <w:r w:rsidRPr="00FF5455">
        <w:rPr>
          <w:rFonts w:ascii="Times New Roman" w:eastAsia="Times New Roman" w:hAnsi="Times New Roman" w:cs="Times New Roman"/>
          <w:color w:val="1A1A1A"/>
          <w:sz w:val="24"/>
          <w:szCs w:val="24"/>
          <w:lang w:eastAsia="ru-RU"/>
        </w:rPr>
        <w:t xml:space="preserve"> </w:t>
      </w:r>
      <w:r w:rsidRPr="00FF5455">
        <w:rPr>
          <w:rFonts w:ascii="Times New Roman" w:eastAsia="Calibri" w:hAnsi="Times New Roman" w:cs="Times New Roman"/>
          <w:color w:val="262626"/>
          <w:kern w:val="2"/>
          <w:sz w:val="24"/>
          <w:szCs w:val="24"/>
        </w:rPr>
        <w:t>В рамках Всемирного дня охраны труда в первичных профсоюзных организациях района были проведены Круглые столы.</w:t>
      </w:r>
    </w:p>
    <w:p w:rsidR="008C0E67" w:rsidRPr="00FF5455" w:rsidRDefault="008C0E67" w:rsidP="008C0E67">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xml:space="preserve">          В ноябре 2021 года в 6 образовательных учреждениях проведена общепрофсоюзная тематическая прверка на предмет безопасности и охраны труда при проведении занятий по физической культуре и спорту в образовательных организациях.   Проверка проводилась  силами уполномоченных лиц по охране труда.</w:t>
      </w:r>
    </w:p>
    <w:p w:rsidR="008C0E67" w:rsidRPr="00FF5455" w:rsidRDefault="000072CC" w:rsidP="008C0E67">
      <w:pPr>
        <w:pStyle w:val="a3"/>
        <w:jc w:val="both"/>
        <w:rPr>
          <w:rFonts w:ascii="Times New Roman" w:eastAsia="Arial Cyr Chuv" w:hAnsi="Times New Roman" w:cs="Times New Roman"/>
          <w:sz w:val="24"/>
          <w:szCs w:val="24"/>
        </w:rPr>
      </w:pPr>
      <w:r w:rsidRPr="00FF5455">
        <w:rPr>
          <w:rFonts w:ascii="Times New Roman" w:eastAsia="Arial Cyr Chuv" w:hAnsi="Times New Roman" w:cs="Times New Roman"/>
          <w:sz w:val="24"/>
          <w:szCs w:val="24"/>
        </w:rPr>
        <w:t xml:space="preserve">           </w:t>
      </w:r>
      <w:r w:rsidR="008C0E67" w:rsidRPr="00FF5455">
        <w:rPr>
          <w:rFonts w:ascii="Times New Roman" w:eastAsia="Arial Cyr Chuv" w:hAnsi="Times New Roman" w:cs="Times New Roman"/>
          <w:sz w:val="24"/>
          <w:szCs w:val="24"/>
        </w:rPr>
        <w:t>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 условиям обучения» государственной программы Чувашской Республики «Развитие образования», утвержденной постановлением Кабинета Министров Чувашской Республики от 20.12.2018 №531 в с</w:t>
      </w:r>
      <w:proofErr w:type="gramStart"/>
      <w:r w:rsidR="008C0E67" w:rsidRPr="00FF5455">
        <w:rPr>
          <w:rFonts w:ascii="Times New Roman" w:eastAsia="Arial Cyr Chuv" w:hAnsi="Times New Roman" w:cs="Times New Roman"/>
          <w:sz w:val="24"/>
          <w:szCs w:val="24"/>
        </w:rPr>
        <w:t>.Ш</w:t>
      </w:r>
      <w:proofErr w:type="gramEnd"/>
      <w:r w:rsidR="008C0E67" w:rsidRPr="00FF5455">
        <w:rPr>
          <w:rFonts w:ascii="Times New Roman" w:eastAsia="Arial Cyr Chuv" w:hAnsi="Times New Roman" w:cs="Times New Roman"/>
          <w:sz w:val="24"/>
          <w:szCs w:val="24"/>
        </w:rPr>
        <w:t>ыгырдан Батыревского района Чувашской Республики построен пристрой  на 120 мест к зданию МБОУ «Шыгырданская СОШ№1». Сметная стоимость строительства пр</w:t>
      </w:r>
      <w:r w:rsidR="007806E0" w:rsidRPr="00FF5455">
        <w:rPr>
          <w:rFonts w:ascii="Times New Roman" w:eastAsia="Arial Cyr Chuv" w:hAnsi="Times New Roman" w:cs="Times New Roman"/>
          <w:sz w:val="24"/>
          <w:szCs w:val="24"/>
        </w:rPr>
        <w:t>истроя составляла 115846,52 рубля</w:t>
      </w:r>
      <w:r w:rsidR="008C0E67" w:rsidRPr="00FF5455">
        <w:rPr>
          <w:rFonts w:ascii="Times New Roman" w:eastAsia="Arial Cyr Chuv" w:hAnsi="Times New Roman" w:cs="Times New Roman"/>
          <w:sz w:val="24"/>
          <w:szCs w:val="24"/>
        </w:rPr>
        <w:t xml:space="preserve">. </w:t>
      </w:r>
    </w:p>
    <w:p w:rsidR="00D17209" w:rsidRPr="00FF5455" w:rsidRDefault="00D17209" w:rsidP="008C0E67">
      <w:pPr>
        <w:pStyle w:val="a3"/>
        <w:jc w:val="both"/>
        <w:rPr>
          <w:rFonts w:ascii="Times New Roman" w:eastAsia="Arial Cyr Chuv" w:hAnsi="Times New Roman" w:cs="Times New Roman"/>
          <w:sz w:val="24"/>
          <w:szCs w:val="24"/>
        </w:rPr>
      </w:pPr>
    </w:p>
    <w:p w:rsidR="00556BB0" w:rsidRPr="00FF5455" w:rsidRDefault="00556BB0" w:rsidP="00C76F1F">
      <w:pPr>
        <w:pStyle w:val="a3"/>
        <w:jc w:val="center"/>
        <w:rPr>
          <w:rFonts w:ascii="Times New Roman" w:eastAsia="Times New Roman" w:hAnsi="Times New Roman" w:cs="Times New Roman"/>
          <w:b/>
          <w:bCs/>
          <w:iCs/>
          <w:sz w:val="24"/>
          <w:szCs w:val="24"/>
          <w:lang w:eastAsia="ru-RU"/>
        </w:rPr>
      </w:pPr>
    </w:p>
    <w:p w:rsidR="00FF5455" w:rsidRDefault="00FF5455" w:rsidP="00C76F1F">
      <w:pPr>
        <w:pStyle w:val="a3"/>
        <w:jc w:val="center"/>
        <w:rPr>
          <w:rFonts w:ascii="Times New Roman" w:eastAsia="Times New Roman" w:hAnsi="Times New Roman" w:cs="Times New Roman"/>
          <w:b/>
          <w:bCs/>
          <w:iCs/>
          <w:sz w:val="24"/>
          <w:szCs w:val="24"/>
          <w:lang w:eastAsia="ru-RU"/>
        </w:rPr>
      </w:pPr>
    </w:p>
    <w:p w:rsidR="00FF5455" w:rsidRDefault="00FF5455" w:rsidP="00C76F1F">
      <w:pPr>
        <w:pStyle w:val="a3"/>
        <w:jc w:val="center"/>
        <w:rPr>
          <w:rFonts w:ascii="Times New Roman" w:eastAsia="Times New Roman" w:hAnsi="Times New Roman" w:cs="Times New Roman"/>
          <w:b/>
          <w:bCs/>
          <w:iCs/>
          <w:sz w:val="24"/>
          <w:szCs w:val="24"/>
          <w:lang w:eastAsia="ru-RU"/>
        </w:rPr>
      </w:pPr>
    </w:p>
    <w:p w:rsidR="00C76F1F" w:rsidRPr="00FF5455" w:rsidRDefault="00C76F1F" w:rsidP="00C76F1F">
      <w:pPr>
        <w:pStyle w:val="a3"/>
        <w:jc w:val="center"/>
        <w:rPr>
          <w:rFonts w:ascii="Times New Roman" w:eastAsia="Times New Roman" w:hAnsi="Times New Roman" w:cs="Times New Roman"/>
          <w:b/>
          <w:bCs/>
          <w:iCs/>
          <w:sz w:val="24"/>
          <w:szCs w:val="24"/>
          <w:lang w:eastAsia="ru-RU"/>
        </w:rPr>
      </w:pPr>
      <w:r w:rsidRPr="00FF5455">
        <w:rPr>
          <w:rFonts w:ascii="Times New Roman" w:eastAsia="Times New Roman" w:hAnsi="Times New Roman" w:cs="Times New Roman"/>
          <w:b/>
          <w:bCs/>
          <w:iCs/>
          <w:sz w:val="24"/>
          <w:szCs w:val="24"/>
          <w:lang w:eastAsia="ru-RU"/>
        </w:rPr>
        <w:lastRenderedPageBreak/>
        <w:t>ИНФОРМАЦИОННАЯ РАБОТА.</w:t>
      </w:r>
    </w:p>
    <w:p w:rsidR="00C76F1F" w:rsidRPr="00FF5455" w:rsidRDefault="00C76F1F" w:rsidP="00C76F1F">
      <w:pPr>
        <w:pStyle w:val="a3"/>
        <w:jc w:val="center"/>
        <w:rPr>
          <w:rFonts w:ascii="Times New Roman" w:hAnsi="Times New Roman" w:cs="Times New Roman"/>
          <w:b/>
          <w:sz w:val="24"/>
          <w:szCs w:val="24"/>
        </w:rPr>
      </w:pPr>
    </w:p>
    <w:p w:rsidR="000739D7" w:rsidRPr="00FF5455" w:rsidRDefault="000739D7" w:rsidP="0037501B">
      <w:pPr>
        <w:pStyle w:val="a3"/>
        <w:jc w:val="both"/>
        <w:rPr>
          <w:rFonts w:ascii="Times New Roman" w:hAnsi="Times New Roman" w:cs="Times New Roman"/>
          <w:sz w:val="24"/>
          <w:szCs w:val="24"/>
        </w:rPr>
      </w:pPr>
      <w:r w:rsidRPr="00FF5455">
        <w:rPr>
          <w:rFonts w:ascii="Times New Roman" w:hAnsi="Times New Roman" w:cs="Times New Roman"/>
          <w:b/>
          <w:sz w:val="24"/>
          <w:szCs w:val="24"/>
        </w:rPr>
        <w:t xml:space="preserve"> </w:t>
      </w:r>
      <w:r w:rsidR="00C76F1F" w:rsidRPr="00FF5455">
        <w:rPr>
          <w:rFonts w:ascii="Times New Roman" w:hAnsi="Times New Roman" w:cs="Times New Roman"/>
          <w:b/>
          <w:sz w:val="24"/>
          <w:szCs w:val="24"/>
        </w:rPr>
        <w:t xml:space="preserve">        </w:t>
      </w:r>
      <w:r w:rsidRPr="00FF5455">
        <w:rPr>
          <w:rFonts w:ascii="Times New Roman" w:hAnsi="Times New Roman" w:cs="Times New Roman"/>
          <w:sz w:val="24"/>
          <w:szCs w:val="24"/>
        </w:rPr>
        <w:t xml:space="preserve">Информационная работа в районной организации </w:t>
      </w:r>
      <w:r w:rsidR="00FF5455">
        <w:rPr>
          <w:rFonts w:ascii="Times New Roman" w:hAnsi="Times New Roman" w:cs="Times New Roman"/>
          <w:sz w:val="24"/>
          <w:szCs w:val="24"/>
        </w:rPr>
        <w:t>П</w:t>
      </w:r>
      <w:r w:rsidRPr="00FF5455">
        <w:rPr>
          <w:rFonts w:ascii="Times New Roman" w:hAnsi="Times New Roman" w:cs="Times New Roman"/>
          <w:sz w:val="24"/>
          <w:szCs w:val="24"/>
        </w:rPr>
        <w:t xml:space="preserve">рофсоюза является одним из приоритетных направлений в деятельности организации. Организована ежегодная подписка на печатные профсоюзные издания газет «Время», «Мой Профсоюз» «Солидарность». </w:t>
      </w:r>
      <w:r w:rsidR="00EA4024" w:rsidRPr="00FF5455">
        <w:rPr>
          <w:rFonts w:ascii="Times New Roman" w:eastAsia="Times New Roman" w:hAnsi="Times New Roman" w:cs="Times New Roman"/>
          <w:bCs/>
          <w:iCs/>
          <w:sz w:val="24"/>
          <w:szCs w:val="24"/>
          <w:lang w:eastAsia="ru-RU"/>
        </w:rPr>
        <w:t xml:space="preserve">За 2021 год было выписано газеты «Время» - 35 экземпляров (на 1 и 2 полугодия), «Мой профсоюз» - 2 экземпляра (на 1 и 2 полугодия), «Солидарность» - 2 (на 2 полугодие). </w:t>
      </w:r>
      <w:r w:rsidRPr="00FF5455">
        <w:rPr>
          <w:rFonts w:ascii="Times New Roman" w:hAnsi="Times New Roman" w:cs="Times New Roman"/>
          <w:sz w:val="24"/>
          <w:szCs w:val="24"/>
        </w:rPr>
        <w:t>О проводимых профсоюзом образования мероприятиях информации освещаются на сайте администрации района, управления образования, Чувашской республиканской организации профсоюза, в социальных сетях -  инстаграм и в контакте.</w:t>
      </w:r>
    </w:p>
    <w:p w:rsidR="0037501B" w:rsidRPr="00FF5455" w:rsidRDefault="0037501B" w:rsidP="0037501B">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Интернет-ресурсах опубликовано:</w:t>
      </w:r>
    </w:p>
    <w:p w:rsidR="0037501B" w:rsidRPr="00FF5455" w:rsidRDefault="0037501B" w:rsidP="0037501B">
      <w:pPr>
        <w:pStyle w:val="a3"/>
        <w:jc w:val="both"/>
        <w:rPr>
          <w:rFonts w:ascii="Times New Roman" w:hAnsi="Times New Roman" w:cs="Times New Roman"/>
          <w:sz w:val="24"/>
          <w:szCs w:val="24"/>
        </w:rPr>
      </w:pPr>
      <w:r w:rsidRPr="00FF5455">
        <w:rPr>
          <w:rFonts w:ascii="Times New Roman" w:hAnsi="Times New Roman" w:cs="Times New Roman"/>
          <w:sz w:val="24"/>
          <w:szCs w:val="24"/>
        </w:rPr>
        <w:t>- на сайте Чувашской республиканской организации профсоюза опубликовано 8 новостей;</w:t>
      </w:r>
    </w:p>
    <w:p w:rsidR="0037501B" w:rsidRPr="00FF5455" w:rsidRDefault="0037501B" w:rsidP="0037501B">
      <w:pPr>
        <w:pStyle w:val="a3"/>
        <w:jc w:val="both"/>
        <w:rPr>
          <w:rFonts w:ascii="Times New Roman" w:hAnsi="Times New Roman" w:cs="Times New Roman"/>
          <w:sz w:val="24"/>
          <w:szCs w:val="24"/>
        </w:rPr>
      </w:pPr>
      <w:r w:rsidRPr="00FF5455">
        <w:rPr>
          <w:rFonts w:ascii="Times New Roman" w:hAnsi="Times New Roman" w:cs="Times New Roman"/>
          <w:sz w:val="24"/>
          <w:szCs w:val="24"/>
        </w:rPr>
        <w:t>-на странице в контакте – 15;</w:t>
      </w:r>
    </w:p>
    <w:p w:rsidR="0037501B" w:rsidRPr="00FF5455" w:rsidRDefault="0037501B" w:rsidP="0037501B">
      <w:pPr>
        <w:pStyle w:val="a3"/>
        <w:jc w:val="both"/>
        <w:rPr>
          <w:rFonts w:ascii="Times New Roman" w:hAnsi="Times New Roman" w:cs="Times New Roman"/>
          <w:sz w:val="24"/>
          <w:szCs w:val="24"/>
        </w:rPr>
      </w:pPr>
      <w:r w:rsidRPr="00FF5455">
        <w:rPr>
          <w:rFonts w:ascii="Times New Roman" w:hAnsi="Times New Roman" w:cs="Times New Roman"/>
          <w:sz w:val="24"/>
          <w:szCs w:val="24"/>
        </w:rPr>
        <w:t>- на странице в инстаграм – 35.</w:t>
      </w:r>
    </w:p>
    <w:p w:rsidR="000739D7" w:rsidRPr="00FF5455" w:rsidRDefault="000739D7" w:rsidP="0037501B">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Через профсоюзные уголки осуществляется информирование членов профсоюза о делах профсоюзных организаций.  В профсоюзных уголках ППО имеется информация  о деятельности Чувашского республиканского комитета профсоюза, районной организации, материалы о совершенствовании пенсионного обеспечения членов профсоюза и т.д.</w:t>
      </w:r>
    </w:p>
    <w:p w:rsidR="000739D7" w:rsidRPr="00FF5455" w:rsidRDefault="000739D7" w:rsidP="0037501B">
      <w:pPr>
        <w:pStyle w:val="a3"/>
        <w:jc w:val="both"/>
        <w:rPr>
          <w:rFonts w:ascii="Times New Roman" w:eastAsia="Times New Roman" w:hAnsi="Times New Roman" w:cs="Times New Roman"/>
          <w:sz w:val="24"/>
          <w:szCs w:val="24"/>
        </w:rPr>
      </w:pPr>
      <w:r w:rsidRPr="00FF5455">
        <w:rPr>
          <w:rFonts w:ascii="Times New Roman" w:eastAsia="Times New Roman" w:hAnsi="Times New Roman" w:cs="Times New Roman"/>
          <w:sz w:val="24"/>
          <w:szCs w:val="24"/>
        </w:rPr>
        <w:t xml:space="preserve">       Ежегодно, в преддверии нового учебного года, проходит смотр готовности образовательных учреждений Батыревского района к новому учебному году. По итогам смотра-конкурса определяются  победители  в различных номинациях. Одна из номинаций – «Лучший профсоюзный уголок».</w:t>
      </w:r>
    </w:p>
    <w:p w:rsidR="001B2532" w:rsidRPr="00FF5455" w:rsidRDefault="000739D7" w:rsidP="001B2532">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В номинации «</w:t>
      </w:r>
      <w:r w:rsidR="00711AE8" w:rsidRPr="00FF5455">
        <w:rPr>
          <w:rFonts w:ascii="Times New Roman" w:eastAsia="Times New Roman" w:hAnsi="Times New Roman" w:cs="Times New Roman"/>
          <w:sz w:val="24"/>
          <w:szCs w:val="24"/>
          <w:lang w:eastAsia="ru-RU"/>
        </w:rPr>
        <w:t>Лучший профсоюзный уголок - 2021</w:t>
      </w:r>
      <w:r w:rsidRPr="00FF5455">
        <w:rPr>
          <w:rFonts w:ascii="Times New Roman" w:eastAsia="Times New Roman" w:hAnsi="Times New Roman" w:cs="Times New Roman"/>
          <w:sz w:val="24"/>
          <w:szCs w:val="24"/>
          <w:lang w:eastAsia="ru-RU"/>
        </w:rPr>
        <w:t xml:space="preserve">» победителем признана </w:t>
      </w:r>
      <w:r w:rsidR="00711AE8" w:rsidRPr="00FF5455">
        <w:rPr>
          <w:rFonts w:ascii="Times New Roman" w:eastAsia="Times New Roman" w:hAnsi="Times New Roman" w:cs="Times New Roman"/>
          <w:sz w:val="24"/>
          <w:szCs w:val="24"/>
          <w:lang w:eastAsia="ru-RU"/>
        </w:rPr>
        <w:t>первичная профсоюзная организация МБОУ «Балабаш-Баишевская СОШ», председатель – Тихонова Лариса Геннадьевна.</w:t>
      </w:r>
    </w:p>
    <w:p w:rsidR="001B2532" w:rsidRPr="00FF5455" w:rsidRDefault="001B2532" w:rsidP="001B2532">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Районная организация в 2021 году участвовала в </w:t>
      </w:r>
      <w:r w:rsidRPr="00FF5455">
        <w:rPr>
          <w:rFonts w:ascii="Times New Roman" w:hAnsi="Times New Roman" w:cs="Times New Roman"/>
          <w:color w:val="333333"/>
          <w:sz w:val="24"/>
          <w:szCs w:val="24"/>
          <w:shd w:val="clear" w:color="auto" w:fill="FFFFFF"/>
        </w:rPr>
        <w:t>республиканском конкурсе «</w:t>
      </w:r>
      <w:proofErr w:type="gramStart"/>
      <w:r w:rsidRPr="00FF5455">
        <w:rPr>
          <w:rFonts w:ascii="Times New Roman" w:hAnsi="Times New Roman" w:cs="Times New Roman"/>
          <w:color w:val="333333"/>
          <w:sz w:val="24"/>
          <w:szCs w:val="24"/>
          <w:shd w:val="clear" w:color="auto" w:fill="FFFFFF"/>
        </w:rPr>
        <w:t>Лучший</w:t>
      </w:r>
      <w:proofErr w:type="gramEnd"/>
      <w:r w:rsidRPr="00FF5455">
        <w:rPr>
          <w:rFonts w:ascii="Times New Roman" w:hAnsi="Times New Roman" w:cs="Times New Roman"/>
          <w:color w:val="333333"/>
          <w:sz w:val="24"/>
          <w:szCs w:val="24"/>
          <w:shd w:val="clear" w:color="auto" w:fill="FFFFFF"/>
        </w:rPr>
        <w:t xml:space="preserve"> портфолио общественного корреспондента Профсоюза» и заняла 3 место в номинации </w:t>
      </w:r>
      <w:r w:rsidRPr="00FF5455">
        <w:rPr>
          <w:rFonts w:ascii="Times New Roman" w:eastAsia="Lucida Sans Unicode" w:hAnsi="Times New Roman" w:cs="Times New Roman"/>
          <w:color w:val="000000"/>
          <w:sz w:val="24"/>
          <w:szCs w:val="24"/>
          <w:lang w:bidi="en-US"/>
        </w:rPr>
        <w:t xml:space="preserve"> «За освещение деятельности Организации в медиа пространстве».</w:t>
      </w:r>
    </w:p>
    <w:p w:rsidR="001B2532" w:rsidRPr="00FF5455" w:rsidRDefault="001B2532" w:rsidP="0037501B">
      <w:pPr>
        <w:pStyle w:val="a3"/>
        <w:jc w:val="both"/>
        <w:rPr>
          <w:rFonts w:ascii="Times New Roman" w:eastAsia="Times New Roman" w:hAnsi="Times New Roman" w:cs="Times New Roman"/>
          <w:sz w:val="24"/>
          <w:szCs w:val="24"/>
          <w:lang w:eastAsia="ru-RU"/>
        </w:rPr>
      </w:pPr>
    </w:p>
    <w:p w:rsidR="007806E0" w:rsidRPr="00FF5455" w:rsidRDefault="007806E0" w:rsidP="007806E0">
      <w:pPr>
        <w:pStyle w:val="a3"/>
        <w:jc w:val="center"/>
        <w:rPr>
          <w:rFonts w:ascii="Times New Roman" w:eastAsia="Calibri" w:hAnsi="Times New Roman" w:cs="Times New Roman"/>
          <w:b/>
          <w:sz w:val="24"/>
          <w:szCs w:val="24"/>
        </w:rPr>
      </w:pPr>
      <w:r w:rsidRPr="00FF5455">
        <w:rPr>
          <w:rFonts w:ascii="Times New Roman" w:eastAsia="Calibri" w:hAnsi="Times New Roman" w:cs="Times New Roman"/>
          <w:b/>
          <w:sz w:val="24"/>
          <w:szCs w:val="24"/>
        </w:rPr>
        <w:t>РАБОТА С МОЛОДЕЖЬЮ.</w:t>
      </w:r>
    </w:p>
    <w:p w:rsidR="007806E0" w:rsidRPr="00FF5455" w:rsidRDefault="007806E0" w:rsidP="007806E0">
      <w:pPr>
        <w:pStyle w:val="a3"/>
        <w:jc w:val="center"/>
        <w:rPr>
          <w:rFonts w:ascii="Times New Roman" w:hAnsi="Times New Roman" w:cs="Times New Roman"/>
          <w:sz w:val="24"/>
          <w:szCs w:val="24"/>
        </w:rPr>
      </w:pPr>
    </w:p>
    <w:p w:rsidR="007806E0" w:rsidRPr="00FF5455" w:rsidRDefault="007806E0" w:rsidP="007806E0">
      <w:pPr>
        <w:pStyle w:val="a3"/>
        <w:jc w:val="both"/>
        <w:rPr>
          <w:rFonts w:ascii="Times New Roman" w:eastAsia="Times New Roman" w:hAnsi="Times New Roman" w:cs="Times New Roman"/>
          <w:sz w:val="24"/>
          <w:szCs w:val="24"/>
          <w:lang w:eastAsia="ru-RU"/>
        </w:rPr>
      </w:pPr>
      <w:r w:rsidRPr="00FF5455">
        <w:rPr>
          <w:rFonts w:ascii="Times New Roman" w:eastAsia="Times New Roman" w:hAnsi="Times New Roman" w:cs="Times New Roman"/>
          <w:sz w:val="24"/>
          <w:szCs w:val="24"/>
          <w:lang w:eastAsia="ru-RU"/>
        </w:rPr>
        <w:t xml:space="preserve">          Ведется работа с молодыми кадрами, взаимодействие осуществляется с Советом молодых педагогов района.</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lang w:eastAsia="ru-RU"/>
        </w:rPr>
        <w:t xml:space="preserve">           </w:t>
      </w:r>
      <w:r w:rsidRPr="00FF5455">
        <w:rPr>
          <w:rFonts w:ascii="Times New Roman" w:hAnsi="Times New Roman" w:cs="Times New Roman"/>
          <w:sz w:val="24"/>
          <w:szCs w:val="24"/>
        </w:rPr>
        <w:t xml:space="preserve">12 февраля 2021  года на базе МБУДО  «Батыревская детская школа искусств»  проведено заседание Совета молодых педагогов образовательных учреждений Батыревского района.     </w:t>
      </w:r>
      <w:r w:rsidRPr="00FF5455">
        <w:rPr>
          <w:rFonts w:ascii="Times New Roman" w:hAnsi="Times New Roman" w:cs="Times New Roman"/>
          <w:sz w:val="24"/>
          <w:szCs w:val="24"/>
          <w:shd w:val="clear" w:color="auto" w:fill="FFFFFF"/>
        </w:rPr>
        <w:t>Председатель СМП района,  Альбина Сафиянова, подвела итоги деятельности Совета за 2020 год, представила примерный план мероприятий на 2021 год.</w:t>
      </w:r>
      <w:r w:rsidRPr="00FF5455">
        <w:rPr>
          <w:rFonts w:ascii="Times New Roman" w:hAnsi="Times New Roman" w:cs="Times New Roman"/>
          <w:sz w:val="24"/>
          <w:szCs w:val="24"/>
        </w:rPr>
        <w:t xml:space="preserve">  </w:t>
      </w:r>
      <w:r w:rsidRPr="00FF5455">
        <w:rPr>
          <w:rFonts w:ascii="Times New Roman" w:hAnsi="Times New Roman" w:cs="Times New Roman"/>
          <w:sz w:val="24"/>
          <w:szCs w:val="24"/>
          <w:shd w:val="clear" w:color="auto" w:fill="FFFFFF"/>
        </w:rPr>
        <w:t>Далее Наталья Молчанова, заместитель председателя СМП района,  с участниками заседания провела тренинг «Давайте познакомимся».</w:t>
      </w:r>
      <w:r w:rsidRPr="00FF5455">
        <w:rPr>
          <w:rFonts w:ascii="Times New Roman" w:hAnsi="Times New Roman" w:cs="Times New Roman"/>
          <w:sz w:val="24"/>
          <w:szCs w:val="24"/>
        </w:rPr>
        <w:t xml:space="preserve">  В ходе тренинга педагоги больше узнали друг о друге. В рамках заседания Любовь Раськина, педагог дополнительного образования Дома детского творчества, провела мастер-класс «Летающее сердце». Получились оригинальные «валентинки» на день влюбленных. Заседание получилось насыщенным и плодотворным. </w:t>
      </w:r>
    </w:p>
    <w:p w:rsidR="007806E0" w:rsidRPr="00FF5455" w:rsidRDefault="007806E0" w:rsidP="007806E0">
      <w:pPr>
        <w:pStyle w:val="a3"/>
        <w:jc w:val="both"/>
        <w:rPr>
          <w:rFonts w:ascii="Times New Roman" w:hAnsi="Times New Roman" w:cs="Times New Roman"/>
          <w:sz w:val="24"/>
          <w:szCs w:val="24"/>
        </w:rPr>
      </w:pPr>
      <w:r w:rsidRPr="00FF5455">
        <w:rPr>
          <w:rStyle w:val="a7"/>
          <w:rFonts w:ascii="Times New Roman" w:hAnsi="Times New Roman" w:cs="Times New Roman"/>
          <w:b/>
          <w:bCs/>
          <w:color w:val="262626"/>
          <w:sz w:val="24"/>
          <w:szCs w:val="24"/>
        </w:rPr>
        <w:t xml:space="preserve">       </w:t>
      </w:r>
      <w:r w:rsidRPr="00FF5455">
        <w:rPr>
          <w:rStyle w:val="a7"/>
          <w:rFonts w:ascii="Times New Roman" w:hAnsi="Times New Roman" w:cs="Times New Roman"/>
          <w:bCs/>
          <w:i w:val="0"/>
          <w:color w:val="262626"/>
          <w:sz w:val="24"/>
          <w:szCs w:val="24"/>
        </w:rPr>
        <w:t>20 марта 2021 года Совет молодых педагогов Батыревского района принял участие в республиканском спортивном фестивале Советов работающей молодёжи Чувашской Республики «Весенний десант», который состоялся в ДОЛ «Космонавт» Канашского района.</w:t>
      </w:r>
      <w:r w:rsidRPr="00FF5455">
        <w:rPr>
          <w:rFonts w:ascii="Times New Roman" w:hAnsi="Times New Roman" w:cs="Times New Roman"/>
          <w:color w:val="262626"/>
          <w:sz w:val="24"/>
          <w:szCs w:val="24"/>
        </w:rPr>
        <w:t xml:space="preserve">   В фестивале участвовали 30 команд из 12 муниципалитетов: более 200 активных, спортивных и энергичных молодых людей представили свои команды.</w:t>
      </w:r>
      <w:r w:rsidRPr="00FF5455">
        <w:rPr>
          <w:rFonts w:ascii="Times New Roman" w:hAnsi="Times New Roman" w:cs="Times New Roman"/>
          <w:sz w:val="24"/>
          <w:szCs w:val="24"/>
        </w:rPr>
        <w:t xml:space="preserve">      Команды соревновались между собой в разных номинациях:</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1) «Интеллектуальный конкурс», посвященный трудовому подвигу строителей Сурского и Казанского оборонительных рубежей, Году науки и технологий</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2) «Пенальти»</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3) «Меткий стрелок»</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4) «Весенние забавы»</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lastRenderedPageBreak/>
        <w:t>5) «Покорение Эльбруса».</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Организаторами фестиваля выступили Центр молодежных инициатив Минобразования Чувашии, ЧРО МООО «Российские Студенческие Отряды», Координационный совет работающей молодежи Чувашской Республики.       Фестиваль прошел при поддержке администрации Канашского района и Совета работающей молодёжи г. Канаш. Молодые педагоги нашего района получили массу положительных эмоций, удостоились диплома об участии.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апреле-мае 2021 года молодые учителя активно приняли участие в различных дистанционных акциях</w:t>
      </w:r>
      <w:r w:rsidR="00593DA6" w:rsidRPr="00FF5455">
        <w:rPr>
          <w:rFonts w:ascii="Times New Roman" w:hAnsi="Times New Roman" w:cs="Times New Roman"/>
          <w:sz w:val="24"/>
          <w:szCs w:val="24"/>
        </w:rPr>
        <w:t xml:space="preserve"> и мероприятиях, приуроченных 76</w:t>
      </w:r>
      <w:r w:rsidRPr="00FF5455">
        <w:rPr>
          <w:rFonts w:ascii="Times New Roman" w:hAnsi="Times New Roman" w:cs="Times New Roman"/>
          <w:sz w:val="24"/>
          <w:szCs w:val="24"/>
        </w:rPr>
        <w:t xml:space="preserve">-летию Победы в Великой Отечественной войне, а именно: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Акция «Георгиевская ленточка»,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Акция «Подарок ветерану»,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Акция «Бессмертный полк»,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Онлайн-акция «Первомай 2021»</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Видеомарафон «Мы о войне стихами говорим»  </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Онлайн-акции  «Окна России»,  «Русские Рифмы», «Испеки пирог и скажи спасибо».</w:t>
      </w:r>
    </w:p>
    <w:p w:rsidR="007806E0" w:rsidRPr="00FF5455" w:rsidRDefault="007806E0" w:rsidP="007806E0">
      <w:pPr>
        <w:pStyle w:val="a3"/>
        <w:jc w:val="both"/>
        <w:rPr>
          <w:rFonts w:ascii="Times New Roman" w:hAnsi="Times New Roman" w:cs="Times New Roman"/>
          <w:color w:val="262626"/>
          <w:sz w:val="24"/>
          <w:szCs w:val="24"/>
        </w:rPr>
      </w:pPr>
      <w:r w:rsidRPr="00FF5455">
        <w:rPr>
          <w:rFonts w:ascii="Times New Roman" w:hAnsi="Times New Roman" w:cs="Times New Roman"/>
          <w:color w:val="262626"/>
          <w:sz w:val="24"/>
          <w:szCs w:val="24"/>
        </w:rPr>
        <w:t xml:space="preserve">        </w:t>
      </w:r>
      <w:r w:rsidRPr="00FF5455">
        <w:rPr>
          <w:rFonts w:ascii="Times New Roman" w:hAnsi="Times New Roman" w:cs="Times New Roman"/>
          <w:color w:val="333333"/>
          <w:sz w:val="24"/>
          <w:szCs w:val="24"/>
          <w:shd w:val="clear" w:color="auto" w:fill="FFFFFF"/>
        </w:rPr>
        <w:t>15 июня 2021 года состоялся V образовательный форум «Время молодых».  Пятый юбилейный форум молодых учителей и воспитателей прошел в Майленьком театре г</w:t>
      </w:r>
      <w:proofErr w:type="gramStart"/>
      <w:r w:rsidRPr="00FF5455">
        <w:rPr>
          <w:rFonts w:ascii="Times New Roman" w:hAnsi="Times New Roman" w:cs="Times New Roman"/>
          <w:color w:val="333333"/>
          <w:sz w:val="24"/>
          <w:szCs w:val="24"/>
          <w:shd w:val="clear" w:color="auto" w:fill="FFFFFF"/>
        </w:rPr>
        <w:t>.Ч</w:t>
      </w:r>
      <w:proofErr w:type="gramEnd"/>
      <w:r w:rsidRPr="00FF5455">
        <w:rPr>
          <w:rFonts w:ascii="Times New Roman" w:hAnsi="Times New Roman" w:cs="Times New Roman"/>
          <w:color w:val="333333"/>
          <w:sz w:val="24"/>
          <w:szCs w:val="24"/>
          <w:shd w:val="clear" w:color="auto" w:fill="FFFFFF"/>
        </w:rPr>
        <w:t>ебоксары.</w:t>
      </w:r>
      <w:r w:rsidRPr="00FF5455">
        <w:rPr>
          <w:rFonts w:ascii="Times New Roman" w:eastAsia="Calibri" w:hAnsi="Times New Roman" w:cs="Times New Roman"/>
          <w:sz w:val="24"/>
          <w:szCs w:val="24"/>
        </w:rPr>
        <w:t xml:space="preserve"> </w:t>
      </w:r>
      <w:r w:rsidRPr="00FF5455">
        <w:rPr>
          <w:rFonts w:ascii="Times New Roman" w:hAnsi="Times New Roman" w:cs="Times New Roman"/>
          <w:sz w:val="24"/>
          <w:szCs w:val="24"/>
        </w:rPr>
        <w:t>Молчанова Наталья Васильевна</w:t>
      </w:r>
      <w:r w:rsidRPr="00FF5455">
        <w:rPr>
          <w:rFonts w:ascii="Times New Roman" w:eastAsia="Calibri" w:hAnsi="Times New Roman" w:cs="Times New Roman"/>
          <w:sz w:val="24"/>
          <w:szCs w:val="24"/>
        </w:rPr>
        <w:t xml:space="preserve"> и </w:t>
      </w:r>
      <w:r w:rsidRPr="00FF5455">
        <w:rPr>
          <w:rFonts w:ascii="Times New Roman" w:hAnsi="Times New Roman" w:cs="Times New Roman"/>
          <w:color w:val="000000"/>
          <w:sz w:val="24"/>
          <w:szCs w:val="24"/>
        </w:rPr>
        <w:t xml:space="preserve">Сафиянов Алмаз Радиевич, молодые педагоги МБОУ «Батыревская СОШ №1» </w:t>
      </w:r>
      <w:r w:rsidRPr="00FF5455">
        <w:rPr>
          <w:rFonts w:ascii="Times New Roman" w:hAnsi="Times New Roman" w:cs="Times New Roman"/>
          <w:sz w:val="24"/>
          <w:szCs w:val="24"/>
        </w:rPr>
        <w:t xml:space="preserve">приняли участие в </w:t>
      </w:r>
      <w:r w:rsidRPr="00FF5455">
        <w:rPr>
          <w:rFonts w:ascii="Times New Roman" w:eastAsia="Calibri" w:hAnsi="Times New Roman" w:cs="Times New Roman"/>
          <w:sz w:val="24"/>
          <w:szCs w:val="24"/>
        </w:rPr>
        <w:t xml:space="preserve"> форуме, </w:t>
      </w:r>
      <w:r w:rsidRPr="00FF5455">
        <w:rPr>
          <w:rFonts w:ascii="Times New Roman" w:hAnsi="Times New Roman" w:cs="Times New Roman"/>
          <w:color w:val="333333"/>
          <w:sz w:val="24"/>
          <w:szCs w:val="24"/>
          <w:shd w:val="clear" w:color="auto" w:fill="FFFFFF"/>
        </w:rPr>
        <w:t>организованном республиканской организацией Профсоюза образования.</w:t>
      </w:r>
    </w:p>
    <w:p w:rsidR="007806E0" w:rsidRPr="00FF5455" w:rsidRDefault="000072CC"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r w:rsidR="007806E0" w:rsidRPr="00FF5455">
        <w:rPr>
          <w:rFonts w:ascii="Times New Roman" w:hAnsi="Times New Roman" w:cs="Times New Roman"/>
          <w:sz w:val="24"/>
          <w:szCs w:val="24"/>
        </w:rPr>
        <w:t>Важным направлением деятельности  Совета молодых педагогов является пропаганда здорового образа жизни и занятий спортом, развитие командного духа и создание сплочённого коллектива. Молодые педагоги с большим удовольствием принимают участие на Спартакиаде работников образования среди членов профсоюза. Совет активно проявил  себя в следующих спортивных соревнованиях:</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Осенний легкоатлетический кросс;</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Лыжная эстафета;</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Всероссийская эстафета здоровья;</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Плавание;</w:t>
      </w: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Соревнования по волейболу.</w:t>
      </w:r>
    </w:p>
    <w:p w:rsidR="007806E0" w:rsidRPr="00FF5455" w:rsidRDefault="007806E0" w:rsidP="007806E0">
      <w:pPr>
        <w:pStyle w:val="a3"/>
        <w:jc w:val="both"/>
        <w:rPr>
          <w:rFonts w:ascii="Times New Roman" w:hAnsi="Times New Roman" w:cs="Times New Roman"/>
          <w:sz w:val="24"/>
          <w:szCs w:val="24"/>
        </w:rPr>
      </w:pPr>
    </w:p>
    <w:p w:rsidR="007806E0" w:rsidRPr="00FF5455" w:rsidRDefault="007806E0" w:rsidP="007806E0">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Молодые учителя района в своей профессиональной деятельности уделяют большое внимание интеллектуальному, творческому и спортивному направлению развития детей.       Среди их воспитанников есть победители и призёры областных, всероссийских и международных конкурсов. Учитель должен постоянно совершенствоваться, а молодой педагог вдвойне. </w:t>
      </w:r>
    </w:p>
    <w:p w:rsidR="007806E0" w:rsidRPr="00FF5455" w:rsidRDefault="007806E0" w:rsidP="007806E0">
      <w:pPr>
        <w:pStyle w:val="a6"/>
        <w:shd w:val="clear" w:color="auto" w:fill="FFFFFF"/>
        <w:spacing w:before="0" w:beforeAutospacing="0" w:after="150" w:afterAutospacing="0"/>
        <w:jc w:val="both"/>
        <w:rPr>
          <w:color w:val="333333"/>
        </w:rPr>
      </w:pPr>
      <w:r w:rsidRPr="00FF5455">
        <w:rPr>
          <w:color w:val="333333"/>
        </w:rPr>
        <w:t xml:space="preserve">          В декабре 2021 года совет молодых педагогов Батыревского района в составе Ежовой Марии, Сафиянова Алмаза, Хуснетдиновой Ильмиры, под руководством председателя Совета  Молчановой Натальи, старшего вожатого МБОУ «Батыревская СОШ №1», принял участие в республиканском Слете советов работающей молодежи Чувашской Республики, который проходил на базе ДОЛ «Солнышко»  Моргаушского района.</w:t>
      </w:r>
    </w:p>
    <w:p w:rsidR="00C76F1F" w:rsidRPr="00FF5455" w:rsidRDefault="00C76F1F" w:rsidP="00C76F1F">
      <w:pPr>
        <w:jc w:val="center"/>
        <w:rPr>
          <w:rFonts w:ascii="Times New Roman" w:hAnsi="Times New Roman" w:cs="Times New Roman"/>
          <w:sz w:val="24"/>
          <w:szCs w:val="24"/>
        </w:rPr>
      </w:pPr>
      <w:r w:rsidRPr="00FF5455">
        <w:rPr>
          <w:rFonts w:ascii="Times New Roman" w:hAnsi="Times New Roman" w:cs="Times New Roman"/>
          <w:b/>
          <w:sz w:val="24"/>
          <w:szCs w:val="24"/>
        </w:rPr>
        <w:t>ОРГАНИЗАЦИЯ СПОРТИВНО-ОЗДОРОВИТЕЛЬНОЙ, КУЛЬТУРНО-МАССОВОЙ РАБОТЫ.</w:t>
      </w:r>
    </w:p>
    <w:p w:rsidR="000739D7" w:rsidRPr="00FF5455" w:rsidRDefault="000739D7" w:rsidP="00711AE8">
      <w:pPr>
        <w:jc w:val="both"/>
        <w:rPr>
          <w:rFonts w:ascii="Times New Roman" w:hAnsi="Times New Roman" w:cs="Times New Roman"/>
          <w:color w:val="FF0000"/>
          <w:sz w:val="24"/>
          <w:szCs w:val="24"/>
        </w:rPr>
      </w:pPr>
      <w:r w:rsidRPr="00FF5455">
        <w:rPr>
          <w:rFonts w:ascii="Times New Roman" w:hAnsi="Times New Roman" w:cs="Times New Roman"/>
          <w:sz w:val="24"/>
          <w:szCs w:val="24"/>
        </w:rPr>
        <w:t xml:space="preserve">           С 2015 года действует договор об оказании льготных оздоровительных услуг с АУДО «ДЮСШ-ФСК «Паттар» Батыревского района  для членов Профсоюза (посещение бассейна – 50% от общей стоимости). </w:t>
      </w:r>
      <w:r w:rsidR="00711AE8" w:rsidRPr="00FF5455">
        <w:rPr>
          <w:rFonts w:ascii="Times New Roman" w:hAnsi="Times New Roman" w:cs="Times New Roman"/>
          <w:sz w:val="24"/>
          <w:szCs w:val="24"/>
        </w:rPr>
        <w:t>В 2021</w:t>
      </w:r>
      <w:r w:rsidR="00602DDF" w:rsidRPr="00FF5455">
        <w:rPr>
          <w:rFonts w:ascii="Times New Roman" w:hAnsi="Times New Roman" w:cs="Times New Roman"/>
          <w:sz w:val="24"/>
          <w:szCs w:val="24"/>
        </w:rPr>
        <w:t xml:space="preserve"> году 88</w:t>
      </w:r>
      <w:r w:rsidRPr="00FF5455">
        <w:rPr>
          <w:rFonts w:ascii="Times New Roman" w:hAnsi="Times New Roman" w:cs="Times New Roman"/>
          <w:sz w:val="24"/>
          <w:szCs w:val="24"/>
        </w:rPr>
        <w:t xml:space="preserve"> работников образования воспользовались данной услугой на сумму </w:t>
      </w:r>
      <w:r w:rsidR="00602DDF" w:rsidRPr="00FF5455">
        <w:rPr>
          <w:rFonts w:ascii="Times New Roman" w:hAnsi="Times New Roman" w:cs="Times New Roman"/>
          <w:sz w:val="24"/>
          <w:szCs w:val="24"/>
        </w:rPr>
        <w:t>6160</w:t>
      </w:r>
      <w:r w:rsidRPr="00FF5455">
        <w:rPr>
          <w:rFonts w:ascii="Times New Roman" w:hAnsi="Times New Roman" w:cs="Times New Roman"/>
          <w:sz w:val="24"/>
          <w:szCs w:val="24"/>
        </w:rPr>
        <w:t xml:space="preserve"> рублей.</w:t>
      </w:r>
      <w:r w:rsidRPr="00FF5455">
        <w:rPr>
          <w:rFonts w:ascii="Times New Roman" w:hAnsi="Times New Roman" w:cs="Times New Roman"/>
          <w:color w:val="FF0000"/>
          <w:sz w:val="24"/>
          <w:szCs w:val="24"/>
        </w:rPr>
        <w:t xml:space="preserve"> </w:t>
      </w:r>
    </w:p>
    <w:p w:rsidR="000739D7" w:rsidRPr="00FF5455" w:rsidRDefault="000739D7" w:rsidP="000739D7">
      <w:pPr>
        <w:pStyle w:val="a3"/>
        <w:jc w:val="both"/>
        <w:rPr>
          <w:rFonts w:ascii="Times New Roman" w:hAnsi="Times New Roman" w:cs="Times New Roman"/>
          <w:sz w:val="24"/>
          <w:szCs w:val="24"/>
        </w:rPr>
      </w:pPr>
      <w:r w:rsidRPr="00FF5455">
        <w:rPr>
          <w:rFonts w:ascii="Times New Roman" w:eastAsia="Calibri" w:hAnsi="Times New Roman" w:cs="Times New Roman"/>
          <w:sz w:val="24"/>
          <w:szCs w:val="24"/>
        </w:rPr>
        <w:t xml:space="preserve">       Районная организация профсоюза уделяет большое внимание физкультурно-оздоровительной работе. Ежегодно проводится  физкультурно-оздоровительная </w:t>
      </w:r>
      <w:r w:rsidRPr="00FF5455">
        <w:rPr>
          <w:rFonts w:ascii="Times New Roman" w:eastAsia="Calibri" w:hAnsi="Times New Roman" w:cs="Times New Roman"/>
          <w:sz w:val="24"/>
          <w:szCs w:val="24"/>
        </w:rPr>
        <w:lastRenderedPageBreak/>
        <w:t>Спартакиада</w:t>
      </w:r>
      <w:r w:rsidRPr="00FF5455">
        <w:rPr>
          <w:rFonts w:ascii="Times New Roman" w:eastAsia="Times New Roman" w:hAnsi="Times New Roman" w:cs="Times New Roman"/>
          <w:color w:val="000000"/>
          <w:sz w:val="24"/>
          <w:szCs w:val="24"/>
          <w:bdr w:val="none" w:sz="0" w:space="0" w:color="auto" w:frame="1"/>
          <w:lang w:eastAsia="ru-RU"/>
        </w:rPr>
        <w:t xml:space="preserve"> с целью   привлечения работников учреждений образования к регулярным занятиям физической культурой и спортом;  приобщения к здоровому образу жизни;  улучшения физкультурно-оздоровительной и спортивной работы в учреждениях образования;   выявления лучших педагогических коллективов по физкультурно-оздоровительным и спортивным показателям.  </w:t>
      </w:r>
      <w:r w:rsidR="00711AE8" w:rsidRPr="00FF5455">
        <w:rPr>
          <w:rFonts w:ascii="Times New Roman" w:eastAsia="Calibri" w:hAnsi="Times New Roman" w:cs="Times New Roman"/>
          <w:sz w:val="24"/>
          <w:szCs w:val="24"/>
        </w:rPr>
        <w:t>В 2021 году проводилась 42</w:t>
      </w:r>
      <w:r w:rsidRPr="00FF5455">
        <w:rPr>
          <w:rFonts w:ascii="Times New Roman" w:eastAsia="Calibri" w:hAnsi="Times New Roman" w:cs="Times New Roman"/>
          <w:sz w:val="24"/>
          <w:szCs w:val="24"/>
        </w:rPr>
        <w:t xml:space="preserve">  Спартакиада работников образов</w:t>
      </w:r>
      <w:r w:rsidR="00711AE8" w:rsidRPr="00FF5455">
        <w:rPr>
          <w:rFonts w:ascii="Times New Roman" w:eastAsia="Calibri" w:hAnsi="Times New Roman" w:cs="Times New Roman"/>
          <w:sz w:val="24"/>
          <w:szCs w:val="24"/>
        </w:rPr>
        <w:t>ания среди членов профсоюза по 4</w:t>
      </w:r>
      <w:r w:rsidRPr="00FF5455">
        <w:rPr>
          <w:rFonts w:ascii="Times New Roman" w:eastAsia="Calibri" w:hAnsi="Times New Roman" w:cs="Times New Roman"/>
          <w:sz w:val="24"/>
          <w:szCs w:val="24"/>
        </w:rPr>
        <w:t xml:space="preserve">  видам спорта – лыжная эстафета, волейбол, </w:t>
      </w:r>
      <w:r w:rsidR="00711AE8" w:rsidRPr="00FF5455">
        <w:rPr>
          <w:rFonts w:ascii="Times New Roman" w:eastAsia="Calibri" w:hAnsi="Times New Roman" w:cs="Times New Roman"/>
          <w:sz w:val="24"/>
          <w:szCs w:val="24"/>
        </w:rPr>
        <w:t>плавание,</w:t>
      </w:r>
      <w:r w:rsidRPr="00FF5455">
        <w:rPr>
          <w:rFonts w:ascii="Times New Roman" w:eastAsia="Calibri" w:hAnsi="Times New Roman" w:cs="Times New Roman"/>
          <w:sz w:val="24"/>
          <w:szCs w:val="24"/>
        </w:rPr>
        <w:t xml:space="preserve"> </w:t>
      </w:r>
      <w:proofErr w:type="gramStart"/>
      <w:r w:rsidRPr="00FF5455">
        <w:rPr>
          <w:rFonts w:ascii="Times New Roman" w:eastAsia="Calibri" w:hAnsi="Times New Roman" w:cs="Times New Roman"/>
          <w:sz w:val="24"/>
          <w:szCs w:val="24"/>
        </w:rPr>
        <w:t>л</w:t>
      </w:r>
      <w:proofErr w:type="gramEnd"/>
      <w:r w:rsidRPr="00FF5455">
        <w:rPr>
          <w:rFonts w:ascii="Times New Roman" w:eastAsia="Calibri" w:hAnsi="Times New Roman" w:cs="Times New Roman"/>
          <w:sz w:val="24"/>
          <w:szCs w:val="24"/>
        </w:rPr>
        <w:t xml:space="preserve">/а  эстафета. </w:t>
      </w:r>
      <w:r w:rsidRPr="00FF5455">
        <w:rPr>
          <w:rFonts w:ascii="Times New Roman" w:hAnsi="Times New Roman" w:cs="Times New Roman"/>
          <w:sz w:val="24"/>
          <w:szCs w:val="24"/>
        </w:rPr>
        <w:t xml:space="preserve">Победители и призеры соревнований награждены грамотами и денежными призами. </w:t>
      </w:r>
    </w:p>
    <w:p w:rsidR="007806E0" w:rsidRPr="00FF5455" w:rsidRDefault="007806E0" w:rsidP="000739D7">
      <w:pPr>
        <w:pStyle w:val="a3"/>
        <w:jc w:val="both"/>
        <w:rPr>
          <w:rFonts w:ascii="Times New Roman" w:hAnsi="Times New Roman" w:cs="Times New Roman"/>
          <w:sz w:val="24"/>
          <w:szCs w:val="24"/>
        </w:rPr>
      </w:pPr>
    </w:p>
    <w:p w:rsidR="0013631E" w:rsidRPr="00FF5455" w:rsidRDefault="0013631E" w:rsidP="0013631E">
      <w:pPr>
        <w:pStyle w:val="a3"/>
        <w:jc w:val="center"/>
        <w:rPr>
          <w:rFonts w:ascii="Times New Roman" w:hAnsi="Times New Roman" w:cs="Times New Roman"/>
          <w:sz w:val="24"/>
          <w:szCs w:val="24"/>
        </w:rPr>
      </w:pPr>
      <w:r w:rsidRPr="00FF5455">
        <w:rPr>
          <w:rFonts w:ascii="Times New Roman" w:hAnsi="Times New Roman" w:cs="Times New Roman"/>
          <w:sz w:val="24"/>
          <w:szCs w:val="24"/>
        </w:rPr>
        <w:t>Итоги  42  Спартакиады работников образования:</w:t>
      </w:r>
    </w:p>
    <w:p w:rsidR="0013631E" w:rsidRPr="00FF5455" w:rsidRDefault="0013631E" w:rsidP="0013631E">
      <w:pPr>
        <w:pStyle w:val="a3"/>
        <w:jc w:val="center"/>
        <w:rPr>
          <w:rFonts w:ascii="Times New Roman" w:hAnsi="Times New Roman" w:cs="Times New Roman"/>
          <w:sz w:val="24"/>
          <w:szCs w:val="24"/>
          <w:u w:val="single"/>
          <w:lang w:eastAsia="ru-RU"/>
        </w:rPr>
      </w:pPr>
      <w:r w:rsidRPr="00FF5455">
        <w:rPr>
          <w:rFonts w:ascii="Times New Roman" w:hAnsi="Times New Roman" w:cs="Times New Roman"/>
          <w:sz w:val="24"/>
          <w:szCs w:val="24"/>
          <w:u w:val="single"/>
          <w:lang w:eastAsia="ru-RU"/>
        </w:rPr>
        <w:t>среди дошкольных образовательных учреждений:</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3 место – «Сугутский детский сад «Родник»;</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2  место – «Шыгырданский детский сад «Ромашка»;</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1 место – «Батыревский детский сад «Сказка».</w:t>
      </w:r>
    </w:p>
    <w:p w:rsidR="0013631E" w:rsidRPr="00FF5455" w:rsidRDefault="0013631E" w:rsidP="0013631E">
      <w:pPr>
        <w:pStyle w:val="a3"/>
        <w:jc w:val="both"/>
        <w:rPr>
          <w:rFonts w:ascii="Times New Roman" w:hAnsi="Times New Roman" w:cs="Times New Roman"/>
          <w:sz w:val="24"/>
          <w:szCs w:val="24"/>
        </w:rPr>
      </w:pPr>
    </w:p>
    <w:p w:rsidR="0013631E" w:rsidRPr="00FF5455" w:rsidRDefault="0013631E" w:rsidP="0013631E">
      <w:pPr>
        <w:pStyle w:val="a3"/>
        <w:jc w:val="center"/>
        <w:rPr>
          <w:rFonts w:ascii="Times New Roman" w:hAnsi="Times New Roman" w:cs="Times New Roman"/>
          <w:sz w:val="24"/>
          <w:szCs w:val="24"/>
          <w:u w:val="single"/>
          <w:lang w:eastAsia="ru-RU"/>
        </w:rPr>
      </w:pPr>
      <w:r w:rsidRPr="00FF5455">
        <w:rPr>
          <w:rFonts w:ascii="Times New Roman" w:hAnsi="Times New Roman" w:cs="Times New Roman"/>
          <w:sz w:val="24"/>
          <w:szCs w:val="24"/>
          <w:u w:val="single"/>
          <w:lang w:eastAsia="ru-RU"/>
        </w:rPr>
        <w:t>среди основных и начальных образовательных учреждений:</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2 - 3 места -   «Новоахпердинская  основная общеобразовательная школа»  и «Шаймурзинская основная общеобразовательная школа».</w:t>
      </w:r>
    </w:p>
    <w:p w:rsidR="0013631E" w:rsidRPr="00FF5455" w:rsidRDefault="0013631E" w:rsidP="0013631E">
      <w:pPr>
        <w:pStyle w:val="a3"/>
        <w:rPr>
          <w:rFonts w:ascii="Times New Roman" w:hAnsi="Times New Roman" w:cs="Times New Roman"/>
          <w:sz w:val="24"/>
          <w:szCs w:val="24"/>
        </w:rPr>
      </w:pPr>
      <w:r w:rsidRPr="00FF5455">
        <w:rPr>
          <w:rFonts w:ascii="Times New Roman" w:hAnsi="Times New Roman" w:cs="Times New Roman"/>
          <w:sz w:val="24"/>
          <w:szCs w:val="24"/>
        </w:rPr>
        <w:t xml:space="preserve"> 1 место -   «Староахпердинская основная общеобразовательная школа»</w:t>
      </w:r>
      <w:r w:rsidRPr="00FF5455">
        <w:rPr>
          <w:rFonts w:ascii="Times New Roman" w:hAnsi="Times New Roman" w:cs="Times New Roman"/>
          <w:b/>
          <w:sz w:val="24"/>
          <w:szCs w:val="24"/>
        </w:rPr>
        <w:t>.</w:t>
      </w:r>
    </w:p>
    <w:p w:rsidR="0013631E" w:rsidRPr="00FF5455" w:rsidRDefault="0013631E" w:rsidP="0013631E">
      <w:pPr>
        <w:pStyle w:val="a3"/>
        <w:jc w:val="center"/>
        <w:rPr>
          <w:rFonts w:ascii="Times New Roman" w:hAnsi="Times New Roman" w:cs="Times New Roman"/>
          <w:sz w:val="24"/>
          <w:szCs w:val="24"/>
        </w:rPr>
      </w:pPr>
    </w:p>
    <w:p w:rsidR="0013631E" w:rsidRPr="00FF5455" w:rsidRDefault="0013631E" w:rsidP="0013631E">
      <w:pPr>
        <w:pStyle w:val="a3"/>
        <w:jc w:val="center"/>
        <w:rPr>
          <w:rFonts w:ascii="Times New Roman" w:eastAsia="Times New Roman" w:hAnsi="Times New Roman" w:cs="Times New Roman"/>
          <w:sz w:val="24"/>
          <w:szCs w:val="24"/>
          <w:u w:val="single"/>
          <w:lang w:eastAsia="ru-RU"/>
        </w:rPr>
      </w:pPr>
      <w:r w:rsidRPr="00FF5455">
        <w:rPr>
          <w:rFonts w:ascii="Times New Roman" w:eastAsia="Times New Roman" w:hAnsi="Times New Roman" w:cs="Times New Roman"/>
          <w:sz w:val="24"/>
          <w:szCs w:val="24"/>
          <w:u w:val="single"/>
          <w:lang w:eastAsia="ru-RU"/>
        </w:rPr>
        <w:t>среди средних образовательных учреждений:</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2 - 3 места - </w:t>
      </w:r>
      <w:r w:rsidRPr="00FF5455">
        <w:rPr>
          <w:rFonts w:ascii="Times New Roman" w:eastAsia="Times New Roman" w:hAnsi="Times New Roman" w:cs="Times New Roman"/>
          <w:sz w:val="24"/>
          <w:szCs w:val="24"/>
        </w:rPr>
        <w:t xml:space="preserve"> «Тарханская средняя общеобразовательная школа»  </w:t>
      </w:r>
      <w:r w:rsidRPr="00FF5455">
        <w:rPr>
          <w:rFonts w:ascii="Times New Roman" w:hAnsi="Times New Roman" w:cs="Times New Roman"/>
          <w:sz w:val="24"/>
          <w:szCs w:val="24"/>
        </w:rPr>
        <w:t xml:space="preserve">и «Норваш-Шигалинская  </w:t>
      </w:r>
      <w:r w:rsidRPr="00FF5455">
        <w:rPr>
          <w:rFonts w:ascii="Times New Roman" w:eastAsia="Times New Roman" w:hAnsi="Times New Roman" w:cs="Times New Roman"/>
          <w:sz w:val="24"/>
          <w:szCs w:val="24"/>
        </w:rPr>
        <w:t>средняя общеобразовательная школа</w:t>
      </w:r>
      <w:r w:rsidRPr="00FF5455">
        <w:rPr>
          <w:rFonts w:ascii="Times New Roman" w:hAnsi="Times New Roman" w:cs="Times New Roman"/>
          <w:sz w:val="24"/>
          <w:szCs w:val="24"/>
        </w:rPr>
        <w:t>»;</w:t>
      </w:r>
    </w:p>
    <w:p w:rsidR="0013631E" w:rsidRPr="00FF5455" w:rsidRDefault="0013631E"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1 место -   «Батыревская </w:t>
      </w:r>
      <w:r w:rsidRPr="00FF5455">
        <w:rPr>
          <w:rFonts w:ascii="Times New Roman" w:eastAsia="Times New Roman" w:hAnsi="Times New Roman" w:cs="Times New Roman"/>
          <w:sz w:val="24"/>
          <w:szCs w:val="24"/>
        </w:rPr>
        <w:t>средняя общеобразовательная школа №1</w:t>
      </w:r>
      <w:r w:rsidRPr="00FF5455">
        <w:rPr>
          <w:rFonts w:ascii="Times New Roman" w:hAnsi="Times New Roman" w:cs="Times New Roman"/>
          <w:sz w:val="24"/>
          <w:szCs w:val="24"/>
        </w:rPr>
        <w:t>».</w:t>
      </w:r>
    </w:p>
    <w:p w:rsidR="000739D7" w:rsidRPr="00FF5455" w:rsidRDefault="000739D7" w:rsidP="0013631E">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w:t>
      </w:r>
    </w:p>
    <w:p w:rsidR="000739D7" w:rsidRPr="00FF5455" w:rsidRDefault="000739D7" w:rsidP="000739D7">
      <w:pPr>
        <w:pStyle w:val="a3"/>
        <w:jc w:val="both"/>
        <w:rPr>
          <w:rFonts w:ascii="Times New Roman" w:eastAsia="Calibri" w:hAnsi="Times New Roman" w:cs="Times New Roman"/>
          <w:sz w:val="24"/>
          <w:szCs w:val="24"/>
        </w:rPr>
      </w:pPr>
      <w:r w:rsidRPr="00FF5455">
        <w:rPr>
          <w:rFonts w:ascii="Times New Roman" w:hAnsi="Times New Roman" w:cs="Times New Roman"/>
          <w:sz w:val="24"/>
          <w:szCs w:val="24"/>
          <w:lang w:eastAsia="ru-RU"/>
        </w:rPr>
        <w:t xml:space="preserve">  </w:t>
      </w:r>
      <w:r w:rsidR="0013631E" w:rsidRPr="00FF5455">
        <w:rPr>
          <w:rFonts w:ascii="Times New Roman" w:eastAsia="Calibri" w:hAnsi="Times New Roman" w:cs="Times New Roman"/>
          <w:sz w:val="24"/>
          <w:szCs w:val="24"/>
        </w:rPr>
        <w:t xml:space="preserve">     Районная </w:t>
      </w:r>
      <w:r w:rsidRPr="00FF5455">
        <w:rPr>
          <w:rFonts w:ascii="Times New Roman" w:eastAsia="Calibri" w:hAnsi="Times New Roman" w:cs="Times New Roman"/>
          <w:sz w:val="24"/>
          <w:szCs w:val="24"/>
        </w:rPr>
        <w:t xml:space="preserve">организация принимает самое активное участие в подготовке и проведении профессиональных конкурсов «Учитель года», «Самый классный </w:t>
      </w:r>
      <w:proofErr w:type="spellStart"/>
      <w:proofErr w:type="gramStart"/>
      <w:r w:rsidRPr="00FF5455">
        <w:rPr>
          <w:rFonts w:ascii="Times New Roman" w:eastAsia="Calibri" w:hAnsi="Times New Roman" w:cs="Times New Roman"/>
          <w:sz w:val="24"/>
          <w:szCs w:val="24"/>
        </w:rPr>
        <w:t>классный</w:t>
      </w:r>
      <w:proofErr w:type="spellEnd"/>
      <w:proofErr w:type="gramEnd"/>
      <w:r w:rsidRPr="00FF5455">
        <w:rPr>
          <w:rFonts w:ascii="Times New Roman" w:eastAsia="Calibri" w:hAnsi="Times New Roman" w:cs="Times New Roman"/>
          <w:sz w:val="24"/>
          <w:szCs w:val="24"/>
        </w:rPr>
        <w:t>», «Воспитатель года», «Психолог года», «Лучший социальный педагог», в которых ежегодно участвуют около 100 членов профсоюза. В районе с большим интересом проводятся предметные методические фестивали по 15 учебным предметам, где участвуют около 400 членов профсоюза.</w:t>
      </w:r>
    </w:p>
    <w:p w:rsidR="00593DA6" w:rsidRPr="00FF5455" w:rsidRDefault="00593DA6" w:rsidP="000739D7">
      <w:pPr>
        <w:pStyle w:val="a3"/>
        <w:jc w:val="both"/>
        <w:rPr>
          <w:rFonts w:ascii="Times New Roman" w:eastAsia="Calibri" w:hAnsi="Times New Roman" w:cs="Times New Roman"/>
          <w:sz w:val="24"/>
          <w:szCs w:val="24"/>
        </w:rPr>
      </w:pPr>
    </w:p>
    <w:p w:rsidR="00593DA6" w:rsidRPr="00FF5455" w:rsidRDefault="00593DA6" w:rsidP="00593DA6">
      <w:pPr>
        <w:numPr>
          <w:ilvl w:val="0"/>
          <w:numId w:val="2"/>
        </w:numPr>
        <w:autoSpaceDE w:val="0"/>
        <w:autoSpaceDN w:val="0"/>
        <w:adjustRightInd w:val="0"/>
        <w:spacing w:after="0"/>
        <w:ind w:left="0" w:firstLine="0"/>
        <w:jc w:val="both"/>
        <w:rPr>
          <w:rFonts w:ascii="Times New Roman" w:hAnsi="Times New Roman" w:cs="Times New Roman"/>
          <w:sz w:val="24"/>
          <w:szCs w:val="24"/>
        </w:rPr>
      </w:pPr>
      <w:r w:rsidRPr="00FF5455">
        <w:rPr>
          <w:rFonts w:ascii="Times New Roman" w:hAnsi="Times New Roman" w:cs="Times New Roman"/>
          <w:sz w:val="24"/>
          <w:szCs w:val="24"/>
        </w:rPr>
        <w:t xml:space="preserve">             В соответствии с планом мероприятий тематического года «Спорт. Здоровье. Долголетие», утверждённым Постановлением Исполкома Профсоюза Общероссийского профсоюза образования № 4-3 от 15 декабря 2020 года, 7 апреля 2021 года проведена </w:t>
      </w:r>
      <w:r w:rsidRPr="00FF5455">
        <w:rPr>
          <w:rFonts w:ascii="Times New Roman" w:hAnsi="Times New Roman" w:cs="Times New Roman"/>
          <w:b/>
          <w:sz w:val="24"/>
          <w:szCs w:val="24"/>
        </w:rPr>
        <w:t>Всероссийская эстафета здоровья</w:t>
      </w:r>
      <w:r w:rsidRPr="00FF5455">
        <w:rPr>
          <w:rFonts w:ascii="Times New Roman" w:hAnsi="Times New Roman" w:cs="Times New Roman"/>
          <w:sz w:val="24"/>
          <w:szCs w:val="24"/>
        </w:rPr>
        <w:t>, приуроченная к Всемирному Дню здоровья.</w:t>
      </w:r>
    </w:p>
    <w:p w:rsidR="00593DA6" w:rsidRPr="00FF5455" w:rsidRDefault="00593DA6" w:rsidP="00593DA6">
      <w:pPr>
        <w:shd w:val="clear" w:color="auto" w:fill="FFFFFF"/>
        <w:tabs>
          <w:tab w:val="left" w:pos="0"/>
        </w:tabs>
        <w:spacing w:after="0"/>
        <w:ind w:right="-142"/>
        <w:jc w:val="both"/>
        <w:rPr>
          <w:rFonts w:ascii="Times New Roman" w:hAnsi="Times New Roman" w:cs="Times New Roman"/>
          <w:sz w:val="24"/>
          <w:szCs w:val="24"/>
          <w:shd w:val="clear" w:color="auto" w:fill="FFFFFF"/>
        </w:rPr>
      </w:pPr>
      <w:r w:rsidRPr="00FF5455">
        <w:rPr>
          <w:rFonts w:ascii="Times New Roman" w:hAnsi="Times New Roman" w:cs="Times New Roman"/>
          <w:sz w:val="24"/>
          <w:szCs w:val="24"/>
          <w:shd w:val="clear" w:color="auto" w:fill="FFFFFF"/>
        </w:rPr>
        <w:tab/>
        <w:t xml:space="preserve">Батыревская районная организация профессионального союза работников народного образования и науки РФ поддержала Всероссийскую эстафету здоровья. </w:t>
      </w:r>
      <w:r w:rsidRPr="00FF5455">
        <w:rPr>
          <w:rFonts w:ascii="Times New Roman" w:hAnsi="Times New Roman" w:cs="Times New Roman"/>
          <w:sz w:val="24"/>
          <w:szCs w:val="24"/>
        </w:rPr>
        <w:t>В этот день во всех первичных профсоюзных организациях Батыревского района были </w:t>
      </w:r>
      <w:r w:rsidRPr="00FF5455">
        <w:rPr>
          <w:rFonts w:ascii="Times New Roman" w:hAnsi="Times New Roman" w:cs="Times New Roman"/>
          <w:bCs/>
          <w:sz w:val="24"/>
          <w:szCs w:val="24"/>
          <w:bdr w:val="none" w:sz="0" w:space="0" w:color="auto" w:frame="1"/>
        </w:rPr>
        <w:t>организованы</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и</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проведены</w:t>
      </w:r>
      <w:r w:rsidRPr="00FF5455">
        <w:rPr>
          <w:rFonts w:ascii="Times New Roman" w:hAnsi="Times New Roman" w:cs="Times New Roman"/>
          <w:sz w:val="24"/>
          <w:szCs w:val="24"/>
        </w:rPr>
        <w:t> мероприятия</w:t>
      </w:r>
      <w:r w:rsidRPr="00FF5455">
        <w:rPr>
          <w:rFonts w:ascii="Times New Roman" w:hAnsi="Times New Roman" w:cs="Times New Roman"/>
          <w:bCs/>
          <w:sz w:val="24"/>
          <w:szCs w:val="24"/>
          <w:bdr w:val="none" w:sz="0" w:space="0" w:color="auto" w:frame="1"/>
        </w:rPr>
        <w:t>:</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Утренняя</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зарядка</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(флешмоб</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«Утренняя</w:t>
      </w:r>
      <w:r w:rsidRPr="00FF5455">
        <w:rPr>
          <w:rFonts w:ascii="Times New Roman" w:hAnsi="Times New Roman" w:cs="Times New Roman"/>
          <w:sz w:val="24"/>
          <w:szCs w:val="24"/>
        </w:rPr>
        <w:t> </w:t>
      </w:r>
      <w:r w:rsidRPr="00FF5455">
        <w:rPr>
          <w:rFonts w:ascii="Times New Roman" w:hAnsi="Times New Roman" w:cs="Times New Roman"/>
          <w:bCs/>
          <w:sz w:val="24"/>
          <w:szCs w:val="24"/>
          <w:bdr w:val="none" w:sz="0" w:space="0" w:color="auto" w:frame="1"/>
        </w:rPr>
        <w:t>подзарядка»)</w:t>
      </w:r>
      <w:r w:rsidRPr="00FF5455">
        <w:rPr>
          <w:rFonts w:ascii="Times New Roman" w:hAnsi="Times New Roman" w:cs="Times New Roman"/>
          <w:sz w:val="24"/>
          <w:szCs w:val="24"/>
        </w:rPr>
        <w:t xml:space="preserve">. </w:t>
      </w:r>
    </w:p>
    <w:p w:rsidR="00593DA6" w:rsidRPr="00FF5455" w:rsidRDefault="00593DA6" w:rsidP="000739D7">
      <w:pPr>
        <w:pStyle w:val="a3"/>
        <w:jc w:val="both"/>
        <w:rPr>
          <w:rFonts w:ascii="Times New Roman" w:eastAsia="Calibri" w:hAnsi="Times New Roman" w:cs="Times New Roman"/>
          <w:sz w:val="24"/>
          <w:szCs w:val="24"/>
        </w:rPr>
      </w:pPr>
    </w:p>
    <w:p w:rsidR="000739D7" w:rsidRPr="00FF5455" w:rsidRDefault="000072CC" w:rsidP="000739D7">
      <w:pPr>
        <w:pStyle w:val="a3"/>
        <w:jc w:val="both"/>
        <w:rPr>
          <w:rFonts w:ascii="Times New Roman" w:hAnsi="Times New Roman" w:cs="Times New Roman"/>
          <w:sz w:val="24"/>
          <w:szCs w:val="24"/>
        </w:rPr>
      </w:pPr>
      <w:r w:rsidRPr="00FF5455">
        <w:rPr>
          <w:rFonts w:ascii="Times New Roman" w:eastAsia="Calibri" w:hAnsi="Times New Roman" w:cs="Times New Roman"/>
          <w:sz w:val="24"/>
          <w:szCs w:val="24"/>
        </w:rPr>
        <w:t xml:space="preserve">     </w:t>
      </w:r>
      <w:r w:rsidR="000739D7" w:rsidRPr="00FF5455">
        <w:rPr>
          <w:rFonts w:ascii="Times New Roman" w:eastAsia="Calibri" w:hAnsi="Times New Roman" w:cs="Times New Roman"/>
          <w:sz w:val="24"/>
          <w:szCs w:val="24"/>
        </w:rPr>
        <w:t xml:space="preserve"> Важное место в работе районной организации профсоюза занимает вопрос оказания материальной помощи и моральной поддержки поощрения первичных профсоюзных организаций, членов профсоюза.</w:t>
      </w:r>
      <w:r w:rsidR="000739D7" w:rsidRPr="00FF5455">
        <w:rPr>
          <w:rFonts w:ascii="Times New Roman" w:eastAsia="Times New Roman" w:hAnsi="Times New Roman" w:cs="Times New Roman"/>
          <w:sz w:val="24"/>
          <w:szCs w:val="24"/>
          <w:lang w:eastAsia="ru-RU"/>
        </w:rPr>
        <w:t xml:space="preserve"> Все заявления членов профсоюза </w:t>
      </w:r>
      <w:r w:rsidR="00675DF0" w:rsidRPr="00FF5455">
        <w:rPr>
          <w:rFonts w:ascii="Times New Roman" w:eastAsia="Times New Roman" w:hAnsi="Times New Roman" w:cs="Times New Roman"/>
          <w:sz w:val="24"/>
          <w:szCs w:val="24"/>
          <w:lang w:eastAsia="ru-RU"/>
        </w:rPr>
        <w:t>(50</w:t>
      </w:r>
      <w:r w:rsidR="000739D7" w:rsidRPr="00FF5455">
        <w:rPr>
          <w:rFonts w:ascii="Times New Roman" w:eastAsia="Times New Roman" w:hAnsi="Times New Roman" w:cs="Times New Roman"/>
          <w:sz w:val="24"/>
          <w:szCs w:val="24"/>
          <w:lang w:eastAsia="ru-RU"/>
        </w:rPr>
        <w:t xml:space="preserve">) </w:t>
      </w:r>
      <w:r w:rsidR="000739D7" w:rsidRPr="00FF5455">
        <w:rPr>
          <w:rFonts w:ascii="Times New Roman" w:hAnsi="Times New Roman" w:cs="Times New Roman"/>
          <w:sz w:val="24"/>
          <w:szCs w:val="24"/>
        </w:rPr>
        <w:t xml:space="preserve">на материальную помощь в связи со смертью близких родственников, в связи с тяжелым материальным положением, с пожаром и т.д. удовлетворялись в кратчайшие сроки. Выражали соболезнования семьям членов профсоюзов в связи с потерями близких людей. Материальная помощь оказана на сумму </w:t>
      </w:r>
      <w:r w:rsidR="00FE516D" w:rsidRPr="00FF5455">
        <w:rPr>
          <w:rFonts w:ascii="Times New Roman" w:hAnsi="Times New Roman" w:cs="Times New Roman"/>
          <w:sz w:val="24"/>
          <w:szCs w:val="24"/>
        </w:rPr>
        <w:t xml:space="preserve">101 </w:t>
      </w:r>
      <w:r w:rsidR="000739D7" w:rsidRPr="00FF5455">
        <w:rPr>
          <w:rFonts w:ascii="Times New Roman" w:hAnsi="Times New Roman" w:cs="Times New Roman"/>
          <w:sz w:val="24"/>
          <w:szCs w:val="24"/>
        </w:rPr>
        <w:t>тысяч</w:t>
      </w:r>
      <w:r w:rsidR="00FE516D" w:rsidRPr="00FF5455">
        <w:rPr>
          <w:rFonts w:ascii="Times New Roman" w:hAnsi="Times New Roman" w:cs="Times New Roman"/>
          <w:sz w:val="24"/>
          <w:szCs w:val="24"/>
        </w:rPr>
        <w:t xml:space="preserve">а </w:t>
      </w:r>
      <w:r w:rsidR="000739D7" w:rsidRPr="00FF5455">
        <w:rPr>
          <w:rFonts w:ascii="Times New Roman" w:hAnsi="Times New Roman" w:cs="Times New Roman"/>
          <w:sz w:val="24"/>
          <w:szCs w:val="24"/>
        </w:rPr>
        <w:t xml:space="preserve"> рублей.</w:t>
      </w:r>
    </w:p>
    <w:p w:rsidR="000739D7" w:rsidRPr="00FF5455" w:rsidRDefault="000739D7" w:rsidP="000739D7">
      <w:pPr>
        <w:pStyle w:val="a3"/>
        <w:jc w:val="both"/>
        <w:rPr>
          <w:rFonts w:ascii="Times New Roman" w:hAnsi="Times New Roman" w:cs="Times New Roman"/>
          <w:sz w:val="24"/>
          <w:szCs w:val="24"/>
        </w:rPr>
      </w:pPr>
    </w:p>
    <w:p w:rsidR="000739D7" w:rsidRPr="00FF5455" w:rsidRDefault="000739D7"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t xml:space="preserve">       В 20</w:t>
      </w:r>
      <w:r w:rsidR="00675DF0" w:rsidRPr="00FF5455">
        <w:rPr>
          <w:rFonts w:ascii="Times New Roman" w:hAnsi="Times New Roman" w:cs="Times New Roman"/>
          <w:sz w:val="24"/>
          <w:szCs w:val="24"/>
        </w:rPr>
        <w:t>21</w:t>
      </w:r>
      <w:r w:rsidRPr="00FF5455">
        <w:rPr>
          <w:rFonts w:ascii="Times New Roman" w:hAnsi="Times New Roman" w:cs="Times New Roman"/>
          <w:sz w:val="24"/>
          <w:szCs w:val="24"/>
        </w:rPr>
        <w:t xml:space="preserve"> году льготные путевки на санатор</w:t>
      </w:r>
      <w:r w:rsidR="00675DF0" w:rsidRPr="00FF5455">
        <w:rPr>
          <w:rFonts w:ascii="Times New Roman" w:hAnsi="Times New Roman" w:cs="Times New Roman"/>
          <w:sz w:val="24"/>
          <w:szCs w:val="24"/>
        </w:rPr>
        <w:t>но-курортное лечение получили 16</w:t>
      </w:r>
      <w:r w:rsidRPr="00FF5455">
        <w:rPr>
          <w:rFonts w:ascii="Times New Roman" w:hAnsi="Times New Roman" w:cs="Times New Roman"/>
          <w:sz w:val="24"/>
          <w:szCs w:val="24"/>
        </w:rPr>
        <w:t xml:space="preserve">  членов профсоюза в такие санатории, как «Чувашия», «Волжанка», «Волжские зори», «Надежда», «Мечта</w:t>
      </w:r>
      <w:r w:rsidR="00675DF0" w:rsidRPr="00FF5455">
        <w:rPr>
          <w:rFonts w:ascii="Times New Roman" w:hAnsi="Times New Roman" w:cs="Times New Roman"/>
          <w:sz w:val="24"/>
          <w:szCs w:val="24"/>
        </w:rPr>
        <w:t>». Матпомощь оказана на сумму 32</w:t>
      </w:r>
      <w:r w:rsidRPr="00FF5455">
        <w:rPr>
          <w:rFonts w:ascii="Times New Roman" w:hAnsi="Times New Roman" w:cs="Times New Roman"/>
          <w:sz w:val="24"/>
          <w:szCs w:val="24"/>
        </w:rPr>
        <w:t xml:space="preserve"> тысяч</w:t>
      </w:r>
      <w:r w:rsidR="00675DF0" w:rsidRPr="00FF5455">
        <w:rPr>
          <w:rFonts w:ascii="Times New Roman" w:hAnsi="Times New Roman" w:cs="Times New Roman"/>
          <w:sz w:val="24"/>
          <w:szCs w:val="24"/>
        </w:rPr>
        <w:t>и</w:t>
      </w:r>
      <w:r w:rsidRPr="00FF5455">
        <w:rPr>
          <w:rFonts w:ascii="Times New Roman" w:hAnsi="Times New Roman" w:cs="Times New Roman"/>
          <w:sz w:val="24"/>
          <w:szCs w:val="24"/>
        </w:rPr>
        <w:t xml:space="preserve"> рублей.</w:t>
      </w:r>
    </w:p>
    <w:p w:rsidR="00262974" w:rsidRPr="00FF5455" w:rsidRDefault="00262974" w:rsidP="000739D7">
      <w:pPr>
        <w:pStyle w:val="a3"/>
        <w:jc w:val="both"/>
        <w:rPr>
          <w:rFonts w:ascii="Times New Roman" w:hAnsi="Times New Roman" w:cs="Times New Roman"/>
          <w:sz w:val="24"/>
          <w:szCs w:val="24"/>
        </w:rPr>
      </w:pPr>
      <w:r w:rsidRPr="00FF5455">
        <w:rPr>
          <w:rFonts w:ascii="Times New Roman" w:hAnsi="Times New Roman" w:cs="Times New Roman"/>
          <w:sz w:val="24"/>
          <w:szCs w:val="24"/>
        </w:rPr>
        <w:lastRenderedPageBreak/>
        <w:t xml:space="preserve">      53 работникам образования с республиканской организации профсоюза оказана материальная помощь в связи с перенесенной коронавирусной инфекцией </w:t>
      </w:r>
      <w:r w:rsidRPr="00FF5455">
        <w:rPr>
          <w:rFonts w:ascii="Times New Roman" w:hAnsi="Times New Roman" w:cs="Times New Roman"/>
          <w:sz w:val="24"/>
          <w:szCs w:val="24"/>
          <w:lang w:val="en-US"/>
        </w:rPr>
        <w:t>COVID</w:t>
      </w:r>
      <w:r w:rsidRPr="00FF5455">
        <w:rPr>
          <w:rFonts w:ascii="Times New Roman" w:hAnsi="Times New Roman" w:cs="Times New Roman"/>
          <w:sz w:val="24"/>
          <w:szCs w:val="24"/>
        </w:rPr>
        <w:t xml:space="preserve"> – 19.</w:t>
      </w:r>
    </w:p>
    <w:p w:rsidR="000739D7" w:rsidRPr="00FF5455" w:rsidRDefault="000739D7" w:rsidP="000739D7">
      <w:pPr>
        <w:pStyle w:val="a3"/>
        <w:jc w:val="both"/>
        <w:rPr>
          <w:rFonts w:ascii="Times New Roman" w:hAnsi="Times New Roman" w:cs="Times New Roman"/>
          <w:sz w:val="24"/>
          <w:szCs w:val="24"/>
        </w:rPr>
      </w:pPr>
    </w:p>
    <w:p w:rsidR="000739D7" w:rsidRPr="00FF5455" w:rsidRDefault="000739D7" w:rsidP="000739D7">
      <w:pPr>
        <w:pStyle w:val="a3"/>
        <w:jc w:val="both"/>
        <w:rPr>
          <w:rFonts w:ascii="Times New Roman" w:hAnsi="Times New Roman" w:cs="Times New Roman"/>
          <w:color w:val="000000"/>
          <w:sz w:val="24"/>
          <w:szCs w:val="24"/>
        </w:rPr>
      </w:pPr>
      <w:r w:rsidRPr="00FF5455">
        <w:rPr>
          <w:rFonts w:ascii="Times New Roman" w:hAnsi="Times New Roman" w:cs="Times New Roman"/>
          <w:color w:val="000000"/>
          <w:sz w:val="24"/>
          <w:szCs w:val="24"/>
        </w:rPr>
        <w:t xml:space="preserve">       Профсоюз продолжает работу по пенсионному обеспечению своих членов, сотрудничает  с  филиалом «Образование и наука»  НПФ «САФМАР».  Сейчас продолжается информационная работа  среди членов профсоюза, оформляется выплата накопительной части пенсии. Им ехать никуда не надо, нотариально документы заверять не приходится, нужно только подписать документы. Через электронную почту отправляются документы, остается только ждать.</w:t>
      </w:r>
    </w:p>
    <w:p w:rsidR="000739D7" w:rsidRPr="00FF5455" w:rsidRDefault="000739D7" w:rsidP="000739D7">
      <w:pPr>
        <w:pStyle w:val="a3"/>
        <w:jc w:val="both"/>
        <w:rPr>
          <w:rFonts w:ascii="Times New Roman" w:hAnsi="Times New Roman" w:cs="Times New Roman"/>
          <w:color w:val="000000"/>
          <w:sz w:val="24"/>
          <w:szCs w:val="24"/>
        </w:rPr>
      </w:pPr>
      <w:r w:rsidRPr="00FF5455">
        <w:rPr>
          <w:rFonts w:ascii="Times New Roman" w:hAnsi="Times New Roman" w:cs="Times New Roman"/>
          <w:color w:val="000000"/>
          <w:sz w:val="24"/>
          <w:szCs w:val="24"/>
        </w:rPr>
        <w:t xml:space="preserve">           </w:t>
      </w:r>
    </w:p>
    <w:p w:rsidR="000739D7" w:rsidRPr="00FF5455" w:rsidRDefault="000739D7" w:rsidP="000739D7">
      <w:pPr>
        <w:pStyle w:val="a3"/>
        <w:jc w:val="both"/>
        <w:rPr>
          <w:rFonts w:ascii="Times New Roman" w:hAnsi="Times New Roman" w:cs="Times New Roman"/>
          <w:color w:val="000000"/>
          <w:sz w:val="24"/>
          <w:szCs w:val="24"/>
        </w:rPr>
      </w:pPr>
      <w:r w:rsidRPr="00FF5455">
        <w:rPr>
          <w:rFonts w:ascii="Times New Roman" w:hAnsi="Times New Roman" w:cs="Times New Roman"/>
          <w:color w:val="000000"/>
          <w:sz w:val="24"/>
          <w:szCs w:val="24"/>
        </w:rPr>
        <w:t xml:space="preserve">       Успешно действует и пользуется большим  доверием среди работников отрасли Кредитный потребительский кооператив «Учительский». Члены Профсоюза имеют право также на сбережение своих средств, есть члены профсоюза, которые этим пользуются. </w:t>
      </w:r>
      <w:r w:rsidR="00262974" w:rsidRPr="00FF5455">
        <w:rPr>
          <w:rFonts w:ascii="Times New Roman" w:hAnsi="Times New Roman" w:cs="Times New Roman"/>
          <w:color w:val="000000"/>
          <w:sz w:val="24"/>
          <w:szCs w:val="24"/>
        </w:rPr>
        <w:t>За 2021 год с членами профсоюза заключено 3 договора на сумму 140 тысяч  рублей.</w:t>
      </w:r>
    </w:p>
    <w:p w:rsidR="00593DA6" w:rsidRPr="00FF5455" w:rsidRDefault="000739D7" w:rsidP="00593DA6">
      <w:pPr>
        <w:pStyle w:val="1"/>
        <w:shd w:val="clear" w:color="auto" w:fill="FFFFFF"/>
        <w:spacing w:before="0"/>
        <w:jc w:val="both"/>
        <w:rPr>
          <w:rFonts w:ascii="Times New Roman" w:hAnsi="Times New Roman" w:cs="Times New Roman"/>
          <w:b w:val="0"/>
          <w:i/>
          <w:color w:val="auto"/>
          <w:spacing w:val="-12"/>
          <w:sz w:val="24"/>
          <w:szCs w:val="24"/>
        </w:rPr>
      </w:pPr>
      <w:r w:rsidRPr="00FF5455">
        <w:rPr>
          <w:rFonts w:ascii="Times New Roman" w:eastAsia="Times New Roman" w:hAnsi="Times New Roman" w:cs="Times New Roman"/>
          <w:sz w:val="24"/>
          <w:szCs w:val="24"/>
        </w:rPr>
        <w:t xml:space="preserve">       </w:t>
      </w:r>
      <w:r w:rsidR="00593DA6" w:rsidRPr="00FF5455">
        <w:rPr>
          <w:rFonts w:ascii="Times New Roman" w:hAnsi="Times New Roman" w:cs="Times New Roman"/>
          <w:b w:val="0"/>
          <w:color w:val="auto"/>
          <w:sz w:val="24"/>
          <w:szCs w:val="24"/>
          <w:bdr w:val="none" w:sz="0" w:space="0" w:color="auto" w:frame="1"/>
        </w:rPr>
        <w:t xml:space="preserve">В отчетный период велась разъяснительная работа </w:t>
      </w:r>
      <w:r w:rsidR="00593DA6" w:rsidRPr="00FF5455">
        <w:rPr>
          <w:rFonts w:ascii="Times New Roman" w:hAnsi="Times New Roman" w:cs="Times New Roman"/>
          <w:b w:val="0"/>
          <w:color w:val="auto"/>
          <w:sz w:val="24"/>
          <w:szCs w:val="24"/>
          <w:shd w:val="clear" w:color="auto" w:fill="FFFFFF"/>
        </w:rPr>
        <w:t>по повышению финансовой грамотности членов Профсоюза в части их пенсионного обеспечения.</w:t>
      </w:r>
      <w:r w:rsidR="00593DA6" w:rsidRPr="00FF5455">
        <w:rPr>
          <w:rFonts w:ascii="Times New Roman" w:hAnsi="Times New Roman" w:cs="Times New Roman"/>
          <w:b w:val="0"/>
          <w:color w:val="auto"/>
          <w:sz w:val="24"/>
          <w:szCs w:val="24"/>
          <w:bdr w:val="none" w:sz="0" w:space="0" w:color="auto" w:frame="1"/>
        </w:rPr>
        <w:t xml:space="preserve"> На страницах социальных сетей организации регулярно размещались материалы для членов профсоюза под рубрикой «</w:t>
      </w:r>
      <w:r w:rsidR="00593DA6" w:rsidRPr="00FF5455">
        <w:rPr>
          <w:rFonts w:ascii="Times New Roman" w:hAnsi="Times New Roman" w:cs="Times New Roman"/>
          <w:b w:val="0"/>
          <w:color w:val="auto"/>
          <w:sz w:val="24"/>
          <w:szCs w:val="24"/>
          <w:shd w:val="clear" w:color="auto" w:fill="FFFFFF"/>
        </w:rPr>
        <w:t>Полезно знать членам профсоюза!» с целью</w:t>
      </w:r>
      <w:r w:rsidR="00593DA6" w:rsidRPr="00FF5455">
        <w:rPr>
          <w:rFonts w:ascii="Times New Roman" w:hAnsi="Times New Roman" w:cs="Times New Roman"/>
          <w:b w:val="0"/>
          <w:i/>
          <w:color w:val="auto"/>
          <w:sz w:val="24"/>
          <w:szCs w:val="24"/>
          <w:shd w:val="clear" w:color="auto" w:fill="FFFFFF"/>
        </w:rPr>
        <w:t xml:space="preserve"> </w:t>
      </w:r>
      <w:r w:rsidR="00593DA6" w:rsidRPr="00FF5455">
        <w:rPr>
          <w:rStyle w:val="a7"/>
          <w:rFonts w:ascii="Times New Roman" w:hAnsi="Times New Roman" w:cs="Times New Roman"/>
          <w:b w:val="0"/>
          <w:i w:val="0"/>
          <w:color w:val="222222"/>
          <w:sz w:val="24"/>
          <w:szCs w:val="24"/>
          <w:shd w:val="clear" w:color="auto" w:fill="FFFFFF"/>
        </w:rPr>
        <w:t>разъяснения сегодняшней и завтрашней ситуации, доведения до работников системы образования независимую и объективную информацию о том, что их ожидает на пенсионном рынке и какие они могут принимать для себя решения</w:t>
      </w:r>
      <w:r w:rsidR="00593DA6" w:rsidRPr="00FF5455">
        <w:rPr>
          <w:rFonts w:ascii="Times New Roman" w:hAnsi="Times New Roman" w:cs="Times New Roman"/>
          <w:b w:val="0"/>
          <w:i/>
          <w:color w:val="222222"/>
          <w:sz w:val="24"/>
          <w:szCs w:val="24"/>
          <w:shd w:val="clear" w:color="auto" w:fill="FFFFFF"/>
        </w:rPr>
        <w:t>.</w:t>
      </w:r>
    </w:p>
    <w:p w:rsidR="00593DA6" w:rsidRPr="00FF5455" w:rsidRDefault="00593DA6" w:rsidP="00593DA6">
      <w:pPr>
        <w:jc w:val="both"/>
        <w:rPr>
          <w:rFonts w:ascii="Times New Roman" w:hAnsi="Times New Roman" w:cs="Times New Roman"/>
          <w:sz w:val="24"/>
          <w:szCs w:val="24"/>
        </w:rPr>
      </w:pPr>
      <w:r w:rsidRPr="00FF5455">
        <w:rPr>
          <w:rFonts w:ascii="Times New Roman" w:hAnsi="Times New Roman" w:cs="Times New Roman"/>
          <w:sz w:val="24"/>
          <w:szCs w:val="24"/>
        </w:rPr>
        <w:tab/>
        <w:t>Подводя итоги прошедшего года, Батыревская районная организация Общероссийского Профсоюза образования выражает благодарность руководителям, социальным партнѐрам, председателям первичных профсоюзных организаций за активную общественно – значимую деятельность и всем членам профсоюза, которые сохраняют верность ценностям профсоюзного движения, за доверие и веру в солидарность и единство в отстаивании своих трудовых прав.</w:t>
      </w:r>
    </w:p>
    <w:p w:rsidR="000739D7" w:rsidRPr="00FF5455" w:rsidRDefault="000739D7" w:rsidP="007806E0">
      <w:pPr>
        <w:pStyle w:val="a3"/>
        <w:jc w:val="both"/>
        <w:rPr>
          <w:rFonts w:ascii="Times New Roman" w:hAnsi="Times New Roman" w:cs="Times New Roman"/>
          <w:sz w:val="24"/>
          <w:szCs w:val="24"/>
          <w:lang w:eastAsia="ar-SA"/>
        </w:rPr>
      </w:pPr>
      <w:r w:rsidRPr="00FF5455">
        <w:rPr>
          <w:rFonts w:ascii="Times New Roman" w:hAnsi="Times New Roman" w:cs="Times New Roman"/>
          <w:sz w:val="24"/>
          <w:szCs w:val="24"/>
          <w:lang w:eastAsia="ar-SA"/>
        </w:rPr>
        <w:t xml:space="preserve">          Важнейшими задачами  развития районн</w:t>
      </w:r>
      <w:r w:rsidR="001B2532" w:rsidRPr="00FF5455">
        <w:rPr>
          <w:rFonts w:ascii="Times New Roman" w:hAnsi="Times New Roman" w:cs="Times New Roman"/>
          <w:sz w:val="24"/>
          <w:szCs w:val="24"/>
          <w:lang w:eastAsia="ar-SA"/>
        </w:rPr>
        <w:t>ой организации профсоюза на 2022</w:t>
      </w:r>
      <w:r w:rsidRPr="00FF5455">
        <w:rPr>
          <w:rFonts w:ascii="Times New Roman" w:hAnsi="Times New Roman" w:cs="Times New Roman"/>
          <w:sz w:val="24"/>
          <w:szCs w:val="24"/>
          <w:lang w:eastAsia="ar-SA"/>
        </w:rPr>
        <w:t xml:space="preserve"> год являются:</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сохранение единства организации как одного из гарантов социально-экономической стабильности;</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своевременное и качественное информирование работников о деятельности профсоюзной организации;</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повышение мотивации профсоюзного членства и охвата работников системы образования района профсоюзным членством;</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усиление работы с молодыми педагогическими кадрами района;</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повышение уровня правовых знаний и рост профессионализма профсоюзного актива;</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продолжение работы в системе АИС;</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xml:space="preserve">- 100% регистрация членов профсоюза в системе </w:t>
      </w:r>
      <w:r w:rsidRPr="00FF5455">
        <w:rPr>
          <w:rFonts w:ascii="Times New Roman" w:eastAsia="Times New Roman" w:hAnsi="Times New Roman" w:cs="Times New Roman"/>
          <w:color w:val="000000"/>
          <w:sz w:val="24"/>
          <w:szCs w:val="24"/>
          <w:lang w:val="en-US" w:eastAsia="ru-RU"/>
        </w:rPr>
        <w:t>PROFKARDS</w:t>
      </w:r>
      <w:r w:rsidRPr="00FF5455">
        <w:rPr>
          <w:rFonts w:ascii="Times New Roman" w:eastAsia="Times New Roman" w:hAnsi="Times New Roman" w:cs="Times New Roman"/>
          <w:color w:val="000000"/>
          <w:sz w:val="24"/>
          <w:szCs w:val="24"/>
          <w:lang w:eastAsia="ru-RU"/>
        </w:rPr>
        <w:t>;</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-сохранение единства организации как одного из гарантов социально-экономическойстабильности;</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-повышение мотивации профсоюзного членства и охвата работников системыобразования района профсоюзным членством;</w:t>
      </w:r>
    </w:p>
    <w:p w:rsidR="007806E0" w:rsidRPr="00FF5455" w:rsidRDefault="007806E0" w:rsidP="007806E0">
      <w:pPr>
        <w:pStyle w:val="a3"/>
        <w:jc w:val="both"/>
        <w:rPr>
          <w:rFonts w:ascii="Times New Roman" w:eastAsia="Times New Roman" w:hAnsi="Times New Roman" w:cs="Times New Roman"/>
          <w:color w:val="000000"/>
          <w:sz w:val="24"/>
          <w:szCs w:val="24"/>
          <w:lang w:eastAsia="ru-RU"/>
        </w:rPr>
      </w:pPr>
      <w:r w:rsidRPr="00FF5455">
        <w:rPr>
          <w:rFonts w:ascii="Times New Roman" w:eastAsia="Times New Roman" w:hAnsi="Times New Roman" w:cs="Times New Roman"/>
          <w:color w:val="000000"/>
          <w:sz w:val="24"/>
          <w:szCs w:val="24"/>
          <w:lang w:eastAsia="ru-RU"/>
        </w:rPr>
        <w:t xml:space="preserve">- усиление работы по обобщению и распространению опыта работы первичных профсоюзных организаций; </w:t>
      </w:r>
    </w:p>
    <w:p w:rsidR="007806E0" w:rsidRPr="00FF5455" w:rsidRDefault="007806E0" w:rsidP="007806E0">
      <w:pPr>
        <w:pStyle w:val="a3"/>
        <w:jc w:val="both"/>
        <w:rPr>
          <w:rFonts w:ascii="Times New Roman" w:eastAsia="Times New Roman" w:hAnsi="Times New Roman" w:cs="Times New Roman"/>
          <w:color w:val="000000" w:themeColor="text1"/>
          <w:sz w:val="24"/>
          <w:szCs w:val="24"/>
          <w:lang w:eastAsia="ru-RU"/>
        </w:rPr>
      </w:pPr>
      <w:r w:rsidRPr="00FF5455">
        <w:rPr>
          <w:rFonts w:ascii="Times New Roman" w:eastAsia="Times New Roman" w:hAnsi="Times New Roman" w:cs="Times New Roman"/>
          <w:color w:val="000000"/>
          <w:sz w:val="24"/>
          <w:szCs w:val="24"/>
          <w:lang w:eastAsia="ru-RU"/>
        </w:rPr>
        <w:t xml:space="preserve">- </w:t>
      </w:r>
      <w:r w:rsidRPr="00FF5455">
        <w:rPr>
          <w:rFonts w:ascii="Times New Roman" w:eastAsia="Times New Roman" w:hAnsi="Times New Roman" w:cs="Times New Roman"/>
          <w:color w:val="000000" w:themeColor="text1"/>
          <w:sz w:val="24"/>
          <w:szCs w:val="24"/>
          <w:lang w:eastAsia="ru-RU"/>
        </w:rPr>
        <w:t>успешное проведение «Года корпоративной культуры», объявленно</w:t>
      </w:r>
      <w:r w:rsidR="007B1D40">
        <w:rPr>
          <w:rFonts w:ascii="Times New Roman" w:eastAsia="Times New Roman" w:hAnsi="Times New Roman" w:cs="Times New Roman"/>
          <w:color w:val="000000" w:themeColor="text1"/>
          <w:sz w:val="24"/>
          <w:szCs w:val="24"/>
          <w:lang w:eastAsia="ru-RU"/>
        </w:rPr>
        <w:t>го</w:t>
      </w:r>
      <w:r w:rsidRPr="00FF5455">
        <w:rPr>
          <w:rFonts w:ascii="Times New Roman" w:eastAsia="Times New Roman" w:hAnsi="Times New Roman" w:cs="Times New Roman"/>
          <w:color w:val="000000" w:themeColor="text1"/>
          <w:sz w:val="24"/>
          <w:szCs w:val="24"/>
          <w:lang w:eastAsia="ru-RU"/>
        </w:rPr>
        <w:t xml:space="preserve"> Общероссийским Профсоюзом образования.</w:t>
      </w:r>
    </w:p>
    <w:p w:rsidR="00556BB0" w:rsidRPr="00FF5455" w:rsidRDefault="00556BB0" w:rsidP="007806E0">
      <w:pPr>
        <w:pStyle w:val="a3"/>
        <w:jc w:val="both"/>
        <w:rPr>
          <w:rFonts w:ascii="Times New Roman" w:eastAsia="Times New Roman" w:hAnsi="Times New Roman" w:cs="Times New Roman"/>
          <w:color w:val="000000"/>
          <w:sz w:val="24"/>
          <w:szCs w:val="24"/>
          <w:lang w:eastAsia="ru-RU"/>
        </w:rPr>
      </w:pPr>
    </w:p>
    <w:p w:rsidR="000739D7" w:rsidRPr="00FF5455" w:rsidRDefault="000739D7" w:rsidP="000739D7">
      <w:pPr>
        <w:suppressAutoHyphens/>
        <w:spacing w:after="0" w:line="240" w:lineRule="auto"/>
        <w:jc w:val="both"/>
        <w:rPr>
          <w:rFonts w:ascii="Times New Roman" w:eastAsia="Calibri" w:hAnsi="Times New Roman" w:cs="Times New Roman"/>
          <w:sz w:val="24"/>
          <w:szCs w:val="24"/>
          <w:lang w:eastAsia="ar-SA"/>
        </w:rPr>
      </w:pPr>
      <w:r w:rsidRPr="00FF5455">
        <w:rPr>
          <w:rFonts w:ascii="Times New Roman" w:eastAsia="Calibri" w:hAnsi="Times New Roman" w:cs="Times New Roman"/>
          <w:sz w:val="24"/>
          <w:szCs w:val="24"/>
          <w:lang w:eastAsia="ar-SA"/>
        </w:rPr>
        <w:t xml:space="preserve">Председатель                                          </w:t>
      </w:r>
      <w:r w:rsidR="00556BB0" w:rsidRPr="00FF5455">
        <w:rPr>
          <w:rFonts w:ascii="Times New Roman" w:eastAsia="Calibri" w:hAnsi="Times New Roman" w:cs="Times New Roman"/>
          <w:sz w:val="24"/>
          <w:szCs w:val="24"/>
          <w:lang w:eastAsia="ar-SA"/>
        </w:rPr>
        <w:t xml:space="preserve">                                              </w:t>
      </w:r>
      <w:r w:rsidRPr="00FF5455">
        <w:rPr>
          <w:rFonts w:ascii="Times New Roman" w:eastAsia="Calibri" w:hAnsi="Times New Roman" w:cs="Times New Roman"/>
          <w:sz w:val="24"/>
          <w:szCs w:val="24"/>
          <w:lang w:eastAsia="ar-SA"/>
        </w:rPr>
        <w:t xml:space="preserve">                   С.Г. Елагина</w:t>
      </w:r>
    </w:p>
    <w:p w:rsidR="00556BB0" w:rsidRPr="00FF5455" w:rsidRDefault="00556BB0">
      <w:pPr>
        <w:suppressAutoHyphens/>
        <w:spacing w:after="0" w:line="240" w:lineRule="auto"/>
        <w:jc w:val="both"/>
        <w:rPr>
          <w:rFonts w:ascii="Times New Roman" w:eastAsia="Calibri" w:hAnsi="Times New Roman" w:cs="Times New Roman"/>
          <w:sz w:val="24"/>
          <w:szCs w:val="24"/>
          <w:lang w:eastAsia="ar-SA"/>
        </w:rPr>
      </w:pPr>
    </w:p>
    <w:sectPr w:rsidR="00556BB0" w:rsidRPr="00FF5455" w:rsidSect="00556BB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6749D3"/>
    <w:multiLevelType w:val="hybridMultilevel"/>
    <w:tmpl w:val="86D4F542"/>
    <w:lvl w:ilvl="0" w:tplc="9DB6D7EE">
      <w:start w:val="1"/>
      <w:numFmt w:val="upperRoman"/>
      <w:lvlText w:val="%1."/>
      <w:lvlJc w:val="left"/>
      <w:pPr>
        <w:ind w:left="3750" w:hanging="720"/>
      </w:pPr>
    </w:lvl>
    <w:lvl w:ilvl="1" w:tplc="04190019">
      <w:start w:val="1"/>
      <w:numFmt w:val="lowerLetter"/>
      <w:lvlText w:val="%2."/>
      <w:lvlJc w:val="left"/>
      <w:pPr>
        <w:ind w:left="4110" w:hanging="360"/>
      </w:pPr>
    </w:lvl>
    <w:lvl w:ilvl="2" w:tplc="0419001B">
      <w:start w:val="1"/>
      <w:numFmt w:val="lowerRoman"/>
      <w:lvlText w:val="%3."/>
      <w:lvlJc w:val="right"/>
      <w:pPr>
        <w:ind w:left="4830" w:hanging="180"/>
      </w:pPr>
    </w:lvl>
    <w:lvl w:ilvl="3" w:tplc="0419000F">
      <w:start w:val="1"/>
      <w:numFmt w:val="decimal"/>
      <w:lvlText w:val="%4."/>
      <w:lvlJc w:val="left"/>
      <w:pPr>
        <w:ind w:left="5550" w:hanging="360"/>
      </w:pPr>
    </w:lvl>
    <w:lvl w:ilvl="4" w:tplc="04190019">
      <w:start w:val="1"/>
      <w:numFmt w:val="lowerLetter"/>
      <w:lvlText w:val="%5."/>
      <w:lvlJc w:val="left"/>
      <w:pPr>
        <w:ind w:left="6270" w:hanging="360"/>
      </w:pPr>
    </w:lvl>
    <w:lvl w:ilvl="5" w:tplc="0419001B">
      <w:start w:val="1"/>
      <w:numFmt w:val="lowerRoman"/>
      <w:lvlText w:val="%6."/>
      <w:lvlJc w:val="right"/>
      <w:pPr>
        <w:ind w:left="6990" w:hanging="180"/>
      </w:pPr>
    </w:lvl>
    <w:lvl w:ilvl="6" w:tplc="0419000F">
      <w:start w:val="1"/>
      <w:numFmt w:val="decimal"/>
      <w:lvlText w:val="%7."/>
      <w:lvlJc w:val="left"/>
      <w:pPr>
        <w:ind w:left="7710" w:hanging="360"/>
      </w:pPr>
    </w:lvl>
    <w:lvl w:ilvl="7" w:tplc="04190019">
      <w:start w:val="1"/>
      <w:numFmt w:val="lowerLetter"/>
      <w:lvlText w:val="%8."/>
      <w:lvlJc w:val="left"/>
      <w:pPr>
        <w:ind w:left="8430" w:hanging="360"/>
      </w:pPr>
    </w:lvl>
    <w:lvl w:ilvl="8" w:tplc="0419001B">
      <w:start w:val="1"/>
      <w:numFmt w:val="lowerRoman"/>
      <w:lvlText w:val="%9."/>
      <w:lvlJc w:val="right"/>
      <w:pPr>
        <w:ind w:left="91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0739D7"/>
    <w:rsid w:val="000072CC"/>
    <w:rsid w:val="000739D7"/>
    <w:rsid w:val="0013631E"/>
    <w:rsid w:val="001B2532"/>
    <w:rsid w:val="00262974"/>
    <w:rsid w:val="002D7359"/>
    <w:rsid w:val="003233F3"/>
    <w:rsid w:val="0037501B"/>
    <w:rsid w:val="003D7F27"/>
    <w:rsid w:val="003F1240"/>
    <w:rsid w:val="004A1DC0"/>
    <w:rsid w:val="004E4AC4"/>
    <w:rsid w:val="005219DF"/>
    <w:rsid w:val="00536919"/>
    <w:rsid w:val="00556BB0"/>
    <w:rsid w:val="00570ACB"/>
    <w:rsid w:val="00593DA6"/>
    <w:rsid w:val="005F4C32"/>
    <w:rsid w:val="00602DDF"/>
    <w:rsid w:val="00675DF0"/>
    <w:rsid w:val="006D253C"/>
    <w:rsid w:val="006D73D4"/>
    <w:rsid w:val="00711AE8"/>
    <w:rsid w:val="007806E0"/>
    <w:rsid w:val="007B1D40"/>
    <w:rsid w:val="007C163E"/>
    <w:rsid w:val="007C2AF5"/>
    <w:rsid w:val="00855D42"/>
    <w:rsid w:val="00893B76"/>
    <w:rsid w:val="008C0E67"/>
    <w:rsid w:val="00917952"/>
    <w:rsid w:val="00A35C37"/>
    <w:rsid w:val="00AA30D0"/>
    <w:rsid w:val="00B36EC1"/>
    <w:rsid w:val="00B70DB3"/>
    <w:rsid w:val="00C245BF"/>
    <w:rsid w:val="00C4632E"/>
    <w:rsid w:val="00C76F1F"/>
    <w:rsid w:val="00D17209"/>
    <w:rsid w:val="00D76753"/>
    <w:rsid w:val="00DA514C"/>
    <w:rsid w:val="00DF333D"/>
    <w:rsid w:val="00DF63B1"/>
    <w:rsid w:val="00E6709A"/>
    <w:rsid w:val="00EA4024"/>
    <w:rsid w:val="00F84554"/>
    <w:rsid w:val="00FE516D"/>
    <w:rsid w:val="00FF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D7"/>
  </w:style>
  <w:style w:type="paragraph" w:styleId="1">
    <w:name w:val="heading 1"/>
    <w:basedOn w:val="a"/>
    <w:next w:val="a"/>
    <w:link w:val="10"/>
    <w:uiPriority w:val="9"/>
    <w:qFormat/>
    <w:rsid w:val="000739D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D7"/>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qFormat/>
    <w:rsid w:val="000739D7"/>
    <w:pPr>
      <w:spacing w:after="0" w:line="240" w:lineRule="auto"/>
    </w:pPr>
  </w:style>
  <w:style w:type="character" w:styleId="a5">
    <w:name w:val="Strong"/>
    <w:basedOn w:val="a0"/>
    <w:uiPriority w:val="22"/>
    <w:qFormat/>
    <w:rsid w:val="000739D7"/>
    <w:rPr>
      <w:b/>
      <w:bCs/>
    </w:rPr>
  </w:style>
  <w:style w:type="paragraph" w:styleId="a6">
    <w:name w:val="Normal (Web)"/>
    <w:basedOn w:val="a"/>
    <w:uiPriority w:val="99"/>
    <w:unhideWhenUsed/>
    <w:rsid w:val="00073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739D7"/>
  </w:style>
  <w:style w:type="character" w:customStyle="1" w:styleId="a4">
    <w:name w:val="Без интервала Знак"/>
    <w:link w:val="a3"/>
    <w:rsid w:val="000739D7"/>
  </w:style>
  <w:style w:type="character" w:styleId="a7">
    <w:name w:val="Emphasis"/>
    <w:basedOn w:val="a0"/>
    <w:uiPriority w:val="20"/>
    <w:qFormat/>
    <w:rsid w:val="000739D7"/>
    <w:rPr>
      <w:i/>
      <w:iCs/>
    </w:rPr>
  </w:style>
  <w:style w:type="character" w:customStyle="1" w:styleId="textrun">
    <w:name w:val="textrun"/>
    <w:basedOn w:val="a0"/>
    <w:rsid w:val="00DF333D"/>
  </w:style>
  <w:style w:type="paragraph" w:customStyle="1" w:styleId="ListParagraph1">
    <w:name w:val="List Paragraph1"/>
    <w:basedOn w:val="a"/>
    <w:link w:val="ListParagraph1Text"/>
    <w:uiPriority w:val="99"/>
    <w:rsid w:val="00AA30D0"/>
    <w:pPr>
      <w:autoSpaceDE w:val="0"/>
      <w:autoSpaceDN w:val="0"/>
      <w:adjustRightInd w:val="0"/>
      <w:spacing w:after="0" w:line="240" w:lineRule="auto"/>
      <w:ind w:left="708"/>
    </w:pPr>
    <w:rPr>
      <w:rFonts w:ascii="Calibri" w:eastAsia="Times New Roman" w:hAnsi="Calibri" w:cs="Times New Roman"/>
      <w:sz w:val="24"/>
      <w:szCs w:val="24"/>
    </w:rPr>
  </w:style>
  <w:style w:type="character" w:customStyle="1" w:styleId="ListParagraph1Text">
    <w:name w:val="List Paragraph1 Text"/>
    <w:link w:val="ListParagraph1"/>
    <w:uiPriority w:val="99"/>
    <w:rsid w:val="00AA30D0"/>
    <w:rPr>
      <w:rFonts w:ascii="Calibri" w:eastAsia="Times New Roman" w:hAnsi="Calibri" w:cs="Times New Roman"/>
      <w:sz w:val="24"/>
      <w:szCs w:val="24"/>
    </w:rPr>
  </w:style>
  <w:style w:type="paragraph" w:customStyle="1" w:styleId="ConsPlusTitle">
    <w:name w:val="ConsPlusTitle"/>
    <w:uiPriority w:val="99"/>
    <w:rsid w:val="00AA30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AA30D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316Buxgalter</cp:lastModifiedBy>
  <cp:revision>2</cp:revision>
  <cp:lastPrinted>2022-02-17T12:33:00Z</cp:lastPrinted>
  <dcterms:created xsi:type="dcterms:W3CDTF">2022-02-25T08:16:00Z</dcterms:created>
  <dcterms:modified xsi:type="dcterms:W3CDTF">2022-02-25T08:16:00Z</dcterms:modified>
</cp:coreProperties>
</file>