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B8E" w:rsidRPr="005809B5" w:rsidRDefault="00F30B8E" w:rsidP="00F30B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9B5">
        <w:rPr>
          <w:rFonts w:ascii="Times New Roman" w:hAnsi="Times New Roman" w:cs="Times New Roman"/>
          <w:sz w:val="28"/>
          <w:szCs w:val="28"/>
        </w:rPr>
        <w:t xml:space="preserve">     Утверждено</w:t>
      </w:r>
    </w:p>
    <w:p w:rsidR="00F30B8E" w:rsidRPr="005809B5" w:rsidRDefault="00F30B8E" w:rsidP="00F30B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9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постановлением Совета Шемуршинской</w:t>
      </w:r>
    </w:p>
    <w:p w:rsidR="00F30B8E" w:rsidRPr="005809B5" w:rsidRDefault="00F30B8E" w:rsidP="00F30B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09B5">
        <w:rPr>
          <w:rFonts w:ascii="Times New Roman" w:hAnsi="Times New Roman" w:cs="Times New Roman"/>
          <w:sz w:val="28"/>
          <w:szCs w:val="28"/>
        </w:rPr>
        <w:t xml:space="preserve"> районной организации Профессионального</w:t>
      </w:r>
    </w:p>
    <w:p w:rsidR="00F30B8E" w:rsidRPr="005809B5" w:rsidRDefault="00F30B8E" w:rsidP="00F30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9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союза работников народного образования</w:t>
      </w:r>
    </w:p>
    <w:p w:rsidR="00F30B8E" w:rsidRPr="005809B5" w:rsidRDefault="00F30B8E" w:rsidP="00F30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9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и науки Российской Федерации</w:t>
      </w:r>
    </w:p>
    <w:p w:rsidR="00F30B8E" w:rsidRPr="005809B5" w:rsidRDefault="00F30B8E" w:rsidP="00F30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9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от 2</w:t>
      </w:r>
      <w:r w:rsidR="005809B5" w:rsidRPr="005809B5">
        <w:rPr>
          <w:rFonts w:ascii="Times New Roman" w:hAnsi="Times New Roman" w:cs="Times New Roman"/>
          <w:sz w:val="28"/>
          <w:szCs w:val="28"/>
        </w:rPr>
        <w:t>5</w:t>
      </w:r>
      <w:r w:rsidRPr="005809B5">
        <w:rPr>
          <w:rFonts w:ascii="Times New Roman" w:hAnsi="Times New Roman" w:cs="Times New Roman"/>
          <w:sz w:val="28"/>
          <w:szCs w:val="28"/>
        </w:rPr>
        <w:t xml:space="preserve"> февраля 2022 года № 8</w:t>
      </w:r>
    </w:p>
    <w:p w:rsidR="00F30B8E" w:rsidRPr="005809B5" w:rsidRDefault="00F30B8E" w:rsidP="00F30B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0B8E" w:rsidRPr="005809B5" w:rsidRDefault="00F30B8E" w:rsidP="00F30B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0B8E" w:rsidRPr="005809B5" w:rsidRDefault="00F30B8E" w:rsidP="00F30B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0B8E" w:rsidRPr="005809B5" w:rsidRDefault="00F30B8E" w:rsidP="00F30B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0B8E" w:rsidRPr="005809B5" w:rsidRDefault="00F30B8E" w:rsidP="00F30B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0B8E" w:rsidRPr="005809B5" w:rsidRDefault="00F30B8E" w:rsidP="00F30B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0B8E" w:rsidRPr="005809B5" w:rsidRDefault="00F30B8E" w:rsidP="00F30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B8E" w:rsidRPr="005809B5" w:rsidRDefault="00F30B8E" w:rsidP="00F30B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0B8E" w:rsidRPr="005809B5" w:rsidRDefault="00F30B8E" w:rsidP="00F30B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0B8E" w:rsidRPr="005809B5" w:rsidRDefault="00F30B8E" w:rsidP="00F30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B8E" w:rsidRPr="005809B5" w:rsidRDefault="00F30B8E" w:rsidP="00F30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9B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80CA433" wp14:editId="580415A9">
            <wp:extent cx="523875" cy="581025"/>
            <wp:effectExtent l="0" t="0" r="0" b="0"/>
            <wp:docPr id="1" name="Рисунок 1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B8E" w:rsidRPr="005809B5" w:rsidRDefault="00F30B8E" w:rsidP="00F30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B8E" w:rsidRPr="005809B5" w:rsidRDefault="00F30B8E" w:rsidP="00F30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B8E" w:rsidRPr="005809B5" w:rsidRDefault="00F30B8E" w:rsidP="00F30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B8E" w:rsidRPr="005809B5" w:rsidRDefault="00F30B8E" w:rsidP="00F30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B8E" w:rsidRPr="005809B5" w:rsidRDefault="00F30B8E" w:rsidP="00F30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B8E" w:rsidRPr="005809B5" w:rsidRDefault="00F30B8E" w:rsidP="00F30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809B5">
        <w:rPr>
          <w:rFonts w:ascii="Times New Roman" w:hAnsi="Times New Roman" w:cs="Times New Roman"/>
          <w:b/>
          <w:sz w:val="28"/>
          <w:szCs w:val="28"/>
        </w:rPr>
        <w:t>Открытый (публичный) отчет</w:t>
      </w:r>
    </w:p>
    <w:p w:rsidR="00F30B8E" w:rsidRPr="005809B5" w:rsidRDefault="00F30B8E" w:rsidP="00F30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9B5">
        <w:rPr>
          <w:rFonts w:ascii="Times New Roman" w:hAnsi="Times New Roman" w:cs="Times New Roman"/>
          <w:b/>
          <w:sz w:val="28"/>
          <w:szCs w:val="28"/>
        </w:rPr>
        <w:t xml:space="preserve">Шемуршинской районной организации </w:t>
      </w:r>
      <w:bookmarkEnd w:id="0"/>
      <w:r w:rsidRPr="005809B5">
        <w:rPr>
          <w:rFonts w:ascii="Times New Roman" w:hAnsi="Times New Roman" w:cs="Times New Roman"/>
          <w:b/>
          <w:sz w:val="28"/>
          <w:szCs w:val="28"/>
        </w:rPr>
        <w:t>Профессионального союза</w:t>
      </w:r>
    </w:p>
    <w:p w:rsidR="00F30B8E" w:rsidRPr="005809B5" w:rsidRDefault="00F30B8E" w:rsidP="00F30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9B5">
        <w:rPr>
          <w:rFonts w:ascii="Times New Roman" w:hAnsi="Times New Roman" w:cs="Times New Roman"/>
          <w:b/>
          <w:sz w:val="28"/>
          <w:szCs w:val="28"/>
        </w:rPr>
        <w:t>работников народного образования и науки РФ за 2021 год</w:t>
      </w:r>
    </w:p>
    <w:p w:rsidR="00F30B8E" w:rsidRPr="005809B5" w:rsidRDefault="00F30B8E" w:rsidP="00F30B8E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F30B8E" w:rsidRPr="005809B5" w:rsidRDefault="00F30B8E" w:rsidP="00F30B8E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F30B8E" w:rsidRPr="005809B5" w:rsidRDefault="00F30B8E" w:rsidP="00F30B8E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F30B8E" w:rsidRPr="005809B5" w:rsidRDefault="00F30B8E" w:rsidP="00F30B8E">
      <w:pPr>
        <w:spacing w:after="0" w:line="240" w:lineRule="auto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F30B8E" w:rsidRPr="005809B5" w:rsidRDefault="00F30B8E" w:rsidP="00F30B8E">
      <w:pPr>
        <w:spacing w:after="0" w:line="240" w:lineRule="auto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F30B8E" w:rsidRPr="005809B5" w:rsidRDefault="00F30B8E" w:rsidP="00F30B8E">
      <w:pPr>
        <w:spacing w:after="0" w:line="240" w:lineRule="auto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F30B8E" w:rsidRPr="005809B5" w:rsidRDefault="00F30B8E" w:rsidP="00F30B8E">
      <w:pPr>
        <w:spacing w:after="0" w:line="240" w:lineRule="auto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F30B8E" w:rsidRPr="005809B5" w:rsidRDefault="00F30B8E" w:rsidP="00F30B8E">
      <w:pPr>
        <w:spacing w:after="0" w:line="240" w:lineRule="auto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F30B8E" w:rsidRPr="005809B5" w:rsidRDefault="00F30B8E" w:rsidP="00F30B8E">
      <w:pPr>
        <w:spacing w:after="0" w:line="240" w:lineRule="auto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F30B8E" w:rsidRPr="005809B5" w:rsidRDefault="00F30B8E" w:rsidP="00F30B8E">
      <w:pPr>
        <w:spacing w:after="0" w:line="240" w:lineRule="auto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F30B8E" w:rsidRPr="005809B5" w:rsidRDefault="00F30B8E" w:rsidP="00F30B8E">
      <w:pPr>
        <w:spacing w:after="0" w:line="240" w:lineRule="auto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F30B8E" w:rsidRPr="005809B5" w:rsidRDefault="00F30B8E" w:rsidP="00F30B8E">
      <w:pPr>
        <w:spacing w:after="0" w:line="240" w:lineRule="auto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F30B8E" w:rsidRPr="005809B5" w:rsidRDefault="00F30B8E" w:rsidP="00F30B8E">
      <w:pPr>
        <w:spacing w:after="0" w:line="240" w:lineRule="auto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F30B8E" w:rsidRPr="005809B5" w:rsidRDefault="00F30B8E" w:rsidP="00F30B8E">
      <w:pPr>
        <w:spacing w:after="0" w:line="240" w:lineRule="auto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F30B8E" w:rsidRPr="005809B5" w:rsidRDefault="00F30B8E" w:rsidP="00F30B8E">
      <w:pPr>
        <w:spacing w:after="0" w:line="240" w:lineRule="auto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F30B8E" w:rsidRPr="005809B5" w:rsidRDefault="00F30B8E" w:rsidP="00F30B8E">
      <w:pPr>
        <w:spacing w:after="0" w:line="240" w:lineRule="auto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F30B8E" w:rsidRPr="005809B5" w:rsidRDefault="00F30B8E" w:rsidP="00F30B8E">
      <w:pPr>
        <w:spacing w:after="0" w:line="240" w:lineRule="auto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  <w:r w:rsidRPr="005809B5">
        <w:rPr>
          <w:rFonts w:ascii="Times New Roman" w:eastAsia="BatangChe" w:hAnsi="Times New Roman" w:cs="Times New Roman"/>
          <w:b/>
          <w:sz w:val="28"/>
          <w:szCs w:val="28"/>
        </w:rPr>
        <w:t xml:space="preserve">                                                 с. Шемурша, 2022</w:t>
      </w:r>
    </w:p>
    <w:p w:rsidR="00F30B8E" w:rsidRPr="005809B5" w:rsidRDefault="00F30B8E" w:rsidP="00F30B8E">
      <w:pPr>
        <w:spacing w:after="0" w:line="240" w:lineRule="auto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F30B8E" w:rsidRPr="005809B5" w:rsidRDefault="00F30B8E" w:rsidP="00F30B8E">
      <w:pPr>
        <w:spacing w:after="0" w:line="240" w:lineRule="auto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F30B8E" w:rsidRPr="005809B5" w:rsidRDefault="00F30B8E" w:rsidP="00F30B8E">
      <w:pPr>
        <w:spacing w:after="0" w:line="240" w:lineRule="auto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F30B8E" w:rsidRPr="005809B5" w:rsidRDefault="00F30B8E" w:rsidP="00F30B8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9B5">
        <w:rPr>
          <w:rFonts w:ascii="Times New Roman" w:eastAsia="Arial Unicode MS" w:hAnsi="Times New Roman" w:cs="Times New Roman"/>
          <w:sz w:val="28"/>
          <w:szCs w:val="28"/>
        </w:rPr>
        <w:t xml:space="preserve">Шемуршинская районная организация Профессионального союза работников народного образования и науки Российской Федерации осуществляет свою деятельность в соответствии с </w:t>
      </w:r>
      <w:r w:rsidRPr="005809B5">
        <w:rPr>
          <w:rFonts w:ascii="Times New Roman" w:hAnsi="Times New Roman" w:cs="Times New Roman"/>
          <w:sz w:val="28"/>
          <w:szCs w:val="28"/>
        </w:rPr>
        <w:t xml:space="preserve">Уставом Профессионального союза работников народного образования и науки </w:t>
      </w:r>
      <w:r w:rsidRPr="005809B5">
        <w:rPr>
          <w:rFonts w:ascii="Times New Roman" w:eastAsia="Arial Unicode MS" w:hAnsi="Times New Roman" w:cs="Times New Roman"/>
          <w:sz w:val="28"/>
          <w:szCs w:val="28"/>
        </w:rPr>
        <w:t>Российской Федерации</w:t>
      </w:r>
      <w:r w:rsidRPr="005809B5">
        <w:rPr>
          <w:rFonts w:ascii="Times New Roman" w:hAnsi="Times New Roman" w:cs="Times New Roman"/>
          <w:sz w:val="28"/>
          <w:szCs w:val="28"/>
        </w:rPr>
        <w:t xml:space="preserve">. В отчетный период работа районной организации Общероссийского профсоюза образования была направлена на реализацию уставной деятельности, решений программ </w:t>
      </w:r>
      <w:r w:rsidRPr="005809B5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5809B5">
        <w:rPr>
          <w:rFonts w:ascii="Times New Roman" w:hAnsi="Times New Roman" w:cs="Times New Roman"/>
          <w:sz w:val="28"/>
          <w:szCs w:val="28"/>
        </w:rPr>
        <w:t xml:space="preserve"> и </w:t>
      </w:r>
      <w:r w:rsidRPr="005809B5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5809B5">
        <w:rPr>
          <w:rFonts w:ascii="Times New Roman" w:hAnsi="Times New Roman" w:cs="Times New Roman"/>
          <w:sz w:val="28"/>
          <w:szCs w:val="28"/>
        </w:rPr>
        <w:t xml:space="preserve"> съезда Профсоюза</w:t>
      </w:r>
      <w:r w:rsidR="007E0970" w:rsidRPr="005809B5">
        <w:rPr>
          <w:rFonts w:ascii="Times New Roman" w:hAnsi="Times New Roman" w:cs="Times New Roman"/>
          <w:sz w:val="28"/>
          <w:szCs w:val="28"/>
        </w:rPr>
        <w:t>, выполнение положений Программы развития деятельности Профсоюза на 2021-2024</w:t>
      </w:r>
      <w:r w:rsidR="005809B5">
        <w:rPr>
          <w:rFonts w:ascii="Times New Roman" w:hAnsi="Times New Roman" w:cs="Times New Roman"/>
          <w:sz w:val="28"/>
          <w:szCs w:val="28"/>
        </w:rPr>
        <w:t xml:space="preserve"> </w:t>
      </w:r>
      <w:r w:rsidR="007E0970" w:rsidRPr="005809B5">
        <w:rPr>
          <w:rFonts w:ascii="Times New Roman" w:hAnsi="Times New Roman" w:cs="Times New Roman"/>
          <w:sz w:val="28"/>
          <w:szCs w:val="28"/>
        </w:rPr>
        <w:t>гг.; реализацию федерального проекта Профсоюза «Цифровизация Общероссийского Профсоюза образования»,</w:t>
      </w:r>
      <w:r w:rsidR="005809B5">
        <w:rPr>
          <w:rFonts w:ascii="Times New Roman" w:hAnsi="Times New Roman" w:cs="Times New Roman"/>
          <w:sz w:val="28"/>
          <w:szCs w:val="28"/>
        </w:rPr>
        <w:t xml:space="preserve"> </w:t>
      </w:r>
      <w:r w:rsidR="007E0970" w:rsidRPr="005809B5">
        <w:rPr>
          <w:rFonts w:ascii="Times New Roman" w:hAnsi="Times New Roman" w:cs="Times New Roman"/>
          <w:sz w:val="28"/>
          <w:szCs w:val="28"/>
        </w:rPr>
        <w:t xml:space="preserve">реализацию мероприятий в рамках тематического Года «Спорт. Здоровье. Долголетие». </w:t>
      </w:r>
      <w:r w:rsidRPr="005809B5">
        <w:rPr>
          <w:rFonts w:ascii="Times New Roman" w:hAnsi="Times New Roman" w:cs="Times New Roman"/>
          <w:sz w:val="28"/>
          <w:szCs w:val="28"/>
        </w:rPr>
        <w:t>Организационное укрепление Профсоюза, повышение его авторитета, вовлечение в Профсоюз новых членов, привлечение в Профсоюз молодых продолжают оставаться главными направлениями в деятельности районной организации.</w:t>
      </w:r>
      <w:r w:rsidR="007E0970" w:rsidRPr="005809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B8E" w:rsidRPr="005809B5" w:rsidRDefault="00F30B8E" w:rsidP="00F30B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9B5">
        <w:rPr>
          <w:rFonts w:ascii="Times New Roman" w:hAnsi="Times New Roman" w:cs="Times New Roman"/>
          <w:b/>
          <w:sz w:val="28"/>
          <w:szCs w:val="28"/>
        </w:rPr>
        <w:t>1.</w:t>
      </w:r>
      <w:r w:rsidRPr="005809B5">
        <w:rPr>
          <w:rFonts w:ascii="Times New Roman" w:eastAsia="Times New Roman" w:hAnsi="Times New Roman" w:cs="Times New Roman"/>
          <w:b/>
          <w:sz w:val="28"/>
          <w:szCs w:val="28"/>
        </w:rPr>
        <w:t>Общая характеристика организации</w:t>
      </w:r>
      <w:r w:rsidRPr="005809B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809B5">
        <w:rPr>
          <w:rFonts w:ascii="Times New Roman" w:eastAsia="Times New Roman" w:hAnsi="Times New Roman" w:cs="Times New Roman"/>
          <w:b/>
          <w:sz w:val="28"/>
          <w:szCs w:val="28"/>
        </w:rPr>
        <w:t>Состояние профсоюзного членства</w:t>
      </w:r>
    </w:p>
    <w:p w:rsidR="00F30B8E" w:rsidRPr="005809B5" w:rsidRDefault="00F30B8E" w:rsidP="00F30B8E">
      <w:pPr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809B5">
        <w:rPr>
          <w:rFonts w:ascii="Times New Roman" w:eastAsia="Times New Roman" w:hAnsi="Times New Roman" w:cs="Times New Roman"/>
          <w:sz w:val="28"/>
          <w:szCs w:val="28"/>
        </w:rPr>
        <w:t>    </w:t>
      </w:r>
      <w:r w:rsidRPr="005809B5">
        <w:rPr>
          <w:rFonts w:ascii="Times New Roman" w:eastAsia="Arial Unicode MS" w:hAnsi="Times New Roman" w:cs="Times New Roman"/>
          <w:sz w:val="28"/>
          <w:szCs w:val="28"/>
        </w:rPr>
        <w:t xml:space="preserve">На 1 января 2022 года в составе Шемуршинской районной организации </w:t>
      </w:r>
      <w:r w:rsidRPr="005809B5">
        <w:rPr>
          <w:rFonts w:ascii="Times New Roman" w:hAnsi="Times New Roman" w:cs="Times New Roman"/>
          <w:sz w:val="28"/>
          <w:szCs w:val="28"/>
        </w:rPr>
        <w:t>Общероссийского профсоюза</w:t>
      </w:r>
      <w:r w:rsidRPr="005809B5">
        <w:rPr>
          <w:rFonts w:ascii="Times New Roman" w:eastAsia="Arial Unicode MS" w:hAnsi="Times New Roman" w:cs="Times New Roman"/>
          <w:sz w:val="28"/>
          <w:szCs w:val="28"/>
        </w:rPr>
        <w:t xml:space="preserve"> работников народного образования и науки РФ насчитывается 12 первичных организаций, из них 8 в общеобразовательных школах, 4 в дошкольных организациях.  </w:t>
      </w:r>
    </w:p>
    <w:p w:rsidR="00F30B8E" w:rsidRPr="005809B5" w:rsidRDefault="00F30B8E" w:rsidP="00F30B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809B5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5809B5">
        <w:rPr>
          <w:rFonts w:ascii="Times New Roman" w:eastAsia="Times New Roman" w:hAnsi="Times New Roman" w:cs="Times New Roman"/>
          <w:sz w:val="28"/>
          <w:szCs w:val="28"/>
        </w:rPr>
        <w:tab/>
        <w:t xml:space="preserve"> За отчётный период происходили изменения в сети образовательных учреждений, 1 общеобразовательное учреждение </w:t>
      </w:r>
      <w:r w:rsidRPr="005809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было реорганизовано. </w:t>
      </w:r>
      <w:r w:rsidRPr="005809B5">
        <w:rPr>
          <w:rFonts w:ascii="Times New Roman" w:eastAsia="Times New Roman" w:hAnsi="Times New Roman" w:cs="Times New Roman"/>
          <w:sz w:val="28"/>
          <w:szCs w:val="28"/>
        </w:rPr>
        <w:t xml:space="preserve">В связи с этим сократилось общее количество работников образования. </w:t>
      </w:r>
      <w:r w:rsidRPr="005809B5">
        <w:rPr>
          <w:rFonts w:ascii="Times New Roman" w:eastAsia="Arial Unicode MS" w:hAnsi="Times New Roman" w:cs="Times New Roman"/>
          <w:sz w:val="28"/>
          <w:szCs w:val="28"/>
        </w:rPr>
        <w:t>Общая численность районной организации профсоюза на 1 января 2022 года составила 263 человек. Из них педагогических работников 158, молодежи до 35 – 18. Охват профсоюзным членством составляет 8</w:t>
      </w:r>
      <w:r w:rsidR="005809B5">
        <w:rPr>
          <w:rFonts w:ascii="Times New Roman" w:eastAsia="Arial Unicode MS" w:hAnsi="Times New Roman" w:cs="Times New Roman"/>
          <w:sz w:val="28"/>
          <w:szCs w:val="28"/>
        </w:rPr>
        <w:t>7</w:t>
      </w:r>
      <w:r w:rsidRPr="005809B5">
        <w:rPr>
          <w:rFonts w:ascii="Times New Roman" w:eastAsia="Arial Unicode MS" w:hAnsi="Times New Roman" w:cs="Times New Roman"/>
          <w:sz w:val="28"/>
          <w:szCs w:val="28"/>
        </w:rPr>
        <w:t>,</w:t>
      </w:r>
      <w:r w:rsidR="005809B5">
        <w:rPr>
          <w:rFonts w:ascii="Times New Roman" w:eastAsia="Arial Unicode MS" w:hAnsi="Times New Roman" w:cs="Times New Roman"/>
          <w:sz w:val="28"/>
          <w:szCs w:val="28"/>
        </w:rPr>
        <w:t xml:space="preserve">4 </w:t>
      </w:r>
      <w:r w:rsidRPr="005809B5">
        <w:rPr>
          <w:rFonts w:ascii="Times New Roman" w:eastAsia="Arial Unicode MS" w:hAnsi="Times New Roman" w:cs="Times New Roman"/>
          <w:sz w:val="28"/>
          <w:szCs w:val="28"/>
        </w:rPr>
        <w:t xml:space="preserve">%. </w:t>
      </w:r>
      <w:r w:rsidRPr="005809B5">
        <w:rPr>
          <w:rFonts w:ascii="Times New Roman" w:hAnsi="Times New Roman" w:cs="Times New Roman"/>
          <w:sz w:val="28"/>
          <w:szCs w:val="28"/>
        </w:rPr>
        <w:t xml:space="preserve">В </w:t>
      </w:r>
      <w:r w:rsidR="005809B5">
        <w:rPr>
          <w:rFonts w:ascii="Times New Roman" w:hAnsi="Times New Roman" w:cs="Times New Roman"/>
          <w:sz w:val="28"/>
          <w:szCs w:val="28"/>
        </w:rPr>
        <w:t>2</w:t>
      </w:r>
      <w:r w:rsidRPr="005809B5">
        <w:rPr>
          <w:rFonts w:ascii="Times New Roman" w:hAnsi="Times New Roman" w:cs="Times New Roman"/>
          <w:sz w:val="28"/>
          <w:szCs w:val="28"/>
        </w:rPr>
        <w:t xml:space="preserve"> организациях 100% членство. В </w:t>
      </w:r>
      <w:r w:rsidR="005809B5">
        <w:rPr>
          <w:rFonts w:ascii="Times New Roman" w:hAnsi="Times New Roman" w:cs="Times New Roman"/>
          <w:sz w:val="28"/>
          <w:szCs w:val="28"/>
        </w:rPr>
        <w:t>6</w:t>
      </w:r>
      <w:r w:rsidRPr="005809B5">
        <w:rPr>
          <w:rFonts w:ascii="Times New Roman" w:hAnsi="Times New Roman" w:cs="Times New Roman"/>
          <w:sz w:val="28"/>
          <w:szCs w:val="28"/>
        </w:rPr>
        <w:t xml:space="preserve"> первичных профсоюзных организаций охват работающих профсоюзным членством- от 70 до 90%, в </w:t>
      </w:r>
      <w:r w:rsidR="005809B5">
        <w:rPr>
          <w:rFonts w:ascii="Times New Roman" w:hAnsi="Times New Roman" w:cs="Times New Roman"/>
          <w:sz w:val="28"/>
          <w:szCs w:val="28"/>
        </w:rPr>
        <w:t>4</w:t>
      </w:r>
      <w:r w:rsidRPr="005809B5">
        <w:rPr>
          <w:rFonts w:ascii="Times New Roman" w:hAnsi="Times New Roman" w:cs="Times New Roman"/>
          <w:sz w:val="28"/>
          <w:szCs w:val="28"/>
        </w:rPr>
        <w:t xml:space="preserve"> организациях –от 50 до 70%.</w:t>
      </w:r>
    </w:p>
    <w:p w:rsidR="00F30B8E" w:rsidRPr="005809B5" w:rsidRDefault="00F30B8E" w:rsidP="00F30B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0B8E" w:rsidRPr="005809B5" w:rsidRDefault="00F30B8E" w:rsidP="00F30B8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9B5">
        <w:rPr>
          <w:rFonts w:ascii="Times New Roman" w:hAnsi="Times New Roman" w:cs="Times New Roman"/>
          <w:sz w:val="28"/>
          <w:szCs w:val="28"/>
        </w:rPr>
        <w:t xml:space="preserve">Целенаправленная деятельность по развитию социального партнерства позволяет районной организации профсоюза сохранять стабильный процентный уровень численности членов профсоюза. Но есть резервы, и поэтому вопрос мотивации профсоюзного членства был и остается главным в деятельности районного совета Профсоюза, а также первичных профсоюзных организаций образовательных учреждений. </w:t>
      </w:r>
    </w:p>
    <w:p w:rsidR="00F30B8E" w:rsidRPr="005809B5" w:rsidRDefault="00F30B8E" w:rsidP="00F30B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0B8E" w:rsidRPr="005809B5" w:rsidRDefault="00F30B8E" w:rsidP="00F30B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9B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5809B5">
        <w:rPr>
          <w:rFonts w:ascii="Times New Roman" w:eastAsia="Times New Roman" w:hAnsi="Times New Roman" w:cs="Times New Roman"/>
          <w:b/>
          <w:sz w:val="28"/>
          <w:szCs w:val="28"/>
        </w:rPr>
        <w:t>Организационное укрепление районной организации</w:t>
      </w:r>
    </w:p>
    <w:p w:rsidR="00F30B8E" w:rsidRPr="005809B5" w:rsidRDefault="00F30B8E" w:rsidP="00F30B8E">
      <w:pPr>
        <w:pStyle w:val="Default"/>
        <w:ind w:firstLine="708"/>
        <w:jc w:val="both"/>
        <w:rPr>
          <w:sz w:val="28"/>
          <w:szCs w:val="28"/>
        </w:rPr>
      </w:pPr>
      <w:r w:rsidRPr="005809B5">
        <w:rPr>
          <w:sz w:val="28"/>
          <w:szCs w:val="28"/>
        </w:rPr>
        <w:t xml:space="preserve">За отчетный период проведено 2 заседания Совета и 3 заседания Президиума. </w:t>
      </w:r>
      <w:r w:rsidRPr="005809B5">
        <w:rPr>
          <w:rFonts w:eastAsia="Arial Unicode MS"/>
          <w:sz w:val="28"/>
          <w:szCs w:val="28"/>
        </w:rPr>
        <w:t xml:space="preserve">На заседаниях рассмотрены вопросы </w:t>
      </w:r>
      <w:r w:rsidRPr="005809B5">
        <w:rPr>
          <w:sz w:val="28"/>
          <w:szCs w:val="28"/>
        </w:rPr>
        <w:t xml:space="preserve">об изменениях в Уставе Общероссийского Профсоюза образования, принятых 14 октября 2020 года </w:t>
      </w:r>
      <w:r w:rsidRPr="005809B5">
        <w:rPr>
          <w:sz w:val="28"/>
          <w:szCs w:val="28"/>
        </w:rPr>
        <w:lastRenderedPageBreak/>
        <w:t xml:space="preserve">на </w:t>
      </w:r>
      <w:r w:rsidRPr="005809B5">
        <w:rPr>
          <w:sz w:val="28"/>
          <w:szCs w:val="28"/>
          <w:lang w:val="en-US"/>
        </w:rPr>
        <w:t>VIII</w:t>
      </w:r>
      <w:r w:rsidRPr="005809B5">
        <w:rPr>
          <w:sz w:val="28"/>
          <w:szCs w:val="28"/>
        </w:rPr>
        <w:t xml:space="preserve"> Съезде Профсоюза; о ходе реализации Территориального отраслевого соглашения; о ходе реализации «Проекта </w:t>
      </w:r>
      <w:r w:rsidRPr="005809B5">
        <w:rPr>
          <w:rFonts w:eastAsia="Times New Roman"/>
          <w:bCs/>
          <w:sz w:val="28"/>
          <w:szCs w:val="28"/>
          <w:lang w:eastAsia="ru-RU"/>
        </w:rPr>
        <w:t>по введению единого электронного профсоюзного билета, автоматизации учета членов Профсоюза и сбора статистических данных»;</w:t>
      </w:r>
      <w:r w:rsidR="005809B5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5809B5">
        <w:rPr>
          <w:rFonts w:eastAsia="Times New Roman"/>
          <w:bCs/>
          <w:sz w:val="28"/>
          <w:szCs w:val="28"/>
          <w:lang w:eastAsia="ru-RU"/>
        </w:rPr>
        <w:t>о</w:t>
      </w:r>
      <w:r w:rsidRPr="005809B5">
        <w:rPr>
          <w:sz w:val="28"/>
          <w:szCs w:val="28"/>
        </w:rPr>
        <w:t xml:space="preserve"> мотивации профсоюзного членства;</w:t>
      </w:r>
      <w:r w:rsidRPr="005809B5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5809B5">
        <w:rPr>
          <w:rFonts w:eastAsia="Times New Roman"/>
          <w:bCs/>
          <w:sz w:val="28"/>
          <w:szCs w:val="28"/>
          <w:lang w:eastAsia="ru-RU"/>
        </w:rPr>
        <w:t xml:space="preserve">об </w:t>
      </w:r>
      <w:r w:rsidRPr="005809B5">
        <w:rPr>
          <w:rFonts w:eastAsia="Times New Roman"/>
          <w:bCs/>
          <w:sz w:val="28"/>
          <w:szCs w:val="28"/>
          <w:lang w:eastAsia="ru-RU"/>
        </w:rPr>
        <w:t>изменения</w:t>
      </w:r>
      <w:r w:rsidR="005809B5">
        <w:rPr>
          <w:rFonts w:eastAsia="Times New Roman"/>
          <w:bCs/>
          <w:sz w:val="28"/>
          <w:szCs w:val="28"/>
          <w:lang w:eastAsia="ru-RU"/>
        </w:rPr>
        <w:t>х</w:t>
      </w:r>
      <w:r w:rsidRPr="005809B5">
        <w:rPr>
          <w:rFonts w:eastAsia="Times New Roman"/>
          <w:bCs/>
          <w:sz w:val="28"/>
          <w:szCs w:val="28"/>
          <w:lang w:eastAsia="ru-RU"/>
        </w:rPr>
        <w:t xml:space="preserve"> в области охраны труда; </w:t>
      </w:r>
      <w:r w:rsidR="005809B5">
        <w:rPr>
          <w:rFonts w:eastAsia="Times New Roman"/>
          <w:bCs/>
          <w:sz w:val="28"/>
          <w:szCs w:val="28"/>
          <w:lang w:eastAsia="ru-RU"/>
        </w:rPr>
        <w:t xml:space="preserve">о </w:t>
      </w:r>
      <w:r w:rsidRPr="005809B5">
        <w:rPr>
          <w:sz w:val="28"/>
          <w:szCs w:val="28"/>
        </w:rPr>
        <w:t>нов</w:t>
      </w:r>
      <w:r w:rsidR="005809B5">
        <w:rPr>
          <w:sz w:val="28"/>
          <w:szCs w:val="28"/>
        </w:rPr>
        <w:t>ых</w:t>
      </w:r>
      <w:r w:rsidRPr="005809B5">
        <w:rPr>
          <w:sz w:val="28"/>
          <w:szCs w:val="28"/>
        </w:rPr>
        <w:t xml:space="preserve"> макет</w:t>
      </w:r>
      <w:r w:rsidR="005809B5">
        <w:rPr>
          <w:sz w:val="28"/>
          <w:szCs w:val="28"/>
        </w:rPr>
        <w:t>ах</w:t>
      </w:r>
      <w:r w:rsidRPr="005809B5">
        <w:rPr>
          <w:sz w:val="28"/>
          <w:szCs w:val="28"/>
        </w:rPr>
        <w:t xml:space="preserve"> коллективных договоров;</w:t>
      </w:r>
      <w:r w:rsidR="005809B5">
        <w:rPr>
          <w:sz w:val="28"/>
          <w:szCs w:val="28"/>
        </w:rPr>
        <w:t xml:space="preserve"> о</w:t>
      </w:r>
      <w:r w:rsidRPr="005809B5">
        <w:rPr>
          <w:sz w:val="28"/>
          <w:szCs w:val="28"/>
        </w:rPr>
        <w:t xml:space="preserve"> новы</w:t>
      </w:r>
      <w:r w:rsidR="005809B5">
        <w:rPr>
          <w:sz w:val="28"/>
          <w:szCs w:val="28"/>
        </w:rPr>
        <w:t>х</w:t>
      </w:r>
      <w:r w:rsidRPr="005809B5">
        <w:rPr>
          <w:sz w:val="28"/>
          <w:szCs w:val="28"/>
        </w:rPr>
        <w:t xml:space="preserve"> программ</w:t>
      </w:r>
      <w:r w:rsidR="005809B5">
        <w:rPr>
          <w:sz w:val="28"/>
          <w:szCs w:val="28"/>
        </w:rPr>
        <w:t>ах</w:t>
      </w:r>
      <w:r w:rsidRPr="005809B5">
        <w:rPr>
          <w:sz w:val="28"/>
          <w:szCs w:val="28"/>
        </w:rPr>
        <w:t xml:space="preserve"> КПК «Учительский»; </w:t>
      </w:r>
      <w:r w:rsidR="005809B5">
        <w:rPr>
          <w:sz w:val="28"/>
          <w:szCs w:val="28"/>
        </w:rPr>
        <w:t xml:space="preserve">об </w:t>
      </w:r>
      <w:r w:rsidRPr="005809B5">
        <w:rPr>
          <w:sz w:val="28"/>
          <w:szCs w:val="28"/>
        </w:rPr>
        <w:t>участи</w:t>
      </w:r>
      <w:r w:rsidR="005809B5">
        <w:rPr>
          <w:sz w:val="28"/>
          <w:szCs w:val="28"/>
        </w:rPr>
        <w:t>и</w:t>
      </w:r>
      <w:r w:rsidRPr="005809B5">
        <w:rPr>
          <w:sz w:val="28"/>
          <w:szCs w:val="28"/>
        </w:rPr>
        <w:t xml:space="preserve"> в районных и республиканских конкурсах и другие вопросы.</w:t>
      </w:r>
    </w:p>
    <w:p w:rsidR="00F30B8E" w:rsidRPr="005809B5" w:rsidRDefault="00F30B8E" w:rsidP="00F30B8E">
      <w:pPr>
        <w:pStyle w:val="Default"/>
        <w:ind w:firstLine="708"/>
        <w:jc w:val="both"/>
        <w:rPr>
          <w:sz w:val="28"/>
          <w:szCs w:val="28"/>
        </w:rPr>
      </w:pPr>
      <w:r w:rsidRPr="005809B5">
        <w:rPr>
          <w:sz w:val="28"/>
          <w:szCs w:val="28"/>
        </w:rPr>
        <w:t>По рассматриваемым вопросам вырабатывались решения, которые содержали конкретные предложения к вышестоящим профсоюзным органам, органам законодательной и исполнительной власти, рекомендации первичным профсоюзным организациям.</w:t>
      </w:r>
    </w:p>
    <w:p w:rsidR="00F30B8E" w:rsidRPr="005809B5" w:rsidRDefault="00F30B8E" w:rsidP="00F30B8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9B5">
        <w:rPr>
          <w:rFonts w:ascii="Times New Roman" w:hAnsi="Times New Roman" w:cs="Times New Roman"/>
          <w:sz w:val="28"/>
          <w:szCs w:val="28"/>
        </w:rPr>
        <w:t xml:space="preserve">Эффективность работы организаций Профсоюза всех уровней непосредственным образом связана с вопросами профессионализма профактива, с уровнем и состоянием кадровой работы на местах. Общепризнанным является тот факт, что чем выше уровень и качество обучения профсоюзного актива, тем успешнее его разносторонняя деятельность по защите прав и интересов членов профсоюза. </w:t>
      </w:r>
    </w:p>
    <w:p w:rsidR="00F30B8E" w:rsidRPr="005809B5" w:rsidRDefault="00F30B8E" w:rsidP="00F30B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9B5">
        <w:rPr>
          <w:rFonts w:ascii="Times New Roman" w:hAnsi="Times New Roman" w:cs="Times New Roman"/>
          <w:sz w:val="28"/>
          <w:szCs w:val="28"/>
        </w:rPr>
        <w:t xml:space="preserve">Системное обучение профсоюзных кадров и актива обеспечивает решение поставленных перед профсоюзными организациями задач на более высоком профессиональном уровне. Опыт профсоюзной работы показал, что уровень профсоюзной активности напрямую зависит от уровня правовой и экономической грамотности и компетентности профсоюзного представителя. Основными формами обучения были семинары, круглые столы, семинары-совещания, практические занятия в форме вопросов и ответов. </w:t>
      </w:r>
    </w:p>
    <w:p w:rsidR="00F30B8E" w:rsidRPr="005809B5" w:rsidRDefault="00F30B8E" w:rsidP="00F30B8E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30B8E" w:rsidRPr="005809B5" w:rsidRDefault="00F30B8E" w:rsidP="00F30B8E">
      <w:pPr>
        <w:pStyle w:val="a3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9B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5809B5" w:rsidRPr="005809B5">
        <w:rPr>
          <w:rFonts w:ascii="Times New Roman" w:hAnsi="Times New Roman" w:cs="Times New Roman"/>
          <w:b/>
          <w:sz w:val="28"/>
          <w:szCs w:val="28"/>
        </w:rPr>
        <w:t>Социальное партнерство</w:t>
      </w:r>
      <w:r w:rsidRPr="005809B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30B8E" w:rsidRPr="005809B5" w:rsidRDefault="00F30B8E" w:rsidP="00F30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809B5">
        <w:rPr>
          <w:rFonts w:ascii="Times New Roman" w:eastAsia="Times New Roman" w:hAnsi="Times New Roman" w:cs="Times New Roman"/>
          <w:sz w:val="28"/>
          <w:szCs w:val="28"/>
        </w:rPr>
        <w:t>Районный совет Профсоюза в своей деятельности придаёт большое значение развитию социального партнёрства.  Мы, профсоюзные работники должны понимать, что заинтересованное, плодотворное сотрудничество власти, работодателей и Профсоюза – лучшее средство от социальных конфликтов, от организации митингов, пикетов, забастовок.</w:t>
      </w:r>
    </w:p>
    <w:p w:rsidR="00F30B8E" w:rsidRPr="005809B5" w:rsidRDefault="00F30B8E" w:rsidP="00F30B8E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809B5">
        <w:rPr>
          <w:sz w:val="28"/>
          <w:szCs w:val="28"/>
        </w:rPr>
        <w:t>Его цель - повышение эффективности социального партнерства в сфере труда, усиления роли профсоюзов в защите социально-трудовых прав и интересов работников, поддержание социальной стабильности в республике.</w:t>
      </w:r>
    </w:p>
    <w:p w:rsidR="00F30B8E" w:rsidRPr="005809B5" w:rsidRDefault="00F30B8E" w:rsidP="00F30B8E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9B5">
        <w:rPr>
          <w:rFonts w:ascii="Times New Roman" w:hAnsi="Times New Roman" w:cs="Times New Roman"/>
          <w:sz w:val="28"/>
          <w:szCs w:val="28"/>
        </w:rPr>
        <w:t xml:space="preserve">В системе образования Шемуршинского района действует 1 отраслевое Соглашение, а также 12 коллективных договоров образовательных организаций. Территориальное отраслевое соглашение по решению социально-экономических проблем и обеспечению правовых гарантий работников образования Шемуршинского района Чувашской Республики </w:t>
      </w:r>
      <w:r w:rsidR="005809B5" w:rsidRPr="005809B5">
        <w:rPr>
          <w:rFonts w:ascii="Times New Roman" w:hAnsi="Times New Roman" w:cs="Times New Roman"/>
          <w:sz w:val="28"/>
          <w:szCs w:val="28"/>
        </w:rPr>
        <w:t>действует на</w:t>
      </w:r>
      <w:r w:rsidRPr="005809B5">
        <w:rPr>
          <w:rFonts w:ascii="Times New Roman" w:hAnsi="Times New Roman" w:cs="Times New Roman"/>
          <w:sz w:val="28"/>
          <w:szCs w:val="28"/>
        </w:rPr>
        <w:t xml:space="preserve"> период с 20 августа 2020 по 20 августа 2023 года. Данное районное отраслевое соглашение является двухсторонним. Оно было заключено между Шемуршинской районной организацией профсоюза работников образования и отделом образования и молодежной политики администрации Шемуршинского района. Действие Соглашения </w:t>
      </w:r>
      <w:r w:rsidRPr="005809B5">
        <w:rPr>
          <w:rFonts w:ascii="Times New Roman" w:hAnsi="Times New Roman" w:cs="Times New Roman"/>
          <w:sz w:val="28"/>
          <w:szCs w:val="28"/>
        </w:rPr>
        <w:lastRenderedPageBreak/>
        <w:t>распространяется на 301 работника, работающих в сфере образования, т. е. на всех работников образовательных учреждений.  Удельный вес заключенных коллективных договоров на 01.01.2021 составил 100%.</w:t>
      </w:r>
    </w:p>
    <w:p w:rsidR="00F30B8E" w:rsidRPr="005809B5" w:rsidRDefault="00F30B8E" w:rsidP="00F30B8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9B5">
        <w:rPr>
          <w:rFonts w:ascii="Times New Roman" w:hAnsi="Times New Roman" w:cs="Times New Roman"/>
          <w:sz w:val="28"/>
          <w:szCs w:val="28"/>
        </w:rPr>
        <w:t xml:space="preserve">Отчет о ходе </w:t>
      </w:r>
      <w:r w:rsidR="005809B5" w:rsidRPr="005809B5">
        <w:rPr>
          <w:rFonts w:ascii="Times New Roman" w:hAnsi="Times New Roman" w:cs="Times New Roman"/>
          <w:sz w:val="28"/>
          <w:szCs w:val="28"/>
        </w:rPr>
        <w:t>реализации Соглашения</w:t>
      </w:r>
      <w:r w:rsidRPr="005809B5">
        <w:rPr>
          <w:rFonts w:ascii="Times New Roman" w:hAnsi="Times New Roman" w:cs="Times New Roman"/>
          <w:sz w:val="28"/>
          <w:szCs w:val="28"/>
        </w:rPr>
        <w:t xml:space="preserve">   заслушивался на расширенном заседании Совета. Коллективно–договорная кампания в целом проходит удовлетворительно. Во всех образовательных учреждениях действуют коллективные договоры, а также приложения - локальные нормативные акты, которые составляются с учетом мнения выборных органов первичных профсоюзных организаций. В коллективных договорах предусматривается ряд льгот работникам ОУ по сравнению с действующим законодательством.</w:t>
      </w:r>
    </w:p>
    <w:p w:rsidR="00F30B8E" w:rsidRPr="005809B5" w:rsidRDefault="00F30B8E" w:rsidP="00F30B8E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9B5">
        <w:rPr>
          <w:rFonts w:ascii="Times New Roman" w:hAnsi="Times New Roman" w:cs="Times New Roman"/>
          <w:sz w:val="28"/>
          <w:szCs w:val="28"/>
        </w:rPr>
        <w:t xml:space="preserve">Рассматривая итоги социального партнерства стороны, отмечают, что организации Профсоюзов активно участвуют в работе коллегиальных органов при рассмотрении вопросов, затрагивающих интересы работников; в деятельности различных рабочих групп, комиссий по регулированию социально – трудовых отношений. Районный Совет оказывал методическую помощь по заключению коллективных договоров и их регистрации. </w:t>
      </w:r>
    </w:p>
    <w:p w:rsidR="00F30B8E" w:rsidRPr="005809B5" w:rsidRDefault="00F30B8E" w:rsidP="00F30B8E">
      <w:pPr>
        <w:pStyle w:val="a5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9B5">
        <w:rPr>
          <w:rFonts w:ascii="Times New Roman" w:hAnsi="Times New Roman" w:cs="Times New Roman"/>
          <w:sz w:val="28"/>
          <w:szCs w:val="28"/>
        </w:rPr>
        <w:tab/>
        <w:t xml:space="preserve"> Выполняя раздел «Социальные гарантии и льготы» профсоюз образования ежегодно осуществляет мониторинг предоставления льгот и гарантий работникам отрасли, что является установившейся нормой. В коллективных договорах большинства ОУ закреплено право на льготы по следующим социальным причинам: бракосочетание работников; рождение детей, смерть близких родственников и некоторые другие.</w:t>
      </w:r>
      <w:r w:rsidRPr="005809B5">
        <w:rPr>
          <w:rFonts w:ascii="Times New Roman" w:hAnsi="Times New Roman" w:cs="Times New Roman"/>
          <w:sz w:val="28"/>
          <w:szCs w:val="28"/>
        </w:rPr>
        <w:tab/>
        <w:t xml:space="preserve"> Члены выборных профорганов освобождались от работы на основании соглашений, колдоговоров с сохранением среднего заработка на время участия в работе заседаний комитета, президиумов, конференций, при направлении на обучение. За выполнение общественных обязанностей предусматривались дополнительные оплачиваемые дни к отпуску председателям, членам профкомов – от 1-го до 5 календарных дней, были установлены доплаты из стимулирующего фонда, но далеко не во всех образовательных учреждениях. </w:t>
      </w:r>
    </w:p>
    <w:p w:rsidR="007E0970" w:rsidRPr="005809B5" w:rsidRDefault="00F30B8E" w:rsidP="00F30B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9B5">
        <w:rPr>
          <w:rFonts w:ascii="Times New Roman" w:hAnsi="Times New Roman" w:cs="Times New Roman"/>
          <w:sz w:val="28"/>
          <w:szCs w:val="28"/>
        </w:rPr>
        <w:t xml:space="preserve">Члены Профсоюза активно принимали участие в муниципальных и региональных этапах конкурсов: «Учитель года», «Воспитатель года», «Лучший психолог», «Лучший социальный педагог». </w:t>
      </w:r>
    </w:p>
    <w:p w:rsidR="007E0970" w:rsidRPr="005809B5" w:rsidRDefault="007E0970" w:rsidP="007E0970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809B5">
        <w:rPr>
          <w:sz w:val="28"/>
          <w:szCs w:val="28"/>
          <w:bdr w:val="none" w:sz="0" w:space="0" w:color="auto" w:frame="1"/>
        </w:rPr>
        <w:t xml:space="preserve">В конкурсе профессионального мастерства «Учитель года </w:t>
      </w:r>
      <w:r w:rsidR="005809B5" w:rsidRPr="005809B5">
        <w:rPr>
          <w:sz w:val="28"/>
          <w:szCs w:val="28"/>
          <w:bdr w:val="none" w:sz="0" w:space="0" w:color="auto" w:frame="1"/>
        </w:rPr>
        <w:t>2021» победителем</w:t>
      </w:r>
      <w:r w:rsidRPr="005809B5">
        <w:rPr>
          <w:sz w:val="28"/>
          <w:szCs w:val="28"/>
          <w:bdr w:val="none" w:sz="0" w:space="0" w:color="auto" w:frame="1"/>
        </w:rPr>
        <w:t xml:space="preserve"> стала Нина Гордеева, учитель химии и биологии </w:t>
      </w:r>
      <w:r w:rsidRPr="005809B5">
        <w:rPr>
          <w:sz w:val="28"/>
          <w:szCs w:val="28"/>
        </w:rPr>
        <w:t xml:space="preserve">МБОУ «Шемуршинская СОШ». </w:t>
      </w:r>
    </w:p>
    <w:p w:rsidR="007E0970" w:rsidRPr="005809B5" w:rsidRDefault="007E0970" w:rsidP="007E0970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809B5">
        <w:rPr>
          <w:sz w:val="28"/>
          <w:szCs w:val="28"/>
        </w:rPr>
        <w:t xml:space="preserve">Звания «Самый классный </w:t>
      </w:r>
      <w:proofErr w:type="spellStart"/>
      <w:r w:rsidRPr="005809B5">
        <w:rPr>
          <w:sz w:val="28"/>
          <w:szCs w:val="28"/>
        </w:rPr>
        <w:t>классный</w:t>
      </w:r>
      <w:proofErr w:type="spellEnd"/>
      <w:r w:rsidRPr="005809B5">
        <w:rPr>
          <w:sz w:val="28"/>
          <w:szCs w:val="28"/>
        </w:rPr>
        <w:t xml:space="preserve"> 2021» удостоилась Элеонора Михайлова, </w:t>
      </w:r>
      <w:r w:rsidRPr="005809B5">
        <w:rPr>
          <w:sz w:val="28"/>
          <w:szCs w:val="28"/>
          <w:bdr w:val="none" w:sz="0" w:space="0" w:color="auto" w:frame="1"/>
        </w:rPr>
        <w:t xml:space="preserve">учитель географии </w:t>
      </w:r>
      <w:r w:rsidRPr="005809B5">
        <w:rPr>
          <w:sz w:val="28"/>
          <w:szCs w:val="28"/>
        </w:rPr>
        <w:t>МБОУ «Шемуршинская СОШ».</w:t>
      </w:r>
    </w:p>
    <w:p w:rsidR="007E0970" w:rsidRPr="005809B5" w:rsidRDefault="007E0970" w:rsidP="007E0970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809B5">
        <w:rPr>
          <w:sz w:val="28"/>
          <w:szCs w:val="28"/>
        </w:rPr>
        <w:t>Лучшим воспитателем района стала Виктория Емельянова, представляющая МБДОУ «Шемуршинский детский сад «Аленушка».</w:t>
      </w:r>
    </w:p>
    <w:p w:rsidR="00F30B8E" w:rsidRPr="005809B5" w:rsidRDefault="00F30B8E" w:rsidP="00F30B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9B5">
        <w:rPr>
          <w:rFonts w:ascii="Times New Roman" w:hAnsi="Times New Roman" w:cs="Times New Roman"/>
          <w:sz w:val="28"/>
          <w:szCs w:val="28"/>
        </w:rPr>
        <w:t xml:space="preserve">Профессиональные конкурсы предоставляют мощный ресурс роста мастерства, обобщения опыта, защиты и предоставления собственных взглядов на педагогические процессы. </w:t>
      </w:r>
      <w:r w:rsidRPr="005809B5">
        <w:rPr>
          <w:rFonts w:ascii="Times New Roman" w:eastAsia="Arial CYR" w:hAnsi="Times New Roman" w:cs="Times New Roman"/>
          <w:iCs/>
          <w:sz w:val="28"/>
          <w:szCs w:val="28"/>
        </w:rPr>
        <w:t xml:space="preserve">Профсоюз образования оказывал </w:t>
      </w:r>
      <w:r w:rsidRPr="005809B5">
        <w:rPr>
          <w:rFonts w:ascii="Times New Roman" w:eastAsia="Arial CYR" w:hAnsi="Times New Roman" w:cs="Times New Roman"/>
          <w:iCs/>
          <w:sz w:val="28"/>
          <w:szCs w:val="28"/>
        </w:rPr>
        <w:lastRenderedPageBreak/>
        <w:t xml:space="preserve">содействие при проведении </w:t>
      </w:r>
      <w:r w:rsidRPr="005809B5">
        <w:rPr>
          <w:rFonts w:ascii="Times New Roman" w:hAnsi="Times New Roman" w:cs="Times New Roman"/>
          <w:sz w:val="28"/>
          <w:szCs w:val="28"/>
        </w:rPr>
        <w:t xml:space="preserve">конкурсов педагогического мастерства, а также финансовую помощь при организации и проведении районных конкурсов. </w:t>
      </w:r>
    </w:p>
    <w:p w:rsidR="00F30B8E" w:rsidRPr="005809B5" w:rsidRDefault="00F30B8E" w:rsidP="00F30B8E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9B5">
        <w:rPr>
          <w:rFonts w:ascii="Times New Roman" w:hAnsi="Times New Roman" w:cs="Times New Roman"/>
          <w:sz w:val="28"/>
          <w:szCs w:val="28"/>
        </w:rPr>
        <w:t xml:space="preserve"> Согласно утвержденных в отраслевом Соглашении дополнительных гарантий, компенсаций и льгот, осуществляются ежемесячные доплаты молодым специалистам в размере половины оклада.</w:t>
      </w:r>
    </w:p>
    <w:p w:rsidR="00F30B8E" w:rsidRPr="005809B5" w:rsidRDefault="00F30B8E" w:rsidP="00F30B8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9B5">
        <w:rPr>
          <w:rFonts w:ascii="Times New Roman" w:eastAsia="Arial CYR" w:hAnsi="Times New Roman" w:cs="Times New Roman"/>
          <w:iCs/>
          <w:sz w:val="28"/>
          <w:szCs w:val="28"/>
        </w:rPr>
        <w:t xml:space="preserve">Стимулирующие выплаты выплачивались на основании </w:t>
      </w:r>
      <w:r w:rsidRPr="005809B5">
        <w:rPr>
          <w:rFonts w:ascii="Times New Roman" w:hAnsi="Times New Roman" w:cs="Times New Roman"/>
          <w:sz w:val="28"/>
          <w:szCs w:val="28"/>
        </w:rPr>
        <w:t>Положений об оплате труда</w:t>
      </w:r>
      <w:r w:rsidRPr="005809B5">
        <w:rPr>
          <w:rFonts w:ascii="Times New Roman" w:eastAsia="Arial CYR" w:hAnsi="Times New Roman" w:cs="Times New Roman"/>
          <w:iCs/>
          <w:sz w:val="28"/>
          <w:szCs w:val="28"/>
        </w:rPr>
        <w:t>, разработанных по согласованию с профсоюзным комитетом. Представители профкомов вошли в составы комиссий по распределению данных выплат. Случаев несвоевременной выплаты заработной платы, задолженностей по заработной плате за отчетный период не зафиксировано.</w:t>
      </w:r>
    </w:p>
    <w:p w:rsidR="00F30B8E" w:rsidRPr="005809B5" w:rsidRDefault="00F30B8E" w:rsidP="00F30B8E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9B5">
        <w:rPr>
          <w:rFonts w:ascii="Times New Roman" w:hAnsi="Times New Roman" w:cs="Times New Roman"/>
          <w:sz w:val="28"/>
          <w:szCs w:val="28"/>
        </w:rPr>
        <w:t>Задачи на предстоящий период по этому направлению: 1. Добиваться качественного содержания коллективных договоров, внесения изменений в них до принятия муниципальных нормативно-правовых актов. 2. Добиваться соблюдения процедуры коллективных договоров. 3.Ввести в практику работы первичных профсоюзных организаций ежегодное проведение собраний с единой повесткой дня «О ходе выполнения коллективного договора в образовательном учреждении».</w:t>
      </w:r>
    </w:p>
    <w:p w:rsidR="00F30B8E" w:rsidRPr="005809B5" w:rsidRDefault="00F30B8E" w:rsidP="00F30B8E">
      <w:pPr>
        <w:pStyle w:val="a3"/>
        <w:spacing w:after="0" w:line="240" w:lineRule="auto"/>
        <w:ind w:firstLine="567"/>
        <w:jc w:val="both"/>
        <w:rPr>
          <w:rFonts w:ascii="Times New Roman" w:eastAsia="Arial CYR" w:hAnsi="Times New Roman" w:cs="Times New Roman"/>
          <w:iCs/>
          <w:sz w:val="28"/>
          <w:szCs w:val="28"/>
        </w:rPr>
      </w:pPr>
    </w:p>
    <w:p w:rsidR="00F30B8E" w:rsidRPr="005809B5" w:rsidRDefault="0063556A" w:rsidP="00F30B8E">
      <w:pPr>
        <w:widowControl w:val="0"/>
        <w:suppressAutoHyphens/>
        <w:spacing w:after="0" w:line="240" w:lineRule="auto"/>
        <w:jc w:val="both"/>
        <w:rPr>
          <w:rFonts w:ascii="Times New Roman" w:eastAsia="Arial CYR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30B8E" w:rsidRPr="005809B5">
        <w:rPr>
          <w:rFonts w:ascii="Times New Roman" w:hAnsi="Times New Roman" w:cs="Times New Roman"/>
          <w:b/>
          <w:sz w:val="28"/>
          <w:szCs w:val="28"/>
        </w:rPr>
        <w:t xml:space="preserve">. Правозащитная работа </w:t>
      </w:r>
    </w:p>
    <w:p w:rsidR="00F30B8E" w:rsidRPr="005809B5" w:rsidRDefault="00F30B8E" w:rsidP="00F30B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9B5">
        <w:rPr>
          <w:rFonts w:ascii="Times New Roman" w:eastAsia="Times New Roman" w:hAnsi="Times New Roman" w:cs="Times New Roman"/>
          <w:sz w:val="28"/>
          <w:szCs w:val="28"/>
        </w:rPr>
        <w:t xml:space="preserve">        Районный Совет профсоюзной организации считает правозащитную работу одним из приоритетных направлений в своей работе, осуществляя её в соответствии с планом работы, основное место при этом отводится контролю за соблюдением работодателями трудового законодательства в части соблюдения законных прав и гарантий работников.</w:t>
      </w:r>
      <w:r w:rsidRPr="005809B5">
        <w:rPr>
          <w:rFonts w:ascii="Times New Roman" w:hAnsi="Times New Roman" w:cs="Times New Roman"/>
          <w:sz w:val="28"/>
          <w:szCs w:val="28"/>
        </w:rPr>
        <w:t xml:space="preserve"> Внештатным правовым инспектором профсоюза образования </w:t>
      </w:r>
      <w:r w:rsidR="00081343" w:rsidRPr="005809B5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Pr="005809B5">
        <w:rPr>
          <w:rFonts w:ascii="Times New Roman" w:hAnsi="Times New Roman" w:cs="Times New Roman"/>
          <w:sz w:val="28"/>
          <w:szCs w:val="28"/>
        </w:rPr>
        <w:t>явля</w:t>
      </w:r>
      <w:r w:rsidR="00081343" w:rsidRPr="005809B5">
        <w:rPr>
          <w:rFonts w:ascii="Times New Roman" w:hAnsi="Times New Roman" w:cs="Times New Roman"/>
          <w:sz w:val="28"/>
          <w:szCs w:val="28"/>
        </w:rPr>
        <w:t>лась</w:t>
      </w:r>
      <w:r w:rsidRPr="005809B5">
        <w:rPr>
          <w:rFonts w:ascii="Times New Roman" w:hAnsi="Times New Roman" w:cs="Times New Roman"/>
          <w:sz w:val="28"/>
          <w:szCs w:val="28"/>
        </w:rPr>
        <w:t xml:space="preserve"> Азизова Э. В., учитель МБОУ «Шемуршинская СОШ».</w:t>
      </w:r>
    </w:p>
    <w:p w:rsidR="00F30B8E" w:rsidRPr="005809B5" w:rsidRDefault="00F30B8E" w:rsidP="00F30B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9B5">
        <w:rPr>
          <w:rFonts w:ascii="Times New Roman" w:eastAsia="Times New Roman" w:hAnsi="Times New Roman" w:cs="Times New Roman"/>
          <w:sz w:val="28"/>
          <w:szCs w:val="28"/>
        </w:rPr>
        <w:t xml:space="preserve">       В правозащитной работе используются различные формы:</w:t>
      </w:r>
    </w:p>
    <w:p w:rsidR="00F30B8E" w:rsidRPr="005809B5" w:rsidRDefault="00F30B8E" w:rsidP="00F30B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9B5">
        <w:rPr>
          <w:rFonts w:ascii="Times New Roman" w:eastAsia="Times New Roman" w:hAnsi="Times New Roman" w:cs="Times New Roman"/>
          <w:sz w:val="28"/>
          <w:szCs w:val="28"/>
        </w:rPr>
        <w:t xml:space="preserve">- проверки по соблюдению трудового законодательства в образовательных учреждениях, </w:t>
      </w:r>
    </w:p>
    <w:p w:rsidR="00F30B8E" w:rsidRPr="005809B5" w:rsidRDefault="00F30B8E" w:rsidP="00F30B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9B5">
        <w:rPr>
          <w:rFonts w:ascii="Times New Roman" w:eastAsia="Times New Roman" w:hAnsi="Times New Roman" w:cs="Times New Roman"/>
          <w:sz w:val="28"/>
          <w:szCs w:val="28"/>
        </w:rPr>
        <w:t>- проведение консультаций для членов профсоюзов с выездом в первичные профорганизации;</w:t>
      </w:r>
    </w:p>
    <w:p w:rsidR="00F30B8E" w:rsidRPr="005809B5" w:rsidRDefault="00F30B8E" w:rsidP="00F30B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9B5">
        <w:rPr>
          <w:rFonts w:ascii="Times New Roman" w:eastAsia="Times New Roman" w:hAnsi="Times New Roman" w:cs="Times New Roman"/>
          <w:sz w:val="28"/>
          <w:szCs w:val="28"/>
        </w:rPr>
        <w:t xml:space="preserve">-  личный прием членов профсоюзов. </w:t>
      </w:r>
    </w:p>
    <w:p w:rsidR="00F30B8E" w:rsidRPr="005809B5" w:rsidRDefault="00F30B8E" w:rsidP="00F30B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9B5">
        <w:rPr>
          <w:rFonts w:ascii="Times New Roman" w:eastAsia="Times New Roman" w:hAnsi="Times New Roman" w:cs="Times New Roman"/>
          <w:sz w:val="28"/>
          <w:szCs w:val="28"/>
        </w:rPr>
        <w:t xml:space="preserve">         Особое внимание уделяется вопросам оплаты труда, режиму рабочего времени, времени отдыха, выполнению условий трудовых договоров, выполнению условий коллективного договора в части выплат, гарантий и компенсаций.</w:t>
      </w:r>
    </w:p>
    <w:p w:rsidR="00081343" w:rsidRPr="005809B5" w:rsidRDefault="00081343" w:rsidP="00081343">
      <w:pPr>
        <w:jc w:val="both"/>
        <w:rPr>
          <w:rFonts w:ascii="Times New Roman" w:hAnsi="Times New Roman" w:cs="Times New Roman"/>
          <w:sz w:val="28"/>
          <w:szCs w:val="28"/>
        </w:rPr>
      </w:pPr>
      <w:r w:rsidRPr="005809B5">
        <w:rPr>
          <w:rFonts w:ascii="Times New Roman" w:hAnsi="Times New Roman" w:cs="Times New Roman"/>
          <w:sz w:val="28"/>
          <w:szCs w:val="28"/>
        </w:rPr>
        <w:t xml:space="preserve">         В отчетный период за 2021 г. в части соблюдения трудового законодательства в образовательных учреждениях Шемуршинского района были проведены: комплексная проверка в 1 ОУ, тематическая местная проверка в 4 ОУ, республиканская тематическая в 4 ОУ. В текущем году проверки проводились в дистанционном формате.</w:t>
      </w:r>
    </w:p>
    <w:p w:rsidR="00081343" w:rsidRPr="005809B5" w:rsidRDefault="00081343" w:rsidP="00081343">
      <w:pPr>
        <w:autoSpaceDE w:val="0"/>
        <w:snapToGrid w:val="0"/>
        <w:spacing w:after="120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5809B5">
        <w:rPr>
          <w:rFonts w:ascii="Times New Roman" w:hAnsi="Times New Roman" w:cs="Times New Roman"/>
          <w:sz w:val="28"/>
          <w:szCs w:val="28"/>
        </w:rPr>
        <w:t xml:space="preserve">        Тематическая местная проверка образовательных учреждений была проведена по теме: </w:t>
      </w:r>
      <w:r w:rsidRPr="005809B5">
        <w:rPr>
          <w:rFonts w:ascii="Times New Roman" w:eastAsia="Arial Unicode MS" w:hAnsi="Times New Roman" w:cs="Times New Roman"/>
          <w:bCs/>
          <w:sz w:val="28"/>
          <w:szCs w:val="28"/>
        </w:rPr>
        <w:t xml:space="preserve">«Соблюдение трудового законодательства при </w:t>
      </w:r>
      <w:r w:rsidRPr="005809B5">
        <w:rPr>
          <w:rFonts w:ascii="Times New Roman" w:eastAsia="Arial Unicode MS" w:hAnsi="Times New Roman" w:cs="Times New Roman"/>
          <w:bCs/>
          <w:sz w:val="28"/>
          <w:szCs w:val="28"/>
        </w:rPr>
        <w:lastRenderedPageBreak/>
        <w:t xml:space="preserve">заключении и изменении трудовых договоров с работниками образовательных организаций». </w:t>
      </w:r>
      <w:r w:rsidRPr="005809B5">
        <w:rPr>
          <w:rFonts w:ascii="Times New Roman" w:eastAsia="Times New Roman" w:hAnsi="Times New Roman" w:cs="Times New Roman"/>
          <w:sz w:val="28"/>
          <w:szCs w:val="28"/>
        </w:rPr>
        <w:t xml:space="preserve">Большая часть нарушений в трудовых договорах была в части, касающейся </w:t>
      </w:r>
      <w:r w:rsidRPr="005809B5">
        <w:rPr>
          <w:rFonts w:ascii="Times New Roman" w:eastAsia="Calibri" w:hAnsi="Times New Roman" w:cs="Times New Roman"/>
          <w:color w:val="000000"/>
          <w:sz w:val="28"/>
          <w:szCs w:val="28"/>
        </w:rPr>
        <w:t>изменений условий трудового договора, а именно- отсутствие письменного дополнительного соглашения об изменении условий трудового договор. В ходе проверки нарушения были устранены.</w:t>
      </w:r>
    </w:p>
    <w:p w:rsidR="00081343" w:rsidRPr="005809B5" w:rsidRDefault="00081343" w:rsidP="007E0970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9B5">
        <w:rPr>
          <w:rFonts w:ascii="Times New Roman" w:hAnsi="Times New Roman" w:cs="Times New Roman"/>
          <w:sz w:val="28"/>
          <w:szCs w:val="28"/>
        </w:rPr>
        <w:t xml:space="preserve">       Республиканская тематическая проверка проводилась в сроки с 25 марта по 30 апреля по </w:t>
      </w:r>
      <w:r w:rsidRPr="005809B5">
        <w:rPr>
          <w:rFonts w:ascii="Times New Roman" w:eastAsia="Arial Unicode MS" w:hAnsi="Times New Roman" w:cs="Times New Roman"/>
          <w:sz w:val="28"/>
          <w:szCs w:val="28"/>
        </w:rPr>
        <w:t xml:space="preserve">теме </w:t>
      </w:r>
      <w:r w:rsidRPr="005809B5">
        <w:rPr>
          <w:rFonts w:ascii="Times New Roman" w:hAnsi="Times New Roman" w:cs="Times New Roman"/>
          <w:sz w:val="28"/>
          <w:szCs w:val="28"/>
        </w:rPr>
        <w:t>«</w:t>
      </w:r>
      <w:r w:rsidRPr="005809B5">
        <w:rPr>
          <w:rFonts w:ascii="Times New Roman" w:eastAsia="Arial Unicode MS" w:hAnsi="Times New Roman" w:cs="Times New Roman"/>
          <w:sz w:val="28"/>
          <w:szCs w:val="28"/>
        </w:rPr>
        <w:t xml:space="preserve">Соблюдение трудового законодательства при составлении, принятии, реализации графиков работ (расписания занятий) работников образовательных организаций» </w:t>
      </w:r>
      <w:r w:rsidRPr="005809B5">
        <w:rPr>
          <w:rFonts w:ascii="Times New Roman" w:hAnsi="Times New Roman" w:cs="Times New Roman"/>
          <w:sz w:val="28"/>
          <w:szCs w:val="28"/>
        </w:rPr>
        <w:t xml:space="preserve">в 4 образовательных учреждениях. </w:t>
      </w:r>
    </w:p>
    <w:p w:rsidR="00081343" w:rsidRPr="005809B5" w:rsidRDefault="00081343" w:rsidP="00F30B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0B8E" w:rsidRPr="005809B5" w:rsidRDefault="00F30B8E" w:rsidP="00F30B8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9B5">
        <w:rPr>
          <w:rFonts w:ascii="Times New Roman" w:hAnsi="Times New Roman" w:cs="Times New Roman"/>
          <w:sz w:val="28"/>
          <w:szCs w:val="28"/>
        </w:rPr>
        <w:t>В ходе проверки была оказана правовая и консультационная помощь руководству ОУ, а также указано на устранение отдельных нарушений.</w:t>
      </w:r>
    </w:p>
    <w:p w:rsidR="00F30B8E" w:rsidRPr="005809B5" w:rsidRDefault="00F30B8E" w:rsidP="00F30B8E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9B5">
        <w:rPr>
          <w:rFonts w:ascii="Times New Roman" w:eastAsia="Arial CYR" w:hAnsi="Times New Roman" w:cs="Times New Roman"/>
          <w:bCs/>
          <w:spacing w:val="1"/>
          <w:sz w:val="28"/>
          <w:szCs w:val="28"/>
        </w:rPr>
        <w:t xml:space="preserve">В течение года велась работа с письменными и устными обращениями граждан. </w:t>
      </w:r>
      <w:r w:rsidRPr="005809B5">
        <w:rPr>
          <w:rFonts w:ascii="Times New Roman" w:hAnsi="Times New Roman" w:cs="Times New Roman"/>
          <w:sz w:val="28"/>
          <w:szCs w:val="28"/>
        </w:rPr>
        <w:t>Обращения членов профсоюза касались вопросов оплаты труда за качество работы, тарификации и предоставления нагрузки, профессиональной этики, выполнения должностных обязанностей, порядка аттестации педагогических кадров, оздоровления и санаторно-курортного лечения, льгот для молодых специалистов.</w:t>
      </w:r>
    </w:p>
    <w:p w:rsidR="00F30B8E" w:rsidRPr="0063556A" w:rsidRDefault="0063556A" w:rsidP="0063556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F30B8E" w:rsidRPr="0063556A">
        <w:rPr>
          <w:rFonts w:ascii="Times New Roman" w:hAnsi="Times New Roman" w:cs="Times New Roman"/>
          <w:b/>
          <w:sz w:val="28"/>
          <w:szCs w:val="28"/>
        </w:rPr>
        <w:t xml:space="preserve"> ОХРАНА ТРУДА</w:t>
      </w:r>
    </w:p>
    <w:p w:rsidR="00F30B8E" w:rsidRPr="005809B5" w:rsidRDefault="00F30B8E" w:rsidP="00F30B8E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09B5">
        <w:rPr>
          <w:rFonts w:ascii="Times New Roman" w:eastAsia="Times New Roman" w:hAnsi="Times New Roman" w:cs="Times New Roman"/>
          <w:sz w:val="28"/>
          <w:szCs w:val="28"/>
        </w:rPr>
        <w:t xml:space="preserve">Трудовое законодательство РФ наделило выборные профсоюзные органы правомочиями осуществлять защиту прав и интересов членов Профсоюза на здоровые и безопасные условия труда, в которых нуждаются работники образования. </w:t>
      </w:r>
      <w:r w:rsidRPr="005809B5">
        <w:rPr>
          <w:rFonts w:ascii="Times New Roman" w:hAnsi="Times New Roman" w:cs="Times New Roman"/>
          <w:sz w:val="28"/>
          <w:szCs w:val="28"/>
        </w:rPr>
        <w:t>Осуществлению профсоюзного контроля в отчетном году способствовала техническая инспекция труда РОП, которая включает в себя одного внештатного технического инспектора труда (Исаев Г. А.) и 1</w:t>
      </w:r>
      <w:r w:rsidR="00081343" w:rsidRPr="005809B5">
        <w:rPr>
          <w:rFonts w:ascii="Times New Roman" w:hAnsi="Times New Roman" w:cs="Times New Roman"/>
          <w:sz w:val="28"/>
          <w:szCs w:val="28"/>
        </w:rPr>
        <w:t>2</w:t>
      </w:r>
      <w:r w:rsidRPr="005809B5">
        <w:rPr>
          <w:rFonts w:ascii="Times New Roman" w:hAnsi="Times New Roman" w:cs="Times New Roman"/>
          <w:sz w:val="28"/>
          <w:szCs w:val="28"/>
        </w:rPr>
        <w:t xml:space="preserve"> уполномоченных по охране труда образовательных учреждений.</w:t>
      </w:r>
    </w:p>
    <w:p w:rsidR="00F30B8E" w:rsidRPr="005809B5" w:rsidRDefault="00F30B8E" w:rsidP="00F30B8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09B5">
        <w:rPr>
          <w:rFonts w:ascii="Times New Roman" w:hAnsi="Times New Roman" w:cs="Times New Roman"/>
          <w:sz w:val="28"/>
          <w:szCs w:val="28"/>
        </w:rPr>
        <w:t xml:space="preserve">На контроле районного Совета Профсоюза стоят вопросы организации общественно-административного контроля, прохождения обучения по охране труда, прохождение медицинских осмотров, вопросы проведения специальной оценки условий труда, обеспечение работников спецодеждой, предоставление дополнительных отпусков, профилактика несчастных случаев на рабочем месте. </w:t>
      </w:r>
    </w:p>
    <w:p w:rsidR="00F30B8E" w:rsidRPr="005809B5" w:rsidRDefault="00F30B8E" w:rsidP="00F30B8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9B5">
        <w:rPr>
          <w:rFonts w:ascii="Times New Roman" w:hAnsi="Times New Roman" w:cs="Times New Roman"/>
          <w:kern w:val="2"/>
          <w:sz w:val="28"/>
          <w:szCs w:val="28"/>
        </w:rPr>
        <w:t>Исаев Г. А. являлся членом р</w:t>
      </w:r>
      <w:r w:rsidRPr="005809B5">
        <w:rPr>
          <w:rFonts w:ascii="Times New Roman" w:hAnsi="Times New Roman" w:cs="Times New Roman"/>
          <w:sz w:val="28"/>
          <w:szCs w:val="28"/>
        </w:rPr>
        <w:t>айонной межведомственной комиссии по приемке образовательных учреждений к новому 202</w:t>
      </w:r>
      <w:r w:rsidR="00081343" w:rsidRPr="005809B5">
        <w:rPr>
          <w:rFonts w:ascii="Times New Roman" w:hAnsi="Times New Roman" w:cs="Times New Roman"/>
          <w:sz w:val="28"/>
          <w:szCs w:val="28"/>
        </w:rPr>
        <w:t>1</w:t>
      </w:r>
      <w:r w:rsidRPr="005809B5">
        <w:rPr>
          <w:rFonts w:ascii="Times New Roman" w:hAnsi="Times New Roman" w:cs="Times New Roman"/>
          <w:sz w:val="28"/>
          <w:szCs w:val="28"/>
        </w:rPr>
        <w:t>-202</w:t>
      </w:r>
      <w:r w:rsidR="00081343" w:rsidRPr="005809B5">
        <w:rPr>
          <w:rFonts w:ascii="Times New Roman" w:hAnsi="Times New Roman" w:cs="Times New Roman"/>
          <w:sz w:val="28"/>
          <w:szCs w:val="28"/>
        </w:rPr>
        <w:t>2</w:t>
      </w:r>
      <w:r w:rsidRPr="005809B5">
        <w:rPr>
          <w:rFonts w:ascii="Times New Roman" w:hAnsi="Times New Roman" w:cs="Times New Roman"/>
          <w:sz w:val="28"/>
          <w:szCs w:val="28"/>
        </w:rPr>
        <w:t xml:space="preserve"> учебному году, в ходе проверки был выявлен ряд нарушений. По итогам проверки прошло совещание с участием директоров школ, заведующих детским садами</w:t>
      </w:r>
      <w:r w:rsidR="00A1578B" w:rsidRPr="005809B5">
        <w:rPr>
          <w:rFonts w:ascii="Times New Roman" w:hAnsi="Times New Roman" w:cs="Times New Roman"/>
          <w:sz w:val="28"/>
          <w:szCs w:val="28"/>
        </w:rPr>
        <w:t>.</w:t>
      </w:r>
    </w:p>
    <w:p w:rsidR="00F30B8E" w:rsidRPr="005809B5" w:rsidRDefault="00F30B8E" w:rsidP="00F30B8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9B5">
        <w:rPr>
          <w:rFonts w:ascii="Times New Roman" w:hAnsi="Times New Roman" w:cs="Times New Roman"/>
          <w:sz w:val="28"/>
          <w:szCs w:val="28"/>
        </w:rPr>
        <w:t xml:space="preserve">Традиционной стала </w:t>
      </w:r>
      <w:r w:rsidRPr="005809B5">
        <w:rPr>
          <w:rFonts w:ascii="Times New Roman" w:hAnsi="Times New Roman" w:cs="Times New Roman"/>
          <w:b/>
          <w:bCs/>
          <w:sz w:val="28"/>
          <w:szCs w:val="28"/>
        </w:rPr>
        <w:t>тематическая проверка</w:t>
      </w:r>
      <w:r w:rsidRPr="005809B5">
        <w:rPr>
          <w:rFonts w:ascii="Times New Roman" w:hAnsi="Times New Roman" w:cs="Times New Roman"/>
          <w:sz w:val="28"/>
          <w:szCs w:val="28"/>
        </w:rPr>
        <w:t xml:space="preserve"> по осуществлению контроля за безопасной эксплуатацией зданий и сооружений образовательных организаций района. В отчетном году она была проведена </w:t>
      </w:r>
      <w:r w:rsidRPr="005809B5">
        <w:rPr>
          <w:rFonts w:ascii="Times New Roman" w:hAnsi="Times New Roman" w:cs="Times New Roman"/>
          <w:sz w:val="28"/>
          <w:szCs w:val="28"/>
        </w:rPr>
        <w:lastRenderedPageBreak/>
        <w:t>ВТИТ Исаевым Г. А. совместно с уполномоченными по ОТ в августе 202</w:t>
      </w:r>
      <w:r w:rsidR="00A1578B" w:rsidRPr="005809B5">
        <w:rPr>
          <w:rFonts w:ascii="Times New Roman" w:hAnsi="Times New Roman" w:cs="Times New Roman"/>
          <w:sz w:val="28"/>
          <w:szCs w:val="28"/>
        </w:rPr>
        <w:t>1</w:t>
      </w:r>
      <w:r w:rsidRPr="005809B5">
        <w:rPr>
          <w:rFonts w:ascii="Times New Roman" w:hAnsi="Times New Roman" w:cs="Times New Roman"/>
          <w:sz w:val="28"/>
          <w:szCs w:val="28"/>
        </w:rPr>
        <w:t xml:space="preserve"> года. В целях обеспечения надежности и безопасности функционирования образовательных учреждений было рекомендовано ежегодно включать в планы работы профсоюзных комитетов по охране труда осмотры зданий и сооружений.</w:t>
      </w:r>
    </w:p>
    <w:p w:rsidR="00005248" w:rsidRPr="005809B5" w:rsidRDefault="00A1578B" w:rsidP="0000524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9B5">
        <w:rPr>
          <w:rFonts w:ascii="Times New Roman" w:hAnsi="Times New Roman" w:cs="Times New Roman"/>
          <w:sz w:val="28"/>
          <w:szCs w:val="28"/>
        </w:rPr>
        <w:t xml:space="preserve">  В 2021 году обучение по ОТ прошли 3 человека, в том числе 2 уполномоченных по охране труда, у которых истек срок действия удостоверения, за счет средств ОУ.  В 3 ОУ произошла смена уполномоченных, они еще не прошли обучение. Имеется электронный реестр уполномоченных по охране труда с указанием сроков прохождения обучения по охране труда. </w:t>
      </w:r>
    </w:p>
    <w:p w:rsidR="00A1578B" w:rsidRPr="005809B5" w:rsidRDefault="00A1578B" w:rsidP="0000524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9B5">
        <w:rPr>
          <w:rFonts w:ascii="Times New Roman" w:hAnsi="Times New Roman" w:cs="Times New Roman"/>
          <w:sz w:val="28"/>
          <w:szCs w:val="28"/>
        </w:rPr>
        <w:t xml:space="preserve">С 1 по 30 апреля 2021 года в Шемуршинском районе проходил традиционный </w:t>
      </w:r>
      <w:r w:rsidRPr="005809B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месячник по охране труда</w:t>
      </w:r>
      <w:r w:rsidRPr="005809B5">
        <w:rPr>
          <w:rFonts w:ascii="Times New Roman" w:hAnsi="Times New Roman" w:cs="Times New Roman"/>
          <w:sz w:val="28"/>
          <w:szCs w:val="28"/>
        </w:rPr>
        <w:t xml:space="preserve">, посвященный Всемирному Дню охраны труда, </w:t>
      </w:r>
      <w:r w:rsidRPr="005809B5">
        <w:rPr>
          <w:rFonts w:ascii="Times New Roman" w:hAnsi="Times New Roman" w:cs="Times New Roman"/>
          <w:sz w:val="28"/>
          <w:szCs w:val="28"/>
          <w:shd w:val="clear" w:color="auto" w:fill="FFFFFF"/>
        </w:rPr>
        <w:t>объявленному Международной организацией труда при ООН.</w:t>
      </w:r>
      <w:r w:rsidRPr="005809B5">
        <w:rPr>
          <w:rFonts w:ascii="Times New Roman" w:hAnsi="Times New Roman" w:cs="Times New Roman"/>
          <w:sz w:val="28"/>
          <w:szCs w:val="28"/>
        </w:rPr>
        <w:t xml:space="preserve"> Цель месячника - улучшать и пропагандировать безопасные условия труда на рабочих местах. </w:t>
      </w:r>
    </w:p>
    <w:p w:rsidR="00A1578B" w:rsidRPr="005809B5" w:rsidRDefault="00A1578B" w:rsidP="0000524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9B5">
        <w:rPr>
          <w:rFonts w:ascii="Times New Roman" w:hAnsi="Times New Roman" w:cs="Times New Roman"/>
          <w:sz w:val="28"/>
          <w:szCs w:val="28"/>
        </w:rPr>
        <w:t>В рамках месячника в образовательных учреждениях проводился комплекс мероприятий:</w:t>
      </w:r>
    </w:p>
    <w:p w:rsidR="00A1578B" w:rsidRPr="005809B5" w:rsidRDefault="00A1578B" w:rsidP="0000524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9B5">
        <w:rPr>
          <w:rFonts w:ascii="Times New Roman" w:hAnsi="Times New Roman" w:cs="Times New Roman"/>
          <w:sz w:val="28"/>
          <w:szCs w:val="28"/>
        </w:rPr>
        <w:t xml:space="preserve">- </w:t>
      </w:r>
      <w:r w:rsidRPr="005809B5">
        <w:rPr>
          <w:rFonts w:ascii="Times New Roman" w:eastAsia="Times New Roman" w:hAnsi="Times New Roman" w:cs="Times New Roman"/>
          <w:sz w:val="28"/>
          <w:szCs w:val="28"/>
        </w:rPr>
        <w:t>проверка условий охраны труда на рабочих местах, в местах общего пользования;</w:t>
      </w:r>
    </w:p>
    <w:p w:rsidR="00A1578B" w:rsidRPr="005809B5" w:rsidRDefault="00A1578B" w:rsidP="0000524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9B5">
        <w:rPr>
          <w:rFonts w:ascii="Times New Roman" w:eastAsia="Times New Roman" w:hAnsi="Times New Roman" w:cs="Times New Roman"/>
          <w:sz w:val="28"/>
          <w:szCs w:val="28"/>
        </w:rPr>
        <w:t>-  обучение рабочего коллектива правилам охраны труда;</w:t>
      </w:r>
    </w:p>
    <w:p w:rsidR="00A1578B" w:rsidRPr="005809B5" w:rsidRDefault="00A1578B" w:rsidP="0000524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9B5">
        <w:rPr>
          <w:rFonts w:ascii="Times New Roman" w:eastAsia="Times New Roman" w:hAnsi="Times New Roman" w:cs="Times New Roman"/>
          <w:sz w:val="28"/>
          <w:szCs w:val="28"/>
        </w:rPr>
        <w:t>-  круглые столы, викторины;</w:t>
      </w:r>
    </w:p>
    <w:p w:rsidR="00A1578B" w:rsidRPr="005809B5" w:rsidRDefault="00A1578B" w:rsidP="0000524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9B5">
        <w:rPr>
          <w:rFonts w:ascii="Times New Roman" w:eastAsia="Times New Roman" w:hAnsi="Times New Roman" w:cs="Times New Roman"/>
          <w:sz w:val="28"/>
          <w:szCs w:val="28"/>
        </w:rPr>
        <w:t>- обновление уголков по охране труда;</w:t>
      </w:r>
    </w:p>
    <w:p w:rsidR="00A1578B" w:rsidRPr="005809B5" w:rsidRDefault="00A1578B" w:rsidP="0000524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9B5">
        <w:rPr>
          <w:rFonts w:ascii="Times New Roman" w:eastAsia="Times New Roman" w:hAnsi="Times New Roman" w:cs="Times New Roman"/>
          <w:sz w:val="28"/>
          <w:szCs w:val="28"/>
        </w:rPr>
        <w:t>-  выпуск информационных материалов по охране труда.</w:t>
      </w:r>
    </w:p>
    <w:p w:rsidR="00A1578B" w:rsidRPr="005809B5" w:rsidRDefault="00A1578B" w:rsidP="0000524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09B5">
        <w:rPr>
          <w:rFonts w:ascii="Times New Roman" w:eastAsia="Times New Roman" w:hAnsi="Times New Roman" w:cs="Times New Roman"/>
          <w:sz w:val="28"/>
          <w:szCs w:val="28"/>
        </w:rPr>
        <w:t xml:space="preserve">В рамках месячника Совет Шемуршинской районной организации Общероссийского профсоюза образования объявил </w:t>
      </w:r>
      <w:r w:rsidRPr="005809B5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 наглядных материалов</w:t>
      </w:r>
      <w:r w:rsidRPr="005809B5">
        <w:rPr>
          <w:rFonts w:ascii="Times New Roman" w:eastAsia="Times New Roman" w:hAnsi="Times New Roman" w:cs="Times New Roman"/>
          <w:sz w:val="28"/>
          <w:szCs w:val="28"/>
        </w:rPr>
        <w:t xml:space="preserve"> по охране в образовательных организациях. Среди общеобразовательных учреждений-конкурс буклетов, среди дошкольных образовательных учреждений-конкурс </w:t>
      </w:r>
      <w:r w:rsidRPr="005809B5">
        <w:rPr>
          <w:rFonts w:ascii="Times New Roman" w:hAnsi="Times New Roman" w:cs="Times New Roman"/>
          <w:sz w:val="28"/>
          <w:szCs w:val="28"/>
        </w:rPr>
        <w:t>агитационных плакатов по охране труда.</w:t>
      </w:r>
      <w:r w:rsidRPr="005809B5">
        <w:rPr>
          <w:rFonts w:ascii="Times New Roman" w:eastAsia="Times New Roman" w:hAnsi="Times New Roman" w:cs="Times New Roman"/>
          <w:sz w:val="28"/>
          <w:szCs w:val="28"/>
        </w:rPr>
        <w:t xml:space="preserve">  Победител</w:t>
      </w:r>
      <w:r w:rsidR="005809B5">
        <w:rPr>
          <w:rFonts w:ascii="Times New Roman" w:eastAsia="Times New Roman" w:hAnsi="Times New Roman" w:cs="Times New Roman"/>
          <w:sz w:val="28"/>
          <w:szCs w:val="28"/>
        </w:rPr>
        <w:t>ями</w:t>
      </w:r>
      <w:r w:rsidRPr="005809B5">
        <w:rPr>
          <w:rFonts w:ascii="Times New Roman" w:eastAsia="Times New Roman" w:hAnsi="Times New Roman" w:cs="Times New Roman"/>
          <w:sz w:val="28"/>
          <w:szCs w:val="28"/>
        </w:rPr>
        <w:t xml:space="preserve"> конкурса стали первичная профсоюзная организация МБОУ «Шемуршинская СОШ» и первичная профсоюзная организация МБДОУ «Шемуршинский детский сад «Сказка».   Их </w:t>
      </w:r>
      <w:r w:rsidR="005809B5">
        <w:rPr>
          <w:rFonts w:ascii="Times New Roman" w:eastAsia="Times New Roman" w:hAnsi="Times New Roman" w:cs="Times New Roman"/>
          <w:sz w:val="28"/>
          <w:szCs w:val="28"/>
        </w:rPr>
        <w:t>наглядные материалы</w:t>
      </w:r>
      <w:r w:rsidRPr="005809B5">
        <w:rPr>
          <w:rFonts w:ascii="Times New Roman" w:eastAsia="Times New Roman" w:hAnsi="Times New Roman" w:cs="Times New Roman"/>
          <w:sz w:val="28"/>
          <w:szCs w:val="28"/>
        </w:rPr>
        <w:t xml:space="preserve"> был признан</w:t>
      </w:r>
      <w:r w:rsidR="005809B5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809B5">
        <w:rPr>
          <w:rFonts w:ascii="Times New Roman" w:eastAsia="Times New Roman" w:hAnsi="Times New Roman" w:cs="Times New Roman"/>
          <w:sz w:val="28"/>
          <w:szCs w:val="28"/>
        </w:rPr>
        <w:t xml:space="preserve"> самым</w:t>
      </w:r>
      <w:r w:rsidR="005809B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809B5">
        <w:rPr>
          <w:rFonts w:ascii="Times New Roman" w:eastAsia="Times New Roman" w:hAnsi="Times New Roman" w:cs="Times New Roman"/>
          <w:sz w:val="28"/>
          <w:szCs w:val="28"/>
        </w:rPr>
        <w:t xml:space="preserve"> информативным</w:t>
      </w:r>
      <w:r w:rsidR="005809B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809B5">
        <w:rPr>
          <w:rFonts w:ascii="Times New Roman" w:eastAsia="Times New Roman" w:hAnsi="Times New Roman" w:cs="Times New Roman"/>
          <w:sz w:val="28"/>
          <w:szCs w:val="28"/>
        </w:rPr>
        <w:t>, оригинальным</w:t>
      </w:r>
      <w:r w:rsidR="005809B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809B5">
        <w:rPr>
          <w:rFonts w:ascii="Times New Roman" w:eastAsia="Times New Roman" w:hAnsi="Times New Roman" w:cs="Times New Roman"/>
          <w:sz w:val="28"/>
          <w:szCs w:val="28"/>
        </w:rPr>
        <w:t xml:space="preserve"> и качественно исполненным</w:t>
      </w:r>
      <w:r w:rsidR="005809B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809B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809B5">
        <w:rPr>
          <w:rFonts w:ascii="Times New Roman" w:hAnsi="Times New Roman" w:cs="Times New Roman"/>
          <w:color w:val="000000"/>
          <w:sz w:val="28"/>
          <w:szCs w:val="28"/>
        </w:rPr>
        <w:t xml:space="preserve">Призеры и победители </w:t>
      </w:r>
      <w:r w:rsidRPr="005809B5">
        <w:rPr>
          <w:rFonts w:ascii="Times New Roman" w:hAnsi="Times New Roman" w:cs="Times New Roman"/>
          <w:sz w:val="28"/>
          <w:szCs w:val="28"/>
        </w:rPr>
        <w:t>награждены почетными грамотами</w:t>
      </w:r>
      <w:r w:rsidR="005809B5">
        <w:rPr>
          <w:rFonts w:ascii="Times New Roman" w:hAnsi="Times New Roman" w:cs="Times New Roman"/>
          <w:sz w:val="28"/>
          <w:szCs w:val="28"/>
        </w:rPr>
        <w:t>.</w:t>
      </w:r>
      <w:r w:rsidRPr="005809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78B" w:rsidRPr="005809B5" w:rsidRDefault="00A1578B" w:rsidP="00A1578B">
      <w:pPr>
        <w:ind w:firstLine="70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5809B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 15 по 25 ноября 2021 проводилась </w:t>
      </w:r>
      <w:r w:rsidRPr="005809B5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профсоюзная тематическая проверка</w:t>
      </w:r>
      <w:r w:rsidRPr="005809B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защиты прав работников образования, воспитанников и обучающихся в образовательных учреждениях на охрану труда и здоровья при проведении занятий по физической культуре и спорту</w:t>
      </w:r>
      <w:r w:rsidR="00005248" w:rsidRPr="005809B5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="00005248" w:rsidRPr="005809B5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 </w:t>
      </w:r>
      <w:r w:rsidRPr="005809B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Проверка проводилась </w:t>
      </w:r>
      <w:r w:rsidRPr="005809B5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с целью </w:t>
      </w:r>
      <w:r w:rsidRPr="005809B5">
        <w:rPr>
          <w:rFonts w:ascii="Times New Roman" w:hAnsi="Times New Roman" w:cs="Times New Roman"/>
          <w:sz w:val="28"/>
          <w:szCs w:val="28"/>
        </w:rPr>
        <w:t>контроля за здоровыми и безопасными условиями труда при проведении образовательного процесса.</w:t>
      </w:r>
    </w:p>
    <w:p w:rsidR="00AA6BC1" w:rsidRPr="005809B5" w:rsidRDefault="00A1578B" w:rsidP="00AA6BC1">
      <w:pPr>
        <w:ind w:firstLine="708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5809B5">
        <w:rPr>
          <w:rFonts w:ascii="Times New Roman" w:hAnsi="Times New Roman" w:cs="Times New Roman"/>
          <w:sz w:val="28"/>
          <w:szCs w:val="28"/>
        </w:rPr>
        <w:t xml:space="preserve">Обследование проводилось </w:t>
      </w:r>
      <w:r w:rsidRPr="005809B5">
        <w:rPr>
          <w:rFonts w:ascii="Times New Roman" w:hAnsi="Times New Roman" w:cs="Times New Roman"/>
          <w:bCs/>
          <w:sz w:val="28"/>
          <w:szCs w:val="28"/>
        </w:rPr>
        <w:t>путем изучения соответствующей документации по ОТ и визуального осмотра</w:t>
      </w:r>
      <w:r w:rsidRPr="005809B5">
        <w:rPr>
          <w:rFonts w:ascii="Times New Roman" w:hAnsi="Times New Roman" w:cs="Times New Roman"/>
          <w:sz w:val="28"/>
          <w:szCs w:val="28"/>
        </w:rPr>
        <w:t xml:space="preserve"> спортивных внутри и снаружи, а также спортивного и игрового оборудования. Обследование проводилось рабочими комиссиями в составе председателей профкомов, уполномоченных по охране труда профкомов в рамках их полномочий и компетентности.</w:t>
      </w:r>
      <w:r w:rsidR="00AA6BC1" w:rsidRPr="005809B5">
        <w:rPr>
          <w:rFonts w:ascii="Times New Roman" w:hAnsi="Times New Roman" w:cs="Times New Roman"/>
          <w:sz w:val="28"/>
          <w:szCs w:val="28"/>
        </w:rPr>
        <w:t xml:space="preserve"> </w:t>
      </w:r>
      <w:r w:rsidR="00AA6BC1" w:rsidRPr="005809B5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Проверка показала, что документация в большинстве учреждений соответствует требованиям. Однако визуальный осмотр показал, что в некоторых учреждениях имеются дефекты: отслоение штукатурки, протечки и другие нарушения. По результатам проверки запланировано провести совещание с подведением итогов обследования.</w:t>
      </w:r>
    </w:p>
    <w:p w:rsidR="00A1578B" w:rsidRPr="005809B5" w:rsidRDefault="00AA6BC1" w:rsidP="00AA6B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9B5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Большую помощь при проверки оказывали руководители учреждений, которые прежде всего несут ответственность за состояние охраны труда и заинтересованы в </w:t>
      </w:r>
      <w:r w:rsidRPr="005809B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обеспечение защиты прав работников образования и обучающихся на охрану труда и здоровья. </w:t>
      </w:r>
      <w:r w:rsidR="00A1578B" w:rsidRPr="005809B5">
        <w:rPr>
          <w:rFonts w:ascii="Times New Roman" w:hAnsi="Times New Roman" w:cs="Times New Roman"/>
          <w:sz w:val="28"/>
          <w:szCs w:val="28"/>
        </w:rPr>
        <w:t>Имеющиеся нарушения находятся над контролем руководства ОУ. При возможности проблемы устраняются.</w:t>
      </w:r>
    </w:p>
    <w:p w:rsidR="00F30B8E" w:rsidRPr="005809B5" w:rsidRDefault="00F30B8E" w:rsidP="00F30B8E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09B5">
        <w:rPr>
          <w:rFonts w:ascii="Times New Roman" w:hAnsi="Times New Roman" w:cs="Times New Roman"/>
          <w:sz w:val="28"/>
          <w:szCs w:val="28"/>
        </w:rPr>
        <w:t>Наряду с положительными результатами были отмечены определенные недостатки. Не были обобщены и представлены на республиканские конкурсы материалы внештатного инспектора и лучших уполномоченных по охране труда. Не в полной мере выполняются отдельные пункты Соглашения: не в должной мере осуществлялся контроль за возвратом 20% сумм страховых взносов из ФСС на предупредительные меры по охране труда. За отчетный период правом на возврат 20% сумм страховых взносов из ФСС из 1</w:t>
      </w:r>
      <w:r w:rsidR="00005248" w:rsidRPr="005809B5">
        <w:rPr>
          <w:rFonts w:ascii="Times New Roman" w:hAnsi="Times New Roman" w:cs="Times New Roman"/>
          <w:sz w:val="28"/>
          <w:szCs w:val="28"/>
        </w:rPr>
        <w:t>2</w:t>
      </w:r>
      <w:r w:rsidRPr="005809B5">
        <w:rPr>
          <w:rFonts w:ascii="Times New Roman" w:hAnsi="Times New Roman" w:cs="Times New Roman"/>
          <w:sz w:val="28"/>
          <w:szCs w:val="28"/>
        </w:rPr>
        <w:t xml:space="preserve"> ОУ воспользовались только </w:t>
      </w:r>
      <w:r w:rsidR="00005248" w:rsidRPr="005809B5">
        <w:rPr>
          <w:rFonts w:ascii="Times New Roman" w:hAnsi="Times New Roman" w:cs="Times New Roman"/>
          <w:sz w:val="28"/>
          <w:szCs w:val="28"/>
        </w:rPr>
        <w:t>2</w:t>
      </w:r>
      <w:r w:rsidRPr="005809B5">
        <w:rPr>
          <w:rFonts w:ascii="Times New Roman" w:hAnsi="Times New Roman" w:cs="Times New Roman"/>
          <w:sz w:val="28"/>
          <w:szCs w:val="28"/>
        </w:rPr>
        <w:t xml:space="preserve"> ОУ.</w:t>
      </w:r>
    </w:p>
    <w:p w:rsidR="00F30B8E" w:rsidRPr="005809B5" w:rsidRDefault="00F30B8E" w:rsidP="00F30B8E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09B5">
        <w:rPr>
          <w:rFonts w:ascii="Times New Roman" w:hAnsi="Times New Roman" w:cs="Times New Roman"/>
          <w:sz w:val="28"/>
          <w:szCs w:val="28"/>
        </w:rPr>
        <w:t>Основные задачи районной организации Профсоюза, технического инспектора труда, уполномоченных по охране труда, профсоюзного актива в области охраны труда на предстоящий период:</w:t>
      </w:r>
    </w:p>
    <w:p w:rsidR="00F30B8E" w:rsidRPr="005809B5" w:rsidRDefault="00F30B8E" w:rsidP="00F30B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9B5">
        <w:rPr>
          <w:rFonts w:ascii="Times New Roman" w:hAnsi="Times New Roman" w:cs="Times New Roman"/>
          <w:i/>
          <w:sz w:val="28"/>
          <w:szCs w:val="28"/>
        </w:rPr>
        <w:t>-</w:t>
      </w:r>
      <w:r w:rsidRPr="005809B5">
        <w:rPr>
          <w:rFonts w:ascii="Times New Roman" w:hAnsi="Times New Roman" w:cs="Times New Roman"/>
          <w:sz w:val="28"/>
          <w:szCs w:val="28"/>
        </w:rPr>
        <w:t>осуществлять контроль за обучением профсоюзного актива по охране труда, за возвратом 20% сумм страховых взносов из ФСС на предупредительные меры по охране труда, за организацией обеспечения спецодеждой, спецобувью и другими СИЗ;</w:t>
      </w:r>
    </w:p>
    <w:p w:rsidR="00F30B8E" w:rsidRPr="005809B5" w:rsidRDefault="00F30B8E" w:rsidP="0063556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9B5">
        <w:rPr>
          <w:rFonts w:ascii="Times New Roman" w:hAnsi="Times New Roman" w:cs="Times New Roman"/>
          <w:kern w:val="2"/>
          <w:sz w:val="28"/>
          <w:szCs w:val="28"/>
        </w:rPr>
        <w:t>-повышать эффективность работы и усилить роль первичных профсоюзных организаций в защите социально-трудовых прав и интересов членов профсоюза, в улучшении состояния условий, охраны труда и здоровья работающих.</w:t>
      </w:r>
    </w:p>
    <w:p w:rsidR="00F30B8E" w:rsidRPr="005809B5" w:rsidRDefault="0063556A" w:rsidP="00F30B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30B8E" w:rsidRPr="005809B5">
        <w:rPr>
          <w:rFonts w:ascii="Times New Roman" w:hAnsi="Times New Roman" w:cs="Times New Roman"/>
          <w:b/>
          <w:sz w:val="28"/>
          <w:szCs w:val="28"/>
        </w:rPr>
        <w:t>. Информационная и аналитическая работа.</w:t>
      </w:r>
    </w:p>
    <w:p w:rsidR="00F30B8E" w:rsidRPr="005809B5" w:rsidRDefault="00F30B8E" w:rsidP="00F30B8E">
      <w:pPr>
        <w:spacing w:after="0" w:line="240" w:lineRule="auto"/>
        <w:ind w:firstLine="4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9B5">
        <w:rPr>
          <w:rFonts w:ascii="Times New Roman" w:hAnsi="Times New Roman" w:cs="Times New Roman"/>
          <w:sz w:val="28"/>
          <w:szCs w:val="28"/>
        </w:rPr>
        <w:lastRenderedPageBreak/>
        <w:t>В течение отчетного периода</w:t>
      </w:r>
      <w:r w:rsidRPr="005809B5">
        <w:rPr>
          <w:rFonts w:ascii="Times New Roman" w:eastAsia="Times New Roman" w:hAnsi="Times New Roman" w:cs="Times New Roman"/>
          <w:sz w:val="28"/>
          <w:szCs w:val="28"/>
        </w:rPr>
        <w:t xml:space="preserve"> в районной организации профсоюза информационная работа проводилась как в традиционной, так и в инновационной формах с использованием современных компьютерных технологий и Интернет-ресурсов. Профсоюзная информация доводилась до членов организации с использованием сайтов, баннеров, профсоюзных уголков, газет, страниц в социальных сетях.</w:t>
      </w:r>
    </w:p>
    <w:p w:rsidR="00F30B8E" w:rsidRPr="005809B5" w:rsidRDefault="00F30B8E" w:rsidP="0052442F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809B5">
        <w:rPr>
          <w:rFonts w:ascii="Times New Roman" w:eastAsia="Times New Roman" w:hAnsi="Times New Roman" w:cs="Times New Roman"/>
          <w:sz w:val="28"/>
          <w:szCs w:val="28"/>
        </w:rPr>
        <w:t>Традиционным источником прямой информации для членов Профсоюза остаются газеты «Мой Профсоюз», «Время» и «Солидарность».</w:t>
      </w:r>
      <w:r w:rsidRPr="005809B5">
        <w:rPr>
          <w:rFonts w:ascii="Times New Roman" w:hAnsi="Times New Roman" w:cs="Times New Roman"/>
          <w:sz w:val="28"/>
          <w:szCs w:val="28"/>
        </w:rPr>
        <w:t xml:space="preserve"> Все 1</w:t>
      </w:r>
      <w:r w:rsidR="00005248" w:rsidRPr="005809B5">
        <w:rPr>
          <w:rFonts w:ascii="Times New Roman" w:hAnsi="Times New Roman" w:cs="Times New Roman"/>
          <w:sz w:val="28"/>
          <w:szCs w:val="28"/>
        </w:rPr>
        <w:t>2</w:t>
      </w:r>
      <w:r w:rsidRPr="005809B5">
        <w:rPr>
          <w:rFonts w:ascii="Times New Roman" w:hAnsi="Times New Roman" w:cs="Times New Roman"/>
          <w:sz w:val="28"/>
          <w:szCs w:val="28"/>
        </w:rPr>
        <w:t xml:space="preserve"> ППО оформили подписку на печатные профсоюзные издания «Время» и «Мой Профсоюз». </w:t>
      </w:r>
      <w:r w:rsidRPr="005809B5">
        <w:rPr>
          <w:rFonts w:ascii="Times New Roman" w:eastAsia="Times New Roman" w:hAnsi="Times New Roman" w:cs="Times New Roman"/>
          <w:sz w:val="28"/>
          <w:szCs w:val="28"/>
        </w:rPr>
        <w:t>Каждый член Профсоюза имеет возможность через газету познакомиться с деятельностью ЦС Профсоюза, территориальных организаций Профсоюза других регионов, получить квалифицированную правовую помощь юристов ЦК Профсоюзов. Во всех образовательных учреждениях оформлены профсоюзные уголки с информацией о работе профсоюзного комитета, информационные листки, материалы вышестоящих органов.</w:t>
      </w:r>
    </w:p>
    <w:p w:rsidR="00F30B8E" w:rsidRPr="005809B5" w:rsidRDefault="0052442F" w:rsidP="005244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9B5">
        <w:rPr>
          <w:rFonts w:ascii="Times New Roman" w:hAnsi="Times New Roman" w:cs="Times New Roman"/>
          <w:sz w:val="28"/>
          <w:szCs w:val="28"/>
        </w:rPr>
        <w:t>В</w:t>
      </w:r>
      <w:r w:rsidR="00F30B8E" w:rsidRPr="005809B5">
        <w:rPr>
          <w:rFonts w:ascii="Times New Roman" w:hAnsi="Times New Roman" w:cs="Times New Roman"/>
          <w:sz w:val="28"/>
          <w:szCs w:val="28"/>
        </w:rPr>
        <w:t>се большую популярность набирают цифровые технологии. Районный совет профсоюза имеет электронный адрес и баннер на сайте управления образования Шемуршинского района. Все ППО имеют свой электронный адрес и баннеры на сайтах ОУ. Деятельность районной профсоюзной организации освещается также в районной газете «</w:t>
      </w:r>
      <w:proofErr w:type="spellStart"/>
      <w:r w:rsidR="00F30B8E" w:rsidRPr="005809B5">
        <w:rPr>
          <w:rFonts w:ascii="Times New Roman" w:hAnsi="Times New Roman" w:cs="Times New Roman"/>
          <w:sz w:val="28"/>
          <w:szCs w:val="28"/>
        </w:rPr>
        <w:t>Шамарша</w:t>
      </w:r>
      <w:proofErr w:type="spellEnd"/>
      <w:r w:rsidR="00F30B8E" w:rsidRPr="005809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0B8E" w:rsidRPr="005809B5">
        <w:rPr>
          <w:rFonts w:ascii="Times New Roman" w:hAnsi="Times New Roman" w:cs="Times New Roman"/>
          <w:sz w:val="28"/>
          <w:szCs w:val="28"/>
        </w:rPr>
        <w:t>хыпаре</w:t>
      </w:r>
      <w:proofErr w:type="spellEnd"/>
      <w:r w:rsidR="00F30B8E" w:rsidRPr="005809B5">
        <w:rPr>
          <w:rFonts w:ascii="Times New Roman" w:hAnsi="Times New Roman" w:cs="Times New Roman"/>
          <w:sz w:val="28"/>
          <w:szCs w:val="28"/>
        </w:rPr>
        <w:t xml:space="preserve">», в </w:t>
      </w:r>
      <w:proofErr w:type="spellStart"/>
      <w:r w:rsidR="00F30B8E" w:rsidRPr="005809B5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="00F30B8E" w:rsidRPr="005809B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30B8E" w:rsidRPr="005809B5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F30B8E" w:rsidRPr="005809B5">
        <w:rPr>
          <w:rFonts w:ascii="Times New Roman" w:hAnsi="Times New Roman" w:cs="Times New Roman"/>
          <w:sz w:val="28"/>
          <w:szCs w:val="28"/>
        </w:rPr>
        <w:t xml:space="preserve"> - </w:t>
      </w:r>
      <w:hyperlink r:id="rId8" w:history="1">
        <w:r w:rsidRPr="005809B5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https</w:t>
        </w:r>
        <w:r w:rsidRPr="005809B5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://</w:t>
        </w:r>
        <w:proofErr w:type="spellStart"/>
        <w:r w:rsidRPr="005809B5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vk</w:t>
        </w:r>
        <w:proofErr w:type="spellEnd"/>
        <w:r w:rsidRPr="005809B5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5809B5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com</w:t>
        </w:r>
        <w:r w:rsidRPr="005809B5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r w:rsidRPr="005809B5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club</w:t>
        </w:r>
        <w:r w:rsidRPr="005809B5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154086554</w:t>
        </w:r>
      </w:hyperlink>
      <w:r w:rsidR="00F30B8E" w:rsidRPr="005809B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809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05248" w:rsidRPr="005809B5">
        <w:rPr>
          <w:rFonts w:ascii="Times New Roman" w:hAnsi="Times New Roman" w:cs="Times New Roman"/>
          <w:sz w:val="28"/>
          <w:szCs w:val="28"/>
        </w:rPr>
        <w:t>В</w:t>
      </w:r>
      <w:r w:rsidR="00F30B8E" w:rsidRPr="005809B5">
        <w:rPr>
          <w:rFonts w:ascii="Times New Roman" w:hAnsi="Times New Roman" w:cs="Times New Roman"/>
          <w:sz w:val="28"/>
          <w:szCs w:val="28"/>
        </w:rPr>
        <w:t>се первичные профсоюзные организации перешли на новые цифровые технологии, всем членам профсоюза выданы электронные билеты. Необходимо добиться 100% регистрации членов профсоюза в программе «ПРОФКАРДС».</w:t>
      </w:r>
    </w:p>
    <w:p w:rsidR="00F30B8E" w:rsidRPr="005809B5" w:rsidRDefault="00F30B8E" w:rsidP="00F30B8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9B5">
        <w:rPr>
          <w:rFonts w:ascii="Times New Roman" w:hAnsi="Times New Roman" w:cs="Times New Roman"/>
          <w:sz w:val="28"/>
          <w:szCs w:val="28"/>
        </w:rPr>
        <w:t xml:space="preserve">Члены районного профсоюза принимают участие в профсоюзных конкурсах различных уровней. </w:t>
      </w:r>
    </w:p>
    <w:p w:rsidR="0052442F" w:rsidRPr="005809B5" w:rsidRDefault="00005248" w:rsidP="00005248">
      <w:pPr>
        <w:shd w:val="clear" w:color="auto" w:fill="FFFFFF"/>
        <w:spacing w:before="300" w:after="300"/>
        <w:jc w:val="both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809B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Районные конкурсы:</w:t>
      </w:r>
    </w:p>
    <w:p w:rsidR="00005248" w:rsidRPr="005809B5" w:rsidRDefault="00AA6BC1" w:rsidP="007D6677">
      <w:pPr>
        <w:shd w:val="clear" w:color="auto" w:fill="FFFFFF"/>
        <w:spacing w:before="300" w:after="30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809B5">
        <w:rPr>
          <w:rFonts w:ascii="Times New Roman" w:hAnsi="Times New Roman" w:cs="Times New Roman"/>
          <w:sz w:val="28"/>
          <w:szCs w:val="28"/>
        </w:rPr>
        <w:t xml:space="preserve"> </w:t>
      </w:r>
      <w:r w:rsidR="00005248" w:rsidRPr="005809B5">
        <w:rPr>
          <w:rFonts w:ascii="Times New Roman" w:hAnsi="Times New Roman" w:cs="Times New Roman"/>
          <w:sz w:val="28"/>
          <w:szCs w:val="28"/>
        </w:rPr>
        <w:t xml:space="preserve">- </w:t>
      </w:r>
      <w:r w:rsidR="00005248" w:rsidRPr="005809B5">
        <w:rPr>
          <w:rFonts w:ascii="Times New Roman" w:hAnsi="Times New Roman" w:cs="Times New Roman"/>
          <w:b/>
          <w:bCs/>
          <w:sz w:val="28"/>
          <w:szCs w:val="28"/>
        </w:rPr>
        <w:t xml:space="preserve">«Лучший баннер первичной профсоюзной организации» </w:t>
      </w:r>
      <w:r w:rsidRPr="005809B5">
        <w:rPr>
          <w:rFonts w:ascii="Times New Roman" w:hAnsi="Times New Roman" w:cs="Times New Roman"/>
          <w:sz w:val="28"/>
          <w:szCs w:val="28"/>
        </w:rPr>
        <w:t>по освещению здоровьесберегающих, физкультурно-оздоровительных мероприятий</w:t>
      </w:r>
      <w:r w:rsidR="0052442F" w:rsidRPr="005809B5">
        <w:rPr>
          <w:rFonts w:ascii="Times New Roman" w:hAnsi="Times New Roman" w:cs="Times New Roman"/>
          <w:sz w:val="28"/>
          <w:szCs w:val="28"/>
        </w:rPr>
        <w:t xml:space="preserve"> (с</w:t>
      </w:r>
      <w:r w:rsidR="0052442F" w:rsidRPr="005809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2442F" w:rsidRPr="005809B5">
        <w:rPr>
          <w:rFonts w:ascii="Times New Roman" w:hAnsi="Times New Roman" w:cs="Times New Roman"/>
          <w:sz w:val="28"/>
          <w:szCs w:val="28"/>
        </w:rPr>
        <w:t>1 по 30 марта).</w:t>
      </w:r>
      <w:r w:rsidR="007D6677" w:rsidRPr="005809B5">
        <w:rPr>
          <w:rFonts w:ascii="Times New Roman" w:hAnsi="Times New Roman" w:cs="Times New Roman"/>
          <w:sz w:val="28"/>
          <w:szCs w:val="28"/>
        </w:rPr>
        <w:t xml:space="preserve"> </w:t>
      </w:r>
      <w:r w:rsidR="00005248" w:rsidRPr="005809B5">
        <w:rPr>
          <w:rFonts w:ascii="Times New Roman" w:hAnsi="Times New Roman" w:cs="Times New Roman"/>
          <w:sz w:val="28"/>
          <w:szCs w:val="28"/>
        </w:rPr>
        <w:t>Целью конкурса было с</w:t>
      </w:r>
      <w:r w:rsidR="00005248" w:rsidRPr="005809B5">
        <w:rPr>
          <w:rFonts w:ascii="Times New Roman" w:eastAsia="Calibri" w:hAnsi="Times New Roman" w:cs="Times New Roman"/>
          <w:sz w:val="28"/>
          <w:szCs w:val="28"/>
          <w:lang w:eastAsia="en-US"/>
        </w:rPr>
        <w:t>овершенствование информационной работы с использованием современных форм и методов связей с общественностью</w:t>
      </w:r>
      <w:r w:rsidR="00005248" w:rsidRPr="005809B5">
        <w:rPr>
          <w:rFonts w:ascii="Times New Roman" w:hAnsi="Times New Roman" w:cs="Times New Roman"/>
          <w:sz w:val="28"/>
          <w:szCs w:val="28"/>
        </w:rPr>
        <w:t>, активизация деятельности первичных профсоюзных организаций по созданию баннеров и поддержанию их в актуальном состоянии и развитие единого информационного пространства в районной организации профсоюза.</w:t>
      </w:r>
    </w:p>
    <w:p w:rsidR="00005248" w:rsidRPr="005809B5" w:rsidRDefault="00005248" w:rsidP="005244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9B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Победителем конкурса </w:t>
      </w:r>
      <w:r w:rsidRPr="005809B5">
        <w:rPr>
          <w:rFonts w:ascii="Times New Roman" w:hAnsi="Times New Roman" w:cs="Times New Roman"/>
          <w:bCs/>
          <w:sz w:val="28"/>
          <w:szCs w:val="28"/>
        </w:rPr>
        <w:t>стала</w:t>
      </w:r>
      <w:r w:rsidR="00AA6BC1" w:rsidRPr="005809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09B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первичная профсоюзная организация МБОУ «Шемуршинская СОШ» (председатель ППО – Еремеева О. М.);</w:t>
      </w:r>
      <w:r w:rsidR="00AA6BC1" w:rsidRPr="005809B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5809B5">
        <w:rPr>
          <w:rFonts w:ascii="Times New Roman" w:hAnsi="Times New Roman" w:cs="Times New Roman"/>
          <w:bCs/>
          <w:sz w:val="28"/>
          <w:szCs w:val="28"/>
        </w:rPr>
        <w:t xml:space="preserve">2 место заняла </w:t>
      </w:r>
      <w:r w:rsidRPr="005809B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первичная профсоюзная организация МБОУ «</w:t>
      </w:r>
      <w:proofErr w:type="spellStart"/>
      <w:r w:rsidRPr="005809B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Трехбалтаевская</w:t>
      </w:r>
      <w:proofErr w:type="spellEnd"/>
      <w:r w:rsidRPr="005809B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СОШ» (председатель ППО – Валиев И. Р.);</w:t>
      </w:r>
      <w:r w:rsidR="00AA6BC1" w:rsidRPr="005809B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5809B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3 место было присуждено </w:t>
      </w:r>
      <w:r w:rsidRPr="005809B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первичной профсоюзной организации МБДОУ «Шемуршинский детский сад «Аленушка» (председатель ППО – Митрофанова И. П.).</w:t>
      </w:r>
    </w:p>
    <w:p w:rsidR="00AA6BC1" w:rsidRPr="005809B5" w:rsidRDefault="0052442F" w:rsidP="007D6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9B5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005248" w:rsidRPr="005809B5">
        <w:rPr>
          <w:rFonts w:ascii="Times New Roman" w:hAnsi="Times New Roman" w:cs="Times New Roman"/>
          <w:b/>
          <w:bCs/>
          <w:sz w:val="28"/>
          <w:szCs w:val="28"/>
        </w:rPr>
        <w:t>онкурс видеороликов/презентаций «Лучшая первичная профсоюзная организация»</w:t>
      </w:r>
      <w:r w:rsidRPr="005809B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. </w:t>
      </w:r>
      <w:r w:rsidR="00AA6BC1" w:rsidRPr="005809B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Конкурс проводи</w:t>
      </w:r>
      <w:r w:rsidRPr="005809B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л</w:t>
      </w:r>
      <w:r w:rsidR="00AA6BC1" w:rsidRPr="005809B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ся </w:t>
      </w:r>
      <w:r w:rsidR="00AA6BC1" w:rsidRPr="005809B5">
        <w:rPr>
          <w:rFonts w:ascii="Times New Roman" w:hAnsi="Times New Roman" w:cs="Times New Roman"/>
          <w:sz w:val="28"/>
          <w:szCs w:val="28"/>
        </w:rPr>
        <w:t>в целях выявления лучшей первичной профсоюзной организации по привлечению работников к здоровому образу жизни; поиска новых форм работы; распространения положительного опыта работы профсоюзных организаций.</w:t>
      </w:r>
    </w:p>
    <w:p w:rsidR="0052442F" w:rsidRPr="005809B5" w:rsidRDefault="0052442F" w:rsidP="0052442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9B5">
        <w:rPr>
          <w:rFonts w:ascii="Times New Roman" w:hAnsi="Times New Roman" w:cs="Times New Roman"/>
          <w:bCs/>
          <w:sz w:val="28"/>
          <w:szCs w:val="28"/>
        </w:rPr>
        <w:t>Итоги конкурса подведены по следующим номинациям:</w:t>
      </w:r>
    </w:p>
    <w:p w:rsidR="0052442F" w:rsidRPr="005809B5" w:rsidRDefault="0052442F" w:rsidP="0052442F">
      <w:pPr>
        <w:tabs>
          <w:tab w:val="left" w:pos="1090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9B5">
        <w:rPr>
          <w:rFonts w:ascii="Times New Roman" w:hAnsi="Times New Roman" w:cs="Times New Roman"/>
          <w:bCs/>
          <w:sz w:val="28"/>
          <w:szCs w:val="28"/>
        </w:rPr>
        <w:t>-Лучшая первичная профсоюзная организация среди общеобразовательных учреждений:</w:t>
      </w:r>
    </w:p>
    <w:p w:rsidR="0052442F" w:rsidRPr="005809B5" w:rsidRDefault="0052442F" w:rsidP="0052442F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809B5">
        <w:rPr>
          <w:rFonts w:ascii="Times New Roman" w:hAnsi="Times New Roman" w:cs="Times New Roman"/>
          <w:bCs/>
          <w:sz w:val="28"/>
          <w:szCs w:val="28"/>
        </w:rPr>
        <w:t xml:space="preserve">1 место – ППО </w:t>
      </w:r>
      <w:r w:rsidRPr="005809B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МБОУ «Шемуршинская СОШ» (председатель ППО – Еремеева О. М.);</w:t>
      </w:r>
    </w:p>
    <w:p w:rsidR="0052442F" w:rsidRPr="005809B5" w:rsidRDefault="0052442F" w:rsidP="0052442F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809B5">
        <w:rPr>
          <w:rFonts w:ascii="Times New Roman" w:hAnsi="Times New Roman" w:cs="Times New Roman"/>
          <w:bCs/>
          <w:sz w:val="28"/>
          <w:szCs w:val="28"/>
        </w:rPr>
        <w:t xml:space="preserve">2 место ППО </w:t>
      </w:r>
      <w:r w:rsidRPr="005809B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МБОУ «</w:t>
      </w:r>
      <w:proofErr w:type="spellStart"/>
      <w:r w:rsidRPr="005809B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Бичурга</w:t>
      </w:r>
      <w:proofErr w:type="spellEnd"/>
      <w:r w:rsidRPr="005809B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</w:t>
      </w:r>
      <w:proofErr w:type="spellStart"/>
      <w:r w:rsidRPr="005809B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Баишевская</w:t>
      </w:r>
      <w:proofErr w:type="spellEnd"/>
      <w:r w:rsidRPr="005809B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СОШ» (председатель ППО –</w:t>
      </w:r>
      <w:proofErr w:type="spellStart"/>
      <w:r w:rsidRPr="005809B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Сандрейкина</w:t>
      </w:r>
      <w:proofErr w:type="spellEnd"/>
      <w:r w:rsidRPr="005809B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Е. М.);</w:t>
      </w:r>
    </w:p>
    <w:p w:rsidR="0052442F" w:rsidRPr="005809B5" w:rsidRDefault="0052442F" w:rsidP="0052442F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809B5">
        <w:rPr>
          <w:rFonts w:ascii="Times New Roman" w:hAnsi="Times New Roman" w:cs="Times New Roman"/>
          <w:bCs/>
          <w:sz w:val="28"/>
          <w:szCs w:val="28"/>
        </w:rPr>
        <w:t>3 место - ППО</w:t>
      </w:r>
      <w:r w:rsidRPr="005809B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МБОУ «</w:t>
      </w:r>
      <w:proofErr w:type="spellStart"/>
      <w:r w:rsidRPr="005809B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Трехбалтаевская</w:t>
      </w:r>
      <w:proofErr w:type="spellEnd"/>
      <w:r w:rsidRPr="005809B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СОШ» (председатель ППО – Валиев И. Р.);</w:t>
      </w:r>
    </w:p>
    <w:p w:rsidR="0052442F" w:rsidRPr="005809B5" w:rsidRDefault="0052442F" w:rsidP="0052442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9B5">
        <w:rPr>
          <w:rFonts w:ascii="Times New Roman" w:hAnsi="Times New Roman" w:cs="Times New Roman"/>
          <w:bCs/>
          <w:sz w:val="28"/>
          <w:szCs w:val="28"/>
        </w:rPr>
        <w:t xml:space="preserve">3 место - </w:t>
      </w:r>
      <w:r w:rsidRPr="005809B5">
        <w:rPr>
          <w:rFonts w:ascii="Times New Roman" w:hAnsi="Times New Roman" w:cs="Times New Roman"/>
          <w:sz w:val="28"/>
          <w:szCs w:val="28"/>
        </w:rPr>
        <w:t xml:space="preserve">ППО </w:t>
      </w:r>
      <w:r w:rsidRPr="005809B5">
        <w:rPr>
          <w:rFonts w:ascii="Times New Roman" w:hAnsi="Times New Roman" w:cs="Times New Roman"/>
          <w:sz w:val="28"/>
          <w:szCs w:val="28"/>
          <w:shd w:val="clear" w:color="auto" w:fill="FFFFFF"/>
        </w:rPr>
        <w:t>МБОУ «</w:t>
      </w:r>
      <w:proofErr w:type="spellStart"/>
      <w:r w:rsidRPr="005809B5">
        <w:rPr>
          <w:rFonts w:ascii="Times New Roman" w:hAnsi="Times New Roman" w:cs="Times New Roman"/>
          <w:sz w:val="28"/>
          <w:szCs w:val="28"/>
          <w:shd w:val="clear" w:color="auto" w:fill="FFFFFF"/>
        </w:rPr>
        <w:t>Карабай-Шемуршинская</w:t>
      </w:r>
      <w:proofErr w:type="spellEnd"/>
      <w:r w:rsidRPr="005809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СОШ» (председатель ППО – Медведева В. В.);</w:t>
      </w:r>
    </w:p>
    <w:p w:rsidR="0052442F" w:rsidRPr="005809B5" w:rsidRDefault="0052442F" w:rsidP="0052442F">
      <w:pPr>
        <w:tabs>
          <w:tab w:val="left" w:pos="1090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809B5">
        <w:rPr>
          <w:rFonts w:ascii="Times New Roman" w:hAnsi="Times New Roman" w:cs="Times New Roman"/>
          <w:b/>
          <w:sz w:val="28"/>
          <w:szCs w:val="28"/>
        </w:rPr>
        <w:t>-</w:t>
      </w:r>
      <w:r w:rsidRPr="005809B5">
        <w:rPr>
          <w:rFonts w:ascii="Times New Roman" w:hAnsi="Times New Roman" w:cs="Times New Roman"/>
          <w:bCs/>
          <w:sz w:val="28"/>
          <w:szCs w:val="28"/>
        </w:rPr>
        <w:t>Лучшая первичная профсоюзная организация среди дошкольных образовательных учреждений:</w:t>
      </w:r>
    </w:p>
    <w:p w:rsidR="0052442F" w:rsidRPr="005809B5" w:rsidRDefault="0052442F" w:rsidP="005244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09B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 место – ППО МБДОУ «Шемуршинский детский сад «Аленушка» (</w:t>
      </w:r>
      <w:r w:rsidRPr="005809B5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председатель ППО – Митрофанова И. П.).</w:t>
      </w:r>
    </w:p>
    <w:p w:rsidR="0052442F" w:rsidRPr="005809B5" w:rsidRDefault="0052442F" w:rsidP="005244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09B5">
        <w:rPr>
          <w:rFonts w:ascii="Times New Roman" w:hAnsi="Times New Roman" w:cs="Times New Roman"/>
          <w:bCs/>
          <w:sz w:val="28"/>
          <w:szCs w:val="28"/>
        </w:rPr>
        <w:t>2 место - ППО</w:t>
      </w:r>
      <w:r w:rsidRPr="005809B5">
        <w:rPr>
          <w:rFonts w:ascii="Times New Roman" w:hAnsi="Times New Roman" w:cs="Times New Roman"/>
          <w:sz w:val="28"/>
          <w:szCs w:val="28"/>
        </w:rPr>
        <w:t xml:space="preserve"> </w:t>
      </w:r>
      <w:r w:rsidRPr="005809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МБДОУ «Шемуршинский детский сад «Сказка» (председатель ППО – </w:t>
      </w:r>
      <w:proofErr w:type="spellStart"/>
      <w:r w:rsidRPr="005809B5">
        <w:rPr>
          <w:rFonts w:ascii="Times New Roman" w:hAnsi="Times New Roman" w:cs="Times New Roman"/>
          <w:sz w:val="28"/>
          <w:szCs w:val="28"/>
          <w:shd w:val="clear" w:color="auto" w:fill="FFFFFF"/>
        </w:rPr>
        <w:t>Залалтдинова</w:t>
      </w:r>
      <w:proofErr w:type="spellEnd"/>
      <w:r w:rsidRPr="005809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А.А.);</w:t>
      </w:r>
    </w:p>
    <w:p w:rsidR="00005248" w:rsidRPr="005809B5" w:rsidRDefault="0052442F" w:rsidP="005244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9B5">
        <w:rPr>
          <w:rFonts w:ascii="Times New Roman" w:hAnsi="Times New Roman" w:cs="Times New Roman"/>
          <w:bCs/>
          <w:sz w:val="28"/>
          <w:szCs w:val="28"/>
        </w:rPr>
        <w:t xml:space="preserve">3 место - </w:t>
      </w:r>
      <w:r w:rsidRPr="005809B5">
        <w:rPr>
          <w:rFonts w:ascii="Times New Roman" w:hAnsi="Times New Roman" w:cs="Times New Roman"/>
          <w:sz w:val="28"/>
          <w:szCs w:val="28"/>
        </w:rPr>
        <w:t xml:space="preserve">ППО </w:t>
      </w:r>
      <w:r w:rsidRPr="005809B5">
        <w:rPr>
          <w:rFonts w:ascii="Times New Roman" w:hAnsi="Times New Roman" w:cs="Times New Roman"/>
          <w:sz w:val="28"/>
          <w:szCs w:val="28"/>
          <w:shd w:val="clear" w:color="auto" w:fill="FFFFFF"/>
        </w:rPr>
        <w:t>МБДОУ «Шемуршинский детский сад «Ромашка» (председатель ППО – Яковлева Е. С.).</w:t>
      </w:r>
    </w:p>
    <w:p w:rsidR="00AA6BC1" w:rsidRPr="005809B5" w:rsidRDefault="0052442F" w:rsidP="0063556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9B5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005248" w:rsidRPr="005809B5">
        <w:rPr>
          <w:rFonts w:ascii="Times New Roman" w:hAnsi="Times New Roman" w:cs="Times New Roman"/>
          <w:b/>
          <w:bCs/>
          <w:sz w:val="28"/>
          <w:szCs w:val="28"/>
        </w:rPr>
        <w:t>онкурс видеороликов «Мы-за ЗОЖ»</w:t>
      </w:r>
      <w:r w:rsidR="00AA6BC1" w:rsidRPr="005809B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A6BC1" w:rsidRPr="005809B5">
        <w:rPr>
          <w:rFonts w:ascii="Times New Roman" w:hAnsi="Times New Roman" w:cs="Times New Roman"/>
          <w:sz w:val="28"/>
          <w:szCs w:val="28"/>
        </w:rPr>
        <w:t xml:space="preserve"> Среди видеороликов, присланных на конкурс, места определились следующим образом:</w:t>
      </w:r>
    </w:p>
    <w:p w:rsidR="00AA6BC1" w:rsidRPr="005809B5" w:rsidRDefault="00AA6BC1" w:rsidP="0063556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9B5">
        <w:rPr>
          <w:rFonts w:ascii="Times New Roman" w:hAnsi="Times New Roman" w:cs="Times New Roman"/>
          <w:sz w:val="28"/>
          <w:szCs w:val="28"/>
        </w:rPr>
        <w:t>1 место – МБОУ «Шемуршинская СОШ»;</w:t>
      </w:r>
    </w:p>
    <w:p w:rsidR="00AA6BC1" w:rsidRPr="005809B5" w:rsidRDefault="00AA6BC1" w:rsidP="0063556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9B5">
        <w:rPr>
          <w:rFonts w:ascii="Times New Roman" w:hAnsi="Times New Roman" w:cs="Times New Roman"/>
          <w:sz w:val="28"/>
          <w:szCs w:val="28"/>
        </w:rPr>
        <w:t>2 место - МБОУ «</w:t>
      </w:r>
      <w:proofErr w:type="spellStart"/>
      <w:r w:rsidRPr="005809B5">
        <w:rPr>
          <w:rFonts w:ascii="Times New Roman" w:hAnsi="Times New Roman" w:cs="Times New Roman"/>
          <w:sz w:val="28"/>
          <w:szCs w:val="28"/>
        </w:rPr>
        <w:t>Карабай-Шемуршинская</w:t>
      </w:r>
      <w:proofErr w:type="spellEnd"/>
      <w:r w:rsidRPr="005809B5"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005248" w:rsidRPr="005809B5" w:rsidRDefault="00AA6BC1" w:rsidP="0063556A">
      <w:pPr>
        <w:pStyle w:val="a6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09B5">
        <w:rPr>
          <w:rFonts w:ascii="Times New Roman" w:hAnsi="Times New Roman" w:cs="Times New Roman"/>
          <w:sz w:val="28"/>
          <w:szCs w:val="28"/>
        </w:rPr>
        <w:t>3 место – МБОУ «</w:t>
      </w:r>
      <w:proofErr w:type="spellStart"/>
      <w:r w:rsidRPr="005809B5">
        <w:rPr>
          <w:rFonts w:ascii="Times New Roman" w:hAnsi="Times New Roman" w:cs="Times New Roman"/>
          <w:sz w:val="28"/>
          <w:szCs w:val="28"/>
        </w:rPr>
        <w:t>Трёхбалтаевская</w:t>
      </w:r>
      <w:proofErr w:type="spellEnd"/>
      <w:r w:rsidRPr="005809B5"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7D6677" w:rsidRPr="005809B5" w:rsidRDefault="0052442F" w:rsidP="007D6677">
      <w:pPr>
        <w:shd w:val="clear" w:color="auto" w:fill="FFFFFF"/>
        <w:spacing w:before="300" w:after="300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809B5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005248" w:rsidRPr="005809B5">
        <w:rPr>
          <w:rFonts w:ascii="Times New Roman" w:hAnsi="Times New Roman" w:cs="Times New Roman"/>
          <w:b/>
          <w:bCs/>
          <w:sz w:val="28"/>
          <w:szCs w:val="28"/>
        </w:rPr>
        <w:t>онкурс плакатов</w:t>
      </w:r>
      <w:r w:rsidRPr="005809B5">
        <w:rPr>
          <w:rFonts w:ascii="Times New Roman" w:hAnsi="Times New Roman" w:cs="Times New Roman"/>
          <w:b/>
          <w:bCs/>
          <w:sz w:val="28"/>
          <w:szCs w:val="28"/>
        </w:rPr>
        <w:t>/буклетов</w:t>
      </w:r>
      <w:r w:rsidR="00005248" w:rsidRPr="005809B5">
        <w:rPr>
          <w:rFonts w:ascii="Times New Roman" w:hAnsi="Times New Roman" w:cs="Times New Roman"/>
          <w:b/>
          <w:bCs/>
          <w:sz w:val="28"/>
          <w:szCs w:val="28"/>
        </w:rPr>
        <w:t xml:space="preserve"> «Охране труда – да»</w:t>
      </w:r>
      <w:r w:rsidRPr="005809B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809B5">
        <w:rPr>
          <w:rFonts w:ascii="Times New Roman" w:eastAsia="Times New Roman" w:hAnsi="Times New Roman" w:cs="Times New Roman"/>
          <w:sz w:val="28"/>
          <w:szCs w:val="28"/>
        </w:rPr>
        <w:t xml:space="preserve"> Победителем конкурса стали первичная профсоюзная организация МБОУ «Шемуршинская </w:t>
      </w:r>
      <w:r w:rsidRPr="005809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СОШ» и первичная профсоюзная организация МБДОУ «Шемуршинский детский сад «Сказка». </w:t>
      </w:r>
    </w:p>
    <w:p w:rsidR="00005248" w:rsidRPr="005809B5" w:rsidRDefault="0052442F" w:rsidP="007D6677">
      <w:pPr>
        <w:shd w:val="clear" w:color="auto" w:fill="FFFFFF"/>
        <w:spacing w:before="300" w:after="300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5809B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D6677" w:rsidRPr="005809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Республиканские и всероссийские конкурсы/акции:</w:t>
      </w:r>
    </w:p>
    <w:p w:rsidR="0063556A" w:rsidRDefault="007D6677" w:rsidP="0063556A">
      <w:pPr>
        <w:spacing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9B5">
        <w:rPr>
          <w:rFonts w:ascii="Times New Roman" w:hAnsi="Times New Roman" w:cs="Times New Roman"/>
          <w:sz w:val="28"/>
          <w:szCs w:val="28"/>
        </w:rPr>
        <w:t>Активное участие педагоги приняли  во Всероссийской акции «Марш солидарности» и акции «Всесоюзная открытка</w:t>
      </w:r>
      <w:r w:rsidR="0063556A">
        <w:rPr>
          <w:rFonts w:ascii="Times New Roman" w:hAnsi="Times New Roman" w:cs="Times New Roman"/>
          <w:sz w:val="28"/>
          <w:szCs w:val="28"/>
        </w:rPr>
        <w:t xml:space="preserve">», </w:t>
      </w:r>
      <w:r w:rsidRPr="005809B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5809B5">
        <w:rPr>
          <w:rFonts w:ascii="Times New Roman" w:eastAsia="Times New Roman" w:hAnsi="Times New Roman" w:cs="Times New Roman"/>
          <w:sz w:val="28"/>
          <w:szCs w:val="28"/>
        </w:rPr>
        <w:t>видеомарафоне</w:t>
      </w:r>
      <w:proofErr w:type="spellEnd"/>
      <w:r w:rsidRPr="005809B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5809B5">
        <w:rPr>
          <w:rFonts w:ascii="Times New Roman" w:eastAsia="Times New Roman" w:hAnsi="Times New Roman" w:cs="Times New Roman"/>
          <w:sz w:val="28"/>
          <w:szCs w:val="28"/>
        </w:rPr>
        <w:t>посвященному</w:t>
      </w:r>
      <w:proofErr w:type="gramEnd"/>
      <w:r w:rsidRPr="005809B5">
        <w:rPr>
          <w:rFonts w:ascii="Times New Roman" w:eastAsia="Times New Roman" w:hAnsi="Times New Roman" w:cs="Times New Roman"/>
          <w:sz w:val="28"/>
          <w:szCs w:val="28"/>
        </w:rPr>
        <w:t xml:space="preserve"> 75-летию Победы в Великой Отечественной войне «75 строк о войне».</w:t>
      </w:r>
    </w:p>
    <w:p w:rsidR="007D6677" w:rsidRPr="005809B5" w:rsidRDefault="0052442F" w:rsidP="0063556A">
      <w:pPr>
        <w:spacing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09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Участие во всероссийском конкурсе </w:t>
      </w:r>
      <w:r w:rsidRPr="00580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«Профсоюзный репортер»</w:t>
      </w:r>
      <w:r w:rsidR="007D6677" w:rsidRPr="00580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7D6677" w:rsidRPr="005809B5">
        <w:rPr>
          <w:rFonts w:ascii="Times New Roman" w:eastAsia="Times New Roman" w:hAnsi="Times New Roman" w:cs="Times New Roman"/>
          <w:color w:val="000000"/>
          <w:sz w:val="28"/>
          <w:szCs w:val="28"/>
        </w:rPr>
        <w:t>Диплом участника конкурса получила Иванова Г. Н., ветеран педагогического труда, которая представила на конкурс рассказ о Смирновой Н. П. в номинации «Персона».</w:t>
      </w:r>
    </w:p>
    <w:p w:rsidR="00F30B8E" w:rsidRPr="005809B5" w:rsidRDefault="00F30B8E" w:rsidP="00CA5CF5">
      <w:pPr>
        <w:shd w:val="clear" w:color="auto" w:fill="FFFFFF"/>
        <w:spacing w:before="300" w:after="30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09B5">
        <w:rPr>
          <w:rFonts w:ascii="Times New Roman" w:hAnsi="Times New Roman" w:cs="Times New Roman"/>
          <w:sz w:val="28"/>
          <w:szCs w:val="28"/>
        </w:rPr>
        <w:t xml:space="preserve">В </w:t>
      </w:r>
      <w:r w:rsidRPr="005809B5">
        <w:rPr>
          <w:rFonts w:ascii="Times New Roman" w:hAnsi="Times New Roman" w:cs="Times New Roman"/>
          <w:b/>
          <w:bCs/>
          <w:sz w:val="28"/>
          <w:szCs w:val="28"/>
        </w:rPr>
        <w:t>конкурсе эссе</w:t>
      </w:r>
      <w:r w:rsidRPr="005809B5">
        <w:rPr>
          <w:rFonts w:ascii="Times New Roman" w:hAnsi="Times New Roman" w:cs="Times New Roman"/>
          <w:sz w:val="28"/>
          <w:szCs w:val="28"/>
        </w:rPr>
        <w:t xml:space="preserve"> о вкладе учителей, учащихся и студентов Чувашской АССР в строительство Сурского и Казанского оборонительных рубежей диплом за III место жюри присудило Валиеву И. Р., председателю профкома МБОУ «</w:t>
      </w:r>
      <w:proofErr w:type="spellStart"/>
      <w:r w:rsidRPr="005809B5">
        <w:rPr>
          <w:rFonts w:ascii="Times New Roman" w:hAnsi="Times New Roman" w:cs="Times New Roman"/>
          <w:sz w:val="28"/>
          <w:szCs w:val="28"/>
        </w:rPr>
        <w:t>Трехбалтаевская</w:t>
      </w:r>
      <w:proofErr w:type="spellEnd"/>
      <w:r w:rsidRPr="005809B5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F30B8E" w:rsidRPr="005809B5" w:rsidRDefault="007D6677" w:rsidP="00CA5CF5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9B5">
        <w:rPr>
          <w:rFonts w:ascii="Times New Roman" w:hAnsi="Times New Roman" w:cs="Times New Roman"/>
          <w:sz w:val="28"/>
          <w:szCs w:val="28"/>
        </w:rPr>
        <w:t xml:space="preserve">Члены профсоюза также принимали активное участие </w:t>
      </w:r>
      <w:r w:rsidR="00CA5CF5" w:rsidRPr="005809B5">
        <w:rPr>
          <w:rFonts w:ascii="Times New Roman" w:hAnsi="Times New Roman" w:cs="Times New Roman"/>
          <w:sz w:val="28"/>
          <w:szCs w:val="28"/>
        </w:rPr>
        <w:t xml:space="preserve">в </w:t>
      </w:r>
      <w:r w:rsidR="00F30B8E" w:rsidRPr="005809B5">
        <w:rPr>
          <w:rFonts w:ascii="Times New Roman" w:hAnsi="Times New Roman" w:cs="Times New Roman"/>
          <w:sz w:val="28"/>
          <w:szCs w:val="28"/>
        </w:rPr>
        <w:t>очень насыщенны</w:t>
      </w:r>
      <w:r w:rsidR="00CA5CF5" w:rsidRPr="005809B5">
        <w:rPr>
          <w:rFonts w:ascii="Times New Roman" w:hAnsi="Times New Roman" w:cs="Times New Roman"/>
          <w:sz w:val="28"/>
          <w:szCs w:val="28"/>
        </w:rPr>
        <w:t>х</w:t>
      </w:r>
      <w:r w:rsidR="00F30B8E" w:rsidRPr="005809B5">
        <w:rPr>
          <w:rFonts w:ascii="Times New Roman" w:hAnsi="Times New Roman" w:cs="Times New Roman"/>
          <w:sz w:val="28"/>
          <w:szCs w:val="28"/>
        </w:rPr>
        <w:t xml:space="preserve"> и познавательны</w:t>
      </w:r>
      <w:r w:rsidR="00CA5CF5" w:rsidRPr="005809B5">
        <w:rPr>
          <w:rFonts w:ascii="Times New Roman" w:hAnsi="Times New Roman" w:cs="Times New Roman"/>
          <w:sz w:val="28"/>
          <w:szCs w:val="28"/>
        </w:rPr>
        <w:t>х</w:t>
      </w:r>
      <w:r w:rsidR="00F30B8E" w:rsidRPr="005809B5">
        <w:rPr>
          <w:rFonts w:ascii="Times New Roman" w:hAnsi="Times New Roman" w:cs="Times New Roman"/>
          <w:sz w:val="28"/>
          <w:szCs w:val="28"/>
        </w:rPr>
        <w:t xml:space="preserve"> </w:t>
      </w:r>
      <w:r w:rsidR="00F30B8E" w:rsidRPr="005809B5">
        <w:rPr>
          <w:rFonts w:ascii="Times New Roman" w:hAnsi="Times New Roman" w:cs="Times New Roman"/>
          <w:b/>
          <w:bCs/>
          <w:sz w:val="28"/>
          <w:szCs w:val="28"/>
        </w:rPr>
        <w:t>онлайн-мероприятия</w:t>
      </w:r>
      <w:r w:rsidR="00CA5CF5" w:rsidRPr="005809B5">
        <w:rPr>
          <w:rFonts w:ascii="Times New Roman" w:hAnsi="Times New Roman" w:cs="Times New Roman"/>
          <w:b/>
          <w:bCs/>
          <w:sz w:val="28"/>
          <w:szCs w:val="28"/>
        </w:rPr>
        <w:t>х,</w:t>
      </w:r>
      <w:r w:rsidR="00CA5CF5" w:rsidRPr="005809B5">
        <w:rPr>
          <w:rFonts w:ascii="Times New Roman" w:hAnsi="Times New Roman" w:cs="Times New Roman"/>
          <w:sz w:val="28"/>
          <w:szCs w:val="28"/>
        </w:rPr>
        <w:t xml:space="preserve"> проводимых Центральным Советом и республиканском комитетом.</w:t>
      </w:r>
    </w:p>
    <w:p w:rsidR="00F30B8E" w:rsidRPr="005809B5" w:rsidRDefault="00F30B8E" w:rsidP="00F30B8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9B5">
        <w:rPr>
          <w:rFonts w:ascii="Times New Roman" w:hAnsi="Times New Roman" w:cs="Times New Roman"/>
          <w:sz w:val="28"/>
          <w:szCs w:val="28"/>
        </w:rPr>
        <w:t xml:space="preserve">На следующий отчетный период перед профсоюзными организациями стоит задача дальнейшего совершенствования информационной работы, форм и методов связей с общественностью с целью формирования позитивного имиджа Профсоюза и мотивирования членства в нем.  </w:t>
      </w:r>
    </w:p>
    <w:p w:rsidR="00F30B8E" w:rsidRPr="005809B5" w:rsidRDefault="00F30B8E" w:rsidP="00F30B8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0B8E" w:rsidRPr="0063556A" w:rsidRDefault="00F30B8E" w:rsidP="0063556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56A">
        <w:rPr>
          <w:rFonts w:ascii="Times New Roman" w:hAnsi="Times New Roman" w:cs="Times New Roman"/>
          <w:b/>
          <w:sz w:val="28"/>
          <w:szCs w:val="28"/>
        </w:rPr>
        <w:t xml:space="preserve">Оздоровление, спорт, культурно – массовая работа </w:t>
      </w:r>
    </w:p>
    <w:p w:rsidR="00F30B8E" w:rsidRPr="005809B5" w:rsidRDefault="00F30B8E" w:rsidP="00F30B8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9B5">
        <w:rPr>
          <w:rFonts w:ascii="Times New Roman" w:hAnsi="Times New Roman" w:cs="Times New Roman"/>
          <w:sz w:val="28"/>
          <w:szCs w:val="28"/>
        </w:rPr>
        <w:t xml:space="preserve"> Районная организация Профсоюза при содействии отдела образования и молодежной политики администрации Шемуршинского района проводит согласованную политику в области развития культуры, спорта, организации совместного отдыха, санаторно-курортного лечения работников образования и членов их семей. </w:t>
      </w:r>
    </w:p>
    <w:p w:rsidR="00CA5CF5" w:rsidRPr="005809B5" w:rsidRDefault="00CA5CF5" w:rsidP="00CA5CF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9B5">
        <w:rPr>
          <w:rFonts w:ascii="Times New Roman" w:hAnsi="Times New Roman" w:cs="Times New Roman"/>
          <w:sz w:val="28"/>
          <w:szCs w:val="28"/>
        </w:rPr>
        <w:t xml:space="preserve">2021 год был объявлен Профсоюзом образования </w:t>
      </w:r>
      <w:r w:rsidRPr="005809B5">
        <w:rPr>
          <w:rFonts w:ascii="Times New Roman" w:hAnsi="Times New Roman" w:cs="Times New Roman"/>
          <w:b/>
          <w:bCs/>
          <w:sz w:val="28"/>
          <w:szCs w:val="28"/>
        </w:rPr>
        <w:t>Годом спорта, здоровья и долголетия</w:t>
      </w:r>
      <w:r w:rsidRPr="005809B5">
        <w:rPr>
          <w:rFonts w:ascii="Times New Roman" w:hAnsi="Times New Roman" w:cs="Times New Roman"/>
          <w:sz w:val="28"/>
          <w:szCs w:val="28"/>
        </w:rPr>
        <w:t>. Этот год Профсоюз посвятил охране и укреплению здоровья, целенаправленному формированию потребности в здоровом, активном образе жизни, занятиям физической культурой и массовым спортом в целях повышения качества и продолжительности жизни.</w:t>
      </w:r>
    </w:p>
    <w:p w:rsidR="00CA5CF5" w:rsidRPr="005809B5" w:rsidRDefault="00CA5CF5" w:rsidP="00CA5CF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9B5">
        <w:rPr>
          <w:rFonts w:ascii="Times New Roman" w:hAnsi="Times New Roman" w:cs="Times New Roman"/>
          <w:sz w:val="28"/>
          <w:szCs w:val="28"/>
        </w:rPr>
        <w:lastRenderedPageBreak/>
        <w:t xml:space="preserve">Для реализации этих задач Совет Шемуршинской районной организации Общероссийского Профсоюза образования разработал План мероприятий тематического года. В План были включены мероприятия, направленные на реализацию здоровьесберегающих, физкультурно-оздоровительных и спортивных инициатив для работников системы образования. </w:t>
      </w:r>
    </w:p>
    <w:p w:rsidR="00CA5CF5" w:rsidRPr="005809B5" w:rsidRDefault="00CA5CF5" w:rsidP="00CA5CF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5CF5" w:rsidRPr="005809B5" w:rsidRDefault="00CA5CF5" w:rsidP="00CA5CF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9B5">
        <w:rPr>
          <w:rFonts w:ascii="Times New Roman" w:hAnsi="Times New Roman" w:cs="Times New Roman"/>
          <w:sz w:val="28"/>
          <w:szCs w:val="28"/>
        </w:rPr>
        <w:t>7 апреля 2021 года во всех образовательных учреждениях Шемуршинского района прошла «Всероссийская эстафета здоровья», приуроченная к Всемирному Дню здоровья в форме флешмоба.</w:t>
      </w:r>
    </w:p>
    <w:p w:rsidR="00CA5CF5" w:rsidRPr="005809B5" w:rsidRDefault="00CA5CF5" w:rsidP="00CA5CF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9B5">
        <w:rPr>
          <w:rFonts w:ascii="Times New Roman" w:hAnsi="Times New Roman" w:cs="Times New Roman"/>
          <w:sz w:val="28"/>
          <w:szCs w:val="28"/>
        </w:rPr>
        <w:t xml:space="preserve">Первичные профсоюзные организации приняли активное участие в конкурсе видеороликов «Мы - за здоровый образ жизни», </w:t>
      </w:r>
      <w:r w:rsidRPr="00580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конкурсе наглядных материалов по охране здоровья в образовательных организациях, </w:t>
      </w:r>
      <w:r w:rsidRPr="005809B5">
        <w:rPr>
          <w:rFonts w:ascii="Times New Roman" w:hAnsi="Times New Roman" w:cs="Times New Roman"/>
          <w:sz w:val="28"/>
          <w:szCs w:val="28"/>
        </w:rPr>
        <w:t xml:space="preserve">конкурсе «Лучший баннер первичных профсоюзных организаций» по освещению здоровьесберегающих, физкультурно-оздоровительных мероприятий. Во всех </w:t>
      </w:r>
      <w:r w:rsidRPr="005809B5">
        <w:rPr>
          <w:rFonts w:ascii="Times New Roman" w:hAnsi="Times New Roman" w:cs="Times New Roman"/>
          <w:bCs/>
          <w:sz w:val="28"/>
          <w:szCs w:val="28"/>
        </w:rPr>
        <w:t xml:space="preserve">образовательных учреждениях прошла проверка </w:t>
      </w:r>
      <w:r w:rsidRPr="005809B5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безопасности</w:t>
      </w:r>
      <w:r w:rsidRPr="005809B5">
        <w:rPr>
          <w:rFonts w:ascii="Times New Roman" w:hAnsi="Times New Roman" w:cs="Times New Roman"/>
          <w:bCs/>
          <w:sz w:val="28"/>
          <w:szCs w:val="28"/>
        </w:rPr>
        <w:t xml:space="preserve"> и охраны труда при проведении занятий по физической культуре и спортом.</w:t>
      </w:r>
    </w:p>
    <w:p w:rsidR="00CA5CF5" w:rsidRPr="005809B5" w:rsidRDefault="00CA5CF5" w:rsidP="00CA5CF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9B5">
        <w:rPr>
          <w:rFonts w:ascii="Times New Roman" w:hAnsi="Times New Roman" w:cs="Times New Roman"/>
          <w:sz w:val="28"/>
          <w:szCs w:val="28"/>
        </w:rPr>
        <w:t xml:space="preserve">В течение года </w:t>
      </w:r>
      <w:r w:rsidR="007E1E11" w:rsidRPr="005809B5">
        <w:rPr>
          <w:rFonts w:ascii="Times New Roman" w:hAnsi="Times New Roman" w:cs="Times New Roman"/>
          <w:sz w:val="28"/>
          <w:szCs w:val="28"/>
        </w:rPr>
        <w:t xml:space="preserve">проводилась </w:t>
      </w:r>
      <w:r w:rsidR="007E1E11" w:rsidRPr="005809B5">
        <w:rPr>
          <w:rFonts w:ascii="Times New Roman" w:hAnsi="Times New Roman" w:cs="Times New Roman"/>
          <w:b/>
          <w:bCs/>
          <w:sz w:val="28"/>
          <w:szCs w:val="28"/>
        </w:rPr>
        <w:t xml:space="preserve">Спартакиада среди профсоюзных организаций </w:t>
      </w:r>
      <w:r w:rsidR="007E1E11" w:rsidRPr="005809B5">
        <w:rPr>
          <w:rFonts w:ascii="Times New Roman" w:hAnsi="Times New Roman" w:cs="Times New Roman"/>
          <w:sz w:val="28"/>
          <w:szCs w:val="28"/>
        </w:rPr>
        <w:t>образовательных учреждений Шемуршинского района.</w:t>
      </w:r>
      <w:r w:rsidRPr="005809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CF5" w:rsidRPr="005809B5" w:rsidRDefault="00CA5CF5" w:rsidP="00CA5CF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9B5">
        <w:rPr>
          <w:rFonts w:ascii="Times New Roman" w:hAnsi="Times New Roman" w:cs="Times New Roman"/>
          <w:sz w:val="28"/>
          <w:szCs w:val="28"/>
        </w:rPr>
        <w:t xml:space="preserve">3 февраля в спортивном зале МБОУ «Шемуршинская СОШ» состоялись спортивные </w:t>
      </w:r>
      <w:r w:rsidRPr="005809B5">
        <w:rPr>
          <w:rFonts w:ascii="Times New Roman" w:hAnsi="Times New Roman" w:cs="Times New Roman"/>
          <w:b/>
          <w:bCs/>
          <w:sz w:val="28"/>
          <w:szCs w:val="28"/>
        </w:rPr>
        <w:t>соревнования по баскетболу</w:t>
      </w:r>
      <w:r w:rsidRPr="005809B5">
        <w:rPr>
          <w:rFonts w:ascii="Times New Roman" w:hAnsi="Times New Roman" w:cs="Times New Roman"/>
          <w:sz w:val="28"/>
          <w:szCs w:val="28"/>
        </w:rPr>
        <w:t>, которые открыли Спартакиаду</w:t>
      </w:r>
      <w:r w:rsidR="007E1E11" w:rsidRPr="005809B5">
        <w:rPr>
          <w:rFonts w:ascii="Times New Roman" w:hAnsi="Times New Roman" w:cs="Times New Roman"/>
          <w:sz w:val="28"/>
          <w:szCs w:val="28"/>
        </w:rPr>
        <w:t>.</w:t>
      </w:r>
      <w:r w:rsidRPr="005809B5">
        <w:rPr>
          <w:rFonts w:ascii="Times New Roman" w:hAnsi="Times New Roman" w:cs="Times New Roman"/>
          <w:sz w:val="28"/>
          <w:szCs w:val="28"/>
        </w:rPr>
        <w:t xml:space="preserve"> </w:t>
      </w:r>
      <w:r w:rsidR="007E1E11" w:rsidRPr="005809B5">
        <w:rPr>
          <w:rFonts w:ascii="Times New Roman" w:hAnsi="Times New Roman" w:cs="Times New Roman"/>
          <w:sz w:val="28"/>
          <w:szCs w:val="28"/>
        </w:rPr>
        <w:t>П</w:t>
      </w:r>
      <w:r w:rsidRPr="005809B5">
        <w:rPr>
          <w:rFonts w:ascii="Times New Roman" w:hAnsi="Times New Roman" w:cs="Times New Roman"/>
          <w:sz w:val="28"/>
          <w:szCs w:val="28"/>
        </w:rPr>
        <w:t>обеду одержала команда № 1 МБОУ «Шемуршинская СОШ». Второе место заняли спортсмены команды №2 из этой же школы. Третьими стали баскетболисты МБОУ «</w:t>
      </w:r>
      <w:proofErr w:type="spellStart"/>
      <w:r w:rsidRPr="005809B5">
        <w:rPr>
          <w:rFonts w:ascii="Times New Roman" w:hAnsi="Times New Roman" w:cs="Times New Roman"/>
          <w:sz w:val="28"/>
          <w:szCs w:val="28"/>
        </w:rPr>
        <w:t>Карабай-Шемуршинская</w:t>
      </w:r>
      <w:proofErr w:type="spellEnd"/>
      <w:r w:rsidRPr="005809B5">
        <w:rPr>
          <w:rFonts w:ascii="Times New Roman" w:hAnsi="Times New Roman" w:cs="Times New Roman"/>
          <w:sz w:val="28"/>
          <w:szCs w:val="28"/>
        </w:rPr>
        <w:t xml:space="preserve"> СОШ». Среди профсоюзных организаций детских садов лучшей стала </w:t>
      </w:r>
      <w:proofErr w:type="spellStart"/>
      <w:r w:rsidRPr="005809B5">
        <w:rPr>
          <w:rFonts w:ascii="Times New Roman" w:hAnsi="Times New Roman" w:cs="Times New Roman"/>
          <w:sz w:val="28"/>
          <w:szCs w:val="28"/>
        </w:rPr>
        <w:t>первичка</w:t>
      </w:r>
      <w:proofErr w:type="spellEnd"/>
      <w:r w:rsidRPr="005809B5">
        <w:rPr>
          <w:rFonts w:ascii="Times New Roman" w:hAnsi="Times New Roman" w:cs="Times New Roman"/>
          <w:sz w:val="28"/>
          <w:szCs w:val="28"/>
        </w:rPr>
        <w:t xml:space="preserve"> МБДОУ</w:t>
      </w:r>
      <w:r w:rsidR="0063556A">
        <w:rPr>
          <w:rFonts w:ascii="Times New Roman" w:hAnsi="Times New Roman" w:cs="Times New Roman"/>
          <w:sz w:val="28"/>
          <w:szCs w:val="28"/>
        </w:rPr>
        <w:t xml:space="preserve"> </w:t>
      </w:r>
      <w:r w:rsidRPr="005809B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809B5">
        <w:rPr>
          <w:rFonts w:ascii="Times New Roman" w:hAnsi="Times New Roman" w:cs="Times New Roman"/>
          <w:sz w:val="28"/>
          <w:szCs w:val="28"/>
        </w:rPr>
        <w:t>Карабай-Шемуршинский</w:t>
      </w:r>
      <w:proofErr w:type="spellEnd"/>
      <w:r w:rsidRPr="005809B5">
        <w:rPr>
          <w:rFonts w:ascii="Times New Roman" w:hAnsi="Times New Roman" w:cs="Times New Roman"/>
          <w:sz w:val="28"/>
          <w:szCs w:val="28"/>
        </w:rPr>
        <w:t xml:space="preserve"> детский сад «Василек».  </w:t>
      </w:r>
    </w:p>
    <w:p w:rsidR="007E1E11" w:rsidRPr="005809B5" w:rsidRDefault="007E1E11" w:rsidP="007E1E11">
      <w:pPr>
        <w:tabs>
          <w:tab w:val="left" w:pos="18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9B5">
        <w:rPr>
          <w:rFonts w:ascii="Times New Roman" w:hAnsi="Times New Roman" w:cs="Times New Roman"/>
          <w:sz w:val="28"/>
          <w:szCs w:val="28"/>
        </w:rPr>
        <w:tab/>
        <w:t xml:space="preserve">30 марта прошли </w:t>
      </w:r>
      <w:r w:rsidRPr="005809B5">
        <w:rPr>
          <w:rFonts w:ascii="Times New Roman" w:hAnsi="Times New Roman" w:cs="Times New Roman"/>
          <w:b/>
          <w:bCs/>
          <w:sz w:val="28"/>
          <w:szCs w:val="28"/>
        </w:rPr>
        <w:t>соревнования по лыжам</w:t>
      </w:r>
      <w:r w:rsidRPr="005809B5">
        <w:rPr>
          <w:rFonts w:ascii="Times New Roman" w:hAnsi="Times New Roman" w:cs="Times New Roman"/>
          <w:sz w:val="28"/>
          <w:szCs w:val="28"/>
        </w:rPr>
        <w:t>.  Соревнования по лыжам прошли в форме эстафеты. Первыми к финишу пришли спортсмены МБОУ «Шемуршинская СОШ». Представители МБОУ «</w:t>
      </w:r>
      <w:proofErr w:type="spellStart"/>
      <w:r w:rsidRPr="005809B5">
        <w:rPr>
          <w:rFonts w:ascii="Times New Roman" w:hAnsi="Times New Roman" w:cs="Times New Roman"/>
          <w:sz w:val="28"/>
          <w:szCs w:val="28"/>
        </w:rPr>
        <w:t>Карабай-</w:t>
      </w:r>
      <w:r w:rsidRPr="005809B5">
        <w:rPr>
          <w:rFonts w:ascii="Times New Roman" w:hAnsi="Times New Roman" w:cs="Times New Roman"/>
          <w:sz w:val="28"/>
          <w:szCs w:val="28"/>
        </w:rPr>
        <w:lastRenderedPageBreak/>
        <w:t>Шемуршинская</w:t>
      </w:r>
      <w:proofErr w:type="spellEnd"/>
      <w:r w:rsidRPr="005809B5">
        <w:rPr>
          <w:rFonts w:ascii="Times New Roman" w:hAnsi="Times New Roman" w:cs="Times New Roman"/>
          <w:sz w:val="28"/>
          <w:szCs w:val="28"/>
        </w:rPr>
        <w:t xml:space="preserve"> СОШ» заняли второе место. Замкнули тройку лидеров участники команды </w:t>
      </w:r>
      <w:proofErr w:type="spellStart"/>
      <w:r w:rsidRPr="005809B5">
        <w:rPr>
          <w:rFonts w:ascii="Times New Roman" w:hAnsi="Times New Roman" w:cs="Times New Roman"/>
          <w:sz w:val="28"/>
          <w:szCs w:val="28"/>
        </w:rPr>
        <w:t>МБОУ</w:t>
      </w:r>
      <w:proofErr w:type="gramStart"/>
      <w:r w:rsidRPr="005809B5">
        <w:rPr>
          <w:rFonts w:ascii="Times New Roman" w:hAnsi="Times New Roman" w:cs="Times New Roman"/>
          <w:sz w:val="28"/>
          <w:szCs w:val="28"/>
        </w:rPr>
        <w:t>»Б</w:t>
      </w:r>
      <w:proofErr w:type="gramEnd"/>
      <w:r w:rsidRPr="005809B5">
        <w:rPr>
          <w:rFonts w:ascii="Times New Roman" w:hAnsi="Times New Roman" w:cs="Times New Roman"/>
          <w:sz w:val="28"/>
          <w:szCs w:val="28"/>
        </w:rPr>
        <w:t>ичурга-Баишевская</w:t>
      </w:r>
      <w:proofErr w:type="spellEnd"/>
      <w:r w:rsidRPr="005809B5"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7E1E11" w:rsidRPr="005809B5" w:rsidRDefault="007E1E11" w:rsidP="007E1E1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9B5">
        <w:rPr>
          <w:rFonts w:ascii="Times New Roman" w:hAnsi="Times New Roman" w:cs="Times New Roman"/>
          <w:b/>
          <w:bCs/>
          <w:sz w:val="28"/>
          <w:szCs w:val="28"/>
        </w:rPr>
        <w:t>Шашечный турнир</w:t>
      </w:r>
      <w:r w:rsidRPr="005809B5">
        <w:rPr>
          <w:rFonts w:ascii="Times New Roman" w:hAnsi="Times New Roman" w:cs="Times New Roman"/>
          <w:sz w:val="28"/>
          <w:szCs w:val="28"/>
        </w:rPr>
        <w:t xml:space="preserve"> прошел в здании МБОУ «Шемуршинская СОШ» в виде командных соревнований. </w:t>
      </w:r>
    </w:p>
    <w:p w:rsidR="007E1E11" w:rsidRPr="005809B5" w:rsidRDefault="007E1E11" w:rsidP="007E1E11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9B5">
        <w:rPr>
          <w:rFonts w:ascii="Times New Roman" w:hAnsi="Times New Roman" w:cs="Times New Roman"/>
          <w:sz w:val="28"/>
          <w:szCs w:val="28"/>
        </w:rPr>
        <w:t>Призерами среди общеобразовательных учреждений стали следующие команды первичных профсоюзных организаций:</w:t>
      </w:r>
    </w:p>
    <w:p w:rsidR="007E1E11" w:rsidRPr="005809B5" w:rsidRDefault="007E1E11" w:rsidP="007E1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9B5">
        <w:rPr>
          <w:rFonts w:ascii="Times New Roman" w:hAnsi="Times New Roman" w:cs="Times New Roman"/>
          <w:sz w:val="28"/>
          <w:szCs w:val="28"/>
        </w:rPr>
        <w:t>1 место – МБОУ «</w:t>
      </w:r>
      <w:proofErr w:type="spellStart"/>
      <w:r w:rsidRPr="005809B5">
        <w:rPr>
          <w:rFonts w:ascii="Times New Roman" w:hAnsi="Times New Roman" w:cs="Times New Roman"/>
          <w:sz w:val="28"/>
          <w:szCs w:val="28"/>
        </w:rPr>
        <w:t>Бичурга-Баишевская</w:t>
      </w:r>
      <w:proofErr w:type="spellEnd"/>
      <w:r w:rsidRPr="005809B5">
        <w:rPr>
          <w:rFonts w:ascii="Times New Roman" w:hAnsi="Times New Roman" w:cs="Times New Roman"/>
          <w:sz w:val="28"/>
          <w:szCs w:val="28"/>
        </w:rPr>
        <w:t xml:space="preserve"> СОШ»,</w:t>
      </w:r>
    </w:p>
    <w:p w:rsidR="007E1E11" w:rsidRPr="005809B5" w:rsidRDefault="007E1E11" w:rsidP="007E1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9B5">
        <w:rPr>
          <w:rFonts w:ascii="Times New Roman" w:hAnsi="Times New Roman" w:cs="Times New Roman"/>
          <w:sz w:val="28"/>
          <w:szCs w:val="28"/>
        </w:rPr>
        <w:t>2 место - МБОУ «Шемуршинская СОШ»,</w:t>
      </w:r>
    </w:p>
    <w:p w:rsidR="007E1E11" w:rsidRPr="005809B5" w:rsidRDefault="007E1E11" w:rsidP="007E1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9B5">
        <w:rPr>
          <w:rFonts w:ascii="Times New Roman" w:hAnsi="Times New Roman" w:cs="Times New Roman"/>
          <w:sz w:val="28"/>
          <w:szCs w:val="28"/>
        </w:rPr>
        <w:t>3 место – МБОУ «</w:t>
      </w:r>
      <w:proofErr w:type="spellStart"/>
      <w:r w:rsidRPr="005809B5">
        <w:rPr>
          <w:rFonts w:ascii="Times New Roman" w:hAnsi="Times New Roman" w:cs="Times New Roman"/>
          <w:sz w:val="28"/>
          <w:szCs w:val="28"/>
        </w:rPr>
        <w:t>Карабай-Шемуршинская</w:t>
      </w:r>
      <w:proofErr w:type="spellEnd"/>
      <w:r w:rsidRPr="005809B5"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7E1E11" w:rsidRPr="005809B5" w:rsidRDefault="007E1E11" w:rsidP="007E1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9B5">
        <w:rPr>
          <w:rFonts w:ascii="Times New Roman" w:hAnsi="Times New Roman" w:cs="Times New Roman"/>
          <w:sz w:val="28"/>
          <w:szCs w:val="28"/>
        </w:rPr>
        <w:t xml:space="preserve"> Среди первичек дошкольных образовательных учреждений места распределились следующим образом:</w:t>
      </w:r>
    </w:p>
    <w:p w:rsidR="007E1E11" w:rsidRPr="005809B5" w:rsidRDefault="007E1E11" w:rsidP="007E1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9B5">
        <w:rPr>
          <w:rFonts w:ascii="Times New Roman" w:hAnsi="Times New Roman" w:cs="Times New Roman"/>
          <w:sz w:val="28"/>
          <w:szCs w:val="28"/>
        </w:rPr>
        <w:t>1 место МБДОУ «Шемуршинский детский сад «Ромашка»,</w:t>
      </w:r>
    </w:p>
    <w:p w:rsidR="007E1E11" w:rsidRPr="005809B5" w:rsidRDefault="007E1E11" w:rsidP="007E1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9B5">
        <w:rPr>
          <w:rFonts w:ascii="Times New Roman" w:hAnsi="Times New Roman" w:cs="Times New Roman"/>
          <w:sz w:val="28"/>
          <w:szCs w:val="28"/>
        </w:rPr>
        <w:t>2 место МБДОУ «</w:t>
      </w:r>
      <w:proofErr w:type="spellStart"/>
      <w:r w:rsidRPr="005809B5">
        <w:rPr>
          <w:rFonts w:ascii="Times New Roman" w:hAnsi="Times New Roman" w:cs="Times New Roman"/>
          <w:sz w:val="28"/>
          <w:szCs w:val="28"/>
        </w:rPr>
        <w:t>Карабай</w:t>
      </w:r>
      <w:proofErr w:type="spellEnd"/>
      <w:r w:rsidRPr="005809B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809B5">
        <w:rPr>
          <w:rFonts w:ascii="Times New Roman" w:hAnsi="Times New Roman" w:cs="Times New Roman"/>
          <w:sz w:val="28"/>
          <w:szCs w:val="28"/>
        </w:rPr>
        <w:t>Шемуршинский</w:t>
      </w:r>
      <w:proofErr w:type="spellEnd"/>
      <w:r w:rsidRPr="005809B5">
        <w:rPr>
          <w:rFonts w:ascii="Times New Roman" w:hAnsi="Times New Roman" w:cs="Times New Roman"/>
          <w:sz w:val="28"/>
          <w:szCs w:val="28"/>
        </w:rPr>
        <w:t xml:space="preserve"> детский сад «Василек»,</w:t>
      </w:r>
    </w:p>
    <w:p w:rsidR="007E1E11" w:rsidRPr="005809B5" w:rsidRDefault="007E1E11" w:rsidP="007E1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9B5">
        <w:rPr>
          <w:rFonts w:ascii="Times New Roman" w:hAnsi="Times New Roman" w:cs="Times New Roman"/>
          <w:sz w:val="28"/>
          <w:szCs w:val="28"/>
        </w:rPr>
        <w:t>3 место МБДОУ «Шемуршинский детский сад «Аленушка».</w:t>
      </w:r>
    </w:p>
    <w:p w:rsidR="007E1E11" w:rsidRPr="005809B5" w:rsidRDefault="007E1E11" w:rsidP="007E1E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9B5">
        <w:rPr>
          <w:rFonts w:ascii="Times New Roman" w:hAnsi="Times New Roman" w:cs="Times New Roman"/>
          <w:b/>
          <w:bCs/>
          <w:sz w:val="28"/>
          <w:szCs w:val="28"/>
        </w:rPr>
        <w:t>Соревнования по волейболу</w:t>
      </w:r>
      <w:r w:rsidRPr="005809B5">
        <w:rPr>
          <w:rFonts w:ascii="Times New Roman" w:hAnsi="Times New Roman" w:cs="Times New Roman"/>
          <w:sz w:val="28"/>
          <w:szCs w:val="28"/>
        </w:rPr>
        <w:t xml:space="preserve"> среди первичных профсоюзных организаций прошли 19 апреля. Все команды доказали свое единство и сплоченность. В упорной и честной борьбе победителем турнира уже который год подряд стала команда МБОУ «Шемуршинская СОШ» №1. Второе и третье место разделили между собой спортсмены МБОУ «Шемуршинская СОШ» №2 и МБОУ «</w:t>
      </w:r>
      <w:proofErr w:type="spellStart"/>
      <w:r w:rsidRPr="005809B5">
        <w:rPr>
          <w:rFonts w:ascii="Times New Roman" w:hAnsi="Times New Roman" w:cs="Times New Roman"/>
          <w:sz w:val="28"/>
          <w:szCs w:val="28"/>
        </w:rPr>
        <w:t>Бичурга-Баишевская</w:t>
      </w:r>
      <w:proofErr w:type="spellEnd"/>
      <w:r w:rsidRPr="005809B5">
        <w:rPr>
          <w:rFonts w:ascii="Times New Roman" w:hAnsi="Times New Roman" w:cs="Times New Roman"/>
          <w:sz w:val="28"/>
          <w:szCs w:val="28"/>
        </w:rPr>
        <w:t xml:space="preserve"> СОШ» соответственно. </w:t>
      </w:r>
    </w:p>
    <w:p w:rsidR="007E1E11" w:rsidRPr="005809B5" w:rsidRDefault="007E1E11" w:rsidP="007E1E11">
      <w:pPr>
        <w:tabs>
          <w:tab w:val="left" w:pos="18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9B5">
        <w:rPr>
          <w:rFonts w:ascii="Times New Roman" w:hAnsi="Times New Roman" w:cs="Times New Roman"/>
          <w:sz w:val="28"/>
          <w:szCs w:val="28"/>
        </w:rPr>
        <w:tab/>
        <w:t>Командные виды спорта не только способствуют укреплению здоровья, но и сплачивают коллектив, делают его крепче и дружнее. Участвуя в таких соревнованиях, педагоги показывают замечательный</w:t>
      </w:r>
      <w:r w:rsidRPr="005809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пример здорового образа жизни своим ученикам и их родителям.</w:t>
      </w:r>
    </w:p>
    <w:p w:rsidR="00CA5CF5" w:rsidRPr="005809B5" w:rsidRDefault="00CA5CF5" w:rsidP="00CA5CF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5CF5" w:rsidRPr="005809B5" w:rsidRDefault="00CA5CF5" w:rsidP="00CA5CF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9B5">
        <w:rPr>
          <w:rFonts w:ascii="Times New Roman" w:hAnsi="Times New Roman" w:cs="Times New Roman"/>
          <w:bCs/>
          <w:sz w:val="28"/>
          <w:szCs w:val="28"/>
        </w:rPr>
        <w:t>На з</w:t>
      </w:r>
      <w:r w:rsidRPr="005809B5">
        <w:rPr>
          <w:rFonts w:ascii="Times New Roman" w:hAnsi="Times New Roman" w:cs="Times New Roman"/>
          <w:sz w:val="28"/>
          <w:szCs w:val="28"/>
        </w:rPr>
        <w:t>аседании Совета районной профсоюзной организации рассматривались вопросы о внесении в коллективные договоры пункта о стимулировании работников, принимающих участие в физкультурно-массовых мероприятиях.</w:t>
      </w:r>
    </w:p>
    <w:p w:rsidR="00CA5CF5" w:rsidRPr="005809B5" w:rsidRDefault="00CA5CF5" w:rsidP="00CA5CF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9B5">
        <w:rPr>
          <w:rFonts w:ascii="Times New Roman" w:hAnsi="Times New Roman" w:cs="Times New Roman"/>
          <w:sz w:val="28"/>
          <w:szCs w:val="28"/>
        </w:rPr>
        <w:t xml:space="preserve">В целях выявления лучшей первичной профсоюзной организации по привлечению работников к здоровому образу жизни; поиска новых форм работы; распространения положительного опыта работы профсоюзных организаций был объявлен </w:t>
      </w:r>
      <w:r w:rsidRPr="005809B5">
        <w:rPr>
          <w:rFonts w:ascii="Times New Roman" w:hAnsi="Times New Roman" w:cs="Times New Roman"/>
          <w:b/>
          <w:bCs/>
          <w:sz w:val="28"/>
          <w:szCs w:val="28"/>
        </w:rPr>
        <w:t>Конкурс</w:t>
      </w:r>
      <w:r w:rsidRPr="005809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на лучшую </w:t>
      </w:r>
      <w:r w:rsidRPr="005809B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первичную профсоюзную организацию </w:t>
      </w:r>
      <w:r w:rsidRPr="00580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среди образовательных учреждений </w:t>
      </w:r>
      <w:r w:rsidRPr="005809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Шемуршинского района по </w:t>
      </w:r>
      <w:r w:rsidRPr="005809B5">
        <w:rPr>
          <w:rFonts w:ascii="Times New Roman" w:hAnsi="Times New Roman" w:cs="Times New Roman"/>
          <w:sz w:val="28"/>
          <w:szCs w:val="28"/>
        </w:rPr>
        <w:t>реализации мероприятий объявленного Общероссийским профсоюзом образования тематического года «Спорт. Здоровье. Долголетие.».</w:t>
      </w:r>
      <w:r w:rsidRPr="005809B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809B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К</w:t>
      </w:r>
      <w:r w:rsidRPr="005809B5">
        <w:rPr>
          <w:rFonts w:ascii="Times New Roman" w:hAnsi="Times New Roman" w:cs="Times New Roman"/>
          <w:sz w:val="28"/>
          <w:szCs w:val="28"/>
        </w:rPr>
        <w:t>онкурсные материалы были представлены в виде видеороликов/презентаций.</w:t>
      </w:r>
    </w:p>
    <w:p w:rsidR="00CA5CF5" w:rsidRPr="005809B5" w:rsidRDefault="00CA5CF5" w:rsidP="00CA5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0B8E" w:rsidRPr="005809B5" w:rsidRDefault="00F30B8E" w:rsidP="00CA5CF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9B5">
        <w:rPr>
          <w:rFonts w:ascii="Times New Roman" w:hAnsi="Times New Roman" w:cs="Times New Roman"/>
          <w:sz w:val="28"/>
          <w:szCs w:val="28"/>
        </w:rPr>
        <w:t xml:space="preserve">7 апреля 2021 года во всех образовательных учреждениях Шемуршинского района прошла </w:t>
      </w:r>
      <w:r w:rsidRPr="005809B5">
        <w:rPr>
          <w:rFonts w:ascii="Times New Roman" w:hAnsi="Times New Roman" w:cs="Times New Roman"/>
          <w:b/>
          <w:bCs/>
          <w:sz w:val="28"/>
          <w:szCs w:val="28"/>
        </w:rPr>
        <w:t>«Всероссийская эстафета здоровья»,</w:t>
      </w:r>
      <w:r w:rsidRPr="005809B5">
        <w:rPr>
          <w:rFonts w:ascii="Times New Roman" w:hAnsi="Times New Roman" w:cs="Times New Roman"/>
          <w:sz w:val="28"/>
          <w:szCs w:val="28"/>
        </w:rPr>
        <w:t xml:space="preserve"> приуроченная к Всемирному Дню здоровья и объявленному Общероссийским профсоюзом образования тематическому году «Спорт. Здоровье. Долголетие.» в форме утренней зарядки (флешмоб). Идея Всемирного Дня здоровья была выдвинута на первой сессии Всемирной ассамблеи здравоохранения в 1948 году.</w:t>
      </w:r>
      <w:r w:rsidR="00CA5CF5" w:rsidRPr="005809B5">
        <w:rPr>
          <w:rFonts w:ascii="Times New Roman" w:hAnsi="Times New Roman" w:cs="Times New Roman"/>
          <w:sz w:val="28"/>
          <w:szCs w:val="28"/>
        </w:rPr>
        <w:t xml:space="preserve"> </w:t>
      </w:r>
      <w:r w:rsidRPr="005809B5">
        <w:rPr>
          <w:rFonts w:ascii="Times New Roman" w:hAnsi="Times New Roman" w:cs="Times New Roman"/>
          <w:sz w:val="28"/>
          <w:szCs w:val="28"/>
        </w:rPr>
        <w:t>Утреннюю зарядку проводили под лозунгом «Мы - за здоровый образ жизни</w:t>
      </w:r>
      <w:r w:rsidR="00CA5CF5" w:rsidRPr="005809B5">
        <w:rPr>
          <w:rFonts w:ascii="Times New Roman" w:hAnsi="Times New Roman" w:cs="Times New Roman"/>
          <w:sz w:val="28"/>
          <w:szCs w:val="28"/>
        </w:rPr>
        <w:t>.</w:t>
      </w:r>
    </w:p>
    <w:p w:rsidR="00F30B8E" w:rsidRPr="005809B5" w:rsidRDefault="00F30B8E" w:rsidP="00F30B8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9B5">
        <w:rPr>
          <w:rFonts w:ascii="Times New Roman" w:hAnsi="Times New Roman" w:cs="Times New Roman"/>
          <w:sz w:val="28"/>
          <w:szCs w:val="28"/>
        </w:rPr>
        <w:t xml:space="preserve">Необходимо возобновить работу по активному вовлечению первичных организаций Профсоюза в организацию и проведение районного туристического слёта педагогов в целях дальнейшего формирования единой мотивационной среды профсоюзного членства, командного сплочения членов Профсоюза, популяризации активного отдыха и здорового образа жизни. </w:t>
      </w:r>
    </w:p>
    <w:p w:rsidR="00F30B8E" w:rsidRPr="005809B5" w:rsidRDefault="00F30B8E" w:rsidP="00F30B8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9B5">
        <w:rPr>
          <w:rFonts w:ascii="Times New Roman" w:hAnsi="Times New Roman" w:cs="Times New Roman"/>
          <w:sz w:val="28"/>
          <w:szCs w:val="28"/>
        </w:rPr>
        <w:t xml:space="preserve">В течение года также проводились традиционные культурно-массовые мероприятия: мероприятия, посвященные профессиональным и государственным праздникам, встречи с ветеранами педагогического труда ит. д. </w:t>
      </w:r>
    </w:p>
    <w:p w:rsidR="00F30B8E" w:rsidRPr="0063556A" w:rsidRDefault="00F30B8E" w:rsidP="0063556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56A">
        <w:rPr>
          <w:rFonts w:ascii="Times New Roman" w:hAnsi="Times New Roman" w:cs="Times New Roman"/>
          <w:b/>
          <w:sz w:val="28"/>
          <w:szCs w:val="28"/>
        </w:rPr>
        <w:t>РАБОТА С МОЛОДЫМИ ПЕДАГОГАМИ</w:t>
      </w:r>
    </w:p>
    <w:p w:rsidR="00F30B8E" w:rsidRPr="005809B5" w:rsidRDefault="00F30B8E" w:rsidP="00F30B8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09B5">
        <w:rPr>
          <w:rFonts w:ascii="Times New Roman" w:hAnsi="Times New Roman" w:cs="Times New Roman"/>
          <w:sz w:val="28"/>
          <w:szCs w:val="28"/>
        </w:rPr>
        <w:t xml:space="preserve"> Районная организация Профсоюза проводит активную работу с молодыми специалистами с целью закрепления их в учреждениях образования. </w:t>
      </w:r>
      <w:r w:rsidRPr="005809B5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с молодыми специалистами – одно из приоритетных направлений в деятельности районной организации.</w:t>
      </w:r>
    </w:p>
    <w:p w:rsidR="00F30B8E" w:rsidRPr="005809B5" w:rsidRDefault="00F30B8E" w:rsidP="00F30B8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9B5">
        <w:rPr>
          <w:rFonts w:ascii="Times New Roman" w:eastAsia="Times New Roman" w:hAnsi="Times New Roman" w:cs="Times New Roman"/>
          <w:sz w:val="28"/>
          <w:szCs w:val="28"/>
        </w:rPr>
        <w:t xml:space="preserve">23 мая 2015 года Чувашской республиканской организацией Профсоюза работников образования и науки РФ совместно с Министерством образования и молодежной политики ЧР был </w:t>
      </w:r>
      <w:r w:rsidRPr="005809B5">
        <w:rPr>
          <w:rFonts w:ascii="Times New Roman" w:eastAsia="Times New Roman" w:hAnsi="Times New Roman" w:cs="Times New Roman"/>
          <w:kern w:val="36"/>
          <w:sz w:val="28"/>
          <w:szCs w:val="28"/>
        </w:rPr>
        <w:t>сформирован Совет молодых педагогов Чувашии.</w:t>
      </w:r>
      <w:r w:rsidRPr="005809B5">
        <w:rPr>
          <w:rFonts w:ascii="Times New Roman" w:hAnsi="Times New Roman" w:cs="Times New Roman"/>
          <w:sz w:val="28"/>
          <w:szCs w:val="28"/>
        </w:rPr>
        <w:t xml:space="preserve"> С 20</w:t>
      </w:r>
      <w:r w:rsidR="005F4EE5" w:rsidRPr="005809B5">
        <w:rPr>
          <w:rFonts w:ascii="Times New Roman" w:hAnsi="Times New Roman" w:cs="Times New Roman"/>
          <w:sz w:val="28"/>
          <w:szCs w:val="28"/>
        </w:rPr>
        <w:t>21</w:t>
      </w:r>
      <w:r w:rsidRPr="005809B5">
        <w:rPr>
          <w:rFonts w:ascii="Times New Roman" w:hAnsi="Times New Roman" w:cs="Times New Roman"/>
          <w:sz w:val="28"/>
          <w:szCs w:val="28"/>
        </w:rPr>
        <w:t xml:space="preserve"> года председателем СМП является </w:t>
      </w:r>
      <w:r w:rsidR="005F4EE5" w:rsidRPr="005809B5">
        <w:rPr>
          <w:rFonts w:ascii="Times New Roman" w:hAnsi="Times New Roman" w:cs="Times New Roman"/>
          <w:kern w:val="1"/>
          <w:sz w:val="28"/>
          <w:szCs w:val="28"/>
          <w:lang w:eastAsia="ar-SA"/>
        </w:rPr>
        <w:t>Емельянова В. Ю, воспитатель МБДОУ «Шемуршинский детский сад «Аленушка».</w:t>
      </w:r>
    </w:p>
    <w:p w:rsidR="00F30B8E" w:rsidRPr="005809B5" w:rsidRDefault="00F30B8E" w:rsidP="00F30B8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9B5">
        <w:rPr>
          <w:rFonts w:ascii="Times New Roman" w:hAnsi="Times New Roman" w:cs="Times New Roman"/>
          <w:sz w:val="28"/>
          <w:szCs w:val="28"/>
        </w:rPr>
        <w:t xml:space="preserve">Члены Совета молодых педагогов района принимали активное участие в республиканских мероприятиях, проводимых Чувашской республиканской организацией Профсоюза работников народного образования и науки РФ совместно с Министерством образования и молодежной политики Чувашской Республики и Советом Молодых педагогов. </w:t>
      </w:r>
    </w:p>
    <w:p w:rsidR="006A33C6" w:rsidRPr="005809B5" w:rsidRDefault="00F30B8E" w:rsidP="00F30B8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9B5">
        <w:rPr>
          <w:rFonts w:ascii="Times New Roman" w:hAnsi="Times New Roman" w:cs="Times New Roman"/>
          <w:sz w:val="28"/>
          <w:szCs w:val="28"/>
        </w:rPr>
        <w:lastRenderedPageBreak/>
        <w:t xml:space="preserve">Молодые педагоги вели активную добровольческую деятельность, особенно в период карантинных мер в связи с неблагоприятной эпидемиологической обстановкой. Они также участвовали во Всероссийской акции «Марш солидарности» и акции «Всесоюзная открытка»; </w:t>
      </w:r>
      <w:r w:rsidRPr="005809B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5809B5">
        <w:rPr>
          <w:rFonts w:ascii="Times New Roman" w:eastAsia="Times New Roman" w:hAnsi="Times New Roman" w:cs="Times New Roman"/>
          <w:sz w:val="28"/>
          <w:szCs w:val="28"/>
        </w:rPr>
        <w:t>видеомарафоне</w:t>
      </w:r>
      <w:proofErr w:type="spellEnd"/>
      <w:r w:rsidRPr="005809B5">
        <w:rPr>
          <w:rFonts w:ascii="Times New Roman" w:eastAsia="Times New Roman" w:hAnsi="Times New Roman" w:cs="Times New Roman"/>
          <w:sz w:val="28"/>
          <w:szCs w:val="28"/>
        </w:rPr>
        <w:t>, посвященном 7</w:t>
      </w:r>
      <w:r w:rsidR="005F4EE5" w:rsidRPr="005809B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809B5">
        <w:rPr>
          <w:rFonts w:ascii="Times New Roman" w:eastAsia="Times New Roman" w:hAnsi="Times New Roman" w:cs="Times New Roman"/>
          <w:sz w:val="28"/>
          <w:szCs w:val="28"/>
        </w:rPr>
        <w:t>-летию Победы в Великой Отечественной войне</w:t>
      </w:r>
      <w:r w:rsidR="005F4EE5" w:rsidRPr="005809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0B8E" w:rsidRPr="005809B5" w:rsidRDefault="0063556A" w:rsidP="00F30B8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F30B8E" w:rsidRPr="005809B5">
        <w:rPr>
          <w:rFonts w:ascii="Times New Roman" w:hAnsi="Times New Roman" w:cs="Times New Roman"/>
          <w:b/>
          <w:sz w:val="28"/>
          <w:szCs w:val="28"/>
        </w:rPr>
        <w:t>. Социальная помощь. Инновационные формы работы.</w:t>
      </w:r>
    </w:p>
    <w:p w:rsidR="00F30B8E" w:rsidRPr="005809B5" w:rsidRDefault="00F30B8E" w:rsidP="00F30B8E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9B5">
        <w:rPr>
          <w:rFonts w:ascii="Times New Roman" w:hAnsi="Times New Roman" w:cs="Times New Roman"/>
          <w:sz w:val="28"/>
          <w:szCs w:val="28"/>
        </w:rPr>
        <w:t xml:space="preserve">Районной организацией Профсоюза проводится работа по оздоровлению членов Профсоюза. В целях оказания социальной поддержки членам Профсоюза, повышения доступности лечения, оздоровления и отдыха, </w:t>
      </w:r>
      <w:proofErr w:type="spellStart"/>
      <w:r w:rsidRPr="005809B5">
        <w:rPr>
          <w:rFonts w:ascii="Times New Roman" w:hAnsi="Times New Roman" w:cs="Times New Roman"/>
          <w:sz w:val="28"/>
          <w:szCs w:val="28"/>
        </w:rPr>
        <w:t>рескомом</w:t>
      </w:r>
      <w:proofErr w:type="spellEnd"/>
      <w:r w:rsidRPr="005809B5">
        <w:rPr>
          <w:rFonts w:ascii="Times New Roman" w:hAnsi="Times New Roman" w:cs="Times New Roman"/>
          <w:sz w:val="28"/>
          <w:szCs w:val="28"/>
        </w:rPr>
        <w:t xml:space="preserve"> профсоюза заключены Соглашения со многими санаторно-курортными учреждениями республики. В течение отчетного периода велась работа по предоставлению членам профсоюза льгот на приобретение путевок в республиканские санатории и профилактории: «Чувашия», «Волжанка», «Мечта», санаторий-профилакторий «Волжские зори». </w:t>
      </w:r>
    </w:p>
    <w:p w:rsidR="00F30B8E" w:rsidRPr="005809B5" w:rsidRDefault="00F30B8E" w:rsidP="00F30B8E">
      <w:pPr>
        <w:pStyle w:val="a6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09B5">
        <w:rPr>
          <w:rFonts w:ascii="Times New Roman" w:hAnsi="Times New Roman" w:cs="Times New Roman"/>
          <w:sz w:val="28"/>
          <w:szCs w:val="28"/>
        </w:rPr>
        <w:t xml:space="preserve">Наши члены профсоюза проходят профилактическое санаторное лечение не только в санаториях Чувашской Республики, но и в других регионах Российской Федерации (Крым, Ставропольский, Краснодарский края) по льготным ценам. При этом членам Профсоюза оказывается существенная материальная помощь для удешевления стоимости лечения. </w:t>
      </w:r>
    </w:p>
    <w:p w:rsidR="00F30B8E" w:rsidRPr="005809B5" w:rsidRDefault="00F30B8E" w:rsidP="00F30B8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09B5">
        <w:rPr>
          <w:sz w:val="28"/>
          <w:szCs w:val="28"/>
        </w:rPr>
        <w:t xml:space="preserve">Работники отрасли - члены Профсоюза образования имеют право на материальную помощь в случае пожаров, стихийных бедствий, как из республиканского фонда, так и из районных средств согласно </w:t>
      </w:r>
      <w:r w:rsidRPr="005809B5">
        <w:rPr>
          <w:rStyle w:val="s10"/>
          <w:sz w:val="28"/>
          <w:szCs w:val="28"/>
        </w:rPr>
        <w:t>Положению об оказании материальной помощи членам профсоюза Шемуршинской районной организации Профсоюза работников образования.</w:t>
      </w:r>
    </w:p>
    <w:p w:rsidR="00F30B8E" w:rsidRPr="005809B5" w:rsidRDefault="00F30B8E" w:rsidP="00F30B8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9B5">
        <w:rPr>
          <w:rFonts w:ascii="Times New Roman" w:hAnsi="Times New Roman" w:cs="Times New Roman"/>
          <w:sz w:val="28"/>
          <w:szCs w:val="28"/>
        </w:rPr>
        <w:t xml:space="preserve">Районная организация активно развивает инновационные формы социальной поддержки. Профсоюз продолжает работу по пенсионному обеспечению своих членов. Благодаря взаимодействию с отраслевым пенсионным фондом «САФМАР» работники образования получают выплаты из негосударственного пенсионного фонда. Успешно действует и пользуется большим доверием среди работников отрасли Кредитный потребительский кооператив «Учительский». За отчетный период выданы </w:t>
      </w:r>
      <w:proofErr w:type="spellStart"/>
      <w:r w:rsidRPr="005809B5">
        <w:rPr>
          <w:rFonts w:ascii="Times New Roman" w:hAnsi="Times New Roman" w:cs="Times New Roman"/>
          <w:sz w:val="28"/>
          <w:szCs w:val="28"/>
        </w:rPr>
        <w:t>заемы</w:t>
      </w:r>
      <w:proofErr w:type="spellEnd"/>
      <w:r w:rsidRPr="005809B5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6A33C6" w:rsidRPr="005809B5">
        <w:rPr>
          <w:rFonts w:ascii="Times New Roman" w:hAnsi="Times New Roman" w:cs="Times New Roman"/>
          <w:sz w:val="28"/>
          <w:szCs w:val="28"/>
        </w:rPr>
        <w:t>4000</w:t>
      </w:r>
      <w:r w:rsidRPr="005809B5">
        <w:rPr>
          <w:rFonts w:ascii="Times New Roman" w:hAnsi="Times New Roman" w:cs="Times New Roman"/>
          <w:sz w:val="28"/>
          <w:szCs w:val="28"/>
        </w:rPr>
        <w:t xml:space="preserve">00 рублей. Члены Профсоюза имеют право также на сбережение своих средств, есть члены профсоюза, которые этим пользуются. </w:t>
      </w:r>
    </w:p>
    <w:p w:rsidR="00F30B8E" w:rsidRPr="005809B5" w:rsidRDefault="00F30B8E" w:rsidP="00F30B8E">
      <w:pPr>
        <w:pStyle w:val="p6"/>
        <w:shd w:val="clear" w:color="auto" w:fill="FFFFFF"/>
        <w:jc w:val="both"/>
        <w:rPr>
          <w:rStyle w:val="s2"/>
          <w:rFonts w:eastAsia="SimSun"/>
          <w:b/>
          <w:bCs/>
          <w:sz w:val="28"/>
          <w:szCs w:val="28"/>
        </w:rPr>
      </w:pPr>
      <w:r w:rsidRPr="005809B5">
        <w:rPr>
          <w:rStyle w:val="s2"/>
          <w:rFonts w:eastAsia="SimSun"/>
          <w:b/>
          <w:bCs/>
          <w:sz w:val="28"/>
          <w:szCs w:val="28"/>
        </w:rPr>
        <w:t>1</w:t>
      </w:r>
      <w:r w:rsidR="0063556A">
        <w:rPr>
          <w:rStyle w:val="s2"/>
          <w:rFonts w:eastAsia="SimSun"/>
          <w:b/>
          <w:bCs/>
          <w:sz w:val="28"/>
          <w:szCs w:val="28"/>
        </w:rPr>
        <w:t>0</w:t>
      </w:r>
      <w:r w:rsidRPr="005809B5">
        <w:rPr>
          <w:rStyle w:val="s2"/>
          <w:rFonts w:eastAsia="SimSun"/>
          <w:b/>
          <w:bCs/>
          <w:sz w:val="28"/>
          <w:szCs w:val="28"/>
        </w:rPr>
        <w:t>. ФИНАНСОВОЕ ОБЕСПЕЧЕНИЕ.</w:t>
      </w:r>
    </w:p>
    <w:p w:rsidR="00F30B8E" w:rsidRPr="005809B5" w:rsidRDefault="00F30B8E" w:rsidP="0063556A">
      <w:pPr>
        <w:pStyle w:val="p6"/>
        <w:shd w:val="clear" w:color="auto" w:fill="FFFFFF"/>
        <w:ind w:firstLine="708"/>
        <w:jc w:val="both"/>
        <w:rPr>
          <w:rStyle w:val="s10"/>
          <w:rFonts w:eastAsiaTheme="majorEastAsia"/>
          <w:sz w:val="28"/>
          <w:szCs w:val="28"/>
        </w:rPr>
      </w:pPr>
      <w:r w:rsidRPr="005809B5">
        <w:rPr>
          <w:rStyle w:val="s10"/>
          <w:rFonts w:eastAsiaTheme="majorEastAsia"/>
          <w:sz w:val="28"/>
          <w:szCs w:val="28"/>
        </w:rPr>
        <w:t xml:space="preserve">Шемуршинская районная организация находится на кассовом обслуживании в республиканской организации профсоюза. Расходование средств осуществляется на основании утвержденной районным Советом сметы. Основное назначение членских профсоюзных взносов – это обеспечение уставной деятельности Профсоюза. В смете расходов запланированы расходы на мероприятия, связанные с конкурсами профессионального мастерства, обучением профсоюзного актива, </w:t>
      </w:r>
      <w:r w:rsidRPr="005809B5">
        <w:rPr>
          <w:rStyle w:val="s10"/>
          <w:rFonts w:eastAsiaTheme="majorEastAsia"/>
          <w:sz w:val="28"/>
          <w:szCs w:val="28"/>
        </w:rPr>
        <w:lastRenderedPageBreak/>
        <w:t>информационное сопровождение, культурно-массовые и спортивные мероприятия, приобретение подарков, оказание материальной помощи членам профсоюза. С целью подтверждения полноты удержания и перечисления членских профсоюзных взносов ежеквартально проводится сверка профсоюзных взносов. Фактов нарушения сроков и порядка перечисления взносов не выявлено.</w:t>
      </w:r>
    </w:p>
    <w:p w:rsidR="006A33C6" w:rsidRPr="005809B5" w:rsidRDefault="006A33C6" w:rsidP="00F30B8E">
      <w:pPr>
        <w:pStyle w:val="p6"/>
        <w:shd w:val="clear" w:color="auto" w:fill="FFFFFF"/>
        <w:jc w:val="both"/>
        <w:rPr>
          <w:rStyle w:val="s10"/>
          <w:rFonts w:eastAsiaTheme="majorEastAsia"/>
          <w:sz w:val="28"/>
          <w:szCs w:val="28"/>
        </w:rPr>
      </w:pPr>
      <w:r w:rsidRPr="005809B5">
        <w:rPr>
          <w:rStyle w:val="s10"/>
          <w:rFonts w:eastAsiaTheme="majorEastAsia"/>
          <w:sz w:val="28"/>
          <w:szCs w:val="28"/>
        </w:rPr>
        <w:t>2022 год объявлен Профсоюзом Годом корпоративной культуры.</w:t>
      </w:r>
    </w:p>
    <w:p w:rsidR="00F30B8E" w:rsidRPr="005809B5" w:rsidRDefault="00F30B8E" w:rsidP="00F30B8E">
      <w:pPr>
        <w:spacing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9B5">
        <w:rPr>
          <w:rFonts w:ascii="Times New Roman" w:hAnsi="Times New Roman" w:cs="Times New Roman"/>
          <w:bCs/>
          <w:sz w:val="28"/>
          <w:szCs w:val="28"/>
        </w:rPr>
        <w:t>Основные задачи районной организации Профсоюза на предстоящий период:</w:t>
      </w:r>
    </w:p>
    <w:p w:rsidR="00F30B8E" w:rsidRPr="005809B5" w:rsidRDefault="00F30B8E" w:rsidP="00F30B8E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09B5">
        <w:rPr>
          <w:rFonts w:ascii="Times New Roman" w:hAnsi="Times New Roman" w:cs="Times New Roman"/>
          <w:sz w:val="28"/>
          <w:szCs w:val="28"/>
          <w:shd w:val="clear" w:color="auto" w:fill="FFFFFF"/>
        </w:rPr>
        <w:t>-сохранение единства организации как одного из гарантов социально-экономической стабильности;</w:t>
      </w:r>
    </w:p>
    <w:p w:rsidR="00F30B8E" w:rsidRPr="005809B5" w:rsidRDefault="00F30B8E" w:rsidP="00F30B8E">
      <w:pPr>
        <w:spacing w:line="240" w:lineRule="auto"/>
        <w:ind w:firstLine="525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809B5">
        <w:rPr>
          <w:rFonts w:ascii="Times New Roman" w:hAnsi="Times New Roman" w:cs="Times New Roman"/>
          <w:sz w:val="28"/>
          <w:szCs w:val="28"/>
        </w:rPr>
        <w:t>-</w:t>
      </w:r>
      <w:r w:rsidRPr="005809B5">
        <w:rPr>
          <w:rFonts w:ascii="Times New Roman" w:hAnsi="Times New Roman" w:cs="Times New Roman"/>
          <w:kern w:val="2"/>
          <w:sz w:val="28"/>
          <w:szCs w:val="28"/>
        </w:rPr>
        <w:t xml:space="preserve"> дальнейшее повышение эффективности работы и усиление роли первичных профсоюзных организаций в защите социально-трудовых прав и интересов членов профсоюза, в улучшении состояния условий, охраны труда и здоровья работающих;</w:t>
      </w:r>
    </w:p>
    <w:p w:rsidR="00F30B8E" w:rsidRPr="005809B5" w:rsidRDefault="006A33C6" w:rsidP="007E0970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09B5">
        <w:rPr>
          <w:rFonts w:ascii="Times New Roman" w:hAnsi="Times New Roman" w:cs="Times New Roman"/>
          <w:sz w:val="28"/>
          <w:szCs w:val="28"/>
        </w:rPr>
        <w:t>- формирование позитивного имиджа Профсоюза</w:t>
      </w:r>
      <w:r w:rsidRPr="005809B5">
        <w:rPr>
          <w:rFonts w:ascii="Times New Roman" w:eastAsia="Times New Roman" w:hAnsi="Times New Roman" w:cs="Times New Roman"/>
          <w:sz w:val="28"/>
          <w:szCs w:val="28"/>
        </w:rPr>
        <w:t>, повышение мотивации профсоюзного членства</w:t>
      </w:r>
      <w:r w:rsidR="007E0970" w:rsidRPr="005809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0B8E" w:rsidRPr="005809B5">
        <w:rPr>
          <w:rFonts w:ascii="Times New Roman" w:hAnsi="Times New Roman" w:cs="Times New Roman"/>
          <w:sz w:val="28"/>
          <w:szCs w:val="28"/>
        </w:rPr>
        <w:t>с использованием современных форм и методов связей с общественность</w:t>
      </w:r>
    </w:p>
    <w:p w:rsidR="00F30B8E" w:rsidRPr="005809B5" w:rsidRDefault="00F30B8E" w:rsidP="00F30B8E">
      <w:pPr>
        <w:spacing w:line="240" w:lineRule="auto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5809B5">
        <w:rPr>
          <w:rFonts w:ascii="Times New Roman" w:hAnsi="Times New Roman" w:cs="Times New Roman"/>
          <w:sz w:val="28"/>
          <w:szCs w:val="28"/>
        </w:rPr>
        <w:t>- активное участие в республиканских и общероссийских конкурсах.</w:t>
      </w:r>
    </w:p>
    <w:p w:rsidR="00F30B8E" w:rsidRPr="005809B5" w:rsidRDefault="00F30B8E" w:rsidP="00F30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B8E" w:rsidRPr="005809B5" w:rsidRDefault="00F30B8E" w:rsidP="00F30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9B5">
        <w:rPr>
          <w:rFonts w:ascii="Times New Roman" w:hAnsi="Times New Roman" w:cs="Times New Roman"/>
          <w:sz w:val="28"/>
          <w:szCs w:val="28"/>
        </w:rPr>
        <w:t xml:space="preserve"> Председатель Шемуршинской</w:t>
      </w:r>
    </w:p>
    <w:p w:rsidR="00F30B8E" w:rsidRPr="005809B5" w:rsidRDefault="00F30B8E" w:rsidP="00F30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9B5">
        <w:rPr>
          <w:rFonts w:ascii="Times New Roman" w:hAnsi="Times New Roman" w:cs="Times New Roman"/>
          <w:sz w:val="28"/>
          <w:szCs w:val="28"/>
        </w:rPr>
        <w:t xml:space="preserve"> районной организации</w:t>
      </w:r>
    </w:p>
    <w:p w:rsidR="00F30B8E" w:rsidRPr="005809B5" w:rsidRDefault="00F30B8E" w:rsidP="00F30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9B5">
        <w:rPr>
          <w:rFonts w:ascii="Times New Roman" w:hAnsi="Times New Roman" w:cs="Times New Roman"/>
          <w:sz w:val="28"/>
          <w:szCs w:val="28"/>
        </w:rPr>
        <w:t xml:space="preserve"> Общероссийского Профсоюза образования             С. Г. Жилкина</w:t>
      </w:r>
    </w:p>
    <w:p w:rsidR="00F30B8E" w:rsidRPr="005809B5" w:rsidRDefault="00F30B8E" w:rsidP="00F30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B8E" w:rsidRPr="005809B5" w:rsidRDefault="00F30B8E">
      <w:pPr>
        <w:rPr>
          <w:rFonts w:ascii="Times New Roman" w:hAnsi="Times New Roman" w:cs="Times New Roman"/>
          <w:sz w:val="28"/>
          <w:szCs w:val="28"/>
        </w:rPr>
      </w:pPr>
    </w:p>
    <w:sectPr w:rsidR="00F30B8E" w:rsidRPr="005809B5" w:rsidSect="00C67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📣" style="width:12.45pt;height:12.45pt;visibility:visible;mso-wrap-style:square" o:bullet="t">
        <v:imagedata r:id="rId1" o:title="📣"/>
      </v:shape>
    </w:pict>
  </w:numPicBullet>
  <w:numPicBullet w:numPicBulletId="1">
    <w:pict>
      <v:shape id="_x0000_i1029" type="#_x0000_t75" alt="💢" style="width:12.45pt;height:12.45pt;visibility:visible;mso-wrap-style:square" o:bullet="t">
        <v:imagedata r:id="rId2" o:title="💢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904D70"/>
    <w:multiLevelType w:val="hybridMultilevel"/>
    <w:tmpl w:val="BF243ECA"/>
    <w:lvl w:ilvl="0" w:tplc="A8F8CB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C8DB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1499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583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7087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BC12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048A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D419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E85A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84478C2"/>
    <w:multiLevelType w:val="hybridMultilevel"/>
    <w:tmpl w:val="8280D4FA"/>
    <w:lvl w:ilvl="0" w:tplc="8F96046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1E17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4C09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704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800C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543C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CC30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748B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5AC1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ED65C79"/>
    <w:multiLevelType w:val="hybridMultilevel"/>
    <w:tmpl w:val="95209C2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90BBC"/>
    <w:multiLevelType w:val="hybridMultilevel"/>
    <w:tmpl w:val="FE4EB4F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8E"/>
    <w:rsid w:val="00005248"/>
    <w:rsid w:val="00081343"/>
    <w:rsid w:val="0052442F"/>
    <w:rsid w:val="005809B5"/>
    <w:rsid w:val="005F4EE5"/>
    <w:rsid w:val="0063556A"/>
    <w:rsid w:val="006A33C6"/>
    <w:rsid w:val="007D6677"/>
    <w:rsid w:val="007E0970"/>
    <w:rsid w:val="007E1E11"/>
    <w:rsid w:val="00A1578B"/>
    <w:rsid w:val="00AA6BC1"/>
    <w:rsid w:val="00CA5CF5"/>
    <w:rsid w:val="00F30B8E"/>
    <w:rsid w:val="00F7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D41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B8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30B8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30B8E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F30B8E"/>
    <w:pPr>
      <w:ind w:left="720"/>
      <w:contextualSpacing/>
    </w:pPr>
  </w:style>
  <w:style w:type="paragraph" w:styleId="a6">
    <w:name w:val="No Spacing"/>
    <w:link w:val="a7"/>
    <w:uiPriority w:val="1"/>
    <w:qFormat/>
    <w:rsid w:val="00F30B8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8">
    <w:name w:val="Normal (Web)"/>
    <w:basedOn w:val="a"/>
    <w:uiPriority w:val="99"/>
    <w:unhideWhenUsed/>
    <w:rsid w:val="00F30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link w:val="a6"/>
    <w:uiPriority w:val="1"/>
    <w:rsid w:val="00F30B8E"/>
    <w:rPr>
      <w:rFonts w:ascii="Calibri" w:eastAsia="Calibri" w:hAnsi="Calibri" w:cs="Calibri"/>
      <w:lang w:eastAsia="ar-SA"/>
    </w:rPr>
  </w:style>
  <w:style w:type="paragraph" w:customStyle="1" w:styleId="s1">
    <w:name w:val="s_1"/>
    <w:basedOn w:val="a"/>
    <w:rsid w:val="00F30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"/>
    <w:basedOn w:val="a0"/>
    <w:rsid w:val="00F30B8E"/>
  </w:style>
  <w:style w:type="character" w:customStyle="1" w:styleId="s2">
    <w:name w:val="s2"/>
    <w:basedOn w:val="a0"/>
    <w:rsid w:val="00F30B8E"/>
  </w:style>
  <w:style w:type="paragraph" w:customStyle="1" w:styleId="p6">
    <w:name w:val="p6"/>
    <w:basedOn w:val="a"/>
    <w:rsid w:val="00F30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30B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08134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styleId="a9">
    <w:name w:val="Hyperlink"/>
    <w:basedOn w:val="a0"/>
    <w:uiPriority w:val="99"/>
    <w:unhideWhenUsed/>
    <w:rsid w:val="0052442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2442F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F75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5E2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B8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30B8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30B8E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F30B8E"/>
    <w:pPr>
      <w:ind w:left="720"/>
      <w:contextualSpacing/>
    </w:pPr>
  </w:style>
  <w:style w:type="paragraph" w:styleId="a6">
    <w:name w:val="No Spacing"/>
    <w:link w:val="a7"/>
    <w:uiPriority w:val="1"/>
    <w:qFormat/>
    <w:rsid w:val="00F30B8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8">
    <w:name w:val="Normal (Web)"/>
    <w:basedOn w:val="a"/>
    <w:uiPriority w:val="99"/>
    <w:unhideWhenUsed/>
    <w:rsid w:val="00F30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link w:val="a6"/>
    <w:uiPriority w:val="1"/>
    <w:rsid w:val="00F30B8E"/>
    <w:rPr>
      <w:rFonts w:ascii="Calibri" w:eastAsia="Calibri" w:hAnsi="Calibri" w:cs="Calibri"/>
      <w:lang w:eastAsia="ar-SA"/>
    </w:rPr>
  </w:style>
  <w:style w:type="paragraph" w:customStyle="1" w:styleId="s1">
    <w:name w:val="s_1"/>
    <w:basedOn w:val="a"/>
    <w:rsid w:val="00F30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"/>
    <w:basedOn w:val="a0"/>
    <w:rsid w:val="00F30B8E"/>
  </w:style>
  <w:style w:type="character" w:customStyle="1" w:styleId="s2">
    <w:name w:val="s2"/>
    <w:basedOn w:val="a0"/>
    <w:rsid w:val="00F30B8E"/>
  </w:style>
  <w:style w:type="paragraph" w:customStyle="1" w:styleId="p6">
    <w:name w:val="p6"/>
    <w:basedOn w:val="a"/>
    <w:rsid w:val="00F30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30B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08134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styleId="a9">
    <w:name w:val="Hyperlink"/>
    <w:basedOn w:val="a0"/>
    <w:uiPriority w:val="99"/>
    <w:unhideWhenUsed/>
    <w:rsid w:val="0052442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2442F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F75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5E2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0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54086554" TargetMode="Externa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81BFF-029E-4EC4-B466-6E063ACE1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4933</Words>
  <Characters>28124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user</dc:creator>
  <cp:lastModifiedBy>316Buxgalter</cp:lastModifiedBy>
  <cp:revision>2</cp:revision>
  <dcterms:created xsi:type="dcterms:W3CDTF">2022-03-01T07:16:00Z</dcterms:created>
  <dcterms:modified xsi:type="dcterms:W3CDTF">2022-03-01T07:16:00Z</dcterms:modified>
</cp:coreProperties>
</file>