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3A" w:rsidRDefault="00311E3A" w:rsidP="00311E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BC1">
        <w:rPr>
          <w:rFonts w:ascii="Times New Roman" w:hAnsi="Times New Roman" w:cs="Times New Roman"/>
          <w:b/>
          <w:sz w:val="24"/>
          <w:szCs w:val="24"/>
        </w:rPr>
        <w:t>Региональный конкурс творческих работ (эссе) «Мой коллектив»</w:t>
      </w:r>
    </w:p>
    <w:p w:rsidR="00311E3A" w:rsidRPr="00351BC1" w:rsidRDefault="00311E3A" w:rsidP="00311E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BC1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апрель</w:t>
      </w:r>
      <w:r w:rsidRPr="00351BC1">
        <w:rPr>
          <w:rFonts w:ascii="Times New Roman" w:hAnsi="Times New Roman" w:cs="Times New Roman"/>
          <w:b/>
          <w:sz w:val="24"/>
          <w:szCs w:val="24"/>
        </w:rPr>
        <w:t>-август 2022 г.)</w:t>
      </w:r>
    </w:p>
    <w:p w:rsidR="00311E3A" w:rsidRPr="00351BC1" w:rsidRDefault="00311E3A" w:rsidP="00311E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BC1">
        <w:rPr>
          <w:rFonts w:ascii="Times New Roman" w:hAnsi="Times New Roman" w:cs="Times New Roman"/>
          <w:b/>
          <w:sz w:val="24"/>
          <w:szCs w:val="24"/>
        </w:rPr>
        <w:t>Положение о республиканском конкурсе творческих работ (эссе)  «Мой коллектив»</w:t>
      </w:r>
    </w:p>
    <w:p w:rsidR="00311E3A" w:rsidRPr="00351BC1" w:rsidRDefault="00311E3A" w:rsidP="00311E3A">
      <w:pPr>
        <w:jc w:val="center"/>
        <w:rPr>
          <w:rFonts w:ascii="Times New Roman" w:hAnsi="Times New Roman" w:cs="Times New Roman"/>
          <w:sz w:val="24"/>
          <w:szCs w:val="24"/>
        </w:rPr>
      </w:pPr>
      <w:r w:rsidRPr="00351BC1">
        <w:rPr>
          <w:rFonts w:ascii="Times New Roman" w:hAnsi="Times New Roman" w:cs="Times New Roman"/>
          <w:sz w:val="24"/>
          <w:szCs w:val="24"/>
        </w:rPr>
        <w:t>1. Общие положения.</w:t>
      </w:r>
    </w:p>
    <w:p w:rsidR="00311E3A" w:rsidRPr="00351BC1" w:rsidRDefault="00311E3A" w:rsidP="00311E3A">
      <w:pPr>
        <w:jc w:val="both"/>
        <w:rPr>
          <w:rFonts w:ascii="Times New Roman" w:hAnsi="Times New Roman" w:cs="Times New Roman"/>
          <w:sz w:val="24"/>
          <w:szCs w:val="24"/>
        </w:rPr>
      </w:pPr>
      <w:r w:rsidRPr="00351BC1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проведения республиканского конкурса творческих работ (эссе) на тему «Мой коллектив» (далее - Конкурс) который проводится в рамках мероприятий « Года корпоративной культуры Профсоюза».</w:t>
      </w:r>
    </w:p>
    <w:p w:rsidR="00311E3A" w:rsidRPr="00351BC1" w:rsidRDefault="00311E3A" w:rsidP="00311E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1.2.Организатором</w:t>
      </w:r>
      <w:r w:rsidRPr="00351BC1">
        <w:rPr>
          <w:rFonts w:ascii="Times New Roman" w:hAnsi="Times New Roman" w:cs="Times New Roman"/>
          <w:sz w:val="24"/>
          <w:szCs w:val="24"/>
        </w:rPr>
        <w:t xml:space="preserve"> конкурса является республиканский комитет Алтайской республиканской организации Общероссийского Профсоюза образования (далее </w:t>
      </w:r>
      <w:proofErr w:type="gramStart"/>
      <w:r w:rsidRPr="00351BC1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Pr="00351BC1">
        <w:rPr>
          <w:rFonts w:ascii="Times New Roman" w:hAnsi="Times New Roman" w:cs="Times New Roman"/>
          <w:sz w:val="24"/>
          <w:szCs w:val="24"/>
        </w:rPr>
        <w:t>РО Профсоюза).</w:t>
      </w:r>
    </w:p>
    <w:p w:rsidR="00311E3A" w:rsidRPr="00351BC1" w:rsidRDefault="00311E3A" w:rsidP="00311E3A">
      <w:pPr>
        <w:jc w:val="both"/>
        <w:rPr>
          <w:rFonts w:ascii="Times New Roman" w:hAnsi="Times New Roman" w:cs="Times New Roman"/>
          <w:sz w:val="24"/>
          <w:szCs w:val="24"/>
        </w:rPr>
      </w:pPr>
      <w:r w:rsidRPr="00351BC1">
        <w:rPr>
          <w:rFonts w:ascii="Times New Roman" w:hAnsi="Times New Roman" w:cs="Times New Roman"/>
          <w:sz w:val="24"/>
          <w:szCs w:val="24"/>
        </w:rPr>
        <w:t xml:space="preserve">1.3. Настоящее Положение размещается на сайте  АРО Профсоюза в разделе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51BC1">
        <w:rPr>
          <w:rFonts w:ascii="Times New Roman" w:hAnsi="Times New Roman" w:cs="Times New Roman"/>
          <w:sz w:val="24"/>
          <w:szCs w:val="24"/>
        </w:rPr>
        <w:t xml:space="preserve">онкурсы. В случае изменения условий Конкурса,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51BC1">
        <w:rPr>
          <w:rFonts w:ascii="Times New Roman" w:hAnsi="Times New Roman" w:cs="Times New Roman"/>
          <w:sz w:val="24"/>
          <w:szCs w:val="24"/>
        </w:rPr>
        <w:t xml:space="preserve">ргкомитет размещает уточнения и изменения. </w:t>
      </w:r>
    </w:p>
    <w:p w:rsidR="00311E3A" w:rsidRPr="00351BC1" w:rsidRDefault="00311E3A" w:rsidP="00311E3A">
      <w:pPr>
        <w:jc w:val="center"/>
        <w:rPr>
          <w:rFonts w:ascii="Times New Roman" w:hAnsi="Times New Roman" w:cs="Times New Roman"/>
          <w:sz w:val="24"/>
          <w:szCs w:val="24"/>
        </w:rPr>
      </w:pPr>
      <w:r w:rsidRPr="00351BC1">
        <w:rPr>
          <w:rFonts w:ascii="Times New Roman" w:hAnsi="Times New Roman" w:cs="Times New Roman"/>
          <w:sz w:val="24"/>
          <w:szCs w:val="24"/>
        </w:rPr>
        <w:t>2. Цель и задачи конкурса.</w:t>
      </w:r>
    </w:p>
    <w:p w:rsidR="00311E3A" w:rsidRPr="00351BC1" w:rsidRDefault="00311E3A" w:rsidP="00311E3A">
      <w:pPr>
        <w:jc w:val="both"/>
        <w:rPr>
          <w:rFonts w:ascii="Times New Roman" w:hAnsi="Times New Roman" w:cs="Times New Roman"/>
          <w:sz w:val="24"/>
          <w:szCs w:val="24"/>
        </w:rPr>
      </w:pPr>
      <w:r w:rsidRPr="00351BC1">
        <w:rPr>
          <w:rFonts w:ascii="Times New Roman" w:hAnsi="Times New Roman" w:cs="Times New Roman"/>
          <w:sz w:val="24"/>
          <w:szCs w:val="24"/>
        </w:rPr>
        <w:t>2.1. Конкурс проводится с целью создания условий для сплочения трудовых коллективов образовательных организаций республики.</w:t>
      </w:r>
    </w:p>
    <w:p w:rsidR="00311E3A" w:rsidRPr="00351BC1" w:rsidRDefault="00311E3A" w:rsidP="00311E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2.2.Задачами Конкурса являются:</w:t>
      </w:r>
      <w:r w:rsidRPr="00351BC1">
        <w:rPr>
          <w:rFonts w:ascii="Times New Roman" w:hAnsi="Times New Roman" w:cs="Times New Roman"/>
          <w:sz w:val="24"/>
          <w:szCs w:val="24"/>
        </w:rPr>
        <w:t xml:space="preserve">  развитие творческой активности;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BC1">
        <w:rPr>
          <w:rFonts w:ascii="Times New Roman" w:hAnsi="Times New Roman" w:cs="Times New Roman"/>
          <w:sz w:val="24"/>
          <w:szCs w:val="24"/>
        </w:rPr>
        <w:t>- повышение интереса к педагогической профессии;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BC1">
        <w:rPr>
          <w:rFonts w:ascii="Times New Roman" w:hAnsi="Times New Roman" w:cs="Times New Roman"/>
          <w:sz w:val="24"/>
          <w:szCs w:val="24"/>
        </w:rPr>
        <w:t>тиражирование лучших творческих практик работы трудовых коллективов образовательных организаций республики.</w:t>
      </w:r>
    </w:p>
    <w:p w:rsidR="00311E3A" w:rsidRPr="00351BC1" w:rsidRDefault="00311E3A" w:rsidP="00311E3A">
      <w:pPr>
        <w:jc w:val="center"/>
        <w:rPr>
          <w:rFonts w:ascii="Times New Roman" w:hAnsi="Times New Roman" w:cs="Times New Roman"/>
          <w:sz w:val="24"/>
          <w:szCs w:val="24"/>
        </w:rPr>
      </w:pPr>
      <w:r w:rsidRPr="00351BC1">
        <w:rPr>
          <w:rFonts w:ascii="Times New Roman" w:hAnsi="Times New Roman" w:cs="Times New Roman"/>
          <w:sz w:val="24"/>
          <w:szCs w:val="24"/>
        </w:rPr>
        <w:t>3. Участники конкурса.</w:t>
      </w:r>
    </w:p>
    <w:p w:rsidR="00311E3A" w:rsidRPr="00351BC1" w:rsidRDefault="00311E3A" w:rsidP="00311E3A">
      <w:pPr>
        <w:jc w:val="both"/>
        <w:rPr>
          <w:rFonts w:ascii="Times New Roman" w:hAnsi="Times New Roman" w:cs="Times New Roman"/>
          <w:sz w:val="24"/>
          <w:szCs w:val="24"/>
        </w:rPr>
      </w:pPr>
      <w:r w:rsidRPr="00351BC1">
        <w:rPr>
          <w:rFonts w:ascii="Times New Roman" w:hAnsi="Times New Roman" w:cs="Times New Roman"/>
          <w:sz w:val="24"/>
          <w:szCs w:val="24"/>
        </w:rPr>
        <w:t xml:space="preserve">3.1. К участию в Конкурсе приглашаются работники образовательных организаций Республики Алтай, являющиеся  членами Общероссийского Профсоюза образования. </w:t>
      </w:r>
    </w:p>
    <w:p w:rsidR="00311E3A" w:rsidRPr="00351BC1" w:rsidRDefault="00311E3A" w:rsidP="00311E3A">
      <w:pPr>
        <w:jc w:val="center"/>
        <w:rPr>
          <w:rFonts w:ascii="Times New Roman" w:hAnsi="Times New Roman" w:cs="Times New Roman"/>
          <w:sz w:val="24"/>
          <w:szCs w:val="24"/>
        </w:rPr>
      </w:pPr>
      <w:r w:rsidRPr="00351BC1">
        <w:rPr>
          <w:rFonts w:ascii="Times New Roman" w:hAnsi="Times New Roman" w:cs="Times New Roman"/>
          <w:sz w:val="24"/>
          <w:szCs w:val="24"/>
        </w:rPr>
        <w:t>4. Оргкомитет Конкурса.</w:t>
      </w:r>
    </w:p>
    <w:p w:rsidR="00311E3A" w:rsidRPr="00351BC1" w:rsidRDefault="00311E3A" w:rsidP="00311E3A">
      <w:pPr>
        <w:jc w:val="both"/>
        <w:rPr>
          <w:rFonts w:ascii="Times New Roman" w:hAnsi="Times New Roman" w:cs="Times New Roman"/>
          <w:sz w:val="24"/>
          <w:szCs w:val="24"/>
        </w:rPr>
      </w:pPr>
      <w:r w:rsidRPr="00351BC1">
        <w:rPr>
          <w:rFonts w:ascii="Times New Roman" w:hAnsi="Times New Roman" w:cs="Times New Roman"/>
          <w:sz w:val="24"/>
          <w:szCs w:val="24"/>
        </w:rPr>
        <w:t>4.1. Для организации и проведения Конкурса создается оргкомитет.</w:t>
      </w:r>
    </w:p>
    <w:p w:rsidR="00311E3A" w:rsidRPr="00351BC1" w:rsidRDefault="00311E3A" w:rsidP="00311E3A">
      <w:pPr>
        <w:jc w:val="both"/>
        <w:rPr>
          <w:rFonts w:ascii="Times New Roman" w:hAnsi="Times New Roman" w:cs="Times New Roman"/>
          <w:sz w:val="24"/>
          <w:szCs w:val="24"/>
        </w:rPr>
      </w:pPr>
      <w:r w:rsidRPr="00351BC1">
        <w:rPr>
          <w:rFonts w:ascii="Times New Roman" w:hAnsi="Times New Roman" w:cs="Times New Roman"/>
          <w:sz w:val="24"/>
          <w:szCs w:val="24"/>
        </w:rPr>
        <w:t>4.2. Состав оргкомитета утверждается Президиумом АРО Профсоюза.</w:t>
      </w:r>
    </w:p>
    <w:p w:rsidR="00311E3A" w:rsidRPr="00351BC1" w:rsidRDefault="00311E3A" w:rsidP="00311E3A">
      <w:pPr>
        <w:jc w:val="both"/>
        <w:rPr>
          <w:rFonts w:ascii="Times New Roman" w:hAnsi="Times New Roman" w:cs="Times New Roman"/>
          <w:sz w:val="24"/>
          <w:szCs w:val="24"/>
        </w:rPr>
      </w:pPr>
      <w:r w:rsidRPr="00351BC1">
        <w:rPr>
          <w:rFonts w:ascii="Times New Roman" w:hAnsi="Times New Roman" w:cs="Times New Roman"/>
          <w:sz w:val="24"/>
          <w:szCs w:val="24"/>
        </w:rPr>
        <w:t>4.3. Функции Оргкомитета: информационная поддержка Конкурса;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BC1">
        <w:rPr>
          <w:rFonts w:ascii="Times New Roman" w:hAnsi="Times New Roman" w:cs="Times New Roman"/>
          <w:sz w:val="24"/>
          <w:szCs w:val="24"/>
        </w:rPr>
        <w:t xml:space="preserve">прием конкурсных материалов; определение состава жюри конкурса;  разработка единых критериев оценки представленных на Конкурс материалов. </w:t>
      </w:r>
    </w:p>
    <w:p w:rsidR="00311E3A" w:rsidRPr="00351BC1" w:rsidRDefault="00311E3A" w:rsidP="00311E3A">
      <w:pPr>
        <w:jc w:val="center"/>
        <w:rPr>
          <w:rFonts w:ascii="Times New Roman" w:hAnsi="Times New Roman" w:cs="Times New Roman"/>
          <w:sz w:val="24"/>
          <w:szCs w:val="24"/>
        </w:rPr>
      </w:pPr>
      <w:r w:rsidRPr="00351BC1">
        <w:rPr>
          <w:rFonts w:ascii="Times New Roman" w:hAnsi="Times New Roman" w:cs="Times New Roman"/>
          <w:sz w:val="24"/>
          <w:szCs w:val="24"/>
        </w:rPr>
        <w:t>5. Организация и сроки проведения конкурса.</w:t>
      </w:r>
    </w:p>
    <w:p w:rsidR="00311E3A" w:rsidRPr="00351BC1" w:rsidRDefault="00311E3A" w:rsidP="00311E3A">
      <w:pPr>
        <w:jc w:val="both"/>
        <w:rPr>
          <w:rFonts w:ascii="Times New Roman" w:hAnsi="Times New Roman" w:cs="Times New Roman"/>
          <w:sz w:val="24"/>
          <w:szCs w:val="24"/>
        </w:rPr>
      </w:pPr>
      <w:r w:rsidRPr="00351BC1">
        <w:rPr>
          <w:rFonts w:ascii="Times New Roman" w:hAnsi="Times New Roman" w:cs="Times New Roman"/>
          <w:sz w:val="24"/>
          <w:szCs w:val="24"/>
        </w:rPr>
        <w:t xml:space="preserve">5.1. Конкурс проводится в заочной форме. </w:t>
      </w:r>
    </w:p>
    <w:p w:rsidR="00311E3A" w:rsidRPr="00351BC1" w:rsidRDefault="00311E3A" w:rsidP="00311E3A">
      <w:pPr>
        <w:jc w:val="both"/>
        <w:rPr>
          <w:rFonts w:ascii="Times New Roman" w:hAnsi="Times New Roman" w:cs="Times New Roman"/>
          <w:sz w:val="24"/>
          <w:szCs w:val="24"/>
        </w:rPr>
      </w:pPr>
      <w:r w:rsidRPr="00351BC1">
        <w:rPr>
          <w:rFonts w:ascii="Times New Roman" w:hAnsi="Times New Roman" w:cs="Times New Roman"/>
          <w:sz w:val="24"/>
          <w:szCs w:val="24"/>
        </w:rPr>
        <w:t>5.2. На конкурс принимаются авторские (выполненные самостоятельно) творческие работы о жизни, традициях и достижениях трудовых коллективов образовательных организаций, которые не были ранее опубликованы в средствах массовой информации (периодические издания, телевидение, Интернет и т.д.), соответствующие требованиям данного Положения.</w:t>
      </w:r>
    </w:p>
    <w:p w:rsidR="00311E3A" w:rsidRPr="00351BC1" w:rsidRDefault="00311E3A" w:rsidP="00311E3A">
      <w:pPr>
        <w:jc w:val="both"/>
        <w:rPr>
          <w:rFonts w:ascii="Times New Roman" w:hAnsi="Times New Roman" w:cs="Times New Roman"/>
          <w:sz w:val="24"/>
          <w:szCs w:val="24"/>
        </w:rPr>
      </w:pPr>
      <w:r w:rsidRPr="00351BC1">
        <w:rPr>
          <w:rFonts w:ascii="Times New Roman" w:hAnsi="Times New Roman" w:cs="Times New Roman"/>
          <w:sz w:val="24"/>
          <w:szCs w:val="24"/>
        </w:rPr>
        <w:lastRenderedPageBreak/>
        <w:t xml:space="preserve">5.3. Конкурсная работа должна быть выполнена на русском языке. </w:t>
      </w:r>
    </w:p>
    <w:p w:rsidR="00311E3A" w:rsidRPr="00351BC1" w:rsidRDefault="00311E3A" w:rsidP="00311E3A">
      <w:pPr>
        <w:jc w:val="both"/>
        <w:rPr>
          <w:rFonts w:ascii="Times New Roman" w:hAnsi="Times New Roman" w:cs="Times New Roman"/>
          <w:sz w:val="24"/>
          <w:szCs w:val="24"/>
        </w:rPr>
      </w:pPr>
      <w:r w:rsidRPr="00351BC1">
        <w:rPr>
          <w:rFonts w:ascii="Times New Roman" w:hAnsi="Times New Roman" w:cs="Times New Roman"/>
          <w:sz w:val="24"/>
          <w:szCs w:val="24"/>
        </w:rPr>
        <w:t>5.4. Темы творческих работ (эссе) участники формулируют самостоятельно.</w:t>
      </w:r>
    </w:p>
    <w:p w:rsidR="00311E3A" w:rsidRPr="00351BC1" w:rsidRDefault="00311E3A" w:rsidP="00311E3A">
      <w:pPr>
        <w:jc w:val="both"/>
        <w:rPr>
          <w:rFonts w:ascii="Times New Roman" w:hAnsi="Times New Roman" w:cs="Times New Roman"/>
          <w:sz w:val="24"/>
          <w:szCs w:val="24"/>
        </w:rPr>
      </w:pPr>
      <w:r w:rsidRPr="00351BC1">
        <w:rPr>
          <w:rFonts w:ascii="Times New Roman" w:hAnsi="Times New Roman" w:cs="Times New Roman"/>
          <w:sz w:val="24"/>
          <w:szCs w:val="24"/>
        </w:rPr>
        <w:t>5.5. Не допускаются к участию в конкурсе и не рассматриваются работы не соответствующие условию конкурса, коллективные и анонимные работы (не содержащие информацию об участнике конкурса, либо не полная информация). Конкурсные материалы, поданные позднее назначенного срока, не принимаются и не рассматриваются.</w:t>
      </w:r>
    </w:p>
    <w:p w:rsidR="00311E3A" w:rsidRPr="00351BC1" w:rsidRDefault="00311E3A" w:rsidP="00311E3A">
      <w:pPr>
        <w:jc w:val="both"/>
        <w:rPr>
          <w:rFonts w:ascii="Times New Roman" w:hAnsi="Times New Roman" w:cs="Times New Roman"/>
          <w:sz w:val="24"/>
          <w:szCs w:val="24"/>
        </w:rPr>
      </w:pPr>
      <w:r w:rsidRPr="00351BC1">
        <w:rPr>
          <w:rFonts w:ascii="Times New Roman" w:hAnsi="Times New Roman" w:cs="Times New Roman"/>
          <w:sz w:val="24"/>
          <w:szCs w:val="24"/>
        </w:rPr>
        <w:t xml:space="preserve">5.6. Конкурс проводится в период с 01 апреля по 01 сентября 2022 года. </w:t>
      </w:r>
    </w:p>
    <w:p w:rsidR="00311E3A" w:rsidRPr="00351BC1" w:rsidRDefault="00311E3A" w:rsidP="00311E3A">
      <w:pPr>
        <w:jc w:val="both"/>
        <w:rPr>
          <w:rFonts w:ascii="Times New Roman" w:hAnsi="Times New Roman" w:cs="Times New Roman"/>
          <w:sz w:val="24"/>
          <w:szCs w:val="24"/>
        </w:rPr>
      </w:pPr>
      <w:r w:rsidRPr="00351BC1">
        <w:rPr>
          <w:rFonts w:ascii="Times New Roman" w:hAnsi="Times New Roman" w:cs="Times New Roman"/>
          <w:sz w:val="24"/>
          <w:szCs w:val="24"/>
        </w:rPr>
        <w:t xml:space="preserve">5.7. Конкурс проводится в три этапа: </w:t>
      </w:r>
    </w:p>
    <w:p w:rsidR="00311E3A" w:rsidRPr="00351BC1" w:rsidRDefault="00311E3A" w:rsidP="00311E3A">
      <w:pPr>
        <w:jc w:val="both"/>
        <w:rPr>
          <w:rFonts w:ascii="Times New Roman" w:hAnsi="Times New Roman" w:cs="Times New Roman"/>
          <w:sz w:val="24"/>
          <w:szCs w:val="24"/>
        </w:rPr>
      </w:pPr>
      <w:r w:rsidRPr="00351BC1">
        <w:rPr>
          <w:rFonts w:ascii="Times New Roman" w:hAnsi="Times New Roman" w:cs="Times New Roman"/>
          <w:sz w:val="24"/>
          <w:szCs w:val="24"/>
        </w:rPr>
        <w:t>Первый этап: участники конкурса предоставляют в АРО Профсоюза  творческую работу (эссе)</w:t>
      </w:r>
      <w:r>
        <w:rPr>
          <w:rFonts w:ascii="Times New Roman" w:hAnsi="Times New Roman" w:cs="Times New Roman"/>
          <w:sz w:val="24"/>
          <w:szCs w:val="24"/>
        </w:rPr>
        <w:t>, заявку</w:t>
      </w:r>
      <w:r w:rsidRPr="00351BC1">
        <w:rPr>
          <w:rFonts w:ascii="Times New Roman" w:hAnsi="Times New Roman" w:cs="Times New Roman"/>
          <w:sz w:val="24"/>
          <w:szCs w:val="24"/>
        </w:rPr>
        <w:t xml:space="preserve"> в срок до 22 августа  2022 года.</w:t>
      </w:r>
    </w:p>
    <w:p w:rsidR="00311E3A" w:rsidRPr="00351BC1" w:rsidRDefault="00311E3A" w:rsidP="00311E3A">
      <w:pPr>
        <w:jc w:val="both"/>
        <w:rPr>
          <w:rFonts w:ascii="Times New Roman" w:hAnsi="Times New Roman" w:cs="Times New Roman"/>
          <w:sz w:val="24"/>
          <w:szCs w:val="24"/>
        </w:rPr>
      </w:pPr>
      <w:r w:rsidRPr="00351BC1">
        <w:rPr>
          <w:rFonts w:ascii="Times New Roman" w:hAnsi="Times New Roman" w:cs="Times New Roman"/>
          <w:sz w:val="24"/>
          <w:szCs w:val="24"/>
        </w:rPr>
        <w:t xml:space="preserve">Второй этап: оценка   работ проводится до 29 августа 2022 года. </w:t>
      </w:r>
    </w:p>
    <w:p w:rsidR="00311E3A" w:rsidRPr="00351BC1" w:rsidRDefault="00311E3A" w:rsidP="00311E3A">
      <w:pPr>
        <w:jc w:val="both"/>
        <w:rPr>
          <w:rFonts w:ascii="Times New Roman" w:hAnsi="Times New Roman" w:cs="Times New Roman"/>
          <w:sz w:val="24"/>
          <w:szCs w:val="24"/>
        </w:rPr>
      </w:pPr>
      <w:r w:rsidRPr="00351BC1">
        <w:rPr>
          <w:rFonts w:ascii="Times New Roman" w:hAnsi="Times New Roman" w:cs="Times New Roman"/>
          <w:sz w:val="24"/>
          <w:szCs w:val="24"/>
        </w:rPr>
        <w:t xml:space="preserve">Третий этап: определение победителей проводится до 01 сентября 2022 года. </w:t>
      </w:r>
    </w:p>
    <w:p w:rsidR="00311E3A" w:rsidRPr="00351BC1" w:rsidRDefault="00311E3A" w:rsidP="00311E3A">
      <w:pPr>
        <w:jc w:val="both"/>
        <w:rPr>
          <w:rFonts w:ascii="Times New Roman" w:hAnsi="Times New Roman" w:cs="Times New Roman"/>
          <w:sz w:val="24"/>
          <w:szCs w:val="24"/>
        </w:rPr>
      </w:pPr>
      <w:r w:rsidRPr="00351BC1">
        <w:rPr>
          <w:rFonts w:ascii="Times New Roman" w:hAnsi="Times New Roman" w:cs="Times New Roman"/>
          <w:sz w:val="24"/>
          <w:szCs w:val="24"/>
        </w:rPr>
        <w:t xml:space="preserve">5.8. Участникам конкурса необходимо направить в организационный комитет  на адрес  </w:t>
      </w:r>
      <w:hyperlink r:id="rId5" w:history="1">
        <w:r w:rsidRPr="00351BC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proffalt</w:t>
        </w:r>
        <w:r w:rsidRPr="00351BC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351BC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351BC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51BC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51BC1">
        <w:rPr>
          <w:rFonts w:ascii="Times New Roman" w:hAnsi="Times New Roman" w:cs="Times New Roman"/>
          <w:sz w:val="24"/>
          <w:szCs w:val="24"/>
        </w:rPr>
        <w:t xml:space="preserve"> в электронном виде пакет документов: - заявку на участие в Конкурсе (форма, приложение )</w:t>
      </w:r>
      <w:proofErr w:type="gramStart"/>
      <w:r w:rsidRPr="00351B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51BC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351BC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351BC1">
        <w:rPr>
          <w:rFonts w:ascii="Times New Roman" w:hAnsi="Times New Roman" w:cs="Times New Roman"/>
          <w:sz w:val="24"/>
          <w:szCs w:val="24"/>
        </w:rPr>
        <w:t>ворческую  работу (эссе)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1E3A" w:rsidRPr="00D23D5F" w:rsidRDefault="00311E3A" w:rsidP="00311E3A">
      <w:pPr>
        <w:jc w:val="both"/>
        <w:rPr>
          <w:rFonts w:ascii="Times New Roman" w:hAnsi="Times New Roman" w:cs="Times New Roman"/>
          <w:sz w:val="24"/>
          <w:szCs w:val="24"/>
        </w:rPr>
      </w:pPr>
      <w:r w:rsidRPr="00351BC1">
        <w:rPr>
          <w:rFonts w:ascii="Times New Roman" w:hAnsi="Times New Roman" w:cs="Times New Roman"/>
          <w:sz w:val="24"/>
          <w:szCs w:val="24"/>
        </w:rPr>
        <w:t xml:space="preserve">5.9. Для участия в конкурсе принимаются работы, выполненные в соответствии с указанными требованиями и присланные в установленные сроки. </w:t>
      </w:r>
    </w:p>
    <w:p w:rsidR="00311E3A" w:rsidRPr="00351BC1" w:rsidRDefault="00311E3A" w:rsidP="00311E3A">
      <w:pPr>
        <w:jc w:val="both"/>
        <w:rPr>
          <w:rFonts w:ascii="Times New Roman" w:hAnsi="Times New Roman" w:cs="Times New Roman"/>
          <w:sz w:val="24"/>
          <w:szCs w:val="24"/>
        </w:rPr>
      </w:pPr>
      <w:r w:rsidRPr="00351BC1">
        <w:rPr>
          <w:rFonts w:ascii="Times New Roman" w:hAnsi="Times New Roman" w:cs="Times New Roman"/>
          <w:sz w:val="24"/>
          <w:szCs w:val="24"/>
        </w:rPr>
        <w:t xml:space="preserve">6. Технические требования к оформлению конкурсных материалов. </w:t>
      </w:r>
    </w:p>
    <w:p w:rsidR="00311E3A" w:rsidRPr="00351BC1" w:rsidRDefault="00311E3A" w:rsidP="00311E3A">
      <w:pPr>
        <w:jc w:val="both"/>
        <w:rPr>
          <w:rFonts w:ascii="Times New Roman" w:hAnsi="Times New Roman" w:cs="Times New Roman"/>
          <w:sz w:val="24"/>
          <w:szCs w:val="24"/>
        </w:rPr>
      </w:pPr>
      <w:r w:rsidRPr="00351BC1">
        <w:rPr>
          <w:rFonts w:ascii="Times New Roman" w:hAnsi="Times New Roman" w:cs="Times New Roman"/>
          <w:sz w:val="24"/>
          <w:szCs w:val="24"/>
        </w:rPr>
        <w:t>6.1. Творческая работа (эссе) предоставляется автором в печатном виде (формат А</w:t>
      </w:r>
      <w:proofErr w:type="gramStart"/>
      <w:r w:rsidRPr="00351BC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351BC1">
        <w:rPr>
          <w:rFonts w:ascii="Times New Roman" w:hAnsi="Times New Roman" w:cs="Times New Roman"/>
          <w:sz w:val="24"/>
          <w:szCs w:val="24"/>
        </w:rPr>
        <w:t xml:space="preserve">, шрифт </w:t>
      </w:r>
      <w:proofErr w:type="spellStart"/>
      <w:r w:rsidRPr="00351BC1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351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BC1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351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BC1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351BC1">
        <w:rPr>
          <w:rFonts w:ascii="Times New Roman" w:hAnsi="Times New Roman" w:cs="Times New Roman"/>
          <w:sz w:val="24"/>
          <w:szCs w:val="24"/>
        </w:rPr>
        <w:t>, размер «12», междустрочный интервалом «одинарный», выравнивание текста по ширине страницы, поля: верхнее, нижнее, правое, левое - 2 см.). Объём работы не более 2 листов (включая титульный).</w:t>
      </w:r>
    </w:p>
    <w:p w:rsidR="00311E3A" w:rsidRPr="00351BC1" w:rsidRDefault="00311E3A" w:rsidP="00311E3A">
      <w:pPr>
        <w:jc w:val="both"/>
        <w:rPr>
          <w:rFonts w:ascii="Times New Roman" w:hAnsi="Times New Roman" w:cs="Times New Roman"/>
          <w:sz w:val="24"/>
          <w:szCs w:val="24"/>
        </w:rPr>
      </w:pPr>
      <w:r w:rsidRPr="00351BC1">
        <w:rPr>
          <w:rFonts w:ascii="Times New Roman" w:hAnsi="Times New Roman" w:cs="Times New Roman"/>
          <w:sz w:val="24"/>
          <w:szCs w:val="24"/>
        </w:rPr>
        <w:t xml:space="preserve">6.2. На титульном листе необходимо указать: название работы (по центру, </w:t>
      </w:r>
      <w:proofErr w:type="spellStart"/>
      <w:r w:rsidRPr="00351BC1">
        <w:rPr>
          <w:rFonts w:ascii="Times New Roman" w:hAnsi="Times New Roman" w:cs="Times New Roman"/>
          <w:sz w:val="24"/>
          <w:szCs w:val="24"/>
        </w:rPr>
        <w:t>шрифтполужирный</w:t>
      </w:r>
      <w:proofErr w:type="spellEnd"/>
      <w:r w:rsidRPr="00351BC1">
        <w:rPr>
          <w:rFonts w:ascii="Times New Roman" w:hAnsi="Times New Roman" w:cs="Times New Roman"/>
          <w:sz w:val="24"/>
          <w:szCs w:val="24"/>
        </w:rPr>
        <w:t xml:space="preserve">), фамилию и имя (полностью) автора (выровнять по правому краю). Название должно точно отражать содержание работы. </w:t>
      </w:r>
    </w:p>
    <w:p w:rsidR="00311E3A" w:rsidRPr="00351BC1" w:rsidRDefault="00311E3A" w:rsidP="00311E3A">
      <w:pPr>
        <w:jc w:val="both"/>
        <w:rPr>
          <w:rFonts w:ascii="Times New Roman" w:hAnsi="Times New Roman" w:cs="Times New Roman"/>
          <w:sz w:val="24"/>
          <w:szCs w:val="24"/>
        </w:rPr>
      </w:pPr>
      <w:r w:rsidRPr="00351BC1">
        <w:rPr>
          <w:rFonts w:ascii="Times New Roman" w:hAnsi="Times New Roman" w:cs="Times New Roman"/>
          <w:sz w:val="24"/>
          <w:szCs w:val="24"/>
        </w:rPr>
        <w:t>6.3. Нумерация страниц начинается со второй (на титульном листе номер не проставляется) располагается по центру нижнего поля.</w:t>
      </w:r>
    </w:p>
    <w:p w:rsidR="00311E3A" w:rsidRPr="00351BC1" w:rsidRDefault="00311E3A" w:rsidP="00311E3A">
      <w:pPr>
        <w:jc w:val="both"/>
        <w:rPr>
          <w:rFonts w:ascii="Times New Roman" w:hAnsi="Times New Roman" w:cs="Times New Roman"/>
          <w:sz w:val="24"/>
          <w:szCs w:val="24"/>
        </w:rPr>
      </w:pPr>
      <w:r w:rsidRPr="00351BC1">
        <w:rPr>
          <w:rFonts w:ascii="Times New Roman" w:hAnsi="Times New Roman" w:cs="Times New Roman"/>
          <w:sz w:val="24"/>
          <w:szCs w:val="24"/>
        </w:rPr>
        <w:t xml:space="preserve">6.4. К </w:t>
      </w:r>
      <w:proofErr w:type="gramStart"/>
      <w:r w:rsidRPr="00351BC1">
        <w:rPr>
          <w:rFonts w:ascii="Times New Roman" w:hAnsi="Times New Roman" w:cs="Times New Roman"/>
          <w:sz w:val="24"/>
          <w:szCs w:val="24"/>
        </w:rPr>
        <w:t>работе</w:t>
      </w:r>
      <w:proofErr w:type="gramEnd"/>
      <w:r w:rsidRPr="00351BC1">
        <w:rPr>
          <w:rFonts w:ascii="Times New Roman" w:hAnsi="Times New Roman" w:cs="Times New Roman"/>
          <w:sz w:val="24"/>
          <w:szCs w:val="24"/>
        </w:rPr>
        <w:t xml:space="preserve"> возможно приложить не более двух фотографий,  иллюстрирующих содержание. Приложения должны быть названы.</w:t>
      </w:r>
    </w:p>
    <w:p w:rsidR="00311E3A" w:rsidRPr="00351BC1" w:rsidRDefault="00311E3A" w:rsidP="00311E3A">
      <w:pPr>
        <w:jc w:val="both"/>
        <w:rPr>
          <w:rFonts w:ascii="Times New Roman" w:hAnsi="Times New Roman" w:cs="Times New Roman"/>
          <w:sz w:val="24"/>
          <w:szCs w:val="24"/>
        </w:rPr>
      </w:pPr>
      <w:r w:rsidRPr="00351BC1">
        <w:rPr>
          <w:rFonts w:ascii="Times New Roman" w:hAnsi="Times New Roman" w:cs="Times New Roman"/>
          <w:sz w:val="24"/>
          <w:szCs w:val="24"/>
        </w:rPr>
        <w:t xml:space="preserve">7. Оценка материалов. </w:t>
      </w:r>
    </w:p>
    <w:p w:rsidR="00311E3A" w:rsidRPr="00351BC1" w:rsidRDefault="00311E3A" w:rsidP="00311E3A">
      <w:pPr>
        <w:jc w:val="both"/>
        <w:rPr>
          <w:rFonts w:ascii="Times New Roman" w:hAnsi="Times New Roman" w:cs="Times New Roman"/>
          <w:sz w:val="24"/>
          <w:szCs w:val="24"/>
        </w:rPr>
      </w:pPr>
      <w:r w:rsidRPr="00351BC1">
        <w:rPr>
          <w:rFonts w:ascii="Times New Roman" w:hAnsi="Times New Roman" w:cs="Times New Roman"/>
          <w:sz w:val="24"/>
          <w:szCs w:val="24"/>
        </w:rPr>
        <w:t>7.1.Оценка  материалов осуществляется жюри конкурса. В состав  жюри входят представители АРО Профсоюза, журналистского сообщества.</w:t>
      </w:r>
    </w:p>
    <w:p w:rsidR="00311E3A" w:rsidRPr="00351BC1" w:rsidRDefault="00311E3A" w:rsidP="00311E3A">
      <w:pPr>
        <w:jc w:val="both"/>
        <w:rPr>
          <w:rFonts w:ascii="Times New Roman" w:hAnsi="Times New Roman" w:cs="Times New Roman"/>
          <w:sz w:val="24"/>
          <w:szCs w:val="24"/>
        </w:rPr>
      </w:pPr>
      <w:r w:rsidRPr="00351BC1">
        <w:rPr>
          <w:rFonts w:ascii="Times New Roman" w:hAnsi="Times New Roman" w:cs="Times New Roman"/>
          <w:sz w:val="24"/>
          <w:szCs w:val="24"/>
        </w:rPr>
        <w:t xml:space="preserve">7.2. Критерии оценки творческих работ (эссе): </w:t>
      </w:r>
    </w:p>
    <w:p w:rsidR="00311E3A" w:rsidRPr="00351BC1" w:rsidRDefault="00311E3A" w:rsidP="00311E3A">
      <w:pPr>
        <w:jc w:val="both"/>
        <w:rPr>
          <w:rFonts w:ascii="Times New Roman" w:hAnsi="Times New Roman" w:cs="Times New Roman"/>
          <w:sz w:val="24"/>
          <w:szCs w:val="24"/>
        </w:rPr>
      </w:pPr>
      <w:r w:rsidRPr="00351BC1">
        <w:rPr>
          <w:rFonts w:ascii="Times New Roman" w:hAnsi="Times New Roman" w:cs="Times New Roman"/>
          <w:sz w:val="24"/>
          <w:szCs w:val="24"/>
        </w:rPr>
        <w:lastRenderedPageBreak/>
        <w:t xml:space="preserve">- соответствие работы заявленной теме; </w:t>
      </w:r>
    </w:p>
    <w:p w:rsidR="00311E3A" w:rsidRPr="00351BC1" w:rsidRDefault="00311E3A" w:rsidP="00311E3A">
      <w:pPr>
        <w:jc w:val="both"/>
        <w:rPr>
          <w:rFonts w:ascii="Times New Roman" w:hAnsi="Times New Roman" w:cs="Times New Roman"/>
          <w:sz w:val="24"/>
          <w:szCs w:val="24"/>
        </w:rPr>
      </w:pPr>
      <w:r w:rsidRPr="00351BC1">
        <w:rPr>
          <w:rFonts w:ascii="Times New Roman" w:hAnsi="Times New Roman" w:cs="Times New Roman"/>
          <w:sz w:val="24"/>
          <w:szCs w:val="24"/>
        </w:rPr>
        <w:t>- глубина раскрытия содержания темы автором; -</w:t>
      </w:r>
    </w:p>
    <w:p w:rsidR="00311E3A" w:rsidRPr="00351BC1" w:rsidRDefault="00311E3A" w:rsidP="00311E3A">
      <w:pPr>
        <w:jc w:val="both"/>
        <w:rPr>
          <w:rFonts w:ascii="Times New Roman" w:hAnsi="Times New Roman" w:cs="Times New Roman"/>
          <w:sz w:val="24"/>
          <w:szCs w:val="24"/>
        </w:rPr>
      </w:pPr>
      <w:r w:rsidRPr="00351BC1">
        <w:rPr>
          <w:rFonts w:ascii="Times New Roman" w:hAnsi="Times New Roman" w:cs="Times New Roman"/>
          <w:sz w:val="24"/>
          <w:szCs w:val="24"/>
        </w:rPr>
        <w:t xml:space="preserve">-  социальная значимость конкурсной работы; </w:t>
      </w:r>
    </w:p>
    <w:p w:rsidR="00311E3A" w:rsidRPr="00351BC1" w:rsidRDefault="00311E3A" w:rsidP="00311E3A">
      <w:pPr>
        <w:jc w:val="both"/>
        <w:rPr>
          <w:rFonts w:ascii="Times New Roman" w:hAnsi="Times New Roman" w:cs="Times New Roman"/>
          <w:sz w:val="24"/>
          <w:szCs w:val="24"/>
        </w:rPr>
      </w:pPr>
      <w:r w:rsidRPr="00351BC1">
        <w:rPr>
          <w:rFonts w:ascii="Times New Roman" w:hAnsi="Times New Roman" w:cs="Times New Roman"/>
          <w:sz w:val="24"/>
          <w:szCs w:val="24"/>
        </w:rPr>
        <w:t xml:space="preserve">- проявление творческого мышления; </w:t>
      </w:r>
    </w:p>
    <w:p w:rsidR="00311E3A" w:rsidRPr="00351BC1" w:rsidRDefault="00311E3A" w:rsidP="00311E3A">
      <w:pPr>
        <w:jc w:val="both"/>
        <w:rPr>
          <w:rFonts w:ascii="Times New Roman" w:hAnsi="Times New Roman" w:cs="Times New Roman"/>
          <w:sz w:val="24"/>
          <w:szCs w:val="24"/>
        </w:rPr>
      </w:pPr>
      <w:r w:rsidRPr="00351BC1">
        <w:rPr>
          <w:rFonts w:ascii="Times New Roman" w:hAnsi="Times New Roman" w:cs="Times New Roman"/>
          <w:sz w:val="24"/>
          <w:szCs w:val="24"/>
        </w:rPr>
        <w:t xml:space="preserve">- наличие авторских выводов и оценок; </w:t>
      </w:r>
    </w:p>
    <w:p w:rsidR="00311E3A" w:rsidRPr="00351BC1" w:rsidRDefault="00311E3A" w:rsidP="00311E3A">
      <w:pPr>
        <w:jc w:val="both"/>
        <w:rPr>
          <w:rFonts w:ascii="Times New Roman" w:hAnsi="Times New Roman" w:cs="Times New Roman"/>
          <w:sz w:val="24"/>
          <w:szCs w:val="24"/>
        </w:rPr>
      </w:pPr>
      <w:r w:rsidRPr="00351BC1">
        <w:rPr>
          <w:rFonts w:ascii="Times New Roman" w:hAnsi="Times New Roman" w:cs="Times New Roman"/>
          <w:sz w:val="24"/>
          <w:szCs w:val="24"/>
        </w:rPr>
        <w:t>- культура оформления работы; - грамотность (орфография, пунктуация, синтаксис и др.).</w:t>
      </w:r>
    </w:p>
    <w:p w:rsidR="00311E3A" w:rsidRPr="00351BC1" w:rsidRDefault="00311E3A" w:rsidP="00311E3A">
      <w:pPr>
        <w:jc w:val="both"/>
        <w:rPr>
          <w:rFonts w:ascii="Times New Roman" w:hAnsi="Times New Roman" w:cs="Times New Roman"/>
          <w:sz w:val="24"/>
          <w:szCs w:val="24"/>
        </w:rPr>
      </w:pPr>
      <w:r w:rsidRPr="00351BC1">
        <w:rPr>
          <w:rFonts w:ascii="Times New Roman" w:hAnsi="Times New Roman" w:cs="Times New Roman"/>
          <w:sz w:val="24"/>
          <w:szCs w:val="24"/>
        </w:rPr>
        <w:t xml:space="preserve">8. Формы поощрения участников. </w:t>
      </w:r>
    </w:p>
    <w:p w:rsidR="00311E3A" w:rsidRPr="00351BC1" w:rsidRDefault="00311E3A" w:rsidP="00311E3A">
      <w:pPr>
        <w:jc w:val="both"/>
        <w:rPr>
          <w:rFonts w:ascii="Times New Roman" w:hAnsi="Times New Roman" w:cs="Times New Roman"/>
          <w:sz w:val="24"/>
          <w:szCs w:val="24"/>
        </w:rPr>
      </w:pPr>
      <w:r w:rsidRPr="00351BC1">
        <w:rPr>
          <w:rFonts w:ascii="Times New Roman" w:hAnsi="Times New Roman" w:cs="Times New Roman"/>
          <w:sz w:val="24"/>
          <w:szCs w:val="24"/>
        </w:rPr>
        <w:t>8.1. Победители</w:t>
      </w:r>
      <w:r>
        <w:rPr>
          <w:rFonts w:ascii="Times New Roman" w:hAnsi="Times New Roman" w:cs="Times New Roman"/>
          <w:sz w:val="24"/>
          <w:szCs w:val="24"/>
        </w:rPr>
        <w:t>, призеры</w:t>
      </w:r>
      <w:r w:rsidRPr="00351BC1">
        <w:rPr>
          <w:rFonts w:ascii="Times New Roman" w:hAnsi="Times New Roman" w:cs="Times New Roman"/>
          <w:sz w:val="24"/>
          <w:szCs w:val="24"/>
        </w:rPr>
        <w:t xml:space="preserve"> Конкурса награждаются дипломами и премиями, участники – сертификатами. </w:t>
      </w:r>
    </w:p>
    <w:p w:rsidR="00311E3A" w:rsidRPr="00351BC1" w:rsidRDefault="00311E3A" w:rsidP="00311E3A">
      <w:pPr>
        <w:jc w:val="both"/>
        <w:rPr>
          <w:rFonts w:ascii="Times New Roman" w:hAnsi="Times New Roman" w:cs="Times New Roman"/>
          <w:sz w:val="24"/>
          <w:szCs w:val="24"/>
        </w:rPr>
      </w:pPr>
      <w:r w:rsidRPr="00351BC1">
        <w:rPr>
          <w:rFonts w:ascii="Times New Roman" w:hAnsi="Times New Roman" w:cs="Times New Roman"/>
          <w:sz w:val="24"/>
          <w:szCs w:val="24"/>
        </w:rPr>
        <w:t xml:space="preserve">8.2. 1 место – 5000 руб., 2- место – 3000 руб., 3- место – 2000 руб. </w:t>
      </w:r>
    </w:p>
    <w:p w:rsidR="00311E3A" w:rsidRPr="00351BC1" w:rsidRDefault="00311E3A" w:rsidP="00311E3A">
      <w:pPr>
        <w:jc w:val="both"/>
        <w:rPr>
          <w:rFonts w:ascii="Times New Roman" w:hAnsi="Times New Roman" w:cs="Times New Roman"/>
          <w:sz w:val="24"/>
          <w:szCs w:val="24"/>
        </w:rPr>
      </w:pPr>
      <w:r w:rsidRPr="00351BC1">
        <w:rPr>
          <w:rFonts w:ascii="Times New Roman" w:hAnsi="Times New Roman" w:cs="Times New Roman"/>
          <w:sz w:val="24"/>
          <w:szCs w:val="24"/>
        </w:rPr>
        <w:t>8.3. 10 лучших работ, будут размещены на сайте  АРО Профсоюза и республиканских СМИ в течение 2022 года.</w:t>
      </w:r>
    </w:p>
    <w:p w:rsidR="00311E3A" w:rsidRDefault="00311E3A" w:rsidP="00311E3A">
      <w:pPr>
        <w:jc w:val="both"/>
        <w:rPr>
          <w:rFonts w:ascii="Times New Roman" w:hAnsi="Times New Roman" w:cs="Times New Roman"/>
          <w:sz w:val="24"/>
          <w:szCs w:val="24"/>
        </w:rPr>
      </w:pPr>
      <w:r w:rsidRPr="00351BC1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Иные условия</w:t>
      </w:r>
    </w:p>
    <w:p w:rsidR="00311E3A" w:rsidRPr="00351BC1" w:rsidRDefault="00311E3A" w:rsidP="00311E3A">
      <w:pPr>
        <w:jc w:val="both"/>
        <w:rPr>
          <w:rFonts w:ascii="Times New Roman" w:hAnsi="Times New Roman" w:cs="Times New Roman"/>
          <w:sz w:val="24"/>
          <w:szCs w:val="24"/>
        </w:rPr>
      </w:pPr>
      <w:r w:rsidRPr="00351BC1">
        <w:rPr>
          <w:rFonts w:ascii="Times New Roman" w:hAnsi="Times New Roman" w:cs="Times New Roman"/>
          <w:sz w:val="24"/>
          <w:szCs w:val="24"/>
        </w:rPr>
        <w:t>9.1.Ответственность за соблюдение авторских прав третьих лиц несут авторы работ.</w:t>
      </w:r>
    </w:p>
    <w:p w:rsidR="00311E3A" w:rsidRPr="00351BC1" w:rsidRDefault="00311E3A" w:rsidP="00311E3A">
      <w:pPr>
        <w:jc w:val="both"/>
        <w:rPr>
          <w:rFonts w:ascii="Times New Roman" w:hAnsi="Times New Roman" w:cs="Times New Roman"/>
          <w:sz w:val="24"/>
          <w:szCs w:val="24"/>
        </w:rPr>
      </w:pPr>
      <w:r w:rsidRPr="00351BC1">
        <w:rPr>
          <w:rFonts w:ascii="Times New Roman" w:hAnsi="Times New Roman" w:cs="Times New Roman"/>
          <w:sz w:val="24"/>
          <w:szCs w:val="24"/>
        </w:rPr>
        <w:t xml:space="preserve">9.2. Творческие работы, приложения  не возвращаются участникам конкурса и остаются в распоряжении организатора. </w:t>
      </w:r>
    </w:p>
    <w:p w:rsidR="00311E3A" w:rsidRPr="00351BC1" w:rsidRDefault="00311E3A" w:rsidP="00311E3A">
      <w:pPr>
        <w:jc w:val="both"/>
        <w:rPr>
          <w:rFonts w:ascii="Times New Roman" w:hAnsi="Times New Roman" w:cs="Times New Roman"/>
          <w:sz w:val="24"/>
          <w:szCs w:val="24"/>
        </w:rPr>
      </w:pPr>
      <w:r w:rsidRPr="00351BC1">
        <w:rPr>
          <w:rFonts w:ascii="Times New Roman" w:hAnsi="Times New Roman" w:cs="Times New Roman"/>
          <w:sz w:val="24"/>
          <w:szCs w:val="24"/>
        </w:rPr>
        <w:t xml:space="preserve">9.3 Организатор вправе опубликовать результаты конкурса и лучшие работы в  средствах массовой информации. </w:t>
      </w:r>
    </w:p>
    <w:p w:rsidR="00311E3A" w:rsidRPr="00351BC1" w:rsidRDefault="00311E3A" w:rsidP="00311E3A">
      <w:pPr>
        <w:jc w:val="right"/>
        <w:rPr>
          <w:rFonts w:ascii="Times New Roman" w:hAnsi="Times New Roman" w:cs="Times New Roman"/>
          <w:sz w:val="24"/>
          <w:szCs w:val="24"/>
        </w:rPr>
      </w:pPr>
      <w:r w:rsidRPr="00351BC1">
        <w:rPr>
          <w:rFonts w:ascii="Times New Roman" w:hAnsi="Times New Roman" w:cs="Times New Roman"/>
          <w:sz w:val="24"/>
          <w:szCs w:val="24"/>
        </w:rPr>
        <w:t>Приложение к региональному конкурсу творческих работ (эссе) «Мой коллектив»</w:t>
      </w:r>
    </w:p>
    <w:p w:rsidR="00311E3A" w:rsidRPr="00351BC1" w:rsidRDefault="00311E3A" w:rsidP="00311E3A">
      <w:pPr>
        <w:jc w:val="both"/>
        <w:rPr>
          <w:rFonts w:ascii="Times New Roman" w:hAnsi="Times New Roman" w:cs="Times New Roman"/>
          <w:sz w:val="24"/>
          <w:szCs w:val="24"/>
        </w:rPr>
      </w:pPr>
      <w:r w:rsidRPr="00351BC1">
        <w:rPr>
          <w:rFonts w:ascii="Times New Roman" w:hAnsi="Times New Roman" w:cs="Times New Roman"/>
          <w:sz w:val="24"/>
          <w:szCs w:val="24"/>
        </w:rPr>
        <w:t>Заявка на участие в республиканском конкурсе творческих работ (эссе) «Мой коллектив»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1E3A" w:rsidRPr="00351BC1" w:rsidTr="00BF7FA9">
        <w:tc>
          <w:tcPr>
            <w:tcW w:w="4785" w:type="dxa"/>
          </w:tcPr>
          <w:p w:rsidR="00311E3A" w:rsidRDefault="00311E3A" w:rsidP="00BF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C1">
              <w:rPr>
                <w:rFonts w:ascii="Times New Roman" w:hAnsi="Times New Roman" w:cs="Times New Roman"/>
                <w:sz w:val="24"/>
                <w:szCs w:val="24"/>
              </w:rPr>
              <w:t>ФИО участника (полностью)</w:t>
            </w:r>
          </w:p>
          <w:p w:rsidR="00311E3A" w:rsidRPr="00F57016" w:rsidRDefault="00311E3A" w:rsidP="00BF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11E3A" w:rsidRPr="00351BC1" w:rsidRDefault="00311E3A" w:rsidP="00BF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3A" w:rsidRPr="00351BC1" w:rsidTr="00BF7FA9">
        <w:tc>
          <w:tcPr>
            <w:tcW w:w="4785" w:type="dxa"/>
          </w:tcPr>
          <w:p w:rsidR="00311E3A" w:rsidRDefault="00311E3A" w:rsidP="00BF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C1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  <w:p w:rsidR="00311E3A" w:rsidRPr="00F57016" w:rsidRDefault="00311E3A" w:rsidP="00BF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11E3A" w:rsidRPr="00351BC1" w:rsidRDefault="00311E3A" w:rsidP="00BF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3A" w:rsidRPr="00351BC1" w:rsidTr="00BF7FA9">
        <w:tc>
          <w:tcPr>
            <w:tcW w:w="4785" w:type="dxa"/>
          </w:tcPr>
          <w:p w:rsidR="00311E3A" w:rsidRDefault="00311E3A" w:rsidP="00BF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C1">
              <w:rPr>
                <w:rFonts w:ascii="Times New Roman" w:hAnsi="Times New Roman" w:cs="Times New Roman"/>
                <w:sz w:val="24"/>
                <w:szCs w:val="24"/>
              </w:rPr>
              <w:t>Номер электронного профсоюзного билета</w:t>
            </w:r>
          </w:p>
          <w:p w:rsidR="00311E3A" w:rsidRPr="00F57016" w:rsidRDefault="00311E3A" w:rsidP="00BF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11E3A" w:rsidRPr="00351BC1" w:rsidRDefault="00311E3A" w:rsidP="00BF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3A" w:rsidRPr="00351BC1" w:rsidTr="00BF7FA9">
        <w:tc>
          <w:tcPr>
            <w:tcW w:w="4785" w:type="dxa"/>
          </w:tcPr>
          <w:p w:rsidR="00311E3A" w:rsidRPr="00F57016" w:rsidRDefault="00311E3A" w:rsidP="00BF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C1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r w:rsidRPr="00351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  <w:p w:rsidR="00311E3A" w:rsidRPr="00351BC1" w:rsidRDefault="00311E3A" w:rsidP="00BF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11E3A" w:rsidRPr="00351BC1" w:rsidRDefault="00311E3A" w:rsidP="00BF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E3A" w:rsidRPr="00351BC1" w:rsidRDefault="00311E3A" w:rsidP="00311E3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51BC1">
        <w:rPr>
          <w:rFonts w:ascii="Times New Roman" w:hAnsi="Times New Roman" w:cs="Times New Roman"/>
          <w:sz w:val="24"/>
          <w:szCs w:val="24"/>
        </w:rPr>
        <w:t>Согласен (а) на обработку, включая сбор, систематизацию, накопление, хранение, использование , распространение , в том числе на передачу третьим лицам, обезличивание, блокирование, уничтожение моих персональных данных в связанных с участием в республиканском конкурсе творческих  работ (эссе) «Мой коллектив».</w:t>
      </w:r>
    </w:p>
    <w:p w:rsidR="00311E3A" w:rsidRPr="00351BC1" w:rsidRDefault="00311E3A" w:rsidP="00311E3A">
      <w:pPr>
        <w:jc w:val="both"/>
        <w:rPr>
          <w:rFonts w:ascii="Times New Roman" w:hAnsi="Times New Roman" w:cs="Times New Roman"/>
          <w:sz w:val="24"/>
          <w:szCs w:val="24"/>
        </w:rPr>
      </w:pPr>
      <w:r w:rsidRPr="00351BC1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Pr="00351BC1">
        <w:rPr>
          <w:rFonts w:ascii="Times New Roman" w:hAnsi="Times New Roman" w:cs="Times New Roman"/>
          <w:sz w:val="24"/>
          <w:szCs w:val="24"/>
        </w:rPr>
        <w:tab/>
      </w:r>
      <w:r w:rsidRPr="00351BC1">
        <w:rPr>
          <w:rFonts w:ascii="Times New Roman" w:hAnsi="Times New Roman" w:cs="Times New Roman"/>
          <w:sz w:val="24"/>
          <w:szCs w:val="24"/>
        </w:rPr>
        <w:tab/>
      </w:r>
      <w:r w:rsidRPr="00351BC1">
        <w:rPr>
          <w:rFonts w:ascii="Times New Roman" w:hAnsi="Times New Roman" w:cs="Times New Roman"/>
          <w:sz w:val="24"/>
          <w:szCs w:val="24"/>
        </w:rPr>
        <w:tab/>
      </w:r>
      <w:r w:rsidRPr="00351BC1">
        <w:rPr>
          <w:rFonts w:ascii="Times New Roman" w:hAnsi="Times New Roman" w:cs="Times New Roman"/>
          <w:sz w:val="24"/>
          <w:szCs w:val="24"/>
        </w:rPr>
        <w:tab/>
      </w:r>
      <w:r w:rsidRPr="00351BC1">
        <w:rPr>
          <w:rFonts w:ascii="Times New Roman" w:hAnsi="Times New Roman" w:cs="Times New Roman"/>
          <w:sz w:val="24"/>
          <w:szCs w:val="24"/>
        </w:rPr>
        <w:tab/>
        <w:t xml:space="preserve">Подпись участника </w:t>
      </w:r>
    </w:p>
    <w:p w:rsidR="00D029C6" w:rsidRDefault="00D029C6"/>
    <w:sectPr w:rsidR="00D02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34"/>
    <w:rsid w:val="00311E3A"/>
    <w:rsid w:val="004D3E34"/>
    <w:rsid w:val="00D0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1E3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11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1E3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11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ffal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4978</Characters>
  <Application>Microsoft Office Word</Application>
  <DocSecurity>0</DocSecurity>
  <Lines>41</Lines>
  <Paragraphs>11</Paragraphs>
  <ScaleCrop>false</ScaleCrop>
  <Company/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2022-07-27T10:53:00Z</dcterms:created>
  <dcterms:modified xsi:type="dcterms:W3CDTF">2022-07-27T10:53:00Z</dcterms:modified>
</cp:coreProperties>
</file>