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B442A6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20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марта</w:t>
      </w:r>
      <w:r>
        <w:rPr>
          <w:rFonts w:ascii="Times New Roman" w:hAnsi="Times New Roman"/>
          <w:sz w:val="28"/>
          <w:szCs w:val="23"/>
          <w:lang w:val="ru-RU"/>
        </w:rPr>
        <w:t xml:space="preserve"> 2024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г</w:t>
      </w:r>
      <w:r w:rsidR="00E053A8">
        <w:rPr>
          <w:rFonts w:ascii="Times New Roman" w:hAnsi="Times New Roman"/>
          <w:sz w:val="28"/>
          <w:szCs w:val="23"/>
          <w:lang w:val="ru-RU"/>
        </w:rPr>
        <w:t>ода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E94CA5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</w:t>
      </w:r>
      <w:r w:rsidR="00AC0FFE">
        <w:rPr>
          <w:rFonts w:ascii="Times New Roman" w:hAnsi="Times New Roman"/>
          <w:sz w:val="28"/>
          <w:szCs w:val="23"/>
          <w:lang w:val="ru-RU"/>
        </w:rPr>
        <w:t xml:space="preserve">  </w:t>
      </w:r>
      <w:proofErr w:type="gramStart"/>
      <w:r w:rsidR="00C52FF0" w:rsidRPr="0099023A">
        <w:rPr>
          <w:rFonts w:ascii="Times New Roman" w:hAnsi="Times New Roman"/>
          <w:sz w:val="28"/>
          <w:szCs w:val="23"/>
          <w:lang w:val="ru-RU"/>
        </w:rPr>
        <w:t>г</w:t>
      </w:r>
      <w:proofErr w:type="gramEnd"/>
      <w:r w:rsidR="00C52FF0" w:rsidRPr="0099023A">
        <w:rPr>
          <w:rFonts w:ascii="Times New Roman" w:hAnsi="Times New Roman"/>
          <w:sz w:val="28"/>
          <w:szCs w:val="23"/>
          <w:lang w:val="ru-RU"/>
        </w:rPr>
        <w:t>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9332A8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B34EC3">
        <w:rPr>
          <w:rFonts w:ascii="Times New Roman" w:hAnsi="Times New Roman"/>
          <w:sz w:val="28"/>
          <w:szCs w:val="23"/>
          <w:lang w:val="ru-RU"/>
        </w:rPr>
        <w:t xml:space="preserve">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>
        <w:rPr>
          <w:rFonts w:ascii="Times New Roman" w:hAnsi="Times New Roman"/>
          <w:sz w:val="28"/>
          <w:szCs w:val="23"/>
          <w:lang w:val="ru-RU"/>
        </w:rPr>
        <w:t>20</w:t>
      </w:r>
      <w:r w:rsidR="00D15F06">
        <w:rPr>
          <w:rFonts w:ascii="Times New Roman" w:hAnsi="Times New Roman"/>
          <w:sz w:val="28"/>
          <w:szCs w:val="23"/>
          <w:lang w:val="ru-RU"/>
        </w:rPr>
        <w:t>-1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6771E4" w:rsidRPr="006771E4" w:rsidRDefault="006771E4" w:rsidP="00E053A8">
      <w:pPr>
        <w:suppressAutoHyphens w:val="0"/>
        <w:spacing w:after="0" w:line="240" w:lineRule="exac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сводном финансовом</w:t>
      </w:r>
    </w:p>
    <w:p w:rsidR="006771E4" w:rsidRPr="006771E4" w:rsidRDefault="009332A8" w:rsidP="00E053A8">
      <w:pPr>
        <w:suppressAutoHyphens w:val="0"/>
        <w:spacing w:after="0" w:line="240" w:lineRule="exac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</w:t>
      </w:r>
      <w:r w:rsidR="00B44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71E4" w:rsidRPr="0067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771E4" w:rsidRPr="006771E4" w:rsidRDefault="006771E4" w:rsidP="006771E4">
      <w:pPr>
        <w:suppressAutoHyphens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E4" w:rsidRPr="006771E4" w:rsidRDefault="006771E4" w:rsidP="006771E4">
      <w:pPr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Алтайской краевой организации 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proofErr w:type="gramEnd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труду, з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плате и финансовой работе, главного бухгалтера Мерзляковой В.Н. об исполнении бюджета Алтайской краев</w:t>
      </w:r>
      <w:r w:rsidR="0073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организации 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734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3491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34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B4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за 2023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президиум краевой организации Профсоюза</w:t>
      </w:r>
    </w:p>
    <w:p w:rsidR="006771E4" w:rsidRPr="006771E4" w:rsidRDefault="006771E4" w:rsidP="006771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E4" w:rsidRPr="006771E4" w:rsidRDefault="006771E4" w:rsidP="006771E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1E4" w:rsidRPr="006771E4" w:rsidRDefault="006771E4" w:rsidP="006771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1E4" w:rsidRPr="006771E4" w:rsidRDefault="006771E4" w:rsidP="006771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сводный финансовый отчет по п</w:t>
      </w:r>
      <w:r w:rsidR="007349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офсоюзному бюджету </w:t>
      </w:r>
      <w:r w:rsidR="00E0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Алтайской краевой организации Профсоюза 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7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2A6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млн. 802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расходам 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2A6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B442A6">
        <w:rPr>
          <w:rFonts w:ascii="Times New Roman" w:eastAsia="Times New Roman" w:hAnsi="Times New Roman" w:cs="Times New Roman"/>
          <w:sz w:val="28"/>
          <w:szCs w:val="28"/>
          <w:lang w:eastAsia="ru-RU"/>
        </w:rPr>
        <w:t>060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(прилагается).</w:t>
      </w:r>
    </w:p>
    <w:p w:rsidR="006771E4" w:rsidRPr="006771E4" w:rsidRDefault="006771E4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к сво</w:t>
      </w:r>
      <w:r w:rsidR="00933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дному финансовому отчету за 202</w:t>
      </w:r>
      <w:r w:rsidR="00B442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 (прилагается).</w:t>
      </w:r>
    </w:p>
    <w:p w:rsidR="006771E4" w:rsidRPr="006771E4" w:rsidRDefault="006771E4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4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Территориальным (районным, городским)</w:t>
      </w:r>
      <w:r w:rsidRPr="00677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первичным (вузы, колле</w:t>
      </w:r>
      <w:r w:rsidRPr="00677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677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</w:t>
      </w:r>
      <w:r w:rsidR="00B34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техникумы</w:t>
      </w:r>
      <w:r w:rsidRPr="00677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организациям Профсоюза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3A8" w:rsidRDefault="006771E4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За сч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концентрации денежных средств на </w:t>
      </w:r>
      <w:proofErr w:type="gramStart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proofErr w:type="gramEnd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городском уровнях продолжить работу по </w:t>
      </w:r>
      <w:r w:rsidR="00E05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форм солидарной поддержки чл</w:t>
      </w:r>
      <w:r w:rsidR="00E053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5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Профсоюза через:</w:t>
      </w:r>
    </w:p>
    <w:p w:rsidR="00E053A8" w:rsidRDefault="00E053A8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беспроцентных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займов,</w:t>
      </w:r>
    </w:p>
    <w:p w:rsidR="00E053A8" w:rsidRDefault="00E053A8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профсоюзном 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кредитном потребительском кооперативе «Учительский», </w:t>
      </w:r>
    </w:p>
    <w:p w:rsidR="005947DA" w:rsidRDefault="00E053A8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и принятию программ оздоровления и </w:t>
      </w:r>
      <w:r w:rsidR="00594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мед</w:t>
      </w:r>
      <w:r w:rsidR="005947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47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цинского страхования;</w:t>
      </w:r>
    </w:p>
    <w:p w:rsidR="006771E4" w:rsidRPr="006771E4" w:rsidRDefault="005947DA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иных инновационных форм со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лидарной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членов Профсоюза,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и культурно-познавательного 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досуга.</w:t>
      </w:r>
    </w:p>
    <w:p w:rsidR="005E05D4" w:rsidRDefault="006771E4" w:rsidP="0073491C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05D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5E05D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Алтайской крае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орг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Профсоюза п. 3.2. от 28.11.2019 № 1 «О финансовой политике Алта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краевой организации Профсоюза работников народного образования и науки РФ</w:t>
      </w:r>
      <w:r w:rsidR="00786F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обиваться увеличения расходования сре</w:t>
      </w:r>
      <w:proofErr w:type="gramStart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офсоюзного бю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жета </w:t>
      </w:r>
      <w:r w:rsidR="0059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безусловного выполнения рекомендованных ЦС Профсоюза нормативов расходов 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E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направления, как:</w:t>
      </w:r>
    </w:p>
    <w:p w:rsidR="005E05D4" w:rsidRDefault="005E05D4" w:rsidP="0073491C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профактива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5D4" w:rsidRDefault="005E05D4" w:rsidP="0073491C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информационно-пропагандистск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E05D4" w:rsidRDefault="005E05D4" w:rsidP="0073491C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5D4" w:rsidRDefault="005E05D4" w:rsidP="0073491C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и отдых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Профсоюза.</w:t>
      </w:r>
    </w:p>
    <w:p w:rsidR="006771E4" w:rsidRPr="006771E4" w:rsidRDefault="006771E4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 Осуществлять должный </w:t>
      </w:r>
      <w:proofErr w:type="gramStart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удержания и своевр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менностью перечисления членских профсоюзных взносов на расч</w:t>
      </w:r>
      <w:r w:rsidR="0044010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счета </w:t>
      </w:r>
      <w:r w:rsidR="001A2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первичных (вузы, техникумы, колледжи) организаций Про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союза. Своевременно и ежемесячно перечислять членские профсоюзные взносы в краевой комитет (с 8 по 20 число включительно следующего месяца). </w:t>
      </w:r>
    </w:p>
    <w:p w:rsidR="006771E4" w:rsidRPr="006771E4" w:rsidRDefault="006771E4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Активизировать деятельность контрольно-ревизионных комиссий </w:t>
      </w:r>
      <w:r w:rsidR="001A2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первичных (вузы, колледжи) профсоюзных организаций. Р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гулярно, не реже одного раза в год, проводить ревизии финансово-хозяйственной деятельности районного</w:t>
      </w:r>
      <w:r w:rsidR="001A2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городского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совета, профк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ма. Копии актов напра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краевой комитет вместе с годовым сводным ф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нансовым отчетом (ф. 1</w:t>
      </w:r>
      <w:r w:rsidR="0044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ПБ).</w:t>
      </w:r>
    </w:p>
    <w:p w:rsidR="006771E4" w:rsidRPr="006771E4" w:rsidRDefault="009332A8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Профкому студентов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</w:t>
      </w:r>
      <w:proofErr w:type="gramStart"/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«Алтайский государственный гум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нитарно-педагогический университет им. В. М. Шукшина» (председатель – Фролов Ю.Н.) привести в соответствие расходы, связанные с оплатой труда штатных профсоюзных работников </w:t>
      </w:r>
      <w:r w:rsidR="00440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440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50% от доходной части профсоюзного бюджета (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снование: </w:t>
      </w:r>
      <w:proofErr w:type="gramStart"/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 Алтайской краевой организации</w:t>
      </w:r>
      <w:r w:rsidR="001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от 20.03.2024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0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 20</w:t>
      </w:r>
      <w:r w:rsidR="006771E4"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771E4" w:rsidRPr="006771E4" w:rsidRDefault="006771E4" w:rsidP="006771E4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7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председателя Алтайской краевой организации Профсоюза по труду, заработной плате и финансовой работе, главного бухгалтера В.Н. Мерзлякову.</w:t>
      </w:r>
    </w:p>
    <w:p w:rsidR="00D41523" w:rsidRP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D4152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D41523" w:rsidRDefault="00D41523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FC77DE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C77DE" w:rsidRDefault="000D1BFA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И.о. п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FC77DE"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3491C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краевой организации Профсоюза   </w:t>
      </w:r>
      <w:r w:rsidR="000D1BFA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Н.М. </w:t>
      </w:r>
      <w:proofErr w:type="spellStart"/>
      <w:r w:rsidR="000D1BFA">
        <w:rPr>
          <w:rFonts w:ascii="Times New Roman" w:hAnsi="Times New Roman" w:cs="Times New Roman"/>
          <w:sz w:val="28"/>
          <w:szCs w:val="28"/>
          <w:lang w:bidi="en-US"/>
        </w:rPr>
        <w:t>Лысикова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</w:t>
      </w:r>
    </w:p>
    <w:p w:rsidR="0073491C" w:rsidRDefault="0073491C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73491C" w:rsidRDefault="0073491C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73491C" w:rsidRDefault="0073491C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953A4" w:rsidRDefault="008953A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73491C" w:rsidRPr="00786FF6" w:rsidRDefault="0073491C" w:rsidP="007349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lastRenderedPageBreak/>
        <w:t>ИНФОРМАЦИЯ</w:t>
      </w:r>
    </w:p>
    <w:p w:rsidR="0073491C" w:rsidRPr="00786FF6" w:rsidRDefault="0073491C" w:rsidP="007349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по результатам сводного финансового отчета об исполнении</w:t>
      </w:r>
    </w:p>
    <w:p w:rsidR="0073491C" w:rsidRPr="00786FF6" w:rsidRDefault="0073491C" w:rsidP="007349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бюджета Алтайск</w:t>
      </w:r>
      <w:r w:rsidR="009332A8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ой краевой организации </w:t>
      </w:r>
      <w:r w:rsidR="009F715C">
        <w:rPr>
          <w:rFonts w:ascii="Times New Roman" w:hAnsi="Times New Roman" w:cs="Times New Roman"/>
          <w:b/>
          <w:sz w:val="26"/>
          <w:szCs w:val="26"/>
          <w:lang w:bidi="en-US"/>
        </w:rPr>
        <w:t>Профсоюза</w:t>
      </w:r>
    </w:p>
    <w:p w:rsidR="004A4D33" w:rsidRPr="00786FF6" w:rsidRDefault="0073491C" w:rsidP="007349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работников народного</w:t>
      </w:r>
      <w:r w:rsidR="009332A8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образования и науки Р</w:t>
      </w:r>
      <w:r w:rsidR="004A4D33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оссийской </w:t>
      </w:r>
      <w:r w:rsidR="009332A8" w:rsidRPr="00786FF6">
        <w:rPr>
          <w:rFonts w:ascii="Times New Roman" w:hAnsi="Times New Roman" w:cs="Times New Roman"/>
          <w:b/>
          <w:sz w:val="26"/>
          <w:szCs w:val="26"/>
          <w:lang w:bidi="en-US"/>
        </w:rPr>
        <w:t>Ф</w:t>
      </w:r>
      <w:r w:rsidR="004A4D33" w:rsidRPr="00786FF6">
        <w:rPr>
          <w:rFonts w:ascii="Times New Roman" w:hAnsi="Times New Roman" w:cs="Times New Roman"/>
          <w:b/>
          <w:sz w:val="26"/>
          <w:szCs w:val="26"/>
          <w:lang w:bidi="en-US"/>
        </w:rPr>
        <w:t>едерации</w:t>
      </w:r>
    </w:p>
    <w:p w:rsidR="0073491C" w:rsidRPr="00786FF6" w:rsidRDefault="00B442A6" w:rsidP="0073491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en-US"/>
        </w:rPr>
      </w:pPr>
      <w:r>
        <w:rPr>
          <w:rFonts w:ascii="Times New Roman" w:hAnsi="Times New Roman" w:cs="Times New Roman"/>
          <w:b/>
          <w:sz w:val="26"/>
          <w:szCs w:val="26"/>
          <w:lang w:bidi="en-US"/>
        </w:rPr>
        <w:t>за 2023</w:t>
      </w:r>
      <w:r w:rsidR="0073491C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год</w:t>
      </w:r>
    </w:p>
    <w:p w:rsidR="0073491C" w:rsidRPr="00786FF6" w:rsidRDefault="0073491C" w:rsidP="0073491C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</w:p>
    <w:p w:rsidR="00C67B7A" w:rsidRPr="00786FF6" w:rsidRDefault="00C67B7A" w:rsidP="000C1823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u w:val="single"/>
          <w:lang w:val="en-US" w:bidi="en-US"/>
        </w:rPr>
        <w:t>I</w:t>
      </w:r>
      <w:r w:rsidRPr="00786FF6">
        <w:rPr>
          <w:rFonts w:ascii="Times New Roman" w:hAnsi="Times New Roman" w:cs="Times New Roman"/>
          <w:sz w:val="26"/>
          <w:szCs w:val="26"/>
          <w:u w:val="single"/>
          <w:lang w:bidi="en-US"/>
        </w:rPr>
        <w:t>. ОСНОВНЫЕ ПАРАМЕТРЫ ПРОФБЮДЖЕТА</w:t>
      </w:r>
    </w:p>
    <w:p w:rsidR="0073491C" w:rsidRPr="00786FF6" w:rsidRDefault="0073491C" w:rsidP="000C1823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Профсоюзный бюджет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Алтайской краевой организации Профсоюза ис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полнен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в 2023</w:t>
      </w:r>
      <w:r w:rsidR="004A4D3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году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по доходам 127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млн.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802 тыс. руб. и расходам 125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млн.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060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руб.</w:t>
      </w:r>
    </w:p>
    <w:p w:rsidR="0073491C" w:rsidRPr="00786FF6" w:rsidRDefault="004A4D33" w:rsidP="000C1823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Валовой</w:t>
      </w:r>
      <w:r w:rsidR="0073491C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сбор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членских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профсоюзных взносов составил 116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млн.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913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 тыс. руб. 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>и увеличился в сравнении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>с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2022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>ом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на 16,9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%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(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на 16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 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млн.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942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руб.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)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73491C" w:rsidRPr="00786FF6" w:rsidRDefault="0073491C" w:rsidP="000401D0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Средний сбор на одного члена Профсоюза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составил 2 773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руб.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93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коп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К 2022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 xml:space="preserve"> году 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 xml:space="preserve">он вырос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на 16,3% или на 387 руб. 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 xml:space="preserve"> коп.</w:t>
      </w:r>
    </w:p>
    <w:p w:rsidR="0073491C" w:rsidRPr="00786FF6" w:rsidRDefault="0073491C" w:rsidP="000C1823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>Членские профсоюзные взносы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="0070783F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по уровням профсоюзного бюджета 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распр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е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делились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фактически в пределах плановых показателей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 xml:space="preserve"> следующим образом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73491C" w:rsidRPr="00786FF6" w:rsidRDefault="0073491C" w:rsidP="0080007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>- ЦС Профсоюза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– 4% от общего вала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взносов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(4 млн. 676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рублей)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0C1823" w:rsidRPr="00786FF6" w:rsidRDefault="000C1823" w:rsidP="0080007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proofErr w:type="gramStart"/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>Алтайский</w:t>
      </w:r>
      <w:proofErr w:type="gramEnd"/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>к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райсовпроф</w:t>
      </w:r>
      <w:proofErr w:type="spellEnd"/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– 2,5% (2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млн.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923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рублей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>);</w:t>
      </w:r>
    </w:p>
    <w:p w:rsidR="0070783F" w:rsidRPr="00786FF6" w:rsidRDefault="00B442A6" w:rsidP="0070783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краевой комитет – 33,3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>%,</w:t>
      </w:r>
      <w:r w:rsidR="0070783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73491C" w:rsidRPr="00786FF6" w:rsidRDefault="0073491C" w:rsidP="0080007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 w:rsidRPr="00786FF6">
        <w:rPr>
          <w:rFonts w:ascii="Times New Roman" w:hAnsi="Times New Roman" w:cs="Times New Roman"/>
          <w:sz w:val="26"/>
          <w:szCs w:val="26"/>
          <w:lang w:bidi="en-US"/>
        </w:rPr>
        <w:t>- 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>территориальные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организации Профсоюза – 60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%,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 xml:space="preserve"> 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в том числе в первички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 xml:space="preserve"> в среднем от 20</w:t>
      </w:r>
      <w:r w:rsidR="000038A0" w:rsidRPr="00786FF6">
        <w:rPr>
          <w:rFonts w:ascii="Times New Roman" w:hAnsi="Times New Roman" w:cs="Times New Roman"/>
          <w:sz w:val="26"/>
          <w:szCs w:val="26"/>
          <w:lang w:bidi="en-US"/>
        </w:rPr>
        <w:t>%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до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50% (минимальный размер отчислений первичным профорганиз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циям в </w:t>
      </w:r>
      <w:r w:rsidR="004A4D3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Егорьевской и </w:t>
      </w:r>
      <w:proofErr w:type="spellStart"/>
      <w:r w:rsidR="004A4D33" w:rsidRPr="00786FF6">
        <w:rPr>
          <w:rFonts w:ascii="Times New Roman" w:hAnsi="Times New Roman" w:cs="Times New Roman"/>
          <w:sz w:val="26"/>
          <w:szCs w:val="26"/>
          <w:lang w:bidi="en-US"/>
        </w:rPr>
        <w:t>Панкрушихинской</w:t>
      </w:r>
      <w:proofErr w:type="spellEnd"/>
      <w:r w:rsidR="004A4D3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организациях – 0%, </w:t>
      </w:r>
      <w:proofErr w:type="spellStart"/>
      <w:r w:rsidRPr="00786FF6">
        <w:rPr>
          <w:rFonts w:ascii="Times New Roman" w:hAnsi="Times New Roman" w:cs="Times New Roman"/>
          <w:sz w:val="26"/>
          <w:szCs w:val="26"/>
          <w:lang w:bidi="en-US"/>
        </w:rPr>
        <w:t>Шипуновской</w:t>
      </w:r>
      <w:proofErr w:type="spellEnd"/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рай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онной организации Профсоюза – 10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%, </w:t>
      </w:r>
      <w:proofErr w:type="spellStart"/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>Угловско</w:t>
      </w:r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>й</w:t>
      </w:r>
      <w:proofErr w:type="spellEnd"/>
      <w:r w:rsidR="009E6DE4">
        <w:rPr>
          <w:rFonts w:ascii="Times New Roman" w:hAnsi="Times New Roman" w:cs="Times New Roman"/>
          <w:sz w:val="26"/>
          <w:szCs w:val="26"/>
          <w:lang w:bidi="en-US"/>
        </w:rPr>
        <w:t xml:space="preserve"> район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>ной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 xml:space="preserve">, ТООП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    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>г. Рубцовска и Ру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>б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>цовского района</w:t>
      </w:r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– 15%, </w:t>
      </w:r>
      <w:proofErr w:type="spellStart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>Чарышской</w:t>
      </w:r>
      <w:proofErr w:type="spellEnd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>Кулундинского</w:t>
      </w:r>
      <w:proofErr w:type="spellEnd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и </w:t>
      </w:r>
      <w:proofErr w:type="spellStart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>Табунского</w:t>
      </w:r>
      <w:proofErr w:type="spellEnd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районов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proofErr w:type="spellStart"/>
      <w:r w:rsidR="000038A0" w:rsidRPr="00786FF6">
        <w:rPr>
          <w:rFonts w:ascii="Times New Roman" w:hAnsi="Times New Roman" w:cs="Times New Roman"/>
          <w:sz w:val="26"/>
          <w:szCs w:val="26"/>
          <w:lang w:bidi="en-US"/>
        </w:rPr>
        <w:t>Барн</w:t>
      </w:r>
      <w:r w:rsidR="000038A0" w:rsidRPr="00786FF6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0038A0" w:rsidRPr="00786FF6">
        <w:rPr>
          <w:rFonts w:ascii="Times New Roman" w:hAnsi="Times New Roman" w:cs="Times New Roman"/>
          <w:sz w:val="26"/>
          <w:szCs w:val="26"/>
          <w:lang w:bidi="en-US"/>
        </w:rPr>
        <w:t>ульской</w:t>
      </w:r>
      <w:proofErr w:type="spellEnd"/>
      <w:r w:rsidR="000038A0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городской, 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>Целинно</w:t>
      </w:r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го и </w:t>
      </w:r>
      <w:proofErr w:type="spellStart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>Ельцовского</w:t>
      </w:r>
      <w:proofErr w:type="spellEnd"/>
      <w:r w:rsidR="00786FF6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районов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территориальных организац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>ях Профсоюза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– 20%);</w:t>
      </w:r>
      <w:proofErr w:type="gramEnd"/>
    </w:p>
    <w:p w:rsidR="00D55F49" w:rsidRPr="00786FF6" w:rsidRDefault="0073491C" w:rsidP="0080007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Из поступивших в краевой комитет средств</w:t>
      </w:r>
      <w:r w:rsidR="00D55F49" w:rsidRPr="00786FF6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800075" w:rsidRPr="00786FF6" w:rsidRDefault="00D55F49" w:rsidP="0080007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возвращено на места в виде адресной материальной помощи, премирования профактива 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>территориальных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организаций, льготн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>ых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кредит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>ов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через КПК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 xml:space="preserve"> «Учител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>ский»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паритетных программ оздоровления, помощи в организац</w:t>
      </w:r>
      <w:r w:rsidR="009332A8" w:rsidRPr="00786FF6">
        <w:rPr>
          <w:rFonts w:ascii="Times New Roman" w:hAnsi="Times New Roman" w:cs="Times New Roman"/>
          <w:sz w:val="26"/>
          <w:szCs w:val="26"/>
          <w:lang w:bidi="en-US"/>
        </w:rPr>
        <w:t>ии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мероприятий – 18,6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%</w:t>
      </w:r>
      <w:r w:rsidR="00800075" w:rsidRPr="00786FF6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73491C" w:rsidRPr="00786FF6" w:rsidRDefault="00D55F49" w:rsidP="0080007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>- 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еречислено в вышестоящие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органы профсоюзной структуры 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 xml:space="preserve">в рамках </w:t>
      </w:r>
      <w:r w:rsidR="009221B3" w:rsidRPr="00786FF6">
        <w:rPr>
          <w:rFonts w:ascii="Times New Roman" w:hAnsi="Times New Roman" w:cs="Times New Roman"/>
          <w:sz w:val="26"/>
          <w:szCs w:val="26"/>
          <w:lang w:bidi="en-US"/>
        </w:rPr>
        <w:t>уст</w:t>
      </w:r>
      <w:r w:rsidR="009221B3" w:rsidRPr="00786FF6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9221B3" w:rsidRPr="00786FF6">
        <w:rPr>
          <w:rFonts w:ascii="Times New Roman" w:hAnsi="Times New Roman" w:cs="Times New Roman"/>
          <w:sz w:val="26"/>
          <w:szCs w:val="26"/>
          <w:lang w:bidi="en-US"/>
        </w:rPr>
        <w:t>новленны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>х</w:t>
      </w:r>
      <w:r w:rsidR="009221B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размер</w:t>
      </w:r>
      <w:r w:rsidR="0070783F">
        <w:rPr>
          <w:rFonts w:ascii="Times New Roman" w:hAnsi="Times New Roman" w:cs="Times New Roman"/>
          <w:sz w:val="26"/>
          <w:szCs w:val="26"/>
          <w:lang w:bidi="en-US"/>
        </w:rPr>
        <w:t xml:space="preserve">ов </w:t>
      </w:r>
      <w:r w:rsidR="009221B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отчислений за всех членов Профсоюза -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19,4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%.</w:t>
      </w:r>
    </w:p>
    <w:p w:rsidR="009221B3" w:rsidRPr="00786FF6" w:rsidRDefault="009221B3" w:rsidP="0080007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</w:p>
    <w:p w:rsidR="00C67B7A" w:rsidRPr="00786FF6" w:rsidRDefault="00C67B7A" w:rsidP="000C1823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u w:val="single"/>
          <w:lang w:val="en-US" w:bidi="en-US"/>
        </w:rPr>
        <w:t>II</w:t>
      </w:r>
      <w:r w:rsidRPr="00786FF6">
        <w:rPr>
          <w:rFonts w:ascii="Times New Roman" w:hAnsi="Times New Roman" w:cs="Times New Roman"/>
          <w:sz w:val="26"/>
          <w:szCs w:val="26"/>
          <w:u w:val="single"/>
          <w:lang w:bidi="en-US"/>
        </w:rPr>
        <w:t>. ДИНАМИКА ПОСТУПЛЕНИЯ ЧЛЕНСКИХ ВЗНОСОВ</w:t>
      </w:r>
    </w:p>
    <w:p w:rsidR="0073491C" w:rsidRDefault="009221B3" w:rsidP="000C1823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С</w:t>
      </w:r>
      <w:r w:rsidR="000C1823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нижение 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проф</w:t>
      </w:r>
      <w:r w:rsidR="000C1823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бюджета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в сравнении к 2022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г</w:t>
      </w:r>
      <w:r w:rsidR="008F217D">
        <w:rPr>
          <w:rFonts w:ascii="Times New Roman" w:hAnsi="Times New Roman" w:cs="Times New Roman"/>
          <w:sz w:val="26"/>
          <w:szCs w:val="26"/>
          <w:lang w:bidi="en-US"/>
        </w:rPr>
        <w:t>оду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C1823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произошло </w:t>
      </w:r>
      <w:r w:rsidR="00B442A6">
        <w:rPr>
          <w:rFonts w:ascii="Times New Roman" w:hAnsi="Times New Roman" w:cs="Times New Roman"/>
          <w:b/>
          <w:sz w:val="26"/>
          <w:szCs w:val="26"/>
          <w:lang w:bidi="en-US"/>
        </w:rPr>
        <w:t>в 8</w:t>
      </w:r>
      <w:r w:rsidR="000C1823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профсою</w:t>
      </w:r>
      <w:r w:rsidR="000C1823" w:rsidRPr="00786FF6">
        <w:rPr>
          <w:rFonts w:ascii="Times New Roman" w:hAnsi="Times New Roman" w:cs="Times New Roman"/>
          <w:b/>
          <w:sz w:val="26"/>
          <w:szCs w:val="26"/>
          <w:lang w:bidi="en-US"/>
        </w:rPr>
        <w:t>з</w:t>
      </w:r>
      <w:r w:rsidR="000C1823" w:rsidRPr="00786FF6">
        <w:rPr>
          <w:rFonts w:ascii="Times New Roman" w:hAnsi="Times New Roman" w:cs="Times New Roman"/>
          <w:b/>
          <w:sz w:val="26"/>
          <w:szCs w:val="26"/>
          <w:lang w:bidi="en-US"/>
        </w:rPr>
        <w:t>ных организациях</w:t>
      </w:r>
      <w:r w:rsidR="00D55F49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="00D55F49" w:rsidRPr="00786FF6">
        <w:rPr>
          <w:rFonts w:ascii="Times New Roman" w:hAnsi="Times New Roman" w:cs="Times New Roman"/>
          <w:sz w:val="26"/>
          <w:szCs w:val="26"/>
          <w:lang w:bidi="en-US"/>
        </w:rPr>
        <w:t>(в</w:t>
      </w:r>
      <w:r w:rsidR="00D55F49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целом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на 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81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руб.</w:t>
      </w:r>
      <w:r w:rsidR="00D55F49" w:rsidRPr="00786FF6">
        <w:rPr>
          <w:rFonts w:ascii="Times New Roman" w:hAnsi="Times New Roman" w:cs="Times New Roman"/>
          <w:sz w:val="26"/>
          <w:szCs w:val="26"/>
          <w:lang w:bidi="en-US"/>
        </w:rPr>
        <w:t>).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 xml:space="preserve"> С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нижение сре</w:t>
      </w:r>
      <w:proofErr w:type="gramStart"/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дств пр</w:t>
      </w:r>
      <w:proofErr w:type="gramEnd"/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офсоюзного бю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д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жета допустили </w:t>
      </w:r>
      <w:r w:rsidR="005E40D1" w:rsidRPr="00786FF6">
        <w:rPr>
          <w:rFonts w:ascii="Times New Roman" w:hAnsi="Times New Roman" w:cs="Times New Roman"/>
          <w:sz w:val="26"/>
          <w:szCs w:val="26"/>
          <w:lang w:bidi="en-US"/>
        </w:rPr>
        <w:t>следующие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5E40D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территориальные 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организации Профсоюза:</w:t>
      </w:r>
    </w:p>
    <w:p w:rsidR="00B442A6" w:rsidRDefault="00B442A6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Алтайская – 2%</w:t>
      </w:r>
    </w:p>
    <w:p w:rsidR="00B442A6" w:rsidRDefault="00B442A6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Заринская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– 3,4%</w:t>
      </w:r>
    </w:p>
    <w:p w:rsidR="00B442A6" w:rsidRDefault="00B442A6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Кытмановская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– 8,6%</w:t>
      </w:r>
    </w:p>
    <w:p w:rsidR="00B442A6" w:rsidRDefault="00B442A6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Новочихинская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– 0,9%</w:t>
      </w:r>
    </w:p>
    <w:p w:rsidR="00B442A6" w:rsidRDefault="00B442A6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Панкрушихинская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– 0,2%</w:t>
      </w:r>
    </w:p>
    <w:p w:rsidR="00B442A6" w:rsidRDefault="00B442A6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Советская – 0,5%</w:t>
      </w:r>
    </w:p>
    <w:p w:rsidR="00B442A6" w:rsidRDefault="00B442A6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Топчихинская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– 19%</w:t>
      </w:r>
    </w:p>
    <w:p w:rsidR="0073491C" w:rsidRPr="00786FF6" w:rsidRDefault="0073491C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>Сниж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ение доходной части по первичной профсоюзной организации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учрежд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ний </w:t>
      </w:r>
      <w:r w:rsidR="00F76C1B">
        <w:rPr>
          <w:rFonts w:ascii="Times New Roman" w:hAnsi="Times New Roman" w:cs="Times New Roman"/>
          <w:sz w:val="26"/>
          <w:szCs w:val="26"/>
          <w:lang w:bidi="en-US"/>
        </w:rPr>
        <w:t xml:space="preserve">высшего образования произошло в 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Бийском технологическом институте (филиал) ФГБОУ </w:t>
      </w:r>
      <w:proofErr w:type="gramStart"/>
      <w:r w:rsidR="00392ECC">
        <w:rPr>
          <w:rFonts w:ascii="Times New Roman" w:hAnsi="Times New Roman" w:cs="Times New Roman"/>
          <w:sz w:val="26"/>
          <w:szCs w:val="26"/>
          <w:lang w:bidi="en-US"/>
        </w:rPr>
        <w:t>ВО</w:t>
      </w:r>
      <w:proofErr w:type="gramEnd"/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«Алтайский </w:t>
      </w:r>
      <w:r w:rsidR="00392ECC" w:rsidRPr="00786FF6">
        <w:rPr>
          <w:rFonts w:ascii="Times New Roman" w:hAnsi="Times New Roman" w:cs="Times New Roman"/>
          <w:sz w:val="26"/>
          <w:szCs w:val="26"/>
          <w:lang w:bidi="en-US"/>
        </w:rPr>
        <w:t>государственный технический университет им. И.И. Полз</w:t>
      </w:r>
      <w:r w:rsidR="00392ECC" w:rsidRPr="00786FF6">
        <w:rPr>
          <w:rFonts w:ascii="Times New Roman" w:hAnsi="Times New Roman" w:cs="Times New Roman"/>
          <w:sz w:val="26"/>
          <w:szCs w:val="26"/>
          <w:lang w:bidi="en-US"/>
        </w:rPr>
        <w:t>у</w:t>
      </w:r>
      <w:r w:rsidR="00392ECC" w:rsidRPr="00786FF6">
        <w:rPr>
          <w:rFonts w:ascii="Times New Roman" w:hAnsi="Times New Roman" w:cs="Times New Roman"/>
          <w:sz w:val="26"/>
          <w:szCs w:val="26"/>
          <w:lang w:bidi="en-US"/>
        </w:rPr>
        <w:t>нова» - на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11,8%</w:t>
      </w:r>
      <w:r w:rsidR="00915C21" w:rsidRPr="00786FF6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73491C" w:rsidRDefault="005E40D1" w:rsidP="005E40D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lastRenderedPageBreak/>
        <w:t>По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первичным профсоюзным организациям учреждений профессиона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>льного образования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(СПО)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снижение 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>наблюдается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в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F76C1B">
        <w:rPr>
          <w:rFonts w:ascii="Times New Roman" w:hAnsi="Times New Roman" w:cs="Times New Roman"/>
          <w:sz w:val="26"/>
          <w:szCs w:val="26"/>
          <w:lang w:bidi="en-US"/>
        </w:rPr>
        <w:t>КГБ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>ПОУ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«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Алтайская академия гост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="00B442A6">
        <w:rPr>
          <w:rFonts w:ascii="Times New Roman" w:hAnsi="Times New Roman" w:cs="Times New Roman"/>
          <w:sz w:val="26"/>
          <w:szCs w:val="26"/>
          <w:lang w:bidi="en-US"/>
        </w:rPr>
        <w:t>приимства» на 6%.</w:t>
      </w:r>
    </w:p>
    <w:p w:rsidR="00B442A6" w:rsidRPr="00786FF6" w:rsidRDefault="00B442A6" w:rsidP="00392ECC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первичн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ой профсоюзной организации студентов 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ФГБОУ </w:t>
      </w:r>
      <w:proofErr w:type="gramStart"/>
      <w:r w:rsidR="00392ECC">
        <w:rPr>
          <w:rFonts w:ascii="Times New Roman" w:hAnsi="Times New Roman" w:cs="Times New Roman"/>
          <w:sz w:val="26"/>
          <w:szCs w:val="26"/>
          <w:lang w:bidi="en-US"/>
        </w:rPr>
        <w:t>ВО</w:t>
      </w:r>
      <w:proofErr w:type="gramEnd"/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«Алтайский г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сударственный гуманитарно-педагогический университет им. В.М. Шукшина» на 0,8%.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5E40D1" w:rsidRPr="00786FF6" w:rsidRDefault="005E40D1" w:rsidP="002F60C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</w:p>
    <w:p w:rsidR="00C67B7A" w:rsidRPr="00786FF6" w:rsidRDefault="00C67B7A" w:rsidP="002F60C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u w:val="single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u w:val="single"/>
          <w:lang w:val="en-US" w:bidi="en-US"/>
        </w:rPr>
        <w:t>III</w:t>
      </w:r>
      <w:r w:rsidRPr="00786FF6">
        <w:rPr>
          <w:rFonts w:ascii="Times New Roman" w:hAnsi="Times New Roman" w:cs="Times New Roman"/>
          <w:sz w:val="26"/>
          <w:szCs w:val="26"/>
          <w:u w:val="single"/>
          <w:lang w:bidi="en-US"/>
        </w:rPr>
        <w:t xml:space="preserve">. </w:t>
      </w:r>
      <w:r w:rsidR="00F349FF" w:rsidRPr="00786FF6">
        <w:rPr>
          <w:rFonts w:ascii="Times New Roman" w:hAnsi="Times New Roman" w:cs="Times New Roman"/>
          <w:sz w:val="26"/>
          <w:szCs w:val="26"/>
          <w:u w:val="single"/>
          <w:lang w:bidi="en-US"/>
        </w:rPr>
        <w:t>ФИНАНСИРОВАНИЕ ПРОГРАММНЫХ МЕРОПРИЯТИЙ</w:t>
      </w:r>
      <w:r w:rsidR="003A300E" w:rsidRPr="00786FF6">
        <w:rPr>
          <w:rFonts w:ascii="Times New Roman" w:hAnsi="Times New Roman" w:cs="Times New Roman"/>
          <w:sz w:val="26"/>
          <w:szCs w:val="26"/>
          <w:u w:val="single"/>
          <w:lang w:bidi="en-US"/>
        </w:rPr>
        <w:t xml:space="preserve"> (выборка по важнейшим)</w:t>
      </w:r>
    </w:p>
    <w:p w:rsidR="0073491C" w:rsidRPr="00786FF6" w:rsidRDefault="0073491C" w:rsidP="002F60C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По программе Алтайского крайсовпрофа по льготным путевкам 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в профсою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з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ных санаториях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оздоровились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в 2023 году 275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членов Профсоюза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="00C67B7A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что 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на 7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 xml:space="preserve"> чле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нов Профсоюза больше, чем в 2022 году (2022 год – 268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членов Профсоюза)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Экономич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ская эффективность для </w:t>
      </w:r>
      <w:r w:rsidR="00C67B7A" w:rsidRPr="00786FF6">
        <w:rPr>
          <w:rFonts w:ascii="Times New Roman" w:hAnsi="Times New Roman" w:cs="Times New Roman"/>
          <w:sz w:val="26"/>
          <w:szCs w:val="26"/>
          <w:lang w:bidi="en-US"/>
        </w:rPr>
        <w:t>членов Профсоюза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соста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вила </w:t>
      </w:r>
      <w:r w:rsidR="009E6DE4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млн. 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283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381 руб</w:t>
      </w:r>
      <w:r w:rsidR="00F76C1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73491C" w:rsidRPr="00786FF6" w:rsidRDefault="0073491C" w:rsidP="002F60C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>По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паритетным программам оздоровления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при </w:t>
      </w:r>
      <w:r w:rsidR="00F76C1B">
        <w:rPr>
          <w:rFonts w:ascii="Times New Roman" w:hAnsi="Times New Roman" w:cs="Times New Roman"/>
          <w:sz w:val="26"/>
          <w:szCs w:val="26"/>
          <w:lang w:bidi="en-US"/>
        </w:rPr>
        <w:t xml:space="preserve">50%-ном </w:t>
      </w:r>
      <w:proofErr w:type="spellStart"/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>софинансировании</w:t>
      </w:r>
      <w:proofErr w:type="spellEnd"/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краевого комитета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от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дохнули и поправили здоровье, прошли медицинское обслед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вание, полу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чили стоматологические услуги 122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чле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Профсоюза на об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щую сумму 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637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000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руб</w:t>
      </w:r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, что больше на 105 000 рублей к 2022 году</w:t>
      </w:r>
      <w:r w:rsidR="00BC7D8F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F349FF" w:rsidRPr="00786FF6">
        <w:rPr>
          <w:rFonts w:ascii="Times New Roman" w:hAnsi="Times New Roman" w:cs="Times New Roman"/>
          <w:sz w:val="26"/>
          <w:szCs w:val="26"/>
          <w:lang w:bidi="en-US"/>
        </w:rPr>
        <w:t>В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других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санаториях–профилакториях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системы «</w:t>
      </w:r>
      <w:proofErr w:type="spellStart"/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>Профкурорт</w:t>
      </w:r>
      <w:proofErr w:type="spellEnd"/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>оздоровились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50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член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>ов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Профсоюза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, отдо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х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нули по направлению </w:t>
      </w:r>
      <w:r w:rsidR="00BC7D8F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внутренний туризм</w:t>
      </w:r>
      <w:r w:rsidR="00BC7D8F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453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 члена Профсоюза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:rsidR="0073491C" w:rsidRPr="00786FF6" w:rsidRDefault="0073491C" w:rsidP="002F60C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В целях содействия 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стимулированию профессионального роста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педагогов–членов Профсоюза, в соответствии со сметой краевого комитета выделены средства на софинансирование профессиональных конкурсов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: </w:t>
      </w:r>
      <w:r w:rsidR="0034178C">
        <w:rPr>
          <w:rFonts w:ascii="Times New Roman" w:hAnsi="Times New Roman" w:cs="Times New Roman"/>
          <w:sz w:val="26"/>
          <w:szCs w:val="26"/>
          <w:lang w:bidi="en-US"/>
        </w:rPr>
        <w:t>«Воспитатель года Алтая»</w:t>
      </w:r>
      <w:r w:rsidR="000D1BFA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34178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 «Учи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тель года Алтая – 2023</w:t>
      </w:r>
      <w:r w:rsidR="0034178C">
        <w:rPr>
          <w:rFonts w:ascii="Times New Roman" w:hAnsi="Times New Roman" w:cs="Times New Roman"/>
          <w:sz w:val="26"/>
          <w:szCs w:val="26"/>
          <w:lang w:bidi="en-US"/>
        </w:rPr>
        <w:t xml:space="preserve">», 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«Вожатый года Алтая</w:t>
      </w:r>
      <w:r w:rsidR="00305AF7">
        <w:rPr>
          <w:rFonts w:ascii="Times New Roman" w:hAnsi="Times New Roman" w:cs="Times New Roman"/>
          <w:sz w:val="26"/>
          <w:szCs w:val="26"/>
          <w:lang w:bidi="en-US"/>
        </w:rPr>
        <w:t xml:space="preserve"> - 2023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», «Лидер </w:t>
      </w:r>
      <w:r w:rsidR="00392ECC">
        <w:rPr>
          <w:rFonts w:ascii="Times New Roman" w:hAnsi="Times New Roman" w:cs="Times New Roman"/>
          <w:sz w:val="26"/>
          <w:szCs w:val="26"/>
          <w:lang w:val="en-US" w:bidi="en-US"/>
        </w:rPr>
        <w:t>XXI</w:t>
      </w:r>
      <w:r w:rsidR="00305AF7">
        <w:rPr>
          <w:rFonts w:ascii="Times New Roman" w:hAnsi="Times New Roman" w:cs="Times New Roman"/>
          <w:sz w:val="26"/>
          <w:szCs w:val="26"/>
          <w:lang w:bidi="en-US"/>
        </w:rPr>
        <w:t xml:space="preserve"> века – 2023»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305AF7">
        <w:rPr>
          <w:rFonts w:ascii="Times New Roman" w:hAnsi="Times New Roman" w:cs="Times New Roman"/>
          <w:sz w:val="26"/>
          <w:szCs w:val="26"/>
          <w:lang w:bidi="en-US"/>
        </w:rPr>
        <w:t xml:space="preserve"> краевой конкурс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профсоюзных агитбригад</w:t>
      </w:r>
      <w:r w:rsidR="0034178C">
        <w:rPr>
          <w:rFonts w:ascii="Times New Roman" w:hAnsi="Times New Roman" w:cs="Times New Roman"/>
          <w:sz w:val="26"/>
          <w:szCs w:val="26"/>
          <w:lang w:bidi="en-US"/>
        </w:rPr>
        <w:t>,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 xml:space="preserve"> «Мастер года – 2023»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, «Учитель года России – 2023»</w:t>
      </w:r>
      <w:r w:rsidR="0034178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>на сум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му 301</w:t>
      </w:r>
      <w:r w:rsidR="00594BE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0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00 руб.</w:t>
      </w:r>
    </w:p>
    <w:p w:rsidR="0073491C" w:rsidRPr="00786FF6" w:rsidRDefault="00BC7D8F" w:rsidP="002F60C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Активно п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оддерживаются </w:t>
      </w:r>
      <w:r w:rsidR="0073491C" w:rsidRPr="00786FF6">
        <w:rPr>
          <w:rFonts w:ascii="Times New Roman" w:hAnsi="Times New Roman" w:cs="Times New Roman"/>
          <w:b/>
          <w:sz w:val="26"/>
          <w:szCs w:val="26"/>
          <w:lang w:bidi="en-US"/>
        </w:rPr>
        <w:t>студенческие профкомы</w:t>
      </w:r>
      <w:r w:rsidR="002F60C1" w:rsidRPr="00786FF6">
        <w:rPr>
          <w:rFonts w:ascii="Times New Roman" w:hAnsi="Times New Roman" w:cs="Times New Roman"/>
          <w:sz w:val="26"/>
          <w:szCs w:val="26"/>
          <w:lang w:bidi="en-US"/>
        </w:rPr>
        <w:t>: в 202</w:t>
      </w:r>
      <w:r w:rsidR="00392ECC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году на </w:t>
      </w:r>
      <w:r w:rsidR="003A300E" w:rsidRPr="00786FF6">
        <w:rPr>
          <w:rFonts w:ascii="Times New Roman" w:hAnsi="Times New Roman" w:cs="Times New Roman"/>
          <w:sz w:val="26"/>
          <w:szCs w:val="26"/>
          <w:lang w:bidi="en-US"/>
        </w:rPr>
        <w:t>студенч</w:t>
      </w:r>
      <w:r w:rsidR="003A300E" w:rsidRPr="00786FF6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="003A300E" w:rsidRPr="00786FF6">
        <w:rPr>
          <w:rFonts w:ascii="Times New Roman" w:hAnsi="Times New Roman" w:cs="Times New Roman"/>
          <w:sz w:val="26"/>
          <w:szCs w:val="26"/>
          <w:lang w:bidi="en-US"/>
        </w:rPr>
        <w:t>ские мероприятия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вы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делено 491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000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руб</w:t>
      </w:r>
      <w:r w:rsidR="000401D0" w:rsidRPr="00786FF6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(42</w:t>
      </w:r>
      <w:r w:rsidR="006404F0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% от перечисленных в крайком </w:t>
      </w:r>
      <w:r>
        <w:rPr>
          <w:rFonts w:ascii="Times New Roman" w:hAnsi="Times New Roman" w:cs="Times New Roman"/>
          <w:sz w:val="26"/>
          <w:szCs w:val="26"/>
          <w:lang w:bidi="en-US"/>
        </w:rPr>
        <w:t>студенч</w:t>
      </w:r>
      <w:r>
        <w:rPr>
          <w:rFonts w:ascii="Times New Roman" w:hAnsi="Times New Roman" w:cs="Times New Roman"/>
          <w:sz w:val="26"/>
          <w:szCs w:val="26"/>
          <w:lang w:bidi="en-US"/>
        </w:rPr>
        <w:t>е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скими организациями </w:t>
      </w:r>
      <w:r w:rsidR="006404F0" w:rsidRPr="00786FF6">
        <w:rPr>
          <w:rFonts w:ascii="Times New Roman" w:hAnsi="Times New Roman" w:cs="Times New Roman"/>
          <w:sz w:val="26"/>
          <w:szCs w:val="26"/>
          <w:lang w:bidi="en-US"/>
        </w:rPr>
        <w:t>средств).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73491C" w:rsidRPr="00786FF6" w:rsidRDefault="000401D0" w:rsidP="0069427F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ab/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В </w:t>
      </w:r>
      <w:r w:rsidR="00665E95" w:rsidRPr="00786FF6">
        <w:rPr>
          <w:rFonts w:ascii="Times New Roman" w:hAnsi="Times New Roman" w:cs="Times New Roman"/>
          <w:sz w:val="26"/>
          <w:szCs w:val="26"/>
          <w:lang w:bidi="en-US"/>
        </w:rPr>
        <w:t>условиях развития дистанционных технологий краевой комитет</w:t>
      </w:r>
      <w:r w:rsidR="00F349F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в рамках программы информационной работы</w:t>
      </w:r>
      <w:r w:rsidR="00665E9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>софинансировал</w:t>
      </w:r>
      <w:proofErr w:type="spellEnd"/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C7D8F">
        <w:rPr>
          <w:rFonts w:ascii="Times New Roman" w:hAnsi="Times New Roman" w:cs="Times New Roman"/>
          <w:sz w:val="26"/>
          <w:szCs w:val="26"/>
          <w:lang w:bidi="en-US"/>
        </w:rPr>
        <w:t xml:space="preserve">в размере 50% от стоимости </w:t>
      </w:r>
      <w:r w:rsidR="00063B87" w:rsidRPr="00786FF6">
        <w:rPr>
          <w:rFonts w:ascii="Times New Roman" w:hAnsi="Times New Roman" w:cs="Times New Roman"/>
          <w:b/>
          <w:sz w:val="26"/>
          <w:szCs w:val="26"/>
          <w:lang w:bidi="en-US"/>
        </w:rPr>
        <w:t>приобретение</w:t>
      </w:r>
      <w:r w:rsidR="00665E95" w:rsidRPr="00786FF6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компьютерной техники и программного обеспечения</w:t>
      </w:r>
      <w:r w:rsidR="00665E9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для террит</w:t>
      </w:r>
      <w:r w:rsidR="00665E95" w:rsidRPr="00786FF6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665E9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риальных и первичных организаций 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Алтайской краевой организации 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>Общеросси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>й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ского 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Профсоюза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образования</w:t>
      </w:r>
      <w:r w:rsidR="00665E95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C7D8F">
        <w:rPr>
          <w:rFonts w:ascii="Times New Roman" w:hAnsi="Times New Roman" w:cs="Times New Roman"/>
          <w:sz w:val="26"/>
          <w:szCs w:val="26"/>
          <w:lang w:bidi="en-US"/>
        </w:rPr>
        <w:t>на сумму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121 712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руб.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50 коп.</w:t>
      </w:r>
    </w:p>
    <w:p w:rsidR="0073491C" w:rsidRPr="00786FF6" w:rsidRDefault="00BC7D8F" w:rsidP="000401D0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BC7D8F">
        <w:rPr>
          <w:rFonts w:ascii="Times New Roman" w:hAnsi="Times New Roman" w:cs="Times New Roman"/>
          <w:sz w:val="26"/>
          <w:szCs w:val="26"/>
          <w:lang w:bidi="en-US"/>
        </w:rPr>
        <w:t>Значительно выросла</w:t>
      </w:r>
      <w:r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выдача б</w:t>
      </w:r>
      <w:r w:rsidR="0073491C" w:rsidRPr="00786FF6">
        <w:rPr>
          <w:rFonts w:ascii="Times New Roman" w:hAnsi="Times New Roman" w:cs="Times New Roman"/>
          <w:b/>
          <w:sz w:val="26"/>
          <w:szCs w:val="26"/>
          <w:lang w:bidi="en-US"/>
        </w:rPr>
        <w:t>еспроцентны</w:t>
      </w:r>
      <w:r>
        <w:rPr>
          <w:rFonts w:ascii="Times New Roman" w:hAnsi="Times New Roman" w:cs="Times New Roman"/>
          <w:b/>
          <w:sz w:val="26"/>
          <w:szCs w:val="26"/>
          <w:lang w:bidi="en-US"/>
        </w:rPr>
        <w:t>х денежных займов: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>в целом</w:t>
      </w:r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по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краевой</w:t>
      </w:r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организации 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получи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ли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их 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846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D230F9">
        <w:rPr>
          <w:rFonts w:ascii="Times New Roman" w:hAnsi="Times New Roman" w:cs="Times New Roman"/>
          <w:sz w:val="26"/>
          <w:szCs w:val="26"/>
          <w:lang w:bidi="en-US"/>
        </w:rPr>
        <w:t>человек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на сумму 13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> млн. 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919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401D0" w:rsidRPr="00786FF6">
        <w:rPr>
          <w:rFonts w:ascii="Times New Roman" w:hAnsi="Times New Roman" w:cs="Times New Roman"/>
          <w:sz w:val="26"/>
          <w:szCs w:val="26"/>
          <w:lang w:bidi="en-US"/>
        </w:rPr>
        <w:t>руб.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 (бол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ь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ше на 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2 млн. 579 тыс. к 2022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 году)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, в том числе из сре</w:t>
      </w:r>
      <w:proofErr w:type="gramStart"/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>дств кр</w:t>
      </w:r>
      <w:proofErr w:type="gramEnd"/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айкома 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37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чле</w:t>
      </w:r>
      <w:r w:rsidR="000401D0" w:rsidRPr="00786FF6">
        <w:rPr>
          <w:rFonts w:ascii="Times New Roman" w:hAnsi="Times New Roman" w:cs="Times New Roman"/>
          <w:sz w:val="26"/>
          <w:szCs w:val="26"/>
          <w:lang w:bidi="en-US"/>
        </w:rPr>
        <w:t>н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>ов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Про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>ф</w:t>
      </w:r>
      <w:r w:rsidR="00063B87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союза </w:t>
      </w:r>
      <w:r w:rsidR="001A2417" w:rsidRPr="00786FF6">
        <w:rPr>
          <w:rFonts w:ascii="Times New Roman" w:hAnsi="Times New Roman" w:cs="Times New Roman"/>
          <w:sz w:val="26"/>
          <w:szCs w:val="26"/>
          <w:lang w:bidi="en-US"/>
        </w:rPr>
        <w:t>на срок</w:t>
      </w:r>
      <w:r w:rsidR="000401D0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E17CCF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до полутора лет </w:t>
      </w:r>
      <w:r w:rsidR="000401D0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на сумму </w:t>
      </w:r>
      <w:r w:rsidR="00305AF7">
        <w:rPr>
          <w:rFonts w:ascii="Times New Roman" w:hAnsi="Times New Roman" w:cs="Times New Roman"/>
          <w:sz w:val="26"/>
          <w:szCs w:val="26"/>
          <w:lang w:bidi="en-US"/>
        </w:rPr>
        <w:t>871</w:t>
      </w:r>
      <w:r w:rsidR="0073491C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руб</w:t>
      </w:r>
      <w:r w:rsidR="006833FD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</w:p>
    <w:p w:rsidR="00B87417" w:rsidRDefault="0069427F" w:rsidP="00B87417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Развивалось </w:t>
      </w:r>
      <w:r w:rsidRPr="00786FF6">
        <w:rPr>
          <w:rFonts w:ascii="Times New Roman" w:hAnsi="Times New Roman" w:cs="Times New Roman"/>
          <w:b/>
          <w:sz w:val="26"/>
          <w:szCs w:val="26"/>
          <w:lang w:bidi="en-US"/>
        </w:rPr>
        <w:t>льготное кредитование членов Профсоюза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BF272A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Через профсоюзный кредитный потребительский </w:t>
      </w:r>
      <w:r w:rsidR="00B87417">
        <w:rPr>
          <w:rFonts w:ascii="Times New Roman" w:hAnsi="Times New Roman" w:cs="Times New Roman"/>
          <w:sz w:val="26"/>
          <w:szCs w:val="26"/>
          <w:lang w:bidi="en-US"/>
        </w:rPr>
        <w:t xml:space="preserve">кооператив «Алтай» 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21</w:t>
      </w:r>
      <w:r w:rsidR="00BF272A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пайщик </w:t>
      </w:r>
      <w:proofErr w:type="spellStart"/>
      <w:r w:rsidR="00D230F9">
        <w:rPr>
          <w:rFonts w:ascii="Times New Roman" w:hAnsi="Times New Roman" w:cs="Times New Roman"/>
          <w:sz w:val="26"/>
          <w:szCs w:val="26"/>
          <w:lang w:bidi="en-US"/>
        </w:rPr>
        <w:t>Барнаульской</w:t>
      </w:r>
      <w:proofErr w:type="spellEnd"/>
      <w:r w:rsidR="00D230F9">
        <w:rPr>
          <w:rFonts w:ascii="Times New Roman" w:hAnsi="Times New Roman" w:cs="Times New Roman"/>
          <w:sz w:val="26"/>
          <w:szCs w:val="26"/>
          <w:lang w:bidi="en-US"/>
        </w:rPr>
        <w:t xml:space="preserve"> городской организации </w:t>
      </w:r>
      <w:r w:rsidR="00BF272A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получили кредиты на общую 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сумму 955</w:t>
      </w:r>
      <w:r w:rsidR="00BF272A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тыс. руб</w:t>
      </w:r>
      <w:r w:rsidR="00F75353">
        <w:rPr>
          <w:rFonts w:ascii="Times New Roman" w:hAnsi="Times New Roman" w:cs="Times New Roman"/>
          <w:sz w:val="26"/>
          <w:szCs w:val="26"/>
          <w:lang w:bidi="en-US"/>
        </w:rPr>
        <w:t>лей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D230F9">
        <w:rPr>
          <w:rFonts w:ascii="Times New Roman" w:hAnsi="Times New Roman" w:cs="Times New Roman"/>
          <w:sz w:val="26"/>
          <w:szCs w:val="26"/>
          <w:lang w:bidi="en-US"/>
        </w:rPr>
        <w:t>Через межреги</w:t>
      </w:r>
      <w:r w:rsidR="00D230F9">
        <w:rPr>
          <w:rFonts w:ascii="Times New Roman" w:hAnsi="Times New Roman" w:cs="Times New Roman"/>
          <w:sz w:val="26"/>
          <w:szCs w:val="26"/>
          <w:lang w:bidi="en-US"/>
        </w:rPr>
        <w:t>о</w:t>
      </w:r>
      <w:r w:rsidR="00D230F9">
        <w:rPr>
          <w:rFonts w:ascii="Times New Roman" w:hAnsi="Times New Roman" w:cs="Times New Roman"/>
          <w:sz w:val="26"/>
          <w:szCs w:val="26"/>
          <w:lang w:bidi="en-US"/>
        </w:rPr>
        <w:t>наль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ный КПК «Учительский» 6</w:t>
      </w:r>
      <w:r w:rsidR="00D230F9">
        <w:rPr>
          <w:rFonts w:ascii="Times New Roman" w:hAnsi="Times New Roman" w:cs="Times New Roman"/>
          <w:sz w:val="26"/>
          <w:szCs w:val="26"/>
          <w:lang w:bidi="en-US"/>
        </w:rPr>
        <w:t xml:space="preserve"> пайщиков полу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чили кредиты на сумму 875</w:t>
      </w:r>
      <w:r w:rsidR="00D230F9">
        <w:rPr>
          <w:rFonts w:ascii="Times New Roman" w:hAnsi="Times New Roman" w:cs="Times New Roman"/>
          <w:sz w:val="26"/>
          <w:szCs w:val="26"/>
          <w:lang w:bidi="en-US"/>
        </w:rPr>
        <w:t xml:space="preserve"> тысяч рублей под 6% годовых, при этом 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средний размер займа составил 145</w:t>
      </w:r>
      <w:r w:rsidR="00D230F9">
        <w:rPr>
          <w:rFonts w:ascii="Times New Roman" w:hAnsi="Times New Roman" w:cs="Times New Roman"/>
          <w:sz w:val="26"/>
          <w:szCs w:val="26"/>
          <w:lang w:bidi="en-US"/>
        </w:rPr>
        <w:t xml:space="preserve"> тысяч рублей. Наиболее активно здесь работает </w:t>
      </w:r>
      <w:proofErr w:type="spellStart"/>
      <w:r w:rsidR="00D230F9">
        <w:rPr>
          <w:rFonts w:ascii="Times New Roman" w:hAnsi="Times New Roman" w:cs="Times New Roman"/>
          <w:sz w:val="26"/>
          <w:szCs w:val="26"/>
          <w:lang w:bidi="en-US"/>
        </w:rPr>
        <w:t>Бийская</w:t>
      </w:r>
      <w:proofErr w:type="spellEnd"/>
      <w:r w:rsidR="00D230F9">
        <w:rPr>
          <w:rFonts w:ascii="Times New Roman" w:hAnsi="Times New Roman" w:cs="Times New Roman"/>
          <w:sz w:val="26"/>
          <w:szCs w:val="26"/>
          <w:lang w:bidi="en-US"/>
        </w:rPr>
        <w:t xml:space="preserve"> городская организация Профсоюза.</w:t>
      </w:r>
      <w:r w:rsidR="00305AF7">
        <w:rPr>
          <w:rFonts w:ascii="Times New Roman" w:hAnsi="Times New Roman" w:cs="Times New Roman"/>
          <w:sz w:val="26"/>
          <w:szCs w:val="26"/>
          <w:lang w:bidi="en-US"/>
        </w:rPr>
        <w:t xml:space="preserve"> Фонд развития КПК «Учитель» - 231 тыс. 500 рублей.</w:t>
      </w:r>
    </w:p>
    <w:p w:rsidR="00774C2C" w:rsidRDefault="00774C2C" w:rsidP="0069427F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774C2C">
        <w:rPr>
          <w:rFonts w:ascii="Times New Roman" w:hAnsi="Times New Roman" w:cs="Times New Roman"/>
          <w:b/>
          <w:sz w:val="26"/>
          <w:szCs w:val="26"/>
          <w:lang w:bidi="en-US"/>
        </w:rPr>
        <w:t>Обучение профактива.</w:t>
      </w:r>
    </w:p>
    <w:p w:rsidR="0034178C" w:rsidRPr="007C735B" w:rsidRDefault="001563F1" w:rsidP="001563F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На обучение профсоюзных работников и активистов израсходовано 1 млн. 200 тыс. рублей, в том числе: н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а организацию и проведение семинара «Профсоюзные вершины вузов» - 123 тыс. 420 рублей. На организацию и проведение </w:t>
      </w:r>
      <w:proofErr w:type="gramStart"/>
      <w:r w:rsidR="007C735B">
        <w:rPr>
          <w:rFonts w:ascii="Times New Roman" w:hAnsi="Times New Roman" w:cs="Times New Roman"/>
          <w:sz w:val="26"/>
          <w:szCs w:val="26"/>
          <w:lang w:bidi="en-US"/>
        </w:rPr>
        <w:t>обучения про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ф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союзных активистов по охране</w:t>
      </w:r>
      <w:proofErr w:type="gramEnd"/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труда, оказанию первой медицинской помощи, оценки </w:t>
      </w:r>
      <w:proofErr w:type="spellStart"/>
      <w:r w:rsidR="007C735B">
        <w:rPr>
          <w:rFonts w:ascii="Times New Roman" w:hAnsi="Times New Roman" w:cs="Times New Roman"/>
          <w:sz w:val="26"/>
          <w:szCs w:val="26"/>
          <w:lang w:bidi="en-US"/>
        </w:rPr>
        <w:lastRenderedPageBreak/>
        <w:t>профрисков</w:t>
      </w:r>
      <w:proofErr w:type="spellEnd"/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– 99 тыс. 900 рублей. </w:t>
      </w:r>
      <w:proofErr w:type="gramStart"/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На участие в </w:t>
      </w:r>
      <w:r w:rsidR="007C735B">
        <w:rPr>
          <w:rFonts w:ascii="Times New Roman" w:hAnsi="Times New Roman" w:cs="Times New Roman"/>
          <w:sz w:val="26"/>
          <w:szCs w:val="26"/>
          <w:lang w:val="en-US" w:bidi="en-US"/>
        </w:rPr>
        <w:t>IX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Всероссийской </w:t>
      </w:r>
      <w:proofErr w:type="spellStart"/>
      <w:r w:rsidR="007C735B">
        <w:rPr>
          <w:rFonts w:ascii="Times New Roman" w:hAnsi="Times New Roman" w:cs="Times New Roman"/>
          <w:sz w:val="26"/>
          <w:szCs w:val="26"/>
          <w:lang w:bidi="en-US"/>
        </w:rPr>
        <w:t>тренинг-лагере</w:t>
      </w:r>
      <w:proofErr w:type="spellEnd"/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«Мастерская успеха» по подготовке трен</w:t>
      </w:r>
      <w:r w:rsidR="00F75353">
        <w:rPr>
          <w:rFonts w:ascii="Times New Roman" w:hAnsi="Times New Roman" w:cs="Times New Roman"/>
          <w:sz w:val="26"/>
          <w:szCs w:val="26"/>
          <w:lang w:bidi="en-US"/>
        </w:rPr>
        <w:t>е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ров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- лекторов Общероссийского Профсо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ю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за образования – 64 тыс. 560 рублей.</w:t>
      </w:r>
      <w:proofErr w:type="gramEnd"/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На проведение семинара для председателей пе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р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вичных профсоюзных организаций, вновь созданных в краевых государственных о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б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разовательных учреждениях – 36 тыс. 350 рублей. На проведение постоянно дейс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вующего семинара председателей территориальных и первичных</w:t>
      </w:r>
      <w:bookmarkStart w:id="0" w:name="_GoBack"/>
      <w:bookmarkEnd w:id="0"/>
      <w:r w:rsidR="007C735B">
        <w:rPr>
          <w:rFonts w:ascii="Times New Roman" w:hAnsi="Times New Roman" w:cs="Times New Roman"/>
          <w:sz w:val="26"/>
          <w:szCs w:val="26"/>
          <w:lang w:bidi="en-US"/>
        </w:rPr>
        <w:t xml:space="preserve"> организаций Про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ф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союза – 414 тыс. 468 рублей 56 копеек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на организацию и проведение </w:t>
      </w:r>
      <w:r>
        <w:rPr>
          <w:rFonts w:ascii="Times New Roman" w:hAnsi="Times New Roman" w:cs="Times New Roman"/>
          <w:sz w:val="26"/>
          <w:szCs w:val="26"/>
          <w:lang w:val="en-US" w:bidi="en-US"/>
        </w:rPr>
        <w:t>XXX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конфере</w:t>
      </w:r>
      <w:r>
        <w:rPr>
          <w:rFonts w:ascii="Times New Roman" w:hAnsi="Times New Roman" w:cs="Times New Roman"/>
          <w:sz w:val="26"/>
          <w:szCs w:val="26"/>
          <w:lang w:bidi="en-US"/>
        </w:rPr>
        <w:t>н</w:t>
      </w:r>
      <w:r>
        <w:rPr>
          <w:rFonts w:ascii="Times New Roman" w:hAnsi="Times New Roman" w:cs="Times New Roman"/>
          <w:sz w:val="26"/>
          <w:szCs w:val="26"/>
          <w:lang w:bidi="en-US"/>
        </w:rPr>
        <w:t>ции Алтайской краевой организации Профсоюза – 223 тыс. 650 рублей</w:t>
      </w:r>
      <w:r w:rsidR="007C735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7C735B" w:rsidRDefault="007C735B" w:rsidP="0073491C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E94CA5" w:rsidRPr="00786FF6" w:rsidRDefault="00E94CA5" w:rsidP="0073491C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3A300E" w:rsidRPr="00786FF6" w:rsidRDefault="003A300E" w:rsidP="0073491C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</w:p>
    <w:p w:rsidR="0073491C" w:rsidRPr="00786FF6" w:rsidRDefault="0073491C" w:rsidP="00D16705">
      <w:pPr>
        <w:suppressAutoHyphens w:val="0"/>
        <w:spacing w:after="0" w:line="240" w:lineRule="exact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>Заместитель председателя по труду,</w:t>
      </w:r>
    </w:p>
    <w:p w:rsidR="0073491C" w:rsidRPr="00786FF6" w:rsidRDefault="0073491C" w:rsidP="00D16705">
      <w:pPr>
        <w:suppressAutoHyphens w:val="0"/>
        <w:spacing w:after="0" w:line="240" w:lineRule="exact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заработной плате и финансовой работе, </w:t>
      </w:r>
    </w:p>
    <w:p w:rsidR="0073491C" w:rsidRPr="00786FF6" w:rsidRDefault="0073491C" w:rsidP="00D16705">
      <w:pPr>
        <w:suppressAutoHyphens w:val="0"/>
        <w:spacing w:after="0" w:line="240" w:lineRule="exact"/>
        <w:rPr>
          <w:rFonts w:ascii="Times New Roman" w:hAnsi="Times New Roman" w:cs="Times New Roman"/>
          <w:sz w:val="26"/>
          <w:szCs w:val="26"/>
          <w:lang w:bidi="en-US"/>
        </w:rPr>
      </w:pPr>
      <w:r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главный бухгалтер                                                                        </w:t>
      </w:r>
      <w:r w:rsidR="00BF272A" w:rsidRPr="00786FF6">
        <w:rPr>
          <w:rFonts w:ascii="Times New Roman" w:hAnsi="Times New Roman" w:cs="Times New Roman"/>
          <w:sz w:val="26"/>
          <w:szCs w:val="26"/>
          <w:lang w:bidi="en-US"/>
        </w:rPr>
        <w:t xml:space="preserve">   </w:t>
      </w:r>
      <w:r w:rsidR="00D16705">
        <w:rPr>
          <w:rFonts w:ascii="Times New Roman" w:hAnsi="Times New Roman" w:cs="Times New Roman"/>
          <w:sz w:val="26"/>
          <w:szCs w:val="26"/>
          <w:lang w:bidi="en-US"/>
        </w:rPr>
        <w:tab/>
        <w:t xml:space="preserve">          </w:t>
      </w:r>
      <w:r w:rsidRPr="00786FF6">
        <w:rPr>
          <w:rFonts w:ascii="Times New Roman" w:hAnsi="Times New Roman" w:cs="Times New Roman"/>
          <w:sz w:val="26"/>
          <w:szCs w:val="26"/>
          <w:lang w:bidi="en-US"/>
        </w:rPr>
        <w:t>В.Н. Мерзлякова</w:t>
      </w:r>
    </w:p>
    <w:sectPr w:rsidR="0073491C" w:rsidRPr="00786FF6" w:rsidSect="003A300E">
      <w:footerReference w:type="default" r:id="rId8"/>
      <w:footerReference w:type="first" r:id="rId9"/>
      <w:pgSz w:w="11906" w:h="16838" w:code="9"/>
      <w:pgMar w:top="851" w:right="567" w:bottom="1276" w:left="1701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F8" w:rsidRDefault="00436EF8" w:rsidP="005C7E9B">
      <w:pPr>
        <w:spacing w:after="0" w:line="240" w:lineRule="auto"/>
      </w:pPr>
      <w:r>
        <w:separator/>
      </w:r>
    </w:p>
  </w:endnote>
  <w:endnote w:type="continuationSeparator" w:id="0">
    <w:p w:rsidR="00436EF8" w:rsidRDefault="00436EF8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994857"/>
      <w:docPartObj>
        <w:docPartGallery w:val="Page Numbers (Bottom of Page)"/>
        <w:docPartUnique/>
      </w:docPartObj>
    </w:sdtPr>
    <w:sdtContent>
      <w:p w:rsidR="00392ECC" w:rsidRDefault="002511E9">
        <w:pPr>
          <w:pStyle w:val="af"/>
          <w:jc w:val="right"/>
        </w:pPr>
        <w:r>
          <w:fldChar w:fldCharType="begin"/>
        </w:r>
        <w:r w:rsidR="002F1AE6">
          <w:instrText xml:space="preserve"> PAGE   \* MERGEFORMAT </w:instrText>
        </w:r>
        <w:r>
          <w:fldChar w:fldCharType="separate"/>
        </w:r>
        <w:r w:rsidR="00814E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ECC" w:rsidRDefault="00392EC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8994858"/>
      <w:docPartObj>
        <w:docPartGallery w:val="Page Numbers (Bottom of Page)"/>
        <w:docPartUnique/>
      </w:docPartObj>
    </w:sdtPr>
    <w:sdtContent>
      <w:p w:rsidR="00392ECC" w:rsidRDefault="002511E9">
        <w:pPr>
          <w:pStyle w:val="af"/>
          <w:jc w:val="right"/>
        </w:pPr>
        <w:r>
          <w:fldChar w:fldCharType="begin"/>
        </w:r>
        <w:r w:rsidR="002F1AE6">
          <w:instrText xml:space="preserve"> PAGE   \* MERGEFORMAT </w:instrText>
        </w:r>
        <w:r>
          <w:fldChar w:fldCharType="separate"/>
        </w:r>
        <w:r w:rsidR="00392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ECC" w:rsidRDefault="00392EC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F8" w:rsidRDefault="00436EF8" w:rsidP="005C7E9B">
      <w:pPr>
        <w:spacing w:after="0" w:line="240" w:lineRule="auto"/>
      </w:pPr>
      <w:r>
        <w:separator/>
      </w:r>
    </w:p>
  </w:footnote>
  <w:footnote w:type="continuationSeparator" w:id="0">
    <w:p w:rsidR="00436EF8" w:rsidRDefault="00436EF8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586F6C"/>
    <w:multiLevelType w:val="hybridMultilevel"/>
    <w:tmpl w:val="EF24B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38A0"/>
    <w:rsid w:val="000101C4"/>
    <w:rsid w:val="00010F4B"/>
    <w:rsid w:val="000268E6"/>
    <w:rsid w:val="000401D0"/>
    <w:rsid w:val="00051E08"/>
    <w:rsid w:val="00052277"/>
    <w:rsid w:val="00053898"/>
    <w:rsid w:val="0005402A"/>
    <w:rsid w:val="000543F9"/>
    <w:rsid w:val="00063B87"/>
    <w:rsid w:val="00094956"/>
    <w:rsid w:val="000C1823"/>
    <w:rsid w:val="000D1BFA"/>
    <w:rsid w:val="000D4EB6"/>
    <w:rsid w:val="000E2936"/>
    <w:rsid w:val="000F281F"/>
    <w:rsid w:val="0011123B"/>
    <w:rsid w:val="00120775"/>
    <w:rsid w:val="00120D69"/>
    <w:rsid w:val="001256D0"/>
    <w:rsid w:val="00141A62"/>
    <w:rsid w:val="00143163"/>
    <w:rsid w:val="00152DDC"/>
    <w:rsid w:val="001563F1"/>
    <w:rsid w:val="0017324A"/>
    <w:rsid w:val="00184153"/>
    <w:rsid w:val="00186FFA"/>
    <w:rsid w:val="00195552"/>
    <w:rsid w:val="00195F06"/>
    <w:rsid w:val="00197C4E"/>
    <w:rsid w:val="001A095F"/>
    <w:rsid w:val="001A2417"/>
    <w:rsid w:val="001A2EB4"/>
    <w:rsid w:val="001C38B5"/>
    <w:rsid w:val="001C3B89"/>
    <w:rsid w:val="001D0CCF"/>
    <w:rsid w:val="001D4082"/>
    <w:rsid w:val="00213929"/>
    <w:rsid w:val="00222546"/>
    <w:rsid w:val="002511E9"/>
    <w:rsid w:val="00252B09"/>
    <w:rsid w:val="002705B8"/>
    <w:rsid w:val="002835DE"/>
    <w:rsid w:val="00285881"/>
    <w:rsid w:val="002975A2"/>
    <w:rsid w:val="002A19E0"/>
    <w:rsid w:val="002A2D4E"/>
    <w:rsid w:val="002B70D8"/>
    <w:rsid w:val="002D0F23"/>
    <w:rsid w:val="002E19FE"/>
    <w:rsid w:val="002E3E79"/>
    <w:rsid w:val="002E59A0"/>
    <w:rsid w:val="002E7851"/>
    <w:rsid w:val="002F1AE6"/>
    <w:rsid w:val="002F60C1"/>
    <w:rsid w:val="003033AF"/>
    <w:rsid w:val="00305AF7"/>
    <w:rsid w:val="00322996"/>
    <w:rsid w:val="00337D81"/>
    <w:rsid w:val="0034178C"/>
    <w:rsid w:val="00342827"/>
    <w:rsid w:val="003566D7"/>
    <w:rsid w:val="00392ECC"/>
    <w:rsid w:val="003A300E"/>
    <w:rsid w:val="003A4AA4"/>
    <w:rsid w:val="003A6250"/>
    <w:rsid w:val="003B6D5B"/>
    <w:rsid w:val="003D2DA1"/>
    <w:rsid w:val="003D4810"/>
    <w:rsid w:val="003E3238"/>
    <w:rsid w:val="00412CF9"/>
    <w:rsid w:val="00415ED6"/>
    <w:rsid w:val="00432524"/>
    <w:rsid w:val="0043370D"/>
    <w:rsid w:val="00436EF8"/>
    <w:rsid w:val="0044010E"/>
    <w:rsid w:val="004900C9"/>
    <w:rsid w:val="00494A76"/>
    <w:rsid w:val="00497262"/>
    <w:rsid w:val="004A0C9D"/>
    <w:rsid w:val="004A4D33"/>
    <w:rsid w:val="004C4AF4"/>
    <w:rsid w:val="004C7D31"/>
    <w:rsid w:val="004D66AF"/>
    <w:rsid w:val="004E783E"/>
    <w:rsid w:val="004F539C"/>
    <w:rsid w:val="005003A7"/>
    <w:rsid w:val="005218BB"/>
    <w:rsid w:val="005264CF"/>
    <w:rsid w:val="00562B7F"/>
    <w:rsid w:val="0056676A"/>
    <w:rsid w:val="005744F7"/>
    <w:rsid w:val="00574583"/>
    <w:rsid w:val="005844B1"/>
    <w:rsid w:val="005907F1"/>
    <w:rsid w:val="005947DA"/>
    <w:rsid w:val="00594BEF"/>
    <w:rsid w:val="005C53C2"/>
    <w:rsid w:val="005C7E9B"/>
    <w:rsid w:val="005D26CC"/>
    <w:rsid w:val="005E05D4"/>
    <w:rsid w:val="005E40D1"/>
    <w:rsid w:val="0062206C"/>
    <w:rsid w:val="00635BE4"/>
    <w:rsid w:val="006404F0"/>
    <w:rsid w:val="00642C90"/>
    <w:rsid w:val="00663A40"/>
    <w:rsid w:val="00665E95"/>
    <w:rsid w:val="006744AF"/>
    <w:rsid w:val="006771E4"/>
    <w:rsid w:val="006833FD"/>
    <w:rsid w:val="0069427F"/>
    <w:rsid w:val="00695241"/>
    <w:rsid w:val="006A4241"/>
    <w:rsid w:val="006D5004"/>
    <w:rsid w:val="006F50AE"/>
    <w:rsid w:val="0070783F"/>
    <w:rsid w:val="0071661B"/>
    <w:rsid w:val="0073491C"/>
    <w:rsid w:val="00742A89"/>
    <w:rsid w:val="007462B0"/>
    <w:rsid w:val="007713FB"/>
    <w:rsid w:val="00774C2C"/>
    <w:rsid w:val="0078577A"/>
    <w:rsid w:val="00786FF6"/>
    <w:rsid w:val="007B6694"/>
    <w:rsid w:val="007C735B"/>
    <w:rsid w:val="007D1799"/>
    <w:rsid w:val="00800075"/>
    <w:rsid w:val="0080247F"/>
    <w:rsid w:val="0080525E"/>
    <w:rsid w:val="00814E80"/>
    <w:rsid w:val="008170A4"/>
    <w:rsid w:val="00831535"/>
    <w:rsid w:val="00842A03"/>
    <w:rsid w:val="00845F9A"/>
    <w:rsid w:val="00847D07"/>
    <w:rsid w:val="00873B33"/>
    <w:rsid w:val="00876579"/>
    <w:rsid w:val="008953A4"/>
    <w:rsid w:val="008B5308"/>
    <w:rsid w:val="008C38A2"/>
    <w:rsid w:val="008F217D"/>
    <w:rsid w:val="0090685F"/>
    <w:rsid w:val="009138E8"/>
    <w:rsid w:val="00913B4A"/>
    <w:rsid w:val="00915C21"/>
    <w:rsid w:val="009221B3"/>
    <w:rsid w:val="00926438"/>
    <w:rsid w:val="009307F2"/>
    <w:rsid w:val="009332A8"/>
    <w:rsid w:val="0093569D"/>
    <w:rsid w:val="009671D0"/>
    <w:rsid w:val="009756C4"/>
    <w:rsid w:val="0099023A"/>
    <w:rsid w:val="00990AB7"/>
    <w:rsid w:val="009A2DF9"/>
    <w:rsid w:val="009B1713"/>
    <w:rsid w:val="009B2CFE"/>
    <w:rsid w:val="009B5765"/>
    <w:rsid w:val="009C2B77"/>
    <w:rsid w:val="009E1B46"/>
    <w:rsid w:val="009E3BF0"/>
    <w:rsid w:val="009E6DE4"/>
    <w:rsid w:val="009F715C"/>
    <w:rsid w:val="00A0489C"/>
    <w:rsid w:val="00A04B9A"/>
    <w:rsid w:val="00A13D5C"/>
    <w:rsid w:val="00A265DD"/>
    <w:rsid w:val="00A31AAB"/>
    <w:rsid w:val="00A45BC5"/>
    <w:rsid w:val="00A46CAC"/>
    <w:rsid w:val="00A50F6D"/>
    <w:rsid w:val="00A53244"/>
    <w:rsid w:val="00A53A0C"/>
    <w:rsid w:val="00A55638"/>
    <w:rsid w:val="00A625AF"/>
    <w:rsid w:val="00A81740"/>
    <w:rsid w:val="00A8283C"/>
    <w:rsid w:val="00A83714"/>
    <w:rsid w:val="00A85232"/>
    <w:rsid w:val="00A96AF6"/>
    <w:rsid w:val="00AA249A"/>
    <w:rsid w:val="00AA3CBE"/>
    <w:rsid w:val="00AB1A73"/>
    <w:rsid w:val="00AC0FFE"/>
    <w:rsid w:val="00AC2BBE"/>
    <w:rsid w:val="00AC6FEE"/>
    <w:rsid w:val="00AD155F"/>
    <w:rsid w:val="00AD4AB0"/>
    <w:rsid w:val="00B058D1"/>
    <w:rsid w:val="00B23C8E"/>
    <w:rsid w:val="00B23FC0"/>
    <w:rsid w:val="00B32BD3"/>
    <w:rsid w:val="00B34EC3"/>
    <w:rsid w:val="00B35087"/>
    <w:rsid w:val="00B36611"/>
    <w:rsid w:val="00B42D02"/>
    <w:rsid w:val="00B43EE2"/>
    <w:rsid w:val="00B442A6"/>
    <w:rsid w:val="00B61C8C"/>
    <w:rsid w:val="00B62A4B"/>
    <w:rsid w:val="00B87417"/>
    <w:rsid w:val="00BA7EBD"/>
    <w:rsid w:val="00BC7D8F"/>
    <w:rsid w:val="00BD130A"/>
    <w:rsid w:val="00BD1920"/>
    <w:rsid w:val="00BD474C"/>
    <w:rsid w:val="00BE08B3"/>
    <w:rsid w:val="00BE3211"/>
    <w:rsid w:val="00BF272A"/>
    <w:rsid w:val="00BF3E82"/>
    <w:rsid w:val="00C244F3"/>
    <w:rsid w:val="00C252C9"/>
    <w:rsid w:val="00C433EB"/>
    <w:rsid w:val="00C523FD"/>
    <w:rsid w:val="00C52FF0"/>
    <w:rsid w:val="00C64439"/>
    <w:rsid w:val="00C67B7A"/>
    <w:rsid w:val="00C707E9"/>
    <w:rsid w:val="00C82150"/>
    <w:rsid w:val="00C86FA9"/>
    <w:rsid w:val="00CA0934"/>
    <w:rsid w:val="00CB182F"/>
    <w:rsid w:val="00CE2449"/>
    <w:rsid w:val="00D121AD"/>
    <w:rsid w:val="00D15F06"/>
    <w:rsid w:val="00D16705"/>
    <w:rsid w:val="00D230F9"/>
    <w:rsid w:val="00D41523"/>
    <w:rsid w:val="00D43333"/>
    <w:rsid w:val="00D55F49"/>
    <w:rsid w:val="00D57C60"/>
    <w:rsid w:val="00D64331"/>
    <w:rsid w:val="00D6639D"/>
    <w:rsid w:val="00D81AF0"/>
    <w:rsid w:val="00D92804"/>
    <w:rsid w:val="00DB1538"/>
    <w:rsid w:val="00DB165F"/>
    <w:rsid w:val="00E053A8"/>
    <w:rsid w:val="00E10298"/>
    <w:rsid w:val="00E17CCF"/>
    <w:rsid w:val="00E2172C"/>
    <w:rsid w:val="00E2330F"/>
    <w:rsid w:val="00E25D4A"/>
    <w:rsid w:val="00E37488"/>
    <w:rsid w:val="00E467DF"/>
    <w:rsid w:val="00E55849"/>
    <w:rsid w:val="00E60655"/>
    <w:rsid w:val="00E73072"/>
    <w:rsid w:val="00E76521"/>
    <w:rsid w:val="00E778C9"/>
    <w:rsid w:val="00E824CF"/>
    <w:rsid w:val="00E94CA5"/>
    <w:rsid w:val="00EA2D1A"/>
    <w:rsid w:val="00EB21BC"/>
    <w:rsid w:val="00EE0E5A"/>
    <w:rsid w:val="00EE3426"/>
    <w:rsid w:val="00F062F7"/>
    <w:rsid w:val="00F117DF"/>
    <w:rsid w:val="00F349FF"/>
    <w:rsid w:val="00F36EA6"/>
    <w:rsid w:val="00F466F5"/>
    <w:rsid w:val="00F5130B"/>
    <w:rsid w:val="00F52924"/>
    <w:rsid w:val="00F75353"/>
    <w:rsid w:val="00F76C1B"/>
    <w:rsid w:val="00F86B35"/>
    <w:rsid w:val="00F94F2E"/>
    <w:rsid w:val="00FA3DCC"/>
    <w:rsid w:val="00FA50EA"/>
    <w:rsid w:val="00FB55B5"/>
    <w:rsid w:val="00FB7BE1"/>
    <w:rsid w:val="00FC0D13"/>
    <w:rsid w:val="00FC77DE"/>
    <w:rsid w:val="00FD037B"/>
    <w:rsid w:val="00FD2CE1"/>
    <w:rsid w:val="00FD77DC"/>
    <w:rsid w:val="00FD78DC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873B33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E05D4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5E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5D4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PSZ</cp:lastModifiedBy>
  <cp:revision>14</cp:revision>
  <cp:lastPrinted>2024-03-14T06:07:00Z</cp:lastPrinted>
  <dcterms:created xsi:type="dcterms:W3CDTF">2024-03-13T07:00:00Z</dcterms:created>
  <dcterms:modified xsi:type="dcterms:W3CDTF">2024-04-02T08:44:00Z</dcterms:modified>
</cp:coreProperties>
</file>