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74" w:rsidRPr="001A034D" w:rsidRDefault="001A034D" w:rsidP="001A034D">
      <w:pPr>
        <w:jc w:val="right"/>
        <w:rPr>
          <w:i/>
          <w:u w:val="single"/>
        </w:rPr>
      </w:pPr>
      <w:r w:rsidRPr="001A034D">
        <w:rPr>
          <w:i/>
          <w:sz w:val="28"/>
          <w:szCs w:val="28"/>
          <w:u w:val="single"/>
        </w:rPr>
        <w:t>Проект</w:t>
      </w:r>
    </w:p>
    <w:tbl>
      <w:tblPr>
        <w:tblpPr w:leftFromText="180" w:rightFromText="180" w:horzAnchor="margin" w:tblpY="405"/>
        <w:tblW w:w="9181" w:type="dxa"/>
        <w:tblLook w:val="04A0"/>
      </w:tblPr>
      <w:tblGrid>
        <w:gridCol w:w="662"/>
        <w:gridCol w:w="4408"/>
        <w:gridCol w:w="4111"/>
      </w:tblGrid>
      <w:tr w:rsidR="00C30A1B" w:rsidRPr="00FD63E3" w:rsidTr="001A034D">
        <w:tc>
          <w:tcPr>
            <w:tcW w:w="662" w:type="dxa"/>
            <w:tcBorders>
              <w:bottom w:val="single" w:sz="4" w:space="0" w:color="auto"/>
            </w:tcBorders>
          </w:tcPr>
          <w:p w:rsidR="00C30A1B" w:rsidRPr="00FD63E3" w:rsidRDefault="00C30A1B" w:rsidP="001A034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</w:tcPr>
          <w:p w:rsidR="00C30A1B" w:rsidRPr="00FD63E3" w:rsidRDefault="00C30A1B" w:rsidP="001A034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D63E3">
              <w:rPr>
                <w:b/>
                <w:sz w:val="26"/>
                <w:szCs w:val="26"/>
              </w:rPr>
              <w:t xml:space="preserve">ПЛАН </w:t>
            </w:r>
          </w:p>
          <w:p w:rsidR="00C30A1B" w:rsidRPr="00FD63E3" w:rsidRDefault="00C30A1B" w:rsidP="001A034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D63E3">
              <w:rPr>
                <w:b/>
                <w:sz w:val="26"/>
                <w:szCs w:val="26"/>
              </w:rPr>
              <w:t>работы комиссии по реализации Регионального отраслевого соглашения по учреждениям образования Алтайского края</w:t>
            </w:r>
          </w:p>
          <w:p w:rsidR="00C30A1B" w:rsidRPr="00FD63E3" w:rsidRDefault="00C30A1B" w:rsidP="001A034D">
            <w:pPr>
              <w:pStyle w:val="a3"/>
              <w:jc w:val="center"/>
              <w:rPr>
                <w:sz w:val="26"/>
                <w:szCs w:val="26"/>
              </w:rPr>
            </w:pPr>
            <w:r w:rsidRPr="00FD63E3">
              <w:rPr>
                <w:b/>
                <w:sz w:val="26"/>
                <w:szCs w:val="26"/>
              </w:rPr>
              <w:t>на 2017 год</w:t>
            </w:r>
          </w:p>
          <w:p w:rsidR="00C30A1B" w:rsidRPr="00FD63E3" w:rsidRDefault="00C30A1B" w:rsidP="001A034D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235A74" w:rsidRPr="00FD63E3" w:rsidTr="001A03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74" w:rsidRPr="00FD63E3" w:rsidRDefault="00235A74" w:rsidP="001A034D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FD63E3">
              <w:rPr>
                <w:i/>
                <w:sz w:val="26"/>
                <w:szCs w:val="26"/>
              </w:rPr>
              <w:t>№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74" w:rsidRPr="00FD63E3" w:rsidRDefault="00BB299C" w:rsidP="001A034D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FD63E3">
              <w:rPr>
                <w:i/>
                <w:sz w:val="26"/>
                <w:szCs w:val="26"/>
              </w:rPr>
              <w:t>Тематика заседаний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74" w:rsidRPr="00FD63E3" w:rsidRDefault="00BB299C" w:rsidP="001A034D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FD63E3">
              <w:rPr>
                <w:i/>
                <w:sz w:val="26"/>
                <w:szCs w:val="26"/>
              </w:rPr>
              <w:t>Ответственный за подготовку вопроса</w:t>
            </w:r>
          </w:p>
        </w:tc>
      </w:tr>
      <w:tr w:rsidR="00BB299C" w:rsidRPr="00FD63E3" w:rsidTr="001A034D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C" w:rsidRPr="00FD63E3" w:rsidRDefault="00BB299C" w:rsidP="001A034D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FD63E3">
              <w:rPr>
                <w:b/>
                <w:i/>
                <w:sz w:val="26"/>
                <w:szCs w:val="26"/>
              </w:rPr>
              <w:t xml:space="preserve">Февраль </w:t>
            </w:r>
          </w:p>
        </w:tc>
      </w:tr>
      <w:tr w:rsidR="00F608A5" w:rsidRPr="00FD63E3" w:rsidTr="001A03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F608A5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BB299C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bCs/>
                <w:sz w:val="26"/>
                <w:szCs w:val="26"/>
              </w:rPr>
              <w:t>Об основных направлениях взаимодействия Министерства образования и науки Алтайского края и Алтайской краевой организации Общероссийского Профсоюза образования в рамках реализации Регионального о</w:t>
            </w:r>
            <w:bookmarkStart w:id="0" w:name="_GoBack"/>
            <w:bookmarkEnd w:id="0"/>
            <w:r w:rsidRPr="00FD63E3">
              <w:rPr>
                <w:bCs/>
                <w:sz w:val="26"/>
                <w:szCs w:val="26"/>
              </w:rPr>
              <w:t>траслевого соглашения.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BB299C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Министерство образования и науки Алтайского края</w:t>
            </w:r>
          </w:p>
        </w:tc>
      </w:tr>
      <w:tr w:rsidR="00F608A5" w:rsidRPr="00FD63E3" w:rsidTr="001A03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F608A5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BB299C" w:rsidP="001A034D">
            <w:pPr>
              <w:pStyle w:val="3"/>
              <w:spacing w:line="280" w:lineRule="exact"/>
              <w:ind w:firstLine="0"/>
              <w:rPr>
                <w:sz w:val="26"/>
                <w:szCs w:val="26"/>
              </w:rPr>
            </w:pPr>
            <w:r w:rsidRPr="00FD63E3">
              <w:rPr>
                <w:bCs/>
                <w:sz w:val="26"/>
                <w:szCs w:val="26"/>
              </w:rPr>
              <w:t>О регламенте, составе и основных направлениях работы отраслевой комиссии.</w:t>
            </w:r>
            <w:r w:rsidR="00C30A1B" w:rsidRPr="00FD63E3">
              <w:rPr>
                <w:bCs/>
                <w:sz w:val="26"/>
                <w:szCs w:val="26"/>
              </w:rPr>
              <w:t xml:space="preserve"> Предложения по п</w:t>
            </w:r>
            <w:r w:rsidR="00C30A1B" w:rsidRPr="00FD63E3">
              <w:rPr>
                <w:sz w:val="26"/>
                <w:szCs w:val="26"/>
              </w:rPr>
              <w:t>остоянно действующим органам социального партнерства.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BB299C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bCs/>
                <w:sz w:val="26"/>
                <w:szCs w:val="26"/>
              </w:rPr>
              <w:t>Алтайская краевая организация Общероссийского Профсоюза образования</w:t>
            </w:r>
          </w:p>
        </w:tc>
      </w:tr>
      <w:tr w:rsidR="00F608A5" w:rsidRPr="00FD63E3" w:rsidTr="001A03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F608A5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BB299C" w:rsidP="001A034D">
            <w:pPr>
              <w:jc w:val="both"/>
              <w:rPr>
                <w:sz w:val="26"/>
                <w:szCs w:val="26"/>
              </w:rPr>
            </w:pPr>
            <w:r w:rsidRPr="00FD63E3">
              <w:rPr>
                <w:bCs/>
                <w:sz w:val="26"/>
                <w:szCs w:val="26"/>
              </w:rPr>
              <w:t>О плане работы краевой отраслевой комиссии на 2017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BB299C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Министерство образования и науки Алтайского края,</w:t>
            </w:r>
            <w:r w:rsidRPr="00FD63E3">
              <w:rPr>
                <w:bCs/>
                <w:sz w:val="26"/>
                <w:szCs w:val="26"/>
              </w:rPr>
              <w:t xml:space="preserve"> Алтайская краевая организация Общероссийского Профсоюза образования</w:t>
            </w:r>
          </w:p>
        </w:tc>
      </w:tr>
      <w:tr w:rsidR="00BB299C" w:rsidRPr="00FD63E3" w:rsidTr="001A034D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9C" w:rsidRPr="00FD63E3" w:rsidRDefault="0091228F" w:rsidP="001A034D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FD63E3">
              <w:rPr>
                <w:b/>
                <w:i/>
                <w:sz w:val="26"/>
                <w:szCs w:val="26"/>
              </w:rPr>
              <w:t>Сентябрь</w:t>
            </w:r>
          </w:p>
        </w:tc>
      </w:tr>
      <w:tr w:rsidR="00F608A5" w:rsidRPr="00FD63E3" w:rsidTr="001A03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91228F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91228F" w:rsidP="001A034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О результатах работы по заключению соглашений на уровне муниципальных образований Алтайского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5" w:rsidRPr="00FD63E3" w:rsidRDefault="0091228F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bCs/>
                <w:sz w:val="26"/>
                <w:szCs w:val="26"/>
              </w:rPr>
              <w:t>Алтайская краевая организация Общероссийского Профсоюза образования</w:t>
            </w:r>
          </w:p>
        </w:tc>
      </w:tr>
      <w:tr w:rsidR="001A034D" w:rsidRPr="00FD63E3" w:rsidTr="001A03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D" w:rsidRPr="00FD63E3" w:rsidRDefault="001A034D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D" w:rsidRPr="00FD63E3" w:rsidRDefault="007A6155" w:rsidP="0041520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 xml:space="preserve"> </w:t>
            </w:r>
            <w:r w:rsidR="00661AB3" w:rsidRPr="00FD63E3">
              <w:rPr>
                <w:sz w:val="26"/>
                <w:szCs w:val="26"/>
              </w:rPr>
              <w:t xml:space="preserve">О </w:t>
            </w:r>
            <w:r w:rsidR="0041520D">
              <w:rPr>
                <w:sz w:val="26"/>
                <w:szCs w:val="26"/>
              </w:rPr>
              <w:t xml:space="preserve">развитии </w:t>
            </w:r>
            <w:r w:rsidR="00661AB3" w:rsidRPr="00FD63E3">
              <w:rPr>
                <w:sz w:val="26"/>
                <w:szCs w:val="26"/>
              </w:rPr>
              <w:t>систем</w:t>
            </w:r>
            <w:r w:rsidR="0041520D">
              <w:rPr>
                <w:sz w:val="26"/>
                <w:szCs w:val="26"/>
              </w:rPr>
              <w:t>ы</w:t>
            </w:r>
            <w:r w:rsidR="00661AB3" w:rsidRPr="00FD63E3">
              <w:rPr>
                <w:sz w:val="26"/>
                <w:szCs w:val="26"/>
              </w:rPr>
              <w:t xml:space="preserve"> социального партнёрства в </w:t>
            </w:r>
            <w:r w:rsidR="0041520D">
              <w:rPr>
                <w:sz w:val="26"/>
                <w:szCs w:val="26"/>
              </w:rPr>
              <w:t xml:space="preserve">сфере образования </w:t>
            </w:r>
            <w:proofErr w:type="spellStart"/>
            <w:r w:rsidR="0041520D">
              <w:rPr>
                <w:sz w:val="26"/>
                <w:szCs w:val="26"/>
              </w:rPr>
              <w:t>Тальменского</w:t>
            </w:r>
            <w:proofErr w:type="spellEnd"/>
            <w:r w:rsidR="0041520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D" w:rsidRPr="00FD63E3" w:rsidRDefault="00661AB3" w:rsidP="001A034D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FD63E3">
              <w:rPr>
                <w:bCs/>
                <w:sz w:val="26"/>
                <w:szCs w:val="26"/>
              </w:rPr>
              <w:t>Алтайская краевая организация Общероссийского Профсоюза образования</w:t>
            </w:r>
          </w:p>
        </w:tc>
      </w:tr>
      <w:tr w:rsidR="001A034D" w:rsidRPr="00FD63E3" w:rsidTr="001A03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D" w:rsidRPr="00FD63E3" w:rsidRDefault="001A034D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D" w:rsidRPr="00FD63E3" w:rsidRDefault="001A034D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О планах совместной работы в 2017-2018 учебном году по вопросам повышения эффективности деятельности системы образования (краевые конкурсы профессионального мастерства, совещания в образовательных округах Алтайского края, совместные выезды в муницпалитеты)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D" w:rsidRPr="00FD63E3" w:rsidRDefault="001A034D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 xml:space="preserve">Министерство образования и науки Алтайского края, </w:t>
            </w:r>
            <w:r w:rsidRPr="00FD63E3">
              <w:rPr>
                <w:bCs/>
                <w:sz w:val="26"/>
                <w:szCs w:val="26"/>
              </w:rPr>
              <w:t>Алтайская краевая организация Общероссийского Профсоюза образования</w:t>
            </w:r>
          </w:p>
        </w:tc>
      </w:tr>
      <w:tr w:rsidR="00C30A1B" w:rsidRPr="00FD63E3" w:rsidTr="001A034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B" w:rsidRPr="00FD63E3" w:rsidRDefault="001A034D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B" w:rsidRPr="00FD63E3" w:rsidRDefault="00C30A1B" w:rsidP="001A034D">
            <w:pPr>
              <w:pStyle w:val="a3"/>
              <w:jc w:val="both"/>
              <w:rPr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О подготовке промежуточного отчета по итогам реализации соглашения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B" w:rsidRPr="00FD63E3" w:rsidRDefault="00C30A1B" w:rsidP="001A034D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FD63E3">
              <w:rPr>
                <w:sz w:val="26"/>
                <w:szCs w:val="26"/>
              </w:rPr>
              <w:t>Министерство образования и науки Алтайского края</w:t>
            </w:r>
            <w:r w:rsidRPr="00FD63E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F608A5" w:rsidRPr="00BB299C" w:rsidRDefault="00F608A5">
      <w:pPr>
        <w:rPr>
          <w:sz w:val="28"/>
          <w:szCs w:val="28"/>
        </w:rPr>
      </w:pPr>
      <w:r w:rsidRPr="00BB299C">
        <w:rPr>
          <w:sz w:val="28"/>
          <w:szCs w:val="28"/>
        </w:rPr>
        <w:lastRenderedPageBreak/>
        <w:tab/>
      </w:r>
    </w:p>
    <w:p w:rsidR="00F608A5" w:rsidRDefault="00F60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306" w:rsidRDefault="00F60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2306" w:rsidSect="000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984"/>
    <w:multiLevelType w:val="hybridMultilevel"/>
    <w:tmpl w:val="7B34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A74"/>
    <w:rsid w:val="000B2306"/>
    <w:rsid w:val="001A034D"/>
    <w:rsid w:val="001D15A3"/>
    <w:rsid w:val="00235A74"/>
    <w:rsid w:val="0041520D"/>
    <w:rsid w:val="00491BF9"/>
    <w:rsid w:val="00630B99"/>
    <w:rsid w:val="00661AB3"/>
    <w:rsid w:val="00683BD2"/>
    <w:rsid w:val="007A6155"/>
    <w:rsid w:val="0091228F"/>
    <w:rsid w:val="00AC29E4"/>
    <w:rsid w:val="00BB299C"/>
    <w:rsid w:val="00BB78B0"/>
    <w:rsid w:val="00BD36B1"/>
    <w:rsid w:val="00C26BE9"/>
    <w:rsid w:val="00C30A1B"/>
    <w:rsid w:val="00F608A5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74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A74"/>
    <w:rPr>
      <w:rFonts w:ascii="Times New Roman" w:eastAsia="Times New Roman" w:hAnsi="Times New Roman"/>
      <w:lang w:eastAsia="ar-SA"/>
    </w:rPr>
  </w:style>
  <w:style w:type="paragraph" w:styleId="3">
    <w:name w:val="Body Text Indent 3"/>
    <w:basedOn w:val="a"/>
    <w:link w:val="30"/>
    <w:rsid w:val="00BB299C"/>
    <w:pPr>
      <w:ind w:firstLine="360"/>
      <w:jc w:val="both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B29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АКО ПРОФСОЮЗА АКО ПРОФСОЮЗА</cp:lastModifiedBy>
  <cp:revision>4</cp:revision>
  <cp:lastPrinted>2017-02-20T11:04:00Z</cp:lastPrinted>
  <dcterms:created xsi:type="dcterms:W3CDTF">2017-02-20T10:29:00Z</dcterms:created>
  <dcterms:modified xsi:type="dcterms:W3CDTF">2017-02-20T11:05:00Z</dcterms:modified>
</cp:coreProperties>
</file>