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69"/>
      </w:tblGrid>
      <w:tr w:rsidR="006F1FBE" w:rsidRPr="000E7B55" w:rsidTr="006F1FBE">
        <w:trPr>
          <w:trHeight w:val="3960"/>
        </w:trPr>
        <w:tc>
          <w:tcPr>
            <w:tcW w:w="4112" w:type="dxa"/>
            <w:tcBorders>
              <w:top w:val="nil"/>
              <w:left w:val="nil"/>
              <w:bottom w:val="nil"/>
              <w:right w:val="nil"/>
            </w:tcBorders>
            <w:hideMark/>
          </w:tcPr>
          <w:p w:rsidR="006F1FBE" w:rsidRPr="000E7B55" w:rsidRDefault="00C26B76">
            <w:pP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5.5pt;height:230.25pt;visibility:visible">
                  <v:imagedata r:id="rId5" o:title=""/>
                </v:shape>
              </w:pict>
            </w:r>
          </w:p>
        </w:tc>
        <w:tc>
          <w:tcPr>
            <w:tcW w:w="5670" w:type="dxa"/>
            <w:tcBorders>
              <w:top w:val="nil"/>
              <w:left w:val="nil"/>
              <w:bottom w:val="nil"/>
              <w:right w:val="nil"/>
            </w:tcBorders>
          </w:tcPr>
          <w:p w:rsidR="006F1FBE" w:rsidRPr="000E7B55" w:rsidRDefault="006F1FBE">
            <w:pPr>
              <w:jc w:val="center"/>
              <w:rPr>
                <w:rFonts w:ascii="Times New Roman" w:eastAsia="Times New Roman" w:hAnsi="Times New Roman"/>
                <w:b/>
                <w:noProof/>
                <w:sz w:val="28"/>
                <w:szCs w:val="28"/>
                <w:lang w:eastAsia="ru-RU"/>
              </w:rPr>
            </w:pPr>
          </w:p>
          <w:p w:rsidR="006F1FBE" w:rsidRPr="000E7B55" w:rsidRDefault="006F1FBE">
            <w:pPr>
              <w:jc w:val="center"/>
              <w:rPr>
                <w:rFonts w:ascii="Times New Roman" w:eastAsia="Times New Roman" w:hAnsi="Times New Roman"/>
                <w:b/>
                <w:noProof/>
                <w:sz w:val="28"/>
                <w:szCs w:val="28"/>
                <w:lang w:eastAsia="ru-RU"/>
              </w:rPr>
            </w:pPr>
          </w:p>
          <w:p w:rsidR="006F1FBE" w:rsidRPr="000E7B55" w:rsidRDefault="006F1FBE" w:rsidP="003C6FE8">
            <w:pPr>
              <w:spacing w:after="0" w:line="240" w:lineRule="auto"/>
              <w:ind w:left="176"/>
              <w:jc w:val="center"/>
              <w:rPr>
                <w:rFonts w:ascii="Times New Roman" w:eastAsia="Times New Roman" w:hAnsi="Times New Roman"/>
                <w:b/>
                <w:noProof/>
                <w:sz w:val="28"/>
                <w:szCs w:val="28"/>
                <w:lang w:eastAsia="ru-RU"/>
              </w:rPr>
            </w:pPr>
            <w:r w:rsidRPr="000E7B55">
              <w:rPr>
                <w:rFonts w:ascii="Times New Roman" w:eastAsia="Times New Roman" w:hAnsi="Times New Roman"/>
                <w:b/>
                <w:noProof/>
                <w:sz w:val="28"/>
                <w:szCs w:val="28"/>
                <w:lang w:eastAsia="ru-RU"/>
              </w:rPr>
              <w:t>ПРОФСОЮЗ РАБОТНИКОВ НАРОДНОГО</w:t>
            </w:r>
          </w:p>
          <w:p w:rsidR="006F1FBE" w:rsidRPr="000E7B55" w:rsidRDefault="006F1FBE" w:rsidP="003C6FE8">
            <w:pPr>
              <w:spacing w:after="0" w:line="240" w:lineRule="auto"/>
              <w:ind w:left="176"/>
              <w:jc w:val="center"/>
              <w:rPr>
                <w:rFonts w:ascii="Times New Roman" w:eastAsia="Times New Roman" w:hAnsi="Times New Roman"/>
                <w:b/>
                <w:noProof/>
                <w:sz w:val="28"/>
                <w:szCs w:val="28"/>
                <w:lang w:eastAsia="ru-RU"/>
              </w:rPr>
            </w:pPr>
            <w:r w:rsidRPr="000E7B55">
              <w:rPr>
                <w:rFonts w:ascii="Times New Roman" w:eastAsia="Times New Roman" w:hAnsi="Times New Roman"/>
                <w:b/>
                <w:noProof/>
                <w:sz w:val="28"/>
                <w:szCs w:val="28"/>
                <w:lang w:eastAsia="ru-RU"/>
              </w:rPr>
              <w:t>ОБРАЗОВАНИЯ И НАУКИ</w:t>
            </w:r>
          </w:p>
          <w:p w:rsidR="006F1FBE" w:rsidRDefault="006F1FBE" w:rsidP="003C6FE8">
            <w:pPr>
              <w:spacing w:after="0" w:line="240" w:lineRule="auto"/>
              <w:ind w:left="176"/>
              <w:jc w:val="center"/>
              <w:rPr>
                <w:rFonts w:ascii="Times New Roman" w:eastAsia="Times New Roman" w:hAnsi="Times New Roman"/>
                <w:b/>
                <w:noProof/>
                <w:sz w:val="28"/>
                <w:szCs w:val="28"/>
                <w:lang w:eastAsia="ru-RU"/>
              </w:rPr>
            </w:pPr>
            <w:r w:rsidRPr="000E7B55">
              <w:rPr>
                <w:rFonts w:ascii="Times New Roman" w:eastAsia="Times New Roman" w:hAnsi="Times New Roman"/>
                <w:b/>
                <w:noProof/>
                <w:sz w:val="28"/>
                <w:szCs w:val="28"/>
                <w:lang w:eastAsia="ru-RU"/>
              </w:rPr>
              <w:t>РОССИЙСКОЙ ФЕДЕРАЦИИ</w:t>
            </w:r>
          </w:p>
          <w:p w:rsidR="003C6FE8" w:rsidRPr="000E7B55" w:rsidRDefault="003C6FE8" w:rsidP="003C6FE8">
            <w:pPr>
              <w:spacing w:after="0" w:line="240" w:lineRule="auto"/>
              <w:ind w:left="176"/>
              <w:jc w:val="center"/>
              <w:rPr>
                <w:rFonts w:ascii="Times New Roman" w:eastAsia="Times New Roman" w:hAnsi="Times New Roman"/>
                <w:b/>
                <w:noProof/>
                <w:sz w:val="28"/>
                <w:szCs w:val="28"/>
                <w:lang w:eastAsia="ru-RU"/>
              </w:rPr>
            </w:pPr>
          </w:p>
          <w:p w:rsidR="006F1FBE" w:rsidRPr="000E7B55" w:rsidRDefault="003C6FE8">
            <w:pPr>
              <w:ind w:left="176"/>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Волгоградская областная организация</w:t>
            </w:r>
          </w:p>
          <w:p w:rsidR="006F1FBE" w:rsidRPr="000E7B55" w:rsidRDefault="006F1FBE">
            <w:pPr>
              <w:ind w:left="176"/>
              <w:jc w:val="center"/>
              <w:rPr>
                <w:rFonts w:ascii="Times New Roman" w:eastAsia="Times New Roman" w:hAnsi="Times New Roman"/>
                <w:b/>
                <w:noProof/>
                <w:sz w:val="28"/>
                <w:szCs w:val="28"/>
                <w:lang w:eastAsia="ru-RU"/>
              </w:rPr>
            </w:pPr>
          </w:p>
          <w:p w:rsidR="006F1FBE" w:rsidRPr="000E7B55" w:rsidRDefault="006F1FBE">
            <w:pPr>
              <w:ind w:left="176"/>
              <w:jc w:val="center"/>
              <w:rPr>
                <w:rFonts w:ascii="Times New Roman" w:eastAsia="Times New Roman" w:hAnsi="Times New Roman"/>
                <w:b/>
                <w:noProof/>
                <w:sz w:val="28"/>
                <w:szCs w:val="28"/>
                <w:lang w:eastAsia="ru-RU"/>
              </w:rPr>
            </w:pPr>
          </w:p>
          <w:p w:rsidR="003C6FE8" w:rsidRDefault="003C6FE8" w:rsidP="003C6FE8">
            <w:pPr>
              <w:spacing w:after="0" w:line="240" w:lineRule="auto"/>
              <w:ind w:left="176"/>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 xml:space="preserve">Территориальная (районная) организация профсоюза работников народного образования и науки РФ </w:t>
            </w:r>
          </w:p>
          <w:p w:rsidR="003C6FE8" w:rsidRDefault="003C6FE8" w:rsidP="003C6FE8">
            <w:pPr>
              <w:spacing w:after="0" w:line="240" w:lineRule="auto"/>
              <w:ind w:left="176"/>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 xml:space="preserve">Ольховского района </w:t>
            </w:r>
          </w:p>
          <w:p w:rsidR="006F1FBE" w:rsidRPr="000E7B55" w:rsidRDefault="003C6FE8" w:rsidP="003C6FE8">
            <w:pPr>
              <w:spacing w:after="0" w:line="240" w:lineRule="auto"/>
              <w:ind w:left="176"/>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Волгоградской области</w:t>
            </w:r>
          </w:p>
          <w:p w:rsidR="006F1FBE" w:rsidRPr="000E7B55" w:rsidRDefault="006F1FBE">
            <w:pPr>
              <w:ind w:left="176"/>
              <w:jc w:val="center"/>
              <w:rPr>
                <w:rFonts w:ascii="Times New Roman" w:eastAsia="Times New Roman" w:hAnsi="Times New Roman"/>
                <w:b/>
                <w:noProof/>
                <w:sz w:val="28"/>
                <w:szCs w:val="28"/>
                <w:lang w:eastAsia="ru-RU"/>
              </w:rPr>
            </w:pPr>
          </w:p>
        </w:tc>
      </w:tr>
    </w:tbl>
    <w:p w:rsidR="006F1FBE" w:rsidRPr="000E7B55" w:rsidRDefault="006F1FBE" w:rsidP="006F1FBE">
      <w:pPr>
        <w:ind w:left="1440"/>
        <w:rPr>
          <w:rFonts w:ascii="Times New Roman" w:eastAsia="Times New Roman" w:hAnsi="Times New Roman"/>
          <w:b/>
          <w:noProof/>
          <w:sz w:val="28"/>
          <w:szCs w:val="28"/>
          <w:lang w:eastAsia="ru-RU"/>
        </w:rPr>
      </w:pPr>
    </w:p>
    <w:p w:rsidR="006F1FBE" w:rsidRPr="000E7B55" w:rsidRDefault="006F1FBE" w:rsidP="006F1FBE">
      <w:pPr>
        <w:ind w:left="1260"/>
        <w:rPr>
          <w:rFonts w:ascii="Times New Roman" w:eastAsia="Times New Roman" w:hAnsi="Times New Roman"/>
          <w:b/>
          <w:bCs/>
          <w:sz w:val="28"/>
          <w:szCs w:val="28"/>
          <w:lang w:eastAsia="ru-RU"/>
        </w:rPr>
      </w:pPr>
    </w:p>
    <w:p w:rsidR="006F1FBE" w:rsidRPr="000E7B55" w:rsidRDefault="006F1FBE" w:rsidP="006F1FBE">
      <w:pPr>
        <w:jc w:val="center"/>
        <w:rPr>
          <w:rFonts w:ascii="Times New Roman" w:eastAsia="Times New Roman" w:hAnsi="Times New Roman"/>
          <w:b/>
          <w:bCs/>
          <w:sz w:val="28"/>
          <w:szCs w:val="28"/>
          <w:lang w:eastAsia="ru-RU"/>
        </w:rPr>
      </w:pPr>
    </w:p>
    <w:p w:rsidR="006F1FBE" w:rsidRPr="000E7B55" w:rsidRDefault="006F1FBE" w:rsidP="006F1FBE">
      <w:pPr>
        <w:jc w:val="center"/>
        <w:rPr>
          <w:rFonts w:ascii="Times New Roman" w:eastAsia="Times New Roman" w:hAnsi="Times New Roman"/>
          <w:b/>
          <w:bCs/>
          <w:sz w:val="28"/>
          <w:szCs w:val="28"/>
          <w:lang w:eastAsia="ru-RU"/>
        </w:rPr>
      </w:pPr>
    </w:p>
    <w:p w:rsidR="006F1FBE" w:rsidRPr="003C6FE8" w:rsidRDefault="006F1FBE" w:rsidP="006F1FBE">
      <w:pPr>
        <w:jc w:val="center"/>
        <w:rPr>
          <w:rFonts w:ascii="Times New Roman" w:eastAsia="Times New Roman" w:hAnsi="Times New Roman"/>
          <w:b/>
          <w:bCs/>
          <w:sz w:val="32"/>
          <w:szCs w:val="32"/>
          <w:lang w:eastAsia="ru-RU"/>
        </w:rPr>
      </w:pPr>
      <w:r w:rsidRPr="003C6FE8">
        <w:rPr>
          <w:rFonts w:ascii="Times New Roman" w:eastAsia="Times New Roman" w:hAnsi="Times New Roman"/>
          <w:b/>
          <w:bCs/>
          <w:sz w:val="32"/>
          <w:szCs w:val="32"/>
          <w:lang w:eastAsia="ru-RU"/>
        </w:rPr>
        <w:t xml:space="preserve">ПУБЛИЧНЫЙ ОТЧЕТ </w:t>
      </w:r>
    </w:p>
    <w:p w:rsidR="006F1FBE" w:rsidRPr="003C6FE8" w:rsidRDefault="003C6FE8" w:rsidP="006F1FBE">
      <w:pPr>
        <w:jc w:val="center"/>
        <w:rPr>
          <w:rFonts w:ascii="Times New Roman" w:eastAsia="Times New Roman" w:hAnsi="Times New Roman"/>
          <w:b/>
          <w:bCs/>
          <w:sz w:val="32"/>
          <w:szCs w:val="32"/>
          <w:lang w:eastAsia="ru-RU"/>
        </w:rPr>
      </w:pPr>
      <w:r w:rsidRPr="003C6FE8">
        <w:rPr>
          <w:rFonts w:ascii="Times New Roman" w:eastAsia="Times New Roman" w:hAnsi="Times New Roman"/>
          <w:b/>
          <w:bCs/>
          <w:sz w:val="32"/>
          <w:szCs w:val="32"/>
          <w:lang w:eastAsia="ru-RU"/>
        </w:rPr>
        <w:t>Территориальной (районной) организации профсоюза работников народного образования и науки РФ Ольховского района Волгоградской области за 2017 год</w:t>
      </w:r>
    </w:p>
    <w:p w:rsidR="006F1FBE" w:rsidRPr="000E7B55" w:rsidRDefault="006F1FBE" w:rsidP="006F1FBE">
      <w:pPr>
        <w:rPr>
          <w:rFonts w:ascii="Times New Roman" w:eastAsia="Times New Roman" w:hAnsi="Times New Roman"/>
          <w:b/>
          <w:sz w:val="28"/>
          <w:szCs w:val="28"/>
          <w:lang w:eastAsia="ru-RU"/>
        </w:rPr>
      </w:pPr>
    </w:p>
    <w:p w:rsidR="006F1FBE" w:rsidRDefault="006F1FBE" w:rsidP="006F1FBE">
      <w:pPr>
        <w:rPr>
          <w:rFonts w:ascii="Times New Roman" w:eastAsia="Times New Roman" w:hAnsi="Times New Roman"/>
          <w:b/>
          <w:sz w:val="28"/>
          <w:szCs w:val="28"/>
          <w:lang w:eastAsia="ru-RU"/>
        </w:rPr>
      </w:pPr>
    </w:p>
    <w:p w:rsidR="003C6FE8" w:rsidRPr="000E7B55" w:rsidRDefault="003C6FE8" w:rsidP="006F1FBE">
      <w:pPr>
        <w:rPr>
          <w:rFonts w:ascii="Times New Roman" w:eastAsia="Times New Roman" w:hAnsi="Times New Roman"/>
          <w:b/>
          <w:sz w:val="28"/>
          <w:szCs w:val="28"/>
          <w:lang w:eastAsia="ru-RU"/>
        </w:rPr>
      </w:pPr>
    </w:p>
    <w:p w:rsidR="006F1FBE" w:rsidRPr="000E7B55" w:rsidRDefault="006F1FBE" w:rsidP="006F1FBE">
      <w:pPr>
        <w:rPr>
          <w:rFonts w:ascii="Times New Roman" w:eastAsia="Times New Roman" w:hAnsi="Times New Roman"/>
          <w:b/>
          <w:sz w:val="28"/>
          <w:szCs w:val="28"/>
          <w:lang w:eastAsia="ru-RU"/>
        </w:rPr>
      </w:pPr>
    </w:p>
    <w:p w:rsidR="006F1FBE" w:rsidRDefault="006F1FBE" w:rsidP="006F1FBE">
      <w:pPr>
        <w:rPr>
          <w:rFonts w:ascii="Times New Roman" w:eastAsia="Times New Roman" w:hAnsi="Times New Roman"/>
          <w:b/>
          <w:sz w:val="28"/>
          <w:szCs w:val="28"/>
          <w:lang w:eastAsia="ru-RU"/>
        </w:rPr>
      </w:pPr>
    </w:p>
    <w:p w:rsidR="006F1FBE" w:rsidRPr="000E7B55" w:rsidRDefault="003C6FE8" w:rsidP="000E7B55">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Ольховка</w:t>
      </w:r>
      <w:r w:rsidR="006F1FBE" w:rsidRPr="000E7B55">
        <w:rPr>
          <w:rFonts w:ascii="Times New Roman" w:eastAsia="Times New Roman" w:hAnsi="Times New Roman"/>
          <w:b/>
          <w:sz w:val="28"/>
          <w:szCs w:val="28"/>
          <w:lang w:eastAsia="ru-RU"/>
        </w:rPr>
        <w:t>, 201</w:t>
      </w:r>
      <w:r w:rsidR="00EF26B4">
        <w:rPr>
          <w:rFonts w:ascii="Times New Roman" w:eastAsia="Times New Roman" w:hAnsi="Times New Roman"/>
          <w:b/>
          <w:sz w:val="28"/>
          <w:szCs w:val="28"/>
          <w:lang w:eastAsia="ru-RU"/>
        </w:rPr>
        <w:t>8</w:t>
      </w:r>
      <w:r w:rsidR="006F1FBE" w:rsidRPr="000E7B55">
        <w:rPr>
          <w:rFonts w:ascii="Times New Roman" w:eastAsia="Times New Roman" w:hAnsi="Times New Roman"/>
          <w:b/>
          <w:sz w:val="28"/>
          <w:szCs w:val="28"/>
          <w:lang w:eastAsia="ru-RU"/>
        </w:rPr>
        <w:t>г.</w:t>
      </w:r>
    </w:p>
    <w:p w:rsidR="000E7B55" w:rsidRDefault="000E7B55" w:rsidP="000E7B55">
      <w:pPr>
        <w:pStyle w:val="a3"/>
        <w:spacing w:line="276" w:lineRule="auto"/>
        <w:ind w:left="709" w:firstLine="0"/>
        <w:jc w:val="center"/>
        <w:rPr>
          <w:b/>
          <w:sz w:val="28"/>
          <w:szCs w:val="28"/>
        </w:rPr>
      </w:pPr>
    </w:p>
    <w:p w:rsidR="006F1FBE" w:rsidRPr="000E7B55" w:rsidRDefault="006F1FBE" w:rsidP="000E7B55">
      <w:pPr>
        <w:pStyle w:val="a3"/>
        <w:spacing w:line="276" w:lineRule="auto"/>
        <w:ind w:left="709" w:firstLine="0"/>
        <w:jc w:val="center"/>
        <w:rPr>
          <w:b/>
          <w:sz w:val="28"/>
          <w:szCs w:val="28"/>
        </w:rPr>
      </w:pPr>
      <w:r w:rsidRPr="000E7B55">
        <w:rPr>
          <w:b/>
          <w:sz w:val="28"/>
          <w:szCs w:val="28"/>
        </w:rPr>
        <w:lastRenderedPageBreak/>
        <w:t>Публичный отчет</w:t>
      </w:r>
    </w:p>
    <w:p w:rsidR="006F1FBE" w:rsidRPr="000E7B55" w:rsidRDefault="003C6FE8" w:rsidP="000E7B55">
      <w:pPr>
        <w:pStyle w:val="a3"/>
        <w:spacing w:line="276" w:lineRule="auto"/>
        <w:ind w:left="709" w:firstLine="0"/>
        <w:jc w:val="center"/>
        <w:rPr>
          <w:b/>
          <w:sz w:val="28"/>
          <w:szCs w:val="28"/>
        </w:rPr>
      </w:pPr>
      <w:r>
        <w:rPr>
          <w:b/>
          <w:sz w:val="28"/>
          <w:szCs w:val="28"/>
        </w:rPr>
        <w:t xml:space="preserve">Территориальной (районной) организации работников народного образования и науки РФ Ольховского района Волгоградской области </w:t>
      </w:r>
      <w:r w:rsidR="006F1FBE" w:rsidRPr="000E7B55">
        <w:rPr>
          <w:b/>
          <w:sz w:val="28"/>
          <w:szCs w:val="28"/>
        </w:rPr>
        <w:t>за 201</w:t>
      </w:r>
      <w:r w:rsidR="00EF26B4">
        <w:rPr>
          <w:b/>
          <w:sz w:val="28"/>
          <w:szCs w:val="28"/>
        </w:rPr>
        <w:t>7</w:t>
      </w:r>
      <w:r w:rsidR="006F1FBE" w:rsidRPr="000E7B55">
        <w:rPr>
          <w:b/>
          <w:sz w:val="28"/>
          <w:szCs w:val="28"/>
        </w:rPr>
        <w:t xml:space="preserve"> год</w:t>
      </w:r>
    </w:p>
    <w:p w:rsidR="005243D9" w:rsidRPr="005243D9" w:rsidRDefault="005243D9" w:rsidP="00C26B76">
      <w:pPr>
        <w:pStyle w:val="a3"/>
        <w:ind w:left="-142" w:firstLine="1560"/>
        <w:rPr>
          <w:sz w:val="28"/>
          <w:szCs w:val="28"/>
        </w:rPr>
      </w:pPr>
      <w:r w:rsidRPr="005243D9">
        <w:rPr>
          <w:sz w:val="28"/>
          <w:szCs w:val="28"/>
        </w:rPr>
        <w:t>Деятельность Территориальной (районной) организации профсоюза работников народного образования и наук</w:t>
      </w:r>
      <w:r>
        <w:rPr>
          <w:sz w:val="28"/>
          <w:szCs w:val="28"/>
        </w:rPr>
        <w:t>и РФ Ольховского</w:t>
      </w:r>
      <w:r w:rsidRPr="005243D9">
        <w:rPr>
          <w:sz w:val="28"/>
          <w:szCs w:val="28"/>
        </w:rPr>
        <w:t xml:space="preserve"> района Волгоградской области была направлена на реализацию уставной деятельности, решений, программ </w:t>
      </w:r>
      <w:r w:rsidRPr="005243D9">
        <w:rPr>
          <w:sz w:val="28"/>
          <w:szCs w:val="28"/>
          <w:lang w:val="en-US"/>
        </w:rPr>
        <w:t>VII</w:t>
      </w:r>
      <w:r w:rsidRPr="005243D9">
        <w:rPr>
          <w:sz w:val="28"/>
          <w:szCs w:val="28"/>
        </w:rPr>
        <w:t xml:space="preserve"> съезда Профсоюза, </w:t>
      </w:r>
      <w:r w:rsidRPr="005243D9">
        <w:rPr>
          <w:sz w:val="28"/>
          <w:szCs w:val="28"/>
          <w:lang w:val="en-US"/>
        </w:rPr>
        <w:t>XXVII</w:t>
      </w:r>
      <w:r w:rsidRPr="005243D9">
        <w:rPr>
          <w:sz w:val="28"/>
          <w:szCs w:val="28"/>
        </w:rPr>
        <w:t xml:space="preserve"> областной отчетно-выборной конференции, </w:t>
      </w:r>
      <w:r w:rsidRPr="005243D9">
        <w:rPr>
          <w:sz w:val="28"/>
          <w:szCs w:val="28"/>
          <w:lang w:val="en-US"/>
        </w:rPr>
        <w:t>XXVIII</w:t>
      </w:r>
      <w:r w:rsidRPr="005243D9">
        <w:rPr>
          <w:sz w:val="28"/>
          <w:szCs w:val="28"/>
        </w:rPr>
        <w:t xml:space="preserve">  отчетно-выборной  конференции Территориальной (районной) организации профсоюза работников образования и наук</w:t>
      </w:r>
      <w:r>
        <w:rPr>
          <w:sz w:val="28"/>
          <w:szCs w:val="28"/>
        </w:rPr>
        <w:t>и РФ Ольховского</w:t>
      </w:r>
      <w:r w:rsidRPr="005243D9">
        <w:rPr>
          <w:sz w:val="28"/>
          <w:szCs w:val="28"/>
        </w:rPr>
        <w:t xml:space="preserve"> района Волгоградской области, также на выполнение мероприятий Года  </w:t>
      </w:r>
      <w:r w:rsidRPr="005243D9">
        <w:rPr>
          <w:sz w:val="28"/>
          <w:szCs w:val="28"/>
          <w:lang w:val="en-US"/>
        </w:rPr>
        <w:t>PR</w:t>
      </w:r>
      <w:r w:rsidRPr="005243D9">
        <w:rPr>
          <w:sz w:val="28"/>
          <w:szCs w:val="28"/>
        </w:rPr>
        <w:t>-движения.</w:t>
      </w:r>
    </w:p>
    <w:p w:rsidR="005243D9" w:rsidRDefault="005243D9" w:rsidP="00D93DFF">
      <w:pPr>
        <w:pStyle w:val="a3"/>
        <w:numPr>
          <w:ilvl w:val="0"/>
          <w:numId w:val="1"/>
        </w:numPr>
        <w:spacing w:line="276" w:lineRule="auto"/>
        <w:ind w:left="709"/>
        <w:jc w:val="center"/>
        <w:rPr>
          <w:b/>
          <w:sz w:val="28"/>
          <w:szCs w:val="28"/>
        </w:rPr>
      </w:pPr>
    </w:p>
    <w:p w:rsidR="006F1FBE" w:rsidRPr="005243D9" w:rsidRDefault="006F1FBE" w:rsidP="000E7B55">
      <w:pPr>
        <w:pStyle w:val="a3"/>
        <w:numPr>
          <w:ilvl w:val="0"/>
          <w:numId w:val="1"/>
        </w:numPr>
        <w:spacing w:line="276" w:lineRule="auto"/>
        <w:ind w:left="709"/>
        <w:jc w:val="center"/>
        <w:rPr>
          <w:sz w:val="28"/>
          <w:szCs w:val="28"/>
        </w:rPr>
      </w:pPr>
      <w:r w:rsidRPr="005243D9">
        <w:rPr>
          <w:b/>
          <w:sz w:val="28"/>
          <w:szCs w:val="28"/>
        </w:rPr>
        <w:t>ОБЩАЯ ХАРАКТЕРИСТИКА ОРГАНИЗАЦИИ. СОСТОЯНИЕ ПРОФСОЮЗНОГО ЧЛЕНСТВА.</w:t>
      </w:r>
    </w:p>
    <w:p w:rsidR="006F1FBE" w:rsidRPr="000E7B55" w:rsidRDefault="006F1FBE" w:rsidP="00D93DFF">
      <w:pPr>
        <w:spacing w:after="0"/>
        <w:jc w:val="both"/>
        <w:rPr>
          <w:rFonts w:ascii="Times New Roman" w:hAnsi="Times New Roman"/>
          <w:sz w:val="28"/>
          <w:szCs w:val="28"/>
        </w:rPr>
      </w:pPr>
      <w:r w:rsidRPr="000E7B55">
        <w:rPr>
          <w:rFonts w:ascii="Times New Roman" w:hAnsi="Times New Roman"/>
          <w:sz w:val="28"/>
          <w:szCs w:val="28"/>
        </w:rPr>
        <w:t>По состоянию на 1 января 201</w:t>
      </w:r>
      <w:r w:rsidR="00EF26B4">
        <w:rPr>
          <w:rFonts w:ascii="Times New Roman" w:hAnsi="Times New Roman"/>
          <w:sz w:val="28"/>
          <w:szCs w:val="28"/>
        </w:rPr>
        <w:t>8</w:t>
      </w:r>
      <w:r w:rsidR="003C6FE8">
        <w:rPr>
          <w:rFonts w:ascii="Times New Roman" w:hAnsi="Times New Roman"/>
          <w:sz w:val="28"/>
          <w:szCs w:val="28"/>
        </w:rPr>
        <w:t xml:space="preserve"> года в структуру Ольховской </w:t>
      </w:r>
      <w:r w:rsidRPr="000E7B55">
        <w:rPr>
          <w:rFonts w:ascii="Times New Roman" w:hAnsi="Times New Roman"/>
          <w:sz w:val="28"/>
          <w:szCs w:val="28"/>
        </w:rPr>
        <w:t xml:space="preserve">районной организации Профсоюза </w:t>
      </w:r>
      <w:r w:rsidR="00DF7A4D" w:rsidRPr="000E7B55">
        <w:rPr>
          <w:rFonts w:ascii="Times New Roman" w:hAnsi="Times New Roman"/>
          <w:sz w:val="28"/>
          <w:szCs w:val="28"/>
        </w:rPr>
        <w:t>входят 2</w:t>
      </w:r>
      <w:r w:rsidR="0098484B">
        <w:rPr>
          <w:rFonts w:ascii="Times New Roman" w:hAnsi="Times New Roman"/>
          <w:sz w:val="28"/>
          <w:szCs w:val="28"/>
        </w:rPr>
        <w:t>4</w:t>
      </w:r>
      <w:r w:rsidR="00DF7A4D" w:rsidRPr="000E7B55">
        <w:rPr>
          <w:rFonts w:ascii="Times New Roman" w:hAnsi="Times New Roman"/>
          <w:sz w:val="28"/>
          <w:szCs w:val="28"/>
        </w:rPr>
        <w:t xml:space="preserve"> первичных организаций</w:t>
      </w:r>
      <w:r w:rsidRPr="000E7B55">
        <w:rPr>
          <w:rFonts w:ascii="Times New Roman" w:hAnsi="Times New Roman"/>
          <w:sz w:val="28"/>
          <w:szCs w:val="28"/>
        </w:rPr>
        <w:t xml:space="preserve">, из которых: </w:t>
      </w:r>
    </w:p>
    <w:p w:rsidR="006F1FBE" w:rsidRPr="000E7B55" w:rsidRDefault="0098484B" w:rsidP="00D93DFF">
      <w:pPr>
        <w:spacing w:after="0"/>
        <w:jc w:val="both"/>
        <w:rPr>
          <w:rFonts w:ascii="Times New Roman" w:hAnsi="Times New Roman"/>
          <w:sz w:val="28"/>
          <w:szCs w:val="28"/>
        </w:rPr>
      </w:pPr>
      <w:r>
        <w:rPr>
          <w:rFonts w:ascii="Times New Roman" w:hAnsi="Times New Roman"/>
          <w:sz w:val="28"/>
          <w:szCs w:val="28"/>
        </w:rPr>
        <w:t>14</w:t>
      </w:r>
      <w:r w:rsidR="006F1FBE" w:rsidRPr="000E7B55">
        <w:rPr>
          <w:rFonts w:ascii="Times New Roman" w:hAnsi="Times New Roman"/>
          <w:sz w:val="28"/>
          <w:szCs w:val="28"/>
        </w:rPr>
        <w:t xml:space="preserve"> первичных профсоюзных организаций в общеобразовательных учреждениях;</w:t>
      </w:r>
    </w:p>
    <w:p w:rsidR="006F1FBE" w:rsidRPr="000E7B55" w:rsidRDefault="0098484B" w:rsidP="00D93DFF">
      <w:pPr>
        <w:spacing w:after="0"/>
        <w:jc w:val="both"/>
        <w:rPr>
          <w:rFonts w:ascii="Times New Roman" w:hAnsi="Times New Roman"/>
          <w:sz w:val="28"/>
          <w:szCs w:val="28"/>
        </w:rPr>
      </w:pPr>
      <w:r>
        <w:rPr>
          <w:rFonts w:ascii="Times New Roman" w:hAnsi="Times New Roman"/>
          <w:sz w:val="28"/>
          <w:szCs w:val="28"/>
        </w:rPr>
        <w:t>6</w:t>
      </w:r>
      <w:r w:rsidR="006F1FBE" w:rsidRPr="000E7B55">
        <w:rPr>
          <w:rFonts w:ascii="Times New Roman" w:hAnsi="Times New Roman"/>
          <w:sz w:val="28"/>
          <w:szCs w:val="28"/>
        </w:rPr>
        <w:t xml:space="preserve"> первичных профсоюзных организаций учреждений дошкольного образования;</w:t>
      </w:r>
    </w:p>
    <w:p w:rsidR="006F1FBE" w:rsidRPr="000E7B55" w:rsidRDefault="0098484B" w:rsidP="00D93DFF">
      <w:pPr>
        <w:spacing w:after="0"/>
        <w:jc w:val="both"/>
        <w:rPr>
          <w:rFonts w:ascii="Times New Roman" w:hAnsi="Times New Roman"/>
          <w:sz w:val="28"/>
          <w:szCs w:val="28"/>
        </w:rPr>
      </w:pPr>
      <w:r>
        <w:rPr>
          <w:rFonts w:ascii="Times New Roman" w:hAnsi="Times New Roman"/>
          <w:sz w:val="28"/>
          <w:szCs w:val="28"/>
        </w:rPr>
        <w:t>3</w:t>
      </w:r>
      <w:r w:rsidR="006F1FBE" w:rsidRPr="000E7B55">
        <w:rPr>
          <w:rFonts w:ascii="Times New Roman" w:hAnsi="Times New Roman"/>
          <w:sz w:val="28"/>
          <w:szCs w:val="28"/>
        </w:rPr>
        <w:t xml:space="preserve"> первичных профсоюзных организаци</w:t>
      </w:r>
      <w:r w:rsidR="00D93DFF">
        <w:rPr>
          <w:rFonts w:ascii="Times New Roman" w:hAnsi="Times New Roman"/>
          <w:sz w:val="28"/>
          <w:szCs w:val="28"/>
        </w:rPr>
        <w:t>и</w:t>
      </w:r>
      <w:r w:rsidR="006F1FBE" w:rsidRPr="000E7B55">
        <w:rPr>
          <w:rFonts w:ascii="Times New Roman" w:hAnsi="Times New Roman"/>
          <w:sz w:val="28"/>
          <w:szCs w:val="28"/>
        </w:rPr>
        <w:t xml:space="preserve"> в учреждения дополнительного образования детей;</w:t>
      </w:r>
    </w:p>
    <w:p w:rsidR="006F1FBE" w:rsidRPr="000E7B55" w:rsidRDefault="00B05128" w:rsidP="00D93DFF">
      <w:pPr>
        <w:spacing w:after="0"/>
        <w:jc w:val="both"/>
        <w:rPr>
          <w:rFonts w:ascii="Times New Roman" w:hAnsi="Times New Roman"/>
          <w:sz w:val="28"/>
          <w:szCs w:val="28"/>
        </w:rPr>
      </w:pPr>
      <w:r>
        <w:rPr>
          <w:rFonts w:ascii="Times New Roman" w:hAnsi="Times New Roman"/>
          <w:sz w:val="28"/>
          <w:szCs w:val="28"/>
        </w:rPr>
        <w:t>1</w:t>
      </w:r>
      <w:r w:rsidR="00D93DFF">
        <w:rPr>
          <w:rFonts w:ascii="Times New Roman" w:hAnsi="Times New Roman"/>
          <w:sz w:val="28"/>
          <w:szCs w:val="28"/>
        </w:rPr>
        <w:t xml:space="preserve"> первичн</w:t>
      </w:r>
      <w:r w:rsidR="00E231A9">
        <w:rPr>
          <w:rFonts w:ascii="Times New Roman" w:hAnsi="Times New Roman"/>
          <w:sz w:val="28"/>
          <w:szCs w:val="28"/>
        </w:rPr>
        <w:t>ая</w:t>
      </w:r>
      <w:r w:rsidR="00D93DFF">
        <w:rPr>
          <w:rFonts w:ascii="Times New Roman" w:hAnsi="Times New Roman"/>
          <w:sz w:val="28"/>
          <w:szCs w:val="28"/>
        </w:rPr>
        <w:t xml:space="preserve"> организаци</w:t>
      </w:r>
      <w:r w:rsidR="00E231A9">
        <w:rPr>
          <w:rFonts w:ascii="Times New Roman" w:hAnsi="Times New Roman"/>
          <w:sz w:val="28"/>
          <w:szCs w:val="28"/>
        </w:rPr>
        <w:t>я</w:t>
      </w:r>
      <w:r w:rsidR="00D93DFF">
        <w:rPr>
          <w:rFonts w:ascii="Times New Roman" w:hAnsi="Times New Roman"/>
          <w:sz w:val="28"/>
          <w:szCs w:val="28"/>
        </w:rPr>
        <w:t xml:space="preserve"> в других</w:t>
      </w:r>
      <w:r w:rsidR="006F1FBE" w:rsidRPr="000E7B55">
        <w:rPr>
          <w:rFonts w:ascii="Times New Roman" w:hAnsi="Times New Roman"/>
          <w:sz w:val="28"/>
          <w:szCs w:val="28"/>
        </w:rPr>
        <w:t xml:space="preserve"> организациях;</w:t>
      </w:r>
    </w:p>
    <w:p w:rsidR="00DF7A4D" w:rsidRPr="000E7B55" w:rsidRDefault="006F1FBE" w:rsidP="00D93DFF">
      <w:pPr>
        <w:spacing w:after="0"/>
        <w:jc w:val="both"/>
        <w:rPr>
          <w:rFonts w:ascii="Times New Roman" w:hAnsi="Times New Roman"/>
          <w:sz w:val="28"/>
          <w:szCs w:val="28"/>
        </w:rPr>
      </w:pPr>
      <w:r w:rsidRPr="002D37CE">
        <w:rPr>
          <w:rFonts w:ascii="Times New Roman" w:hAnsi="Times New Roman"/>
          <w:b/>
          <w:sz w:val="28"/>
          <w:szCs w:val="28"/>
        </w:rPr>
        <w:t>Общий охват профсоюзным членством на 1 января 201</w:t>
      </w:r>
      <w:r w:rsidR="00EF26B4" w:rsidRPr="002D37CE">
        <w:rPr>
          <w:rFonts w:ascii="Times New Roman" w:hAnsi="Times New Roman"/>
          <w:b/>
          <w:sz w:val="28"/>
          <w:szCs w:val="28"/>
        </w:rPr>
        <w:t>8</w:t>
      </w:r>
      <w:r w:rsidRPr="002D37CE">
        <w:rPr>
          <w:rFonts w:ascii="Times New Roman" w:hAnsi="Times New Roman"/>
          <w:b/>
          <w:sz w:val="28"/>
          <w:szCs w:val="28"/>
        </w:rPr>
        <w:t xml:space="preserve"> года составляет </w:t>
      </w:r>
      <w:r w:rsidR="0098484B">
        <w:rPr>
          <w:rFonts w:ascii="Times New Roman" w:hAnsi="Times New Roman"/>
          <w:b/>
          <w:sz w:val="28"/>
          <w:szCs w:val="28"/>
        </w:rPr>
        <w:t>72,5</w:t>
      </w:r>
      <w:r w:rsidRPr="002D37CE">
        <w:rPr>
          <w:rFonts w:ascii="Times New Roman" w:hAnsi="Times New Roman"/>
          <w:b/>
          <w:sz w:val="28"/>
          <w:szCs w:val="28"/>
        </w:rPr>
        <w:t xml:space="preserve">%. Общая численность членов профсоюза составляет </w:t>
      </w:r>
      <w:r w:rsidR="0098484B">
        <w:rPr>
          <w:rFonts w:ascii="Times New Roman" w:hAnsi="Times New Roman"/>
          <w:b/>
          <w:sz w:val="28"/>
          <w:szCs w:val="28"/>
        </w:rPr>
        <w:t>366</w:t>
      </w:r>
      <w:r w:rsidRPr="002D37CE">
        <w:rPr>
          <w:rFonts w:ascii="Times New Roman" w:hAnsi="Times New Roman"/>
          <w:b/>
          <w:sz w:val="28"/>
          <w:szCs w:val="28"/>
        </w:rPr>
        <w:t xml:space="preserve"> человек</w:t>
      </w:r>
      <w:r w:rsidR="00DF7A4D" w:rsidRPr="002D37CE">
        <w:rPr>
          <w:rFonts w:ascii="Times New Roman" w:hAnsi="Times New Roman"/>
          <w:sz w:val="28"/>
          <w:szCs w:val="28"/>
        </w:rPr>
        <w:t>.</w:t>
      </w:r>
      <w:r w:rsidRPr="000E7B55">
        <w:rPr>
          <w:rFonts w:ascii="Times New Roman" w:hAnsi="Times New Roman"/>
          <w:sz w:val="28"/>
          <w:szCs w:val="28"/>
        </w:rPr>
        <w:t xml:space="preserve"> </w:t>
      </w:r>
    </w:p>
    <w:p w:rsidR="002D37CE" w:rsidRDefault="006F1FBE" w:rsidP="00D93DFF">
      <w:pPr>
        <w:spacing w:after="0"/>
        <w:jc w:val="both"/>
        <w:rPr>
          <w:rFonts w:ascii="Times New Roman" w:hAnsi="Times New Roman"/>
          <w:sz w:val="28"/>
          <w:szCs w:val="28"/>
        </w:rPr>
      </w:pPr>
      <w:r w:rsidRPr="000E7B55">
        <w:rPr>
          <w:rFonts w:ascii="Times New Roman" w:hAnsi="Times New Roman"/>
          <w:sz w:val="28"/>
          <w:szCs w:val="28"/>
        </w:rPr>
        <w:t xml:space="preserve"> </w:t>
      </w:r>
      <w:r w:rsidR="002D37CE">
        <w:rPr>
          <w:rFonts w:ascii="Times New Roman" w:hAnsi="Times New Roman"/>
          <w:sz w:val="28"/>
          <w:szCs w:val="28"/>
        </w:rPr>
        <w:t xml:space="preserve">  Количество первичных профсоюзных организаций по сравнению </w:t>
      </w:r>
      <w:r w:rsidR="0098484B">
        <w:rPr>
          <w:rFonts w:ascii="Times New Roman" w:hAnsi="Times New Roman"/>
          <w:sz w:val="28"/>
          <w:szCs w:val="28"/>
        </w:rPr>
        <w:t>с прошлым годом увеличилось на 1</w:t>
      </w:r>
      <w:r w:rsidR="002D37CE">
        <w:rPr>
          <w:rFonts w:ascii="Times New Roman" w:hAnsi="Times New Roman"/>
          <w:sz w:val="28"/>
          <w:szCs w:val="28"/>
        </w:rPr>
        <w:t>. В структуру территориальной райо</w:t>
      </w:r>
      <w:r w:rsidR="0098484B">
        <w:rPr>
          <w:rFonts w:ascii="Times New Roman" w:hAnsi="Times New Roman"/>
          <w:sz w:val="28"/>
          <w:szCs w:val="28"/>
        </w:rPr>
        <w:t>нной организации пришли ППО МДОУ «</w:t>
      </w:r>
      <w:proofErr w:type="spellStart"/>
      <w:r w:rsidR="0098484B">
        <w:rPr>
          <w:rFonts w:ascii="Times New Roman" w:hAnsi="Times New Roman"/>
          <w:sz w:val="28"/>
          <w:szCs w:val="28"/>
        </w:rPr>
        <w:t>Гусевский</w:t>
      </w:r>
      <w:proofErr w:type="spellEnd"/>
      <w:r w:rsidR="0098484B">
        <w:rPr>
          <w:rFonts w:ascii="Times New Roman" w:hAnsi="Times New Roman"/>
          <w:sz w:val="28"/>
          <w:szCs w:val="28"/>
        </w:rPr>
        <w:t xml:space="preserve"> детский сад».</w:t>
      </w:r>
    </w:p>
    <w:p w:rsidR="006F1FBE" w:rsidRDefault="006F1FBE" w:rsidP="00D93DFF">
      <w:pPr>
        <w:spacing w:after="0"/>
        <w:jc w:val="both"/>
        <w:rPr>
          <w:rFonts w:ascii="Times New Roman" w:hAnsi="Times New Roman"/>
          <w:sz w:val="28"/>
          <w:szCs w:val="28"/>
        </w:rPr>
      </w:pPr>
      <w:r w:rsidRPr="00D22D52">
        <w:rPr>
          <w:rFonts w:ascii="Times New Roman" w:hAnsi="Times New Roman"/>
          <w:sz w:val="28"/>
          <w:szCs w:val="28"/>
        </w:rPr>
        <w:t xml:space="preserve">Охват профсоюзным членством выше </w:t>
      </w:r>
      <w:r w:rsidR="00397974" w:rsidRPr="00D22D52">
        <w:rPr>
          <w:rFonts w:ascii="Times New Roman" w:hAnsi="Times New Roman"/>
          <w:sz w:val="28"/>
          <w:szCs w:val="28"/>
        </w:rPr>
        <w:t>районного</w:t>
      </w:r>
      <w:r w:rsidRPr="00D22D52">
        <w:rPr>
          <w:rFonts w:ascii="Times New Roman" w:hAnsi="Times New Roman"/>
          <w:sz w:val="28"/>
          <w:szCs w:val="28"/>
        </w:rPr>
        <w:t xml:space="preserve"> имеют </w:t>
      </w:r>
      <w:r w:rsidR="005243D9">
        <w:rPr>
          <w:rFonts w:ascii="Times New Roman" w:hAnsi="Times New Roman"/>
          <w:sz w:val="28"/>
          <w:szCs w:val="28"/>
        </w:rPr>
        <w:t>8</w:t>
      </w:r>
      <w:r w:rsidRPr="00D22D52">
        <w:rPr>
          <w:rFonts w:ascii="Times New Roman" w:hAnsi="Times New Roman"/>
          <w:sz w:val="28"/>
          <w:szCs w:val="28"/>
        </w:rPr>
        <w:t xml:space="preserve"> </w:t>
      </w:r>
      <w:r w:rsidR="00397974" w:rsidRPr="00D22D52">
        <w:rPr>
          <w:rFonts w:ascii="Times New Roman" w:hAnsi="Times New Roman"/>
          <w:sz w:val="28"/>
          <w:szCs w:val="28"/>
        </w:rPr>
        <w:t>первичных профсоюзных</w:t>
      </w:r>
      <w:r w:rsidR="0098484B">
        <w:rPr>
          <w:rFonts w:ascii="Times New Roman" w:hAnsi="Times New Roman"/>
          <w:sz w:val="28"/>
          <w:szCs w:val="28"/>
        </w:rPr>
        <w:t xml:space="preserve"> организаций</w:t>
      </w:r>
      <w:r w:rsidRPr="00D22D52">
        <w:rPr>
          <w:rFonts w:ascii="Times New Roman" w:hAnsi="Times New Roman"/>
          <w:sz w:val="28"/>
          <w:szCs w:val="28"/>
        </w:rPr>
        <w:t>:</w:t>
      </w:r>
    </w:p>
    <w:p w:rsidR="00397974"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МБОУ "Ольховская СШ"</w:t>
      </w:r>
    </w:p>
    <w:p w:rsidR="00D22D52"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МБОУ "</w:t>
      </w:r>
      <w:proofErr w:type="spellStart"/>
      <w:r>
        <w:rPr>
          <w:rFonts w:ascii="Times New Roman" w:hAnsi="Times New Roman"/>
          <w:sz w:val="28"/>
          <w:szCs w:val="28"/>
        </w:rPr>
        <w:t>Солодчинская</w:t>
      </w:r>
      <w:proofErr w:type="spellEnd"/>
      <w:r>
        <w:rPr>
          <w:rFonts w:ascii="Times New Roman" w:hAnsi="Times New Roman"/>
          <w:sz w:val="28"/>
          <w:szCs w:val="28"/>
        </w:rPr>
        <w:t xml:space="preserve"> СШ"</w:t>
      </w:r>
    </w:p>
    <w:p w:rsidR="00397974"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МБОУ "Ольховская прогимназия"</w:t>
      </w:r>
    </w:p>
    <w:p w:rsidR="005243D9" w:rsidRPr="00D22D52" w:rsidRDefault="005243D9" w:rsidP="00D93DFF">
      <w:pPr>
        <w:numPr>
          <w:ilvl w:val="0"/>
          <w:numId w:val="7"/>
        </w:numPr>
        <w:spacing w:after="0"/>
        <w:jc w:val="both"/>
        <w:rPr>
          <w:rFonts w:ascii="Times New Roman" w:hAnsi="Times New Roman"/>
          <w:sz w:val="28"/>
          <w:szCs w:val="28"/>
        </w:rPr>
      </w:pPr>
      <w:r>
        <w:rPr>
          <w:rFonts w:ascii="Times New Roman" w:hAnsi="Times New Roman"/>
          <w:sz w:val="28"/>
          <w:szCs w:val="28"/>
        </w:rPr>
        <w:t>МБОУ "</w:t>
      </w:r>
      <w:proofErr w:type="spellStart"/>
      <w:r>
        <w:rPr>
          <w:rFonts w:ascii="Times New Roman" w:hAnsi="Times New Roman"/>
          <w:sz w:val="28"/>
          <w:szCs w:val="28"/>
        </w:rPr>
        <w:t>Зензеватская</w:t>
      </w:r>
      <w:proofErr w:type="spellEnd"/>
      <w:r>
        <w:rPr>
          <w:rFonts w:ascii="Times New Roman" w:hAnsi="Times New Roman"/>
          <w:sz w:val="28"/>
          <w:szCs w:val="28"/>
        </w:rPr>
        <w:t xml:space="preserve"> СШ"</w:t>
      </w:r>
    </w:p>
    <w:p w:rsidR="00397974"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МДОУ «Рыбинский детский сад</w:t>
      </w:r>
      <w:r w:rsidR="00397974" w:rsidRPr="00D22D52">
        <w:rPr>
          <w:rFonts w:ascii="Times New Roman" w:hAnsi="Times New Roman"/>
          <w:sz w:val="28"/>
          <w:szCs w:val="28"/>
        </w:rPr>
        <w:t>»</w:t>
      </w:r>
    </w:p>
    <w:p w:rsidR="00397974"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МДОУ «</w:t>
      </w:r>
      <w:proofErr w:type="spellStart"/>
      <w:r>
        <w:rPr>
          <w:rFonts w:ascii="Times New Roman" w:hAnsi="Times New Roman"/>
          <w:sz w:val="28"/>
          <w:szCs w:val="28"/>
        </w:rPr>
        <w:t>Гусевский</w:t>
      </w:r>
      <w:proofErr w:type="spellEnd"/>
      <w:r>
        <w:rPr>
          <w:rFonts w:ascii="Times New Roman" w:hAnsi="Times New Roman"/>
          <w:sz w:val="28"/>
          <w:szCs w:val="28"/>
        </w:rPr>
        <w:t xml:space="preserve"> детский сад</w:t>
      </w:r>
      <w:r w:rsidR="00397974" w:rsidRPr="00D22D52">
        <w:rPr>
          <w:rFonts w:ascii="Times New Roman" w:hAnsi="Times New Roman"/>
          <w:sz w:val="28"/>
          <w:szCs w:val="28"/>
        </w:rPr>
        <w:t>»</w:t>
      </w:r>
    </w:p>
    <w:p w:rsidR="00397974"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МКОУ «</w:t>
      </w:r>
      <w:proofErr w:type="spellStart"/>
      <w:r>
        <w:rPr>
          <w:rFonts w:ascii="Times New Roman" w:hAnsi="Times New Roman"/>
          <w:sz w:val="28"/>
          <w:szCs w:val="28"/>
        </w:rPr>
        <w:t>Липовска</w:t>
      </w:r>
      <w:r w:rsidR="00397974" w:rsidRPr="00D22D52">
        <w:rPr>
          <w:rFonts w:ascii="Times New Roman" w:hAnsi="Times New Roman"/>
          <w:sz w:val="28"/>
          <w:szCs w:val="28"/>
        </w:rPr>
        <w:t>я</w:t>
      </w:r>
      <w:proofErr w:type="spellEnd"/>
      <w:r w:rsidR="00397974" w:rsidRPr="00D22D52">
        <w:rPr>
          <w:rFonts w:ascii="Times New Roman" w:hAnsi="Times New Roman"/>
          <w:sz w:val="28"/>
          <w:szCs w:val="28"/>
        </w:rPr>
        <w:t xml:space="preserve"> СШ»</w:t>
      </w:r>
    </w:p>
    <w:p w:rsidR="00397974" w:rsidRPr="00D22D52" w:rsidRDefault="0098484B" w:rsidP="00D93DFF">
      <w:pPr>
        <w:numPr>
          <w:ilvl w:val="0"/>
          <w:numId w:val="7"/>
        </w:numPr>
        <w:spacing w:after="0"/>
        <w:jc w:val="both"/>
        <w:rPr>
          <w:rFonts w:ascii="Times New Roman" w:hAnsi="Times New Roman"/>
          <w:sz w:val="28"/>
          <w:szCs w:val="28"/>
        </w:rPr>
      </w:pPr>
      <w:r>
        <w:rPr>
          <w:rFonts w:ascii="Times New Roman" w:hAnsi="Times New Roman"/>
          <w:sz w:val="28"/>
          <w:szCs w:val="28"/>
        </w:rPr>
        <w:t>МДОУ «Октябрьский детский сад</w:t>
      </w:r>
      <w:r w:rsidR="00397974" w:rsidRPr="00D22D52">
        <w:rPr>
          <w:rFonts w:ascii="Times New Roman" w:hAnsi="Times New Roman"/>
          <w:sz w:val="28"/>
          <w:szCs w:val="28"/>
        </w:rPr>
        <w:t>»</w:t>
      </w:r>
    </w:p>
    <w:p w:rsidR="006F1FBE" w:rsidRDefault="006F1FBE" w:rsidP="000E7B55">
      <w:pPr>
        <w:spacing w:after="0"/>
        <w:rPr>
          <w:rFonts w:ascii="Times New Roman" w:hAnsi="Times New Roman"/>
          <w:sz w:val="28"/>
          <w:szCs w:val="28"/>
        </w:rPr>
      </w:pPr>
    </w:p>
    <w:p w:rsidR="005243D9" w:rsidRPr="000E7B55" w:rsidRDefault="005243D9" w:rsidP="000E7B55">
      <w:pPr>
        <w:spacing w:after="0"/>
        <w:rPr>
          <w:rFonts w:ascii="Times New Roman" w:hAnsi="Times New Roman"/>
          <w:sz w:val="28"/>
          <w:szCs w:val="28"/>
        </w:rPr>
      </w:pPr>
    </w:p>
    <w:p w:rsidR="006F1FBE" w:rsidRPr="000E7B55" w:rsidRDefault="006F1FBE" w:rsidP="00D93DFF">
      <w:pPr>
        <w:pStyle w:val="a3"/>
        <w:numPr>
          <w:ilvl w:val="0"/>
          <w:numId w:val="1"/>
        </w:numPr>
        <w:spacing w:line="276" w:lineRule="auto"/>
        <w:ind w:left="709"/>
        <w:jc w:val="center"/>
        <w:rPr>
          <w:b/>
          <w:sz w:val="28"/>
          <w:szCs w:val="28"/>
        </w:rPr>
      </w:pPr>
      <w:r w:rsidRPr="000E7B55">
        <w:rPr>
          <w:b/>
          <w:sz w:val="28"/>
          <w:szCs w:val="28"/>
        </w:rPr>
        <w:t xml:space="preserve">ОРГАНИЗАЦИОННОЕ УКРЕПЛЕНИЕ </w:t>
      </w:r>
      <w:r w:rsidR="00D93DFF">
        <w:rPr>
          <w:b/>
          <w:sz w:val="28"/>
          <w:szCs w:val="28"/>
        </w:rPr>
        <w:t>РАЙОННОЙ</w:t>
      </w:r>
      <w:r w:rsidRPr="000E7B55">
        <w:rPr>
          <w:b/>
          <w:sz w:val="28"/>
          <w:szCs w:val="28"/>
        </w:rPr>
        <w:t xml:space="preserve"> ОРГАНИЗАЦИИ ПРОФСОЮЗА.</w:t>
      </w:r>
    </w:p>
    <w:p w:rsidR="006F1FBE" w:rsidRPr="000E7B55" w:rsidRDefault="006F1FBE" w:rsidP="000E7B55">
      <w:pPr>
        <w:pStyle w:val="Default"/>
        <w:spacing w:line="276" w:lineRule="auto"/>
        <w:jc w:val="both"/>
        <w:rPr>
          <w:sz w:val="28"/>
          <w:szCs w:val="28"/>
        </w:rPr>
      </w:pPr>
      <w:r w:rsidRPr="000E7B55">
        <w:rPr>
          <w:sz w:val="28"/>
          <w:szCs w:val="28"/>
        </w:rPr>
        <w:t xml:space="preserve">           Организационная работа в 201</w:t>
      </w:r>
      <w:r w:rsidR="00EF26B4">
        <w:rPr>
          <w:sz w:val="28"/>
          <w:szCs w:val="28"/>
        </w:rPr>
        <w:t>7</w:t>
      </w:r>
      <w:r w:rsidRPr="000E7B55">
        <w:rPr>
          <w:sz w:val="28"/>
          <w:szCs w:val="28"/>
        </w:rPr>
        <w:t xml:space="preserve"> году была направлена на выполнение решений VII Съезда Профсоюза, </w:t>
      </w:r>
      <w:r w:rsidR="00E81839">
        <w:rPr>
          <w:sz w:val="28"/>
          <w:szCs w:val="28"/>
          <w:lang w:val="en-US"/>
        </w:rPr>
        <w:t>XXVI</w:t>
      </w:r>
      <w:r w:rsidR="003F167A">
        <w:rPr>
          <w:sz w:val="28"/>
          <w:szCs w:val="28"/>
          <w:lang w:val="en-US"/>
        </w:rPr>
        <w:t>I</w:t>
      </w:r>
      <w:r w:rsidRPr="000E7B55">
        <w:rPr>
          <w:sz w:val="28"/>
          <w:szCs w:val="28"/>
        </w:rPr>
        <w:t xml:space="preserve"> областной отчётно-выборной конференции</w:t>
      </w:r>
      <w:r w:rsidR="00E81839">
        <w:rPr>
          <w:sz w:val="28"/>
          <w:szCs w:val="28"/>
        </w:rPr>
        <w:t>,</w:t>
      </w:r>
      <w:r w:rsidR="00E81839" w:rsidRPr="00E81839">
        <w:t xml:space="preserve"> </w:t>
      </w:r>
      <w:r w:rsidR="00E81839" w:rsidRPr="00E81839">
        <w:rPr>
          <w:sz w:val="28"/>
          <w:szCs w:val="28"/>
        </w:rPr>
        <w:t xml:space="preserve">а также на выполнения мероприятий Года </w:t>
      </w:r>
      <w:r w:rsidR="00EF26B4">
        <w:rPr>
          <w:sz w:val="28"/>
          <w:szCs w:val="28"/>
          <w:lang w:val="en-US"/>
        </w:rPr>
        <w:t>PR</w:t>
      </w:r>
      <w:r w:rsidR="00EF26B4" w:rsidRPr="00EF26B4">
        <w:rPr>
          <w:sz w:val="28"/>
          <w:szCs w:val="28"/>
        </w:rPr>
        <w:t>-</w:t>
      </w:r>
      <w:r w:rsidR="00EF26B4">
        <w:rPr>
          <w:sz w:val="28"/>
          <w:szCs w:val="28"/>
        </w:rPr>
        <w:t>движения</w:t>
      </w:r>
      <w:r w:rsidR="00E81839" w:rsidRPr="00E81839">
        <w:rPr>
          <w:sz w:val="28"/>
          <w:szCs w:val="28"/>
        </w:rPr>
        <w:t>.</w:t>
      </w:r>
      <w:r w:rsidRPr="000E7B55">
        <w:rPr>
          <w:sz w:val="28"/>
          <w:szCs w:val="28"/>
        </w:rPr>
        <w:t xml:space="preserve"> </w:t>
      </w:r>
    </w:p>
    <w:p w:rsidR="006F1FBE" w:rsidRPr="000E7B55" w:rsidRDefault="006F1FBE" w:rsidP="000E7B55">
      <w:pPr>
        <w:pStyle w:val="Default"/>
        <w:spacing w:line="276" w:lineRule="auto"/>
        <w:ind w:firstLine="708"/>
        <w:jc w:val="both"/>
        <w:rPr>
          <w:color w:val="auto"/>
          <w:sz w:val="28"/>
          <w:szCs w:val="28"/>
        </w:rPr>
      </w:pPr>
      <w:r w:rsidRPr="000E7B55">
        <w:rPr>
          <w:sz w:val="28"/>
          <w:szCs w:val="28"/>
        </w:rPr>
        <w:t>В 201</w:t>
      </w:r>
      <w:r w:rsidR="00EF26B4">
        <w:rPr>
          <w:sz w:val="28"/>
          <w:szCs w:val="28"/>
        </w:rPr>
        <w:t>7</w:t>
      </w:r>
      <w:r w:rsidRPr="000E7B55">
        <w:rPr>
          <w:sz w:val="28"/>
          <w:szCs w:val="28"/>
        </w:rPr>
        <w:t xml:space="preserve"> году состоялось </w:t>
      </w:r>
      <w:r w:rsidR="005243D9">
        <w:rPr>
          <w:sz w:val="28"/>
          <w:szCs w:val="28"/>
        </w:rPr>
        <w:t>6</w:t>
      </w:r>
      <w:r w:rsidRPr="000E7B55">
        <w:rPr>
          <w:sz w:val="28"/>
          <w:szCs w:val="28"/>
        </w:rPr>
        <w:t xml:space="preserve"> плановых заседаний </w:t>
      </w:r>
      <w:r w:rsidR="00BF0CF0">
        <w:rPr>
          <w:sz w:val="28"/>
          <w:szCs w:val="28"/>
        </w:rPr>
        <w:t xml:space="preserve">Пленумов и </w:t>
      </w:r>
      <w:r w:rsidRPr="000E7B55">
        <w:rPr>
          <w:sz w:val="28"/>
          <w:szCs w:val="28"/>
        </w:rPr>
        <w:t xml:space="preserve">Президиума, </w:t>
      </w:r>
      <w:r w:rsidRPr="000E7B55">
        <w:rPr>
          <w:color w:val="auto"/>
          <w:sz w:val="28"/>
          <w:szCs w:val="28"/>
        </w:rPr>
        <w:t>на которых были рассмотрены вопросы:</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Об утверждении плана работы на 201</w:t>
      </w:r>
      <w:r w:rsidR="00EF26B4">
        <w:rPr>
          <w:color w:val="auto"/>
          <w:sz w:val="28"/>
          <w:szCs w:val="28"/>
        </w:rPr>
        <w:t>7</w:t>
      </w:r>
      <w:r w:rsidRPr="000E7B55">
        <w:rPr>
          <w:color w:val="auto"/>
          <w:sz w:val="28"/>
          <w:szCs w:val="28"/>
        </w:rPr>
        <w:t xml:space="preserve"> год.</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утверждении отчетов </w:t>
      </w:r>
      <w:r w:rsidR="000E5784" w:rsidRPr="000E7B55">
        <w:rPr>
          <w:color w:val="auto"/>
          <w:sz w:val="28"/>
          <w:szCs w:val="28"/>
        </w:rPr>
        <w:t>проф</w:t>
      </w:r>
      <w:r w:rsidR="00C910F3" w:rsidRPr="000E7B55">
        <w:rPr>
          <w:color w:val="auto"/>
          <w:sz w:val="28"/>
          <w:szCs w:val="28"/>
        </w:rPr>
        <w:t>к</w:t>
      </w:r>
      <w:r w:rsidRPr="000E7B55">
        <w:rPr>
          <w:color w:val="auto"/>
          <w:sz w:val="28"/>
          <w:szCs w:val="28"/>
        </w:rPr>
        <w:t>ом</w:t>
      </w:r>
      <w:r w:rsidR="000E5784" w:rsidRPr="000E7B55">
        <w:rPr>
          <w:color w:val="auto"/>
          <w:sz w:val="28"/>
          <w:szCs w:val="28"/>
        </w:rPr>
        <w:t>ов</w:t>
      </w:r>
      <w:r w:rsidRPr="000E7B55">
        <w:rPr>
          <w:color w:val="auto"/>
          <w:sz w:val="28"/>
          <w:szCs w:val="28"/>
        </w:rPr>
        <w:t xml:space="preserve"> Профсоюза за 201</w:t>
      </w:r>
      <w:r w:rsidR="00EF26B4">
        <w:rPr>
          <w:color w:val="auto"/>
          <w:sz w:val="28"/>
          <w:szCs w:val="28"/>
        </w:rPr>
        <w:t>6</w:t>
      </w:r>
      <w:r w:rsidRPr="000E7B55">
        <w:rPr>
          <w:color w:val="auto"/>
          <w:sz w:val="28"/>
          <w:szCs w:val="28"/>
        </w:rPr>
        <w:t xml:space="preserve"> год (статистический отчет 1СП; отчет по правовой работе 4-ПИ, коллективно-договорной кампании КДКО, КДК-2; отчет технического инспектора труда 19-ТИ). </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 награждении профсоюзного актива</w:t>
      </w:r>
      <w:r w:rsidR="005243D9">
        <w:rPr>
          <w:color w:val="auto"/>
          <w:sz w:val="28"/>
          <w:szCs w:val="28"/>
        </w:rPr>
        <w:t>.</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Об утверждении сводного финансового отчета по форме 1ПБ за 201</w:t>
      </w:r>
      <w:r w:rsidR="00EF26B4">
        <w:rPr>
          <w:color w:val="auto"/>
          <w:sz w:val="28"/>
          <w:szCs w:val="28"/>
        </w:rPr>
        <w:t>6</w:t>
      </w:r>
      <w:r w:rsidRPr="000E7B55">
        <w:rPr>
          <w:color w:val="auto"/>
          <w:sz w:val="28"/>
          <w:szCs w:val="28"/>
        </w:rPr>
        <w:t xml:space="preserve"> год. О</w:t>
      </w:r>
      <w:r w:rsidR="009F0041">
        <w:rPr>
          <w:color w:val="auto"/>
          <w:sz w:val="28"/>
          <w:szCs w:val="28"/>
        </w:rPr>
        <w:t>б</w:t>
      </w:r>
      <w:r w:rsidRPr="000E7B55">
        <w:rPr>
          <w:color w:val="auto"/>
          <w:sz w:val="28"/>
          <w:szCs w:val="28"/>
        </w:rPr>
        <w:t xml:space="preserve"> </w:t>
      </w:r>
      <w:r w:rsidR="009F0041">
        <w:rPr>
          <w:color w:val="auto"/>
          <w:sz w:val="28"/>
          <w:szCs w:val="28"/>
        </w:rPr>
        <w:t>утверждении</w:t>
      </w:r>
      <w:r w:rsidRPr="000E7B55">
        <w:rPr>
          <w:color w:val="auto"/>
          <w:sz w:val="28"/>
          <w:szCs w:val="28"/>
        </w:rPr>
        <w:t xml:space="preserve"> сметы доходов и расходов </w:t>
      </w:r>
      <w:r w:rsidR="000E5784" w:rsidRPr="000E7B55">
        <w:rPr>
          <w:color w:val="auto"/>
          <w:sz w:val="28"/>
          <w:szCs w:val="28"/>
        </w:rPr>
        <w:t>Жирновского райкома</w:t>
      </w:r>
      <w:r w:rsidRPr="000E7B55">
        <w:rPr>
          <w:color w:val="auto"/>
          <w:sz w:val="28"/>
          <w:szCs w:val="28"/>
        </w:rPr>
        <w:t xml:space="preserve"> Профсоюза на 201</w:t>
      </w:r>
      <w:r w:rsidR="00EF26B4">
        <w:rPr>
          <w:color w:val="auto"/>
          <w:sz w:val="28"/>
          <w:szCs w:val="28"/>
        </w:rPr>
        <w:t>7</w:t>
      </w:r>
      <w:r w:rsidRPr="000E7B55">
        <w:rPr>
          <w:color w:val="auto"/>
          <w:sz w:val="28"/>
          <w:szCs w:val="28"/>
        </w:rPr>
        <w:t xml:space="preserve"> год. </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итогах и анализе статистического отчета </w:t>
      </w:r>
      <w:r w:rsidR="005243D9">
        <w:rPr>
          <w:color w:val="auto"/>
          <w:sz w:val="28"/>
          <w:szCs w:val="28"/>
        </w:rPr>
        <w:t>Ольховской</w:t>
      </w:r>
      <w:r w:rsidR="000E5784" w:rsidRPr="000E7B55">
        <w:rPr>
          <w:color w:val="auto"/>
          <w:sz w:val="28"/>
          <w:szCs w:val="28"/>
        </w:rPr>
        <w:t xml:space="preserve"> районной</w:t>
      </w:r>
      <w:r w:rsidRPr="000E7B55">
        <w:rPr>
          <w:color w:val="auto"/>
          <w:sz w:val="28"/>
          <w:szCs w:val="28"/>
        </w:rPr>
        <w:t xml:space="preserve"> организации за 201</w:t>
      </w:r>
      <w:r w:rsidR="00EF26B4">
        <w:rPr>
          <w:color w:val="auto"/>
          <w:sz w:val="28"/>
          <w:szCs w:val="28"/>
        </w:rPr>
        <w:t>6</w:t>
      </w:r>
      <w:r w:rsidRPr="000E7B55">
        <w:rPr>
          <w:color w:val="auto"/>
          <w:sz w:val="28"/>
          <w:szCs w:val="28"/>
        </w:rPr>
        <w:t xml:space="preserve"> год.</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итогах работы </w:t>
      </w:r>
      <w:r w:rsidR="000E5784" w:rsidRPr="000E7B55">
        <w:rPr>
          <w:color w:val="auto"/>
          <w:sz w:val="28"/>
          <w:szCs w:val="28"/>
        </w:rPr>
        <w:t xml:space="preserve">по охране труда </w:t>
      </w:r>
      <w:r w:rsidRPr="000E7B55">
        <w:rPr>
          <w:color w:val="auto"/>
          <w:sz w:val="28"/>
          <w:szCs w:val="28"/>
        </w:rPr>
        <w:t>за 201</w:t>
      </w:r>
      <w:r w:rsidR="00EF26B4">
        <w:rPr>
          <w:color w:val="auto"/>
          <w:sz w:val="28"/>
          <w:szCs w:val="28"/>
        </w:rPr>
        <w:t>6</w:t>
      </w:r>
      <w:r w:rsidRPr="000E7B55">
        <w:rPr>
          <w:color w:val="auto"/>
          <w:sz w:val="28"/>
          <w:szCs w:val="28"/>
        </w:rPr>
        <w:t xml:space="preserve"> год.  </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Об итогах колдоговорной кампании за 201</w:t>
      </w:r>
      <w:r w:rsidR="00EF26B4">
        <w:rPr>
          <w:color w:val="auto"/>
          <w:sz w:val="28"/>
          <w:szCs w:val="28"/>
        </w:rPr>
        <w:t>6</w:t>
      </w:r>
      <w:r w:rsidRPr="000E7B55">
        <w:rPr>
          <w:color w:val="auto"/>
          <w:sz w:val="28"/>
          <w:szCs w:val="28"/>
        </w:rPr>
        <w:t xml:space="preserve"> год.</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 социальном паспорте </w:t>
      </w:r>
      <w:r w:rsidR="005243D9">
        <w:rPr>
          <w:color w:val="auto"/>
          <w:sz w:val="28"/>
          <w:szCs w:val="28"/>
        </w:rPr>
        <w:t>Ольховской</w:t>
      </w:r>
      <w:r w:rsidR="000E5784" w:rsidRPr="000E7B55">
        <w:rPr>
          <w:color w:val="auto"/>
          <w:sz w:val="28"/>
          <w:szCs w:val="28"/>
        </w:rPr>
        <w:t xml:space="preserve"> районной</w:t>
      </w:r>
      <w:r w:rsidRPr="000E7B55">
        <w:rPr>
          <w:color w:val="auto"/>
          <w:sz w:val="28"/>
          <w:szCs w:val="28"/>
        </w:rPr>
        <w:t xml:space="preserve"> организации Профсоюза.</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Об обучении председателей первичных профсоюзных организаций образовательных организаций.</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Об обучении внештатн</w:t>
      </w:r>
      <w:r w:rsidR="000E5784" w:rsidRPr="000E7B55">
        <w:rPr>
          <w:color w:val="auto"/>
          <w:sz w:val="28"/>
          <w:szCs w:val="28"/>
        </w:rPr>
        <w:t>ого</w:t>
      </w:r>
      <w:r w:rsidRPr="000E7B55">
        <w:rPr>
          <w:color w:val="auto"/>
          <w:sz w:val="28"/>
          <w:szCs w:val="28"/>
        </w:rPr>
        <w:t xml:space="preserve"> техническ</w:t>
      </w:r>
      <w:r w:rsidR="000E5784" w:rsidRPr="000E7B55">
        <w:rPr>
          <w:color w:val="auto"/>
          <w:sz w:val="28"/>
          <w:szCs w:val="28"/>
        </w:rPr>
        <w:t>ого</w:t>
      </w:r>
      <w:r w:rsidRPr="000E7B55">
        <w:rPr>
          <w:color w:val="auto"/>
          <w:sz w:val="28"/>
          <w:szCs w:val="28"/>
        </w:rPr>
        <w:t xml:space="preserve"> инспектор</w:t>
      </w:r>
      <w:r w:rsidR="000E5784" w:rsidRPr="000E7B55">
        <w:rPr>
          <w:color w:val="auto"/>
          <w:sz w:val="28"/>
          <w:szCs w:val="28"/>
        </w:rPr>
        <w:t>а</w:t>
      </w:r>
      <w:r w:rsidRPr="000E7B55">
        <w:rPr>
          <w:color w:val="auto"/>
          <w:sz w:val="28"/>
          <w:szCs w:val="28"/>
        </w:rPr>
        <w:t xml:space="preserve"> труда.</w:t>
      </w:r>
    </w:p>
    <w:p w:rsidR="006F1FBE" w:rsidRPr="000E7B55" w:rsidRDefault="006F1FBE" w:rsidP="000E7B55">
      <w:pPr>
        <w:pStyle w:val="Default"/>
        <w:numPr>
          <w:ilvl w:val="0"/>
          <w:numId w:val="4"/>
        </w:numPr>
        <w:spacing w:line="276" w:lineRule="auto"/>
        <w:jc w:val="both"/>
        <w:rPr>
          <w:iCs/>
          <w:color w:val="auto"/>
          <w:sz w:val="28"/>
          <w:szCs w:val="28"/>
        </w:rPr>
      </w:pPr>
      <w:r w:rsidRPr="000E7B55">
        <w:rPr>
          <w:iCs/>
          <w:color w:val="auto"/>
          <w:sz w:val="28"/>
          <w:szCs w:val="28"/>
        </w:rPr>
        <w:t xml:space="preserve">О результатах совместной работы районного комитета Профсоюза и администраций образовательных организаций </w:t>
      </w:r>
      <w:r w:rsidR="005243D9">
        <w:rPr>
          <w:iCs/>
          <w:color w:val="auto"/>
          <w:sz w:val="28"/>
          <w:szCs w:val="28"/>
        </w:rPr>
        <w:t>Ольховского</w:t>
      </w:r>
      <w:r w:rsidR="000E5784" w:rsidRPr="000E7B55">
        <w:rPr>
          <w:iCs/>
          <w:color w:val="auto"/>
          <w:sz w:val="28"/>
          <w:szCs w:val="28"/>
        </w:rPr>
        <w:t xml:space="preserve"> района</w:t>
      </w:r>
      <w:r w:rsidRPr="000E7B55">
        <w:rPr>
          <w:iCs/>
          <w:color w:val="auto"/>
          <w:sz w:val="28"/>
          <w:szCs w:val="28"/>
        </w:rPr>
        <w:t xml:space="preserve"> по выполнению законодательства об охране труда.  </w:t>
      </w:r>
    </w:p>
    <w:p w:rsidR="006F1FBE" w:rsidRPr="000E7B55" w:rsidRDefault="006F1FBE" w:rsidP="000E7B55">
      <w:pPr>
        <w:pStyle w:val="Default"/>
        <w:numPr>
          <w:ilvl w:val="0"/>
          <w:numId w:val="4"/>
        </w:numPr>
        <w:spacing w:line="276" w:lineRule="auto"/>
        <w:jc w:val="both"/>
        <w:rPr>
          <w:color w:val="auto"/>
          <w:sz w:val="28"/>
          <w:szCs w:val="28"/>
        </w:rPr>
      </w:pPr>
      <w:r w:rsidRPr="000E7B55">
        <w:rPr>
          <w:bCs/>
          <w:color w:val="auto"/>
          <w:sz w:val="28"/>
          <w:szCs w:val="28"/>
        </w:rPr>
        <w:t>О результатах основной деятельности и эффективности показателей организаций Профсоюза за 201</w:t>
      </w:r>
      <w:r w:rsidR="00EF26B4">
        <w:rPr>
          <w:bCs/>
          <w:color w:val="auto"/>
          <w:sz w:val="28"/>
          <w:szCs w:val="28"/>
        </w:rPr>
        <w:t>6</w:t>
      </w:r>
      <w:r w:rsidRPr="000E7B55">
        <w:rPr>
          <w:bCs/>
          <w:color w:val="auto"/>
          <w:sz w:val="28"/>
          <w:szCs w:val="28"/>
        </w:rPr>
        <w:t xml:space="preserve"> год (Паспорт организации)</w:t>
      </w:r>
      <w:r w:rsidRPr="000E7B55">
        <w:rPr>
          <w:color w:val="auto"/>
          <w:sz w:val="28"/>
          <w:szCs w:val="28"/>
        </w:rPr>
        <w:t>.</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участии </w:t>
      </w:r>
      <w:r w:rsidR="005243D9">
        <w:rPr>
          <w:color w:val="auto"/>
          <w:sz w:val="28"/>
          <w:szCs w:val="28"/>
        </w:rPr>
        <w:t>Ольховской</w:t>
      </w:r>
      <w:r w:rsidR="000E5784" w:rsidRPr="000E7B55">
        <w:rPr>
          <w:color w:val="auto"/>
          <w:sz w:val="28"/>
          <w:szCs w:val="28"/>
        </w:rPr>
        <w:t xml:space="preserve"> районной</w:t>
      </w:r>
      <w:r w:rsidRPr="000E7B55">
        <w:rPr>
          <w:color w:val="auto"/>
          <w:sz w:val="28"/>
          <w:szCs w:val="28"/>
        </w:rPr>
        <w:t xml:space="preserve"> организации Профсоюза в акции 1 мая.</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 </w:t>
      </w:r>
      <w:r w:rsidR="000E5784" w:rsidRPr="000E7B55">
        <w:rPr>
          <w:color w:val="auto"/>
          <w:sz w:val="28"/>
          <w:szCs w:val="28"/>
        </w:rPr>
        <w:t>совместной работе территориальной</w:t>
      </w:r>
      <w:r w:rsidRPr="000E7B55">
        <w:rPr>
          <w:color w:val="auto"/>
          <w:sz w:val="28"/>
          <w:szCs w:val="28"/>
        </w:rPr>
        <w:t xml:space="preserve"> организаци</w:t>
      </w:r>
      <w:r w:rsidR="000E5784" w:rsidRPr="000E7B55">
        <w:rPr>
          <w:color w:val="auto"/>
          <w:sz w:val="28"/>
          <w:szCs w:val="28"/>
        </w:rPr>
        <w:t>и</w:t>
      </w:r>
      <w:r w:rsidRPr="000E7B55">
        <w:rPr>
          <w:color w:val="auto"/>
          <w:sz w:val="28"/>
          <w:szCs w:val="28"/>
        </w:rPr>
        <w:t xml:space="preserve"> Профсоюза и </w:t>
      </w:r>
      <w:r w:rsidR="000E5784" w:rsidRPr="000E7B55">
        <w:rPr>
          <w:color w:val="auto"/>
          <w:sz w:val="28"/>
          <w:szCs w:val="28"/>
        </w:rPr>
        <w:t>комитета по образованию</w:t>
      </w:r>
      <w:r w:rsidRPr="000E7B55">
        <w:rPr>
          <w:color w:val="auto"/>
          <w:sz w:val="28"/>
          <w:szCs w:val="28"/>
        </w:rPr>
        <w:t xml:space="preserve"> по заключению и выполнению Соглашени</w:t>
      </w:r>
      <w:r w:rsidR="000E5784" w:rsidRPr="000E7B55">
        <w:rPr>
          <w:color w:val="auto"/>
          <w:sz w:val="28"/>
          <w:szCs w:val="28"/>
        </w:rPr>
        <w:t>я</w:t>
      </w:r>
      <w:r w:rsidRPr="000E7B55">
        <w:rPr>
          <w:color w:val="auto"/>
          <w:sz w:val="28"/>
          <w:szCs w:val="28"/>
        </w:rPr>
        <w:t xml:space="preserve"> на муниципальном уровне. </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О проведении в первичных профсоюзных</w:t>
      </w:r>
      <w:r w:rsidR="000E5784" w:rsidRPr="000E7B55">
        <w:rPr>
          <w:color w:val="auto"/>
          <w:sz w:val="28"/>
          <w:szCs w:val="28"/>
        </w:rPr>
        <w:t xml:space="preserve"> организациях собраний</w:t>
      </w:r>
      <w:r w:rsidRPr="000E7B55">
        <w:rPr>
          <w:color w:val="auto"/>
          <w:sz w:val="28"/>
          <w:szCs w:val="28"/>
        </w:rPr>
        <w:t>.</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 </w:t>
      </w:r>
      <w:r w:rsidRPr="000E7B55">
        <w:rPr>
          <w:bCs/>
          <w:color w:val="auto"/>
          <w:sz w:val="28"/>
          <w:szCs w:val="28"/>
        </w:rPr>
        <w:t>результатах проверки по вопросам соблюдения трудового законодательства по охране труда в образовательных организациях.</w:t>
      </w:r>
    </w:p>
    <w:p w:rsidR="006F1FBE" w:rsidRPr="000E7B55" w:rsidRDefault="006F1FBE" w:rsidP="000E7B55">
      <w:pPr>
        <w:pStyle w:val="Default"/>
        <w:numPr>
          <w:ilvl w:val="0"/>
          <w:numId w:val="4"/>
        </w:numPr>
        <w:spacing w:line="276" w:lineRule="auto"/>
        <w:jc w:val="both"/>
        <w:rPr>
          <w:color w:val="auto"/>
          <w:sz w:val="28"/>
          <w:szCs w:val="28"/>
        </w:rPr>
      </w:pPr>
      <w:r w:rsidRPr="000E7B55">
        <w:rPr>
          <w:bCs/>
          <w:color w:val="auto"/>
          <w:sz w:val="28"/>
          <w:szCs w:val="28"/>
        </w:rPr>
        <w:lastRenderedPageBreak/>
        <w:t xml:space="preserve">О работе с молодыми педагогами в </w:t>
      </w:r>
      <w:r w:rsidR="000E5784" w:rsidRPr="000E7B55">
        <w:rPr>
          <w:bCs/>
          <w:color w:val="auto"/>
          <w:sz w:val="28"/>
          <w:szCs w:val="28"/>
        </w:rPr>
        <w:t>ППО.</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утверждении состава </w:t>
      </w:r>
      <w:r w:rsidR="000E5784" w:rsidRPr="000E7B55">
        <w:rPr>
          <w:color w:val="auto"/>
          <w:sz w:val="28"/>
          <w:szCs w:val="28"/>
        </w:rPr>
        <w:t>районного</w:t>
      </w:r>
      <w:r w:rsidRPr="000E7B55">
        <w:rPr>
          <w:color w:val="auto"/>
          <w:sz w:val="28"/>
          <w:szCs w:val="28"/>
        </w:rPr>
        <w:t xml:space="preserve"> Совета молодых педагогов.</w:t>
      </w:r>
    </w:p>
    <w:p w:rsidR="006F1FBE" w:rsidRPr="000E7B55" w:rsidRDefault="006F1FBE" w:rsidP="000E7B55">
      <w:pPr>
        <w:pStyle w:val="Default"/>
        <w:numPr>
          <w:ilvl w:val="0"/>
          <w:numId w:val="4"/>
        </w:numPr>
        <w:spacing w:line="276" w:lineRule="auto"/>
        <w:jc w:val="both"/>
        <w:rPr>
          <w:i/>
          <w:color w:val="auto"/>
          <w:sz w:val="28"/>
          <w:szCs w:val="28"/>
        </w:rPr>
      </w:pPr>
      <w:r w:rsidRPr="000E7B55">
        <w:rPr>
          <w:color w:val="auto"/>
          <w:sz w:val="28"/>
          <w:szCs w:val="28"/>
        </w:rPr>
        <w:t>Об утверждении внештатн</w:t>
      </w:r>
      <w:r w:rsidR="000E5784" w:rsidRPr="000E7B55">
        <w:rPr>
          <w:color w:val="auto"/>
          <w:sz w:val="28"/>
          <w:szCs w:val="28"/>
        </w:rPr>
        <w:t>ого</w:t>
      </w:r>
      <w:r w:rsidRPr="000E7B55">
        <w:rPr>
          <w:color w:val="auto"/>
          <w:sz w:val="28"/>
          <w:szCs w:val="28"/>
        </w:rPr>
        <w:t xml:space="preserve"> правов</w:t>
      </w:r>
      <w:r w:rsidR="000E5784" w:rsidRPr="000E7B55">
        <w:rPr>
          <w:color w:val="auto"/>
          <w:sz w:val="28"/>
          <w:szCs w:val="28"/>
        </w:rPr>
        <w:t>ого</w:t>
      </w:r>
      <w:r w:rsidRPr="000E7B55">
        <w:rPr>
          <w:color w:val="auto"/>
          <w:sz w:val="28"/>
          <w:szCs w:val="28"/>
        </w:rPr>
        <w:t xml:space="preserve"> инспектор</w:t>
      </w:r>
      <w:r w:rsidR="000E5784" w:rsidRPr="000E7B55">
        <w:rPr>
          <w:color w:val="auto"/>
          <w:sz w:val="28"/>
          <w:szCs w:val="28"/>
        </w:rPr>
        <w:t>а</w:t>
      </w:r>
      <w:r w:rsidRPr="000E7B55">
        <w:rPr>
          <w:color w:val="auto"/>
          <w:sz w:val="28"/>
          <w:szCs w:val="28"/>
        </w:rPr>
        <w:t xml:space="preserve"> труда </w:t>
      </w:r>
      <w:r w:rsidR="000E5784" w:rsidRPr="000E7B55">
        <w:rPr>
          <w:color w:val="auto"/>
          <w:sz w:val="28"/>
          <w:szCs w:val="28"/>
        </w:rPr>
        <w:t>райкома</w:t>
      </w:r>
      <w:r w:rsidRPr="000E7B55">
        <w:rPr>
          <w:color w:val="auto"/>
          <w:sz w:val="28"/>
          <w:szCs w:val="28"/>
        </w:rPr>
        <w:t xml:space="preserve"> Профс</w:t>
      </w:r>
      <w:r w:rsidR="000E5784" w:rsidRPr="000E7B55">
        <w:rPr>
          <w:color w:val="auto"/>
          <w:sz w:val="28"/>
          <w:szCs w:val="28"/>
        </w:rPr>
        <w:t>оюза</w:t>
      </w:r>
      <w:r w:rsidRPr="000E7B55">
        <w:rPr>
          <w:color w:val="auto"/>
          <w:sz w:val="28"/>
          <w:szCs w:val="28"/>
        </w:rPr>
        <w:t xml:space="preserve">. </w:t>
      </w:r>
      <w:r w:rsidRPr="000E7B55">
        <w:rPr>
          <w:i/>
          <w:color w:val="auto"/>
          <w:sz w:val="28"/>
          <w:szCs w:val="28"/>
        </w:rPr>
        <w:t xml:space="preserve"> </w:t>
      </w:r>
    </w:p>
    <w:p w:rsidR="006F1FBE" w:rsidRPr="000E7B55" w:rsidRDefault="006F1FBE" w:rsidP="000E7B55">
      <w:pPr>
        <w:pStyle w:val="Default"/>
        <w:numPr>
          <w:ilvl w:val="0"/>
          <w:numId w:val="4"/>
        </w:numPr>
        <w:spacing w:line="276" w:lineRule="auto"/>
        <w:jc w:val="both"/>
        <w:rPr>
          <w:color w:val="auto"/>
          <w:sz w:val="28"/>
          <w:szCs w:val="28"/>
        </w:rPr>
      </w:pPr>
      <w:r w:rsidRPr="000E7B55">
        <w:rPr>
          <w:color w:val="auto"/>
          <w:sz w:val="28"/>
          <w:szCs w:val="28"/>
        </w:rPr>
        <w:t xml:space="preserve">Об утверждении плана работы </w:t>
      </w:r>
      <w:r w:rsidR="005829F4" w:rsidRPr="000E7B55">
        <w:rPr>
          <w:color w:val="auto"/>
          <w:sz w:val="28"/>
          <w:szCs w:val="28"/>
        </w:rPr>
        <w:t>районного</w:t>
      </w:r>
      <w:r w:rsidRPr="000E7B55">
        <w:rPr>
          <w:color w:val="auto"/>
          <w:sz w:val="28"/>
          <w:szCs w:val="28"/>
        </w:rPr>
        <w:t xml:space="preserve"> комитета Профсоюза на 201</w:t>
      </w:r>
      <w:r w:rsidR="00EF26B4">
        <w:rPr>
          <w:color w:val="auto"/>
          <w:sz w:val="28"/>
          <w:szCs w:val="28"/>
        </w:rPr>
        <w:t>8</w:t>
      </w:r>
      <w:r w:rsidRPr="000E7B55">
        <w:rPr>
          <w:color w:val="auto"/>
          <w:sz w:val="28"/>
          <w:szCs w:val="28"/>
        </w:rPr>
        <w:t xml:space="preserve"> год. </w:t>
      </w:r>
    </w:p>
    <w:p w:rsidR="005829F4" w:rsidRPr="000E7B55" w:rsidRDefault="00F14ACE" w:rsidP="000E7B55">
      <w:pPr>
        <w:pStyle w:val="Default"/>
        <w:spacing w:line="276" w:lineRule="auto"/>
        <w:jc w:val="both"/>
        <w:rPr>
          <w:sz w:val="28"/>
          <w:szCs w:val="28"/>
        </w:rPr>
      </w:pPr>
      <w:r>
        <w:rPr>
          <w:sz w:val="28"/>
          <w:szCs w:val="28"/>
        </w:rPr>
        <w:t xml:space="preserve">         </w:t>
      </w:r>
      <w:r w:rsidR="006F1FBE" w:rsidRPr="000E7B55">
        <w:rPr>
          <w:sz w:val="28"/>
          <w:szCs w:val="28"/>
        </w:rPr>
        <w:t xml:space="preserve">В </w:t>
      </w:r>
      <w:r w:rsidR="005829F4" w:rsidRPr="000E7B55">
        <w:rPr>
          <w:sz w:val="28"/>
          <w:szCs w:val="28"/>
        </w:rPr>
        <w:t>рай</w:t>
      </w:r>
      <w:r w:rsidR="006F1FBE" w:rsidRPr="000E7B55">
        <w:rPr>
          <w:sz w:val="28"/>
          <w:szCs w:val="28"/>
        </w:rPr>
        <w:t>коме Профсоюза проведено 2 совещания (Дни Председателя) с председателями первичных профорганизаций (</w:t>
      </w:r>
      <w:r w:rsidR="005243D9">
        <w:rPr>
          <w:sz w:val="28"/>
          <w:szCs w:val="28"/>
        </w:rPr>
        <w:t>август</w:t>
      </w:r>
      <w:r w:rsidR="006F1FBE" w:rsidRPr="000E7B55">
        <w:rPr>
          <w:sz w:val="28"/>
          <w:szCs w:val="28"/>
        </w:rPr>
        <w:t xml:space="preserve">, </w:t>
      </w:r>
      <w:r w:rsidR="005829F4" w:rsidRPr="000E7B55">
        <w:rPr>
          <w:sz w:val="28"/>
          <w:szCs w:val="28"/>
        </w:rPr>
        <w:t>декабрь</w:t>
      </w:r>
      <w:r w:rsidR="006F1FBE" w:rsidRPr="000E7B55">
        <w:rPr>
          <w:sz w:val="28"/>
          <w:szCs w:val="28"/>
        </w:rPr>
        <w:t xml:space="preserve">).                     </w:t>
      </w:r>
    </w:p>
    <w:p w:rsidR="006F1FBE" w:rsidRDefault="006F1FBE" w:rsidP="000E7B55">
      <w:pPr>
        <w:pStyle w:val="Default"/>
        <w:spacing w:line="276" w:lineRule="auto"/>
        <w:jc w:val="both"/>
        <w:rPr>
          <w:sz w:val="28"/>
          <w:szCs w:val="28"/>
        </w:rPr>
      </w:pPr>
      <w:r w:rsidRPr="000E7B55">
        <w:rPr>
          <w:sz w:val="28"/>
          <w:szCs w:val="28"/>
        </w:rPr>
        <w:t xml:space="preserve">           В 201</w:t>
      </w:r>
      <w:r w:rsidR="00EF26B4">
        <w:rPr>
          <w:sz w:val="28"/>
          <w:szCs w:val="28"/>
        </w:rPr>
        <w:t>7</w:t>
      </w:r>
      <w:r w:rsidRPr="000E7B55">
        <w:rPr>
          <w:sz w:val="28"/>
          <w:szCs w:val="28"/>
        </w:rPr>
        <w:t xml:space="preserve"> году</w:t>
      </w:r>
      <w:r w:rsidR="005243D9">
        <w:rPr>
          <w:sz w:val="28"/>
          <w:szCs w:val="28"/>
        </w:rPr>
        <w:t xml:space="preserve"> был </w:t>
      </w:r>
      <w:r w:rsidRPr="000E7B55">
        <w:rPr>
          <w:sz w:val="28"/>
          <w:szCs w:val="28"/>
        </w:rPr>
        <w:t xml:space="preserve">проведен анализ эффективности деятельности организаций Профсоюза </w:t>
      </w:r>
      <w:r w:rsidR="005243D9">
        <w:rPr>
          <w:sz w:val="28"/>
          <w:szCs w:val="28"/>
        </w:rPr>
        <w:t>Ольховского</w:t>
      </w:r>
      <w:r w:rsidR="005829F4" w:rsidRPr="000E7B55">
        <w:rPr>
          <w:sz w:val="28"/>
          <w:szCs w:val="28"/>
        </w:rPr>
        <w:t xml:space="preserve"> района</w:t>
      </w:r>
      <w:r w:rsidRPr="000E7B55">
        <w:rPr>
          <w:sz w:val="28"/>
          <w:szCs w:val="28"/>
        </w:rPr>
        <w:t xml:space="preserve">, по результатам которого был определен рейтинг среди </w:t>
      </w:r>
      <w:r w:rsidR="005829F4" w:rsidRPr="000E7B55">
        <w:rPr>
          <w:sz w:val="28"/>
          <w:szCs w:val="28"/>
        </w:rPr>
        <w:t>ППО</w:t>
      </w:r>
      <w:r w:rsidRPr="000E7B55">
        <w:rPr>
          <w:sz w:val="28"/>
          <w:szCs w:val="28"/>
        </w:rPr>
        <w:t xml:space="preserve">. </w:t>
      </w:r>
    </w:p>
    <w:p w:rsidR="00C657CC" w:rsidRPr="00C657CC" w:rsidRDefault="00C657CC" w:rsidP="00C657CC">
      <w:pPr>
        <w:pStyle w:val="Default"/>
        <w:jc w:val="both"/>
        <w:rPr>
          <w:sz w:val="28"/>
          <w:szCs w:val="28"/>
        </w:rPr>
      </w:pPr>
      <w:r w:rsidRPr="00C657CC">
        <w:rPr>
          <w:sz w:val="28"/>
          <w:szCs w:val="28"/>
        </w:rPr>
        <w:t xml:space="preserve">Решая задачу кадрового укрепления, уделяли большое внимание обучению профсоюзного актива. </w:t>
      </w:r>
    </w:p>
    <w:p w:rsidR="00C657CC" w:rsidRPr="00C657CC" w:rsidRDefault="00C657CC" w:rsidP="00C657CC">
      <w:pPr>
        <w:ind w:left="709" w:firstLine="567"/>
        <w:jc w:val="both"/>
        <w:rPr>
          <w:rFonts w:ascii="Times New Roman" w:hAnsi="Times New Roman"/>
          <w:sz w:val="28"/>
          <w:szCs w:val="28"/>
        </w:rPr>
      </w:pPr>
      <w:r w:rsidRPr="00C657CC">
        <w:rPr>
          <w:rFonts w:ascii="Times New Roman" w:hAnsi="Times New Roman"/>
          <w:sz w:val="28"/>
          <w:szCs w:val="28"/>
        </w:rPr>
        <w:t>В течение года члены профактива и молодые педагоги района принимали активное участие в семинарах, организуемых областным комитетом профсоюза:</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семинаре для внештатных технических инспекторов труда;</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семинаре для внештатных правовых инспекторов труда;</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совещаниях с председателями районных организаций профсоюза;</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работе восьмого молодёжного профсоюзного форума «Думая о будущем!»;</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работе второго молодёжного образовательного форума «Ступени роста»;</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 xml:space="preserve">в мероприятии Областной эстафеты районных (городских) Советов </w:t>
      </w:r>
      <w:r w:rsidR="000B77DC">
        <w:rPr>
          <w:rFonts w:ascii="Times New Roman" w:hAnsi="Times New Roman"/>
          <w:sz w:val="28"/>
          <w:szCs w:val="28"/>
        </w:rPr>
        <w:t>молодых педагогов в Городищенском районе, Иловлинском районе, Котовском районе и г.Фролово</w:t>
      </w:r>
      <w:r w:rsidRPr="00C657CC">
        <w:rPr>
          <w:rFonts w:ascii="Times New Roman" w:hAnsi="Times New Roman"/>
          <w:sz w:val="28"/>
          <w:szCs w:val="28"/>
        </w:rPr>
        <w:t>;</w:t>
      </w:r>
    </w:p>
    <w:p w:rsidR="00C657CC" w:rsidRPr="00C657CC" w:rsidRDefault="00C657CC" w:rsidP="00C657CC">
      <w:pPr>
        <w:numPr>
          <w:ilvl w:val="0"/>
          <w:numId w:val="8"/>
        </w:numPr>
        <w:spacing w:after="0" w:line="240" w:lineRule="auto"/>
        <w:jc w:val="both"/>
        <w:rPr>
          <w:rFonts w:ascii="Times New Roman" w:hAnsi="Times New Roman"/>
          <w:sz w:val="28"/>
          <w:szCs w:val="28"/>
        </w:rPr>
      </w:pPr>
      <w:r w:rsidRPr="00C657CC">
        <w:rPr>
          <w:rFonts w:ascii="Times New Roman" w:hAnsi="Times New Roman"/>
          <w:sz w:val="28"/>
          <w:szCs w:val="28"/>
        </w:rPr>
        <w:t>в первом Слете председателей первичных профсоюзных организаций под девизом «Профсоюз: защита, инициатива, творчество»;</w:t>
      </w:r>
    </w:p>
    <w:p w:rsidR="00C657CC" w:rsidRPr="00C657CC" w:rsidRDefault="00C657CC" w:rsidP="00C657CC">
      <w:pPr>
        <w:jc w:val="both"/>
        <w:rPr>
          <w:rFonts w:ascii="Times New Roman" w:hAnsi="Times New Roman"/>
          <w:sz w:val="28"/>
          <w:szCs w:val="28"/>
        </w:rPr>
      </w:pPr>
      <w:r w:rsidRPr="00C657CC">
        <w:rPr>
          <w:rFonts w:ascii="Times New Roman" w:hAnsi="Times New Roman"/>
          <w:sz w:val="28"/>
          <w:szCs w:val="28"/>
        </w:rPr>
        <w:t xml:space="preserve">На протяжении 2017 года райком профсоюза проводил инструктивно-методическую и информационную работу по расширению и укреплению социального партнерства. Оказывалась методическая помощь по написанию коллективного договора. Дана была схема коллективного договора, примерные приложения к договору, локальные акты. </w:t>
      </w:r>
    </w:p>
    <w:p w:rsidR="00C657CC" w:rsidRPr="00C657CC" w:rsidRDefault="00C657CC" w:rsidP="00C657CC">
      <w:pPr>
        <w:ind w:firstLine="426"/>
        <w:jc w:val="both"/>
        <w:rPr>
          <w:rFonts w:ascii="Times New Roman" w:hAnsi="Times New Roman"/>
          <w:sz w:val="28"/>
          <w:szCs w:val="28"/>
        </w:rPr>
      </w:pPr>
      <w:r w:rsidRPr="00C657CC">
        <w:rPr>
          <w:rFonts w:ascii="Times New Roman" w:hAnsi="Times New Roman"/>
          <w:sz w:val="28"/>
          <w:szCs w:val="28"/>
        </w:rPr>
        <w:t xml:space="preserve">    Обучение профактива, в том числе по вопросам заключения и выполнения коллективных договоров районной организацией Профсоюза осуществляется при проведении Дней председателя, через тематические семинары и кружки.</w:t>
      </w:r>
    </w:p>
    <w:p w:rsidR="00C657CC" w:rsidRPr="00C657CC" w:rsidRDefault="00C657CC" w:rsidP="00C657CC">
      <w:pPr>
        <w:jc w:val="both"/>
        <w:rPr>
          <w:rFonts w:ascii="Times New Roman" w:hAnsi="Times New Roman"/>
          <w:sz w:val="28"/>
          <w:szCs w:val="28"/>
        </w:rPr>
      </w:pPr>
      <w:r w:rsidRPr="00C657CC">
        <w:rPr>
          <w:rFonts w:ascii="Times New Roman" w:hAnsi="Times New Roman"/>
          <w:sz w:val="28"/>
          <w:szCs w:val="28"/>
        </w:rPr>
        <w:t xml:space="preserve">В отчётный период в рамках социального партнёрства уделялось пристальное внимание вопросам оплаты труда педагогических работников, </w:t>
      </w:r>
      <w:r w:rsidRPr="00C657CC">
        <w:rPr>
          <w:rFonts w:ascii="Times New Roman" w:hAnsi="Times New Roman"/>
          <w:sz w:val="28"/>
          <w:szCs w:val="28"/>
        </w:rPr>
        <w:lastRenderedPageBreak/>
        <w:t>аттестации работников, заключению эффективных контрактов, распределению учебной нагрузки.</w:t>
      </w:r>
    </w:p>
    <w:p w:rsidR="00C657CC" w:rsidRPr="00C657CC" w:rsidRDefault="00C657CC" w:rsidP="00C657CC">
      <w:pPr>
        <w:jc w:val="both"/>
        <w:rPr>
          <w:rFonts w:ascii="Times New Roman" w:hAnsi="Times New Roman"/>
          <w:sz w:val="28"/>
          <w:szCs w:val="28"/>
        </w:rPr>
      </w:pPr>
      <w:r w:rsidRPr="00C657CC">
        <w:rPr>
          <w:rFonts w:ascii="Times New Roman" w:hAnsi="Times New Roman"/>
          <w:sz w:val="28"/>
          <w:szCs w:val="28"/>
        </w:rPr>
        <w:t xml:space="preserve">        Дополнительных льгот и гарантий на уровне муниципалитета нет.</w:t>
      </w:r>
    </w:p>
    <w:p w:rsidR="00F14ACE" w:rsidRPr="000E7B55" w:rsidRDefault="00F14ACE" w:rsidP="000E7B55">
      <w:pPr>
        <w:pStyle w:val="Default"/>
        <w:spacing w:line="276" w:lineRule="auto"/>
        <w:jc w:val="both"/>
        <w:rPr>
          <w:sz w:val="28"/>
          <w:szCs w:val="28"/>
        </w:rPr>
      </w:pPr>
    </w:p>
    <w:p w:rsidR="006F1FBE" w:rsidRPr="000E7B55" w:rsidRDefault="006F1FBE" w:rsidP="000E7B55">
      <w:pPr>
        <w:pStyle w:val="Default"/>
        <w:spacing w:line="276" w:lineRule="auto"/>
        <w:jc w:val="both"/>
        <w:rPr>
          <w:b/>
          <w:sz w:val="28"/>
          <w:szCs w:val="28"/>
          <w:lang w:val="en-US"/>
        </w:rPr>
      </w:pPr>
      <w:r w:rsidRPr="000E7B55">
        <w:rPr>
          <w:sz w:val="28"/>
          <w:szCs w:val="28"/>
        </w:rPr>
        <w:t xml:space="preserve">                        </w:t>
      </w:r>
      <w:r w:rsidRPr="000E7B55">
        <w:rPr>
          <w:b/>
          <w:sz w:val="28"/>
          <w:szCs w:val="28"/>
        </w:rPr>
        <w:t>РЕЗУЛЬТАТЫ УСТАВНОЙ ДЕЯТЕЛЬНОСТИ.</w:t>
      </w:r>
    </w:p>
    <w:p w:rsidR="006F1FBE" w:rsidRPr="000E7B55" w:rsidRDefault="006F1FBE" w:rsidP="000E7B55">
      <w:pPr>
        <w:pStyle w:val="Default"/>
        <w:numPr>
          <w:ilvl w:val="1"/>
          <w:numId w:val="1"/>
        </w:numPr>
        <w:spacing w:line="276" w:lineRule="auto"/>
        <w:jc w:val="both"/>
        <w:rPr>
          <w:b/>
          <w:sz w:val="28"/>
          <w:szCs w:val="28"/>
        </w:rPr>
      </w:pPr>
      <w:r w:rsidRPr="000E7B55">
        <w:rPr>
          <w:b/>
          <w:sz w:val="28"/>
          <w:szCs w:val="28"/>
        </w:rPr>
        <w:t xml:space="preserve">Социальное партнерство, решение вопросов социально-экономического характера. </w:t>
      </w:r>
    </w:p>
    <w:p w:rsidR="006F1FBE" w:rsidRPr="000E7B55" w:rsidRDefault="006F1FBE" w:rsidP="000E7B55">
      <w:pPr>
        <w:spacing w:after="0"/>
        <w:jc w:val="both"/>
        <w:rPr>
          <w:rFonts w:ascii="Times New Roman" w:hAnsi="Times New Roman"/>
          <w:sz w:val="28"/>
          <w:szCs w:val="28"/>
        </w:rPr>
      </w:pPr>
      <w:r w:rsidRPr="000E7B55">
        <w:rPr>
          <w:rFonts w:ascii="Times New Roman" w:eastAsia="Arial Unicode MS" w:hAnsi="Times New Roman"/>
          <w:sz w:val="28"/>
          <w:szCs w:val="28"/>
        </w:rPr>
        <w:t xml:space="preserve">            Вопросам социального партнерства </w:t>
      </w:r>
      <w:r w:rsidR="005243D9">
        <w:rPr>
          <w:rFonts w:ascii="Times New Roman" w:eastAsia="Arial Unicode MS" w:hAnsi="Times New Roman"/>
          <w:sz w:val="28"/>
          <w:szCs w:val="28"/>
        </w:rPr>
        <w:t>Ольховской</w:t>
      </w:r>
      <w:r w:rsidR="00747919" w:rsidRPr="000E7B55">
        <w:rPr>
          <w:rFonts w:ascii="Times New Roman" w:eastAsia="Arial Unicode MS" w:hAnsi="Times New Roman"/>
          <w:sz w:val="28"/>
          <w:szCs w:val="28"/>
        </w:rPr>
        <w:t xml:space="preserve"> районной</w:t>
      </w:r>
      <w:r w:rsidRPr="000E7B55">
        <w:rPr>
          <w:rFonts w:ascii="Times New Roman" w:eastAsia="Arial Unicode MS" w:hAnsi="Times New Roman"/>
          <w:sz w:val="28"/>
          <w:szCs w:val="28"/>
        </w:rPr>
        <w:t xml:space="preserve"> организацией Профсоюза уделяется большое внимание. </w:t>
      </w:r>
      <w:r w:rsidRPr="000E7B55">
        <w:rPr>
          <w:rFonts w:ascii="Times New Roman" w:hAnsi="Times New Roman"/>
          <w:sz w:val="28"/>
          <w:szCs w:val="28"/>
        </w:rPr>
        <w:t xml:space="preserve">На территории </w:t>
      </w:r>
      <w:r w:rsidR="005243D9">
        <w:rPr>
          <w:rFonts w:ascii="Times New Roman" w:hAnsi="Times New Roman"/>
          <w:sz w:val="28"/>
          <w:szCs w:val="28"/>
        </w:rPr>
        <w:t>Ольховского</w:t>
      </w:r>
      <w:r w:rsidR="005829F4" w:rsidRPr="000E7B55">
        <w:rPr>
          <w:rFonts w:ascii="Times New Roman" w:hAnsi="Times New Roman"/>
          <w:sz w:val="28"/>
          <w:szCs w:val="28"/>
        </w:rPr>
        <w:t xml:space="preserve"> района</w:t>
      </w:r>
      <w:r w:rsidRPr="000E7B55">
        <w:rPr>
          <w:rFonts w:ascii="Times New Roman" w:hAnsi="Times New Roman"/>
          <w:sz w:val="28"/>
          <w:szCs w:val="28"/>
        </w:rPr>
        <w:t xml:space="preserve"> действует 1 отраслевое соглашение, заключенное на </w:t>
      </w:r>
      <w:r w:rsidR="005829F4" w:rsidRPr="000E7B55">
        <w:rPr>
          <w:rFonts w:ascii="Times New Roman" w:hAnsi="Times New Roman"/>
          <w:sz w:val="28"/>
          <w:szCs w:val="28"/>
        </w:rPr>
        <w:t>муниципальном</w:t>
      </w:r>
      <w:r w:rsidR="005243D9">
        <w:rPr>
          <w:rFonts w:ascii="Times New Roman" w:hAnsi="Times New Roman"/>
          <w:sz w:val="28"/>
          <w:szCs w:val="28"/>
        </w:rPr>
        <w:t xml:space="preserve"> уровне между отделом</w:t>
      </w:r>
      <w:r w:rsidR="005829F4" w:rsidRPr="000E7B55">
        <w:rPr>
          <w:rFonts w:ascii="Times New Roman" w:hAnsi="Times New Roman"/>
          <w:sz w:val="28"/>
          <w:szCs w:val="28"/>
        </w:rPr>
        <w:t xml:space="preserve"> по</w:t>
      </w:r>
      <w:r w:rsidRPr="000E7B55">
        <w:rPr>
          <w:rFonts w:ascii="Times New Roman" w:hAnsi="Times New Roman"/>
          <w:sz w:val="28"/>
          <w:szCs w:val="28"/>
        </w:rPr>
        <w:t xml:space="preserve"> образовани</w:t>
      </w:r>
      <w:r w:rsidR="005829F4" w:rsidRPr="000E7B55">
        <w:rPr>
          <w:rFonts w:ascii="Times New Roman" w:hAnsi="Times New Roman"/>
          <w:sz w:val="28"/>
          <w:szCs w:val="28"/>
        </w:rPr>
        <w:t>ю</w:t>
      </w:r>
      <w:r w:rsidRPr="000E7B55">
        <w:rPr>
          <w:rFonts w:ascii="Times New Roman" w:hAnsi="Times New Roman"/>
          <w:sz w:val="28"/>
          <w:szCs w:val="28"/>
        </w:rPr>
        <w:t xml:space="preserve"> </w:t>
      </w:r>
      <w:r w:rsidR="005243D9">
        <w:rPr>
          <w:rFonts w:ascii="Times New Roman" w:hAnsi="Times New Roman"/>
          <w:sz w:val="28"/>
          <w:szCs w:val="28"/>
        </w:rPr>
        <w:t>администрации Ольховского</w:t>
      </w:r>
      <w:r w:rsidR="005829F4" w:rsidRPr="000E7B55">
        <w:rPr>
          <w:rFonts w:ascii="Times New Roman" w:hAnsi="Times New Roman"/>
          <w:sz w:val="28"/>
          <w:szCs w:val="28"/>
        </w:rPr>
        <w:t xml:space="preserve"> муниципального района</w:t>
      </w:r>
      <w:r w:rsidRPr="000E7B55">
        <w:rPr>
          <w:rFonts w:ascii="Times New Roman" w:hAnsi="Times New Roman"/>
          <w:sz w:val="28"/>
          <w:szCs w:val="28"/>
        </w:rPr>
        <w:t xml:space="preserve"> и </w:t>
      </w:r>
      <w:r w:rsidR="005243D9">
        <w:rPr>
          <w:rFonts w:ascii="Times New Roman" w:hAnsi="Times New Roman"/>
          <w:sz w:val="28"/>
          <w:szCs w:val="28"/>
        </w:rPr>
        <w:t>Территориальной (</w:t>
      </w:r>
      <w:r w:rsidR="005829F4" w:rsidRPr="000E7B55">
        <w:rPr>
          <w:rFonts w:ascii="Times New Roman" w:hAnsi="Times New Roman"/>
          <w:sz w:val="28"/>
          <w:szCs w:val="28"/>
        </w:rPr>
        <w:t>районной</w:t>
      </w:r>
      <w:r w:rsidR="005243D9">
        <w:rPr>
          <w:rFonts w:ascii="Times New Roman" w:hAnsi="Times New Roman"/>
          <w:sz w:val="28"/>
          <w:szCs w:val="28"/>
        </w:rPr>
        <w:t>)</w:t>
      </w:r>
      <w:r w:rsidRPr="000E7B55">
        <w:rPr>
          <w:rFonts w:ascii="Times New Roman" w:hAnsi="Times New Roman"/>
          <w:sz w:val="28"/>
          <w:szCs w:val="28"/>
        </w:rPr>
        <w:t xml:space="preserve"> организацией Профсоюза</w:t>
      </w:r>
      <w:r w:rsidR="005243D9">
        <w:rPr>
          <w:rFonts w:ascii="Times New Roman" w:hAnsi="Times New Roman"/>
          <w:sz w:val="28"/>
          <w:szCs w:val="28"/>
        </w:rPr>
        <w:t xml:space="preserve"> работников народного образования и науки РФ Ольховского района Волгоградской области</w:t>
      </w:r>
      <w:r w:rsidRPr="000E7B55">
        <w:rPr>
          <w:rFonts w:ascii="Times New Roman" w:hAnsi="Times New Roman"/>
          <w:sz w:val="28"/>
          <w:szCs w:val="28"/>
        </w:rPr>
        <w:t xml:space="preserve"> на 201</w:t>
      </w:r>
      <w:r w:rsidR="003F167A">
        <w:rPr>
          <w:rFonts w:ascii="Times New Roman" w:hAnsi="Times New Roman"/>
          <w:sz w:val="28"/>
          <w:szCs w:val="28"/>
        </w:rPr>
        <w:t>7</w:t>
      </w:r>
      <w:r w:rsidRPr="000E7B55">
        <w:rPr>
          <w:rFonts w:ascii="Times New Roman" w:hAnsi="Times New Roman"/>
          <w:sz w:val="28"/>
          <w:szCs w:val="28"/>
        </w:rPr>
        <w:t>-201</w:t>
      </w:r>
      <w:r w:rsidR="003F167A">
        <w:rPr>
          <w:rFonts w:ascii="Times New Roman" w:hAnsi="Times New Roman"/>
          <w:sz w:val="28"/>
          <w:szCs w:val="28"/>
        </w:rPr>
        <w:t>9</w:t>
      </w:r>
      <w:r w:rsidRPr="000E7B55">
        <w:rPr>
          <w:rFonts w:ascii="Times New Roman" w:hAnsi="Times New Roman"/>
          <w:sz w:val="28"/>
          <w:szCs w:val="28"/>
        </w:rPr>
        <w:t xml:space="preserve"> годы.</w:t>
      </w:r>
    </w:p>
    <w:p w:rsidR="006F1FBE" w:rsidRPr="000E7B55" w:rsidRDefault="006F1FBE" w:rsidP="000E7B55">
      <w:pPr>
        <w:spacing w:after="0"/>
        <w:ind w:firstLine="708"/>
        <w:jc w:val="both"/>
        <w:rPr>
          <w:rFonts w:ascii="Times New Roman" w:eastAsia="Arial Unicode MS" w:hAnsi="Times New Roman"/>
          <w:sz w:val="28"/>
          <w:szCs w:val="28"/>
        </w:rPr>
      </w:pPr>
      <w:r w:rsidRPr="000E7B55">
        <w:rPr>
          <w:rFonts w:ascii="Times New Roman" w:hAnsi="Times New Roman"/>
          <w:sz w:val="28"/>
          <w:szCs w:val="28"/>
        </w:rPr>
        <w:t xml:space="preserve"> Количество заключенных договоров в первичных профсоюзных организациях составляет </w:t>
      </w:r>
      <w:r w:rsidR="005829F4" w:rsidRPr="000E7B55">
        <w:rPr>
          <w:rFonts w:ascii="Times New Roman" w:hAnsi="Times New Roman"/>
          <w:sz w:val="28"/>
          <w:szCs w:val="28"/>
        </w:rPr>
        <w:t>100</w:t>
      </w:r>
      <w:r w:rsidRPr="000E7B55">
        <w:rPr>
          <w:rFonts w:ascii="Times New Roman" w:hAnsi="Times New Roman"/>
          <w:sz w:val="28"/>
          <w:szCs w:val="28"/>
        </w:rPr>
        <w:t xml:space="preserve">%. </w:t>
      </w:r>
      <w:r w:rsidRPr="000E7B55">
        <w:rPr>
          <w:rFonts w:ascii="Times New Roman" w:eastAsia="Arial Unicode MS" w:hAnsi="Times New Roman"/>
          <w:sz w:val="28"/>
          <w:szCs w:val="28"/>
        </w:rPr>
        <w:t>Все заключенные соглашения и коллективные договоры прошли обязательную регистрацию. При разработке проектов соглашений и коллективных договоров учтены условия:</w:t>
      </w:r>
    </w:p>
    <w:p w:rsidR="006F1FBE" w:rsidRPr="000E7B55" w:rsidRDefault="006F1FBE" w:rsidP="000E7B55">
      <w:pPr>
        <w:spacing w:after="0"/>
        <w:ind w:firstLine="708"/>
        <w:jc w:val="both"/>
        <w:rPr>
          <w:rFonts w:ascii="Times New Roman" w:eastAsia="Arial Unicode MS" w:hAnsi="Times New Roman"/>
          <w:sz w:val="28"/>
          <w:szCs w:val="28"/>
        </w:rPr>
      </w:pPr>
      <w:r w:rsidRPr="000E7B55">
        <w:rPr>
          <w:rFonts w:ascii="Times New Roman" w:eastAsia="Arial Unicode MS" w:hAnsi="Times New Roman"/>
          <w:sz w:val="28"/>
          <w:szCs w:val="28"/>
        </w:rPr>
        <w:t>- по улучшению условий труда, по предоставлению дополнительных, по сравнению с установленными законодательством, социальных льгот и гарантий работникам отрасли;</w:t>
      </w:r>
    </w:p>
    <w:p w:rsidR="006F1FBE" w:rsidRPr="000E7B55" w:rsidRDefault="006F1FBE" w:rsidP="000E7B55">
      <w:pPr>
        <w:spacing w:after="0"/>
        <w:ind w:firstLine="708"/>
        <w:jc w:val="both"/>
        <w:rPr>
          <w:rFonts w:ascii="Times New Roman" w:eastAsia="Arial Unicode MS" w:hAnsi="Times New Roman"/>
          <w:sz w:val="28"/>
          <w:szCs w:val="28"/>
        </w:rPr>
      </w:pPr>
      <w:r w:rsidRPr="000E7B55">
        <w:rPr>
          <w:rFonts w:ascii="Times New Roman" w:eastAsia="Arial Unicode MS" w:hAnsi="Times New Roman"/>
          <w:sz w:val="28"/>
          <w:szCs w:val="28"/>
        </w:rPr>
        <w:t>- предоставления дополнительных льгот и гарантий работникам при аттестации на соответствующую категорию, а также сохранение оплаты за наличие квалификационной категории при выполнении работы по смежной профессии (должности).</w:t>
      </w:r>
    </w:p>
    <w:p w:rsidR="006F1FBE" w:rsidRPr="000E7B55" w:rsidRDefault="006F1FBE" w:rsidP="000E7B55">
      <w:pPr>
        <w:spacing w:after="0"/>
        <w:ind w:firstLine="708"/>
        <w:jc w:val="both"/>
        <w:rPr>
          <w:rFonts w:ascii="Times New Roman" w:eastAsia="Arial Unicode MS" w:hAnsi="Times New Roman"/>
          <w:sz w:val="28"/>
          <w:szCs w:val="28"/>
        </w:rPr>
      </w:pPr>
      <w:r w:rsidRPr="000E7B55">
        <w:rPr>
          <w:rFonts w:ascii="Times New Roman" w:eastAsia="Arial Unicode MS" w:hAnsi="Times New Roman"/>
          <w:sz w:val="28"/>
          <w:szCs w:val="28"/>
        </w:rPr>
        <w:t>В рамках работы по реализации территориальн</w:t>
      </w:r>
      <w:r w:rsidR="005829F4" w:rsidRPr="000E7B55">
        <w:rPr>
          <w:rFonts w:ascii="Times New Roman" w:eastAsia="Arial Unicode MS" w:hAnsi="Times New Roman"/>
          <w:sz w:val="28"/>
          <w:szCs w:val="28"/>
        </w:rPr>
        <w:t>ого</w:t>
      </w:r>
      <w:r w:rsidRPr="000E7B55">
        <w:rPr>
          <w:rFonts w:ascii="Times New Roman" w:eastAsia="Arial Unicode MS" w:hAnsi="Times New Roman"/>
          <w:sz w:val="28"/>
          <w:szCs w:val="28"/>
        </w:rPr>
        <w:t xml:space="preserve"> соглашени</w:t>
      </w:r>
      <w:r w:rsidR="005829F4" w:rsidRPr="000E7B55">
        <w:rPr>
          <w:rFonts w:ascii="Times New Roman" w:eastAsia="Arial Unicode MS" w:hAnsi="Times New Roman"/>
          <w:sz w:val="28"/>
          <w:szCs w:val="28"/>
        </w:rPr>
        <w:t>я</w:t>
      </w:r>
      <w:r w:rsidRPr="000E7B55">
        <w:rPr>
          <w:rFonts w:ascii="Times New Roman" w:eastAsia="Arial Unicode MS" w:hAnsi="Times New Roman"/>
          <w:sz w:val="28"/>
          <w:szCs w:val="28"/>
        </w:rPr>
        <w:t xml:space="preserve"> и коллективных договоров </w:t>
      </w:r>
      <w:r w:rsidR="005829F4" w:rsidRPr="000E7B55">
        <w:rPr>
          <w:rFonts w:ascii="Times New Roman" w:eastAsia="Arial Unicode MS" w:hAnsi="Times New Roman"/>
          <w:sz w:val="28"/>
          <w:szCs w:val="28"/>
        </w:rPr>
        <w:t>райком</w:t>
      </w:r>
      <w:r w:rsidRPr="000E7B55">
        <w:rPr>
          <w:rFonts w:ascii="Times New Roman" w:eastAsia="Arial Unicode MS" w:hAnsi="Times New Roman"/>
          <w:sz w:val="28"/>
          <w:szCs w:val="28"/>
        </w:rPr>
        <w:t xml:space="preserve"> Профсоюза, первичные профсоюзные организации, основываясь на принципах социального партнерства, тесно взаимодействуют с комитетом </w:t>
      </w:r>
      <w:r w:rsidR="005829F4" w:rsidRPr="000E7B55">
        <w:rPr>
          <w:rFonts w:ascii="Times New Roman" w:eastAsia="Arial Unicode MS" w:hAnsi="Times New Roman"/>
          <w:sz w:val="28"/>
          <w:szCs w:val="28"/>
        </w:rPr>
        <w:t xml:space="preserve">по </w:t>
      </w:r>
      <w:r w:rsidRPr="000E7B55">
        <w:rPr>
          <w:rFonts w:ascii="Times New Roman" w:eastAsia="Arial Unicode MS" w:hAnsi="Times New Roman"/>
          <w:sz w:val="28"/>
          <w:szCs w:val="28"/>
        </w:rPr>
        <w:t>образовани</w:t>
      </w:r>
      <w:r w:rsidR="005829F4" w:rsidRPr="000E7B55">
        <w:rPr>
          <w:rFonts w:ascii="Times New Roman" w:eastAsia="Arial Unicode MS" w:hAnsi="Times New Roman"/>
          <w:sz w:val="28"/>
          <w:szCs w:val="28"/>
        </w:rPr>
        <w:t xml:space="preserve">ю, </w:t>
      </w:r>
      <w:r w:rsidRPr="000E7B55">
        <w:rPr>
          <w:rFonts w:ascii="Times New Roman" w:eastAsia="Arial Unicode MS" w:hAnsi="Times New Roman"/>
          <w:sz w:val="28"/>
          <w:szCs w:val="28"/>
        </w:rPr>
        <w:t>руководителями образовательных организаций, принимают участие в составе различных комиссий, в том числе по разработке нормативно-правовых актов, затрагивающих интересы и права работников образовательных организаций.</w:t>
      </w:r>
    </w:p>
    <w:p w:rsidR="006F1FBE" w:rsidRPr="000E7B55" w:rsidRDefault="006F1FBE" w:rsidP="000E7B55">
      <w:pPr>
        <w:spacing w:after="0"/>
        <w:ind w:firstLine="708"/>
        <w:jc w:val="both"/>
        <w:rPr>
          <w:rFonts w:ascii="Times New Roman" w:eastAsia="Arial Unicode MS" w:hAnsi="Times New Roman"/>
          <w:sz w:val="28"/>
          <w:szCs w:val="28"/>
        </w:rPr>
      </w:pPr>
      <w:r w:rsidRPr="000E7B55">
        <w:rPr>
          <w:rFonts w:ascii="Times New Roman" w:eastAsia="Arial Unicode MS" w:hAnsi="Times New Roman"/>
          <w:sz w:val="28"/>
          <w:szCs w:val="28"/>
        </w:rPr>
        <w:t xml:space="preserve">Сторонами соглашений (коллективных договоров) проводится последовательная работа по выполнению взаимных обязательств. </w:t>
      </w:r>
    </w:p>
    <w:p w:rsidR="006F1FBE" w:rsidRPr="000E7B55" w:rsidRDefault="006F1FBE" w:rsidP="000E7B55">
      <w:pPr>
        <w:spacing w:after="0"/>
        <w:ind w:firstLine="708"/>
        <w:jc w:val="both"/>
        <w:rPr>
          <w:rFonts w:ascii="Times New Roman" w:hAnsi="Times New Roman"/>
          <w:sz w:val="28"/>
          <w:szCs w:val="28"/>
        </w:rPr>
      </w:pPr>
      <w:r w:rsidRPr="000E7B55">
        <w:rPr>
          <w:rFonts w:ascii="Times New Roman" w:hAnsi="Times New Roman"/>
          <w:sz w:val="28"/>
          <w:szCs w:val="28"/>
        </w:rPr>
        <w:t>Несмотря на непростое финансово-экономическое положение, сторонами социального партнерства отрасли выполняются практически все взаимные договоренности и взаимные обязательства.</w:t>
      </w:r>
    </w:p>
    <w:p w:rsidR="006F1FBE" w:rsidRDefault="006F1FBE" w:rsidP="000E7B55">
      <w:pPr>
        <w:spacing w:after="0"/>
        <w:ind w:firstLine="708"/>
        <w:jc w:val="both"/>
        <w:rPr>
          <w:rFonts w:ascii="Times New Roman" w:hAnsi="Times New Roman"/>
          <w:sz w:val="28"/>
          <w:szCs w:val="28"/>
        </w:rPr>
      </w:pPr>
      <w:r w:rsidRPr="000E7B55">
        <w:rPr>
          <w:rFonts w:ascii="Times New Roman" w:hAnsi="Times New Roman"/>
          <w:sz w:val="28"/>
          <w:szCs w:val="28"/>
        </w:rPr>
        <w:lastRenderedPageBreak/>
        <w:t xml:space="preserve">Обеспечено выполнение соглашений и </w:t>
      </w:r>
      <w:proofErr w:type="spellStart"/>
      <w:r w:rsidRPr="000E7B55">
        <w:rPr>
          <w:rFonts w:ascii="Times New Roman" w:hAnsi="Times New Roman"/>
          <w:sz w:val="28"/>
          <w:szCs w:val="28"/>
        </w:rPr>
        <w:t>колдоговоров</w:t>
      </w:r>
      <w:proofErr w:type="spellEnd"/>
      <w:r w:rsidRPr="000E7B55">
        <w:rPr>
          <w:rFonts w:ascii="Times New Roman" w:hAnsi="Times New Roman"/>
          <w:sz w:val="28"/>
          <w:szCs w:val="28"/>
        </w:rPr>
        <w:t xml:space="preserve"> по своевременной выплате заработной платы, отпускных работникам отрасли.</w:t>
      </w:r>
    </w:p>
    <w:p w:rsidR="006F1FBE" w:rsidRPr="000E7B55" w:rsidRDefault="006F1FBE" w:rsidP="000E7B55">
      <w:pPr>
        <w:spacing w:after="0"/>
        <w:ind w:firstLine="708"/>
        <w:jc w:val="both"/>
        <w:rPr>
          <w:rFonts w:ascii="Times New Roman" w:hAnsi="Times New Roman"/>
          <w:sz w:val="28"/>
          <w:szCs w:val="28"/>
        </w:rPr>
      </w:pPr>
    </w:p>
    <w:p w:rsidR="006F1FBE" w:rsidRPr="00DE48EC" w:rsidRDefault="006F1FBE" w:rsidP="000E7B55">
      <w:pPr>
        <w:pStyle w:val="Default"/>
        <w:numPr>
          <w:ilvl w:val="1"/>
          <w:numId w:val="1"/>
        </w:numPr>
        <w:spacing w:line="276" w:lineRule="auto"/>
        <w:jc w:val="both"/>
        <w:rPr>
          <w:b/>
          <w:sz w:val="28"/>
          <w:szCs w:val="28"/>
        </w:rPr>
      </w:pPr>
      <w:r w:rsidRPr="00DE48EC">
        <w:rPr>
          <w:b/>
          <w:sz w:val="28"/>
          <w:szCs w:val="28"/>
        </w:rPr>
        <w:t>Правозащитная деятельность.</w:t>
      </w:r>
    </w:p>
    <w:p w:rsidR="006F1FBE" w:rsidRPr="000E7B55" w:rsidRDefault="00F14ACE" w:rsidP="00C26B76">
      <w:pPr>
        <w:pStyle w:val="Default"/>
        <w:spacing w:line="276" w:lineRule="auto"/>
        <w:jc w:val="both"/>
        <w:rPr>
          <w:sz w:val="28"/>
          <w:szCs w:val="28"/>
        </w:rPr>
      </w:pPr>
      <w:r>
        <w:rPr>
          <w:sz w:val="28"/>
          <w:szCs w:val="28"/>
        </w:rPr>
        <w:t xml:space="preserve">            </w:t>
      </w:r>
      <w:r w:rsidR="006F1FBE" w:rsidRPr="000E7B55">
        <w:rPr>
          <w:sz w:val="28"/>
          <w:szCs w:val="28"/>
        </w:rPr>
        <w:t>Правозащитную</w:t>
      </w:r>
      <w:r w:rsidR="00E721EB" w:rsidRPr="000E7B55">
        <w:rPr>
          <w:sz w:val="28"/>
          <w:szCs w:val="28"/>
        </w:rPr>
        <w:t xml:space="preserve"> работу в 201</w:t>
      </w:r>
      <w:r w:rsidR="00EF26B4">
        <w:rPr>
          <w:sz w:val="28"/>
          <w:szCs w:val="28"/>
        </w:rPr>
        <w:t>7</w:t>
      </w:r>
      <w:r w:rsidR="00E721EB" w:rsidRPr="000E7B55">
        <w:rPr>
          <w:sz w:val="28"/>
          <w:szCs w:val="28"/>
        </w:rPr>
        <w:t xml:space="preserve"> году осуществлял</w:t>
      </w:r>
      <w:r w:rsidR="006F1FBE" w:rsidRPr="000E7B55">
        <w:rPr>
          <w:sz w:val="28"/>
          <w:szCs w:val="28"/>
        </w:rPr>
        <w:t xml:space="preserve"> </w:t>
      </w:r>
      <w:r w:rsidR="00E721EB" w:rsidRPr="000E7B55">
        <w:rPr>
          <w:sz w:val="28"/>
          <w:szCs w:val="28"/>
        </w:rPr>
        <w:t>1</w:t>
      </w:r>
      <w:r w:rsidR="006F1FBE" w:rsidRPr="000E7B55">
        <w:rPr>
          <w:sz w:val="28"/>
          <w:szCs w:val="28"/>
        </w:rPr>
        <w:t xml:space="preserve"> внештатны</w:t>
      </w:r>
      <w:r w:rsidR="00E721EB" w:rsidRPr="000E7B55">
        <w:rPr>
          <w:sz w:val="28"/>
          <w:szCs w:val="28"/>
        </w:rPr>
        <w:t>й</w:t>
      </w:r>
      <w:r w:rsidR="006F1FBE" w:rsidRPr="000E7B55">
        <w:rPr>
          <w:sz w:val="28"/>
          <w:szCs w:val="28"/>
        </w:rPr>
        <w:t xml:space="preserve"> правов</w:t>
      </w:r>
      <w:r w:rsidR="00E721EB" w:rsidRPr="000E7B55">
        <w:rPr>
          <w:sz w:val="28"/>
          <w:szCs w:val="28"/>
        </w:rPr>
        <w:t>ой инспектор</w:t>
      </w:r>
      <w:r w:rsidR="006F1FBE" w:rsidRPr="000E7B55">
        <w:rPr>
          <w:sz w:val="28"/>
          <w:szCs w:val="28"/>
        </w:rPr>
        <w:t xml:space="preserve"> труда</w:t>
      </w:r>
      <w:r w:rsidR="00E721EB" w:rsidRPr="000E7B55">
        <w:rPr>
          <w:sz w:val="28"/>
          <w:szCs w:val="28"/>
        </w:rPr>
        <w:t xml:space="preserve"> территориальной организации Профсоюза</w:t>
      </w:r>
      <w:r w:rsidR="006F1FBE" w:rsidRPr="000E7B55">
        <w:rPr>
          <w:sz w:val="28"/>
          <w:szCs w:val="28"/>
        </w:rPr>
        <w:t xml:space="preserve">.  </w:t>
      </w:r>
    </w:p>
    <w:p w:rsidR="006F1FBE" w:rsidRDefault="006F1FBE" w:rsidP="000E7B55">
      <w:pPr>
        <w:spacing w:after="0"/>
        <w:jc w:val="both"/>
        <w:rPr>
          <w:rFonts w:ascii="Times New Roman" w:hAnsi="Times New Roman"/>
          <w:sz w:val="28"/>
          <w:szCs w:val="28"/>
        </w:rPr>
      </w:pPr>
      <w:r w:rsidRPr="000E7B55">
        <w:rPr>
          <w:rFonts w:ascii="Times New Roman" w:hAnsi="Times New Roman"/>
          <w:sz w:val="28"/>
          <w:szCs w:val="28"/>
        </w:rPr>
        <w:t>Правов</w:t>
      </w:r>
      <w:r w:rsidR="00E721EB" w:rsidRPr="000E7B55">
        <w:rPr>
          <w:rFonts w:ascii="Times New Roman" w:hAnsi="Times New Roman"/>
          <w:sz w:val="28"/>
          <w:szCs w:val="28"/>
        </w:rPr>
        <w:t>ым</w:t>
      </w:r>
      <w:r w:rsidRPr="000E7B55">
        <w:rPr>
          <w:rFonts w:ascii="Times New Roman" w:hAnsi="Times New Roman"/>
          <w:sz w:val="28"/>
          <w:szCs w:val="28"/>
        </w:rPr>
        <w:t xml:space="preserve"> инспек</w:t>
      </w:r>
      <w:r w:rsidR="00E721EB" w:rsidRPr="000E7B55">
        <w:rPr>
          <w:rFonts w:ascii="Times New Roman" w:hAnsi="Times New Roman"/>
          <w:sz w:val="28"/>
          <w:szCs w:val="28"/>
        </w:rPr>
        <w:t>тором</w:t>
      </w:r>
      <w:r w:rsidRPr="000E7B55">
        <w:rPr>
          <w:rFonts w:ascii="Times New Roman" w:hAnsi="Times New Roman"/>
          <w:sz w:val="28"/>
          <w:szCs w:val="28"/>
        </w:rPr>
        <w:t xml:space="preserve"> труда </w:t>
      </w:r>
      <w:r w:rsidR="00E721EB" w:rsidRPr="000E7B55">
        <w:rPr>
          <w:rFonts w:ascii="Times New Roman" w:hAnsi="Times New Roman"/>
          <w:sz w:val="28"/>
          <w:szCs w:val="28"/>
        </w:rPr>
        <w:t>рай</w:t>
      </w:r>
      <w:r w:rsidRPr="000E7B55">
        <w:rPr>
          <w:rFonts w:ascii="Times New Roman" w:hAnsi="Times New Roman"/>
          <w:sz w:val="28"/>
          <w:szCs w:val="28"/>
        </w:rPr>
        <w:t>кома Профсоюза в 201</w:t>
      </w:r>
      <w:r w:rsidR="00EF26B4">
        <w:rPr>
          <w:rFonts w:ascii="Times New Roman" w:hAnsi="Times New Roman"/>
          <w:sz w:val="28"/>
          <w:szCs w:val="28"/>
        </w:rPr>
        <w:t>7</w:t>
      </w:r>
      <w:r w:rsidRPr="000E7B55">
        <w:rPr>
          <w:rFonts w:ascii="Times New Roman" w:hAnsi="Times New Roman"/>
          <w:sz w:val="28"/>
          <w:szCs w:val="28"/>
        </w:rPr>
        <w:t xml:space="preserve"> году было проведено </w:t>
      </w:r>
      <w:r w:rsidR="005F443C">
        <w:rPr>
          <w:rFonts w:ascii="Times New Roman" w:hAnsi="Times New Roman"/>
          <w:sz w:val="28"/>
          <w:szCs w:val="28"/>
        </w:rPr>
        <w:t>2</w:t>
      </w:r>
      <w:r w:rsidR="00E721EB" w:rsidRPr="000E7B55">
        <w:rPr>
          <w:rFonts w:ascii="Times New Roman" w:hAnsi="Times New Roman"/>
          <w:sz w:val="28"/>
          <w:szCs w:val="28"/>
        </w:rPr>
        <w:t xml:space="preserve"> </w:t>
      </w:r>
      <w:r w:rsidRPr="000E7B55">
        <w:rPr>
          <w:rFonts w:ascii="Times New Roman" w:hAnsi="Times New Roman"/>
          <w:sz w:val="28"/>
          <w:szCs w:val="28"/>
        </w:rPr>
        <w:t>комплексных и тематических проверок раб</w:t>
      </w:r>
      <w:r w:rsidR="00DE48EC">
        <w:rPr>
          <w:rFonts w:ascii="Times New Roman" w:hAnsi="Times New Roman"/>
          <w:sz w:val="28"/>
          <w:szCs w:val="28"/>
        </w:rPr>
        <w:t xml:space="preserve">отодателей </w:t>
      </w:r>
      <w:r w:rsidRPr="000E7B55">
        <w:rPr>
          <w:rFonts w:ascii="Times New Roman" w:hAnsi="Times New Roman"/>
          <w:sz w:val="28"/>
          <w:szCs w:val="28"/>
        </w:rPr>
        <w:t xml:space="preserve">   по всем вопросам применения трудового законодательства и иных актов. Проверки проводились совместно с представителями </w:t>
      </w:r>
      <w:r w:rsidR="005F443C">
        <w:rPr>
          <w:rFonts w:ascii="Times New Roman" w:hAnsi="Times New Roman"/>
          <w:sz w:val="28"/>
          <w:szCs w:val="28"/>
        </w:rPr>
        <w:t>отдела</w:t>
      </w:r>
      <w:r w:rsidR="00275CA2" w:rsidRPr="000E7B55">
        <w:rPr>
          <w:rFonts w:ascii="Times New Roman" w:hAnsi="Times New Roman"/>
          <w:sz w:val="28"/>
          <w:szCs w:val="28"/>
        </w:rPr>
        <w:t xml:space="preserve"> по</w:t>
      </w:r>
      <w:r w:rsidRPr="000E7B55">
        <w:rPr>
          <w:rFonts w:ascii="Times New Roman" w:hAnsi="Times New Roman"/>
          <w:sz w:val="28"/>
          <w:szCs w:val="28"/>
        </w:rPr>
        <w:t xml:space="preserve"> образовани</w:t>
      </w:r>
      <w:r w:rsidR="00275CA2" w:rsidRPr="000E7B55">
        <w:rPr>
          <w:rFonts w:ascii="Times New Roman" w:hAnsi="Times New Roman"/>
          <w:sz w:val="28"/>
          <w:szCs w:val="28"/>
        </w:rPr>
        <w:t>ю</w:t>
      </w:r>
      <w:r w:rsidR="005F443C">
        <w:rPr>
          <w:rFonts w:ascii="Times New Roman" w:hAnsi="Times New Roman"/>
          <w:sz w:val="28"/>
          <w:szCs w:val="28"/>
        </w:rPr>
        <w:t xml:space="preserve"> администрации ОМР</w:t>
      </w:r>
      <w:r w:rsidRPr="000E7B55">
        <w:rPr>
          <w:rFonts w:ascii="Times New Roman" w:hAnsi="Times New Roman"/>
          <w:sz w:val="28"/>
          <w:szCs w:val="28"/>
        </w:rPr>
        <w:t xml:space="preserve">.  </w:t>
      </w:r>
      <w:r w:rsidR="000B77DC">
        <w:rPr>
          <w:rFonts w:ascii="Times New Roman" w:hAnsi="Times New Roman"/>
          <w:sz w:val="28"/>
          <w:szCs w:val="28"/>
        </w:rPr>
        <w:t xml:space="preserve">В 2017 году была проведена областная проверка (Кузнецовой Т.В.) по вопросам соблюдения трудового законодательства в ОО Ольховского района, а также юристом обкома профсоюза </w:t>
      </w:r>
      <w:proofErr w:type="spellStart"/>
      <w:r w:rsidR="000B77DC">
        <w:rPr>
          <w:rFonts w:ascii="Times New Roman" w:hAnsi="Times New Roman"/>
          <w:sz w:val="28"/>
          <w:szCs w:val="28"/>
        </w:rPr>
        <w:t>Матус</w:t>
      </w:r>
      <w:proofErr w:type="spellEnd"/>
      <w:r w:rsidR="000B77DC">
        <w:rPr>
          <w:rFonts w:ascii="Times New Roman" w:hAnsi="Times New Roman"/>
          <w:sz w:val="28"/>
          <w:szCs w:val="28"/>
        </w:rPr>
        <w:t xml:space="preserve"> Н.А. и правовым инспектором обкома профсоюза Кузнецовой Т.В. была проведена "Школа правовой грамотности" для руководителей образовательных организаций Ольховского района.</w:t>
      </w:r>
    </w:p>
    <w:p w:rsidR="00E81839" w:rsidRPr="000E7B55" w:rsidRDefault="00E81839" w:rsidP="000E7B55">
      <w:pPr>
        <w:spacing w:after="0"/>
        <w:jc w:val="both"/>
        <w:rPr>
          <w:rFonts w:ascii="Times New Roman" w:hAnsi="Times New Roman"/>
          <w:sz w:val="28"/>
          <w:szCs w:val="28"/>
        </w:rPr>
      </w:pPr>
      <w:r>
        <w:rPr>
          <w:rFonts w:ascii="Times New Roman" w:hAnsi="Times New Roman"/>
          <w:sz w:val="28"/>
          <w:szCs w:val="28"/>
        </w:rPr>
        <w:t xml:space="preserve">   </w:t>
      </w:r>
    </w:p>
    <w:p w:rsidR="006F1FBE" w:rsidRDefault="006F1FBE" w:rsidP="000E7B55">
      <w:pPr>
        <w:pStyle w:val="Default"/>
        <w:numPr>
          <w:ilvl w:val="1"/>
          <w:numId w:val="1"/>
        </w:numPr>
        <w:spacing w:line="276" w:lineRule="auto"/>
        <w:jc w:val="both"/>
        <w:rPr>
          <w:b/>
          <w:sz w:val="28"/>
          <w:szCs w:val="28"/>
        </w:rPr>
      </w:pPr>
      <w:r w:rsidRPr="000E7B55">
        <w:rPr>
          <w:b/>
          <w:sz w:val="28"/>
          <w:szCs w:val="28"/>
        </w:rPr>
        <w:t xml:space="preserve">Деятельность по охране труда. </w:t>
      </w:r>
    </w:p>
    <w:p w:rsidR="002B4AA2" w:rsidRPr="002B4AA2" w:rsidRDefault="002B4AA2" w:rsidP="002B4AA2">
      <w:pPr>
        <w:pStyle w:val="Default"/>
        <w:spacing w:line="276" w:lineRule="auto"/>
        <w:jc w:val="both"/>
        <w:rPr>
          <w:sz w:val="28"/>
          <w:szCs w:val="28"/>
        </w:rPr>
      </w:pPr>
      <w:r>
        <w:rPr>
          <w:b/>
          <w:sz w:val="28"/>
          <w:szCs w:val="28"/>
        </w:rPr>
        <w:t xml:space="preserve">     </w:t>
      </w:r>
      <w:r w:rsidRPr="002B4AA2">
        <w:rPr>
          <w:sz w:val="28"/>
          <w:szCs w:val="28"/>
        </w:rPr>
        <w:t>Работа по улучшению</w:t>
      </w:r>
      <w:r>
        <w:rPr>
          <w:sz w:val="28"/>
          <w:szCs w:val="28"/>
        </w:rPr>
        <w:t xml:space="preserve"> условий и охраны труда, сохранению здоровья работников, осуществлялась в рамках реализации государственной политики в области охраны труда в соответствии с Трудовым кодексом РФ.</w:t>
      </w:r>
    </w:p>
    <w:p w:rsidR="006F1FBE" w:rsidRPr="000E7B55" w:rsidRDefault="00F14ACE" w:rsidP="000E7B55">
      <w:pPr>
        <w:spacing w:after="0"/>
        <w:jc w:val="both"/>
        <w:rPr>
          <w:rFonts w:ascii="Times New Roman" w:hAnsi="Times New Roman"/>
          <w:sz w:val="28"/>
          <w:szCs w:val="28"/>
        </w:rPr>
      </w:pPr>
      <w:r>
        <w:rPr>
          <w:rFonts w:ascii="Times New Roman" w:hAnsi="Times New Roman"/>
          <w:sz w:val="28"/>
          <w:szCs w:val="28"/>
        </w:rPr>
        <w:t xml:space="preserve">     </w:t>
      </w:r>
      <w:r w:rsidR="006F1FBE" w:rsidRPr="000E7B55">
        <w:rPr>
          <w:rFonts w:ascii="Times New Roman" w:hAnsi="Times New Roman"/>
          <w:sz w:val="28"/>
          <w:szCs w:val="28"/>
        </w:rPr>
        <w:t xml:space="preserve">Особое внимание в работе технической инспекции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6F1FBE" w:rsidRPr="000E7B55" w:rsidRDefault="00F14ACE" w:rsidP="000E7B55">
      <w:pPr>
        <w:spacing w:after="0"/>
        <w:jc w:val="both"/>
        <w:rPr>
          <w:rFonts w:ascii="Times New Roman" w:hAnsi="Times New Roman"/>
          <w:sz w:val="28"/>
          <w:szCs w:val="28"/>
        </w:rPr>
      </w:pPr>
      <w:r>
        <w:rPr>
          <w:rFonts w:ascii="Times New Roman" w:hAnsi="Times New Roman"/>
          <w:sz w:val="28"/>
          <w:szCs w:val="28"/>
        </w:rPr>
        <w:t xml:space="preserve">       </w:t>
      </w:r>
      <w:r w:rsidR="006F1FBE" w:rsidRPr="000E7B55">
        <w:rPr>
          <w:rFonts w:ascii="Times New Roman" w:hAnsi="Times New Roman"/>
          <w:sz w:val="28"/>
          <w:szCs w:val="28"/>
        </w:rPr>
        <w:t>В 201</w:t>
      </w:r>
      <w:r w:rsidR="00A729DD">
        <w:rPr>
          <w:rFonts w:ascii="Times New Roman" w:hAnsi="Times New Roman"/>
          <w:sz w:val="28"/>
          <w:szCs w:val="28"/>
        </w:rPr>
        <w:t>7</w:t>
      </w:r>
      <w:r w:rsidR="006F1FBE" w:rsidRPr="000E7B55">
        <w:rPr>
          <w:rFonts w:ascii="Times New Roman" w:hAnsi="Times New Roman"/>
          <w:sz w:val="28"/>
          <w:szCs w:val="28"/>
        </w:rPr>
        <w:t xml:space="preserve"> году профсоюзный контроль по вопросам охраны труда осуществляли </w:t>
      </w:r>
      <w:r w:rsidR="005F443C">
        <w:rPr>
          <w:rFonts w:ascii="Times New Roman" w:hAnsi="Times New Roman"/>
          <w:sz w:val="28"/>
          <w:szCs w:val="28"/>
        </w:rPr>
        <w:t>23</w:t>
      </w:r>
      <w:r w:rsidR="006F1FBE" w:rsidRPr="000E7B55">
        <w:rPr>
          <w:rFonts w:ascii="Times New Roman" w:hAnsi="Times New Roman"/>
          <w:sz w:val="28"/>
          <w:szCs w:val="28"/>
        </w:rPr>
        <w:t xml:space="preserve"> уполномоченных лиц</w:t>
      </w:r>
      <w:r w:rsidR="009F0041">
        <w:rPr>
          <w:rFonts w:ascii="Times New Roman" w:hAnsi="Times New Roman"/>
          <w:sz w:val="28"/>
          <w:szCs w:val="28"/>
        </w:rPr>
        <w:t>а</w:t>
      </w:r>
      <w:r w:rsidR="006F1FBE" w:rsidRPr="000E7B55">
        <w:rPr>
          <w:rFonts w:ascii="Times New Roman" w:hAnsi="Times New Roman"/>
          <w:sz w:val="28"/>
          <w:szCs w:val="28"/>
        </w:rPr>
        <w:t xml:space="preserve"> по охране труда профкомов. Проведено </w:t>
      </w:r>
      <w:r w:rsidR="005F443C">
        <w:rPr>
          <w:rFonts w:ascii="Times New Roman" w:hAnsi="Times New Roman"/>
          <w:sz w:val="28"/>
          <w:szCs w:val="28"/>
        </w:rPr>
        <w:t>2</w:t>
      </w:r>
      <w:r w:rsidR="00D47EC5">
        <w:rPr>
          <w:rFonts w:ascii="Times New Roman" w:hAnsi="Times New Roman"/>
          <w:sz w:val="28"/>
          <w:szCs w:val="28"/>
        </w:rPr>
        <w:t xml:space="preserve"> проверки</w:t>
      </w:r>
      <w:r w:rsidR="006F1FBE" w:rsidRPr="000E7B55">
        <w:rPr>
          <w:rFonts w:ascii="Times New Roman" w:hAnsi="Times New Roman"/>
          <w:sz w:val="28"/>
          <w:szCs w:val="28"/>
        </w:rPr>
        <w:t xml:space="preserve">, из них </w:t>
      </w:r>
      <w:r w:rsidR="003F167A">
        <w:rPr>
          <w:rFonts w:ascii="Times New Roman" w:hAnsi="Times New Roman"/>
          <w:sz w:val="28"/>
          <w:szCs w:val="28"/>
        </w:rPr>
        <w:t>6</w:t>
      </w:r>
      <w:r w:rsidR="006F1FBE" w:rsidRPr="000E7B55">
        <w:rPr>
          <w:rFonts w:ascii="Times New Roman" w:hAnsi="Times New Roman"/>
          <w:sz w:val="28"/>
          <w:szCs w:val="28"/>
        </w:rPr>
        <w:t xml:space="preserve"> –уполномоченными лицами профкомов. В ходе проверок выявлено </w:t>
      </w:r>
      <w:r w:rsidR="00665BA5" w:rsidRPr="000E7B55">
        <w:rPr>
          <w:rFonts w:ascii="Times New Roman" w:hAnsi="Times New Roman"/>
          <w:sz w:val="28"/>
          <w:szCs w:val="28"/>
        </w:rPr>
        <w:t>1</w:t>
      </w:r>
      <w:r w:rsidR="00A729DD">
        <w:rPr>
          <w:rFonts w:ascii="Times New Roman" w:hAnsi="Times New Roman"/>
          <w:sz w:val="28"/>
          <w:szCs w:val="28"/>
        </w:rPr>
        <w:t>4</w:t>
      </w:r>
      <w:r w:rsidR="006F1FBE" w:rsidRPr="000E7B55">
        <w:rPr>
          <w:rFonts w:ascii="Times New Roman" w:hAnsi="Times New Roman"/>
          <w:sz w:val="28"/>
          <w:szCs w:val="28"/>
        </w:rPr>
        <w:t xml:space="preserve"> нарушений законодательства, из которых </w:t>
      </w:r>
      <w:r w:rsidR="00665BA5" w:rsidRPr="000E7B55">
        <w:rPr>
          <w:rFonts w:ascii="Times New Roman" w:hAnsi="Times New Roman"/>
          <w:sz w:val="28"/>
          <w:szCs w:val="28"/>
        </w:rPr>
        <w:t>1</w:t>
      </w:r>
      <w:r w:rsidR="00A729DD">
        <w:rPr>
          <w:rFonts w:ascii="Times New Roman" w:hAnsi="Times New Roman"/>
          <w:sz w:val="28"/>
          <w:szCs w:val="28"/>
        </w:rPr>
        <w:t>2</w:t>
      </w:r>
      <w:r w:rsidR="006F1FBE" w:rsidRPr="000E7B55">
        <w:rPr>
          <w:rFonts w:ascii="Times New Roman" w:hAnsi="Times New Roman"/>
          <w:sz w:val="28"/>
          <w:szCs w:val="28"/>
        </w:rPr>
        <w:t xml:space="preserve"> - уполномоченными лицами профкомов. Выдано </w:t>
      </w:r>
      <w:r w:rsidR="005F443C">
        <w:rPr>
          <w:rFonts w:ascii="Times New Roman" w:hAnsi="Times New Roman"/>
          <w:sz w:val="28"/>
          <w:szCs w:val="28"/>
        </w:rPr>
        <w:t>2</w:t>
      </w:r>
      <w:r w:rsidR="00665BA5" w:rsidRPr="000E7B55">
        <w:rPr>
          <w:rFonts w:ascii="Times New Roman" w:hAnsi="Times New Roman"/>
          <w:sz w:val="28"/>
          <w:szCs w:val="28"/>
        </w:rPr>
        <w:t xml:space="preserve"> представлени</w:t>
      </w:r>
      <w:r>
        <w:rPr>
          <w:rFonts w:ascii="Times New Roman" w:hAnsi="Times New Roman"/>
          <w:sz w:val="28"/>
          <w:szCs w:val="28"/>
        </w:rPr>
        <w:t>я</w:t>
      </w:r>
      <w:r w:rsidR="006F1FBE" w:rsidRPr="000E7B55">
        <w:rPr>
          <w:rFonts w:ascii="Times New Roman" w:hAnsi="Times New Roman"/>
          <w:sz w:val="28"/>
          <w:szCs w:val="28"/>
        </w:rPr>
        <w:t xml:space="preserve"> уполномоченными лицами профкомов. </w:t>
      </w:r>
    </w:p>
    <w:p w:rsidR="006F1FBE" w:rsidRPr="000E7B55" w:rsidRDefault="00F14ACE" w:rsidP="000E7B55">
      <w:pPr>
        <w:spacing w:after="0"/>
        <w:jc w:val="both"/>
        <w:rPr>
          <w:rFonts w:ascii="Times New Roman" w:hAnsi="Times New Roman"/>
          <w:sz w:val="28"/>
          <w:szCs w:val="28"/>
        </w:rPr>
      </w:pPr>
      <w:r>
        <w:rPr>
          <w:rFonts w:ascii="Times New Roman" w:hAnsi="Times New Roman"/>
          <w:sz w:val="28"/>
          <w:szCs w:val="28"/>
        </w:rPr>
        <w:t xml:space="preserve">      </w:t>
      </w:r>
      <w:r w:rsidR="006F1FBE" w:rsidRPr="000E7B55">
        <w:rPr>
          <w:rFonts w:ascii="Times New Roman" w:hAnsi="Times New Roman"/>
          <w:sz w:val="28"/>
          <w:szCs w:val="28"/>
        </w:rPr>
        <w:t xml:space="preserve">В организации Профсоюза направлялись информационные материалы по проведению Всемирного дня охраны труда, проведению специальной оценки условий труда (СОУТ), созданию систем управления охраной труда (СУОТ) и др. Вопросы охраны труда постоянно находились под контролем </w:t>
      </w:r>
      <w:r w:rsidR="00665BA5" w:rsidRPr="000E7B55">
        <w:rPr>
          <w:rFonts w:ascii="Times New Roman" w:hAnsi="Times New Roman"/>
          <w:sz w:val="28"/>
          <w:szCs w:val="28"/>
        </w:rPr>
        <w:t>райкома Профсоюза.</w:t>
      </w:r>
    </w:p>
    <w:p w:rsidR="006F1FBE" w:rsidRDefault="006F1FBE" w:rsidP="000E7B55">
      <w:pPr>
        <w:spacing w:after="0"/>
        <w:jc w:val="both"/>
        <w:rPr>
          <w:rFonts w:ascii="Times New Roman" w:hAnsi="Times New Roman"/>
          <w:sz w:val="28"/>
          <w:szCs w:val="28"/>
        </w:rPr>
      </w:pPr>
      <w:r w:rsidRPr="000E7B55">
        <w:rPr>
          <w:rFonts w:ascii="Times New Roman" w:hAnsi="Times New Roman"/>
          <w:sz w:val="28"/>
          <w:szCs w:val="28"/>
        </w:rPr>
        <w:t xml:space="preserve">Из </w:t>
      </w:r>
      <w:r w:rsidR="005F443C">
        <w:rPr>
          <w:rFonts w:ascii="Times New Roman" w:hAnsi="Times New Roman"/>
          <w:sz w:val="28"/>
          <w:szCs w:val="28"/>
        </w:rPr>
        <w:t>1 образовательной организации</w:t>
      </w:r>
      <w:r w:rsidRPr="000E7B55">
        <w:rPr>
          <w:rFonts w:ascii="Times New Roman" w:hAnsi="Times New Roman"/>
          <w:sz w:val="28"/>
          <w:szCs w:val="28"/>
        </w:rPr>
        <w:t xml:space="preserve"> </w:t>
      </w:r>
      <w:r w:rsidR="00231987" w:rsidRPr="000E7B55">
        <w:rPr>
          <w:rFonts w:ascii="Times New Roman" w:hAnsi="Times New Roman"/>
          <w:sz w:val="28"/>
          <w:szCs w:val="28"/>
        </w:rPr>
        <w:t>района</w:t>
      </w:r>
      <w:r w:rsidRPr="000E7B55">
        <w:rPr>
          <w:rFonts w:ascii="Times New Roman" w:hAnsi="Times New Roman"/>
          <w:sz w:val="28"/>
          <w:szCs w:val="28"/>
        </w:rPr>
        <w:t xml:space="preserve"> с численностью работников более 50 человек должност</w:t>
      </w:r>
      <w:r w:rsidR="00231987" w:rsidRPr="000E7B55">
        <w:rPr>
          <w:rFonts w:ascii="Times New Roman" w:hAnsi="Times New Roman"/>
          <w:sz w:val="28"/>
          <w:szCs w:val="28"/>
        </w:rPr>
        <w:t>ей</w:t>
      </w:r>
      <w:r w:rsidRPr="000E7B55">
        <w:rPr>
          <w:rFonts w:ascii="Times New Roman" w:hAnsi="Times New Roman"/>
          <w:sz w:val="28"/>
          <w:szCs w:val="28"/>
        </w:rPr>
        <w:t xml:space="preserve"> специалист</w:t>
      </w:r>
      <w:r w:rsidR="00231987" w:rsidRPr="000E7B55">
        <w:rPr>
          <w:rFonts w:ascii="Times New Roman" w:hAnsi="Times New Roman"/>
          <w:sz w:val="28"/>
          <w:szCs w:val="28"/>
        </w:rPr>
        <w:t>ов по охране труда -</w:t>
      </w:r>
      <w:r w:rsidR="009F0041">
        <w:rPr>
          <w:rFonts w:ascii="Times New Roman" w:hAnsi="Times New Roman"/>
          <w:sz w:val="28"/>
          <w:szCs w:val="28"/>
        </w:rPr>
        <w:t xml:space="preserve"> </w:t>
      </w:r>
      <w:r w:rsidR="005F443C">
        <w:rPr>
          <w:rFonts w:ascii="Times New Roman" w:hAnsi="Times New Roman"/>
          <w:sz w:val="28"/>
          <w:szCs w:val="28"/>
        </w:rPr>
        <w:t>1</w:t>
      </w:r>
      <w:r w:rsidRPr="000E7B55">
        <w:rPr>
          <w:rFonts w:ascii="Times New Roman" w:hAnsi="Times New Roman"/>
          <w:sz w:val="28"/>
          <w:szCs w:val="28"/>
        </w:rPr>
        <w:t xml:space="preserve">. В </w:t>
      </w:r>
      <w:r w:rsidR="005F443C">
        <w:rPr>
          <w:rFonts w:ascii="Times New Roman" w:hAnsi="Times New Roman"/>
          <w:sz w:val="28"/>
          <w:szCs w:val="28"/>
        </w:rPr>
        <w:t>отделе</w:t>
      </w:r>
      <w:r w:rsidR="00231987" w:rsidRPr="000E7B55">
        <w:rPr>
          <w:rFonts w:ascii="Times New Roman" w:hAnsi="Times New Roman"/>
          <w:sz w:val="28"/>
          <w:szCs w:val="28"/>
        </w:rPr>
        <w:t xml:space="preserve"> </w:t>
      </w:r>
      <w:proofErr w:type="gramStart"/>
      <w:r w:rsidR="00231987" w:rsidRPr="000E7B55">
        <w:rPr>
          <w:rFonts w:ascii="Times New Roman" w:hAnsi="Times New Roman"/>
          <w:sz w:val="28"/>
          <w:szCs w:val="28"/>
        </w:rPr>
        <w:t xml:space="preserve">по </w:t>
      </w:r>
      <w:r w:rsidRPr="000E7B55">
        <w:rPr>
          <w:rFonts w:ascii="Times New Roman" w:hAnsi="Times New Roman"/>
          <w:sz w:val="28"/>
          <w:szCs w:val="28"/>
        </w:rPr>
        <w:t xml:space="preserve"> </w:t>
      </w:r>
      <w:r w:rsidRPr="000E7B55">
        <w:rPr>
          <w:rFonts w:ascii="Times New Roman" w:hAnsi="Times New Roman"/>
          <w:sz w:val="28"/>
          <w:szCs w:val="28"/>
        </w:rPr>
        <w:lastRenderedPageBreak/>
        <w:t>образовани</w:t>
      </w:r>
      <w:r w:rsidR="00231987" w:rsidRPr="000E7B55">
        <w:rPr>
          <w:rFonts w:ascii="Times New Roman" w:hAnsi="Times New Roman"/>
          <w:sz w:val="28"/>
          <w:szCs w:val="28"/>
        </w:rPr>
        <w:t>ю</w:t>
      </w:r>
      <w:proofErr w:type="gramEnd"/>
      <w:r w:rsidRPr="000E7B55">
        <w:rPr>
          <w:rFonts w:ascii="Times New Roman" w:hAnsi="Times New Roman"/>
          <w:sz w:val="28"/>
          <w:szCs w:val="28"/>
        </w:rPr>
        <w:t xml:space="preserve">, специалистов по охране труда работает </w:t>
      </w:r>
      <w:r w:rsidR="00231987" w:rsidRPr="000E7B55">
        <w:rPr>
          <w:rFonts w:ascii="Times New Roman" w:hAnsi="Times New Roman"/>
          <w:sz w:val="28"/>
          <w:szCs w:val="28"/>
        </w:rPr>
        <w:t>1 человек</w:t>
      </w:r>
      <w:r w:rsidRPr="000E7B55">
        <w:rPr>
          <w:rFonts w:ascii="Times New Roman" w:hAnsi="Times New Roman"/>
          <w:sz w:val="28"/>
          <w:szCs w:val="28"/>
        </w:rPr>
        <w:t xml:space="preserve"> с возложением обязанностей наряду с другими. </w:t>
      </w:r>
    </w:p>
    <w:p w:rsidR="00A729DD" w:rsidRPr="000E7B55" w:rsidRDefault="00A729DD" w:rsidP="000E7B55">
      <w:pPr>
        <w:spacing w:after="0"/>
        <w:jc w:val="both"/>
        <w:rPr>
          <w:rFonts w:ascii="Times New Roman" w:hAnsi="Times New Roman"/>
          <w:sz w:val="28"/>
          <w:szCs w:val="28"/>
        </w:rPr>
      </w:pPr>
      <w:r w:rsidRPr="00FF7004">
        <w:rPr>
          <w:rFonts w:ascii="Times New Roman" w:hAnsi="Times New Roman"/>
          <w:sz w:val="28"/>
          <w:szCs w:val="28"/>
        </w:rPr>
        <w:t>Организациями Профсоюза должное внимание</w:t>
      </w:r>
      <w:r w:rsidR="00FF7004">
        <w:rPr>
          <w:rFonts w:ascii="Times New Roman" w:hAnsi="Times New Roman"/>
          <w:sz w:val="28"/>
          <w:szCs w:val="28"/>
        </w:rPr>
        <w:t xml:space="preserve"> уделялось контролю выполнения мероприятий, предусмотренных в коллективных договорах первичных профсоюзных организаций.</w:t>
      </w:r>
    </w:p>
    <w:p w:rsidR="006F1FBE" w:rsidRPr="000E7B55" w:rsidRDefault="006F1FBE" w:rsidP="000E7B55">
      <w:pPr>
        <w:pStyle w:val="Default"/>
        <w:spacing w:line="276" w:lineRule="auto"/>
        <w:ind w:firstLine="709"/>
        <w:jc w:val="both"/>
        <w:rPr>
          <w:sz w:val="28"/>
          <w:szCs w:val="28"/>
        </w:rPr>
      </w:pPr>
    </w:p>
    <w:p w:rsidR="00C93347" w:rsidRDefault="006F1FBE" w:rsidP="00C93347">
      <w:pPr>
        <w:pStyle w:val="Default"/>
        <w:numPr>
          <w:ilvl w:val="1"/>
          <w:numId w:val="1"/>
        </w:numPr>
        <w:spacing w:line="276" w:lineRule="auto"/>
        <w:jc w:val="both"/>
        <w:rPr>
          <w:b/>
          <w:sz w:val="28"/>
          <w:szCs w:val="28"/>
        </w:rPr>
      </w:pPr>
      <w:r w:rsidRPr="000E7B55">
        <w:rPr>
          <w:b/>
          <w:sz w:val="28"/>
          <w:szCs w:val="28"/>
        </w:rPr>
        <w:t>Работа с молодежью.</w:t>
      </w:r>
    </w:p>
    <w:p w:rsidR="00C93347" w:rsidRPr="00C93347" w:rsidRDefault="00C93347" w:rsidP="00C93347">
      <w:pPr>
        <w:pStyle w:val="Default"/>
        <w:spacing w:line="276" w:lineRule="auto"/>
        <w:jc w:val="both"/>
        <w:rPr>
          <w:b/>
          <w:sz w:val="28"/>
          <w:szCs w:val="28"/>
        </w:rPr>
      </w:pPr>
      <w:r w:rsidRPr="00C93347">
        <w:rPr>
          <w:sz w:val="28"/>
          <w:szCs w:val="28"/>
        </w:rPr>
        <w:t>Продолжает оставаться важнейшим направлением, куда должны быть направлены силы всех коллегиальных органов профсоюза. Как уже было сказано выше, в течение года обкомом Профсоюза проводилось множество семинаров-практикумов для молодых педагогов. Во всех этих мероприятиях принимали участие молодые педагоги нашего района. О своих впечатлениях они делились со своими коллегами как на заседаниях предметных методических секций</w:t>
      </w:r>
      <w:r>
        <w:rPr>
          <w:sz w:val="28"/>
          <w:szCs w:val="28"/>
        </w:rPr>
        <w:t xml:space="preserve">. </w:t>
      </w:r>
      <w:r>
        <w:rPr>
          <w:rFonts w:eastAsia="Arial"/>
          <w:sz w:val="28"/>
          <w:szCs w:val="28"/>
          <w:lang w:eastAsia="ko-KR"/>
        </w:rPr>
        <w:t>В декабре</w:t>
      </w:r>
      <w:r w:rsidRPr="00C93347">
        <w:rPr>
          <w:rFonts w:eastAsia="Arial"/>
          <w:sz w:val="28"/>
          <w:szCs w:val="28"/>
          <w:lang w:eastAsia="ko-KR"/>
        </w:rPr>
        <w:t xml:space="preserve"> 2017 году состоялось заседание совета Молодых специалистов, председатель Совета </w:t>
      </w:r>
      <w:r>
        <w:rPr>
          <w:sz w:val="28"/>
          <w:szCs w:val="28"/>
        </w:rPr>
        <w:t>Лисенко Мария Александровна</w:t>
      </w:r>
      <w:r w:rsidRPr="00C93347">
        <w:rPr>
          <w:rFonts w:eastAsia="Arial"/>
          <w:sz w:val="28"/>
          <w:szCs w:val="28"/>
          <w:lang w:eastAsia="ko-KR"/>
        </w:rPr>
        <w:t xml:space="preserve"> всегда приглашается на заседания профкома.</w:t>
      </w:r>
    </w:p>
    <w:p w:rsidR="00C93347" w:rsidRPr="00C93347" w:rsidRDefault="00C93347" w:rsidP="00C93347">
      <w:pPr>
        <w:ind w:right="-24"/>
        <w:jc w:val="both"/>
        <w:rPr>
          <w:rFonts w:ascii="Times New Roman" w:hAnsi="Times New Roman"/>
          <w:sz w:val="28"/>
          <w:szCs w:val="28"/>
        </w:rPr>
      </w:pPr>
      <w:r w:rsidRPr="00C93347">
        <w:rPr>
          <w:rFonts w:ascii="Times New Roman" w:hAnsi="Times New Roman"/>
          <w:sz w:val="28"/>
          <w:szCs w:val="28"/>
        </w:rPr>
        <w:t xml:space="preserve">Совет сотрудничает с Отделом образования администрации </w:t>
      </w:r>
      <w:r>
        <w:rPr>
          <w:rFonts w:ascii="Times New Roman" w:hAnsi="Times New Roman"/>
          <w:sz w:val="28"/>
          <w:szCs w:val="28"/>
        </w:rPr>
        <w:t>Ольховского</w:t>
      </w:r>
      <w:r w:rsidRPr="00C93347">
        <w:rPr>
          <w:rFonts w:ascii="Times New Roman" w:hAnsi="Times New Roman"/>
          <w:sz w:val="28"/>
          <w:szCs w:val="28"/>
        </w:rPr>
        <w:t xml:space="preserve"> муниципального района оказывает помощь молодым педагогам в профессиональной деятельности (открытые уроки, мастер-классы, консультации по оформлению документации и т.д.). На заседания Совета приглашаются специалисты отдела образования, молодые педагоги - члены профсоюза имеют возможность получения адресной правовой и юридической помощи, презентовать свои интересные наработки. Планомерная работа проходит по утвержденному годовому плану. Молодые педагоги принимают активное участие в профсоюзных акциях, оказывают посильную помощь в подготовке и проведении районных мероприятий. </w:t>
      </w:r>
    </w:p>
    <w:p w:rsidR="00C93347" w:rsidRDefault="00C93347" w:rsidP="00C93347">
      <w:pPr>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Pr="00C93347">
        <w:rPr>
          <w:rFonts w:ascii="Times New Roman" w:eastAsia="Times New Roman" w:hAnsi="Times New Roman"/>
          <w:color w:val="000000"/>
          <w:sz w:val="28"/>
          <w:szCs w:val="28"/>
          <w:lang w:eastAsia="ru-RU"/>
        </w:rPr>
        <w:t xml:space="preserve">   Председатель Совета молодых педагогов </w:t>
      </w:r>
      <w:r>
        <w:rPr>
          <w:rFonts w:ascii="Times New Roman" w:hAnsi="Times New Roman"/>
          <w:sz w:val="28"/>
          <w:szCs w:val="28"/>
        </w:rPr>
        <w:t>Лисенко М.А.</w:t>
      </w:r>
      <w:r w:rsidRPr="00C93347">
        <w:rPr>
          <w:rFonts w:ascii="Times New Roman" w:eastAsia="Arial" w:hAnsi="Times New Roman"/>
          <w:color w:val="000000"/>
          <w:sz w:val="28"/>
          <w:szCs w:val="28"/>
          <w:lang w:eastAsia="ko-KR"/>
        </w:rPr>
        <w:t xml:space="preserve"> </w:t>
      </w:r>
      <w:r w:rsidRPr="00C93347">
        <w:rPr>
          <w:rFonts w:ascii="Times New Roman" w:eastAsia="Times New Roman" w:hAnsi="Times New Roman"/>
          <w:color w:val="000000"/>
          <w:sz w:val="28"/>
          <w:szCs w:val="28"/>
          <w:lang w:eastAsia="ru-RU"/>
        </w:rPr>
        <w:t xml:space="preserve">приняла участие в форуме «Думай о будущем» и </w:t>
      </w:r>
      <w:r w:rsidRPr="00C93347">
        <w:rPr>
          <w:rFonts w:ascii="Times New Roman" w:hAnsi="Times New Roman"/>
          <w:sz w:val="28"/>
          <w:szCs w:val="28"/>
        </w:rPr>
        <w:t xml:space="preserve">в </w:t>
      </w:r>
      <w:proofErr w:type="spellStart"/>
      <w:r w:rsidRPr="00C93347">
        <w:rPr>
          <w:rFonts w:ascii="Times New Roman" w:hAnsi="Times New Roman"/>
          <w:sz w:val="28"/>
          <w:szCs w:val="28"/>
        </w:rPr>
        <w:t>Молодежном</w:t>
      </w:r>
      <w:proofErr w:type="spellEnd"/>
      <w:r w:rsidRPr="00C93347">
        <w:rPr>
          <w:rFonts w:ascii="Times New Roman" w:hAnsi="Times New Roman"/>
          <w:sz w:val="28"/>
          <w:szCs w:val="28"/>
        </w:rPr>
        <w:t xml:space="preserve"> образовательном форуме молодых педагогов Волгоградской области «Ступени роста», молодые педагоги являются активными участниками областной эстафеты СМП Волгоградской области</w:t>
      </w:r>
      <w:r>
        <w:rPr>
          <w:rFonts w:ascii="Times New Roman" w:hAnsi="Times New Roman"/>
          <w:sz w:val="28"/>
          <w:szCs w:val="28"/>
        </w:rPr>
        <w:t xml:space="preserve">, команда КВН молодых педагогов заняла 3 место в первом слете команд КВН, который проводился в </w:t>
      </w:r>
      <w:proofErr w:type="spellStart"/>
      <w:r>
        <w:rPr>
          <w:rFonts w:ascii="Times New Roman" w:hAnsi="Times New Roman"/>
          <w:sz w:val="28"/>
          <w:szCs w:val="28"/>
        </w:rPr>
        <w:t>Городищенскоом</w:t>
      </w:r>
      <w:proofErr w:type="spellEnd"/>
      <w:r>
        <w:rPr>
          <w:rFonts w:ascii="Times New Roman" w:hAnsi="Times New Roman"/>
          <w:sz w:val="28"/>
          <w:szCs w:val="28"/>
        </w:rPr>
        <w:t xml:space="preserve"> районе</w:t>
      </w:r>
      <w:r w:rsidRPr="00C93347">
        <w:rPr>
          <w:rFonts w:ascii="Times New Roman" w:hAnsi="Times New Roman"/>
          <w:sz w:val="28"/>
          <w:szCs w:val="28"/>
        </w:rPr>
        <w:t>.</w:t>
      </w:r>
    </w:p>
    <w:p w:rsidR="00C93347" w:rsidRDefault="00C93347" w:rsidP="00C93347">
      <w:pPr>
        <w:pStyle w:val="1"/>
        <w:ind w:left="1069" w:firstLine="0"/>
        <w:jc w:val="center"/>
        <w:rPr>
          <w:b/>
          <w:color w:val="000000"/>
          <w:sz w:val="28"/>
          <w:szCs w:val="28"/>
        </w:rPr>
      </w:pPr>
      <w:r w:rsidRPr="00C93347">
        <w:rPr>
          <w:b/>
          <w:color w:val="000000"/>
          <w:sz w:val="28"/>
          <w:szCs w:val="28"/>
        </w:rPr>
        <w:t>Информационная работа.</w:t>
      </w:r>
    </w:p>
    <w:p w:rsidR="00C93347" w:rsidRPr="00C93347" w:rsidRDefault="00C93347" w:rsidP="00C93347">
      <w:pPr>
        <w:widowControl w:val="0"/>
        <w:tabs>
          <w:tab w:val="left" w:pos="851"/>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Согласно постановлению обкома профсоюза «О проведении в 2017 году «Года профсоюзного </w:t>
      </w:r>
      <w:r>
        <w:rPr>
          <w:rFonts w:ascii="Times New Roman" w:hAnsi="Times New Roman"/>
          <w:sz w:val="28"/>
          <w:szCs w:val="28"/>
          <w:lang w:val="en-US"/>
        </w:rPr>
        <w:t>PR</w:t>
      </w:r>
      <w:r w:rsidRPr="00946016">
        <w:rPr>
          <w:rFonts w:ascii="Times New Roman" w:hAnsi="Times New Roman"/>
          <w:sz w:val="28"/>
          <w:szCs w:val="28"/>
        </w:rPr>
        <w:t xml:space="preserve">- </w:t>
      </w:r>
      <w:r>
        <w:rPr>
          <w:rFonts w:ascii="Times New Roman" w:hAnsi="Times New Roman"/>
          <w:sz w:val="28"/>
          <w:szCs w:val="28"/>
        </w:rPr>
        <w:t>движения» в райкоме профсоюза был утвержден план мероприятий Года профсоюзного PR- движения. П</w:t>
      </w:r>
      <w:r w:rsidRPr="000E7B55">
        <w:rPr>
          <w:rFonts w:ascii="Times New Roman" w:hAnsi="Times New Roman"/>
          <w:sz w:val="28"/>
          <w:szCs w:val="28"/>
        </w:rPr>
        <w:t xml:space="preserve">редседатели </w:t>
      </w:r>
      <w:r>
        <w:rPr>
          <w:rFonts w:ascii="Times New Roman" w:hAnsi="Times New Roman"/>
          <w:sz w:val="28"/>
          <w:szCs w:val="28"/>
        </w:rPr>
        <w:t xml:space="preserve">первичных профсоюзных организаций </w:t>
      </w:r>
      <w:r w:rsidRPr="000E7B55">
        <w:rPr>
          <w:rFonts w:ascii="Times New Roman" w:hAnsi="Times New Roman"/>
          <w:sz w:val="28"/>
          <w:szCs w:val="28"/>
        </w:rPr>
        <w:t xml:space="preserve">пользуются адресами личной электронной почты или электронной почтой организации по основному </w:t>
      </w:r>
      <w:r w:rsidRPr="000E7B55">
        <w:rPr>
          <w:rFonts w:ascii="Times New Roman" w:hAnsi="Times New Roman"/>
          <w:sz w:val="28"/>
          <w:szCs w:val="28"/>
        </w:rPr>
        <w:lastRenderedPageBreak/>
        <w:t xml:space="preserve">месту работы.  </w:t>
      </w:r>
    </w:p>
    <w:p w:rsidR="00C93347" w:rsidRPr="00C93347" w:rsidRDefault="00C93347" w:rsidP="00C93347">
      <w:pPr>
        <w:pStyle w:val="1"/>
        <w:ind w:left="0" w:firstLine="0"/>
        <w:rPr>
          <w:rFonts w:eastAsia="Times New Roman"/>
          <w:sz w:val="28"/>
          <w:szCs w:val="28"/>
        </w:rPr>
      </w:pPr>
      <w:r w:rsidRPr="00C93347">
        <w:rPr>
          <w:rFonts w:eastAsia="Arial"/>
          <w:color w:val="000000"/>
          <w:sz w:val="28"/>
          <w:szCs w:val="28"/>
          <w:lang w:eastAsia="ko-KR"/>
        </w:rPr>
        <w:t xml:space="preserve">      В 2017 году на президиуме была утверждена программа по развитию информационной работы в профсоюзе.</w:t>
      </w:r>
    </w:p>
    <w:p w:rsidR="00C93347" w:rsidRPr="00C93347" w:rsidRDefault="00C93347" w:rsidP="00C93347">
      <w:pPr>
        <w:shd w:val="clear" w:color="auto" w:fill="FFFFFF"/>
        <w:ind w:left="43" w:right="14"/>
        <w:rPr>
          <w:rFonts w:ascii="Times New Roman" w:hAnsi="Times New Roman"/>
          <w:sz w:val="28"/>
          <w:szCs w:val="28"/>
        </w:rPr>
      </w:pPr>
      <w:r w:rsidRPr="00C93347">
        <w:rPr>
          <w:rFonts w:ascii="Times New Roman" w:eastAsia="Times New Roman" w:hAnsi="Times New Roman"/>
          <w:sz w:val="28"/>
          <w:szCs w:val="28"/>
        </w:rPr>
        <w:t xml:space="preserve">      К настоящему времени удалось в определенной степени решить следующие задачи:</w:t>
      </w:r>
    </w:p>
    <w:p w:rsidR="00C93347" w:rsidRPr="00C93347" w:rsidRDefault="00C93347" w:rsidP="00C93347">
      <w:pPr>
        <w:pStyle w:val="a6"/>
        <w:spacing w:line="240" w:lineRule="auto"/>
        <w:jc w:val="both"/>
        <w:rPr>
          <w:sz w:val="28"/>
          <w:szCs w:val="28"/>
        </w:rPr>
      </w:pPr>
      <w:r w:rsidRPr="00C93347">
        <w:rPr>
          <w:sz w:val="28"/>
          <w:szCs w:val="28"/>
        </w:rPr>
        <w:t xml:space="preserve">- внедрение в большинстве профсоюзных организациях традиционных </w:t>
      </w:r>
      <w:proofErr w:type="spellStart"/>
      <w:r w:rsidRPr="00C93347">
        <w:rPr>
          <w:sz w:val="28"/>
          <w:szCs w:val="28"/>
        </w:rPr>
        <w:t>нформационных</w:t>
      </w:r>
      <w:proofErr w:type="spellEnd"/>
      <w:r w:rsidRPr="00C93347">
        <w:rPr>
          <w:sz w:val="28"/>
          <w:szCs w:val="28"/>
        </w:rPr>
        <w:t xml:space="preserve"> технологий (информационные и </w:t>
      </w:r>
      <w:proofErr w:type="spellStart"/>
      <w:r w:rsidRPr="00C93347">
        <w:rPr>
          <w:sz w:val="28"/>
          <w:szCs w:val="28"/>
        </w:rPr>
        <w:t>фотостенды</w:t>
      </w:r>
      <w:proofErr w:type="spellEnd"/>
      <w:r w:rsidRPr="00C93347">
        <w:rPr>
          <w:sz w:val="28"/>
          <w:szCs w:val="28"/>
        </w:rPr>
        <w:t xml:space="preserve">, профсоюзные уголки библиотечки и др.) </w:t>
      </w:r>
    </w:p>
    <w:p w:rsidR="00C93347" w:rsidRPr="00C93347" w:rsidRDefault="00C93347" w:rsidP="00C93347">
      <w:pPr>
        <w:pStyle w:val="a6"/>
        <w:spacing w:line="240" w:lineRule="auto"/>
        <w:jc w:val="both"/>
        <w:rPr>
          <w:sz w:val="28"/>
          <w:szCs w:val="28"/>
        </w:rPr>
      </w:pPr>
      <w:r w:rsidRPr="00C93347">
        <w:rPr>
          <w:sz w:val="28"/>
          <w:szCs w:val="28"/>
        </w:rPr>
        <w:t>- развитие информационно-издательской (информационные бюллетени, плакаты, листовки, брошюры, буклеты и др.);</w:t>
      </w:r>
    </w:p>
    <w:p w:rsidR="00C93347" w:rsidRPr="00C93347" w:rsidRDefault="00C93347" w:rsidP="00C93347">
      <w:pPr>
        <w:tabs>
          <w:tab w:val="left" w:leader="underscore" w:pos="10262"/>
        </w:tabs>
        <w:ind w:left="-142"/>
        <w:contextualSpacing/>
        <w:jc w:val="both"/>
        <w:rPr>
          <w:rFonts w:ascii="Times New Roman" w:eastAsia="Times New Roman" w:hAnsi="Times New Roman"/>
          <w:sz w:val="28"/>
          <w:szCs w:val="28"/>
        </w:rPr>
      </w:pPr>
      <w:r w:rsidRPr="00C93347">
        <w:rPr>
          <w:rFonts w:ascii="Times New Roman" w:eastAsia="Nimbus Roman No9 L" w:hAnsi="Times New Roman"/>
          <w:sz w:val="28"/>
          <w:szCs w:val="28"/>
        </w:rPr>
        <w:t xml:space="preserve">Отдельными ППО созданы профсоюзные странички на сайтах ОУ. </w:t>
      </w:r>
      <w:r w:rsidRPr="00C93347">
        <w:rPr>
          <w:rFonts w:ascii="Times New Roman" w:eastAsia="Times New Roman" w:hAnsi="Times New Roman"/>
          <w:sz w:val="28"/>
          <w:szCs w:val="28"/>
        </w:rPr>
        <w:t xml:space="preserve"> </w:t>
      </w:r>
      <w:r w:rsidRPr="00C93347">
        <w:rPr>
          <w:rFonts w:ascii="Times New Roman" w:hAnsi="Times New Roman"/>
          <w:sz w:val="28"/>
          <w:szCs w:val="28"/>
        </w:rPr>
        <w:t>Была создана система информирования первичных профсоюзных организаций и членов Профсоюза с действенной обратной связью, с помощью электронной почты.</w:t>
      </w:r>
      <w:r w:rsidRPr="00C93347">
        <w:rPr>
          <w:rFonts w:ascii="Times New Roman" w:eastAsia="Times New Roman" w:hAnsi="Times New Roman"/>
          <w:sz w:val="28"/>
          <w:szCs w:val="28"/>
        </w:rPr>
        <w:t xml:space="preserve"> </w:t>
      </w:r>
      <w:r w:rsidRPr="00C93347">
        <w:rPr>
          <w:rFonts w:ascii="Times New Roman" w:eastAsia="Nimbus Roman No9 L" w:hAnsi="Times New Roman"/>
          <w:sz w:val="28"/>
          <w:szCs w:val="28"/>
        </w:rPr>
        <w:t>Была сформирована единая база данных для членов профсоюзн</w:t>
      </w:r>
      <w:r>
        <w:rPr>
          <w:rFonts w:ascii="Times New Roman" w:eastAsia="Nimbus Roman No9 L" w:hAnsi="Times New Roman"/>
          <w:sz w:val="28"/>
          <w:szCs w:val="28"/>
        </w:rPr>
        <w:t xml:space="preserve">ой организации Ольховского </w:t>
      </w:r>
      <w:r w:rsidRPr="00C93347">
        <w:rPr>
          <w:rFonts w:ascii="Times New Roman" w:eastAsia="Nimbus Roman No9 L" w:hAnsi="Times New Roman"/>
          <w:sz w:val="28"/>
          <w:szCs w:val="28"/>
        </w:rPr>
        <w:t>района.</w:t>
      </w:r>
    </w:p>
    <w:p w:rsidR="00C93347" w:rsidRPr="00C93347" w:rsidRDefault="00C93347" w:rsidP="00C93347">
      <w:pPr>
        <w:shd w:val="clear" w:color="auto" w:fill="FFFFFF"/>
        <w:ind w:right="14"/>
        <w:jc w:val="both"/>
        <w:rPr>
          <w:rFonts w:ascii="Times New Roman" w:hAnsi="Times New Roman"/>
          <w:sz w:val="28"/>
          <w:szCs w:val="28"/>
        </w:rPr>
      </w:pPr>
      <w:r w:rsidRPr="00C93347">
        <w:rPr>
          <w:rFonts w:ascii="Times New Roman" w:hAnsi="Times New Roman"/>
          <w:sz w:val="28"/>
          <w:szCs w:val="28"/>
        </w:rPr>
        <w:t xml:space="preserve">  Первичные профсоюзные организации подписаны на газеты «Мой профсоюз» или «Волгоградские профсоюзы».</w:t>
      </w:r>
    </w:p>
    <w:p w:rsidR="00C93347" w:rsidRPr="00C93347" w:rsidRDefault="00C93347" w:rsidP="00C93347">
      <w:pPr>
        <w:jc w:val="center"/>
        <w:rPr>
          <w:rFonts w:ascii="Times New Roman" w:hAnsi="Times New Roman"/>
          <w:b/>
          <w:bCs/>
          <w:sz w:val="28"/>
          <w:szCs w:val="28"/>
        </w:rPr>
      </w:pPr>
      <w:r w:rsidRPr="00C93347">
        <w:rPr>
          <w:rFonts w:ascii="Times New Roman" w:hAnsi="Times New Roman"/>
          <w:b/>
          <w:bCs/>
          <w:sz w:val="28"/>
          <w:szCs w:val="28"/>
        </w:rPr>
        <w:t>Культурно-массовая работа</w:t>
      </w:r>
    </w:p>
    <w:p w:rsidR="00C93347" w:rsidRPr="00C93347" w:rsidRDefault="00C93347" w:rsidP="00C93347">
      <w:pPr>
        <w:jc w:val="both"/>
        <w:rPr>
          <w:rFonts w:ascii="Times New Roman" w:eastAsia="Times New Roman" w:hAnsi="Times New Roman"/>
          <w:sz w:val="28"/>
          <w:szCs w:val="28"/>
          <w:lang w:eastAsia="ru-RU"/>
        </w:rPr>
      </w:pPr>
      <w:r w:rsidRPr="00C93347">
        <w:rPr>
          <w:rFonts w:ascii="Times New Roman" w:eastAsia="Times New Roman" w:hAnsi="Times New Roman"/>
          <w:sz w:val="28"/>
          <w:szCs w:val="28"/>
          <w:lang w:eastAsia="ru-RU"/>
        </w:rPr>
        <w:t xml:space="preserve">Райком Профсоюза традиционно является соучредителем конкурсов профессионального мастерства, которые направлены на повышение престижа педагогической профессии, выявление 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  </w:t>
      </w:r>
    </w:p>
    <w:p w:rsidR="00C93347" w:rsidRDefault="00C93347" w:rsidP="00C93347">
      <w:pPr>
        <w:tabs>
          <w:tab w:val="left" w:leader="underscore" w:pos="10545"/>
        </w:tabs>
        <w:ind w:firstLine="284"/>
        <w:contextualSpacing/>
        <w:jc w:val="both"/>
        <w:rPr>
          <w:rFonts w:ascii="Times New Roman" w:hAnsi="Times New Roman"/>
          <w:sz w:val="28"/>
          <w:szCs w:val="28"/>
        </w:rPr>
      </w:pPr>
      <w:r w:rsidRPr="00C93347">
        <w:rPr>
          <w:rFonts w:ascii="Times New Roman" w:hAnsi="Times New Roman"/>
          <w:sz w:val="28"/>
          <w:szCs w:val="28"/>
        </w:rPr>
        <w:t>На данных мероприятиях проводится посвящение в профессию молодых специалистов, где им вручаются ценные призы. Так же в торжественной обстановке проходит чествование</w:t>
      </w:r>
      <w:r w:rsidR="00C60530">
        <w:rPr>
          <w:rFonts w:ascii="Times New Roman" w:hAnsi="Times New Roman"/>
          <w:sz w:val="28"/>
          <w:szCs w:val="28"/>
        </w:rPr>
        <w:t xml:space="preserve"> ветеранов педагогического труда, учителей - пенсионеров</w:t>
      </w:r>
      <w:r w:rsidRPr="00C93347">
        <w:rPr>
          <w:rFonts w:ascii="Times New Roman" w:hAnsi="Times New Roman"/>
          <w:sz w:val="28"/>
          <w:szCs w:val="28"/>
        </w:rPr>
        <w:t>. Им вручаются ценные подарки.</w:t>
      </w:r>
    </w:p>
    <w:p w:rsidR="00C93347" w:rsidRPr="00C93347" w:rsidRDefault="00C93347" w:rsidP="00C93347">
      <w:pPr>
        <w:pStyle w:val="1"/>
        <w:ind w:left="0" w:firstLine="0"/>
        <w:rPr>
          <w:rFonts w:eastAsia="Arial"/>
          <w:color w:val="000000"/>
          <w:sz w:val="28"/>
          <w:szCs w:val="28"/>
          <w:lang w:eastAsia="ko-KR"/>
        </w:rPr>
      </w:pPr>
    </w:p>
    <w:p w:rsidR="00C93347" w:rsidRPr="00C93347" w:rsidRDefault="00C93347" w:rsidP="00C93347">
      <w:pPr>
        <w:tabs>
          <w:tab w:val="left" w:leader="underscore" w:pos="10262"/>
        </w:tabs>
        <w:contextualSpacing/>
        <w:jc w:val="both"/>
        <w:rPr>
          <w:rFonts w:ascii="Times New Roman" w:hAnsi="Times New Roman"/>
          <w:sz w:val="28"/>
          <w:szCs w:val="28"/>
        </w:rPr>
      </w:pPr>
      <w:r w:rsidRPr="00C93347">
        <w:rPr>
          <w:rFonts w:ascii="Times New Roman" w:hAnsi="Times New Roman"/>
          <w:sz w:val="28"/>
          <w:szCs w:val="28"/>
        </w:rPr>
        <w:t>Таким образом, в 2017 году деятельность территориальной</w:t>
      </w:r>
      <w:r>
        <w:rPr>
          <w:rFonts w:ascii="Times New Roman" w:hAnsi="Times New Roman"/>
          <w:sz w:val="28"/>
          <w:szCs w:val="28"/>
        </w:rPr>
        <w:t xml:space="preserve"> </w:t>
      </w:r>
      <w:r w:rsidRPr="00C93347">
        <w:rPr>
          <w:rFonts w:ascii="Times New Roman" w:hAnsi="Times New Roman"/>
          <w:sz w:val="28"/>
          <w:szCs w:val="28"/>
        </w:rPr>
        <w:t>(районной) организации профсоюза работников народного образов</w:t>
      </w:r>
      <w:r>
        <w:rPr>
          <w:rFonts w:ascii="Times New Roman" w:hAnsi="Times New Roman"/>
          <w:sz w:val="28"/>
          <w:szCs w:val="28"/>
        </w:rPr>
        <w:t>ания и науки РФ Ольховского</w:t>
      </w:r>
      <w:r w:rsidRPr="00C93347">
        <w:rPr>
          <w:rFonts w:ascii="Times New Roman" w:hAnsi="Times New Roman"/>
          <w:sz w:val="28"/>
          <w:szCs w:val="28"/>
        </w:rPr>
        <w:t xml:space="preserve"> района охватывала все основные направления, предусмотренные Уставом Общероссийского Профсоюза образования.  </w:t>
      </w:r>
      <w:r w:rsidRPr="00C93347">
        <w:rPr>
          <w:rFonts w:ascii="Times New Roman" w:hAnsi="Times New Roman"/>
          <w:bCs/>
          <w:sz w:val="28"/>
          <w:szCs w:val="28"/>
        </w:rPr>
        <w:t>Только объединяя наши усилия и возможности, мы сможем реально добиться результатов по защите прав и социальных гарантий работников образовательных учреждений, как нашего района, области и всей страны в целом.</w:t>
      </w:r>
    </w:p>
    <w:p w:rsidR="00C93347" w:rsidRPr="00C93347" w:rsidRDefault="00C93347" w:rsidP="00C93347">
      <w:pPr>
        <w:jc w:val="both"/>
        <w:rPr>
          <w:rFonts w:ascii="Times New Roman" w:hAnsi="Times New Roman"/>
          <w:sz w:val="28"/>
          <w:szCs w:val="28"/>
        </w:rPr>
      </w:pPr>
      <w:r w:rsidRPr="00C93347">
        <w:rPr>
          <w:rFonts w:ascii="Times New Roman" w:hAnsi="Times New Roman"/>
          <w:sz w:val="28"/>
          <w:szCs w:val="28"/>
        </w:rPr>
        <w:lastRenderedPageBreak/>
        <w:t xml:space="preserve">  Среди основных задач, которые стоят перед профсоюзными организациями района в 2018 году – это укрепление профсоюзных рядов, укрепление социального партнёрства, сохранение лучших традиций профсоюза, а также пропаганда своей деятельности.</w:t>
      </w:r>
    </w:p>
    <w:p w:rsidR="004005E1" w:rsidRDefault="006F1FBE" w:rsidP="00C26B76">
      <w:pPr>
        <w:widowControl w:val="0"/>
        <w:autoSpaceDE w:val="0"/>
        <w:autoSpaceDN w:val="0"/>
        <w:adjustRightInd w:val="0"/>
        <w:spacing w:after="0"/>
        <w:ind w:firstLine="567"/>
        <w:jc w:val="both"/>
        <w:rPr>
          <w:rFonts w:ascii="Times New Roman" w:hAnsi="Times New Roman"/>
          <w:sz w:val="28"/>
          <w:szCs w:val="28"/>
        </w:rPr>
      </w:pPr>
      <w:r w:rsidRPr="000E7B55">
        <w:rPr>
          <w:rFonts w:ascii="Times New Roman" w:hAnsi="Times New Roman"/>
          <w:sz w:val="28"/>
          <w:szCs w:val="28"/>
        </w:rPr>
        <w:t xml:space="preserve">  </w:t>
      </w:r>
      <w:bookmarkStart w:id="0" w:name="_GoBack"/>
      <w:bookmarkEnd w:id="0"/>
    </w:p>
    <w:p w:rsidR="00C60530" w:rsidRDefault="004005E1" w:rsidP="00C60530">
      <w:pPr>
        <w:tabs>
          <w:tab w:val="left" w:leader="underscore" w:pos="10262"/>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Председатель </w:t>
      </w:r>
      <w:r w:rsidR="00C60530">
        <w:rPr>
          <w:rFonts w:ascii="Times New Roman" w:hAnsi="Times New Roman"/>
          <w:sz w:val="28"/>
          <w:szCs w:val="28"/>
        </w:rPr>
        <w:t>ТРОП Ольховского района             С.Н.Смирнова</w:t>
      </w:r>
    </w:p>
    <w:p w:rsidR="00813615" w:rsidRPr="000E7B55" w:rsidRDefault="00813615" w:rsidP="004005E1">
      <w:pPr>
        <w:tabs>
          <w:tab w:val="left" w:leader="underscore" w:pos="10262"/>
        </w:tabs>
        <w:autoSpaceDE w:val="0"/>
        <w:autoSpaceDN w:val="0"/>
        <w:adjustRightInd w:val="0"/>
        <w:spacing w:after="0"/>
        <w:jc w:val="both"/>
        <w:rPr>
          <w:rFonts w:ascii="Times New Roman" w:hAnsi="Times New Roman"/>
          <w:sz w:val="28"/>
          <w:szCs w:val="28"/>
        </w:rPr>
      </w:pPr>
    </w:p>
    <w:sectPr w:rsidR="00813615" w:rsidRPr="000E7B55" w:rsidSect="00C85FD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imbus Roman No9 L">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497"/>
    <w:multiLevelType w:val="hybridMultilevel"/>
    <w:tmpl w:val="2A729D38"/>
    <w:lvl w:ilvl="0" w:tplc="D3C234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8C206A"/>
    <w:multiLevelType w:val="hybridMultilevel"/>
    <w:tmpl w:val="763087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F27334B"/>
    <w:multiLevelType w:val="hybridMultilevel"/>
    <w:tmpl w:val="05282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DC0F08"/>
    <w:multiLevelType w:val="hybridMultilevel"/>
    <w:tmpl w:val="9DE025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50E762A7"/>
    <w:multiLevelType w:val="hybridMultilevel"/>
    <w:tmpl w:val="F0C07F70"/>
    <w:lvl w:ilvl="0" w:tplc="323CB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C6A632B"/>
    <w:multiLevelType w:val="hybridMultilevel"/>
    <w:tmpl w:val="7DF24D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79186763"/>
    <w:multiLevelType w:val="multilevel"/>
    <w:tmpl w:val="21CE5520"/>
    <w:lvl w:ilvl="0">
      <w:start w:val="1"/>
      <w:numFmt w:val="upperRoman"/>
      <w:lvlText w:val="%1."/>
      <w:lvlJc w:val="left"/>
      <w:pPr>
        <w:ind w:left="1429" w:hanging="72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5"/>
  </w:num>
  <w:num w:numId="6">
    <w:abstractNumId w:val="1"/>
  </w:num>
  <w:num w:numId="7">
    <w:abstractNumId w:val="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FBE"/>
    <w:rsid w:val="0003447A"/>
    <w:rsid w:val="00047B61"/>
    <w:rsid w:val="000B77DC"/>
    <w:rsid w:val="000E5784"/>
    <w:rsid w:val="000E7B55"/>
    <w:rsid w:val="000F324B"/>
    <w:rsid w:val="00174A8A"/>
    <w:rsid w:val="00231987"/>
    <w:rsid w:val="00255452"/>
    <w:rsid w:val="00275CA2"/>
    <w:rsid w:val="00291518"/>
    <w:rsid w:val="002B4AA2"/>
    <w:rsid w:val="002D37CE"/>
    <w:rsid w:val="00323CA5"/>
    <w:rsid w:val="00397974"/>
    <w:rsid w:val="003C6FE8"/>
    <w:rsid w:val="003F167A"/>
    <w:rsid w:val="004005E1"/>
    <w:rsid w:val="004079E0"/>
    <w:rsid w:val="00407C3A"/>
    <w:rsid w:val="005243D9"/>
    <w:rsid w:val="005829F4"/>
    <w:rsid w:val="005F443C"/>
    <w:rsid w:val="00653C4C"/>
    <w:rsid w:val="00665BA5"/>
    <w:rsid w:val="006A695F"/>
    <w:rsid w:val="006F1FBE"/>
    <w:rsid w:val="00745BE0"/>
    <w:rsid w:val="00747919"/>
    <w:rsid w:val="00813615"/>
    <w:rsid w:val="00813E94"/>
    <w:rsid w:val="00946016"/>
    <w:rsid w:val="0098484B"/>
    <w:rsid w:val="009F0041"/>
    <w:rsid w:val="00A729DD"/>
    <w:rsid w:val="00A77775"/>
    <w:rsid w:val="00AD37FC"/>
    <w:rsid w:val="00AD3937"/>
    <w:rsid w:val="00B05128"/>
    <w:rsid w:val="00B80B63"/>
    <w:rsid w:val="00B83F4A"/>
    <w:rsid w:val="00BC24BC"/>
    <w:rsid w:val="00BC3FB9"/>
    <w:rsid w:val="00BC5377"/>
    <w:rsid w:val="00BF0CF0"/>
    <w:rsid w:val="00C26B76"/>
    <w:rsid w:val="00C60530"/>
    <w:rsid w:val="00C657CC"/>
    <w:rsid w:val="00C672CA"/>
    <w:rsid w:val="00C85FDF"/>
    <w:rsid w:val="00C910F3"/>
    <w:rsid w:val="00C93347"/>
    <w:rsid w:val="00D01D04"/>
    <w:rsid w:val="00D22D52"/>
    <w:rsid w:val="00D47EC5"/>
    <w:rsid w:val="00D52F83"/>
    <w:rsid w:val="00D93DFF"/>
    <w:rsid w:val="00DE48EC"/>
    <w:rsid w:val="00DF7A4D"/>
    <w:rsid w:val="00E231A9"/>
    <w:rsid w:val="00E721EB"/>
    <w:rsid w:val="00E81839"/>
    <w:rsid w:val="00EF26B4"/>
    <w:rsid w:val="00F14ACE"/>
    <w:rsid w:val="00FF7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CF2F6-25DB-4614-87B5-70248137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D0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FBE"/>
    <w:pPr>
      <w:spacing w:after="0" w:line="240" w:lineRule="auto"/>
      <w:ind w:left="720" w:firstLine="709"/>
      <w:contextualSpacing/>
      <w:jc w:val="both"/>
    </w:pPr>
    <w:rPr>
      <w:rFonts w:ascii="Times New Roman" w:hAnsi="Times New Roman"/>
      <w:sz w:val="24"/>
      <w:szCs w:val="24"/>
    </w:rPr>
  </w:style>
  <w:style w:type="paragraph" w:customStyle="1" w:styleId="Default">
    <w:name w:val="Default"/>
    <w:rsid w:val="006F1FBE"/>
    <w:pPr>
      <w:autoSpaceDE w:val="0"/>
      <w:autoSpaceDN w:val="0"/>
      <w:adjustRightInd w:val="0"/>
    </w:pPr>
    <w:rPr>
      <w:rFonts w:ascii="Times New Roman" w:hAnsi="Times New Roman"/>
      <w:color w:val="000000"/>
      <w:sz w:val="24"/>
      <w:szCs w:val="24"/>
      <w:lang w:eastAsia="en-US"/>
    </w:rPr>
  </w:style>
  <w:style w:type="paragraph" w:styleId="a4">
    <w:name w:val="Balloon Text"/>
    <w:basedOn w:val="a"/>
    <w:link w:val="a5"/>
    <w:uiPriority w:val="99"/>
    <w:semiHidden/>
    <w:unhideWhenUsed/>
    <w:rsid w:val="006A695F"/>
    <w:pPr>
      <w:spacing w:after="0" w:line="240" w:lineRule="auto"/>
    </w:pPr>
    <w:rPr>
      <w:rFonts w:ascii="Tahoma" w:hAnsi="Tahoma"/>
      <w:sz w:val="16"/>
      <w:szCs w:val="16"/>
    </w:rPr>
  </w:style>
  <w:style w:type="character" w:customStyle="1" w:styleId="a5">
    <w:name w:val="Текст выноски Знак"/>
    <w:link w:val="a4"/>
    <w:uiPriority w:val="99"/>
    <w:semiHidden/>
    <w:rsid w:val="006A695F"/>
    <w:rPr>
      <w:rFonts w:ascii="Tahoma" w:hAnsi="Tahoma" w:cs="Tahoma"/>
      <w:sz w:val="16"/>
      <w:szCs w:val="16"/>
      <w:lang w:eastAsia="en-US"/>
    </w:rPr>
  </w:style>
  <w:style w:type="character" w:customStyle="1" w:styleId="2">
    <w:name w:val="Основной текст (2)_"/>
    <w:link w:val="20"/>
    <w:locked/>
    <w:rsid w:val="00C93347"/>
    <w:rPr>
      <w:b/>
      <w:bCs/>
      <w:shd w:val="clear" w:color="auto" w:fill="FFFFFF"/>
    </w:rPr>
  </w:style>
  <w:style w:type="paragraph" w:customStyle="1" w:styleId="20">
    <w:name w:val="Основной текст (2)"/>
    <w:basedOn w:val="a"/>
    <w:link w:val="2"/>
    <w:rsid w:val="00C93347"/>
    <w:pPr>
      <w:widowControl w:val="0"/>
      <w:shd w:val="clear" w:color="auto" w:fill="FFFFFF"/>
      <w:spacing w:after="60" w:line="0" w:lineRule="atLeast"/>
      <w:jc w:val="center"/>
    </w:pPr>
    <w:rPr>
      <w:b/>
      <w:bCs/>
      <w:sz w:val="20"/>
      <w:szCs w:val="20"/>
    </w:rPr>
  </w:style>
  <w:style w:type="paragraph" w:styleId="a6">
    <w:name w:val="Body Text"/>
    <w:basedOn w:val="a"/>
    <w:link w:val="a7"/>
    <w:rsid w:val="00C93347"/>
    <w:pPr>
      <w:suppressAutoHyphens/>
      <w:spacing w:after="140" w:line="288" w:lineRule="auto"/>
      <w:ind w:firstLine="709"/>
    </w:pPr>
    <w:rPr>
      <w:rFonts w:ascii="Times New Roman" w:eastAsia="Droid Sans Fallback" w:hAnsi="Times New Roman"/>
      <w:color w:val="00000A"/>
      <w:kern w:val="1"/>
      <w:sz w:val="24"/>
      <w:szCs w:val="24"/>
    </w:rPr>
  </w:style>
  <w:style w:type="character" w:customStyle="1" w:styleId="a7">
    <w:name w:val="Основной текст Знак"/>
    <w:link w:val="a6"/>
    <w:rsid w:val="00C93347"/>
    <w:rPr>
      <w:rFonts w:ascii="Times New Roman" w:eastAsia="Droid Sans Fallback" w:hAnsi="Times New Roman"/>
      <w:color w:val="00000A"/>
      <w:kern w:val="1"/>
      <w:sz w:val="24"/>
      <w:szCs w:val="24"/>
      <w:lang w:eastAsia="en-US"/>
    </w:rPr>
  </w:style>
  <w:style w:type="paragraph" w:customStyle="1" w:styleId="1">
    <w:name w:val="Абзац списка1"/>
    <w:basedOn w:val="a"/>
    <w:rsid w:val="00C93347"/>
    <w:pPr>
      <w:suppressAutoHyphens/>
      <w:spacing w:after="0" w:line="240" w:lineRule="auto"/>
      <w:ind w:left="720" w:firstLine="709"/>
      <w:contextualSpacing/>
    </w:pPr>
    <w:rPr>
      <w:rFonts w:ascii="Times New Roman" w:eastAsia="Droid Sans Fallback" w:hAnsi="Times New Roman"/>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2242</Words>
  <Characters>12785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DNS</cp:lastModifiedBy>
  <cp:revision>8</cp:revision>
  <cp:lastPrinted>2017-04-07T08:21:00Z</cp:lastPrinted>
  <dcterms:created xsi:type="dcterms:W3CDTF">2018-06-13T03:44:00Z</dcterms:created>
  <dcterms:modified xsi:type="dcterms:W3CDTF">2018-06-22T06:16:00Z</dcterms:modified>
</cp:coreProperties>
</file>