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AC0" w:rsidRPr="002B4207" w:rsidRDefault="00743F5E" w:rsidP="007A0AC0">
      <w:pPr>
        <w:spacing w:after="153" w:line="352" w:lineRule="atLeast"/>
        <w:jc w:val="center"/>
        <w:textAlignment w:val="baseline"/>
        <w:outlineLvl w:val="0"/>
        <w:rPr>
          <w:rFonts w:ascii="Times New Roman" w:eastAsia="Times New Roman" w:hAnsi="Times New Roman" w:cs="Times New Roman"/>
          <w:b/>
          <w:spacing w:val="-15"/>
          <w:kern w:val="36"/>
          <w:sz w:val="28"/>
          <w:szCs w:val="28"/>
          <w:u w:val="single"/>
          <w:lang w:eastAsia="ru-RU"/>
        </w:rPr>
      </w:pPr>
      <w:r w:rsidRPr="002B4207">
        <w:rPr>
          <w:rFonts w:ascii="Times New Roman" w:eastAsia="Times New Roman" w:hAnsi="Times New Roman" w:cs="Times New Roman"/>
          <w:b/>
          <w:spacing w:val="-15"/>
          <w:kern w:val="36"/>
          <w:sz w:val="28"/>
          <w:szCs w:val="28"/>
          <w:u w:val="single"/>
          <w:lang w:eastAsia="ru-RU"/>
        </w:rPr>
        <w:t>ОБЗОР ПРЕССЫ</w:t>
      </w:r>
    </w:p>
    <w:p w:rsidR="00743F5E" w:rsidRPr="002B4207" w:rsidRDefault="002F6F7E" w:rsidP="007A0AC0">
      <w:pPr>
        <w:spacing w:after="153" w:line="352" w:lineRule="atLeast"/>
        <w:jc w:val="center"/>
        <w:textAlignment w:val="baseline"/>
        <w:outlineLvl w:val="0"/>
        <w:rPr>
          <w:rFonts w:ascii="Times New Roman" w:eastAsia="Times New Roman" w:hAnsi="Times New Roman" w:cs="Times New Roman"/>
          <w:b/>
          <w:spacing w:val="-15"/>
          <w:kern w:val="36"/>
          <w:sz w:val="28"/>
          <w:szCs w:val="28"/>
          <w:u w:val="single"/>
          <w:lang w:eastAsia="ru-RU"/>
        </w:rPr>
      </w:pPr>
      <w:r>
        <w:rPr>
          <w:rFonts w:ascii="Times New Roman" w:eastAsia="Times New Roman" w:hAnsi="Times New Roman" w:cs="Times New Roman"/>
          <w:b/>
          <w:spacing w:val="-15"/>
          <w:kern w:val="36"/>
          <w:sz w:val="28"/>
          <w:szCs w:val="28"/>
          <w:u w:val="single"/>
          <w:lang w:eastAsia="ru-RU"/>
        </w:rPr>
        <w:t>11</w:t>
      </w:r>
      <w:r w:rsidR="002B4207" w:rsidRPr="002B4207">
        <w:rPr>
          <w:rFonts w:ascii="Times New Roman" w:eastAsia="Times New Roman" w:hAnsi="Times New Roman" w:cs="Times New Roman"/>
          <w:b/>
          <w:spacing w:val="-15"/>
          <w:kern w:val="36"/>
          <w:sz w:val="28"/>
          <w:szCs w:val="28"/>
          <w:u w:val="single"/>
          <w:lang w:eastAsia="ru-RU"/>
        </w:rPr>
        <w:t xml:space="preserve"> марта </w:t>
      </w:r>
      <w:r w:rsidR="003F48A5">
        <w:rPr>
          <w:rFonts w:ascii="Times New Roman" w:eastAsia="Times New Roman" w:hAnsi="Times New Roman" w:cs="Times New Roman"/>
          <w:b/>
          <w:spacing w:val="-15"/>
          <w:kern w:val="36"/>
          <w:sz w:val="28"/>
          <w:szCs w:val="28"/>
          <w:u w:val="single"/>
          <w:lang w:eastAsia="ru-RU"/>
        </w:rPr>
        <w:t>– 1</w:t>
      </w:r>
      <w:r w:rsidR="007C70AE">
        <w:rPr>
          <w:rFonts w:ascii="Times New Roman" w:eastAsia="Times New Roman" w:hAnsi="Times New Roman" w:cs="Times New Roman"/>
          <w:b/>
          <w:spacing w:val="-15"/>
          <w:kern w:val="36"/>
          <w:sz w:val="28"/>
          <w:szCs w:val="28"/>
          <w:u w:val="single"/>
          <w:lang w:eastAsia="ru-RU"/>
        </w:rPr>
        <w:t>7</w:t>
      </w:r>
      <w:r w:rsidR="002B4207" w:rsidRPr="002B4207">
        <w:rPr>
          <w:rFonts w:ascii="Times New Roman" w:eastAsia="Times New Roman" w:hAnsi="Times New Roman" w:cs="Times New Roman"/>
          <w:b/>
          <w:spacing w:val="-15"/>
          <w:kern w:val="36"/>
          <w:sz w:val="28"/>
          <w:szCs w:val="28"/>
          <w:u w:val="single"/>
          <w:lang w:eastAsia="ru-RU"/>
        </w:rPr>
        <w:t xml:space="preserve"> марта </w:t>
      </w:r>
      <w:r w:rsidR="00743F5E" w:rsidRPr="002B4207">
        <w:rPr>
          <w:rFonts w:ascii="Times New Roman" w:eastAsia="Times New Roman" w:hAnsi="Times New Roman" w:cs="Times New Roman"/>
          <w:b/>
          <w:spacing w:val="-15"/>
          <w:kern w:val="36"/>
          <w:sz w:val="28"/>
          <w:szCs w:val="28"/>
          <w:u w:val="single"/>
          <w:lang w:eastAsia="ru-RU"/>
        </w:rPr>
        <w:t>2017</w:t>
      </w:r>
    </w:p>
    <w:p w:rsidR="00A81EC9" w:rsidRPr="006130DA" w:rsidRDefault="00A81EC9" w:rsidP="00A81EC9">
      <w:pPr>
        <w:spacing w:line="240" w:lineRule="auto"/>
        <w:jc w:val="both"/>
        <w:textAlignment w:val="bottom"/>
        <w:rPr>
          <w:rFonts w:ascii="Times New Roman" w:eastAsia="Times New Roman" w:hAnsi="Times New Roman" w:cs="Times New Roman"/>
          <w:b/>
          <w:color w:val="000000" w:themeColor="text1"/>
          <w:spacing w:val="3"/>
          <w:sz w:val="28"/>
          <w:szCs w:val="28"/>
          <w:lang w:eastAsia="ru-RU"/>
        </w:rPr>
      </w:pPr>
      <w:r w:rsidRPr="006130DA">
        <w:rPr>
          <w:rFonts w:ascii="Times New Roman" w:eastAsia="Times New Roman" w:hAnsi="Times New Roman" w:cs="Times New Roman"/>
          <w:b/>
          <w:color w:val="000000" w:themeColor="text1"/>
          <w:spacing w:val="3"/>
          <w:sz w:val="28"/>
          <w:szCs w:val="28"/>
          <w:lang w:eastAsia="ru-RU"/>
        </w:rPr>
        <w:t>17/03/2017</w:t>
      </w:r>
    </w:p>
    <w:p w:rsidR="00A81EC9" w:rsidRPr="006130DA" w:rsidRDefault="00A81EC9" w:rsidP="00A81EC9">
      <w:pPr>
        <w:spacing w:before="240" w:after="90" w:line="360" w:lineRule="atLeast"/>
        <w:textAlignment w:val="baseline"/>
        <w:outlineLvl w:val="1"/>
        <w:rPr>
          <w:rFonts w:ascii="Arial" w:eastAsia="Times New Roman" w:hAnsi="Arial" w:cs="Arial"/>
          <w:color w:val="000000" w:themeColor="text1"/>
          <w:spacing w:val="-15"/>
          <w:kern w:val="36"/>
          <w:sz w:val="28"/>
          <w:szCs w:val="28"/>
          <w:lang w:eastAsia="ru-RU"/>
        </w:rPr>
      </w:pPr>
      <w:r w:rsidRPr="006130DA">
        <w:rPr>
          <w:rFonts w:ascii="Times New Roman" w:eastAsia="Times New Roman" w:hAnsi="Times New Roman" w:cs="Times New Roman"/>
          <w:b/>
          <w:color w:val="000000" w:themeColor="text1"/>
          <w:spacing w:val="3"/>
          <w:sz w:val="28"/>
          <w:szCs w:val="28"/>
          <w:u w:val="single"/>
          <w:lang w:eastAsia="ru-RU"/>
        </w:rPr>
        <w:t>Источник</w:t>
      </w:r>
      <w:r w:rsidRPr="00763EBB">
        <w:rPr>
          <w:rFonts w:ascii="Times New Roman" w:eastAsia="Times New Roman" w:hAnsi="Times New Roman" w:cs="Times New Roman"/>
          <w:b/>
          <w:color w:val="000000" w:themeColor="text1"/>
          <w:spacing w:val="3"/>
          <w:sz w:val="28"/>
          <w:szCs w:val="28"/>
          <w:lang w:eastAsia="ru-RU"/>
        </w:rPr>
        <w:t xml:space="preserve">: </w:t>
      </w:r>
      <w:r w:rsidRPr="00763EBB">
        <w:rPr>
          <w:rFonts w:ascii="Times New Roman" w:eastAsia="Times New Roman" w:hAnsi="Times New Roman" w:cs="Times New Roman"/>
          <w:color w:val="000000" w:themeColor="text1"/>
          <w:spacing w:val="3"/>
          <w:sz w:val="28"/>
          <w:szCs w:val="28"/>
          <w:lang w:eastAsia="ru-RU"/>
        </w:rPr>
        <w:t>г</w:t>
      </w:r>
      <w:r w:rsidRPr="006130DA">
        <w:rPr>
          <w:rFonts w:ascii="Times New Roman" w:eastAsia="Times New Roman" w:hAnsi="Times New Roman" w:cs="Times New Roman"/>
          <w:color w:val="000000" w:themeColor="text1"/>
          <w:spacing w:val="3"/>
          <w:sz w:val="28"/>
          <w:szCs w:val="28"/>
          <w:lang w:eastAsia="ru-RU"/>
        </w:rPr>
        <w:t>азета "Солидарность"</w:t>
      </w:r>
      <w:r w:rsidRPr="006130DA">
        <w:rPr>
          <w:rFonts w:ascii="Arial" w:eastAsia="Times New Roman" w:hAnsi="Arial" w:cs="Arial"/>
          <w:color w:val="000000" w:themeColor="text1"/>
          <w:spacing w:val="-15"/>
          <w:kern w:val="36"/>
          <w:sz w:val="28"/>
          <w:szCs w:val="28"/>
          <w:lang w:eastAsia="ru-RU"/>
        </w:rPr>
        <w:t xml:space="preserve"> </w:t>
      </w:r>
    </w:p>
    <w:p w:rsidR="00A81EC9" w:rsidRPr="006130DA" w:rsidRDefault="00A81EC9" w:rsidP="003A39E7">
      <w:pPr>
        <w:spacing w:after="0" w:line="240" w:lineRule="auto"/>
        <w:ind w:firstLine="567"/>
        <w:jc w:val="center"/>
        <w:textAlignment w:val="baseline"/>
        <w:outlineLvl w:val="1"/>
        <w:rPr>
          <w:rFonts w:ascii="Times New Roman" w:hAnsi="Times New Roman" w:cs="Times New Roman"/>
          <w:b/>
          <w:color w:val="000000" w:themeColor="text1"/>
          <w:sz w:val="28"/>
          <w:szCs w:val="28"/>
        </w:rPr>
      </w:pPr>
      <w:r w:rsidRPr="006130DA">
        <w:rPr>
          <w:rFonts w:ascii="Times New Roman" w:eastAsia="Times New Roman" w:hAnsi="Times New Roman" w:cs="Times New Roman"/>
          <w:b/>
          <w:color w:val="000000" w:themeColor="text1"/>
          <w:spacing w:val="-15"/>
          <w:kern w:val="36"/>
          <w:sz w:val="28"/>
          <w:szCs w:val="28"/>
          <w:lang w:eastAsia="ru-RU"/>
        </w:rPr>
        <w:t>Долги по зарплате увеличились на 11,8%</w:t>
      </w:r>
    </w:p>
    <w:p w:rsidR="000C24B4" w:rsidRPr="006130DA" w:rsidRDefault="00A81EC9" w:rsidP="00A81EC9">
      <w:pPr>
        <w:spacing w:after="0" w:line="240" w:lineRule="auto"/>
        <w:ind w:firstLine="567"/>
        <w:jc w:val="both"/>
        <w:textAlignment w:val="baseline"/>
        <w:outlineLvl w:val="1"/>
        <w:rPr>
          <w:rFonts w:ascii="Times New Roman" w:hAnsi="Times New Roman" w:cs="Times New Roman"/>
          <w:color w:val="000000" w:themeColor="text1"/>
          <w:sz w:val="28"/>
          <w:szCs w:val="28"/>
        </w:rPr>
      </w:pPr>
      <w:r w:rsidRPr="006130DA">
        <w:rPr>
          <w:rFonts w:ascii="Times New Roman" w:hAnsi="Times New Roman" w:cs="Times New Roman"/>
          <w:color w:val="000000" w:themeColor="text1"/>
          <w:sz w:val="28"/>
          <w:szCs w:val="28"/>
        </w:rPr>
        <w:t xml:space="preserve">По данным Росстата, на 1 марта просроченная задолженность по зарплате в России выросла по сравнению с 1 февраля на 11,8%, что составляет 3,6 </w:t>
      </w:r>
      <w:proofErr w:type="spellStart"/>
      <w:proofErr w:type="gramStart"/>
      <w:r w:rsidRPr="006130DA">
        <w:rPr>
          <w:rFonts w:ascii="Times New Roman" w:hAnsi="Times New Roman" w:cs="Times New Roman"/>
          <w:color w:val="000000" w:themeColor="text1"/>
          <w:sz w:val="28"/>
          <w:szCs w:val="28"/>
        </w:rPr>
        <w:t>млрд</w:t>
      </w:r>
      <w:proofErr w:type="spellEnd"/>
      <w:proofErr w:type="gramEnd"/>
      <w:r w:rsidRPr="006130DA">
        <w:rPr>
          <w:rFonts w:ascii="Times New Roman" w:hAnsi="Times New Roman" w:cs="Times New Roman"/>
          <w:color w:val="000000" w:themeColor="text1"/>
          <w:sz w:val="28"/>
          <w:szCs w:val="28"/>
        </w:rPr>
        <w:t xml:space="preserve"> рублей. Практически все долги (99,6%) возникли из-за отсутствия у организаций собственных средств.</w:t>
      </w:r>
    </w:p>
    <w:p w:rsidR="00A81EC9" w:rsidRPr="006130DA" w:rsidRDefault="00A81EC9" w:rsidP="00A81EC9">
      <w:pPr>
        <w:spacing w:after="0" w:line="240" w:lineRule="auto"/>
        <w:ind w:firstLine="567"/>
        <w:jc w:val="both"/>
        <w:textAlignment w:val="baseline"/>
        <w:outlineLvl w:val="1"/>
        <w:rPr>
          <w:rFonts w:ascii="Times New Roman" w:hAnsi="Times New Roman" w:cs="Times New Roman"/>
          <w:color w:val="000000" w:themeColor="text1"/>
          <w:sz w:val="28"/>
          <w:szCs w:val="28"/>
        </w:rPr>
      </w:pPr>
      <w:r w:rsidRPr="006130DA">
        <w:rPr>
          <w:rFonts w:ascii="Times New Roman" w:hAnsi="Times New Roman" w:cs="Times New Roman"/>
          <w:color w:val="000000" w:themeColor="text1"/>
          <w:sz w:val="28"/>
          <w:szCs w:val="28"/>
        </w:rPr>
        <w:t xml:space="preserve">Наибольший размер просроченной задолженности зафиксирован в Приморском крае (572,1 </w:t>
      </w:r>
      <w:proofErr w:type="spellStart"/>
      <w:proofErr w:type="gramStart"/>
      <w:r w:rsidRPr="006130DA">
        <w:rPr>
          <w:rFonts w:ascii="Times New Roman" w:hAnsi="Times New Roman" w:cs="Times New Roman"/>
          <w:color w:val="000000" w:themeColor="text1"/>
          <w:sz w:val="28"/>
          <w:szCs w:val="28"/>
        </w:rPr>
        <w:t>млн</w:t>
      </w:r>
      <w:proofErr w:type="spellEnd"/>
      <w:proofErr w:type="gramEnd"/>
      <w:r w:rsidRPr="006130DA">
        <w:rPr>
          <w:rFonts w:ascii="Times New Roman" w:hAnsi="Times New Roman" w:cs="Times New Roman"/>
          <w:color w:val="000000" w:themeColor="text1"/>
          <w:sz w:val="28"/>
          <w:szCs w:val="28"/>
        </w:rPr>
        <w:t xml:space="preserve"> рублей, или 15,9%), Хабаровском крае (274,2 </w:t>
      </w:r>
      <w:proofErr w:type="spellStart"/>
      <w:r w:rsidRPr="006130DA">
        <w:rPr>
          <w:rFonts w:ascii="Times New Roman" w:hAnsi="Times New Roman" w:cs="Times New Roman"/>
          <w:color w:val="000000" w:themeColor="text1"/>
          <w:sz w:val="28"/>
          <w:szCs w:val="28"/>
        </w:rPr>
        <w:t>млн</w:t>
      </w:r>
      <w:proofErr w:type="spellEnd"/>
      <w:r w:rsidRPr="006130DA">
        <w:rPr>
          <w:rFonts w:ascii="Times New Roman" w:hAnsi="Times New Roman" w:cs="Times New Roman"/>
          <w:color w:val="000000" w:themeColor="text1"/>
          <w:sz w:val="28"/>
          <w:szCs w:val="28"/>
        </w:rPr>
        <w:t xml:space="preserve"> рублей, или 7,6%), Мурманской области (210,9 </w:t>
      </w:r>
      <w:proofErr w:type="spellStart"/>
      <w:r w:rsidRPr="006130DA">
        <w:rPr>
          <w:rFonts w:ascii="Times New Roman" w:hAnsi="Times New Roman" w:cs="Times New Roman"/>
          <w:color w:val="000000" w:themeColor="text1"/>
          <w:sz w:val="28"/>
          <w:szCs w:val="28"/>
        </w:rPr>
        <w:t>млн</w:t>
      </w:r>
      <w:proofErr w:type="spellEnd"/>
      <w:r w:rsidRPr="006130DA">
        <w:rPr>
          <w:rFonts w:ascii="Times New Roman" w:hAnsi="Times New Roman" w:cs="Times New Roman"/>
          <w:color w:val="000000" w:themeColor="text1"/>
          <w:sz w:val="28"/>
          <w:szCs w:val="28"/>
        </w:rPr>
        <w:t xml:space="preserve"> рублей, или 5,9%), Амурской области (158,7 </w:t>
      </w:r>
      <w:proofErr w:type="spellStart"/>
      <w:r w:rsidRPr="006130DA">
        <w:rPr>
          <w:rFonts w:ascii="Times New Roman" w:hAnsi="Times New Roman" w:cs="Times New Roman"/>
          <w:color w:val="000000" w:themeColor="text1"/>
          <w:sz w:val="28"/>
          <w:szCs w:val="28"/>
        </w:rPr>
        <w:t>млн</w:t>
      </w:r>
      <w:proofErr w:type="spellEnd"/>
      <w:r w:rsidRPr="006130DA">
        <w:rPr>
          <w:rFonts w:ascii="Times New Roman" w:hAnsi="Times New Roman" w:cs="Times New Roman"/>
          <w:color w:val="000000" w:themeColor="text1"/>
          <w:sz w:val="28"/>
          <w:szCs w:val="28"/>
        </w:rPr>
        <w:t xml:space="preserve"> рублей, или 4,4%), Республике Коми (140,0 </w:t>
      </w:r>
      <w:proofErr w:type="spellStart"/>
      <w:r w:rsidRPr="006130DA">
        <w:rPr>
          <w:rFonts w:ascii="Times New Roman" w:hAnsi="Times New Roman" w:cs="Times New Roman"/>
          <w:color w:val="000000" w:themeColor="text1"/>
          <w:sz w:val="28"/>
          <w:szCs w:val="28"/>
        </w:rPr>
        <w:t>млн</w:t>
      </w:r>
      <w:proofErr w:type="spellEnd"/>
      <w:r w:rsidRPr="006130DA">
        <w:rPr>
          <w:rFonts w:ascii="Times New Roman" w:hAnsi="Times New Roman" w:cs="Times New Roman"/>
          <w:color w:val="000000" w:themeColor="text1"/>
          <w:sz w:val="28"/>
          <w:szCs w:val="28"/>
        </w:rPr>
        <w:t xml:space="preserve"> рублей, или 3,9%) и Санкт-Петербурге (127,0 </w:t>
      </w:r>
      <w:proofErr w:type="spellStart"/>
      <w:r w:rsidRPr="006130DA">
        <w:rPr>
          <w:rFonts w:ascii="Times New Roman" w:hAnsi="Times New Roman" w:cs="Times New Roman"/>
          <w:color w:val="000000" w:themeColor="text1"/>
          <w:sz w:val="28"/>
          <w:szCs w:val="28"/>
        </w:rPr>
        <w:t>млн</w:t>
      </w:r>
      <w:proofErr w:type="spellEnd"/>
      <w:r w:rsidRPr="006130DA">
        <w:rPr>
          <w:rFonts w:ascii="Times New Roman" w:hAnsi="Times New Roman" w:cs="Times New Roman"/>
          <w:color w:val="000000" w:themeColor="text1"/>
          <w:sz w:val="28"/>
          <w:szCs w:val="28"/>
        </w:rPr>
        <w:t xml:space="preserve"> рублей, или 3,5%).</w:t>
      </w:r>
    </w:p>
    <w:p w:rsidR="00A81EC9" w:rsidRPr="006130DA" w:rsidRDefault="00A81EC9" w:rsidP="00A81EC9">
      <w:pPr>
        <w:spacing w:after="0" w:line="240" w:lineRule="auto"/>
        <w:ind w:firstLine="567"/>
        <w:jc w:val="both"/>
        <w:textAlignment w:val="baseline"/>
        <w:outlineLvl w:val="1"/>
        <w:rPr>
          <w:rFonts w:ascii="Times New Roman" w:hAnsi="Times New Roman" w:cs="Times New Roman"/>
          <w:color w:val="000000" w:themeColor="text1"/>
          <w:sz w:val="28"/>
          <w:szCs w:val="28"/>
        </w:rPr>
      </w:pPr>
      <w:r w:rsidRPr="006130DA">
        <w:rPr>
          <w:rFonts w:ascii="Times New Roman" w:hAnsi="Times New Roman" w:cs="Times New Roman"/>
          <w:color w:val="000000" w:themeColor="text1"/>
          <w:sz w:val="28"/>
          <w:szCs w:val="28"/>
        </w:rPr>
        <w:t xml:space="preserve">О том, что необходимо снижать стоимость кредитов для предприятий неоднократно говорили в Федерации независимых профсоюзов России. </w:t>
      </w:r>
    </w:p>
    <w:p w:rsidR="00A81EC9" w:rsidRPr="006130DA" w:rsidRDefault="00A81EC9" w:rsidP="003A39E7">
      <w:pPr>
        <w:spacing w:after="0" w:line="240" w:lineRule="auto"/>
        <w:jc w:val="both"/>
        <w:textAlignment w:val="baseline"/>
        <w:outlineLvl w:val="1"/>
        <w:rPr>
          <w:b/>
          <w:color w:val="000000" w:themeColor="text1"/>
          <w:sz w:val="28"/>
          <w:szCs w:val="28"/>
        </w:rPr>
      </w:pPr>
      <w:r w:rsidRPr="006130DA">
        <w:rPr>
          <w:rFonts w:ascii="Times New Roman" w:hAnsi="Times New Roman" w:cs="Times New Roman"/>
          <w:b/>
          <w:color w:val="000000" w:themeColor="text1"/>
          <w:sz w:val="28"/>
          <w:szCs w:val="28"/>
        </w:rPr>
        <w:t xml:space="preserve">Ссылка: </w:t>
      </w:r>
      <w:hyperlink r:id="rId5" w:history="1">
        <w:r w:rsidRPr="006130DA">
          <w:rPr>
            <w:rStyle w:val="a3"/>
            <w:rFonts w:ascii="Times New Roman" w:hAnsi="Times New Roman" w:cs="Times New Roman"/>
            <w:b/>
            <w:color w:val="000000" w:themeColor="text1"/>
            <w:sz w:val="28"/>
            <w:szCs w:val="28"/>
          </w:rPr>
          <w:t>http://www.solidarnost.org/news/Dolgi_po_zarplate_uvelichilis__na_11_8_.html</w:t>
        </w:r>
      </w:hyperlink>
    </w:p>
    <w:p w:rsidR="006747D8" w:rsidRDefault="006747D8" w:rsidP="003A39E7">
      <w:pPr>
        <w:spacing w:after="0" w:line="240" w:lineRule="auto"/>
        <w:jc w:val="both"/>
        <w:textAlignment w:val="baseline"/>
        <w:outlineLvl w:val="1"/>
        <w:rPr>
          <w:rFonts w:ascii="Times New Roman" w:hAnsi="Times New Roman" w:cs="Times New Roman"/>
          <w:color w:val="303239"/>
          <w:sz w:val="28"/>
          <w:szCs w:val="28"/>
        </w:rPr>
      </w:pPr>
    </w:p>
    <w:p w:rsidR="006130DA" w:rsidRPr="00A81EC9" w:rsidRDefault="006130DA" w:rsidP="003A39E7">
      <w:pPr>
        <w:spacing w:after="0" w:line="240" w:lineRule="auto"/>
        <w:jc w:val="both"/>
        <w:textAlignment w:val="baseline"/>
        <w:outlineLvl w:val="1"/>
        <w:rPr>
          <w:rFonts w:ascii="Times New Roman" w:hAnsi="Times New Roman" w:cs="Times New Roman"/>
          <w:color w:val="303239"/>
          <w:sz w:val="28"/>
          <w:szCs w:val="28"/>
        </w:rPr>
      </w:pPr>
    </w:p>
    <w:p w:rsidR="006747D8" w:rsidRPr="00712480" w:rsidRDefault="006747D8" w:rsidP="006747D8">
      <w:pPr>
        <w:spacing w:after="0" w:line="240" w:lineRule="auto"/>
        <w:jc w:val="both"/>
        <w:textAlignment w:val="baseline"/>
        <w:outlineLvl w:val="1"/>
        <w:rPr>
          <w:rFonts w:ascii="Times New Roman" w:eastAsia="Times New Roman" w:hAnsi="Times New Roman" w:cs="Times New Roman"/>
          <w:b/>
          <w:bCs/>
          <w:color w:val="000000" w:themeColor="text1"/>
          <w:sz w:val="28"/>
          <w:szCs w:val="28"/>
          <w:lang w:eastAsia="ru-RU"/>
        </w:rPr>
      </w:pPr>
      <w:r w:rsidRPr="00712480">
        <w:rPr>
          <w:rFonts w:ascii="Times New Roman" w:eastAsia="Times New Roman" w:hAnsi="Times New Roman" w:cs="Times New Roman"/>
          <w:b/>
          <w:bCs/>
          <w:color w:val="000000" w:themeColor="text1"/>
          <w:sz w:val="28"/>
          <w:szCs w:val="28"/>
          <w:lang w:eastAsia="ru-RU"/>
        </w:rPr>
        <w:t>17/03/2017</w:t>
      </w:r>
    </w:p>
    <w:p w:rsidR="006747D8" w:rsidRPr="00712480" w:rsidRDefault="006747D8" w:rsidP="006747D8">
      <w:pPr>
        <w:spacing w:after="0" w:line="240" w:lineRule="auto"/>
        <w:jc w:val="both"/>
        <w:textAlignment w:val="baseline"/>
        <w:outlineLvl w:val="1"/>
        <w:rPr>
          <w:rFonts w:ascii="Times New Roman" w:eastAsia="Times New Roman" w:hAnsi="Times New Roman" w:cs="Times New Roman"/>
          <w:b/>
          <w:bCs/>
          <w:color w:val="000000" w:themeColor="text1"/>
          <w:sz w:val="28"/>
          <w:szCs w:val="28"/>
          <w:lang w:eastAsia="ru-RU"/>
        </w:rPr>
      </w:pPr>
      <w:r w:rsidRPr="00712480">
        <w:rPr>
          <w:rFonts w:ascii="Times New Roman" w:eastAsia="Times New Roman" w:hAnsi="Times New Roman" w:cs="Times New Roman"/>
          <w:b/>
          <w:bCs/>
          <w:color w:val="000000" w:themeColor="text1"/>
          <w:sz w:val="28"/>
          <w:szCs w:val="28"/>
          <w:u w:val="single"/>
          <w:lang w:eastAsia="ru-RU"/>
        </w:rPr>
        <w:t>Источник</w:t>
      </w:r>
      <w:r w:rsidRPr="00712480">
        <w:rPr>
          <w:rFonts w:ascii="Times New Roman" w:eastAsia="Times New Roman" w:hAnsi="Times New Roman" w:cs="Times New Roman"/>
          <w:b/>
          <w:bCs/>
          <w:color w:val="000000" w:themeColor="text1"/>
          <w:sz w:val="28"/>
          <w:szCs w:val="28"/>
          <w:lang w:eastAsia="ru-RU"/>
        </w:rPr>
        <w:t xml:space="preserve">: </w:t>
      </w:r>
      <w:proofErr w:type="spellStart"/>
      <w:r w:rsidRPr="006130DA">
        <w:rPr>
          <w:rFonts w:ascii="Times New Roman" w:eastAsia="Times New Roman" w:hAnsi="Times New Roman" w:cs="Times New Roman"/>
          <w:bCs/>
          <w:color w:val="000000" w:themeColor="text1"/>
          <w:sz w:val="28"/>
          <w:szCs w:val="28"/>
          <w:lang w:eastAsia="ru-RU"/>
        </w:rPr>
        <w:t>Минобрнауки</w:t>
      </w:r>
      <w:proofErr w:type="spellEnd"/>
      <w:r w:rsidRPr="006130DA">
        <w:rPr>
          <w:rFonts w:ascii="Times New Roman" w:eastAsia="Times New Roman" w:hAnsi="Times New Roman" w:cs="Times New Roman"/>
          <w:bCs/>
          <w:color w:val="000000" w:themeColor="text1"/>
          <w:sz w:val="28"/>
          <w:szCs w:val="28"/>
          <w:lang w:eastAsia="ru-RU"/>
        </w:rPr>
        <w:t xml:space="preserve"> РФ</w:t>
      </w:r>
    </w:p>
    <w:p w:rsidR="007C70AE" w:rsidRDefault="007C70AE" w:rsidP="006747D8">
      <w:pPr>
        <w:shd w:val="clear" w:color="auto" w:fill="FFFFFF"/>
        <w:spacing w:after="0" w:line="240" w:lineRule="auto"/>
        <w:jc w:val="center"/>
        <w:textAlignment w:val="baseline"/>
        <w:outlineLvl w:val="1"/>
        <w:rPr>
          <w:rFonts w:ascii="Times New Roman" w:eastAsia="Times New Roman" w:hAnsi="Times New Roman" w:cs="Times New Roman"/>
          <w:b/>
          <w:bCs/>
          <w:color w:val="000000" w:themeColor="text1"/>
          <w:sz w:val="28"/>
          <w:szCs w:val="28"/>
          <w:lang w:eastAsia="ru-RU"/>
        </w:rPr>
      </w:pPr>
    </w:p>
    <w:p w:rsidR="006747D8" w:rsidRPr="00F26D81" w:rsidRDefault="006747D8" w:rsidP="006747D8">
      <w:pPr>
        <w:shd w:val="clear" w:color="auto" w:fill="FFFFFF"/>
        <w:spacing w:after="0" w:line="240" w:lineRule="auto"/>
        <w:jc w:val="center"/>
        <w:textAlignment w:val="baseline"/>
        <w:outlineLvl w:val="1"/>
        <w:rPr>
          <w:rFonts w:ascii="Times New Roman" w:eastAsia="Times New Roman" w:hAnsi="Times New Roman" w:cs="Times New Roman"/>
          <w:b/>
          <w:bCs/>
          <w:color w:val="000000" w:themeColor="text1"/>
          <w:sz w:val="28"/>
          <w:szCs w:val="28"/>
          <w:lang w:eastAsia="ru-RU"/>
        </w:rPr>
      </w:pPr>
      <w:r w:rsidRPr="00F26D81">
        <w:rPr>
          <w:rFonts w:ascii="Times New Roman" w:eastAsia="Times New Roman" w:hAnsi="Times New Roman" w:cs="Times New Roman"/>
          <w:b/>
          <w:bCs/>
          <w:color w:val="000000" w:themeColor="text1"/>
          <w:sz w:val="28"/>
          <w:szCs w:val="28"/>
          <w:lang w:eastAsia="ru-RU"/>
        </w:rPr>
        <w:t xml:space="preserve">Ольга Васильева: "Одним из итогов 90-х стала </w:t>
      </w:r>
      <w:proofErr w:type="spellStart"/>
      <w:r w:rsidRPr="00F26D81">
        <w:rPr>
          <w:rFonts w:ascii="Times New Roman" w:eastAsia="Times New Roman" w:hAnsi="Times New Roman" w:cs="Times New Roman"/>
          <w:b/>
          <w:bCs/>
          <w:color w:val="000000" w:themeColor="text1"/>
          <w:sz w:val="28"/>
          <w:szCs w:val="28"/>
          <w:lang w:eastAsia="ru-RU"/>
        </w:rPr>
        <w:t>недолюбленность</w:t>
      </w:r>
      <w:proofErr w:type="spellEnd"/>
      <w:r w:rsidRPr="00F26D81">
        <w:rPr>
          <w:rFonts w:ascii="Times New Roman" w:eastAsia="Times New Roman" w:hAnsi="Times New Roman" w:cs="Times New Roman"/>
          <w:b/>
          <w:bCs/>
          <w:color w:val="000000" w:themeColor="text1"/>
          <w:sz w:val="28"/>
          <w:szCs w:val="28"/>
          <w:lang w:eastAsia="ru-RU"/>
        </w:rPr>
        <w:t xml:space="preserve"> целого поколения"</w:t>
      </w:r>
    </w:p>
    <w:p w:rsidR="006747D8" w:rsidRPr="00712480" w:rsidRDefault="006747D8" w:rsidP="006747D8">
      <w:pPr>
        <w:pStyle w:val="a4"/>
        <w:shd w:val="clear" w:color="auto" w:fill="FFFFFF"/>
        <w:spacing w:before="0" w:beforeAutospacing="0" w:after="0" w:afterAutospacing="0"/>
        <w:jc w:val="both"/>
        <w:textAlignment w:val="baseline"/>
        <w:rPr>
          <w:color w:val="000000"/>
          <w:sz w:val="28"/>
          <w:szCs w:val="28"/>
        </w:rPr>
      </w:pPr>
      <w:r w:rsidRPr="00712480">
        <w:rPr>
          <w:color w:val="000000"/>
          <w:sz w:val="28"/>
          <w:szCs w:val="28"/>
        </w:rPr>
        <w:t>Образование сегодня находится под пристальным вниманием государства. Несмотря на сложный экономический период, в 2017-м финансирование отрасли даже увеличилось. Другое дело, что самые бурные общественные дискуссии вызывают отнюдь не объемы средств, идущих на вузы и школы.</w:t>
      </w:r>
    </w:p>
    <w:p w:rsidR="006747D8" w:rsidRPr="00712480" w:rsidRDefault="006747D8" w:rsidP="006747D8">
      <w:pPr>
        <w:pStyle w:val="a4"/>
        <w:shd w:val="clear" w:color="auto" w:fill="FFFFFF"/>
        <w:spacing w:before="0" w:beforeAutospacing="0" w:after="0" w:afterAutospacing="0"/>
        <w:jc w:val="both"/>
        <w:textAlignment w:val="baseline"/>
        <w:rPr>
          <w:color w:val="000000"/>
          <w:sz w:val="28"/>
          <w:szCs w:val="28"/>
        </w:rPr>
      </w:pPr>
      <w:r w:rsidRPr="00712480">
        <w:rPr>
          <w:color w:val="000000"/>
          <w:sz w:val="28"/>
          <w:szCs w:val="28"/>
        </w:rPr>
        <w:t xml:space="preserve">Как избавиться от ошибок либеральных реформ и подготовить сильные педагогические кадры? Мешает ли технологичность современных подростков развитию в них нравственных, духовных начал? Преподаватель - это менеджер или воспитатель? Как приучить детей к чтению, нужны ли школьникам основы православия и что все-таки </w:t>
      </w:r>
      <w:proofErr w:type="gramStart"/>
      <w:r w:rsidRPr="00712480">
        <w:rPr>
          <w:color w:val="000000"/>
          <w:sz w:val="28"/>
          <w:szCs w:val="28"/>
        </w:rPr>
        <w:t>делать</w:t>
      </w:r>
      <w:proofErr w:type="gramEnd"/>
      <w:r w:rsidRPr="00712480">
        <w:rPr>
          <w:color w:val="000000"/>
          <w:sz w:val="28"/>
          <w:szCs w:val="28"/>
        </w:rPr>
        <w:t xml:space="preserve"> с ЕГЭ?</w:t>
      </w:r>
    </w:p>
    <w:p w:rsidR="006747D8" w:rsidRPr="00712480" w:rsidRDefault="006747D8" w:rsidP="006747D8">
      <w:pPr>
        <w:pStyle w:val="a4"/>
        <w:shd w:val="clear" w:color="auto" w:fill="FFFFFF"/>
        <w:spacing w:before="0" w:beforeAutospacing="0" w:after="0" w:afterAutospacing="0"/>
        <w:jc w:val="both"/>
        <w:textAlignment w:val="baseline"/>
        <w:rPr>
          <w:color w:val="000000"/>
          <w:sz w:val="28"/>
          <w:szCs w:val="28"/>
        </w:rPr>
      </w:pPr>
      <w:r w:rsidRPr="00712480">
        <w:rPr>
          <w:color w:val="000000"/>
          <w:sz w:val="28"/>
          <w:szCs w:val="28"/>
        </w:rPr>
        <w:t>"Культура" побеседовала с министром образования и науки РФ Ольгой Васильевой.</w:t>
      </w:r>
    </w:p>
    <w:p w:rsidR="006747D8" w:rsidRPr="00712480" w:rsidRDefault="006747D8" w:rsidP="006747D8">
      <w:pPr>
        <w:pStyle w:val="a4"/>
        <w:shd w:val="clear" w:color="auto" w:fill="FFFFFF"/>
        <w:spacing w:before="0" w:beforeAutospacing="0" w:after="0" w:afterAutospacing="0"/>
        <w:jc w:val="both"/>
        <w:textAlignment w:val="baseline"/>
        <w:rPr>
          <w:color w:val="000000"/>
          <w:sz w:val="28"/>
          <w:szCs w:val="28"/>
        </w:rPr>
      </w:pPr>
      <w:r w:rsidRPr="00712480">
        <w:rPr>
          <w:color w:val="000000"/>
          <w:sz w:val="28"/>
          <w:szCs w:val="28"/>
        </w:rPr>
        <w:t xml:space="preserve">Мы встретились с Ольгой Юрьевной в московской школе №2030 после Урока доброты. Эти 45 минут начались для учеников 4-го класса со слов министра о том, что "инклюзивное образование подразумевает доступность обучения для всех без исключения, независимо от состояния здоровья". "За последние пять лет увеличилось количество детей с инвалидностью, которые учатся вместе с вами в одном классе, в вашей школе, - сказала Ольга Васильева. - Это и есть результат развития инклюзивного образования. Очень часто им бывает сложнее, потому что требуются специальные приспособления, нужна помощь взрослых и ваша, их одноклассников. Если в вашем классе появится такой ребенок, вы должны поддержать его, подставить плечо в трудной ситуации. Поэтому сегодня у нас с </w:t>
      </w:r>
      <w:r w:rsidRPr="00712480">
        <w:rPr>
          <w:color w:val="000000"/>
          <w:sz w:val="28"/>
          <w:szCs w:val="28"/>
        </w:rPr>
        <w:lastRenderedPageBreak/>
        <w:t>вами необычный урок - Урок доброты. Ведь все мы хотим жить в мире добра, дружбы и взаимовыручки".</w:t>
      </w:r>
    </w:p>
    <w:p w:rsidR="006747D8" w:rsidRPr="00712480" w:rsidRDefault="006747D8" w:rsidP="006747D8">
      <w:pPr>
        <w:pStyle w:val="a4"/>
        <w:shd w:val="clear" w:color="auto" w:fill="FFFFFF"/>
        <w:spacing w:before="0" w:beforeAutospacing="0" w:after="0" w:afterAutospacing="0"/>
        <w:jc w:val="both"/>
        <w:textAlignment w:val="baseline"/>
        <w:rPr>
          <w:color w:val="000000"/>
          <w:sz w:val="28"/>
          <w:szCs w:val="28"/>
        </w:rPr>
      </w:pPr>
      <w:r w:rsidRPr="00712480">
        <w:rPr>
          <w:color w:val="000000"/>
          <w:sz w:val="28"/>
          <w:szCs w:val="28"/>
        </w:rPr>
        <w:t>На уроке речь шла и о профессиях, которыми могут овладеть люди с ограниченными возможностями, и о том, как относиться к тем, кто отличается от нас.</w:t>
      </w:r>
    </w:p>
    <w:p w:rsidR="006747D8" w:rsidRPr="00712480" w:rsidRDefault="006747D8" w:rsidP="006747D8">
      <w:pPr>
        <w:pStyle w:val="a4"/>
        <w:shd w:val="clear" w:color="auto" w:fill="FFFFFF"/>
        <w:spacing w:before="0" w:beforeAutospacing="0" w:after="300" w:afterAutospacing="0"/>
        <w:jc w:val="both"/>
        <w:textAlignment w:val="baseline"/>
        <w:rPr>
          <w:color w:val="000000"/>
          <w:sz w:val="28"/>
          <w:szCs w:val="28"/>
        </w:rPr>
      </w:pPr>
      <w:r w:rsidRPr="00F26D81">
        <w:rPr>
          <w:b/>
          <w:color w:val="000000"/>
          <w:sz w:val="28"/>
          <w:szCs w:val="28"/>
        </w:rPr>
        <w:t>культура:</w:t>
      </w:r>
      <w:r w:rsidRPr="00712480">
        <w:rPr>
          <w:color w:val="000000"/>
          <w:sz w:val="28"/>
          <w:szCs w:val="28"/>
        </w:rPr>
        <w:t xml:space="preserve"> Первый вопрос - как раз по теме Вашего визита, об инклюзивном обучении. Я приведу пример, касающийся в целом инвалидов. Часто, к сожалению, реализация программ доступной среды - это пандусы, ведущие в никуда, упирающиеся в стену, лифты, которые не едут. На бумаге они есть, а в реальности - нет. В школе №2030 мы видим, что все есть, но насколько это повсеместно?</w:t>
      </w:r>
    </w:p>
    <w:p w:rsidR="006747D8" w:rsidRPr="00712480" w:rsidRDefault="006747D8" w:rsidP="006747D8">
      <w:pPr>
        <w:pStyle w:val="a4"/>
        <w:shd w:val="clear" w:color="auto" w:fill="FFFFFF"/>
        <w:spacing w:before="0" w:beforeAutospacing="0" w:after="300" w:afterAutospacing="0"/>
        <w:jc w:val="both"/>
        <w:textAlignment w:val="baseline"/>
        <w:rPr>
          <w:color w:val="000000"/>
          <w:sz w:val="28"/>
          <w:szCs w:val="28"/>
        </w:rPr>
      </w:pPr>
      <w:r w:rsidRPr="00F26D81">
        <w:rPr>
          <w:b/>
          <w:color w:val="000000"/>
          <w:sz w:val="28"/>
          <w:szCs w:val="28"/>
        </w:rPr>
        <w:t>Васильева:</w:t>
      </w:r>
      <w:r w:rsidRPr="00712480">
        <w:rPr>
          <w:color w:val="000000"/>
          <w:sz w:val="28"/>
          <w:szCs w:val="28"/>
        </w:rPr>
        <w:t xml:space="preserve"> Действительно, пандусы </w:t>
      </w:r>
      <w:proofErr w:type="gramStart"/>
      <w:r w:rsidRPr="00712480">
        <w:rPr>
          <w:color w:val="000000"/>
          <w:sz w:val="28"/>
          <w:szCs w:val="28"/>
        </w:rPr>
        <w:t>в</w:t>
      </w:r>
      <w:proofErr w:type="gramEnd"/>
      <w:r w:rsidRPr="00712480">
        <w:rPr>
          <w:color w:val="000000"/>
          <w:sz w:val="28"/>
          <w:szCs w:val="28"/>
        </w:rPr>
        <w:t xml:space="preserve"> никуда - серьезная проблема. Но не менее значимо - изменить общественное сознание. Ведь на самом деле инвалиды не хуже и не лучше нас, здоровых: и дети, и студенты, и взрослые имеют полное право на такой же уровень жизни, как и мы с вами. Поэтому очень важно, чтобы </w:t>
      </w:r>
      <w:proofErr w:type="gramStart"/>
      <w:r w:rsidRPr="00712480">
        <w:rPr>
          <w:color w:val="000000"/>
          <w:sz w:val="28"/>
          <w:szCs w:val="28"/>
        </w:rPr>
        <w:t>инклюзия</w:t>
      </w:r>
      <w:proofErr w:type="gramEnd"/>
      <w:r w:rsidRPr="00712480">
        <w:rPr>
          <w:color w:val="000000"/>
          <w:sz w:val="28"/>
          <w:szCs w:val="28"/>
        </w:rPr>
        <w:t xml:space="preserve"> прежде всего легла в голову и сердце. Тогда все остальное будет достижимо: и пандусы, и любая атрибутика доступной среды. Хотя, как вы знаете, на доступную среду выделяются колоссальные деньги, и на сегодняшний день 30 процентов школ могут совершенно спокойно говорить о том, что они достаточно достойно прошли в эту инклюзию. У нас есть ежегодный конкурс школ с инклюзивным образованием, и, конечно, как и многие хорошие начинания, они всегда держатся на неравнодушных людях. Чаще всего это бывают родители детей с ограниченными возможностями, общественные ассоциации, которые помогают и нам, и учителям, и школе. Процесс идет, он не такой быстрый, но, повторю, в первую очередь требуется изменить общественное сознание.</w:t>
      </w:r>
    </w:p>
    <w:p w:rsidR="006747D8" w:rsidRPr="00712480" w:rsidRDefault="006747D8" w:rsidP="006747D8">
      <w:pPr>
        <w:pStyle w:val="a4"/>
        <w:shd w:val="clear" w:color="auto" w:fill="FFFFFF"/>
        <w:spacing w:before="0" w:beforeAutospacing="0" w:after="300" w:afterAutospacing="0"/>
        <w:textAlignment w:val="baseline"/>
        <w:rPr>
          <w:color w:val="000000"/>
          <w:sz w:val="28"/>
          <w:szCs w:val="28"/>
        </w:rPr>
      </w:pPr>
      <w:proofErr w:type="gramStart"/>
      <w:r w:rsidRPr="00F26D81">
        <w:rPr>
          <w:b/>
          <w:color w:val="000000"/>
          <w:sz w:val="28"/>
          <w:szCs w:val="28"/>
        </w:rPr>
        <w:t>к</w:t>
      </w:r>
      <w:proofErr w:type="gramEnd"/>
      <w:r w:rsidRPr="00F26D81">
        <w:rPr>
          <w:b/>
          <w:color w:val="000000"/>
          <w:sz w:val="28"/>
          <w:szCs w:val="28"/>
        </w:rPr>
        <w:t>ультура:</w:t>
      </w:r>
      <w:r w:rsidRPr="00712480">
        <w:rPr>
          <w:color w:val="000000"/>
          <w:sz w:val="28"/>
          <w:szCs w:val="28"/>
        </w:rPr>
        <w:t xml:space="preserve"> Как его изменить?</w:t>
      </w:r>
    </w:p>
    <w:p w:rsidR="006747D8" w:rsidRPr="00712480" w:rsidRDefault="006747D8" w:rsidP="006747D8">
      <w:pPr>
        <w:pStyle w:val="a4"/>
        <w:shd w:val="clear" w:color="auto" w:fill="FFFFFF"/>
        <w:spacing w:before="0" w:beforeAutospacing="0" w:after="300" w:afterAutospacing="0"/>
        <w:jc w:val="both"/>
        <w:textAlignment w:val="baseline"/>
        <w:rPr>
          <w:color w:val="000000"/>
          <w:sz w:val="28"/>
          <w:szCs w:val="28"/>
        </w:rPr>
      </w:pPr>
      <w:r w:rsidRPr="00F26D81">
        <w:rPr>
          <w:b/>
          <w:color w:val="000000"/>
          <w:sz w:val="28"/>
          <w:szCs w:val="28"/>
        </w:rPr>
        <w:t>Васильева:</w:t>
      </w:r>
      <w:r w:rsidRPr="00712480">
        <w:rPr>
          <w:color w:val="000000"/>
          <w:sz w:val="28"/>
          <w:szCs w:val="28"/>
        </w:rPr>
        <w:t xml:space="preserve"> Что касается детей, то это проще. Они, с одной стороны, добрее нас. С другой стороны, у них на все особый взгляд. Но для детей не столь важно, что рядом ребенок, который имеет особенности здоровья. Тут опаснее иное. Когда родители ведут себя совершенно некорректно, говоря о том, что они не хотят, чтобы в классе учился кто-то, отличающийся от нормы. Здесь уже нужна работа с папами и мамами. В этом смысле мы делаем все возможное: в стране примерно 9,5 тысячи бесплатных психолого-педагогических методических центров для родителей - не только по данному вопросу, но и по ряду других. Самое главное, как бы ни банально это звучало, - вернуть человеку возможность творить добро.</w:t>
      </w:r>
    </w:p>
    <w:p w:rsidR="006747D8" w:rsidRPr="00712480" w:rsidRDefault="006747D8" w:rsidP="006747D8">
      <w:pPr>
        <w:pStyle w:val="a4"/>
        <w:shd w:val="clear" w:color="auto" w:fill="FFFFFF"/>
        <w:spacing w:before="0" w:beforeAutospacing="0" w:after="300" w:afterAutospacing="0"/>
        <w:jc w:val="both"/>
        <w:textAlignment w:val="baseline"/>
        <w:rPr>
          <w:color w:val="000000"/>
          <w:sz w:val="28"/>
          <w:szCs w:val="28"/>
        </w:rPr>
      </w:pPr>
      <w:r w:rsidRPr="00F26D81">
        <w:rPr>
          <w:b/>
          <w:color w:val="000000"/>
          <w:sz w:val="28"/>
          <w:szCs w:val="28"/>
        </w:rPr>
        <w:t>культура:</w:t>
      </w:r>
      <w:r w:rsidRPr="00712480">
        <w:rPr>
          <w:color w:val="000000"/>
          <w:sz w:val="28"/>
          <w:szCs w:val="28"/>
        </w:rPr>
        <w:t xml:space="preserve"> А учителя насколько готовы?</w:t>
      </w:r>
    </w:p>
    <w:p w:rsidR="006747D8" w:rsidRPr="00712480" w:rsidRDefault="006747D8" w:rsidP="006747D8">
      <w:pPr>
        <w:pStyle w:val="a4"/>
        <w:shd w:val="clear" w:color="auto" w:fill="FFFFFF"/>
        <w:spacing w:before="0" w:beforeAutospacing="0" w:after="300" w:afterAutospacing="0"/>
        <w:jc w:val="both"/>
        <w:textAlignment w:val="baseline"/>
        <w:rPr>
          <w:color w:val="000000"/>
          <w:sz w:val="28"/>
          <w:szCs w:val="28"/>
        </w:rPr>
      </w:pPr>
      <w:r w:rsidRPr="00F26D81">
        <w:rPr>
          <w:b/>
          <w:color w:val="000000"/>
          <w:sz w:val="28"/>
          <w:szCs w:val="28"/>
        </w:rPr>
        <w:t>Васильева</w:t>
      </w:r>
      <w:r w:rsidRPr="00712480">
        <w:rPr>
          <w:color w:val="000000"/>
          <w:sz w:val="28"/>
          <w:szCs w:val="28"/>
        </w:rPr>
        <w:t>: Я думаю, что учителя у нас замечательные, и даже если глаза боятся, руки делают. Конечно, если у ребенка большие особенности здоровья, то необходим помощник. Таковые у нас имеются. То, что мы называем модным словом "</w:t>
      </w:r>
      <w:proofErr w:type="spellStart"/>
      <w:r w:rsidRPr="00712480">
        <w:rPr>
          <w:color w:val="000000"/>
          <w:sz w:val="28"/>
          <w:szCs w:val="28"/>
        </w:rPr>
        <w:t>тьютор</w:t>
      </w:r>
      <w:proofErr w:type="spellEnd"/>
      <w:r w:rsidRPr="00712480">
        <w:rPr>
          <w:color w:val="000000"/>
          <w:sz w:val="28"/>
          <w:szCs w:val="28"/>
        </w:rPr>
        <w:t>". Здесь очень большие наработки, ведь это все не пришло ниоткуда. Есть огромное количество некоммерческих общественных организаций, у нас прекрасный департамент в министерстве, где трудятся профессионалы, дефектологи, которые хорошо знают предмет и делают все блестяще. Я всегда говорю: можно осуществить все, если ты неравнодушен к тому, чем занимаешься, и веришь в нужность своей работы.</w:t>
      </w:r>
    </w:p>
    <w:p w:rsidR="006747D8" w:rsidRPr="00712480" w:rsidRDefault="006747D8" w:rsidP="006747D8">
      <w:pPr>
        <w:pStyle w:val="a4"/>
        <w:shd w:val="clear" w:color="auto" w:fill="FFFFFF"/>
        <w:spacing w:before="0" w:beforeAutospacing="0" w:after="300" w:afterAutospacing="0"/>
        <w:jc w:val="both"/>
        <w:textAlignment w:val="baseline"/>
        <w:rPr>
          <w:color w:val="000000"/>
          <w:sz w:val="28"/>
          <w:szCs w:val="28"/>
        </w:rPr>
      </w:pPr>
      <w:proofErr w:type="gramStart"/>
      <w:r w:rsidRPr="00F26D81">
        <w:rPr>
          <w:b/>
          <w:color w:val="000000"/>
          <w:sz w:val="28"/>
          <w:szCs w:val="28"/>
        </w:rPr>
        <w:lastRenderedPageBreak/>
        <w:t>к</w:t>
      </w:r>
      <w:proofErr w:type="gramEnd"/>
      <w:r w:rsidRPr="00F26D81">
        <w:rPr>
          <w:b/>
          <w:color w:val="000000"/>
          <w:sz w:val="28"/>
          <w:szCs w:val="28"/>
        </w:rPr>
        <w:t>ультура:</w:t>
      </w:r>
      <w:r w:rsidRPr="00712480">
        <w:rPr>
          <w:color w:val="000000"/>
          <w:sz w:val="28"/>
          <w:szCs w:val="28"/>
        </w:rPr>
        <w:t xml:space="preserve"> Насколько оправданно существование специальных школ разного вида?</w:t>
      </w:r>
    </w:p>
    <w:p w:rsidR="006747D8" w:rsidRPr="00712480" w:rsidRDefault="006747D8" w:rsidP="006747D8">
      <w:pPr>
        <w:pStyle w:val="a4"/>
        <w:shd w:val="clear" w:color="auto" w:fill="FFFFFF"/>
        <w:spacing w:before="0" w:beforeAutospacing="0" w:after="300" w:afterAutospacing="0"/>
        <w:jc w:val="both"/>
        <w:textAlignment w:val="baseline"/>
        <w:rPr>
          <w:color w:val="000000"/>
          <w:sz w:val="28"/>
          <w:szCs w:val="28"/>
        </w:rPr>
      </w:pPr>
      <w:r w:rsidRPr="00F26D81">
        <w:rPr>
          <w:b/>
          <w:color w:val="000000"/>
          <w:sz w:val="28"/>
          <w:szCs w:val="28"/>
        </w:rPr>
        <w:t>Васильева:</w:t>
      </w:r>
      <w:r w:rsidRPr="00712480">
        <w:rPr>
          <w:color w:val="000000"/>
          <w:sz w:val="28"/>
          <w:szCs w:val="28"/>
        </w:rPr>
        <w:t xml:space="preserve"> Они должны оставаться. Это параллельный процесс - инклюзивное образование и коррекционные школы. Потому что </w:t>
      </w:r>
      <w:proofErr w:type="gramStart"/>
      <w:r w:rsidRPr="00712480">
        <w:rPr>
          <w:color w:val="000000"/>
          <w:sz w:val="28"/>
          <w:szCs w:val="28"/>
        </w:rPr>
        <w:t>последние</w:t>
      </w:r>
      <w:proofErr w:type="gramEnd"/>
      <w:r w:rsidRPr="00712480">
        <w:rPr>
          <w:color w:val="000000"/>
          <w:sz w:val="28"/>
          <w:szCs w:val="28"/>
        </w:rPr>
        <w:t xml:space="preserve"> имеют очень хорошую традицию - ей не одно столетие. Как известно, есть обязательные навыки, которые приобретает ребенок, пройдя обучение в этой школе. Очень простой пример: слабослышащих и глухих детей в коррекционных школах по специальной методике учат говорить. Им без этого не обойтись.</w:t>
      </w:r>
    </w:p>
    <w:p w:rsidR="006747D8" w:rsidRPr="00712480" w:rsidRDefault="006747D8" w:rsidP="006747D8">
      <w:pPr>
        <w:pStyle w:val="a4"/>
        <w:shd w:val="clear" w:color="auto" w:fill="FFFFFF"/>
        <w:spacing w:before="0" w:beforeAutospacing="0" w:after="300" w:afterAutospacing="0"/>
        <w:jc w:val="both"/>
        <w:textAlignment w:val="baseline"/>
        <w:rPr>
          <w:color w:val="000000"/>
          <w:sz w:val="28"/>
          <w:szCs w:val="28"/>
        </w:rPr>
      </w:pPr>
      <w:proofErr w:type="gramStart"/>
      <w:r w:rsidRPr="00F26D81">
        <w:rPr>
          <w:b/>
          <w:color w:val="000000"/>
          <w:sz w:val="28"/>
          <w:szCs w:val="28"/>
        </w:rPr>
        <w:t>к</w:t>
      </w:r>
      <w:proofErr w:type="gramEnd"/>
      <w:r w:rsidRPr="00F26D81">
        <w:rPr>
          <w:b/>
          <w:color w:val="000000"/>
          <w:sz w:val="28"/>
          <w:szCs w:val="28"/>
        </w:rPr>
        <w:t>ультура:</w:t>
      </w:r>
      <w:r w:rsidRPr="00712480">
        <w:rPr>
          <w:color w:val="000000"/>
          <w:sz w:val="28"/>
          <w:szCs w:val="28"/>
        </w:rPr>
        <w:t xml:space="preserve"> Вернемся к учителям. Не знаю, согласитесь Вы или нет, но мне кажется, что наше педагогическое образование и по статусу, и по уровню не очень дотягивает...</w:t>
      </w:r>
    </w:p>
    <w:p w:rsidR="006747D8" w:rsidRPr="00712480" w:rsidRDefault="006747D8" w:rsidP="006747D8">
      <w:pPr>
        <w:pStyle w:val="a4"/>
        <w:shd w:val="clear" w:color="auto" w:fill="FFFFFF"/>
        <w:spacing w:before="0" w:beforeAutospacing="0" w:after="300" w:afterAutospacing="0"/>
        <w:textAlignment w:val="baseline"/>
        <w:rPr>
          <w:color w:val="000000"/>
          <w:sz w:val="28"/>
          <w:szCs w:val="28"/>
        </w:rPr>
      </w:pPr>
      <w:r w:rsidRPr="00F26D81">
        <w:rPr>
          <w:b/>
          <w:color w:val="000000"/>
          <w:sz w:val="28"/>
          <w:szCs w:val="28"/>
        </w:rPr>
        <w:t>Васильева:</w:t>
      </w:r>
      <w:r w:rsidRPr="00712480">
        <w:rPr>
          <w:color w:val="000000"/>
          <w:sz w:val="28"/>
          <w:szCs w:val="28"/>
        </w:rPr>
        <w:t xml:space="preserve"> До чего мы должны дотягивать?</w:t>
      </w:r>
    </w:p>
    <w:p w:rsidR="006747D8" w:rsidRPr="00712480" w:rsidRDefault="006747D8" w:rsidP="006747D8">
      <w:pPr>
        <w:pStyle w:val="a4"/>
        <w:shd w:val="clear" w:color="auto" w:fill="FFFFFF"/>
        <w:spacing w:before="0" w:beforeAutospacing="0" w:after="300" w:afterAutospacing="0"/>
        <w:textAlignment w:val="baseline"/>
        <w:rPr>
          <w:color w:val="000000"/>
          <w:sz w:val="28"/>
          <w:szCs w:val="28"/>
        </w:rPr>
      </w:pPr>
      <w:r w:rsidRPr="00F26D81">
        <w:rPr>
          <w:b/>
          <w:color w:val="000000"/>
          <w:sz w:val="28"/>
          <w:szCs w:val="28"/>
        </w:rPr>
        <w:t>культура:</w:t>
      </w:r>
      <w:r w:rsidRPr="00712480">
        <w:rPr>
          <w:color w:val="000000"/>
          <w:sz w:val="28"/>
          <w:szCs w:val="28"/>
        </w:rPr>
        <w:t xml:space="preserve"> До требований школы, но новой.</w:t>
      </w:r>
    </w:p>
    <w:p w:rsidR="006747D8" w:rsidRPr="00712480" w:rsidRDefault="006747D8" w:rsidP="006747D8">
      <w:pPr>
        <w:pStyle w:val="a4"/>
        <w:shd w:val="clear" w:color="auto" w:fill="FFFFFF"/>
        <w:spacing w:before="0" w:beforeAutospacing="0" w:after="300" w:afterAutospacing="0"/>
        <w:textAlignment w:val="baseline"/>
        <w:rPr>
          <w:color w:val="000000"/>
          <w:sz w:val="28"/>
          <w:szCs w:val="28"/>
        </w:rPr>
      </w:pPr>
      <w:r w:rsidRPr="00F26D81">
        <w:rPr>
          <w:b/>
          <w:color w:val="000000"/>
          <w:sz w:val="28"/>
          <w:szCs w:val="28"/>
        </w:rPr>
        <w:t>Васильева:</w:t>
      </w:r>
      <w:r w:rsidRPr="00712480">
        <w:rPr>
          <w:color w:val="000000"/>
          <w:sz w:val="28"/>
          <w:szCs w:val="28"/>
        </w:rPr>
        <w:t xml:space="preserve"> А что в вашем понимании "новая школа"?</w:t>
      </w:r>
    </w:p>
    <w:p w:rsidR="006747D8" w:rsidRPr="00712480" w:rsidRDefault="006747D8" w:rsidP="006747D8">
      <w:pPr>
        <w:pStyle w:val="a4"/>
        <w:shd w:val="clear" w:color="auto" w:fill="FFFFFF"/>
        <w:spacing w:before="0" w:beforeAutospacing="0" w:after="300" w:afterAutospacing="0"/>
        <w:jc w:val="both"/>
        <w:textAlignment w:val="baseline"/>
        <w:rPr>
          <w:color w:val="000000"/>
          <w:sz w:val="28"/>
          <w:szCs w:val="28"/>
        </w:rPr>
      </w:pPr>
      <w:r w:rsidRPr="00F26D81">
        <w:rPr>
          <w:b/>
          <w:color w:val="000000"/>
          <w:sz w:val="28"/>
          <w:szCs w:val="28"/>
        </w:rPr>
        <w:t>культура:</w:t>
      </w:r>
      <w:r w:rsidRPr="00712480">
        <w:rPr>
          <w:color w:val="000000"/>
          <w:sz w:val="28"/>
          <w:szCs w:val="28"/>
        </w:rPr>
        <w:t xml:space="preserve"> Если мы говорим о статусе учителя, о некой возможности для него быть воспитателем, но не детсадовским, а заражать своим примером, то, наверное, странной выглядит мысль: "Куда бы мне поступать? А </w:t>
      </w:r>
      <w:proofErr w:type="spellStart"/>
      <w:r w:rsidRPr="00712480">
        <w:rPr>
          <w:color w:val="000000"/>
          <w:sz w:val="28"/>
          <w:szCs w:val="28"/>
        </w:rPr>
        <w:t>пойду-ка</w:t>
      </w:r>
      <w:proofErr w:type="spellEnd"/>
      <w:r w:rsidRPr="00712480">
        <w:rPr>
          <w:color w:val="000000"/>
          <w:sz w:val="28"/>
          <w:szCs w:val="28"/>
        </w:rPr>
        <w:t xml:space="preserve"> я в </w:t>
      </w:r>
      <w:proofErr w:type="spellStart"/>
      <w:r w:rsidRPr="00712480">
        <w:rPr>
          <w:color w:val="000000"/>
          <w:sz w:val="28"/>
          <w:szCs w:val="28"/>
        </w:rPr>
        <w:t>пед</w:t>
      </w:r>
      <w:proofErr w:type="spellEnd"/>
      <w:r w:rsidRPr="00712480">
        <w:rPr>
          <w:color w:val="000000"/>
          <w:sz w:val="28"/>
          <w:szCs w:val="28"/>
        </w:rPr>
        <w:t>!"</w:t>
      </w:r>
    </w:p>
    <w:p w:rsidR="006747D8" w:rsidRPr="00712480" w:rsidRDefault="006747D8" w:rsidP="006747D8">
      <w:pPr>
        <w:pStyle w:val="a4"/>
        <w:shd w:val="clear" w:color="auto" w:fill="FFFFFF"/>
        <w:spacing w:before="0" w:beforeAutospacing="0" w:after="300" w:afterAutospacing="0"/>
        <w:jc w:val="both"/>
        <w:textAlignment w:val="baseline"/>
        <w:rPr>
          <w:color w:val="000000"/>
          <w:sz w:val="28"/>
          <w:szCs w:val="28"/>
        </w:rPr>
      </w:pPr>
      <w:r w:rsidRPr="00F26D81">
        <w:rPr>
          <w:b/>
          <w:color w:val="000000"/>
          <w:sz w:val="28"/>
          <w:szCs w:val="28"/>
        </w:rPr>
        <w:t>Васильева:</w:t>
      </w:r>
      <w:r w:rsidRPr="00712480">
        <w:rPr>
          <w:color w:val="000000"/>
          <w:sz w:val="28"/>
          <w:szCs w:val="28"/>
        </w:rPr>
        <w:t xml:space="preserve"> Конечно, хорошо, когда идешь в вуз по призванию. Но я считаю, что в любой сфере можно состояться только при одном условии: если ты действительно этого хочешь. Профессия педагога, на мой взгляд, прежде </w:t>
      </w:r>
      <w:proofErr w:type="gramStart"/>
      <w:r w:rsidRPr="00712480">
        <w:rPr>
          <w:color w:val="000000"/>
          <w:sz w:val="28"/>
          <w:szCs w:val="28"/>
        </w:rPr>
        <w:t>всего</w:t>
      </w:r>
      <w:proofErr w:type="gramEnd"/>
      <w:r w:rsidRPr="00712480">
        <w:rPr>
          <w:color w:val="000000"/>
          <w:sz w:val="28"/>
          <w:szCs w:val="28"/>
        </w:rPr>
        <w:t xml:space="preserve"> подразумевает человека, обладающего внутренней </w:t>
      </w:r>
      <w:proofErr w:type="spellStart"/>
      <w:r w:rsidRPr="00712480">
        <w:rPr>
          <w:color w:val="000000"/>
          <w:sz w:val="28"/>
          <w:szCs w:val="28"/>
        </w:rPr>
        <w:t>харизмой</w:t>
      </w:r>
      <w:proofErr w:type="spellEnd"/>
      <w:r w:rsidRPr="00712480">
        <w:rPr>
          <w:color w:val="000000"/>
          <w:sz w:val="28"/>
          <w:szCs w:val="28"/>
        </w:rPr>
        <w:t>. Он - лидер. Если вспомните своего любимого учителя, который остался в сердце каждого человека, вы со мной согласитесь; потому что в школе зачастую формируется не только наше представление о жизни, но и наша будущая стратегия выбора профессии. Разумеется, для того чтобы быть личностью, надо многое иметь за душой. Во-первых, очень хорошее образование, поэтому для меня один из приоритетов - повышение квалификации, то есть учитель должен постоянно учиться сам. Нужно дать возможность в этот период приехавшему из другого региона педагогу посмотреть здесь, в большом городе, какие-то интересные музеи, театральные новинки, чтобы он мог интеллектуально вздохнуть. Но тут все-таки есть еще одна вещь, про которую я не устаю повторять: речь идет о миссии, о том, как ты осознаешь себя.</w:t>
      </w:r>
    </w:p>
    <w:p w:rsidR="006747D8" w:rsidRPr="00712480" w:rsidRDefault="006747D8" w:rsidP="006747D8">
      <w:pPr>
        <w:pStyle w:val="a4"/>
        <w:shd w:val="clear" w:color="auto" w:fill="FFFFFF"/>
        <w:spacing w:before="0" w:beforeAutospacing="0" w:after="300" w:afterAutospacing="0"/>
        <w:jc w:val="both"/>
        <w:textAlignment w:val="baseline"/>
        <w:rPr>
          <w:color w:val="000000"/>
          <w:sz w:val="28"/>
          <w:szCs w:val="28"/>
        </w:rPr>
      </w:pPr>
      <w:r w:rsidRPr="00F26D81">
        <w:rPr>
          <w:b/>
          <w:color w:val="000000"/>
          <w:sz w:val="28"/>
          <w:szCs w:val="28"/>
        </w:rPr>
        <w:t>культура:</w:t>
      </w:r>
      <w:r w:rsidRPr="00712480">
        <w:rPr>
          <w:color w:val="000000"/>
          <w:sz w:val="28"/>
          <w:szCs w:val="28"/>
        </w:rPr>
        <w:t xml:space="preserve"> А учителя, с которыми я общался, отвечают на это: "Мы бы рады и в музеи, и в театры, но </w:t>
      </w:r>
      <w:proofErr w:type="gramStart"/>
      <w:r w:rsidRPr="00712480">
        <w:rPr>
          <w:color w:val="000000"/>
          <w:sz w:val="28"/>
          <w:szCs w:val="28"/>
        </w:rPr>
        <w:t>сидим</w:t>
      </w:r>
      <w:proofErr w:type="gramEnd"/>
      <w:r w:rsidRPr="00712480">
        <w:rPr>
          <w:color w:val="000000"/>
          <w:sz w:val="28"/>
          <w:szCs w:val="28"/>
        </w:rPr>
        <w:t xml:space="preserve"> бумажки заполняем".</w:t>
      </w:r>
    </w:p>
    <w:p w:rsidR="006747D8" w:rsidRPr="00712480" w:rsidRDefault="006747D8" w:rsidP="006747D8">
      <w:pPr>
        <w:pStyle w:val="a4"/>
        <w:shd w:val="clear" w:color="auto" w:fill="FFFFFF"/>
        <w:spacing w:before="0" w:beforeAutospacing="0" w:after="300" w:afterAutospacing="0"/>
        <w:jc w:val="both"/>
        <w:textAlignment w:val="baseline"/>
        <w:rPr>
          <w:color w:val="000000"/>
          <w:sz w:val="28"/>
          <w:szCs w:val="28"/>
        </w:rPr>
      </w:pPr>
      <w:r w:rsidRPr="00F26D81">
        <w:rPr>
          <w:b/>
          <w:color w:val="000000"/>
          <w:sz w:val="28"/>
          <w:szCs w:val="28"/>
        </w:rPr>
        <w:t>Васильева:</w:t>
      </w:r>
      <w:r w:rsidRPr="00712480">
        <w:rPr>
          <w:color w:val="000000"/>
          <w:sz w:val="28"/>
          <w:szCs w:val="28"/>
        </w:rPr>
        <w:t xml:space="preserve"> Это сильно преувеличено. Да, и я заполняла предостаточно бумажек, будучи и учителем, и заведующим кафедрой. Кроме того, на сегодняшний день обязательными остались только три формы: программа твоя, без которой никуда, электронный журнал и электронный дневник. Больше ничего. Все инструкции, все рекомендации были даны, и руководство школы не имеет права заставлять учителя делать больше. На мой взгляд, это настолько техническая работа, что о ней вряд ли </w:t>
      </w:r>
      <w:r w:rsidRPr="00712480">
        <w:rPr>
          <w:color w:val="000000"/>
          <w:sz w:val="28"/>
          <w:szCs w:val="28"/>
        </w:rPr>
        <w:lastRenderedPageBreak/>
        <w:t>стоит упоминать. То, что у педагогов не хватает времени или желания, чтобы узнать свой предмет лучше и глубже, - да, проблема.</w:t>
      </w:r>
    </w:p>
    <w:p w:rsidR="006747D8" w:rsidRPr="00712480" w:rsidRDefault="006747D8" w:rsidP="006747D8">
      <w:pPr>
        <w:pStyle w:val="a4"/>
        <w:shd w:val="clear" w:color="auto" w:fill="FFFFFF"/>
        <w:spacing w:before="0" w:beforeAutospacing="0" w:after="300" w:afterAutospacing="0"/>
        <w:jc w:val="both"/>
        <w:textAlignment w:val="baseline"/>
        <w:rPr>
          <w:color w:val="000000"/>
          <w:sz w:val="28"/>
          <w:szCs w:val="28"/>
        </w:rPr>
      </w:pPr>
      <w:proofErr w:type="gramStart"/>
      <w:r w:rsidRPr="00F26D81">
        <w:rPr>
          <w:b/>
          <w:color w:val="000000"/>
          <w:sz w:val="28"/>
          <w:szCs w:val="28"/>
        </w:rPr>
        <w:t>к</w:t>
      </w:r>
      <w:proofErr w:type="gramEnd"/>
      <w:r w:rsidRPr="00F26D81">
        <w:rPr>
          <w:b/>
          <w:color w:val="000000"/>
          <w:sz w:val="28"/>
          <w:szCs w:val="28"/>
        </w:rPr>
        <w:t>ультура:</w:t>
      </w:r>
      <w:r w:rsidRPr="00712480">
        <w:rPr>
          <w:color w:val="000000"/>
          <w:sz w:val="28"/>
          <w:szCs w:val="28"/>
        </w:rPr>
        <w:t xml:space="preserve"> И она решается переквалификацией?</w:t>
      </w:r>
    </w:p>
    <w:p w:rsidR="006747D8" w:rsidRPr="00712480" w:rsidRDefault="006747D8" w:rsidP="006747D8">
      <w:pPr>
        <w:pStyle w:val="a4"/>
        <w:shd w:val="clear" w:color="auto" w:fill="FFFFFF"/>
        <w:spacing w:before="0" w:beforeAutospacing="0" w:after="300" w:afterAutospacing="0"/>
        <w:jc w:val="both"/>
        <w:textAlignment w:val="baseline"/>
        <w:rPr>
          <w:color w:val="000000"/>
          <w:sz w:val="28"/>
          <w:szCs w:val="28"/>
        </w:rPr>
      </w:pPr>
      <w:r w:rsidRPr="00F26D81">
        <w:rPr>
          <w:b/>
          <w:color w:val="000000"/>
          <w:sz w:val="28"/>
          <w:szCs w:val="28"/>
        </w:rPr>
        <w:t>Васильева:</w:t>
      </w:r>
      <w:r w:rsidRPr="00712480">
        <w:rPr>
          <w:color w:val="000000"/>
          <w:sz w:val="28"/>
          <w:szCs w:val="28"/>
        </w:rPr>
        <w:t xml:space="preserve"> Прежде </w:t>
      </w:r>
      <w:proofErr w:type="gramStart"/>
      <w:r w:rsidRPr="00712480">
        <w:rPr>
          <w:color w:val="000000"/>
          <w:sz w:val="28"/>
          <w:szCs w:val="28"/>
        </w:rPr>
        <w:t>всего</w:t>
      </w:r>
      <w:proofErr w:type="gramEnd"/>
      <w:r w:rsidRPr="00712480">
        <w:rPr>
          <w:color w:val="000000"/>
          <w:sz w:val="28"/>
          <w:szCs w:val="28"/>
        </w:rPr>
        <w:t xml:space="preserve"> важно желание что-то сделать. Чтобы оно появилось, мы должны вернуть то отношение к профессии учителя (вообще к социальному статусу педагога), которое было еще недавно. Я думаю, ничего невозможного нет, но для возвращения статуса нужны все средства, включая СМИ. Должны быть и документальные материалы очень интересные, ведь у нас есть о ком рассказать, имеются потрясающие примеры живущих рядом учителей, которые совершали, казалось бы, не очень заметные для окружающих, но чрезвычайно важные для общества поступки. Надо снимать такие сюжеты, делать художественные фильмы об учителях.</w:t>
      </w:r>
    </w:p>
    <w:p w:rsidR="006747D8" w:rsidRPr="00712480" w:rsidRDefault="006747D8" w:rsidP="006747D8">
      <w:pPr>
        <w:pStyle w:val="a4"/>
        <w:shd w:val="clear" w:color="auto" w:fill="FFFFFF"/>
        <w:spacing w:before="0" w:beforeAutospacing="0" w:after="300" w:afterAutospacing="0"/>
        <w:jc w:val="both"/>
        <w:textAlignment w:val="baseline"/>
        <w:rPr>
          <w:color w:val="000000"/>
          <w:sz w:val="28"/>
          <w:szCs w:val="28"/>
        </w:rPr>
      </w:pPr>
      <w:r w:rsidRPr="00F26D81">
        <w:rPr>
          <w:b/>
          <w:color w:val="000000"/>
          <w:sz w:val="28"/>
          <w:szCs w:val="28"/>
        </w:rPr>
        <w:t>культура:</w:t>
      </w:r>
      <w:r w:rsidRPr="00712480">
        <w:rPr>
          <w:color w:val="000000"/>
          <w:sz w:val="28"/>
          <w:szCs w:val="28"/>
        </w:rPr>
        <w:t xml:space="preserve"> Меняются ли, на Ваш взгляд, дети? Как отец, я вижу, что они, конечно, более зависимы от интернета, велико количество внешкольной информации, причем разной...</w:t>
      </w:r>
    </w:p>
    <w:p w:rsidR="006747D8" w:rsidRPr="00712480" w:rsidRDefault="006747D8" w:rsidP="006747D8">
      <w:pPr>
        <w:pStyle w:val="a4"/>
        <w:shd w:val="clear" w:color="auto" w:fill="FFFFFF"/>
        <w:spacing w:before="0" w:beforeAutospacing="0" w:after="300" w:afterAutospacing="0"/>
        <w:jc w:val="both"/>
        <w:textAlignment w:val="baseline"/>
        <w:rPr>
          <w:color w:val="000000"/>
          <w:sz w:val="28"/>
          <w:szCs w:val="28"/>
        </w:rPr>
      </w:pPr>
      <w:r w:rsidRPr="00F26D81">
        <w:rPr>
          <w:b/>
          <w:color w:val="000000"/>
          <w:sz w:val="28"/>
          <w:szCs w:val="28"/>
        </w:rPr>
        <w:t>Васильева:</w:t>
      </w:r>
      <w:r w:rsidRPr="00712480">
        <w:rPr>
          <w:color w:val="000000"/>
          <w:sz w:val="28"/>
          <w:szCs w:val="28"/>
        </w:rPr>
        <w:t xml:space="preserve"> Им очень трудно сегодня. Объясню почему. Есть такое понятие, которое никогда никуда не денется, - ответственность родителей за своих детей. Сейчас отцы и матери школьников - люди, рожденные примерно в 80-е годы, это мои дети тоже. Мы - представители поколения, которое у нас тогда называли "мерцающими родителями", потому что мы воспитывали своих чад очень приблизительно. Они прошли через историю 90-х и вот сами стали родителями. Им теперь значительно проще дать маленькому человеку </w:t>
      </w:r>
      <w:proofErr w:type="spellStart"/>
      <w:r w:rsidRPr="00712480">
        <w:rPr>
          <w:color w:val="000000"/>
          <w:sz w:val="28"/>
          <w:szCs w:val="28"/>
        </w:rPr>
        <w:t>гаджет</w:t>
      </w:r>
      <w:proofErr w:type="spellEnd"/>
      <w:r w:rsidRPr="00712480">
        <w:rPr>
          <w:color w:val="000000"/>
          <w:sz w:val="28"/>
          <w:szCs w:val="28"/>
        </w:rPr>
        <w:t xml:space="preserve"> в руки, чем читать ему с самого рождения книги и начать с ним разговаривать. Какая нынче главная проблема? Наши дети с нами не общаются. И не читают.</w:t>
      </w:r>
    </w:p>
    <w:p w:rsidR="006747D8" w:rsidRPr="00712480" w:rsidRDefault="006747D8" w:rsidP="006747D8">
      <w:pPr>
        <w:pStyle w:val="a4"/>
        <w:shd w:val="clear" w:color="auto" w:fill="FFFFFF"/>
        <w:spacing w:before="0" w:beforeAutospacing="0" w:after="300" w:afterAutospacing="0"/>
        <w:jc w:val="both"/>
        <w:textAlignment w:val="baseline"/>
        <w:rPr>
          <w:color w:val="000000"/>
          <w:sz w:val="28"/>
          <w:szCs w:val="28"/>
        </w:rPr>
      </w:pPr>
      <w:r w:rsidRPr="00712480">
        <w:rPr>
          <w:color w:val="000000"/>
          <w:sz w:val="28"/>
          <w:szCs w:val="28"/>
        </w:rPr>
        <w:t>Выходит, что мы с вами должны заниматься с детьми ежедневно и еженощно. То же самое обязана делать школа. Но без основы, имевшейся у того поколения, которое предшествовало рожденным в 80-х, не получится. Была ведь четкая установка на литературную базу, на корпус книг, на чтение, на внеклассное чтение, на разговор, на устную речь, на обязательное заучивание стихов наизусть, благоприятно влияющее на все остальное. То есть та история, которую тихо забыли, - она во многом аукнулась. Нужно возвращать. Сложно заучивать наизусть? Конечно, сложно. Но необходимо, ибо это - фундаментальный опыт.</w:t>
      </w:r>
    </w:p>
    <w:p w:rsidR="006747D8" w:rsidRPr="00712480" w:rsidRDefault="006747D8" w:rsidP="006747D8">
      <w:pPr>
        <w:pStyle w:val="a4"/>
        <w:shd w:val="clear" w:color="auto" w:fill="FFFFFF"/>
        <w:spacing w:before="0" w:beforeAutospacing="0" w:after="300" w:afterAutospacing="0"/>
        <w:jc w:val="both"/>
        <w:textAlignment w:val="baseline"/>
        <w:rPr>
          <w:color w:val="000000"/>
          <w:sz w:val="28"/>
          <w:szCs w:val="28"/>
        </w:rPr>
      </w:pPr>
      <w:r w:rsidRPr="00712480">
        <w:rPr>
          <w:color w:val="000000"/>
          <w:sz w:val="28"/>
          <w:szCs w:val="28"/>
        </w:rPr>
        <w:t xml:space="preserve">Мне кажется, что одним из итогов 90-х, кроме всего прочего, стала </w:t>
      </w:r>
      <w:proofErr w:type="spellStart"/>
      <w:r w:rsidRPr="00712480">
        <w:rPr>
          <w:color w:val="000000"/>
          <w:sz w:val="28"/>
          <w:szCs w:val="28"/>
        </w:rPr>
        <w:t>недолюбленность</w:t>
      </w:r>
      <w:proofErr w:type="spellEnd"/>
      <w:r w:rsidRPr="00712480">
        <w:rPr>
          <w:color w:val="000000"/>
          <w:sz w:val="28"/>
          <w:szCs w:val="28"/>
        </w:rPr>
        <w:t xml:space="preserve"> целого поколения. И это тоже придется менять.</w:t>
      </w:r>
    </w:p>
    <w:p w:rsidR="006747D8" w:rsidRPr="00712480" w:rsidRDefault="006747D8" w:rsidP="006747D8">
      <w:pPr>
        <w:pStyle w:val="a4"/>
        <w:shd w:val="clear" w:color="auto" w:fill="FFFFFF"/>
        <w:spacing w:before="0" w:beforeAutospacing="0" w:after="300" w:afterAutospacing="0"/>
        <w:jc w:val="both"/>
        <w:textAlignment w:val="baseline"/>
        <w:rPr>
          <w:color w:val="000000"/>
          <w:sz w:val="28"/>
          <w:szCs w:val="28"/>
        </w:rPr>
      </w:pPr>
      <w:r w:rsidRPr="00F26D81">
        <w:rPr>
          <w:b/>
          <w:color w:val="000000"/>
          <w:sz w:val="28"/>
          <w:szCs w:val="28"/>
        </w:rPr>
        <w:t>культура:</w:t>
      </w:r>
      <w:r w:rsidRPr="00712480">
        <w:rPr>
          <w:color w:val="000000"/>
          <w:sz w:val="28"/>
          <w:szCs w:val="28"/>
        </w:rPr>
        <w:t xml:space="preserve"> Да, </w:t>
      </w:r>
      <w:proofErr w:type="spellStart"/>
      <w:r w:rsidRPr="00712480">
        <w:rPr>
          <w:color w:val="000000"/>
          <w:sz w:val="28"/>
          <w:szCs w:val="28"/>
        </w:rPr>
        <w:t>недолюбленность</w:t>
      </w:r>
      <w:proofErr w:type="spellEnd"/>
      <w:r w:rsidRPr="00712480">
        <w:rPr>
          <w:color w:val="000000"/>
          <w:sz w:val="28"/>
          <w:szCs w:val="28"/>
        </w:rPr>
        <w:t xml:space="preserve"> - страшная штука. В </w:t>
      </w:r>
      <w:proofErr w:type="gramStart"/>
      <w:r w:rsidRPr="00712480">
        <w:rPr>
          <w:color w:val="000000"/>
          <w:sz w:val="28"/>
          <w:szCs w:val="28"/>
        </w:rPr>
        <w:t>связи</w:t>
      </w:r>
      <w:proofErr w:type="gramEnd"/>
      <w:r w:rsidRPr="00712480">
        <w:rPr>
          <w:color w:val="000000"/>
          <w:sz w:val="28"/>
          <w:szCs w:val="28"/>
        </w:rPr>
        <w:t xml:space="preserve"> с чем хотел спросить о такой форме образования, как домашнее. Не все дети по разным причинам могут интегрироваться, и не все родители - тоже. Иногда, может быть, лучше для ребенка и для школы, чтобы они какое-то время побыли отдельно. Что Вы думаете об обучении дома?</w:t>
      </w:r>
    </w:p>
    <w:p w:rsidR="006747D8" w:rsidRPr="00712480" w:rsidRDefault="006747D8" w:rsidP="006747D8">
      <w:pPr>
        <w:pStyle w:val="a4"/>
        <w:shd w:val="clear" w:color="auto" w:fill="FFFFFF"/>
        <w:spacing w:before="0" w:beforeAutospacing="0" w:after="300" w:afterAutospacing="0"/>
        <w:jc w:val="both"/>
        <w:textAlignment w:val="baseline"/>
        <w:rPr>
          <w:color w:val="000000"/>
          <w:sz w:val="28"/>
          <w:szCs w:val="28"/>
        </w:rPr>
      </w:pPr>
      <w:r w:rsidRPr="00F26D81">
        <w:rPr>
          <w:b/>
          <w:color w:val="000000"/>
          <w:sz w:val="28"/>
          <w:szCs w:val="28"/>
        </w:rPr>
        <w:t>Васильева:</w:t>
      </w:r>
      <w:r w:rsidRPr="00712480">
        <w:rPr>
          <w:color w:val="000000"/>
          <w:sz w:val="28"/>
          <w:szCs w:val="28"/>
        </w:rPr>
        <w:t xml:space="preserve"> Есть случаи, когда это необходимо. Но я все-таки </w:t>
      </w:r>
      <w:proofErr w:type="gramStart"/>
      <w:r w:rsidRPr="00712480">
        <w:rPr>
          <w:color w:val="000000"/>
          <w:sz w:val="28"/>
          <w:szCs w:val="28"/>
        </w:rPr>
        <w:t>придерживаюсь</w:t>
      </w:r>
      <w:proofErr w:type="gramEnd"/>
      <w:r w:rsidRPr="00712480">
        <w:rPr>
          <w:color w:val="000000"/>
          <w:sz w:val="28"/>
          <w:szCs w:val="28"/>
        </w:rPr>
        <w:t xml:space="preserve"> мысли о том, что, если есть возможность детской социализации, - пусть будет, </w:t>
      </w:r>
      <w:r w:rsidRPr="00712480">
        <w:rPr>
          <w:color w:val="000000"/>
          <w:sz w:val="28"/>
          <w:szCs w:val="28"/>
        </w:rPr>
        <w:lastRenderedPageBreak/>
        <w:t>потому что мы должны выпустить человека с полученным багажом знаний (мы на это надеемся), молодого гражданина, который может противостоять всем сложностям жизни и имеет для этого определенные навыки.</w:t>
      </w:r>
    </w:p>
    <w:p w:rsidR="006747D8" w:rsidRPr="00712480" w:rsidRDefault="006747D8" w:rsidP="006747D8">
      <w:pPr>
        <w:pStyle w:val="a4"/>
        <w:shd w:val="clear" w:color="auto" w:fill="FFFFFF"/>
        <w:spacing w:before="0" w:beforeAutospacing="0" w:after="300" w:afterAutospacing="0"/>
        <w:jc w:val="both"/>
        <w:textAlignment w:val="baseline"/>
        <w:rPr>
          <w:color w:val="000000"/>
          <w:sz w:val="28"/>
          <w:szCs w:val="28"/>
        </w:rPr>
      </w:pPr>
      <w:r w:rsidRPr="00712480">
        <w:rPr>
          <w:color w:val="000000"/>
          <w:sz w:val="28"/>
          <w:szCs w:val="28"/>
        </w:rPr>
        <w:t xml:space="preserve">Есть еще и то, что я называю ценностной, нравственной основой: она закладывается в семье, затем обязана продолжать закладываться и укрепляться в школе. И тут все очень просто на самом деле. Базисом для этого действия являются наша литература, история, традиции. К сожалению, мы не смогли дать следующим поколениям того, что в нас, если хотите, даже вбили. Меня упрекают в том, что я ратую за советскую школу. Но я ратую за хорошую школу, а в </w:t>
      </w:r>
      <w:proofErr w:type="gramStart"/>
      <w:r w:rsidRPr="00712480">
        <w:rPr>
          <w:color w:val="000000"/>
          <w:sz w:val="28"/>
          <w:szCs w:val="28"/>
        </w:rPr>
        <w:t>советской</w:t>
      </w:r>
      <w:proofErr w:type="gramEnd"/>
      <w:r w:rsidRPr="00712480">
        <w:rPr>
          <w:color w:val="000000"/>
          <w:sz w:val="28"/>
          <w:szCs w:val="28"/>
        </w:rPr>
        <w:t xml:space="preserve"> имелось немало хорошего. К тому же она многое взяла из прошлого. И я ратую за то, чтобы у наших детей все-таки этот багаж был. Потом, став взрослым, человек сам определит, что ему нужно. Я категорически против узкой специализации. Чем было сильно всегда российское образование? Своей широтой. А специализация происходила уже на позднем этапе.</w:t>
      </w:r>
    </w:p>
    <w:p w:rsidR="006747D8" w:rsidRPr="00712480" w:rsidRDefault="006747D8" w:rsidP="006747D8">
      <w:pPr>
        <w:pStyle w:val="a4"/>
        <w:shd w:val="clear" w:color="auto" w:fill="FFFFFF"/>
        <w:spacing w:before="0" w:beforeAutospacing="0" w:after="300" w:afterAutospacing="0"/>
        <w:jc w:val="both"/>
        <w:textAlignment w:val="baseline"/>
        <w:rPr>
          <w:color w:val="000000"/>
          <w:sz w:val="28"/>
          <w:szCs w:val="28"/>
        </w:rPr>
      </w:pPr>
      <w:r w:rsidRPr="00F26D81">
        <w:rPr>
          <w:b/>
          <w:color w:val="000000"/>
          <w:sz w:val="28"/>
          <w:szCs w:val="28"/>
        </w:rPr>
        <w:t>культура</w:t>
      </w:r>
      <w:r w:rsidRPr="00712480">
        <w:rPr>
          <w:color w:val="000000"/>
          <w:sz w:val="28"/>
          <w:szCs w:val="28"/>
        </w:rPr>
        <w:t>: Перейдем на уровень выше. Оставлять или менять болонскую вузовскую систему, которая заточена как раз на специализацию?</w:t>
      </w:r>
    </w:p>
    <w:p w:rsidR="006747D8" w:rsidRPr="00712480" w:rsidRDefault="006747D8" w:rsidP="006747D8">
      <w:pPr>
        <w:pStyle w:val="a4"/>
        <w:shd w:val="clear" w:color="auto" w:fill="FFFFFF"/>
        <w:spacing w:before="0" w:beforeAutospacing="0" w:after="300" w:afterAutospacing="0"/>
        <w:jc w:val="both"/>
        <w:textAlignment w:val="baseline"/>
        <w:rPr>
          <w:color w:val="000000"/>
          <w:sz w:val="28"/>
          <w:szCs w:val="28"/>
        </w:rPr>
      </w:pPr>
      <w:r w:rsidRPr="00FC6431">
        <w:rPr>
          <w:b/>
          <w:color w:val="000000"/>
          <w:sz w:val="28"/>
          <w:szCs w:val="28"/>
        </w:rPr>
        <w:t>Васильева:</w:t>
      </w:r>
      <w:r w:rsidRPr="00712480">
        <w:rPr>
          <w:color w:val="000000"/>
          <w:sz w:val="28"/>
          <w:szCs w:val="28"/>
        </w:rPr>
        <w:t xml:space="preserve"> Дело в том, что на российской почве все имеет свои особенности, даже болонская система. Потому вот этой </w:t>
      </w:r>
      <w:proofErr w:type="spellStart"/>
      <w:r w:rsidRPr="00712480">
        <w:rPr>
          <w:color w:val="000000"/>
          <w:sz w:val="28"/>
          <w:szCs w:val="28"/>
        </w:rPr>
        <w:t>заточенности</w:t>
      </w:r>
      <w:proofErr w:type="spellEnd"/>
      <w:r w:rsidRPr="00712480">
        <w:rPr>
          <w:color w:val="000000"/>
          <w:sz w:val="28"/>
          <w:szCs w:val="28"/>
        </w:rPr>
        <w:t>, о которой, может быть, кто-то мечтал, - у нас ее нет. Мне кажется, что стопроцентного переноса моделей не бывает. Возьмите любую страну - Сингапур, Финляндию - везде отыщутся национальные нюансы.</w:t>
      </w:r>
    </w:p>
    <w:p w:rsidR="006747D8" w:rsidRPr="00712480" w:rsidRDefault="006747D8" w:rsidP="006747D8">
      <w:pPr>
        <w:pStyle w:val="a4"/>
        <w:shd w:val="clear" w:color="auto" w:fill="FFFFFF"/>
        <w:spacing w:before="0" w:beforeAutospacing="0" w:after="300" w:afterAutospacing="0"/>
        <w:textAlignment w:val="baseline"/>
        <w:rPr>
          <w:color w:val="000000"/>
          <w:sz w:val="28"/>
          <w:szCs w:val="28"/>
        </w:rPr>
      </w:pPr>
      <w:r w:rsidRPr="009C65DD">
        <w:rPr>
          <w:b/>
          <w:color w:val="000000"/>
          <w:sz w:val="28"/>
          <w:szCs w:val="28"/>
        </w:rPr>
        <w:t>культура:</w:t>
      </w:r>
      <w:r w:rsidRPr="00712480">
        <w:rPr>
          <w:color w:val="000000"/>
          <w:sz w:val="28"/>
          <w:szCs w:val="28"/>
        </w:rPr>
        <w:t xml:space="preserve"> Не могу не задать вопрос, который, похоже, волнует всех. Что нам делать с ЕГЭ?</w:t>
      </w:r>
    </w:p>
    <w:p w:rsidR="006747D8" w:rsidRPr="00712480" w:rsidRDefault="006747D8" w:rsidP="006747D8">
      <w:pPr>
        <w:pStyle w:val="a4"/>
        <w:shd w:val="clear" w:color="auto" w:fill="FFFFFF"/>
        <w:spacing w:before="0" w:beforeAutospacing="0" w:after="300" w:afterAutospacing="0"/>
        <w:jc w:val="both"/>
        <w:textAlignment w:val="baseline"/>
        <w:rPr>
          <w:color w:val="000000"/>
          <w:sz w:val="28"/>
          <w:szCs w:val="28"/>
        </w:rPr>
      </w:pPr>
      <w:r w:rsidRPr="009C65DD">
        <w:rPr>
          <w:b/>
          <w:color w:val="000000"/>
          <w:sz w:val="28"/>
          <w:szCs w:val="28"/>
        </w:rPr>
        <w:t>Васильева:</w:t>
      </w:r>
      <w:r w:rsidRPr="00712480">
        <w:rPr>
          <w:color w:val="000000"/>
          <w:sz w:val="28"/>
          <w:szCs w:val="28"/>
        </w:rPr>
        <w:t xml:space="preserve"> Во-первых, нужно его совершенствовать. И мы будем этим заниматься дальше. Я думаю, что рано или поздно, но мы выйдем на ЕГЭ в виде письменных развернутых экзаменов. Дело времени. Сегодня мы отказались от тестов "да/нет", отменили галочки и плюсы во всех предметах, кроме иностранного языка. Ввели устную речь. Также всецело поддерживаю идею Совета Федерации - это, в общем-то, и моя идея, потому что я историк - о повсеместном ЕГЭ по истории Отечества. Во всех странах мира имеется набор обязательных предметов - это родной язык, родная литература, родная история, математика, а дальше - по выбору. По большей части за рубежом все экзамены письменные. Так что у нас есть куда двигаться и расширяться в творческом отношении.</w:t>
      </w:r>
    </w:p>
    <w:p w:rsidR="006747D8" w:rsidRPr="00712480" w:rsidRDefault="006747D8" w:rsidP="006747D8">
      <w:pPr>
        <w:pStyle w:val="a4"/>
        <w:shd w:val="clear" w:color="auto" w:fill="FFFFFF"/>
        <w:spacing w:before="0" w:beforeAutospacing="0" w:after="300" w:afterAutospacing="0"/>
        <w:jc w:val="both"/>
        <w:textAlignment w:val="baseline"/>
        <w:rPr>
          <w:color w:val="000000"/>
          <w:sz w:val="28"/>
          <w:szCs w:val="28"/>
        </w:rPr>
      </w:pPr>
      <w:r w:rsidRPr="00712480">
        <w:rPr>
          <w:color w:val="000000"/>
          <w:sz w:val="28"/>
          <w:szCs w:val="28"/>
        </w:rPr>
        <w:t>Почему я считаю, что ЕГЭ надо оставлять? Во-первых, реально существует возможность поступления на основании полученных баллов абитуриенту из далекого поселка. Конечно, будут сложности, где жить, как жить, с общежитием и так далее. Но это реальный шанс для способных детей учиться в том вузе, о котором они мечтают. По моему мнению, талантам всегда нужно помогать пробиваться. А во-вторых, утилитарный аспект. Если сейчас страну заставить сдавать шесть экзаменов, как было до недавнего времени, думаю, произойдет коллапс.</w:t>
      </w:r>
    </w:p>
    <w:p w:rsidR="006747D8" w:rsidRPr="00712480" w:rsidRDefault="006747D8" w:rsidP="006747D8">
      <w:pPr>
        <w:pStyle w:val="a4"/>
        <w:shd w:val="clear" w:color="auto" w:fill="FFFFFF"/>
        <w:spacing w:before="0" w:beforeAutospacing="0" w:after="300" w:afterAutospacing="0"/>
        <w:textAlignment w:val="baseline"/>
        <w:rPr>
          <w:color w:val="000000"/>
          <w:sz w:val="28"/>
          <w:szCs w:val="28"/>
        </w:rPr>
      </w:pPr>
      <w:r w:rsidRPr="00712480">
        <w:rPr>
          <w:b/>
          <w:color w:val="000000"/>
          <w:sz w:val="28"/>
          <w:szCs w:val="28"/>
        </w:rPr>
        <w:t>культура:</w:t>
      </w:r>
      <w:r w:rsidRPr="00712480">
        <w:rPr>
          <w:color w:val="000000"/>
          <w:sz w:val="28"/>
          <w:szCs w:val="28"/>
        </w:rPr>
        <w:t xml:space="preserve"> Абсолютно точно.</w:t>
      </w:r>
    </w:p>
    <w:p w:rsidR="006747D8" w:rsidRPr="00712480" w:rsidRDefault="006747D8" w:rsidP="006747D8">
      <w:pPr>
        <w:pStyle w:val="a4"/>
        <w:shd w:val="clear" w:color="auto" w:fill="FFFFFF"/>
        <w:spacing w:before="0" w:beforeAutospacing="0" w:after="300" w:afterAutospacing="0"/>
        <w:jc w:val="both"/>
        <w:textAlignment w:val="baseline"/>
        <w:rPr>
          <w:color w:val="000000"/>
          <w:sz w:val="28"/>
          <w:szCs w:val="28"/>
        </w:rPr>
      </w:pPr>
      <w:r w:rsidRPr="00712480">
        <w:rPr>
          <w:b/>
          <w:color w:val="000000"/>
          <w:sz w:val="28"/>
          <w:szCs w:val="28"/>
        </w:rPr>
        <w:lastRenderedPageBreak/>
        <w:t>Васильева:</w:t>
      </w:r>
      <w:r w:rsidRPr="00712480">
        <w:rPr>
          <w:color w:val="000000"/>
          <w:sz w:val="28"/>
          <w:szCs w:val="28"/>
        </w:rPr>
        <w:t xml:space="preserve"> Когда мне оппоненты начинают говорить "верните срочно!", я отвечаю: "А давайте попробуем, я не </w:t>
      </w:r>
      <w:proofErr w:type="gramStart"/>
      <w:r w:rsidRPr="00712480">
        <w:rPr>
          <w:color w:val="000000"/>
          <w:sz w:val="28"/>
          <w:szCs w:val="28"/>
        </w:rPr>
        <w:t>против</w:t>
      </w:r>
      <w:proofErr w:type="gramEnd"/>
      <w:r w:rsidRPr="00712480">
        <w:rPr>
          <w:color w:val="000000"/>
          <w:sz w:val="28"/>
          <w:szCs w:val="28"/>
        </w:rPr>
        <w:t xml:space="preserve">. Давайте завтра". У нас сочинения-то... Бились </w:t>
      </w:r>
      <w:proofErr w:type="gramStart"/>
      <w:r w:rsidRPr="00712480">
        <w:rPr>
          <w:color w:val="000000"/>
          <w:sz w:val="28"/>
          <w:szCs w:val="28"/>
        </w:rPr>
        <w:t>неизвестно</w:t>
      </w:r>
      <w:proofErr w:type="gramEnd"/>
      <w:r w:rsidRPr="00712480">
        <w:rPr>
          <w:color w:val="000000"/>
          <w:sz w:val="28"/>
          <w:szCs w:val="28"/>
        </w:rPr>
        <w:t xml:space="preserve"> сколько и то не вернулись к классическому варианту сочинения, только мелкими шагами к нему идем, а если уж экзамен - это извините...</w:t>
      </w:r>
    </w:p>
    <w:p w:rsidR="006747D8" w:rsidRPr="00712480" w:rsidRDefault="006747D8" w:rsidP="006747D8">
      <w:pPr>
        <w:pStyle w:val="a4"/>
        <w:shd w:val="clear" w:color="auto" w:fill="FFFFFF"/>
        <w:spacing w:before="0" w:beforeAutospacing="0" w:after="300" w:afterAutospacing="0"/>
        <w:jc w:val="both"/>
        <w:textAlignment w:val="baseline"/>
        <w:rPr>
          <w:color w:val="000000"/>
          <w:sz w:val="28"/>
          <w:szCs w:val="28"/>
        </w:rPr>
      </w:pPr>
      <w:r w:rsidRPr="00712480">
        <w:rPr>
          <w:b/>
          <w:color w:val="000000"/>
          <w:sz w:val="28"/>
          <w:szCs w:val="28"/>
        </w:rPr>
        <w:t>культура:</w:t>
      </w:r>
      <w:r w:rsidRPr="00712480">
        <w:rPr>
          <w:color w:val="000000"/>
          <w:sz w:val="28"/>
          <w:szCs w:val="28"/>
        </w:rPr>
        <w:t xml:space="preserve"> Вопрос, который связан с нравственным воспитанием. В каком-то сферическом вакууме мы должны детей воспитывать, но родителям или некогда, или они сами не умеют. А в школе тоже... Девятиклассники сидят... Я же знаю девятиклассников - все к ГИА готовятся...</w:t>
      </w:r>
    </w:p>
    <w:p w:rsidR="006747D8" w:rsidRPr="00712480" w:rsidRDefault="006747D8" w:rsidP="006747D8">
      <w:pPr>
        <w:pStyle w:val="a4"/>
        <w:shd w:val="clear" w:color="auto" w:fill="FFFFFF"/>
        <w:spacing w:before="0" w:beforeAutospacing="0" w:after="300" w:afterAutospacing="0"/>
        <w:textAlignment w:val="baseline"/>
        <w:rPr>
          <w:color w:val="000000"/>
          <w:sz w:val="28"/>
          <w:szCs w:val="28"/>
        </w:rPr>
      </w:pPr>
      <w:r w:rsidRPr="00712480">
        <w:rPr>
          <w:b/>
          <w:color w:val="000000"/>
          <w:sz w:val="28"/>
          <w:szCs w:val="28"/>
        </w:rPr>
        <w:t>Васильева:</w:t>
      </w:r>
      <w:r w:rsidRPr="00712480">
        <w:rPr>
          <w:color w:val="000000"/>
          <w:sz w:val="28"/>
          <w:szCs w:val="28"/>
        </w:rPr>
        <w:t xml:space="preserve"> Натаскиваются.</w:t>
      </w:r>
    </w:p>
    <w:p w:rsidR="006747D8" w:rsidRPr="00712480" w:rsidRDefault="006747D8" w:rsidP="006747D8">
      <w:pPr>
        <w:pStyle w:val="a4"/>
        <w:shd w:val="clear" w:color="auto" w:fill="FFFFFF"/>
        <w:spacing w:before="0" w:beforeAutospacing="0" w:after="300" w:afterAutospacing="0"/>
        <w:jc w:val="both"/>
        <w:textAlignment w:val="baseline"/>
        <w:rPr>
          <w:color w:val="000000"/>
          <w:sz w:val="28"/>
          <w:szCs w:val="28"/>
        </w:rPr>
      </w:pPr>
      <w:proofErr w:type="gramStart"/>
      <w:r w:rsidRPr="00712480">
        <w:rPr>
          <w:color w:val="000000"/>
          <w:sz w:val="28"/>
          <w:szCs w:val="28"/>
        </w:rPr>
        <w:t>к</w:t>
      </w:r>
      <w:proofErr w:type="gramEnd"/>
      <w:r w:rsidRPr="00712480">
        <w:rPr>
          <w:color w:val="000000"/>
          <w:sz w:val="28"/>
          <w:szCs w:val="28"/>
        </w:rPr>
        <w:t>ультура: И вроде бы все их должны воспитывать, но никто не воспитывается.</w:t>
      </w:r>
    </w:p>
    <w:p w:rsidR="006747D8" w:rsidRPr="00712480" w:rsidRDefault="006747D8" w:rsidP="006747D8">
      <w:pPr>
        <w:pStyle w:val="a4"/>
        <w:shd w:val="clear" w:color="auto" w:fill="FFFFFF"/>
        <w:spacing w:before="0" w:beforeAutospacing="0" w:after="300" w:afterAutospacing="0"/>
        <w:jc w:val="both"/>
        <w:textAlignment w:val="baseline"/>
        <w:rPr>
          <w:color w:val="000000"/>
          <w:sz w:val="28"/>
          <w:szCs w:val="28"/>
        </w:rPr>
      </w:pPr>
      <w:r w:rsidRPr="00712480">
        <w:rPr>
          <w:b/>
          <w:color w:val="000000"/>
          <w:sz w:val="28"/>
          <w:szCs w:val="28"/>
        </w:rPr>
        <w:t>Васильева:</w:t>
      </w:r>
      <w:r w:rsidRPr="00712480">
        <w:rPr>
          <w:color w:val="000000"/>
          <w:sz w:val="28"/>
          <w:szCs w:val="28"/>
        </w:rPr>
        <w:t xml:space="preserve"> Я понимаю ваш вопрос. Воспитание начинается с момента рождения человека. Это примеры семьи, учителя, класса, друга. Воспитывать может каждый педагог на каждом предмете. Показывай пример, рассказывай. Вот сегодня был урок, когда Диана </w:t>
      </w:r>
      <w:proofErr w:type="spellStart"/>
      <w:r w:rsidRPr="00712480">
        <w:rPr>
          <w:color w:val="000000"/>
          <w:sz w:val="28"/>
          <w:szCs w:val="28"/>
        </w:rPr>
        <w:t>Гурцкая</w:t>
      </w:r>
      <w:proofErr w:type="spellEnd"/>
      <w:r w:rsidRPr="00712480">
        <w:rPr>
          <w:color w:val="000000"/>
          <w:sz w:val="28"/>
          <w:szCs w:val="28"/>
        </w:rPr>
        <w:t xml:space="preserve"> разговаривала с ребятами о доброте. Пожалуйста, воспитание, которое вряд ли заменит нудная лекция о том, как хорошо быть добрым и красивым. Посему - только пример. Это как будто бы мелочи. Но все состоит из мелочей, причем есть мелочи базовые, постоянные. Я всегда говорила, говорю и буду говорить до тех пор, пока живу: в воспитании и обучении детей (образование - это обучение и воспитание) нет мелочей, нет хаоса - мы методично, шаг за шагом движемся к тому, зачем образовываем маленького человека.</w:t>
      </w:r>
    </w:p>
    <w:p w:rsidR="006747D8" w:rsidRPr="00712480" w:rsidRDefault="006747D8" w:rsidP="006747D8">
      <w:pPr>
        <w:pStyle w:val="a4"/>
        <w:shd w:val="clear" w:color="auto" w:fill="FFFFFF"/>
        <w:spacing w:before="0" w:beforeAutospacing="0" w:after="300" w:afterAutospacing="0"/>
        <w:jc w:val="both"/>
        <w:textAlignment w:val="baseline"/>
        <w:rPr>
          <w:color w:val="000000"/>
          <w:sz w:val="28"/>
          <w:szCs w:val="28"/>
        </w:rPr>
      </w:pPr>
      <w:r w:rsidRPr="00712480">
        <w:rPr>
          <w:b/>
          <w:color w:val="000000"/>
          <w:sz w:val="28"/>
          <w:szCs w:val="28"/>
        </w:rPr>
        <w:t>Какова наша цель?</w:t>
      </w:r>
      <w:r w:rsidRPr="00712480">
        <w:rPr>
          <w:color w:val="000000"/>
          <w:sz w:val="28"/>
          <w:szCs w:val="28"/>
        </w:rPr>
        <w:t xml:space="preserve"> Чтобы он был действительно человеком, имеющим ценностную основу, очень сильный остов, человеком, который жил бы здесь для себя, для людей, для страны. Но чтобы этого достичь, нужно трудиться всем - и родителям, и школе, и самому ребенку.</w:t>
      </w:r>
    </w:p>
    <w:p w:rsidR="006747D8" w:rsidRPr="00712480" w:rsidRDefault="006747D8" w:rsidP="006747D8">
      <w:pPr>
        <w:pStyle w:val="a4"/>
        <w:shd w:val="clear" w:color="auto" w:fill="FFFFFF"/>
        <w:spacing w:before="0" w:beforeAutospacing="0" w:after="300" w:afterAutospacing="0"/>
        <w:jc w:val="both"/>
        <w:textAlignment w:val="baseline"/>
        <w:rPr>
          <w:color w:val="000000"/>
          <w:sz w:val="28"/>
          <w:szCs w:val="28"/>
        </w:rPr>
      </w:pPr>
      <w:r w:rsidRPr="00712480">
        <w:rPr>
          <w:b/>
          <w:color w:val="000000"/>
          <w:sz w:val="28"/>
          <w:szCs w:val="28"/>
        </w:rPr>
        <w:t>культура:</w:t>
      </w:r>
      <w:r w:rsidRPr="00712480">
        <w:rPr>
          <w:color w:val="000000"/>
          <w:sz w:val="28"/>
          <w:szCs w:val="28"/>
        </w:rPr>
        <w:t xml:space="preserve"> Может ли этому помочь Церковь? Не буду даже напоминать о том, что любой шаг священника в школу тут же преподносится как атака на светское государство, как страшное вторжение.</w:t>
      </w:r>
    </w:p>
    <w:p w:rsidR="006747D8" w:rsidRPr="00712480" w:rsidRDefault="006747D8" w:rsidP="006747D8">
      <w:pPr>
        <w:pStyle w:val="a4"/>
        <w:shd w:val="clear" w:color="auto" w:fill="FFFFFF"/>
        <w:spacing w:before="0" w:beforeAutospacing="0" w:after="300" w:afterAutospacing="0"/>
        <w:jc w:val="both"/>
        <w:textAlignment w:val="baseline"/>
        <w:rPr>
          <w:color w:val="000000"/>
          <w:sz w:val="28"/>
          <w:szCs w:val="28"/>
        </w:rPr>
      </w:pPr>
      <w:r w:rsidRPr="00712480">
        <w:rPr>
          <w:b/>
          <w:color w:val="000000"/>
          <w:sz w:val="28"/>
          <w:szCs w:val="28"/>
        </w:rPr>
        <w:t>Васильева:</w:t>
      </w:r>
      <w:r w:rsidRPr="00712480">
        <w:rPr>
          <w:color w:val="000000"/>
          <w:sz w:val="28"/>
          <w:szCs w:val="28"/>
        </w:rPr>
        <w:t xml:space="preserve"> Напомню, что есть предмет "Основы религиозных культур и светской этики". Это пять модулей, они культурологические. И не мне вашей газете объяснять, что у нас культура до нового времени, в общем-то, зиждилась на церковной традиции, и наша древняя культура, история Древней Руси - это как раз история церковная. Но речь даже не об этом, а о том, что духовные ценности мировых религий как раз учат одному и тому же: как надо, что надо и чего не должно быть. Поэтому здесь принципиален именно культурологический аспект предмета. Всегда предлагаю оппоненту, прежде чем тот начнет сильно обличать, взять наши учебники, они совершенно одинаковые по формату, у них абсолютно идентичен первый параграф. Вы его открываете и читаете, что мы живем в России, стране многонациональной и </w:t>
      </w:r>
      <w:proofErr w:type="spellStart"/>
      <w:r w:rsidRPr="00712480">
        <w:rPr>
          <w:color w:val="000000"/>
          <w:sz w:val="28"/>
          <w:szCs w:val="28"/>
        </w:rPr>
        <w:t>многоконфессиональной</w:t>
      </w:r>
      <w:proofErr w:type="spellEnd"/>
      <w:r w:rsidRPr="00712480">
        <w:rPr>
          <w:color w:val="000000"/>
          <w:sz w:val="28"/>
          <w:szCs w:val="28"/>
        </w:rPr>
        <w:t>, нам необходимо хорошо знать культуру и религии друг друга. Поэтому я не вижу проблемы. Мое глубочайшее убеждение в том, что нравственные начала, которые закладываются на всех предметах, закладываются и в "Основах религиозных культур..." в том числе. И это только в плюс.</w:t>
      </w:r>
    </w:p>
    <w:p w:rsidR="006747D8" w:rsidRPr="00712480" w:rsidRDefault="006747D8" w:rsidP="006747D8">
      <w:pPr>
        <w:spacing w:after="0" w:line="240" w:lineRule="auto"/>
        <w:jc w:val="both"/>
        <w:textAlignment w:val="baseline"/>
        <w:outlineLvl w:val="1"/>
        <w:rPr>
          <w:rFonts w:ascii="Times New Roman" w:eastAsia="Times New Roman" w:hAnsi="Times New Roman" w:cs="Times New Roman"/>
          <w:b/>
          <w:bCs/>
          <w:color w:val="000000" w:themeColor="text1"/>
          <w:sz w:val="28"/>
          <w:szCs w:val="28"/>
          <w:lang w:eastAsia="ru-RU"/>
        </w:rPr>
      </w:pPr>
      <w:proofErr w:type="spellStart"/>
      <w:r w:rsidRPr="00712480">
        <w:rPr>
          <w:rFonts w:ascii="Times New Roman" w:eastAsia="Times New Roman" w:hAnsi="Times New Roman" w:cs="Times New Roman"/>
          <w:b/>
          <w:bCs/>
          <w:color w:val="000000" w:themeColor="text1"/>
          <w:sz w:val="28"/>
          <w:szCs w:val="28"/>
          <w:lang w:eastAsia="ru-RU"/>
        </w:rPr>
        <w:lastRenderedPageBreak/>
        <w:t>Ссылка:</w:t>
      </w:r>
      <w:hyperlink r:id="rId6" w:history="1">
        <w:r w:rsidRPr="006130DA">
          <w:rPr>
            <w:rStyle w:val="a3"/>
            <w:rFonts w:ascii="Times New Roman" w:eastAsia="Times New Roman" w:hAnsi="Times New Roman" w:cs="Times New Roman"/>
            <w:bCs/>
            <w:sz w:val="28"/>
            <w:szCs w:val="28"/>
            <w:lang w:eastAsia="ru-RU"/>
          </w:rPr>
          <w:t>http</w:t>
        </w:r>
        <w:proofErr w:type="spellEnd"/>
        <w:r w:rsidRPr="006130DA">
          <w:rPr>
            <w:rStyle w:val="a3"/>
            <w:rFonts w:ascii="Times New Roman" w:eastAsia="Times New Roman" w:hAnsi="Times New Roman" w:cs="Times New Roman"/>
            <w:bCs/>
            <w:sz w:val="28"/>
            <w:szCs w:val="28"/>
            <w:lang w:eastAsia="ru-RU"/>
          </w:rPr>
          <w:t>://</w:t>
        </w:r>
        <w:proofErr w:type="spellStart"/>
        <w:r w:rsidRPr="006130DA">
          <w:rPr>
            <w:rStyle w:val="a3"/>
            <w:rFonts w:ascii="Times New Roman" w:eastAsia="Times New Roman" w:hAnsi="Times New Roman" w:cs="Times New Roman"/>
            <w:bCs/>
            <w:sz w:val="28"/>
            <w:szCs w:val="28"/>
            <w:lang w:eastAsia="ru-RU"/>
          </w:rPr>
          <w:t>xn</w:t>
        </w:r>
        <w:proofErr w:type="spellEnd"/>
        <w:r w:rsidRPr="006130DA">
          <w:rPr>
            <w:rStyle w:val="a3"/>
            <w:rFonts w:ascii="Times New Roman" w:eastAsia="Times New Roman" w:hAnsi="Times New Roman" w:cs="Times New Roman"/>
            <w:bCs/>
            <w:sz w:val="28"/>
            <w:szCs w:val="28"/>
            <w:lang w:eastAsia="ru-RU"/>
          </w:rPr>
          <w:t>--80abucjiibhv9a.xn--p1ai/%D0%BF%D1%80%D0%B5%D1%81%D1%81-%D1%86%D0%B5%D0%BD%D1%82%D1%80/9740</w:t>
        </w:r>
      </w:hyperlink>
    </w:p>
    <w:p w:rsidR="00A81EC9" w:rsidRDefault="00A81EC9" w:rsidP="002A41EA">
      <w:pPr>
        <w:spacing w:line="240" w:lineRule="auto"/>
        <w:jc w:val="both"/>
        <w:textAlignment w:val="bottom"/>
        <w:rPr>
          <w:rFonts w:ascii="Times New Roman" w:eastAsia="Times New Roman" w:hAnsi="Times New Roman" w:cs="Times New Roman"/>
          <w:b/>
          <w:spacing w:val="3"/>
          <w:sz w:val="32"/>
          <w:szCs w:val="32"/>
          <w:lang w:eastAsia="ru-RU"/>
        </w:rPr>
      </w:pPr>
    </w:p>
    <w:p w:rsidR="002A41EA" w:rsidRPr="006130DA" w:rsidRDefault="002A41EA" w:rsidP="006130DA">
      <w:pPr>
        <w:spacing w:after="0" w:line="240" w:lineRule="auto"/>
        <w:jc w:val="both"/>
        <w:textAlignment w:val="bottom"/>
        <w:rPr>
          <w:rFonts w:ascii="Times New Roman" w:eastAsia="Times New Roman" w:hAnsi="Times New Roman" w:cs="Times New Roman"/>
          <w:b/>
          <w:spacing w:val="3"/>
          <w:sz w:val="28"/>
          <w:szCs w:val="28"/>
          <w:lang w:eastAsia="ru-RU"/>
        </w:rPr>
      </w:pPr>
      <w:r w:rsidRPr="006130DA">
        <w:rPr>
          <w:rFonts w:ascii="Times New Roman" w:eastAsia="Times New Roman" w:hAnsi="Times New Roman" w:cs="Times New Roman"/>
          <w:b/>
          <w:spacing w:val="3"/>
          <w:sz w:val="28"/>
          <w:szCs w:val="28"/>
          <w:lang w:eastAsia="ru-RU"/>
        </w:rPr>
        <w:t>16/03/2017</w:t>
      </w:r>
    </w:p>
    <w:p w:rsidR="002A41EA" w:rsidRDefault="002A41EA" w:rsidP="006130DA">
      <w:pPr>
        <w:spacing w:after="0" w:line="240" w:lineRule="auto"/>
        <w:jc w:val="both"/>
        <w:textAlignment w:val="bottom"/>
        <w:rPr>
          <w:rFonts w:ascii="Times New Roman" w:eastAsia="Times New Roman" w:hAnsi="Times New Roman" w:cs="Times New Roman"/>
          <w:b/>
          <w:spacing w:val="3"/>
          <w:sz w:val="28"/>
          <w:szCs w:val="28"/>
          <w:lang w:eastAsia="ru-RU"/>
        </w:rPr>
      </w:pPr>
      <w:r w:rsidRPr="006130DA">
        <w:rPr>
          <w:rFonts w:ascii="Times New Roman" w:eastAsia="Times New Roman" w:hAnsi="Times New Roman" w:cs="Times New Roman"/>
          <w:b/>
          <w:spacing w:val="3"/>
          <w:sz w:val="28"/>
          <w:szCs w:val="28"/>
          <w:u w:val="single"/>
          <w:lang w:eastAsia="ru-RU"/>
        </w:rPr>
        <w:t>Источник:</w:t>
      </w:r>
      <w:r w:rsidR="00B55BEE" w:rsidRPr="006130DA">
        <w:rPr>
          <w:rFonts w:ascii="Times New Roman" w:eastAsia="Times New Roman" w:hAnsi="Times New Roman" w:cs="Times New Roman"/>
          <w:b/>
          <w:spacing w:val="3"/>
          <w:sz w:val="28"/>
          <w:szCs w:val="28"/>
          <w:lang w:eastAsia="ru-RU"/>
        </w:rPr>
        <w:t xml:space="preserve"> </w:t>
      </w:r>
      <w:proofErr w:type="spellStart"/>
      <w:r w:rsidR="00B55BEE" w:rsidRPr="007C70AE">
        <w:rPr>
          <w:rFonts w:ascii="Times New Roman" w:eastAsia="Times New Roman" w:hAnsi="Times New Roman" w:cs="Times New Roman"/>
          <w:spacing w:val="3"/>
          <w:sz w:val="28"/>
          <w:szCs w:val="28"/>
          <w:lang w:eastAsia="ru-RU"/>
        </w:rPr>
        <w:t>Рамблер</w:t>
      </w:r>
      <w:proofErr w:type="spellEnd"/>
      <w:r w:rsidR="00B55BEE" w:rsidRPr="007C70AE">
        <w:rPr>
          <w:rFonts w:ascii="Times New Roman" w:eastAsia="Times New Roman" w:hAnsi="Times New Roman" w:cs="Times New Roman"/>
          <w:spacing w:val="3"/>
          <w:sz w:val="28"/>
          <w:szCs w:val="28"/>
          <w:lang w:eastAsia="ru-RU"/>
        </w:rPr>
        <w:t xml:space="preserve"> Новости</w:t>
      </w:r>
    </w:p>
    <w:p w:rsidR="006130DA" w:rsidRPr="006130DA" w:rsidRDefault="006130DA" w:rsidP="006130DA">
      <w:pPr>
        <w:spacing w:after="0" w:line="240" w:lineRule="auto"/>
        <w:jc w:val="both"/>
        <w:textAlignment w:val="bottom"/>
        <w:rPr>
          <w:rFonts w:ascii="Times New Roman" w:eastAsia="Times New Roman" w:hAnsi="Times New Roman" w:cs="Times New Roman"/>
          <w:b/>
          <w:spacing w:val="3"/>
          <w:sz w:val="28"/>
          <w:szCs w:val="28"/>
          <w:lang w:eastAsia="ru-RU"/>
        </w:rPr>
      </w:pPr>
    </w:p>
    <w:p w:rsidR="002A41EA" w:rsidRPr="006130DA" w:rsidRDefault="002A41EA" w:rsidP="006130DA">
      <w:pPr>
        <w:spacing w:after="0" w:line="240" w:lineRule="auto"/>
        <w:jc w:val="center"/>
        <w:textAlignment w:val="bottom"/>
        <w:rPr>
          <w:rFonts w:ascii="Times New Roman" w:eastAsia="Times New Roman" w:hAnsi="Times New Roman" w:cs="Times New Roman"/>
          <w:b/>
          <w:spacing w:val="3"/>
          <w:sz w:val="28"/>
          <w:szCs w:val="28"/>
          <w:lang w:eastAsia="ru-RU"/>
        </w:rPr>
      </w:pPr>
      <w:proofErr w:type="spellStart"/>
      <w:r w:rsidRPr="006130DA">
        <w:rPr>
          <w:rFonts w:ascii="Times New Roman" w:eastAsia="Times New Roman" w:hAnsi="Times New Roman" w:cs="Times New Roman"/>
          <w:b/>
          <w:spacing w:val="3"/>
          <w:sz w:val="28"/>
          <w:szCs w:val="28"/>
          <w:lang w:eastAsia="ru-RU"/>
        </w:rPr>
        <w:t>Минобрнауки</w:t>
      </w:r>
      <w:proofErr w:type="spellEnd"/>
      <w:r w:rsidRPr="006130DA">
        <w:rPr>
          <w:rFonts w:ascii="Times New Roman" w:eastAsia="Times New Roman" w:hAnsi="Times New Roman" w:cs="Times New Roman"/>
          <w:b/>
          <w:spacing w:val="3"/>
          <w:sz w:val="28"/>
          <w:szCs w:val="28"/>
          <w:lang w:eastAsia="ru-RU"/>
        </w:rPr>
        <w:t xml:space="preserve"> планирует внести изменения в закон «Об образовании»</w:t>
      </w:r>
    </w:p>
    <w:p w:rsidR="00934A8D" w:rsidRPr="006130DA" w:rsidRDefault="00934A8D" w:rsidP="006130DA">
      <w:pPr>
        <w:spacing w:after="0" w:line="240" w:lineRule="auto"/>
        <w:ind w:firstLine="567"/>
        <w:jc w:val="both"/>
        <w:textAlignment w:val="bottom"/>
        <w:rPr>
          <w:rFonts w:ascii="Times New Roman" w:eastAsia="Times New Roman" w:hAnsi="Times New Roman" w:cs="Times New Roman"/>
          <w:spacing w:val="3"/>
          <w:sz w:val="28"/>
          <w:szCs w:val="28"/>
          <w:lang w:eastAsia="ru-RU"/>
        </w:rPr>
      </w:pPr>
      <w:r w:rsidRPr="006130DA">
        <w:rPr>
          <w:rFonts w:ascii="Times New Roman" w:eastAsia="Times New Roman" w:hAnsi="Times New Roman" w:cs="Times New Roman"/>
          <w:spacing w:val="3"/>
          <w:sz w:val="28"/>
          <w:szCs w:val="28"/>
          <w:lang w:eastAsia="ru-RU"/>
        </w:rPr>
        <w:t>В апреле 2017 года планируется представить правительству два законопроекта, вносящих изменения в закон «Об образовании», рассказала министр образования и науки Ольга Васильева на Неделе российского бизнеса. Об этом сообщает РИА Новости.</w:t>
      </w:r>
    </w:p>
    <w:p w:rsidR="00934A8D" w:rsidRPr="006130DA" w:rsidRDefault="00934A8D" w:rsidP="006130DA">
      <w:pPr>
        <w:spacing w:after="0" w:line="240" w:lineRule="auto"/>
        <w:ind w:firstLine="567"/>
        <w:jc w:val="both"/>
        <w:textAlignment w:val="bottom"/>
        <w:rPr>
          <w:rFonts w:ascii="Times New Roman" w:eastAsia="Times New Roman" w:hAnsi="Times New Roman" w:cs="Times New Roman"/>
          <w:spacing w:val="3"/>
          <w:sz w:val="28"/>
          <w:szCs w:val="28"/>
          <w:lang w:eastAsia="ru-RU"/>
        </w:rPr>
      </w:pPr>
      <w:r w:rsidRPr="006130DA">
        <w:rPr>
          <w:rFonts w:ascii="Times New Roman" w:eastAsia="Times New Roman" w:hAnsi="Times New Roman" w:cs="Times New Roman"/>
          <w:spacing w:val="3"/>
          <w:sz w:val="28"/>
          <w:szCs w:val="28"/>
          <w:lang w:eastAsia="ru-RU"/>
        </w:rPr>
        <w:t>«Первый законопроект посвящен механизму целевого обучения, здесь очень важно, что это трехсторонний договор о целевом приеме между образовательной организацией, то есть вузом, заказчиком и самим абитуриентом. В этом трехстороннем процессе работодатель также участвует в заключени</w:t>
      </w:r>
      <w:proofErr w:type="gramStart"/>
      <w:r w:rsidRPr="006130DA">
        <w:rPr>
          <w:rFonts w:ascii="Times New Roman" w:eastAsia="Times New Roman" w:hAnsi="Times New Roman" w:cs="Times New Roman"/>
          <w:spacing w:val="3"/>
          <w:sz w:val="28"/>
          <w:szCs w:val="28"/>
          <w:lang w:eastAsia="ru-RU"/>
        </w:rPr>
        <w:t>и</w:t>
      </w:r>
      <w:proofErr w:type="gramEnd"/>
      <w:r w:rsidRPr="006130DA">
        <w:rPr>
          <w:rFonts w:ascii="Times New Roman" w:eastAsia="Times New Roman" w:hAnsi="Times New Roman" w:cs="Times New Roman"/>
          <w:spacing w:val="3"/>
          <w:sz w:val="28"/>
          <w:szCs w:val="28"/>
          <w:lang w:eastAsia="ru-RU"/>
        </w:rPr>
        <w:t xml:space="preserve"> договора, и очень важно, что ответственность за выполнение договора закрепляется за всеми тремя сторонами», — пояснила Васильева.</w:t>
      </w:r>
    </w:p>
    <w:p w:rsidR="00934A8D" w:rsidRPr="006130DA" w:rsidRDefault="00934A8D" w:rsidP="006130DA">
      <w:pPr>
        <w:spacing w:after="0" w:line="240" w:lineRule="auto"/>
        <w:ind w:firstLine="567"/>
        <w:jc w:val="both"/>
        <w:textAlignment w:val="bottom"/>
        <w:rPr>
          <w:rFonts w:ascii="Times New Roman" w:eastAsia="Times New Roman" w:hAnsi="Times New Roman" w:cs="Times New Roman"/>
          <w:spacing w:val="3"/>
          <w:sz w:val="28"/>
          <w:szCs w:val="28"/>
          <w:lang w:eastAsia="ru-RU"/>
        </w:rPr>
      </w:pPr>
      <w:r w:rsidRPr="006130DA">
        <w:rPr>
          <w:rFonts w:ascii="Times New Roman" w:eastAsia="Times New Roman" w:hAnsi="Times New Roman" w:cs="Times New Roman"/>
          <w:spacing w:val="3"/>
          <w:sz w:val="28"/>
          <w:szCs w:val="28"/>
          <w:lang w:eastAsia="ru-RU"/>
        </w:rPr>
        <w:t>Второй законопроект будет направлен на снятие административных барьеров при создании базовых кафедр. «Для нас это очень важно, потому что это позволит уточнить правовой статус базового подразделения, и станет возможным частичное осуществление образовательной деятельности, реализация отдельных учебных курсов, модулей на предприятиях</w:t>
      </w:r>
      <w:proofErr w:type="gramStart"/>
      <w:r w:rsidRPr="006130DA">
        <w:rPr>
          <w:rFonts w:ascii="Times New Roman" w:eastAsia="Times New Roman" w:hAnsi="Times New Roman" w:cs="Times New Roman"/>
          <w:spacing w:val="3"/>
          <w:sz w:val="28"/>
          <w:szCs w:val="28"/>
          <w:lang w:eastAsia="ru-RU"/>
        </w:rPr>
        <w:t>… Т</w:t>
      </w:r>
      <w:proofErr w:type="gramEnd"/>
      <w:r w:rsidRPr="006130DA">
        <w:rPr>
          <w:rFonts w:ascii="Times New Roman" w:eastAsia="Times New Roman" w:hAnsi="Times New Roman" w:cs="Times New Roman"/>
          <w:spacing w:val="3"/>
          <w:sz w:val="28"/>
          <w:szCs w:val="28"/>
          <w:lang w:eastAsia="ru-RU"/>
        </w:rPr>
        <w:t xml:space="preserve">акже разработан и вопрос о возможности практики на этих базовых предприятиях», — пояснила министр. </w:t>
      </w:r>
    </w:p>
    <w:p w:rsidR="00E546D0" w:rsidRPr="006130DA" w:rsidRDefault="00A81EC9" w:rsidP="006130DA">
      <w:pPr>
        <w:spacing w:after="0" w:line="240" w:lineRule="auto"/>
        <w:ind w:firstLine="567"/>
        <w:jc w:val="both"/>
        <w:textAlignment w:val="bottom"/>
        <w:rPr>
          <w:rFonts w:ascii="Times New Roman" w:eastAsia="Times New Roman" w:hAnsi="Times New Roman" w:cs="Times New Roman"/>
          <w:spacing w:val="3"/>
          <w:sz w:val="28"/>
          <w:szCs w:val="28"/>
          <w:lang w:eastAsia="ru-RU"/>
        </w:rPr>
      </w:pPr>
      <w:r w:rsidRPr="006130DA">
        <w:rPr>
          <w:rFonts w:ascii="Times New Roman" w:eastAsia="Times New Roman" w:hAnsi="Times New Roman" w:cs="Times New Roman"/>
          <w:b/>
          <w:spacing w:val="3"/>
          <w:sz w:val="28"/>
          <w:szCs w:val="28"/>
          <w:lang w:eastAsia="ru-RU"/>
        </w:rPr>
        <w:t>Ссылка:</w:t>
      </w:r>
      <w:r w:rsidRPr="006130DA">
        <w:rPr>
          <w:rFonts w:ascii="Times New Roman" w:eastAsia="Times New Roman" w:hAnsi="Times New Roman" w:cs="Times New Roman"/>
          <w:spacing w:val="3"/>
          <w:sz w:val="28"/>
          <w:szCs w:val="28"/>
          <w:lang w:eastAsia="ru-RU"/>
        </w:rPr>
        <w:t xml:space="preserve"> </w:t>
      </w:r>
      <w:hyperlink r:id="rId7" w:history="1">
        <w:r w:rsidR="00E546D0" w:rsidRPr="006130DA">
          <w:rPr>
            <w:rStyle w:val="a3"/>
            <w:rFonts w:ascii="Times New Roman" w:eastAsia="Times New Roman" w:hAnsi="Times New Roman" w:cs="Times New Roman"/>
            <w:spacing w:val="3"/>
            <w:sz w:val="28"/>
            <w:szCs w:val="28"/>
            <w:lang w:eastAsia="ru-RU"/>
          </w:rPr>
          <w:t>https://news.rambler.ru/education/36349393-minobrnauki-planiruet-vnesti-izmeneniya-v-zakon-ob-obrazovanii/</w:t>
        </w:r>
      </w:hyperlink>
    </w:p>
    <w:p w:rsidR="00E546D0" w:rsidRPr="00934A8D" w:rsidRDefault="00E546D0" w:rsidP="00934A8D">
      <w:pPr>
        <w:spacing w:line="240" w:lineRule="auto"/>
        <w:ind w:firstLine="567"/>
        <w:jc w:val="both"/>
        <w:textAlignment w:val="bottom"/>
        <w:rPr>
          <w:rFonts w:ascii="Times New Roman" w:eastAsia="Times New Roman" w:hAnsi="Times New Roman" w:cs="Times New Roman"/>
          <w:spacing w:val="3"/>
          <w:sz w:val="32"/>
          <w:szCs w:val="32"/>
          <w:lang w:eastAsia="ru-RU"/>
        </w:rPr>
      </w:pPr>
    </w:p>
    <w:p w:rsidR="00807512" w:rsidRPr="006130DA" w:rsidRDefault="00807512" w:rsidP="006130DA">
      <w:pPr>
        <w:spacing w:after="0" w:line="240" w:lineRule="auto"/>
        <w:jc w:val="both"/>
        <w:textAlignment w:val="bottom"/>
        <w:rPr>
          <w:rFonts w:ascii="Times New Roman" w:eastAsia="Times New Roman" w:hAnsi="Times New Roman" w:cs="Times New Roman"/>
          <w:b/>
          <w:spacing w:val="3"/>
          <w:sz w:val="28"/>
          <w:szCs w:val="28"/>
          <w:lang w:eastAsia="ru-RU"/>
        </w:rPr>
      </w:pPr>
      <w:r w:rsidRPr="006130DA">
        <w:rPr>
          <w:rFonts w:ascii="Times New Roman" w:eastAsia="Times New Roman" w:hAnsi="Times New Roman" w:cs="Times New Roman"/>
          <w:b/>
          <w:spacing w:val="3"/>
          <w:sz w:val="28"/>
          <w:szCs w:val="28"/>
          <w:lang w:eastAsia="ru-RU"/>
        </w:rPr>
        <w:t>16/03/2017</w:t>
      </w:r>
    </w:p>
    <w:p w:rsidR="00807512" w:rsidRPr="006130DA" w:rsidRDefault="00807512" w:rsidP="006130DA">
      <w:pPr>
        <w:spacing w:after="0" w:line="240" w:lineRule="auto"/>
        <w:jc w:val="both"/>
        <w:textAlignment w:val="bottom"/>
        <w:rPr>
          <w:rFonts w:ascii="Times New Roman" w:eastAsia="Times New Roman" w:hAnsi="Times New Roman" w:cs="Times New Roman"/>
          <w:spacing w:val="3"/>
          <w:sz w:val="28"/>
          <w:szCs w:val="28"/>
          <w:lang w:eastAsia="ru-RU"/>
        </w:rPr>
      </w:pPr>
      <w:r w:rsidRPr="006130DA">
        <w:rPr>
          <w:rFonts w:ascii="Times New Roman" w:eastAsia="Times New Roman" w:hAnsi="Times New Roman" w:cs="Times New Roman"/>
          <w:b/>
          <w:spacing w:val="3"/>
          <w:sz w:val="28"/>
          <w:szCs w:val="28"/>
          <w:u w:val="single"/>
          <w:lang w:eastAsia="ru-RU"/>
        </w:rPr>
        <w:t>Источник:</w:t>
      </w:r>
      <w:r w:rsidR="006130DA">
        <w:rPr>
          <w:rFonts w:ascii="Times New Roman" w:eastAsia="Times New Roman" w:hAnsi="Times New Roman" w:cs="Times New Roman"/>
          <w:spacing w:val="3"/>
          <w:sz w:val="28"/>
          <w:szCs w:val="28"/>
          <w:lang w:eastAsia="ru-RU"/>
        </w:rPr>
        <w:t xml:space="preserve"> "Российская газета" </w:t>
      </w:r>
    </w:p>
    <w:p w:rsidR="007C70AE" w:rsidRDefault="007C70AE" w:rsidP="006130DA">
      <w:pPr>
        <w:spacing w:after="0" w:line="240" w:lineRule="auto"/>
        <w:jc w:val="center"/>
        <w:outlineLvl w:val="0"/>
        <w:rPr>
          <w:rFonts w:ascii="Times New Roman" w:eastAsia="Times New Roman" w:hAnsi="Times New Roman" w:cs="Times New Roman"/>
          <w:b/>
          <w:bCs/>
          <w:spacing w:val="3"/>
          <w:kern w:val="36"/>
          <w:sz w:val="28"/>
          <w:szCs w:val="28"/>
          <w:lang w:eastAsia="ru-RU"/>
        </w:rPr>
      </w:pPr>
    </w:p>
    <w:p w:rsidR="00807512" w:rsidRPr="006130DA" w:rsidRDefault="00807512" w:rsidP="006130DA">
      <w:pPr>
        <w:spacing w:after="0" w:line="240" w:lineRule="auto"/>
        <w:jc w:val="center"/>
        <w:outlineLvl w:val="0"/>
        <w:rPr>
          <w:rFonts w:ascii="Times New Roman" w:eastAsia="Times New Roman" w:hAnsi="Times New Roman" w:cs="Times New Roman"/>
          <w:b/>
          <w:bCs/>
          <w:spacing w:val="3"/>
          <w:kern w:val="36"/>
          <w:sz w:val="28"/>
          <w:szCs w:val="28"/>
          <w:lang w:eastAsia="ru-RU"/>
        </w:rPr>
      </w:pPr>
      <w:r w:rsidRPr="006130DA">
        <w:rPr>
          <w:rFonts w:ascii="Times New Roman" w:eastAsia="Times New Roman" w:hAnsi="Times New Roman" w:cs="Times New Roman"/>
          <w:b/>
          <w:bCs/>
          <w:spacing w:val="3"/>
          <w:kern w:val="36"/>
          <w:sz w:val="28"/>
          <w:szCs w:val="28"/>
          <w:lang w:eastAsia="ru-RU"/>
        </w:rPr>
        <w:t>Просчеты у доски</w:t>
      </w:r>
    </w:p>
    <w:p w:rsidR="00807512" w:rsidRPr="006130DA" w:rsidRDefault="00807512" w:rsidP="006130DA">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6130DA">
        <w:rPr>
          <w:rFonts w:ascii="Times New Roman" w:eastAsia="Times New Roman" w:hAnsi="Times New Roman" w:cs="Times New Roman"/>
          <w:color w:val="000000"/>
          <w:spacing w:val="3"/>
          <w:sz w:val="28"/>
          <w:szCs w:val="28"/>
          <w:lang w:eastAsia="ru-RU"/>
        </w:rPr>
        <w:t>Рассуждая о переводе школ на работу в одну смену, местные власти закладывают в проекты двухсменку</w:t>
      </w:r>
    </w:p>
    <w:p w:rsidR="00807512" w:rsidRPr="006130DA" w:rsidRDefault="00807512" w:rsidP="006130DA">
      <w:pPr>
        <w:spacing w:after="0" w:line="240" w:lineRule="auto"/>
        <w:jc w:val="both"/>
        <w:textAlignment w:val="top"/>
        <w:rPr>
          <w:rFonts w:ascii="Times New Roman" w:eastAsia="Times New Roman" w:hAnsi="Times New Roman" w:cs="Times New Roman"/>
          <w:b/>
          <w:bCs/>
          <w:color w:val="000000"/>
          <w:spacing w:val="3"/>
          <w:sz w:val="28"/>
          <w:szCs w:val="28"/>
          <w:lang w:eastAsia="ru-RU"/>
        </w:rPr>
      </w:pPr>
      <w:r w:rsidRPr="006130DA">
        <w:rPr>
          <w:rFonts w:ascii="Times New Roman" w:eastAsia="Times New Roman" w:hAnsi="Times New Roman" w:cs="Times New Roman"/>
          <w:b/>
          <w:bCs/>
          <w:color w:val="000000"/>
          <w:spacing w:val="3"/>
          <w:sz w:val="28"/>
          <w:szCs w:val="28"/>
          <w:lang w:eastAsia="ru-RU"/>
        </w:rPr>
        <w:t>В Республике Саха к 2025 году намерены полностью перейти на односменный режим занятий в школах. Есть соответствующая программа. Отчитываясь перед жителями Якутска, заместитель председателя правительства Якутии Алексей Дьячковский пообещал, что в ближайшие три-</w:t>
      </w:r>
      <w:proofErr w:type="gramStart"/>
      <w:r w:rsidRPr="006130DA">
        <w:rPr>
          <w:rFonts w:ascii="Times New Roman" w:eastAsia="Times New Roman" w:hAnsi="Times New Roman" w:cs="Times New Roman"/>
          <w:b/>
          <w:bCs/>
          <w:color w:val="000000"/>
          <w:spacing w:val="3"/>
          <w:sz w:val="28"/>
          <w:szCs w:val="28"/>
          <w:lang w:eastAsia="ru-RU"/>
        </w:rPr>
        <w:t>пять лет в городе будут</w:t>
      </w:r>
      <w:proofErr w:type="gramEnd"/>
      <w:r w:rsidRPr="006130DA">
        <w:rPr>
          <w:rFonts w:ascii="Times New Roman" w:eastAsia="Times New Roman" w:hAnsi="Times New Roman" w:cs="Times New Roman"/>
          <w:b/>
          <w:bCs/>
          <w:color w:val="000000"/>
          <w:spacing w:val="3"/>
          <w:sz w:val="28"/>
          <w:szCs w:val="28"/>
          <w:lang w:eastAsia="ru-RU"/>
        </w:rPr>
        <w:t xml:space="preserve"> ликвидированы вторая и третья смены. Однако самая большая нехватка помещений под классы как раз в столице республики. И здесь пока нет предпосылок не </w:t>
      </w:r>
      <w:proofErr w:type="gramStart"/>
      <w:r w:rsidRPr="006130DA">
        <w:rPr>
          <w:rFonts w:ascii="Times New Roman" w:eastAsia="Times New Roman" w:hAnsi="Times New Roman" w:cs="Times New Roman"/>
          <w:b/>
          <w:bCs/>
          <w:color w:val="000000"/>
          <w:spacing w:val="3"/>
          <w:sz w:val="28"/>
          <w:szCs w:val="28"/>
          <w:lang w:eastAsia="ru-RU"/>
        </w:rPr>
        <w:t>то</w:t>
      </w:r>
      <w:proofErr w:type="gramEnd"/>
      <w:r w:rsidRPr="006130DA">
        <w:rPr>
          <w:rFonts w:ascii="Times New Roman" w:eastAsia="Times New Roman" w:hAnsi="Times New Roman" w:cs="Times New Roman"/>
          <w:b/>
          <w:bCs/>
          <w:color w:val="000000"/>
          <w:spacing w:val="3"/>
          <w:sz w:val="28"/>
          <w:szCs w:val="28"/>
          <w:lang w:eastAsia="ru-RU"/>
        </w:rPr>
        <w:t xml:space="preserve"> что к ускоренному решению проблемы - даже к тому, что с двухсменкой удастся покончить в сроки, оговоренные программой.</w:t>
      </w:r>
    </w:p>
    <w:p w:rsidR="00807512" w:rsidRPr="006130DA" w:rsidRDefault="00807512" w:rsidP="006130DA">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6130DA">
        <w:rPr>
          <w:rFonts w:ascii="Times New Roman" w:eastAsia="Times New Roman" w:hAnsi="Times New Roman" w:cs="Times New Roman"/>
          <w:color w:val="000000"/>
          <w:spacing w:val="3"/>
          <w:sz w:val="28"/>
          <w:szCs w:val="28"/>
          <w:lang w:eastAsia="ru-RU"/>
        </w:rPr>
        <w:t>Сейчас в городе застраивается новый, с иголочки 203-й микрорайон. В нем предусмотрено возведение 275 тысяч квадратных метров жилья - на 11,5 тысячи жителей. При этом запланированы две школы - на 500 и 250 мест. Хватит ли их для обучения детей в одну смену?</w:t>
      </w:r>
    </w:p>
    <w:p w:rsidR="00807512" w:rsidRPr="006130DA" w:rsidRDefault="00807512" w:rsidP="006130DA">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6130DA">
        <w:rPr>
          <w:rFonts w:ascii="Times New Roman" w:eastAsia="Times New Roman" w:hAnsi="Times New Roman" w:cs="Times New Roman"/>
          <w:color w:val="000000"/>
          <w:spacing w:val="3"/>
          <w:sz w:val="28"/>
          <w:szCs w:val="28"/>
          <w:lang w:eastAsia="ru-RU"/>
        </w:rPr>
        <w:lastRenderedPageBreak/>
        <w:t>Ответ на этот вопрос можно получить в соседнем 202-м микрорайоне с населением 7,2 тысячи человек. Там школа рассчитана на 850 учеников. В нынешнем учебном году ее посещают в две смены 1670 детей!</w:t>
      </w:r>
    </w:p>
    <w:p w:rsidR="00807512" w:rsidRPr="006130DA" w:rsidRDefault="00807512" w:rsidP="006130DA">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6130DA">
        <w:rPr>
          <w:rFonts w:ascii="Times New Roman" w:eastAsia="Times New Roman" w:hAnsi="Times New Roman" w:cs="Times New Roman"/>
          <w:color w:val="000000"/>
          <w:spacing w:val="3"/>
          <w:sz w:val="28"/>
          <w:szCs w:val="28"/>
          <w:lang w:eastAsia="ru-RU"/>
        </w:rPr>
        <w:t>Корреспондент "РГ" неоднократно пытался добиться от чиновников ответа на вопрос: как они собираются ликвидировать двухсменку в этих обособленных микрорайонах, если сами же на долгие годы запланировали в них острую нехватку учебных мест? Ответа нет. И территорий под дополнительные образовательные учреждения там тоже нет.</w:t>
      </w:r>
    </w:p>
    <w:p w:rsidR="00807512" w:rsidRPr="006130DA" w:rsidRDefault="00807512" w:rsidP="006130DA">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6130DA">
        <w:rPr>
          <w:rFonts w:ascii="Times New Roman" w:eastAsia="Times New Roman" w:hAnsi="Times New Roman" w:cs="Times New Roman"/>
          <w:color w:val="000000"/>
          <w:spacing w:val="3"/>
          <w:sz w:val="28"/>
          <w:szCs w:val="28"/>
          <w:lang w:eastAsia="ru-RU"/>
        </w:rPr>
        <w:t xml:space="preserve">- Вся земля в 203-м микрорайоне распределена под конкретные объекты, - сказал мэр Якутска </w:t>
      </w:r>
      <w:proofErr w:type="spellStart"/>
      <w:r w:rsidRPr="006130DA">
        <w:rPr>
          <w:rFonts w:ascii="Times New Roman" w:eastAsia="Times New Roman" w:hAnsi="Times New Roman" w:cs="Times New Roman"/>
          <w:color w:val="000000"/>
          <w:spacing w:val="3"/>
          <w:sz w:val="28"/>
          <w:szCs w:val="28"/>
          <w:lang w:eastAsia="ru-RU"/>
        </w:rPr>
        <w:t>Айсен</w:t>
      </w:r>
      <w:proofErr w:type="spellEnd"/>
      <w:r w:rsidRPr="006130DA">
        <w:rPr>
          <w:rFonts w:ascii="Times New Roman" w:eastAsia="Times New Roman" w:hAnsi="Times New Roman" w:cs="Times New Roman"/>
          <w:color w:val="000000"/>
          <w:spacing w:val="3"/>
          <w:sz w:val="28"/>
          <w:szCs w:val="28"/>
          <w:lang w:eastAsia="ru-RU"/>
        </w:rPr>
        <w:t xml:space="preserve"> Николаев.</w:t>
      </w:r>
    </w:p>
    <w:p w:rsidR="00807512" w:rsidRPr="006130DA" w:rsidRDefault="00807512" w:rsidP="006130DA">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6130DA">
        <w:rPr>
          <w:rFonts w:ascii="Times New Roman" w:eastAsia="Times New Roman" w:hAnsi="Times New Roman" w:cs="Times New Roman"/>
          <w:color w:val="000000"/>
          <w:spacing w:val="3"/>
          <w:sz w:val="28"/>
          <w:szCs w:val="28"/>
          <w:lang w:eastAsia="ru-RU"/>
        </w:rPr>
        <w:t xml:space="preserve">Через три-четыре года, обнаружив переполненные классы, </w:t>
      </w:r>
      <w:proofErr w:type="gramStart"/>
      <w:r w:rsidRPr="006130DA">
        <w:rPr>
          <w:rFonts w:ascii="Times New Roman" w:eastAsia="Times New Roman" w:hAnsi="Times New Roman" w:cs="Times New Roman"/>
          <w:color w:val="000000"/>
          <w:spacing w:val="3"/>
          <w:sz w:val="28"/>
          <w:szCs w:val="28"/>
          <w:lang w:eastAsia="ru-RU"/>
        </w:rPr>
        <w:t>новоселы</w:t>
      </w:r>
      <w:proofErr w:type="gramEnd"/>
      <w:r w:rsidRPr="006130DA">
        <w:rPr>
          <w:rFonts w:ascii="Times New Roman" w:eastAsia="Times New Roman" w:hAnsi="Times New Roman" w:cs="Times New Roman"/>
          <w:color w:val="000000"/>
          <w:spacing w:val="3"/>
          <w:sz w:val="28"/>
          <w:szCs w:val="28"/>
          <w:lang w:eastAsia="ru-RU"/>
        </w:rPr>
        <w:t xml:space="preserve"> начнут возмущаться и требовать от властей поиска дополнительных площадей. Но будет поздно. А сейчас и возмущаться некому - 203-й еще только строится, его будущее население пока живет в улусах и различных частях Якутска, и все заворожены проектом красивого и современного спального микрорайона.</w:t>
      </w:r>
    </w:p>
    <w:p w:rsidR="00807512" w:rsidRPr="006130DA" w:rsidRDefault="00807512" w:rsidP="006130DA">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6130DA">
        <w:rPr>
          <w:rFonts w:ascii="Times New Roman" w:eastAsia="Times New Roman" w:hAnsi="Times New Roman" w:cs="Times New Roman"/>
          <w:color w:val="000000"/>
          <w:spacing w:val="3"/>
          <w:sz w:val="28"/>
          <w:szCs w:val="28"/>
          <w:lang w:eastAsia="ru-RU"/>
        </w:rPr>
        <w:t>В других районах столицы республики дела обстоят не лучше. Недавно депутаты Якутской городской думы провели слушания по этой проблеме. Общую ситуацию обрисовал руководитель городского управления образования Василий Петров:</w:t>
      </w:r>
    </w:p>
    <w:p w:rsidR="00807512" w:rsidRPr="006130DA" w:rsidRDefault="00807512" w:rsidP="006130DA">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6130DA">
        <w:rPr>
          <w:rFonts w:ascii="Times New Roman" w:eastAsia="Times New Roman" w:hAnsi="Times New Roman" w:cs="Times New Roman"/>
          <w:color w:val="000000"/>
          <w:spacing w:val="3"/>
          <w:sz w:val="28"/>
          <w:szCs w:val="28"/>
          <w:lang w:eastAsia="ru-RU"/>
        </w:rPr>
        <w:t>- За последние десять лет население Якутска выросло на 20 процентов, а количество школьников - на 23,7 процента. За кризисные три года значительно увеличился миграционный приток из улусов. Каждый год становится больше первоклассников. Судя по статистике рождаемости, такая тенденция сохранится, и дисбаланс еще усилится. Из полусотни муниципальных общеобразовательных учреждений 47 работают в две смены и лишь четыре - в одну.</w:t>
      </w:r>
    </w:p>
    <w:p w:rsidR="00807512" w:rsidRPr="006130DA" w:rsidRDefault="00807512" w:rsidP="006130DA">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6130DA">
        <w:rPr>
          <w:rFonts w:ascii="Times New Roman" w:eastAsia="Times New Roman" w:hAnsi="Times New Roman" w:cs="Times New Roman"/>
          <w:color w:val="000000"/>
          <w:spacing w:val="3"/>
          <w:sz w:val="28"/>
          <w:szCs w:val="28"/>
          <w:lang w:eastAsia="ru-RU"/>
        </w:rPr>
        <w:t>Он отметил, что средняя наполняемость классов 30-42 шко</w:t>
      </w:r>
      <w:r w:rsidRPr="006130DA">
        <w:rPr>
          <w:rFonts w:ascii="Times New Roman" w:eastAsia="Times New Roman" w:hAnsi="Times New Roman" w:cs="Times New Roman"/>
          <w:color w:val="000000"/>
          <w:spacing w:val="3"/>
          <w:sz w:val="28"/>
          <w:szCs w:val="28"/>
          <w:lang w:eastAsia="ru-RU"/>
        </w:rPr>
        <w:softHyphen/>
        <w:t>льника.</w:t>
      </w:r>
    </w:p>
    <w:p w:rsidR="00807512" w:rsidRPr="006130DA" w:rsidRDefault="00807512" w:rsidP="006130DA">
      <w:pPr>
        <w:spacing w:after="0" w:line="240" w:lineRule="auto"/>
        <w:jc w:val="both"/>
        <w:textAlignment w:val="top"/>
        <w:rPr>
          <w:rFonts w:ascii="Times New Roman" w:eastAsia="Times New Roman" w:hAnsi="Times New Roman" w:cs="Times New Roman"/>
          <w:i/>
          <w:iCs/>
          <w:color w:val="000000"/>
          <w:spacing w:val="3"/>
          <w:sz w:val="28"/>
          <w:szCs w:val="28"/>
          <w:lang w:eastAsia="ru-RU"/>
        </w:rPr>
      </w:pPr>
      <w:r w:rsidRPr="006130DA">
        <w:rPr>
          <w:rFonts w:ascii="Times New Roman" w:eastAsia="Times New Roman" w:hAnsi="Times New Roman" w:cs="Times New Roman"/>
          <w:i/>
          <w:iCs/>
          <w:color w:val="000000"/>
          <w:spacing w:val="3"/>
          <w:sz w:val="28"/>
          <w:szCs w:val="28"/>
          <w:lang w:eastAsia="ru-RU"/>
        </w:rPr>
        <w:t>В новом учебном году ме</w:t>
      </w:r>
      <w:proofErr w:type="gramStart"/>
      <w:r w:rsidRPr="006130DA">
        <w:rPr>
          <w:rFonts w:ascii="Times New Roman" w:eastAsia="Times New Roman" w:hAnsi="Times New Roman" w:cs="Times New Roman"/>
          <w:i/>
          <w:iCs/>
          <w:color w:val="000000"/>
          <w:spacing w:val="3"/>
          <w:sz w:val="28"/>
          <w:szCs w:val="28"/>
          <w:lang w:eastAsia="ru-RU"/>
        </w:rPr>
        <w:t>ст в шк</w:t>
      </w:r>
      <w:proofErr w:type="gramEnd"/>
      <w:r w:rsidRPr="006130DA">
        <w:rPr>
          <w:rFonts w:ascii="Times New Roman" w:eastAsia="Times New Roman" w:hAnsi="Times New Roman" w:cs="Times New Roman"/>
          <w:i/>
          <w:iCs/>
          <w:color w:val="000000"/>
          <w:spacing w:val="3"/>
          <w:sz w:val="28"/>
          <w:szCs w:val="28"/>
          <w:lang w:eastAsia="ru-RU"/>
        </w:rPr>
        <w:t>олах Якутска хватит для 3900 первоклассников. А ожидается их, по прогнозам, 5500</w:t>
      </w:r>
    </w:p>
    <w:p w:rsidR="00807512" w:rsidRPr="006130DA" w:rsidRDefault="00807512" w:rsidP="006130DA">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6130DA">
        <w:rPr>
          <w:rFonts w:ascii="Times New Roman" w:eastAsia="Times New Roman" w:hAnsi="Times New Roman" w:cs="Times New Roman"/>
          <w:color w:val="000000"/>
          <w:spacing w:val="3"/>
          <w:sz w:val="28"/>
          <w:szCs w:val="28"/>
          <w:lang w:eastAsia="ru-RU"/>
        </w:rPr>
        <w:t xml:space="preserve">- В классах просто не хватает воздуха! - заявила председатель городского родительского совета </w:t>
      </w:r>
      <w:proofErr w:type="spellStart"/>
      <w:r w:rsidRPr="006130DA">
        <w:rPr>
          <w:rFonts w:ascii="Times New Roman" w:eastAsia="Times New Roman" w:hAnsi="Times New Roman" w:cs="Times New Roman"/>
          <w:color w:val="000000"/>
          <w:spacing w:val="3"/>
          <w:sz w:val="28"/>
          <w:szCs w:val="28"/>
          <w:lang w:eastAsia="ru-RU"/>
        </w:rPr>
        <w:t>Туйаара</w:t>
      </w:r>
      <w:proofErr w:type="spellEnd"/>
      <w:r w:rsidRPr="006130DA">
        <w:rPr>
          <w:rFonts w:ascii="Times New Roman" w:eastAsia="Times New Roman" w:hAnsi="Times New Roman" w:cs="Times New Roman"/>
          <w:color w:val="000000"/>
          <w:spacing w:val="3"/>
          <w:sz w:val="28"/>
          <w:szCs w:val="28"/>
          <w:lang w:eastAsia="ru-RU"/>
        </w:rPr>
        <w:t xml:space="preserve"> </w:t>
      </w:r>
      <w:proofErr w:type="spellStart"/>
      <w:r w:rsidRPr="006130DA">
        <w:rPr>
          <w:rFonts w:ascii="Times New Roman" w:eastAsia="Times New Roman" w:hAnsi="Times New Roman" w:cs="Times New Roman"/>
          <w:color w:val="000000"/>
          <w:spacing w:val="3"/>
          <w:sz w:val="28"/>
          <w:szCs w:val="28"/>
          <w:lang w:eastAsia="ru-RU"/>
        </w:rPr>
        <w:t>Олесова</w:t>
      </w:r>
      <w:proofErr w:type="spellEnd"/>
      <w:r w:rsidRPr="006130DA">
        <w:rPr>
          <w:rFonts w:ascii="Times New Roman" w:eastAsia="Times New Roman" w:hAnsi="Times New Roman" w:cs="Times New Roman"/>
          <w:color w:val="000000"/>
          <w:spacing w:val="3"/>
          <w:sz w:val="28"/>
          <w:szCs w:val="28"/>
          <w:lang w:eastAsia="ru-RU"/>
        </w:rPr>
        <w:t>.</w:t>
      </w:r>
    </w:p>
    <w:p w:rsidR="00807512" w:rsidRPr="006130DA" w:rsidRDefault="00807512" w:rsidP="006130DA">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6130DA">
        <w:rPr>
          <w:rFonts w:ascii="Times New Roman" w:eastAsia="Times New Roman" w:hAnsi="Times New Roman" w:cs="Times New Roman"/>
          <w:color w:val="000000"/>
          <w:spacing w:val="3"/>
          <w:sz w:val="28"/>
          <w:szCs w:val="28"/>
          <w:lang w:eastAsia="ru-RU"/>
        </w:rPr>
        <w:t xml:space="preserve">Сложнее всего пристраивать первоклашек. По оценке директора одной из школ, депутата городской думы Антонины </w:t>
      </w:r>
      <w:proofErr w:type="spellStart"/>
      <w:r w:rsidRPr="006130DA">
        <w:rPr>
          <w:rFonts w:ascii="Times New Roman" w:eastAsia="Times New Roman" w:hAnsi="Times New Roman" w:cs="Times New Roman"/>
          <w:color w:val="000000"/>
          <w:spacing w:val="3"/>
          <w:sz w:val="28"/>
          <w:szCs w:val="28"/>
          <w:lang w:eastAsia="ru-RU"/>
        </w:rPr>
        <w:t>Кычкиной</w:t>
      </w:r>
      <w:proofErr w:type="spellEnd"/>
      <w:r w:rsidRPr="006130DA">
        <w:rPr>
          <w:rFonts w:ascii="Times New Roman" w:eastAsia="Times New Roman" w:hAnsi="Times New Roman" w:cs="Times New Roman"/>
          <w:color w:val="000000"/>
          <w:spacing w:val="3"/>
          <w:sz w:val="28"/>
          <w:szCs w:val="28"/>
          <w:lang w:eastAsia="ru-RU"/>
        </w:rPr>
        <w:t>, в этом году мест хватит для 3900 первоклассников. А ожидается их, по прогнозам, 5500.</w:t>
      </w:r>
    </w:p>
    <w:p w:rsidR="00807512" w:rsidRPr="006130DA" w:rsidRDefault="00807512" w:rsidP="006130DA">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6130DA">
        <w:rPr>
          <w:rFonts w:ascii="Times New Roman" w:eastAsia="Times New Roman" w:hAnsi="Times New Roman" w:cs="Times New Roman"/>
          <w:color w:val="000000"/>
          <w:spacing w:val="3"/>
          <w:sz w:val="28"/>
          <w:szCs w:val="28"/>
          <w:lang w:eastAsia="ru-RU"/>
        </w:rPr>
        <w:t xml:space="preserve">- И это только учтенные дети. Надо помнить, что каждый год </w:t>
      </w:r>
      <w:proofErr w:type="gramStart"/>
      <w:r w:rsidRPr="006130DA">
        <w:rPr>
          <w:rFonts w:ascii="Times New Roman" w:eastAsia="Times New Roman" w:hAnsi="Times New Roman" w:cs="Times New Roman"/>
          <w:color w:val="000000"/>
          <w:spacing w:val="3"/>
          <w:sz w:val="28"/>
          <w:szCs w:val="28"/>
          <w:lang w:eastAsia="ru-RU"/>
        </w:rPr>
        <w:t>около тысячи ребят</w:t>
      </w:r>
      <w:proofErr w:type="gramEnd"/>
      <w:r w:rsidRPr="006130DA">
        <w:rPr>
          <w:rFonts w:ascii="Times New Roman" w:eastAsia="Times New Roman" w:hAnsi="Times New Roman" w:cs="Times New Roman"/>
          <w:color w:val="000000"/>
          <w:spacing w:val="3"/>
          <w:sz w:val="28"/>
          <w:szCs w:val="28"/>
          <w:lang w:eastAsia="ru-RU"/>
        </w:rPr>
        <w:t xml:space="preserve"> прибывает из улусов. В прошлом году было открыто 68 дополнительных классов - и это уже предел для столичных школ. Где мы сможем разместить еще около 1500 первоклассников? - задала риторический вопрос Антонина Анатольевна.</w:t>
      </w:r>
    </w:p>
    <w:p w:rsidR="00807512" w:rsidRPr="006130DA" w:rsidRDefault="00807512" w:rsidP="006130DA">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6130DA">
        <w:rPr>
          <w:rFonts w:ascii="Times New Roman" w:eastAsia="Times New Roman" w:hAnsi="Times New Roman" w:cs="Times New Roman"/>
          <w:color w:val="000000"/>
          <w:spacing w:val="3"/>
          <w:sz w:val="28"/>
          <w:szCs w:val="28"/>
          <w:lang w:eastAsia="ru-RU"/>
        </w:rPr>
        <w:t xml:space="preserve">С 2010 года в Якутске было введено только две школы, причем одна из них почти не прибавила учебных мест - ее построили взамен обветшавшей. Сейчас сооружают еще две, и три находятся на стадии проектирования. Между тем, по расчетам муниципальных властей, для решения проблемы городу необходимо открыть 35 новых школ, увеличить площади 12 действующих (за счет </w:t>
      </w:r>
      <w:proofErr w:type="spellStart"/>
      <w:r w:rsidRPr="006130DA">
        <w:rPr>
          <w:rFonts w:ascii="Times New Roman" w:eastAsia="Times New Roman" w:hAnsi="Times New Roman" w:cs="Times New Roman"/>
          <w:color w:val="000000"/>
          <w:spacing w:val="3"/>
          <w:sz w:val="28"/>
          <w:szCs w:val="28"/>
          <w:lang w:eastAsia="ru-RU"/>
        </w:rPr>
        <w:t>пристроев</w:t>
      </w:r>
      <w:proofErr w:type="spellEnd"/>
      <w:r w:rsidRPr="006130DA">
        <w:rPr>
          <w:rFonts w:ascii="Times New Roman" w:eastAsia="Times New Roman" w:hAnsi="Times New Roman" w:cs="Times New Roman"/>
          <w:color w:val="000000"/>
          <w:spacing w:val="3"/>
          <w:sz w:val="28"/>
          <w:szCs w:val="28"/>
          <w:lang w:eastAsia="ru-RU"/>
        </w:rPr>
        <w:t xml:space="preserve"> и возведения дополнительных этажей), а также выкупить под нужды образования девять объектов недвижимости. И даже это не позволит покончить с двухсменкой. Ведь расчеты строятся в отношении сегодняшнего Якутска с его 350-тысячным населением.</w:t>
      </w:r>
    </w:p>
    <w:p w:rsidR="00807512" w:rsidRPr="006130DA" w:rsidRDefault="00807512" w:rsidP="006130DA">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6130DA">
        <w:rPr>
          <w:rFonts w:ascii="Times New Roman" w:eastAsia="Times New Roman" w:hAnsi="Times New Roman" w:cs="Times New Roman"/>
          <w:color w:val="000000"/>
          <w:spacing w:val="3"/>
          <w:sz w:val="28"/>
          <w:szCs w:val="28"/>
          <w:lang w:eastAsia="ru-RU"/>
        </w:rPr>
        <w:t xml:space="preserve">- А как быть с приростом? Согласно стратегии развития города к 2032 году население вырастет до 500 тысяч человек, - резонно замечает депутат думы Анатолий </w:t>
      </w:r>
      <w:proofErr w:type="spellStart"/>
      <w:r w:rsidRPr="006130DA">
        <w:rPr>
          <w:rFonts w:ascii="Times New Roman" w:eastAsia="Times New Roman" w:hAnsi="Times New Roman" w:cs="Times New Roman"/>
          <w:color w:val="000000"/>
          <w:spacing w:val="3"/>
          <w:sz w:val="28"/>
          <w:szCs w:val="28"/>
          <w:lang w:eastAsia="ru-RU"/>
        </w:rPr>
        <w:t>Кырджагасов</w:t>
      </w:r>
      <w:proofErr w:type="spellEnd"/>
      <w:r w:rsidRPr="006130DA">
        <w:rPr>
          <w:rFonts w:ascii="Times New Roman" w:eastAsia="Times New Roman" w:hAnsi="Times New Roman" w:cs="Times New Roman"/>
          <w:color w:val="000000"/>
          <w:spacing w:val="3"/>
          <w:sz w:val="28"/>
          <w:szCs w:val="28"/>
          <w:lang w:eastAsia="ru-RU"/>
        </w:rPr>
        <w:t>.</w:t>
      </w:r>
    </w:p>
    <w:p w:rsidR="00807512" w:rsidRPr="006130DA" w:rsidRDefault="00807512" w:rsidP="006130DA">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6130DA">
        <w:rPr>
          <w:rFonts w:ascii="Times New Roman" w:eastAsia="Times New Roman" w:hAnsi="Times New Roman" w:cs="Times New Roman"/>
          <w:color w:val="000000"/>
          <w:spacing w:val="3"/>
          <w:sz w:val="28"/>
          <w:szCs w:val="28"/>
          <w:lang w:eastAsia="ru-RU"/>
        </w:rPr>
        <w:lastRenderedPageBreak/>
        <w:t xml:space="preserve">В такую </w:t>
      </w:r>
      <w:proofErr w:type="gramStart"/>
      <w:r w:rsidRPr="006130DA">
        <w:rPr>
          <w:rFonts w:ascii="Times New Roman" w:eastAsia="Times New Roman" w:hAnsi="Times New Roman" w:cs="Times New Roman"/>
          <w:color w:val="000000"/>
          <w:spacing w:val="3"/>
          <w:sz w:val="28"/>
          <w:szCs w:val="28"/>
          <w:lang w:eastAsia="ru-RU"/>
        </w:rPr>
        <w:t>дальнюю перспективу</w:t>
      </w:r>
      <w:proofErr w:type="gramEnd"/>
      <w:r w:rsidRPr="006130DA">
        <w:rPr>
          <w:rFonts w:ascii="Times New Roman" w:eastAsia="Times New Roman" w:hAnsi="Times New Roman" w:cs="Times New Roman"/>
          <w:color w:val="000000"/>
          <w:spacing w:val="3"/>
          <w:sz w:val="28"/>
          <w:szCs w:val="28"/>
          <w:lang w:eastAsia="ru-RU"/>
        </w:rPr>
        <w:t xml:space="preserve"> (а точнее, бесперспективность) местные власти стараются не заглядывать. В наиболее переполненном центре города нет мест под школьные здания. Все, что можно, застроено жильем и коммерческой недвижимостью. Очевидно, генплан сочиняли люди, убежденные, что в Якутске секса нет.</w:t>
      </w:r>
    </w:p>
    <w:p w:rsidR="00807512" w:rsidRPr="006130DA" w:rsidRDefault="00807512" w:rsidP="006130DA">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6130DA">
        <w:rPr>
          <w:rFonts w:ascii="Times New Roman" w:eastAsia="Times New Roman" w:hAnsi="Times New Roman" w:cs="Times New Roman"/>
          <w:color w:val="000000"/>
          <w:spacing w:val="3"/>
          <w:sz w:val="28"/>
          <w:szCs w:val="28"/>
          <w:lang w:eastAsia="ru-RU"/>
        </w:rPr>
        <w:t xml:space="preserve">Отсутствие </w:t>
      </w:r>
      <w:proofErr w:type="spellStart"/>
      <w:r w:rsidRPr="006130DA">
        <w:rPr>
          <w:rFonts w:ascii="Times New Roman" w:eastAsia="Times New Roman" w:hAnsi="Times New Roman" w:cs="Times New Roman"/>
          <w:color w:val="000000"/>
          <w:spacing w:val="3"/>
          <w:sz w:val="28"/>
          <w:szCs w:val="28"/>
          <w:lang w:eastAsia="ru-RU"/>
        </w:rPr>
        <w:t>необремененных</w:t>
      </w:r>
      <w:proofErr w:type="spellEnd"/>
      <w:r w:rsidRPr="006130DA">
        <w:rPr>
          <w:rFonts w:ascii="Times New Roman" w:eastAsia="Times New Roman" w:hAnsi="Times New Roman" w:cs="Times New Roman"/>
          <w:color w:val="000000"/>
          <w:spacing w:val="3"/>
          <w:sz w:val="28"/>
          <w:szCs w:val="28"/>
          <w:lang w:eastAsia="ru-RU"/>
        </w:rPr>
        <w:t xml:space="preserve"> земель - одна беда. А вторая - на ликвидацию второй смены нужны огромные деньги, которых пока нет ни у города, ни у республики. При верстке региональной </w:t>
      </w:r>
      <w:proofErr w:type="spellStart"/>
      <w:r w:rsidRPr="006130DA">
        <w:rPr>
          <w:rFonts w:ascii="Times New Roman" w:eastAsia="Times New Roman" w:hAnsi="Times New Roman" w:cs="Times New Roman"/>
          <w:color w:val="000000"/>
          <w:spacing w:val="3"/>
          <w:sz w:val="28"/>
          <w:szCs w:val="28"/>
          <w:lang w:eastAsia="ru-RU"/>
        </w:rPr>
        <w:t>инвестпрограммы</w:t>
      </w:r>
      <w:proofErr w:type="spellEnd"/>
      <w:r w:rsidRPr="006130DA">
        <w:rPr>
          <w:rFonts w:ascii="Times New Roman" w:eastAsia="Times New Roman" w:hAnsi="Times New Roman" w:cs="Times New Roman"/>
          <w:color w:val="000000"/>
          <w:spacing w:val="3"/>
          <w:sz w:val="28"/>
          <w:szCs w:val="28"/>
          <w:lang w:eastAsia="ru-RU"/>
        </w:rPr>
        <w:t xml:space="preserve"> на 2017 год муниципалитет попытался "протолкнуть" в нее выкуп под школьные нужды нескольких объектов коммерческой недвижимости. Все предложения под разными предлогами были отклонены. Поводом для одного из отказов послужило даже то, что подъездные пути к зданию заставлены контейнерами и металлическими гаражами. Как правило, в других случаях подобную "недвижимость" просто вывозят в специально отведенное место.</w:t>
      </w:r>
    </w:p>
    <w:p w:rsidR="00807512" w:rsidRPr="006130DA" w:rsidRDefault="00807512" w:rsidP="006130DA">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6130DA">
        <w:rPr>
          <w:rFonts w:ascii="Times New Roman" w:eastAsia="Times New Roman" w:hAnsi="Times New Roman" w:cs="Times New Roman"/>
          <w:color w:val="000000"/>
          <w:spacing w:val="3"/>
          <w:sz w:val="28"/>
          <w:szCs w:val="28"/>
          <w:lang w:eastAsia="ru-RU"/>
        </w:rPr>
        <w:t>Конечно, новые школы нужны не только Якутску, но и селам. Там - другая беда. Классы не переполнены, однако заниматься детям приходится в ветхих зданиях. Всего до 2025 года в регионе необходимо создать 57 тысяч ученических мест. На это потребуется около 70 миллиардов рублей. 70 процентов этой суммы региональные власти планируют получить из федерального бюджета.</w:t>
      </w:r>
    </w:p>
    <w:p w:rsidR="00807512" w:rsidRPr="006130DA" w:rsidRDefault="00807512" w:rsidP="006130DA">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6130DA">
        <w:rPr>
          <w:rFonts w:ascii="Times New Roman" w:eastAsia="Times New Roman" w:hAnsi="Times New Roman" w:cs="Times New Roman"/>
          <w:color w:val="000000"/>
          <w:spacing w:val="3"/>
          <w:sz w:val="28"/>
          <w:szCs w:val="28"/>
          <w:lang w:eastAsia="ru-RU"/>
        </w:rPr>
        <w:t>Нельзя сказать, что до сих пор ничего не строилось. В соответст</w:t>
      </w:r>
      <w:r w:rsidRPr="006130DA">
        <w:rPr>
          <w:rFonts w:ascii="Times New Roman" w:eastAsia="Times New Roman" w:hAnsi="Times New Roman" w:cs="Times New Roman"/>
          <w:color w:val="000000"/>
          <w:spacing w:val="3"/>
          <w:sz w:val="28"/>
          <w:szCs w:val="28"/>
          <w:lang w:eastAsia="ru-RU"/>
        </w:rPr>
        <w:softHyphen/>
        <w:t>вии с планами правительства Якутии в районах ежегодно вводится в строй не менее десяти школьных зданий. Вот только столица республики из этих планов обычно выпадает, хотя ее население растет преимущественно за счет миграции из улусов.</w:t>
      </w:r>
    </w:p>
    <w:p w:rsidR="00807512" w:rsidRPr="006130DA" w:rsidRDefault="00807512" w:rsidP="006130DA">
      <w:pPr>
        <w:shd w:val="clear" w:color="auto" w:fill="FFFFFF" w:themeFill="background1"/>
        <w:spacing w:after="0" w:line="240" w:lineRule="auto"/>
        <w:jc w:val="both"/>
        <w:textAlignment w:val="top"/>
        <w:rPr>
          <w:rFonts w:ascii="Times New Roman" w:eastAsia="Times New Roman" w:hAnsi="Times New Roman" w:cs="Times New Roman"/>
          <w:b/>
          <w:bCs/>
          <w:color w:val="000000"/>
          <w:spacing w:val="3"/>
          <w:sz w:val="28"/>
          <w:szCs w:val="28"/>
          <w:lang w:eastAsia="ru-RU"/>
        </w:rPr>
      </w:pPr>
      <w:r w:rsidRPr="006130DA">
        <w:rPr>
          <w:rFonts w:ascii="Times New Roman" w:eastAsia="Times New Roman" w:hAnsi="Times New Roman" w:cs="Times New Roman"/>
          <w:b/>
          <w:bCs/>
          <w:color w:val="000000"/>
          <w:spacing w:val="3"/>
          <w:sz w:val="28"/>
          <w:szCs w:val="28"/>
          <w:lang w:eastAsia="ru-RU"/>
        </w:rPr>
        <w:t>А как у соседей</w:t>
      </w:r>
    </w:p>
    <w:p w:rsidR="00807512" w:rsidRPr="006130DA" w:rsidRDefault="00807512" w:rsidP="006130DA">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6130DA">
        <w:rPr>
          <w:rFonts w:ascii="Times New Roman" w:eastAsia="Times New Roman" w:hAnsi="Times New Roman" w:cs="Times New Roman"/>
          <w:color w:val="000000"/>
          <w:spacing w:val="3"/>
          <w:sz w:val="28"/>
          <w:szCs w:val="28"/>
          <w:lang w:eastAsia="ru-RU"/>
        </w:rPr>
        <w:t xml:space="preserve">В Сахалинской области продолжается работа по ликвидации второй смены в школах. Для этого вернулись в образовательный процесс используемые не по назначению помещения в </w:t>
      </w:r>
      <w:proofErr w:type="spellStart"/>
      <w:r w:rsidRPr="006130DA">
        <w:rPr>
          <w:rFonts w:ascii="Times New Roman" w:eastAsia="Times New Roman" w:hAnsi="Times New Roman" w:cs="Times New Roman"/>
          <w:color w:val="000000"/>
          <w:spacing w:val="3"/>
          <w:sz w:val="28"/>
          <w:szCs w:val="28"/>
          <w:lang w:eastAsia="ru-RU"/>
        </w:rPr>
        <w:t>Анивском</w:t>
      </w:r>
      <w:proofErr w:type="spellEnd"/>
      <w:r w:rsidRPr="006130DA">
        <w:rPr>
          <w:rFonts w:ascii="Times New Roman" w:eastAsia="Times New Roman" w:hAnsi="Times New Roman" w:cs="Times New Roman"/>
          <w:color w:val="000000"/>
          <w:spacing w:val="3"/>
          <w:sz w:val="28"/>
          <w:szCs w:val="28"/>
          <w:lang w:eastAsia="ru-RU"/>
        </w:rPr>
        <w:t xml:space="preserve"> и </w:t>
      </w:r>
      <w:proofErr w:type="spellStart"/>
      <w:r w:rsidRPr="006130DA">
        <w:rPr>
          <w:rFonts w:ascii="Times New Roman" w:eastAsia="Times New Roman" w:hAnsi="Times New Roman" w:cs="Times New Roman"/>
          <w:color w:val="000000"/>
          <w:spacing w:val="3"/>
          <w:sz w:val="28"/>
          <w:szCs w:val="28"/>
          <w:lang w:eastAsia="ru-RU"/>
        </w:rPr>
        <w:t>Томаринском</w:t>
      </w:r>
      <w:proofErr w:type="spellEnd"/>
      <w:r w:rsidRPr="006130DA">
        <w:rPr>
          <w:rFonts w:ascii="Times New Roman" w:eastAsia="Times New Roman" w:hAnsi="Times New Roman" w:cs="Times New Roman"/>
          <w:color w:val="000000"/>
          <w:spacing w:val="3"/>
          <w:sz w:val="28"/>
          <w:szCs w:val="28"/>
          <w:lang w:eastAsia="ru-RU"/>
        </w:rPr>
        <w:t xml:space="preserve"> районах, что позволит с 1 сентября обеспечить односменный режим в школе села Троицкое и организовать дошкольные группы при учебном заведении в селе Красногорск. В пяти муниципальных образованиях - Александровске-Сахалинском, </w:t>
      </w:r>
      <w:proofErr w:type="spellStart"/>
      <w:r w:rsidRPr="006130DA">
        <w:rPr>
          <w:rFonts w:ascii="Times New Roman" w:eastAsia="Times New Roman" w:hAnsi="Times New Roman" w:cs="Times New Roman"/>
          <w:color w:val="000000"/>
          <w:spacing w:val="3"/>
          <w:sz w:val="28"/>
          <w:szCs w:val="28"/>
          <w:lang w:eastAsia="ru-RU"/>
        </w:rPr>
        <w:t>Ногликском</w:t>
      </w:r>
      <w:proofErr w:type="spellEnd"/>
      <w:r w:rsidRPr="006130DA">
        <w:rPr>
          <w:rFonts w:ascii="Times New Roman" w:eastAsia="Times New Roman" w:hAnsi="Times New Roman" w:cs="Times New Roman"/>
          <w:color w:val="000000"/>
          <w:spacing w:val="3"/>
          <w:sz w:val="28"/>
          <w:szCs w:val="28"/>
          <w:lang w:eastAsia="ru-RU"/>
        </w:rPr>
        <w:t xml:space="preserve">, Поронайском, </w:t>
      </w:r>
      <w:proofErr w:type="spellStart"/>
      <w:r w:rsidRPr="006130DA">
        <w:rPr>
          <w:rFonts w:ascii="Times New Roman" w:eastAsia="Times New Roman" w:hAnsi="Times New Roman" w:cs="Times New Roman"/>
          <w:color w:val="000000"/>
          <w:spacing w:val="3"/>
          <w:sz w:val="28"/>
          <w:szCs w:val="28"/>
          <w:lang w:eastAsia="ru-RU"/>
        </w:rPr>
        <w:t>Северо-Курильском</w:t>
      </w:r>
      <w:proofErr w:type="spellEnd"/>
      <w:r w:rsidRPr="006130DA">
        <w:rPr>
          <w:rFonts w:ascii="Times New Roman" w:eastAsia="Times New Roman" w:hAnsi="Times New Roman" w:cs="Times New Roman"/>
          <w:color w:val="000000"/>
          <w:spacing w:val="3"/>
          <w:sz w:val="28"/>
          <w:szCs w:val="28"/>
          <w:lang w:eastAsia="ru-RU"/>
        </w:rPr>
        <w:t xml:space="preserve"> и </w:t>
      </w:r>
      <w:proofErr w:type="spellStart"/>
      <w:r w:rsidRPr="006130DA">
        <w:rPr>
          <w:rFonts w:ascii="Times New Roman" w:eastAsia="Times New Roman" w:hAnsi="Times New Roman" w:cs="Times New Roman"/>
          <w:color w:val="000000"/>
          <w:spacing w:val="3"/>
          <w:sz w:val="28"/>
          <w:szCs w:val="28"/>
          <w:lang w:eastAsia="ru-RU"/>
        </w:rPr>
        <w:t>Томаринском</w:t>
      </w:r>
      <w:proofErr w:type="spellEnd"/>
      <w:r w:rsidRPr="006130DA">
        <w:rPr>
          <w:rFonts w:ascii="Times New Roman" w:eastAsia="Times New Roman" w:hAnsi="Times New Roman" w:cs="Times New Roman"/>
          <w:color w:val="000000"/>
          <w:spacing w:val="3"/>
          <w:sz w:val="28"/>
          <w:szCs w:val="28"/>
          <w:lang w:eastAsia="ru-RU"/>
        </w:rPr>
        <w:t xml:space="preserve"> районах - уже нет второй смены. За счет строительства и реконструкции зданий школ в ближайшие два года двухсменка будет ликвидирована в шести районах. И это </w:t>
      </w:r>
      <w:proofErr w:type="gramStart"/>
      <w:r w:rsidRPr="006130DA">
        <w:rPr>
          <w:rFonts w:ascii="Times New Roman" w:eastAsia="Times New Roman" w:hAnsi="Times New Roman" w:cs="Times New Roman"/>
          <w:color w:val="000000"/>
          <w:spacing w:val="3"/>
          <w:sz w:val="28"/>
          <w:szCs w:val="28"/>
          <w:lang w:eastAsia="ru-RU"/>
        </w:rPr>
        <w:t>при том</w:t>
      </w:r>
      <w:proofErr w:type="gramEnd"/>
      <w:r w:rsidRPr="006130DA">
        <w:rPr>
          <w:rFonts w:ascii="Times New Roman" w:eastAsia="Times New Roman" w:hAnsi="Times New Roman" w:cs="Times New Roman"/>
          <w:color w:val="000000"/>
          <w:spacing w:val="3"/>
          <w:sz w:val="28"/>
          <w:szCs w:val="28"/>
          <w:lang w:eastAsia="ru-RU"/>
        </w:rPr>
        <w:t>, что ежегодно количество учеников в области увеличивается на 800 человек.</w:t>
      </w:r>
    </w:p>
    <w:p w:rsidR="00807512" w:rsidRPr="006130DA" w:rsidRDefault="00807512" w:rsidP="006130DA">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6130DA">
        <w:rPr>
          <w:rFonts w:ascii="Times New Roman" w:eastAsia="Times New Roman" w:hAnsi="Times New Roman" w:cs="Times New Roman"/>
          <w:b/>
          <w:color w:val="000000"/>
          <w:spacing w:val="3"/>
          <w:sz w:val="28"/>
          <w:szCs w:val="28"/>
          <w:lang w:eastAsia="ru-RU"/>
        </w:rPr>
        <w:t>Ссылка:</w:t>
      </w:r>
      <w:r w:rsidRPr="006130DA">
        <w:rPr>
          <w:rFonts w:ascii="Times New Roman" w:eastAsia="Times New Roman" w:hAnsi="Times New Roman" w:cs="Times New Roman"/>
          <w:color w:val="000000"/>
          <w:spacing w:val="3"/>
          <w:sz w:val="28"/>
          <w:szCs w:val="28"/>
          <w:lang w:eastAsia="ru-RU"/>
        </w:rPr>
        <w:t xml:space="preserve"> </w:t>
      </w:r>
      <w:hyperlink r:id="rId8" w:history="1">
        <w:r w:rsidR="006130DA" w:rsidRPr="005F67D6">
          <w:rPr>
            <w:rStyle w:val="a3"/>
            <w:rFonts w:ascii="Times New Roman" w:eastAsia="Times New Roman" w:hAnsi="Times New Roman" w:cs="Times New Roman"/>
            <w:spacing w:val="3"/>
            <w:sz w:val="28"/>
            <w:szCs w:val="28"/>
            <w:lang w:eastAsia="ru-RU"/>
          </w:rPr>
          <w:t>https://rg.ru/2017/03/16/reg-dfo/pochemu-iakutskie-shkoly-ne-gotovy-k-perehodu-na-odnu-smenu.html</w:t>
        </w:r>
      </w:hyperlink>
      <w:r w:rsidRPr="006130DA">
        <w:rPr>
          <w:rFonts w:ascii="Times New Roman" w:eastAsia="Times New Roman" w:hAnsi="Times New Roman" w:cs="Times New Roman"/>
          <w:color w:val="000000"/>
          <w:spacing w:val="3"/>
          <w:sz w:val="28"/>
          <w:szCs w:val="28"/>
          <w:lang w:eastAsia="ru-RU"/>
        </w:rPr>
        <w:t xml:space="preserve"> </w:t>
      </w:r>
    </w:p>
    <w:p w:rsidR="00807512" w:rsidRPr="008C2E13" w:rsidRDefault="00807512" w:rsidP="00807512">
      <w:pPr>
        <w:spacing w:after="150" w:line="240" w:lineRule="auto"/>
        <w:jc w:val="both"/>
        <w:textAlignment w:val="top"/>
        <w:rPr>
          <w:rFonts w:ascii="Times New Roman" w:eastAsia="Times New Roman" w:hAnsi="Times New Roman" w:cs="Times New Roman"/>
          <w:color w:val="000000"/>
          <w:spacing w:val="3"/>
          <w:sz w:val="32"/>
          <w:szCs w:val="32"/>
          <w:lang w:eastAsia="ru-RU"/>
        </w:rPr>
      </w:pPr>
    </w:p>
    <w:p w:rsidR="00807512" w:rsidRPr="006130DA" w:rsidRDefault="00807512" w:rsidP="006130DA">
      <w:pPr>
        <w:spacing w:after="0" w:line="240" w:lineRule="auto"/>
        <w:jc w:val="both"/>
        <w:textAlignment w:val="baseline"/>
        <w:outlineLvl w:val="0"/>
        <w:rPr>
          <w:rFonts w:ascii="Times New Roman" w:eastAsia="Times New Roman" w:hAnsi="Times New Roman" w:cs="Times New Roman"/>
          <w:b/>
          <w:spacing w:val="-15"/>
          <w:kern w:val="36"/>
          <w:sz w:val="28"/>
          <w:szCs w:val="28"/>
          <w:lang w:eastAsia="ru-RU"/>
        </w:rPr>
      </w:pPr>
      <w:r w:rsidRPr="006130DA">
        <w:rPr>
          <w:rFonts w:ascii="Times New Roman" w:eastAsia="Times New Roman" w:hAnsi="Times New Roman" w:cs="Times New Roman"/>
          <w:b/>
          <w:spacing w:val="-15"/>
          <w:kern w:val="36"/>
          <w:sz w:val="28"/>
          <w:szCs w:val="28"/>
          <w:lang w:eastAsia="ru-RU"/>
        </w:rPr>
        <w:t>15/03/2017</w:t>
      </w:r>
    </w:p>
    <w:p w:rsidR="00807512" w:rsidRPr="006130DA" w:rsidRDefault="00807512" w:rsidP="006130DA">
      <w:pPr>
        <w:spacing w:after="0" w:line="240" w:lineRule="auto"/>
        <w:jc w:val="both"/>
        <w:textAlignment w:val="baseline"/>
        <w:outlineLvl w:val="0"/>
        <w:rPr>
          <w:rFonts w:ascii="Times New Roman" w:eastAsia="Times New Roman" w:hAnsi="Times New Roman" w:cs="Times New Roman"/>
          <w:spacing w:val="-15"/>
          <w:kern w:val="36"/>
          <w:sz w:val="28"/>
          <w:szCs w:val="28"/>
          <w:lang w:eastAsia="ru-RU"/>
        </w:rPr>
      </w:pPr>
      <w:r w:rsidRPr="006130DA">
        <w:rPr>
          <w:rFonts w:ascii="Times New Roman" w:eastAsia="Times New Roman" w:hAnsi="Times New Roman" w:cs="Times New Roman"/>
          <w:b/>
          <w:spacing w:val="-15"/>
          <w:kern w:val="36"/>
          <w:sz w:val="28"/>
          <w:szCs w:val="28"/>
          <w:u w:val="single"/>
          <w:lang w:eastAsia="ru-RU"/>
        </w:rPr>
        <w:t>Источник:</w:t>
      </w:r>
      <w:r w:rsidRPr="006130DA">
        <w:rPr>
          <w:rFonts w:ascii="Times New Roman" w:eastAsia="Times New Roman" w:hAnsi="Times New Roman" w:cs="Times New Roman"/>
          <w:spacing w:val="-15"/>
          <w:kern w:val="36"/>
          <w:sz w:val="28"/>
          <w:szCs w:val="28"/>
          <w:lang w:eastAsia="ru-RU"/>
        </w:rPr>
        <w:t xml:space="preserve"> газета "Солидарность"</w:t>
      </w:r>
    </w:p>
    <w:p w:rsidR="006130DA" w:rsidRDefault="006130DA" w:rsidP="006130DA">
      <w:pPr>
        <w:spacing w:after="0" w:line="240" w:lineRule="auto"/>
        <w:jc w:val="center"/>
        <w:textAlignment w:val="baseline"/>
        <w:outlineLvl w:val="0"/>
        <w:rPr>
          <w:rFonts w:ascii="Times New Roman" w:eastAsia="Times New Roman" w:hAnsi="Times New Roman" w:cs="Times New Roman"/>
          <w:b/>
          <w:spacing w:val="-15"/>
          <w:kern w:val="36"/>
          <w:sz w:val="28"/>
          <w:szCs w:val="28"/>
          <w:lang w:eastAsia="ru-RU"/>
        </w:rPr>
      </w:pPr>
    </w:p>
    <w:p w:rsidR="00807512" w:rsidRPr="006130DA" w:rsidRDefault="00807512" w:rsidP="006130DA">
      <w:pPr>
        <w:spacing w:after="0" w:line="240" w:lineRule="auto"/>
        <w:jc w:val="center"/>
        <w:textAlignment w:val="baseline"/>
        <w:outlineLvl w:val="0"/>
        <w:rPr>
          <w:rFonts w:ascii="Times New Roman" w:eastAsia="Times New Roman" w:hAnsi="Times New Roman" w:cs="Times New Roman"/>
          <w:b/>
          <w:spacing w:val="-15"/>
          <w:kern w:val="36"/>
          <w:sz w:val="28"/>
          <w:szCs w:val="28"/>
          <w:lang w:eastAsia="ru-RU"/>
        </w:rPr>
      </w:pPr>
      <w:r w:rsidRPr="006130DA">
        <w:rPr>
          <w:rFonts w:ascii="Times New Roman" w:eastAsia="Times New Roman" w:hAnsi="Times New Roman" w:cs="Times New Roman"/>
          <w:b/>
          <w:spacing w:val="-15"/>
          <w:kern w:val="36"/>
          <w:sz w:val="28"/>
          <w:szCs w:val="28"/>
          <w:lang w:eastAsia="ru-RU"/>
        </w:rPr>
        <w:t>В Госдуме раскритиковали работу Минтруда</w:t>
      </w:r>
    </w:p>
    <w:p w:rsidR="00807512" w:rsidRPr="006130DA" w:rsidRDefault="00807512" w:rsidP="006130DA">
      <w:pPr>
        <w:spacing w:after="0" w:line="240" w:lineRule="auto"/>
        <w:ind w:firstLine="600"/>
        <w:jc w:val="both"/>
        <w:textAlignment w:val="baseline"/>
        <w:rPr>
          <w:rFonts w:ascii="Times New Roman" w:eastAsia="Times New Roman" w:hAnsi="Times New Roman" w:cs="Times New Roman"/>
          <w:sz w:val="28"/>
          <w:szCs w:val="28"/>
          <w:lang w:eastAsia="ru-RU"/>
        </w:rPr>
      </w:pPr>
      <w:r w:rsidRPr="006130DA">
        <w:rPr>
          <w:rFonts w:ascii="Times New Roman" w:eastAsia="Times New Roman" w:hAnsi="Times New Roman" w:cs="Times New Roman"/>
          <w:sz w:val="28"/>
          <w:szCs w:val="28"/>
          <w:lang w:eastAsia="ru-RU"/>
        </w:rPr>
        <w:t xml:space="preserve">Представители всех парламентских фракций 15 марта подвергли критике работу министерства труда и социальной защиты после выступления в рамках «Парламентского часа» главы ведомства Максима </w:t>
      </w:r>
      <w:proofErr w:type="spellStart"/>
      <w:r w:rsidRPr="006130DA">
        <w:rPr>
          <w:rFonts w:ascii="Times New Roman" w:eastAsia="Times New Roman" w:hAnsi="Times New Roman" w:cs="Times New Roman"/>
          <w:sz w:val="28"/>
          <w:szCs w:val="28"/>
          <w:lang w:eastAsia="ru-RU"/>
        </w:rPr>
        <w:t>Топилина</w:t>
      </w:r>
      <w:proofErr w:type="spellEnd"/>
      <w:r w:rsidRPr="006130DA">
        <w:rPr>
          <w:rFonts w:ascii="Times New Roman" w:eastAsia="Times New Roman" w:hAnsi="Times New Roman" w:cs="Times New Roman"/>
          <w:sz w:val="28"/>
          <w:szCs w:val="28"/>
          <w:lang w:eastAsia="ru-RU"/>
        </w:rPr>
        <w:t>. Жестче всех высказался лидер ЛДПР Владимир Жириновский, который прямо заявил, что недоволен работой министра. В частности, ввиду того, что «Минобразования готовит специалистов, и они половина без работы или [работают] не по специальности».</w:t>
      </w:r>
    </w:p>
    <w:p w:rsidR="00807512" w:rsidRPr="006130DA" w:rsidRDefault="00807512" w:rsidP="006130DA">
      <w:pPr>
        <w:spacing w:after="0" w:line="240" w:lineRule="auto"/>
        <w:ind w:firstLine="600"/>
        <w:jc w:val="both"/>
        <w:textAlignment w:val="baseline"/>
        <w:rPr>
          <w:rFonts w:ascii="Times New Roman" w:eastAsia="Times New Roman" w:hAnsi="Times New Roman" w:cs="Times New Roman"/>
          <w:sz w:val="28"/>
          <w:szCs w:val="28"/>
          <w:lang w:eastAsia="ru-RU"/>
        </w:rPr>
      </w:pPr>
      <w:r w:rsidRPr="006130DA">
        <w:rPr>
          <w:rFonts w:ascii="Times New Roman" w:eastAsia="Times New Roman" w:hAnsi="Times New Roman" w:cs="Times New Roman"/>
          <w:sz w:val="28"/>
          <w:szCs w:val="28"/>
          <w:lang w:eastAsia="ru-RU"/>
        </w:rPr>
        <w:lastRenderedPageBreak/>
        <w:t>- Где реакция министерства труда? Неужели вы не можете договориться, кто вам нужен в ближайшие пять-десять лет? [...] Потому в нашей стране и произошла революция, и рухнула страна – потому что вы, министерство труда, плохо работаете! Мы получаем образование, а работы нет! И мы работаем десятки лет там, где нам противно, - посетовал литературовед и юрист Жириновский, заседающий в Госдуме с 1993 года. – Министр труда, вам ставят тройку с минусом и уверены, что в будущем составе правительства, которое будет сформировано новым президентом, вас не будет. Плохо работаете!</w:t>
      </w:r>
    </w:p>
    <w:p w:rsidR="00807512" w:rsidRPr="006130DA" w:rsidRDefault="00807512" w:rsidP="006130DA">
      <w:pPr>
        <w:spacing w:after="0" w:line="240" w:lineRule="auto"/>
        <w:ind w:firstLine="600"/>
        <w:jc w:val="both"/>
        <w:textAlignment w:val="baseline"/>
        <w:rPr>
          <w:rFonts w:ascii="Times New Roman" w:eastAsia="Times New Roman" w:hAnsi="Times New Roman" w:cs="Times New Roman"/>
          <w:sz w:val="28"/>
          <w:szCs w:val="28"/>
          <w:lang w:eastAsia="ru-RU"/>
        </w:rPr>
      </w:pPr>
      <w:r w:rsidRPr="006130DA">
        <w:rPr>
          <w:rFonts w:ascii="Times New Roman" w:eastAsia="Times New Roman" w:hAnsi="Times New Roman" w:cs="Times New Roman"/>
          <w:sz w:val="28"/>
          <w:szCs w:val="28"/>
          <w:lang w:eastAsia="ru-RU"/>
        </w:rPr>
        <w:t xml:space="preserve">(Отметим, что в своем выступлении Максим </w:t>
      </w:r>
      <w:proofErr w:type="spellStart"/>
      <w:r w:rsidRPr="006130DA">
        <w:rPr>
          <w:rFonts w:ascii="Times New Roman" w:eastAsia="Times New Roman" w:hAnsi="Times New Roman" w:cs="Times New Roman"/>
          <w:sz w:val="28"/>
          <w:szCs w:val="28"/>
          <w:lang w:eastAsia="ru-RU"/>
        </w:rPr>
        <w:t>Топилин</w:t>
      </w:r>
      <w:proofErr w:type="spellEnd"/>
      <w:r w:rsidRPr="006130DA">
        <w:rPr>
          <w:rFonts w:ascii="Times New Roman" w:eastAsia="Times New Roman" w:hAnsi="Times New Roman" w:cs="Times New Roman"/>
          <w:sz w:val="28"/>
          <w:szCs w:val="28"/>
          <w:lang w:eastAsia="ru-RU"/>
        </w:rPr>
        <w:t xml:space="preserve"> касался темы безработицы и профориентации – в частности, упоминал о недавно разработанном Минтрудом справочнике наиболее перспективных в ближайшем будущем профессий и </w:t>
      </w:r>
      <w:hyperlink r:id="rId9" w:history="1">
        <w:r w:rsidRPr="006130DA">
          <w:rPr>
            <w:rFonts w:ascii="Times New Roman" w:eastAsia="Times New Roman" w:hAnsi="Times New Roman" w:cs="Times New Roman"/>
            <w:sz w:val="28"/>
            <w:szCs w:val="28"/>
            <w:u w:val="single"/>
            <w:lang w:eastAsia="ru-RU"/>
          </w:rPr>
          <w:t>анонсировал</w:t>
        </w:r>
      </w:hyperlink>
      <w:r w:rsidRPr="006130DA">
        <w:rPr>
          <w:rFonts w:ascii="Times New Roman" w:eastAsia="Times New Roman" w:hAnsi="Times New Roman" w:cs="Times New Roman"/>
          <w:sz w:val="28"/>
          <w:szCs w:val="28"/>
          <w:lang w:eastAsia="ru-RU"/>
        </w:rPr>
        <w:t> разработку закона против безработицы до конца этого года.)</w:t>
      </w:r>
    </w:p>
    <w:p w:rsidR="00807512" w:rsidRPr="006130DA" w:rsidRDefault="00807512" w:rsidP="006130DA">
      <w:pPr>
        <w:spacing w:after="0" w:line="240" w:lineRule="auto"/>
        <w:ind w:firstLine="600"/>
        <w:jc w:val="both"/>
        <w:textAlignment w:val="baseline"/>
        <w:rPr>
          <w:rFonts w:ascii="Times New Roman" w:eastAsia="Times New Roman" w:hAnsi="Times New Roman" w:cs="Times New Roman"/>
          <w:sz w:val="28"/>
          <w:szCs w:val="28"/>
          <w:lang w:eastAsia="ru-RU"/>
        </w:rPr>
      </w:pPr>
      <w:r w:rsidRPr="006130DA">
        <w:rPr>
          <w:rFonts w:ascii="Times New Roman" w:eastAsia="Times New Roman" w:hAnsi="Times New Roman" w:cs="Times New Roman"/>
          <w:sz w:val="28"/>
          <w:szCs w:val="28"/>
          <w:lang w:eastAsia="ru-RU"/>
        </w:rPr>
        <w:t xml:space="preserve">Представитель «Единой России», зампред комитета по труду Михаил </w:t>
      </w:r>
      <w:proofErr w:type="spellStart"/>
      <w:r w:rsidRPr="006130DA">
        <w:rPr>
          <w:rFonts w:ascii="Times New Roman" w:eastAsia="Times New Roman" w:hAnsi="Times New Roman" w:cs="Times New Roman"/>
          <w:sz w:val="28"/>
          <w:szCs w:val="28"/>
          <w:lang w:eastAsia="ru-RU"/>
        </w:rPr>
        <w:t>Тарасенко</w:t>
      </w:r>
      <w:proofErr w:type="spellEnd"/>
      <w:r w:rsidRPr="006130DA">
        <w:rPr>
          <w:rFonts w:ascii="Times New Roman" w:eastAsia="Times New Roman" w:hAnsi="Times New Roman" w:cs="Times New Roman"/>
          <w:sz w:val="28"/>
          <w:szCs w:val="28"/>
          <w:lang w:eastAsia="ru-RU"/>
        </w:rPr>
        <w:t>, критикуя работу министерства, не забыл и о депутатских промахах. В частности, он признал ошибкой отказ от индексации пенсий неработающим пенсионерам в этом году.</w:t>
      </w:r>
    </w:p>
    <w:p w:rsidR="00807512" w:rsidRPr="006130DA" w:rsidRDefault="00807512" w:rsidP="006130DA">
      <w:pPr>
        <w:spacing w:after="0" w:line="240" w:lineRule="auto"/>
        <w:ind w:firstLine="600"/>
        <w:jc w:val="both"/>
        <w:textAlignment w:val="baseline"/>
        <w:rPr>
          <w:rFonts w:ascii="Times New Roman" w:eastAsia="Times New Roman" w:hAnsi="Times New Roman" w:cs="Times New Roman"/>
          <w:sz w:val="28"/>
          <w:szCs w:val="28"/>
          <w:lang w:eastAsia="ru-RU"/>
        </w:rPr>
      </w:pPr>
      <w:r w:rsidRPr="006130DA">
        <w:rPr>
          <w:rFonts w:ascii="Times New Roman" w:eastAsia="Times New Roman" w:hAnsi="Times New Roman" w:cs="Times New Roman"/>
          <w:sz w:val="28"/>
          <w:szCs w:val="28"/>
          <w:lang w:eastAsia="ru-RU"/>
        </w:rPr>
        <w:t xml:space="preserve">- Мы сэкономили на этом 40 </w:t>
      </w:r>
      <w:proofErr w:type="spellStart"/>
      <w:proofErr w:type="gramStart"/>
      <w:r w:rsidRPr="006130DA">
        <w:rPr>
          <w:rFonts w:ascii="Times New Roman" w:eastAsia="Times New Roman" w:hAnsi="Times New Roman" w:cs="Times New Roman"/>
          <w:sz w:val="28"/>
          <w:szCs w:val="28"/>
          <w:lang w:eastAsia="ru-RU"/>
        </w:rPr>
        <w:t>млрд</w:t>
      </w:r>
      <w:proofErr w:type="spellEnd"/>
      <w:proofErr w:type="gramEnd"/>
      <w:r w:rsidRPr="006130DA">
        <w:rPr>
          <w:rFonts w:ascii="Times New Roman" w:eastAsia="Times New Roman" w:hAnsi="Times New Roman" w:cs="Times New Roman"/>
          <w:sz w:val="28"/>
          <w:szCs w:val="28"/>
          <w:lang w:eastAsia="ru-RU"/>
        </w:rPr>
        <w:t xml:space="preserve"> рублей. А кто-нибудь подсчитал, сколько мы на этом потеряли? </w:t>
      </w:r>
      <w:proofErr w:type="gramStart"/>
      <w:r w:rsidRPr="006130DA">
        <w:rPr>
          <w:rFonts w:ascii="Times New Roman" w:eastAsia="Times New Roman" w:hAnsi="Times New Roman" w:cs="Times New Roman"/>
          <w:sz w:val="28"/>
          <w:szCs w:val="28"/>
          <w:lang w:eastAsia="ru-RU"/>
        </w:rPr>
        <w:t>Сколько людей перестали</w:t>
      </w:r>
      <w:proofErr w:type="gramEnd"/>
      <w:r w:rsidRPr="006130DA">
        <w:rPr>
          <w:rFonts w:ascii="Times New Roman" w:eastAsia="Times New Roman" w:hAnsi="Times New Roman" w:cs="Times New Roman"/>
          <w:sz w:val="28"/>
          <w:szCs w:val="28"/>
          <w:lang w:eastAsia="ru-RU"/>
        </w:rPr>
        <w:t xml:space="preserve"> работать [официально] и ушли в нелегальный сектор? Думаю, расчеты покажут, что это будет больше, чем 40 </w:t>
      </w:r>
      <w:proofErr w:type="spellStart"/>
      <w:proofErr w:type="gramStart"/>
      <w:r w:rsidRPr="006130DA">
        <w:rPr>
          <w:rFonts w:ascii="Times New Roman" w:eastAsia="Times New Roman" w:hAnsi="Times New Roman" w:cs="Times New Roman"/>
          <w:sz w:val="28"/>
          <w:szCs w:val="28"/>
          <w:lang w:eastAsia="ru-RU"/>
        </w:rPr>
        <w:t>млрд</w:t>
      </w:r>
      <w:proofErr w:type="spellEnd"/>
      <w:proofErr w:type="gramEnd"/>
      <w:r w:rsidRPr="006130DA">
        <w:rPr>
          <w:rFonts w:ascii="Times New Roman" w:eastAsia="Times New Roman" w:hAnsi="Times New Roman" w:cs="Times New Roman"/>
          <w:sz w:val="28"/>
          <w:szCs w:val="28"/>
          <w:lang w:eastAsia="ru-RU"/>
        </w:rPr>
        <w:t xml:space="preserve"> рублей, - предположил </w:t>
      </w:r>
      <w:proofErr w:type="spellStart"/>
      <w:r w:rsidRPr="006130DA">
        <w:rPr>
          <w:rFonts w:ascii="Times New Roman" w:eastAsia="Times New Roman" w:hAnsi="Times New Roman" w:cs="Times New Roman"/>
          <w:sz w:val="28"/>
          <w:szCs w:val="28"/>
          <w:lang w:eastAsia="ru-RU"/>
        </w:rPr>
        <w:t>Тарасенко</w:t>
      </w:r>
      <w:proofErr w:type="spellEnd"/>
      <w:r w:rsidRPr="006130DA">
        <w:rPr>
          <w:rFonts w:ascii="Times New Roman" w:eastAsia="Times New Roman" w:hAnsi="Times New Roman" w:cs="Times New Roman"/>
          <w:sz w:val="28"/>
          <w:szCs w:val="28"/>
          <w:lang w:eastAsia="ru-RU"/>
        </w:rPr>
        <w:t>.</w:t>
      </w:r>
    </w:p>
    <w:p w:rsidR="00807512" w:rsidRPr="006130DA" w:rsidRDefault="00807512" w:rsidP="006130DA">
      <w:pPr>
        <w:spacing w:after="0" w:line="240" w:lineRule="auto"/>
        <w:ind w:firstLine="600"/>
        <w:jc w:val="both"/>
        <w:textAlignment w:val="baseline"/>
        <w:rPr>
          <w:rFonts w:ascii="Times New Roman" w:eastAsia="Times New Roman" w:hAnsi="Times New Roman" w:cs="Times New Roman"/>
          <w:sz w:val="28"/>
          <w:szCs w:val="28"/>
          <w:lang w:eastAsia="ru-RU"/>
        </w:rPr>
      </w:pPr>
      <w:r w:rsidRPr="006130DA">
        <w:rPr>
          <w:rFonts w:ascii="Times New Roman" w:eastAsia="Times New Roman" w:hAnsi="Times New Roman" w:cs="Times New Roman"/>
          <w:sz w:val="28"/>
          <w:szCs w:val="28"/>
          <w:lang w:eastAsia="ru-RU"/>
        </w:rPr>
        <w:t>Однако депутат отметил, что министерство труда в некоторых вопросах «должно быть зубастее». Речь идет, например, все о той же индексации пенсий и о повышении пособия по безработице. Он также упомянул о законопроекте, согласно которому представителям работников дается право участия в органах управления предприятий. Правительство дало на законопроект отрицательное заключение.</w:t>
      </w:r>
    </w:p>
    <w:p w:rsidR="00807512" w:rsidRPr="006130DA" w:rsidRDefault="00807512" w:rsidP="006130DA">
      <w:pPr>
        <w:spacing w:after="0" w:line="240" w:lineRule="auto"/>
        <w:ind w:firstLine="600"/>
        <w:jc w:val="both"/>
        <w:textAlignment w:val="baseline"/>
        <w:rPr>
          <w:rFonts w:ascii="Times New Roman" w:eastAsia="Times New Roman" w:hAnsi="Times New Roman" w:cs="Times New Roman"/>
          <w:sz w:val="28"/>
          <w:szCs w:val="28"/>
          <w:lang w:eastAsia="ru-RU"/>
        </w:rPr>
      </w:pPr>
      <w:r w:rsidRPr="006130DA">
        <w:rPr>
          <w:rFonts w:ascii="Times New Roman" w:eastAsia="Times New Roman" w:hAnsi="Times New Roman" w:cs="Times New Roman"/>
          <w:sz w:val="28"/>
          <w:szCs w:val="28"/>
          <w:lang w:eastAsia="ru-RU"/>
        </w:rPr>
        <w:t xml:space="preserve">- Почему министерство труда соглашается [с отрицательным заключением], а не бьется </w:t>
      </w:r>
      <w:proofErr w:type="gramStart"/>
      <w:r w:rsidRPr="006130DA">
        <w:rPr>
          <w:rFonts w:ascii="Times New Roman" w:eastAsia="Times New Roman" w:hAnsi="Times New Roman" w:cs="Times New Roman"/>
          <w:sz w:val="28"/>
          <w:szCs w:val="28"/>
          <w:lang w:eastAsia="ru-RU"/>
        </w:rPr>
        <w:t>за</w:t>
      </w:r>
      <w:proofErr w:type="gramEnd"/>
      <w:r w:rsidRPr="006130DA">
        <w:rPr>
          <w:rFonts w:ascii="Times New Roman" w:eastAsia="Times New Roman" w:hAnsi="Times New Roman" w:cs="Times New Roman"/>
          <w:sz w:val="28"/>
          <w:szCs w:val="28"/>
          <w:lang w:eastAsia="ru-RU"/>
        </w:rPr>
        <w:t xml:space="preserve"> [положительное]? – спросил </w:t>
      </w:r>
      <w:proofErr w:type="spellStart"/>
      <w:r w:rsidRPr="006130DA">
        <w:rPr>
          <w:rFonts w:ascii="Times New Roman" w:eastAsia="Times New Roman" w:hAnsi="Times New Roman" w:cs="Times New Roman"/>
          <w:sz w:val="28"/>
          <w:szCs w:val="28"/>
          <w:lang w:eastAsia="ru-RU"/>
        </w:rPr>
        <w:t>Тарасенко</w:t>
      </w:r>
      <w:proofErr w:type="spellEnd"/>
      <w:r w:rsidRPr="006130DA">
        <w:rPr>
          <w:rFonts w:ascii="Times New Roman" w:eastAsia="Times New Roman" w:hAnsi="Times New Roman" w:cs="Times New Roman"/>
          <w:sz w:val="28"/>
          <w:szCs w:val="28"/>
          <w:lang w:eastAsia="ru-RU"/>
        </w:rPr>
        <w:t>.</w:t>
      </w:r>
    </w:p>
    <w:p w:rsidR="00807512" w:rsidRPr="006130DA" w:rsidRDefault="00807512" w:rsidP="006130DA">
      <w:pPr>
        <w:spacing w:after="0" w:line="240" w:lineRule="auto"/>
        <w:ind w:firstLine="600"/>
        <w:jc w:val="both"/>
        <w:textAlignment w:val="baseline"/>
        <w:rPr>
          <w:rFonts w:ascii="Times New Roman" w:eastAsia="Times New Roman" w:hAnsi="Times New Roman" w:cs="Times New Roman"/>
          <w:sz w:val="28"/>
          <w:szCs w:val="28"/>
          <w:lang w:eastAsia="ru-RU"/>
        </w:rPr>
      </w:pPr>
      <w:r w:rsidRPr="006130DA">
        <w:rPr>
          <w:rFonts w:ascii="Times New Roman" w:eastAsia="Times New Roman" w:hAnsi="Times New Roman" w:cs="Times New Roman"/>
          <w:sz w:val="28"/>
          <w:szCs w:val="28"/>
          <w:lang w:eastAsia="ru-RU"/>
        </w:rPr>
        <w:t xml:space="preserve">Более подробно о «Правительственном часе» с Максимом </w:t>
      </w:r>
      <w:proofErr w:type="spellStart"/>
      <w:r w:rsidRPr="006130DA">
        <w:rPr>
          <w:rFonts w:ascii="Times New Roman" w:eastAsia="Times New Roman" w:hAnsi="Times New Roman" w:cs="Times New Roman"/>
          <w:sz w:val="28"/>
          <w:szCs w:val="28"/>
          <w:lang w:eastAsia="ru-RU"/>
        </w:rPr>
        <w:t>Топилиным</w:t>
      </w:r>
      <w:proofErr w:type="spellEnd"/>
      <w:r w:rsidRPr="006130DA">
        <w:rPr>
          <w:rFonts w:ascii="Times New Roman" w:eastAsia="Times New Roman" w:hAnsi="Times New Roman" w:cs="Times New Roman"/>
          <w:sz w:val="28"/>
          <w:szCs w:val="28"/>
          <w:lang w:eastAsia="ru-RU"/>
        </w:rPr>
        <w:t xml:space="preserve"> читайте в ближайшем номере «Солидарности».</w:t>
      </w:r>
    </w:p>
    <w:p w:rsidR="00807512" w:rsidRPr="006130DA" w:rsidRDefault="00807512" w:rsidP="006130DA">
      <w:pPr>
        <w:spacing w:after="0" w:line="240" w:lineRule="auto"/>
        <w:jc w:val="both"/>
        <w:textAlignment w:val="baseline"/>
        <w:rPr>
          <w:rFonts w:ascii="Times New Roman" w:eastAsia="Times New Roman" w:hAnsi="Times New Roman" w:cs="Times New Roman"/>
          <w:sz w:val="28"/>
          <w:szCs w:val="28"/>
          <w:lang w:eastAsia="ru-RU"/>
        </w:rPr>
      </w:pPr>
      <w:r w:rsidRPr="006130DA">
        <w:rPr>
          <w:rFonts w:ascii="Times New Roman" w:eastAsia="Times New Roman" w:hAnsi="Times New Roman" w:cs="Times New Roman"/>
          <w:b/>
          <w:sz w:val="28"/>
          <w:szCs w:val="28"/>
          <w:lang w:eastAsia="ru-RU"/>
        </w:rPr>
        <w:t>Ссылка</w:t>
      </w:r>
      <w:r w:rsidRPr="006130DA">
        <w:rPr>
          <w:rFonts w:ascii="Times New Roman" w:eastAsia="Times New Roman" w:hAnsi="Times New Roman" w:cs="Times New Roman"/>
          <w:sz w:val="28"/>
          <w:szCs w:val="28"/>
          <w:lang w:eastAsia="ru-RU"/>
        </w:rPr>
        <w:t>:</w:t>
      </w:r>
      <w:hyperlink r:id="rId10" w:history="1">
        <w:r w:rsidRPr="006130DA">
          <w:rPr>
            <w:rStyle w:val="a3"/>
            <w:rFonts w:ascii="Times New Roman" w:eastAsia="Times New Roman" w:hAnsi="Times New Roman" w:cs="Times New Roman"/>
            <w:sz w:val="28"/>
            <w:szCs w:val="28"/>
            <w:lang w:eastAsia="ru-RU"/>
          </w:rPr>
          <w:t>http://www.solidarnost.org/news/V_Gosdume_raskritikovali_rabotu_Mintruda.html</w:t>
        </w:r>
      </w:hyperlink>
      <w:r w:rsidRPr="006130DA">
        <w:rPr>
          <w:rFonts w:ascii="Times New Roman" w:eastAsia="Times New Roman" w:hAnsi="Times New Roman" w:cs="Times New Roman"/>
          <w:sz w:val="28"/>
          <w:szCs w:val="28"/>
          <w:lang w:eastAsia="ru-RU"/>
        </w:rPr>
        <w:t xml:space="preserve"> </w:t>
      </w:r>
    </w:p>
    <w:tbl>
      <w:tblPr>
        <w:tblW w:w="0" w:type="auto"/>
        <w:tblCellSpacing w:w="0" w:type="dxa"/>
        <w:tblCellMar>
          <w:left w:w="0" w:type="dxa"/>
          <w:right w:w="0" w:type="dxa"/>
        </w:tblCellMar>
        <w:tblLook w:val="04A0"/>
      </w:tblPr>
      <w:tblGrid>
        <w:gridCol w:w="10205"/>
      </w:tblGrid>
      <w:tr w:rsidR="00807512" w:rsidRPr="00484E29" w:rsidTr="002A41EA">
        <w:trPr>
          <w:tblCellSpacing w:w="0" w:type="dxa"/>
        </w:trPr>
        <w:tc>
          <w:tcPr>
            <w:tcW w:w="0" w:type="auto"/>
            <w:vAlign w:val="center"/>
            <w:hideMark/>
          </w:tcPr>
          <w:p w:rsidR="00807512" w:rsidRPr="00484E29" w:rsidRDefault="00807512" w:rsidP="00484E29">
            <w:pPr>
              <w:spacing w:after="0" w:line="240" w:lineRule="auto"/>
              <w:jc w:val="both"/>
              <w:outlineLvl w:val="1"/>
              <w:rPr>
                <w:rFonts w:ascii="Times New Roman" w:eastAsia="Times New Roman" w:hAnsi="Times New Roman" w:cs="Times New Roman"/>
                <w:color w:val="000000" w:themeColor="text1"/>
                <w:sz w:val="28"/>
                <w:szCs w:val="28"/>
                <w:lang w:eastAsia="ru-RU"/>
              </w:rPr>
            </w:pPr>
          </w:p>
          <w:p w:rsidR="00807512" w:rsidRPr="00484E29" w:rsidRDefault="00807512" w:rsidP="00484E29">
            <w:pPr>
              <w:spacing w:after="0" w:line="240" w:lineRule="auto"/>
              <w:jc w:val="both"/>
              <w:outlineLvl w:val="1"/>
              <w:rPr>
                <w:rFonts w:ascii="Times New Roman" w:eastAsia="Times New Roman" w:hAnsi="Times New Roman" w:cs="Times New Roman"/>
                <w:b/>
                <w:color w:val="000000" w:themeColor="text1"/>
                <w:sz w:val="28"/>
                <w:szCs w:val="28"/>
                <w:lang w:eastAsia="ru-RU"/>
              </w:rPr>
            </w:pPr>
            <w:r w:rsidRPr="00484E29">
              <w:rPr>
                <w:rFonts w:ascii="Times New Roman" w:eastAsia="Times New Roman" w:hAnsi="Times New Roman" w:cs="Times New Roman"/>
                <w:b/>
                <w:color w:val="000000" w:themeColor="text1"/>
                <w:sz w:val="28"/>
                <w:szCs w:val="28"/>
                <w:lang w:eastAsia="ru-RU"/>
              </w:rPr>
              <w:t>15/03/2017</w:t>
            </w:r>
          </w:p>
          <w:p w:rsidR="00807512" w:rsidRPr="00484E29" w:rsidRDefault="00807512" w:rsidP="00484E29">
            <w:pPr>
              <w:spacing w:after="0" w:line="240" w:lineRule="auto"/>
              <w:jc w:val="both"/>
              <w:outlineLvl w:val="1"/>
              <w:rPr>
                <w:rFonts w:ascii="Times New Roman" w:eastAsia="Times New Roman" w:hAnsi="Times New Roman" w:cs="Times New Roman"/>
                <w:b/>
                <w:color w:val="000000" w:themeColor="text1"/>
                <w:sz w:val="28"/>
                <w:szCs w:val="28"/>
                <w:lang w:eastAsia="ru-RU"/>
              </w:rPr>
            </w:pPr>
            <w:r w:rsidRPr="00484E29">
              <w:rPr>
                <w:rFonts w:ascii="Times New Roman" w:eastAsia="Times New Roman" w:hAnsi="Times New Roman" w:cs="Times New Roman"/>
                <w:b/>
                <w:color w:val="000000" w:themeColor="text1"/>
                <w:sz w:val="28"/>
                <w:szCs w:val="28"/>
                <w:u w:val="single"/>
                <w:lang w:eastAsia="ru-RU"/>
              </w:rPr>
              <w:t>Источник</w:t>
            </w:r>
            <w:r w:rsidRPr="00484E29">
              <w:rPr>
                <w:rFonts w:ascii="Times New Roman" w:eastAsia="Times New Roman" w:hAnsi="Times New Roman" w:cs="Times New Roman"/>
                <w:b/>
                <w:color w:val="000000" w:themeColor="text1"/>
                <w:sz w:val="28"/>
                <w:szCs w:val="28"/>
                <w:lang w:eastAsia="ru-RU"/>
              </w:rPr>
              <w:t xml:space="preserve">: </w:t>
            </w:r>
            <w:r w:rsidRPr="007C70AE">
              <w:rPr>
                <w:rFonts w:ascii="Times New Roman" w:eastAsia="Times New Roman" w:hAnsi="Times New Roman" w:cs="Times New Roman"/>
                <w:color w:val="000000" w:themeColor="text1"/>
                <w:sz w:val="28"/>
                <w:szCs w:val="28"/>
                <w:lang w:eastAsia="ru-RU"/>
              </w:rPr>
              <w:t>"Учительская газета"</w:t>
            </w:r>
          </w:p>
          <w:p w:rsidR="00807512" w:rsidRPr="00484E29" w:rsidRDefault="00807512" w:rsidP="00484E29">
            <w:pPr>
              <w:spacing w:after="0" w:line="240" w:lineRule="auto"/>
              <w:jc w:val="both"/>
              <w:outlineLvl w:val="1"/>
              <w:rPr>
                <w:rFonts w:ascii="Times New Roman" w:eastAsia="Times New Roman" w:hAnsi="Times New Roman" w:cs="Times New Roman"/>
                <w:b/>
                <w:color w:val="000000" w:themeColor="text1"/>
                <w:sz w:val="28"/>
                <w:szCs w:val="28"/>
                <w:lang w:eastAsia="ru-RU"/>
              </w:rPr>
            </w:pPr>
          </w:p>
          <w:p w:rsidR="00807512" w:rsidRPr="00484E29" w:rsidRDefault="00807512" w:rsidP="00484E29">
            <w:pPr>
              <w:spacing w:after="0" w:line="240" w:lineRule="auto"/>
              <w:jc w:val="center"/>
              <w:outlineLvl w:val="1"/>
              <w:rPr>
                <w:rFonts w:ascii="Times New Roman" w:eastAsia="Times New Roman" w:hAnsi="Times New Roman" w:cs="Times New Roman"/>
                <w:b/>
                <w:color w:val="000000" w:themeColor="text1"/>
                <w:sz w:val="28"/>
                <w:szCs w:val="28"/>
                <w:lang w:eastAsia="ru-RU"/>
              </w:rPr>
            </w:pPr>
            <w:r w:rsidRPr="00484E29">
              <w:rPr>
                <w:rFonts w:ascii="Times New Roman" w:eastAsia="Times New Roman" w:hAnsi="Times New Roman" w:cs="Times New Roman"/>
                <w:b/>
                <w:color w:val="000000" w:themeColor="text1"/>
                <w:sz w:val="28"/>
                <w:szCs w:val="28"/>
                <w:lang w:eastAsia="ru-RU"/>
              </w:rPr>
              <w:t>Власти Хакасии планируют построить в сельской местности четыре "учительских дома"</w:t>
            </w:r>
          </w:p>
        </w:tc>
      </w:tr>
      <w:tr w:rsidR="00807512" w:rsidRPr="00484E29" w:rsidTr="002A41EA">
        <w:trPr>
          <w:tblCellSpacing w:w="0" w:type="dxa"/>
        </w:trPr>
        <w:tc>
          <w:tcPr>
            <w:tcW w:w="0" w:type="auto"/>
            <w:tcMar>
              <w:top w:w="150" w:type="dxa"/>
              <w:left w:w="0" w:type="dxa"/>
              <w:bottom w:w="0" w:type="dxa"/>
              <w:right w:w="0" w:type="dxa"/>
            </w:tcMar>
            <w:hideMark/>
          </w:tcPr>
          <w:p w:rsidR="00807512" w:rsidRPr="00484E29" w:rsidRDefault="00807512" w:rsidP="00484E29">
            <w:pPr>
              <w:spacing w:after="0" w:line="240" w:lineRule="auto"/>
              <w:jc w:val="both"/>
              <w:rPr>
                <w:rFonts w:ascii="Times New Roman" w:eastAsia="Times New Roman" w:hAnsi="Times New Roman" w:cs="Times New Roman"/>
                <w:b/>
                <w:i/>
                <w:iCs/>
                <w:color w:val="000000" w:themeColor="text1"/>
                <w:sz w:val="28"/>
                <w:szCs w:val="28"/>
                <w:lang w:eastAsia="ru-RU"/>
              </w:rPr>
            </w:pPr>
            <w:r w:rsidRPr="00484E29">
              <w:rPr>
                <w:rFonts w:ascii="Times New Roman" w:eastAsia="Times New Roman" w:hAnsi="Times New Roman" w:cs="Times New Roman"/>
                <w:b/>
                <w:i/>
                <w:iCs/>
                <w:color w:val="000000" w:themeColor="text1"/>
                <w:sz w:val="28"/>
                <w:szCs w:val="28"/>
                <w:lang w:eastAsia="ru-RU"/>
              </w:rPr>
              <w:t xml:space="preserve">В </w:t>
            </w:r>
            <w:proofErr w:type="spellStart"/>
            <w:r w:rsidRPr="00484E29">
              <w:rPr>
                <w:rFonts w:ascii="Times New Roman" w:eastAsia="Times New Roman" w:hAnsi="Times New Roman" w:cs="Times New Roman"/>
                <w:b/>
                <w:i/>
                <w:iCs/>
                <w:color w:val="000000" w:themeColor="text1"/>
                <w:sz w:val="28"/>
                <w:szCs w:val="28"/>
                <w:lang w:eastAsia="ru-RU"/>
              </w:rPr>
              <w:t>Минобрнауки</w:t>
            </w:r>
            <w:proofErr w:type="spellEnd"/>
            <w:r w:rsidRPr="00484E29">
              <w:rPr>
                <w:rFonts w:ascii="Times New Roman" w:eastAsia="Times New Roman" w:hAnsi="Times New Roman" w:cs="Times New Roman"/>
                <w:b/>
                <w:i/>
                <w:iCs/>
                <w:color w:val="000000" w:themeColor="text1"/>
                <w:sz w:val="28"/>
                <w:szCs w:val="28"/>
                <w:lang w:eastAsia="ru-RU"/>
              </w:rPr>
              <w:t xml:space="preserve"> обсудили основные потребности Хакасии в сфере образования</w:t>
            </w:r>
          </w:p>
          <w:p w:rsidR="00807512" w:rsidRPr="00484E29" w:rsidRDefault="00807512" w:rsidP="00484E29">
            <w:pPr>
              <w:spacing w:after="0" w:line="240" w:lineRule="auto"/>
              <w:jc w:val="both"/>
              <w:rPr>
                <w:rFonts w:ascii="Times New Roman" w:eastAsia="Times New Roman" w:hAnsi="Times New Roman" w:cs="Times New Roman"/>
                <w:i/>
                <w:iCs/>
                <w:color w:val="000000" w:themeColor="text1"/>
                <w:sz w:val="28"/>
                <w:szCs w:val="28"/>
                <w:lang w:eastAsia="ru-RU"/>
              </w:rPr>
            </w:pPr>
            <w:r w:rsidRPr="00484E29">
              <w:rPr>
                <w:rFonts w:ascii="Times New Roman" w:eastAsia="Times New Roman" w:hAnsi="Times New Roman" w:cs="Times New Roman"/>
                <w:i/>
                <w:iCs/>
                <w:color w:val="000000" w:themeColor="text1"/>
                <w:sz w:val="28"/>
                <w:szCs w:val="28"/>
                <w:lang w:eastAsia="ru-RU"/>
              </w:rPr>
              <w:t xml:space="preserve">В </w:t>
            </w:r>
            <w:proofErr w:type="spellStart"/>
            <w:r w:rsidRPr="00484E29">
              <w:rPr>
                <w:rFonts w:ascii="Times New Roman" w:eastAsia="Times New Roman" w:hAnsi="Times New Roman" w:cs="Times New Roman"/>
                <w:i/>
                <w:iCs/>
                <w:color w:val="000000" w:themeColor="text1"/>
                <w:sz w:val="28"/>
                <w:szCs w:val="28"/>
                <w:lang w:eastAsia="ru-RU"/>
              </w:rPr>
              <w:t>Минобрнауки</w:t>
            </w:r>
            <w:proofErr w:type="spellEnd"/>
            <w:r w:rsidRPr="00484E29">
              <w:rPr>
                <w:rFonts w:ascii="Times New Roman" w:eastAsia="Times New Roman" w:hAnsi="Times New Roman" w:cs="Times New Roman"/>
                <w:i/>
                <w:iCs/>
                <w:color w:val="000000" w:themeColor="text1"/>
                <w:sz w:val="28"/>
                <w:szCs w:val="28"/>
                <w:lang w:eastAsia="ru-RU"/>
              </w:rPr>
              <w:t xml:space="preserve"> РФ состоялась встреча, на которой обсуждались вопросы, касающиеся сферы образования в Хакасии. В частности, поднимались темы строительства новых школ и так называемых "учительских домов".</w:t>
            </w:r>
          </w:p>
        </w:tc>
      </w:tr>
    </w:tbl>
    <w:p w:rsidR="00807512" w:rsidRPr="00484E29" w:rsidRDefault="00807512" w:rsidP="00484E29">
      <w:pPr>
        <w:spacing w:after="0" w:line="240" w:lineRule="auto"/>
        <w:jc w:val="both"/>
        <w:rPr>
          <w:rFonts w:ascii="Times New Roman" w:eastAsia="Times New Roman" w:hAnsi="Times New Roman" w:cs="Times New Roman"/>
          <w:color w:val="000000" w:themeColor="text1"/>
          <w:sz w:val="28"/>
          <w:szCs w:val="28"/>
          <w:lang w:eastAsia="ru-RU"/>
        </w:rPr>
      </w:pPr>
      <w:r w:rsidRPr="00484E29">
        <w:rPr>
          <w:rFonts w:ascii="Times New Roman" w:eastAsia="Times New Roman" w:hAnsi="Times New Roman" w:cs="Times New Roman"/>
          <w:color w:val="000000" w:themeColor="text1"/>
          <w:sz w:val="28"/>
          <w:szCs w:val="28"/>
          <w:lang w:eastAsia="ru-RU"/>
        </w:rPr>
        <w:t>Обсуждалось несколько знаковых вопросов для республики, прежде всего участие региона в государственной программе "Содействие созданию в субъектах РФ новых мест в общеобразовательных организациях" на 2016 – 2025 годы, сообщает пресс-служба администрации главы Республики Хакасия Виктора Зимина.</w:t>
      </w:r>
    </w:p>
    <w:p w:rsidR="00807512" w:rsidRPr="00484E29" w:rsidRDefault="00807512" w:rsidP="00484E29">
      <w:pPr>
        <w:spacing w:after="0" w:line="240" w:lineRule="auto"/>
        <w:jc w:val="both"/>
        <w:rPr>
          <w:rFonts w:ascii="Times New Roman" w:eastAsia="Times New Roman" w:hAnsi="Times New Roman" w:cs="Times New Roman"/>
          <w:color w:val="000000" w:themeColor="text1"/>
          <w:sz w:val="28"/>
          <w:szCs w:val="28"/>
          <w:lang w:eastAsia="ru-RU"/>
        </w:rPr>
      </w:pPr>
      <w:r w:rsidRPr="00484E29">
        <w:rPr>
          <w:rFonts w:ascii="Times New Roman" w:eastAsia="Times New Roman" w:hAnsi="Times New Roman" w:cs="Times New Roman"/>
          <w:color w:val="000000" w:themeColor="text1"/>
          <w:sz w:val="28"/>
          <w:szCs w:val="28"/>
          <w:lang w:eastAsia="ru-RU"/>
        </w:rPr>
        <w:t xml:space="preserve">Так, для региона актуально, прежде всего, в кратчайшие сроки достроить школу на 150 мест в селе </w:t>
      </w:r>
      <w:proofErr w:type="spellStart"/>
      <w:r w:rsidRPr="00484E29">
        <w:rPr>
          <w:rFonts w:ascii="Times New Roman" w:eastAsia="Times New Roman" w:hAnsi="Times New Roman" w:cs="Times New Roman"/>
          <w:color w:val="000000" w:themeColor="text1"/>
          <w:sz w:val="28"/>
          <w:szCs w:val="28"/>
          <w:lang w:eastAsia="ru-RU"/>
        </w:rPr>
        <w:t>Июс</w:t>
      </w:r>
      <w:proofErr w:type="spellEnd"/>
      <w:r w:rsidRPr="00484E29">
        <w:rPr>
          <w:rFonts w:ascii="Times New Roman" w:eastAsia="Times New Roman" w:hAnsi="Times New Roman" w:cs="Times New Roman"/>
          <w:color w:val="000000" w:themeColor="text1"/>
          <w:sz w:val="28"/>
          <w:szCs w:val="28"/>
          <w:lang w:eastAsia="ru-RU"/>
        </w:rPr>
        <w:t xml:space="preserve"> Орджоникидзевского района, а также получить поддержку в </w:t>
      </w:r>
      <w:r w:rsidRPr="00484E29">
        <w:rPr>
          <w:rFonts w:ascii="Times New Roman" w:eastAsia="Times New Roman" w:hAnsi="Times New Roman" w:cs="Times New Roman"/>
          <w:color w:val="000000" w:themeColor="text1"/>
          <w:sz w:val="28"/>
          <w:szCs w:val="28"/>
          <w:lang w:eastAsia="ru-RU"/>
        </w:rPr>
        <w:lastRenderedPageBreak/>
        <w:t>строительстве единственной школы на тысячу ме</w:t>
      </w:r>
      <w:proofErr w:type="gramStart"/>
      <w:r w:rsidRPr="00484E29">
        <w:rPr>
          <w:rFonts w:ascii="Times New Roman" w:eastAsia="Times New Roman" w:hAnsi="Times New Roman" w:cs="Times New Roman"/>
          <w:color w:val="000000" w:themeColor="text1"/>
          <w:sz w:val="28"/>
          <w:szCs w:val="28"/>
          <w:lang w:eastAsia="ru-RU"/>
        </w:rPr>
        <w:t>ст в ст</w:t>
      </w:r>
      <w:proofErr w:type="gramEnd"/>
      <w:r w:rsidRPr="00484E29">
        <w:rPr>
          <w:rFonts w:ascii="Times New Roman" w:eastAsia="Times New Roman" w:hAnsi="Times New Roman" w:cs="Times New Roman"/>
          <w:color w:val="000000" w:themeColor="text1"/>
          <w:sz w:val="28"/>
          <w:szCs w:val="28"/>
          <w:lang w:eastAsia="ru-RU"/>
        </w:rPr>
        <w:t>оличном Абакане. Столица сегодня активно развивается, в Абакане более 20 тысяч школьников, из них первоклашек – 2500. Средняя наполняемость первых классов в текущем учебном году в школах Абакана составляет 30 человек. Кроме того, более 80% школ города работают в две смены, каждый четвертый школьник учится во вторую смену.  </w:t>
      </w:r>
    </w:p>
    <w:p w:rsidR="00807512" w:rsidRPr="00484E29" w:rsidRDefault="00807512" w:rsidP="00484E29">
      <w:pPr>
        <w:spacing w:after="0" w:line="240" w:lineRule="auto"/>
        <w:jc w:val="both"/>
        <w:rPr>
          <w:rFonts w:ascii="Times New Roman" w:eastAsia="Times New Roman" w:hAnsi="Times New Roman" w:cs="Times New Roman"/>
          <w:color w:val="000000" w:themeColor="text1"/>
          <w:sz w:val="28"/>
          <w:szCs w:val="28"/>
          <w:lang w:eastAsia="ru-RU"/>
        </w:rPr>
      </w:pPr>
    </w:p>
    <w:p w:rsidR="00807512" w:rsidRPr="00484E29" w:rsidRDefault="00807512" w:rsidP="00484E29">
      <w:pPr>
        <w:spacing w:after="0" w:line="240" w:lineRule="auto"/>
        <w:jc w:val="both"/>
        <w:rPr>
          <w:rFonts w:ascii="Times New Roman" w:eastAsia="Times New Roman" w:hAnsi="Times New Roman" w:cs="Times New Roman"/>
          <w:color w:val="000000" w:themeColor="text1"/>
          <w:sz w:val="28"/>
          <w:szCs w:val="28"/>
          <w:lang w:eastAsia="ru-RU"/>
        </w:rPr>
      </w:pPr>
      <w:r w:rsidRPr="00484E29">
        <w:rPr>
          <w:rFonts w:ascii="Times New Roman" w:eastAsia="Times New Roman" w:hAnsi="Times New Roman" w:cs="Times New Roman"/>
          <w:color w:val="000000" w:themeColor="text1"/>
          <w:sz w:val="28"/>
          <w:szCs w:val="28"/>
          <w:lang w:eastAsia="ru-RU"/>
        </w:rPr>
        <w:t>"Нам подтвердили поддержку по строительству школы на 1000 мест для столицы, вопрос очень актуальный. Строительство уже началось, потому что сроки очень сжатые и нарушать их нельзя", – рассказал глава Хакасии Виктор Зимин.</w:t>
      </w:r>
    </w:p>
    <w:p w:rsidR="00807512" w:rsidRPr="00484E29" w:rsidRDefault="00807512" w:rsidP="00484E29">
      <w:pPr>
        <w:spacing w:after="0" w:line="240" w:lineRule="auto"/>
        <w:jc w:val="both"/>
        <w:rPr>
          <w:rFonts w:ascii="Times New Roman" w:eastAsia="Times New Roman" w:hAnsi="Times New Roman" w:cs="Times New Roman"/>
          <w:color w:val="000000" w:themeColor="text1"/>
          <w:sz w:val="28"/>
          <w:szCs w:val="28"/>
          <w:lang w:eastAsia="ru-RU"/>
        </w:rPr>
      </w:pPr>
      <w:r w:rsidRPr="00484E29">
        <w:rPr>
          <w:rFonts w:ascii="Times New Roman" w:eastAsia="Times New Roman" w:hAnsi="Times New Roman" w:cs="Times New Roman"/>
          <w:color w:val="000000" w:themeColor="text1"/>
          <w:sz w:val="28"/>
          <w:szCs w:val="28"/>
          <w:lang w:eastAsia="ru-RU"/>
        </w:rPr>
        <w:t xml:space="preserve">Он также отметил, что участники встречи в </w:t>
      </w:r>
      <w:proofErr w:type="spellStart"/>
      <w:r w:rsidRPr="00484E29">
        <w:rPr>
          <w:rFonts w:ascii="Times New Roman" w:eastAsia="Times New Roman" w:hAnsi="Times New Roman" w:cs="Times New Roman"/>
          <w:color w:val="000000" w:themeColor="text1"/>
          <w:sz w:val="28"/>
          <w:szCs w:val="28"/>
          <w:lang w:eastAsia="ru-RU"/>
        </w:rPr>
        <w:t>Минобрануки</w:t>
      </w:r>
      <w:proofErr w:type="spellEnd"/>
      <w:r w:rsidRPr="00484E29">
        <w:rPr>
          <w:rFonts w:ascii="Times New Roman" w:eastAsia="Times New Roman" w:hAnsi="Times New Roman" w:cs="Times New Roman"/>
          <w:color w:val="000000" w:themeColor="text1"/>
          <w:sz w:val="28"/>
          <w:szCs w:val="28"/>
          <w:lang w:eastAsia="ru-RU"/>
        </w:rPr>
        <w:t xml:space="preserve"> РФ проговорили возможность поддержки республики по строительству "учительских домов". </w:t>
      </w:r>
    </w:p>
    <w:p w:rsidR="00807512" w:rsidRPr="00484E29" w:rsidRDefault="00807512" w:rsidP="00484E29">
      <w:pPr>
        <w:spacing w:after="0" w:line="240" w:lineRule="auto"/>
        <w:jc w:val="both"/>
        <w:rPr>
          <w:rFonts w:ascii="Times New Roman" w:eastAsia="Times New Roman" w:hAnsi="Times New Roman" w:cs="Times New Roman"/>
          <w:color w:val="000000" w:themeColor="text1"/>
          <w:sz w:val="28"/>
          <w:szCs w:val="28"/>
          <w:lang w:eastAsia="ru-RU"/>
        </w:rPr>
      </w:pPr>
      <w:r w:rsidRPr="00484E29">
        <w:rPr>
          <w:rFonts w:ascii="Times New Roman" w:eastAsia="Times New Roman" w:hAnsi="Times New Roman" w:cs="Times New Roman"/>
          <w:color w:val="000000" w:themeColor="text1"/>
          <w:sz w:val="28"/>
          <w:szCs w:val="28"/>
          <w:lang w:eastAsia="ru-RU"/>
        </w:rPr>
        <w:t>- Такие образовательные учреждения, в которых учитель начальных классов одновременно живет и обучает ребятишек, имеют особое значение для небольших национальных сел, позволяют привлекать хороших специалистов и способствуют сохранению села, национальной культуры, младших школьников не приходится отрывать от семьи и возить в другое село, где есть большая школа, - пояснил Виктор Зимин. - Хакасия – один из первых субъектов в стране, где стали реализовывать такую программу, сегодня у нас действуют пять учительских домов. Планируем построить еще четыре. </w:t>
      </w:r>
    </w:p>
    <w:p w:rsidR="00807512" w:rsidRPr="007C70AE" w:rsidRDefault="00807512" w:rsidP="00484E29">
      <w:pPr>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484E29">
        <w:rPr>
          <w:rFonts w:ascii="Times New Roman" w:eastAsia="Times New Roman" w:hAnsi="Times New Roman" w:cs="Times New Roman"/>
          <w:b/>
          <w:color w:val="000000" w:themeColor="text1"/>
          <w:sz w:val="28"/>
          <w:szCs w:val="28"/>
          <w:lang w:eastAsia="ru-RU"/>
        </w:rPr>
        <w:t>Ссылка:</w:t>
      </w:r>
      <w:r w:rsidR="00484E29">
        <w:rPr>
          <w:rFonts w:ascii="Times New Roman" w:eastAsia="Times New Roman" w:hAnsi="Times New Roman" w:cs="Times New Roman"/>
          <w:b/>
          <w:color w:val="000000" w:themeColor="text1"/>
          <w:sz w:val="28"/>
          <w:szCs w:val="28"/>
          <w:lang w:eastAsia="ru-RU"/>
        </w:rPr>
        <w:t xml:space="preserve"> </w:t>
      </w:r>
      <w:hyperlink r:id="rId11" w:history="1">
        <w:r w:rsidRPr="007C70AE">
          <w:rPr>
            <w:rStyle w:val="a3"/>
            <w:rFonts w:ascii="Times New Roman" w:eastAsia="Times New Roman" w:hAnsi="Times New Roman" w:cs="Times New Roman"/>
            <w:b/>
            <w:color w:val="000000" w:themeColor="text1"/>
            <w:sz w:val="28"/>
            <w:szCs w:val="28"/>
            <w:u w:val="none"/>
            <w:lang w:eastAsia="ru-RU"/>
          </w:rPr>
          <w:t>http://ug.ru/news/21210</w:t>
        </w:r>
      </w:hyperlink>
      <w:r w:rsidRPr="007C70AE">
        <w:rPr>
          <w:rFonts w:ascii="Times New Roman" w:eastAsia="Times New Roman" w:hAnsi="Times New Roman" w:cs="Times New Roman"/>
          <w:color w:val="000000" w:themeColor="text1"/>
          <w:sz w:val="28"/>
          <w:szCs w:val="28"/>
          <w:lang w:eastAsia="ru-RU"/>
        </w:rPr>
        <w:t xml:space="preserve"> </w:t>
      </w:r>
    </w:p>
    <w:p w:rsidR="00484E29" w:rsidRPr="00484E29" w:rsidRDefault="00484E29" w:rsidP="00484E29">
      <w:pPr>
        <w:spacing w:after="0" w:line="240" w:lineRule="auto"/>
        <w:jc w:val="both"/>
        <w:textAlignment w:val="baseline"/>
        <w:rPr>
          <w:rFonts w:ascii="Times New Roman" w:eastAsia="Times New Roman" w:hAnsi="Times New Roman" w:cs="Times New Roman"/>
          <w:color w:val="000000" w:themeColor="text1"/>
          <w:sz w:val="28"/>
          <w:szCs w:val="28"/>
          <w:lang w:eastAsia="ru-RU"/>
        </w:rPr>
      </w:pPr>
    </w:p>
    <w:tbl>
      <w:tblPr>
        <w:tblW w:w="0" w:type="auto"/>
        <w:tblCellSpacing w:w="0" w:type="dxa"/>
        <w:tblCellMar>
          <w:left w:w="0" w:type="dxa"/>
          <w:right w:w="0" w:type="dxa"/>
        </w:tblCellMar>
        <w:tblLook w:val="04A0"/>
      </w:tblPr>
      <w:tblGrid>
        <w:gridCol w:w="10205"/>
      </w:tblGrid>
      <w:tr w:rsidR="00807512" w:rsidRPr="00484E29" w:rsidTr="002A41EA">
        <w:trPr>
          <w:tblCellSpacing w:w="0" w:type="dxa"/>
        </w:trPr>
        <w:tc>
          <w:tcPr>
            <w:tcW w:w="0" w:type="auto"/>
            <w:vAlign w:val="center"/>
            <w:hideMark/>
          </w:tcPr>
          <w:p w:rsidR="00807512" w:rsidRPr="00484E29" w:rsidRDefault="00807512" w:rsidP="00484E29">
            <w:pPr>
              <w:pStyle w:val="2"/>
              <w:spacing w:before="0" w:line="240" w:lineRule="auto"/>
              <w:rPr>
                <w:rFonts w:ascii="Times New Roman" w:hAnsi="Times New Roman" w:cs="Times New Roman"/>
                <w:bCs w:val="0"/>
                <w:color w:val="000000" w:themeColor="text1"/>
                <w:sz w:val="28"/>
                <w:szCs w:val="28"/>
              </w:rPr>
            </w:pPr>
            <w:r w:rsidRPr="00484E29">
              <w:rPr>
                <w:rFonts w:ascii="Times New Roman" w:hAnsi="Times New Roman" w:cs="Times New Roman"/>
                <w:bCs w:val="0"/>
                <w:color w:val="000000" w:themeColor="text1"/>
                <w:sz w:val="28"/>
                <w:szCs w:val="28"/>
              </w:rPr>
              <w:t>15/03/2017</w:t>
            </w:r>
          </w:p>
          <w:p w:rsidR="00484E29" w:rsidRPr="00484E29" w:rsidRDefault="00484E29" w:rsidP="00484E29">
            <w:pPr>
              <w:spacing w:after="45" w:line="240" w:lineRule="auto"/>
              <w:outlineLvl w:val="1"/>
              <w:rPr>
                <w:rFonts w:ascii="Georgia" w:eastAsia="Times New Roman" w:hAnsi="Georgia" w:cs="Times New Roman"/>
                <w:color w:val="000000"/>
                <w:sz w:val="28"/>
                <w:szCs w:val="28"/>
                <w:lang w:eastAsia="ru-RU"/>
              </w:rPr>
            </w:pPr>
            <w:r w:rsidRPr="00484E29">
              <w:rPr>
                <w:rFonts w:ascii="Times New Roman" w:eastAsia="Times New Roman" w:hAnsi="Times New Roman" w:cs="Times New Roman"/>
                <w:b/>
                <w:bCs/>
                <w:color w:val="000000" w:themeColor="text1"/>
                <w:sz w:val="28"/>
                <w:szCs w:val="28"/>
                <w:u w:val="single"/>
                <w:lang w:eastAsia="ru-RU"/>
              </w:rPr>
              <w:t>Источник</w:t>
            </w:r>
            <w:r w:rsidRPr="00484E29">
              <w:rPr>
                <w:rFonts w:ascii="Times New Roman" w:eastAsia="Times New Roman" w:hAnsi="Times New Roman" w:cs="Times New Roman"/>
                <w:b/>
                <w:bCs/>
                <w:color w:val="000000" w:themeColor="text1"/>
                <w:sz w:val="28"/>
                <w:szCs w:val="28"/>
                <w:lang w:eastAsia="ru-RU"/>
              </w:rPr>
              <w:t xml:space="preserve">: </w:t>
            </w:r>
            <w:r w:rsidRPr="00484E29">
              <w:rPr>
                <w:rFonts w:ascii="Times New Roman" w:eastAsia="Times New Roman" w:hAnsi="Times New Roman" w:cs="Times New Roman"/>
                <w:bCs/>
                <w:color w:val="000000" w:themeColor="text1"/>
                <w:sz w:val="28"/>
                <w:szCs w:val="28"/>
                <w:lang w:eastAsia="ru-RU"/>
              </w:rPr>
              <w:t>"Учительская газета"</w:t>
            </w:r>
          </w:p>
          <w:p w:rsidR="00484E29" w:rsidRDefault="00484E29" w:rsidP="00484E29">
            <w:pPr>
              <w:pStyle w:val="2"/>
              <w:spacing w:before="0" w:line="240" w:lineRule="auto"/>
              <w:jc w:val="center"/>
              <w:rPr>
                <w:rFonts w:ascii="Times New Roman" w:hAnsi="Times New Roman" w:cs="Times New Roman"/>
                <w:bCs w:val="0"/>
                <w:color w:val="000000" w:themeColor="text1"/>
                <w:sz w:val="28"/>
                <w:szCs w:val="28"/>
              </w:rPr>
            </w:pPr>
          </w:p>
          <w:p w:rsidR="00807512" w:rsidRPr="00484E29" w:rsidRDefault="00807512" w:rsidP="00484E29">
            <w:pPr>
              <w:pStyle w:val="2"/>
              <w:spacing w:before="0" w:line="240" w:lineRule="auto"/>
              <w:jc w:val="center"/>
              <w:rPr>
                <w:rFonts w:ascii="Times New Roman" w:hAnsi="Times New Roman" w:cs="Times New Roman"/>
                <w:bCs w:val="0"/>
                <w:color w:val="000000" w:themeColor="text1"/>
                <w:sz w:val="28"/>
                <w:szCs w:val="28"/>
              </w:rPr>
            </w:pPr>
            <w:proofErr w:type="spellStart"/>
            <w:r w:rsidRPr="00484E29">
              <w:rPr>
                <w:rFonts w:ascii="Times New Roman" w:hAnsi="Times New Roman" w:cs="Times New Roman"/>
                <w:bCs w:val="0"/>
                <w:color w:val="000000" w:themeColor="text1"/>
                <w:sz w:val="28"/>
                <w:szCs w:val="28"/>
              </w:rPr>
              <w:t>Рособрнадзор</w:t>
            </w:r>
            <w:proofErr w:type="spellEnd"/>
            <w:r w:rsidRPr="00484E29">
              <w:rPr>
                <w:rFonts w:ascii="Times New Roman" w:hAnsi="Times New Roman" w:cs="Times New Roman"/>
                <w:bCs w:val="0"/>
                <w:color w:val="000000" w:themeColor="text1"/>
                <w:sz w:val="28"/>
                <w:szCs w:val="28"/>
              </w:rPr>
              <w:t xml:space="preserve"> представил видеоролик, посвященный процедурам оценки качества образования в школах</w:t>
            </w:r>
          </w:p>
          <w:p w:rsidR="00807512" w:rsidRPr="00484E29" w:rsidRDefault="00807512" w:rsidP="00484E29">
            <w:pPr>
              <w:spacing w:after="0" w:line="240" w:lineRule="auto"/>
              <w:rPr>
                <w:rFonts w:ascii="Times New Roman" w:hAnsi="Times New Roman" w:cs="Times New Roman"/>
                <w:color w:val="000000" w:themeColor="text1"/>
                <w:sz w:val="28"/>
                <w:szCs w:val="28"/>
              </w:rPr>
            </w:pPr>
          </w:p>
        </w:tc>
      </w:tr>
      <w:tr w:rsidR="00807512" w:rsidRPr="00484E29" w:rsidTr="002A41EA">
        <w:trPr>
          <w:tblCellSpacing w:w="0" w:type="dxa"/>
        </w:trPr>
        <w:tc>
          <w:tcPr>
            <w:tcW w:w="0" w:type="auto"/>
            <w:tcMar>
              <w:top w:w="150" w:type="dxa"/>
              <w:left w:w="0" w:type="dxa"/>
              <w:bottom w:w="0" w:type="dxa"/>
              <w:right w:w="0" w:type="dxa"/>
            </w:tcMar>
            <w:hideMark/>
          </w:tcPr>
          <w:p w:rsidR="00807512" w:rsidRPr="00484E29" w:rsidRDefault="00807512" w:rsidP="00484E29">
            <w:pPr>
              <w:spacing w:after="0" w:line="240" w:lineRule="auto"/>
              <w:jc w:val="both"/>
              <w:rPr>
                <w:rFonts w:ascii="Times New Roman" w:hAnsi="Times New Roman" w:cs="Times New Roman"/>
                <w:i/>
                <w:iCs/>
                <w:color w:val="000000" w:themeColor="text1"/>
                <w:sz w:val="28"/>
                <w:szCs w:val="28"/>
              </w:rPr>
            </w:pPr>
            <w:proofErr w:type="spellStart"/>
            <w:r w:rsidRPr="00484E29">
              <w:rPr>
                <w:rFonts w:ascii="Times New Roman" w:hAnsi="Times New Roman" w:cs="Times New Roman"/>
                <w:i/>
                <w:iCs/>
                <w:color w:val="000000" w:themeColor="text1"/>
                <w:sz w:val="28"/>
                <w:szCs w:val="28"/>
              </w:rPr>
              <w:t>Рособрнадзор</w:t>
            </w:r>
            <w:proofErr w:type="spellEnd"/>
            <w:r w:rsidRPr="00484E29">
              <w:rPr>
                <w:rFonts w:ascii="Times New Roman" w:hAnsi="Times New Roman" w:cs="Times New Roman"/>
                <w:i/>
                <w:iCs/>
                <w:color w:val="000000" w:themeColor="text1"/>
                <w:sz w:val="28"/>
                <w:szCs w:val="28"/>
              </w:rPr>
              <w:t xml:space="preserve"> подготовил видеоролик, посвященный комплексной системе процедур оценки качества образования в российских школах. Видео рассказывает, по каким предметам проводится оценка знаний школьников с помощью разных оценочных процедур и как используются результаты этой оценки.</w:t>
            </w:r>
          </w:p>
        </w:tc>
      </w:tr>
    </w:tbl>
    <w:p w:rsidR="00807512" w:rsidRPr="00484E29" w:rsidRDefault="00807512" w:rsidP="00484E29">
      <w:pPr>
        <w:spacing w:after="0" w:line="240" w:lineRule="auto"/>
        <w:jc w:val="both"/>
        <w:rPr>
          <w:rFonts w:ascii="Times New Roman" w:hAnsi="Times New Roman" w:cs="Times New Roman"/>
          <w:color w:val="000000" w:themeColor="text1"/>
          <w:sz w:val="28"/>
          <w:szCs w:val="28"/>
        </w:rPr>
      </w:pPr>
      <w:r w:rsidRPr="00484E29">
        <w:rPr>
          <w:rFonts w:ascii="Times New Roman" w:hAnsi="Times New Roman" w:cs="Times New Roman"/>
          <w:color w:val="000000" w:themeColor="text1"/>
          <w:sz w:val="28"/>
          <w:szCs w:val="28"/>
        </w:rPr>
        <w:t xml:space="preserve">​- В настоящее время в России формируется единая система оценки качества образования, создание которой обеспечит комплексный подход к оценке знаний школьников на всех этапах обучения. Результаты этой оценки должны использоваться для развития образования, совершенствования преподавания учебных предметов, оказания организационно-методической помощи слабым школам, разработки актуальных программ повышения квалификации учителей, - пояснил руководитель </w:t>
      </w:r>
      <w:proofErr w:type="spellStart"/>
      <w:r w:rsidRPr="00484E29">
        <w:rPr>
          <w:rFonts w:ascii="Times New Roman" w:hAnsi="Times New Roman" w:cs="Times New Roman"/>
          <w:color w:val="000000" w:themeColor="text1"/>
          <w:sz w:val="28"/>
          <w:szCs w:val="28"/>
        </w:rPr>
        <w:t>Рособрнадзора</w:t>
      </w:r>
      <w:proofErr w:type="spellEnd"/>
      <w:r w:rsidRPr="00484E29">
        <w:rPr>
          <w:rFonts w:ascii="Times New Roman" w:hAnsi="Times New Roman" w:cs="Times New Roman"/>
          <w:color w:val="000000" w:themeColor="text1"/>
          <w:sz w:val="28"/>
          <w:szCs w:val="28"/>
        </w:rPr>
        <w:t xml:space="preserve"> Сергей Кравцов. </w:t>
      </w:r>
    </w:p>
    <w:p w:rsidR="00807512" w:rsidRPr="00484E29" w:rsidRDefault="00807512" w:rsidP="00484E29">
      <w:pPr>
        <w:spacing w:after="0" w:line="240" w:lineRule="auto"/>
        <w:jc w:val="both"/>
        <w:rPr>
          <w:rFonts w:ascii="Times New Roman" w:hAnsi="Times New Roman" w:cs="Times New Roman"/>
          <w:color w:val="000000" w:themeColor="text1"/>
          <w:sz w:val="28"/>
          <w:szCs w:val="28"/>
        </w:rPr>
      </w:pPr>
      <w:r w:rsidRPr="00484E29">
        <w:rPr>
          <w:rFonts w:ascii="Times New Roman" w:hAnsi="Times New Roman" w:cs="Times New Roman"/>
          <w:color w:val="000000" w:themeColor="text1"/>
          <w:sz w:val="28"/>
          <w:szCs w:val="28"/>
        </w:rPr>
        <w:t>В</w:t>
      </w:r>
      <w:r w:rsidRPr="00484E29">
        <w:rPr>
          <w:rStyle w:val="apple-converted-space"/>
          <w:rFonts w:ascii="Times New Roman" w:hAnsi="Times New Roman" w:cs="Times New Roman"/>
          <w:color w:val="000000" w:themeColor="text1"/>
          <w:sz w:val="28"/>
          <w:szCs w:val="28"/>
        </w:rPr>
        <w:t> </w:t>
      </w:r>
      <w:hyperlink r:id="rId12" w:history="1">
        <w:r w:rsidRPr="00484E29">
          <w:rPr>
            <w:rStyle w:val="a3"/>
            <w:rFonts w:ascii="Times New Roman" w:hAnsi="Times New Roman" w:cs="Times New Roman"/>
            <w:color w:val="000000" w:themeColor="text1"/>
            <w:sz w:val="28"/>
            <w:szCs w:val="28"/>
          </w:rPr>
          <w:t>видеоролике</w:t>
        </w:r>
      </w:hyperlink>
      <w:r w:rsidRPr="00484E29">
        <w:rPr>
          <w:rStyle w:val="apple-converted-space"/>
          <w:rFonts w:ascii="Times New Roman" w:hAnsi="Times New Roman" w:cs="Times New Roman"/>
          <w:color w:val="000000" w:themeColor="text1"/>
          <w:sz w:val="28"/>
          <w:szCs w:val="28"/>
        </w:rPr>
        <w:t> </w:t>
      </w:r>
      <w:r w:rsidRPr="00484E29">
        <w:rPr>
          <w:rFonts w:ascii="Times New Roman" w:hAnsi="Times New Roman" w:cs="Times New Roman"/>
          <w:color w:val="000000" w:themeColor="text1"/>
          <w:sz w:val="28"/>
          <w:szCs w:val="28"/>
        </w:rPr>
        <w:t>показаны особенности различных оценочных процедур: единого государственного экзамена, основного государственного экзамена, государственного выпускного экзамена, национальных исследований качества образования и всероссийских проверочных работ.</w:t>
      </w:r>
    </w:p>
    <w:p w:rsidR="008B7DC6" w:rsidRDefault="00807512" w:rsidP="00484E29">
      <w:pPr>
        <w:spacing w:after="0" w:line="240" w:lineRule="auto"/>
        <w:jc w:val="both"/>
        <w:textAlignment w:val="baseline"/>
        <w:outlineLvl w:val="1"/>
        <w:rPr>
          <w:rFonts w:ascii="Times New Roman" w:hAnsi="Times New Roman" w:cs="Times New Roman"/>
          <w:b/>
          <w:color w:val="000000" w:themeColor="text1"/>
          <w:sz w:val="28"/>
          <w:szCs w:val="28"/>
        </w:rPr>
      </w:pPr>
      <w:r w:rsidRPr="00484E29">
        <w:rPr>
          <w:rFonts w:ascii="Times New Roman" w:eastAsia="Times New Roman" w:hAnsi="Times New Roman" w:cs="Times New Roman"/>
          <w:b/>
          <w:color w:val="000000" w:themeColor="text1"/>
          <w:sz w:val="28"/>
          <w:szCs w:val="28"/>
          <w:lang w:eastAsia="ru-RU"/>
        </w:rPr>
        <w:t>Ссылка:</w:t>
      </w:r>
      <w:r w:rsidRPr="00484E29">
        <w:rPr>
          <w:rFonts w:ascii="Times New Roman" w:eastAsia="Times New Roman" w:hAnsi="Times New Roman" w:cs="Times New Roman"/>
          <w:color w:val="000000" w:themeColor="text1"/>
          <w:sz w:val="28"/>
          <w:szCs w:val="28"/>
          <w:lang w:eastAsia="ru-RU"/>
        </w:rPr>
        <w:t xml:space="preserve"> </w:t>
      </w:r>
      <w:hyperlink r:id="rId13" w:history="1">
        <w:r w:rsidRPr="00484E29">
          <w:rPr>
            <w:rStyle w:val="a3"/>
            <w:rFonts w:ascii="Times New Roman" w:eastAsia="Times New Roman" w:hAnsi="Times New Roman" w:cs="Times New Roman"/>
            <w:b/>
            <w:color w:val="000000" w:themeColor="text1"/>
            <w:sz w:val="28"/>
            <w:szCs w:val="28"/>
            <w:u w:val="none"/>
            <w:lang w:eastAsia="ru-RU"/>
          </w:rPr>
          <w:t>http://ug.ru/news/21207</w:t>
        </w:r>
      </w:hyperlink>
    </w:p>
    <w:p w:rsidR="008B7DC6" w:rsidRDefault="008B7DC6" w:rsidP="003F48A5">
      <w:pPr>
        <w:spacing w:after="0" w:line="240" w:lineRule="auto"/>
        <w:jc w:val="both"/>
        <w:textAlignment w:val="baseline"/>
        <w:outlineLvl w:val="1"/>
        <w:rPr>
          <w:rFonts w:ascii="Times New Roman" w:eastAsia="Times New Roman" w:hAnsi="Times New Roman" w:cs="Times New Roman"/>
          <w:b/>
          <w:bCs/>
          <w:color w:val="000000" w:themeColor="text1"/>
          <w:sz w:val="32"/>
          <w:szCs w:val="32"/>
          <w:lang w:eastAsia="ru-RU"/>
        </w:rPr>
      </w:pPr>
    </w:p>
    <w:p w:rsidR="00C82C48" w:rsidRPr="00484E29" w:rsidRDefault="00C82C48" w:rsidP="00C82C48">
      <w:pPr>
        <w:spacing w:after="0" w:line="240" w:lineRule="auto"/>
        <w:jc w:val="both"/>
        <w:textAlignment w:val="baseline"/>
        <w:outlineLvl w:val="1"/>
        <w:rPr>
          <w:rFonts w:ascii="Times New Roman" w:eastAsia="Times New Roman" w:hAnsi="Times New Roman" w:cs="Times New Roman"/>
          <w:b/>
          <w:bCs/>
          <w:color w:val="000000" w:themeColor="text1"/>
          <w:sz w:val="28"/>
          <w:szCs w:val="28"/>
          <w:lang w:eastAsia="ru-RU"/>
        </w:rPr>
      </w:pPr>
      <w:r w:rsidRPr="00484E29">
        <w:rPr>
          <w:rFonts w:ascii="Times New Roman" w:eastAsia="Times New Roman" w:hAnsi="Times New Roman" w:cs="Times New Roman"/>
          <w:b/>
          <w:bCs/>
          <w:color w:val="000000" w:themeColor="text1"/>
          <w:sz w:val="28"/>
          <w:szCs w:val="28"/>
          <w:lang w:eastAsia="ru-RU"/>
        </w:rPr>
        <w:t>15/03/2017</w:t>
      </w:r>
    </w:p>
    <w:p w:rsidR="00C82C48" w:rsidRPr="00484E29" w:rsidRDefault="00C82C48" w:rsidP="00C82C48">
      <w:pPr>
        <w:spacing w:after="45" w:line="240" w:lineRule="auto"/>
        <w:outlineLvl w:val="1"/>
        <w:rPr>
          <w:rFonts w:ascii="Times New Roman" w:eastAsia="Times New Roman" w:hAnsi="Times New Roman" w:cs="Times New Roman"/>
          <w:color w:val="000000"/>
          <w:sz w:val="28"/>
          <w:szCs w:val="28"/>
          <w:lang w:eastAsia="ru-RU"/>
        </w:rPr>
      </w:pPr>
      <w:r w:rsidRPr="00484E29">
        <w:rPr>
          <w:rFonts w:ascii="Times New Roman" w:eastAsia="Times New Roman" w:hAnsi="Times New Roman" w:cs="Times New Roman"/>
          <w:b/>
          <w:bCs/>
          <w:color w:val="000000" w:themeColor="text1"/>
          <w:sz w:val="28"/>
          <w:szCs w:val="28"/>
          <w:u w:val="single"/>
          <w:lang w:eastAsia="ru-RU"/>
        </w:rPr>
        <w:t>Источник</w:t>
      </w:r>
      <w:r w:rsidRPr="00484E29">
        <w:rPr>
          <w:rFonts w:ascii="Times New Roman" w:eastAsia="Times New Roman" w:hAnsi="Times New Roman" w:cs="Times New Roman"/>
          <w:b/>
          <w:bCs/>
          <w:color w:val="000000" w:themeColor="text1"/>
          <w:sz w:val="28"/>
          <w:szCs w:val="28"/>
          <w:lang w:eastAsia="ru-RU"/>
        </w:rPr>
        <w:t xml:space="preserve">: </w:t>
      </w:r>
      <w:r w:rsidRPr="00484E29">
        <w:rPr>
          <w:rFonts w:ascii="Times New Roman" w:eastAsia="Times New Roman" w:hAnsi="Times New Roman" w:cs="Times New Roman"/>
          <w:bCs/>
          <w:color w:val="000000" w:themeColor="text1"/>
          <w:sz w:val="28"/>
          <w:szCs w:val="28"/>
          <w:lang w:eastAsia="ru-RU"/>
        </w:rPr>
        <w:t>"Учительская газета"</w:t>
      </w:r>
    </w:p>
    <w:p w:rsidR="00484E29" w:rsidRDefault="00484E29" w:rsidP="00C82C48">
      <w:pPr>
        <w:spacing w:after="0" w:line="240" w:lineRule="auto"/>
        <w:ind w:firstLine="567"/>
        <w:jc w:val="both"/>
        <w:outlineLvl w:val="1"/>
        <w:rPr>
          <w:rFonts w:ascii="Times New Roman" w:eastAsia="Times New Roman" w:hAnsi="Times New Roman" w:cs="Times New Roman"/>
          <w:color w:val="000000"/>
          <w:sz w:val="28"/>
          <w:szCs w:val="28"/>
          <w:lang w:eastAsia="ru-RU"/>
        </w:rPr>
      </w:pPr>
    </w:p>
    <w:p w:rsidR="00C82C48" w:rsidRPr="00484E29" w:rsidRDefault="00C82C48" w:rsidP="00484E29">
      <w:pPr>
        <w:spacing w:after="0" w:line="240" w:lineRule="auto"/>
        <w:ind w:firstLine="567"/>
        <w:jc w:val="center"/>
        <w:outlineLvl w:val="1"/>
        <w:rPr>
          <w:rFonts w:ascii="Times New Roman" w:eastAsia="Times New Roman" w:hAnsi="Times New Roman" w:cs="Times New Roman"/>
          <w:b/>
          <w:color w:val="000000"/>
          <w:sz w:val="28"/>
          <w:szCs w:val="28"/>
          <w:lang w:eastAsia="ru-RU"/>
        </w:rPr>
      </w:pPr>
      <w:r w:rsidRPr="00484E29">
        <w:rPr>
          <w:rFonts w:ascii="Times New Roman" w:eastAsia="Times New Roman" w:hAnsi="Times New Roman" w:cs="Times New Roman"/>
          <w:b/>
          <w:color w:val="000000"/>
          <w:sz w:val="28"/>
          <w:szCs w:val="28"/>
          <w:lang w:eastAsia="ru-RU"/>
        </w:rPr>
        <w:lastRenderedPageBreak/>
        <w:t>Владимир Путин выделил более девяти миллионов рублей из резервного фонда на ремонт сельской школы</w:t>
      </w:r>
    </w:p>
    <w:p w:rsidR="00C82C48" w:rsidRPr="00484E29" w:rsidRDefault="00C82C48" w:rsidP="00C82C48">
      <w:pPr>
        <w:spacing w:after="0" w:line="240" w:lineRule="auto"/>
        <w:ind w:firstLine="567"/>
        <w:jc w:val="both"/>
        <w:outlineLvl w:val="1"/>
        <w:rPr>
          <w:rFonts w:ascii="Times New Roman" w:eastAsia="Times New Roman" w:hAnsi="Times New Roman" w:cs="Times New Roman"/>
          <w:color w:val="000000"/>
          <w:sz w:val="28"/>
          <w:szCs w:val="28"/>
          <w:lang w:eastAsia="ru-RU"/>
        </w:rPr>
      </w:pPr>
      <w:r w:rsidRPr="00484E29">
        <w:rPr>
          <w:rFonts w:ascii="Times New Roman" w:hAnsi="Times New Roman" w:cs="Times New Roman"/>
          <w:i/>
          <w:iCs/>
          <w:color w:val="000000"/>
          <w:sz w:val="28"/>
          <w:szCs w:val="28"/>
        </w:rPr>
        <w:t>Владимир Путин подписал распоряжение о выделении в 2017 году средств из резервного фонда Президента РФ для ряда учреждений социальной сферы, в том числе сельской школы.</w:t>
      </w:r>
    </w:p>
    <w:p w:rsidR="00C82C48" w:rsidRPr="00484E29" w:rsidRDefault="00C82C48" w:rsidP="00C82C48">
      <w:pPr>
        <w:spacing w:after="0" w:line="240" w:lineRule="auto"/>
        <w:ind w:firstLine="567"/>
        <w:jc w:val="both"/>
        <w:rPr>
          <w:rFonts w:ascii="Times New Roman" w:eastAsia="Times New Roman" w:hAnsi="Times New Roman" w:cs="Times New Roman"/>
          <w:sz w:val="28"/>
          <w:szCs w:val="28"/>
          <w:lang w:eastAsia="ru-RU"/>
        </w:rPr>
      </w:pPr>
      <w:r w:rsidRPr="00484E29">
        <w:rPr>
          <w:rFonts w:ascii="Times New Roman" w:eastAsia="Times New Roman" w:hAnsi="Times New Roman" w:cs="Times New Roman"/>
          <w:color w:val="000000"/>
          <w:sz w:val="28"/>
          <w:szCs w:val="28"/>
          <w:lang w:eastAsia="ru-RU"/>
        </w:rPr>
        <w:t xml:space="preserve">9,192 миллиона рублей выделено из резервного фонда Министерству образования и науки РФ для средней общеобразовательной школы села </w:t>
      </w:r>
      <w:proofErr w:type="spellStart"/>
      <w:r w:rsidRPr="00484E29">
        <w:rPr>
          <w:rFonts w:ascii="Times New Roman" w:eastAsia="Times New Roman" w:hAnsi="Times New Roman" w:cs="Times New Roman"/>
          <w:color w:val="000000"/>
          <w:sz w:val="28"/>
          <w:szCs w:val="28"/>
          <w:lang w:eastAsia="ru-RU"/>
        </w:rPr>
        <w:t>Камышки</w:t>
      </w:r>
      <w:proofErr w:type="spellEnd"/>
      <w:r w:rsidRPr="00484E29">
        <w:rPr>
          <w:rFonts w:ascii="Times New Roman" w:eastAsia="Times New Roman" w:hAnsi="Times New Roman" w:cs="Times New Roman"/>
          <w:color w:val="000000"/>
          <w:sz w:val="28"/>
          <w:szCs w:val="28"/>
          <w:lang w:eastAsia="ru-RU"/>
        </w:rPr>
        <w:t xml:space="preserve"> </w:t>
      </w:r>
      <w:proofErr w:type="spellStart"/>
      <w:r w:rsidRPr="00484E29">
        <w:rPr>
          <w:rFonts w:ascii="Times New Roman" w:eastAsia="Times New Roman" w:hAnsi="Times New Roman" w:cs="Times New Roman"/>
          <w:color w:val="000000"/>
          <w:sz w:val="28"/>
          <w:szCs w:val="28"/>
          <w:lang w:eastAsia="ru-RU"/>
        </w:rPr>
        <w:t>Александрово-Гайского</w:t>
      </w:r>
      <w:proofErr w:type="spellEnd"/>
      <w:r w:rsidRPr="00484E29">
        <w:rPr>
          <w:rFonts w:ascii="Times New Roman" w:eastAsia="Times New Roman" w:hAnsi="Times New Roman" w:cs="Times New Roman"/>
          <w:color w:val="000000"/>
          <w:sz w:val="28"/>
          <w:szCs w:val="28"/>
          <w:lang w:eastAsia="ru-RU"/>
        </w:rPr>
        <w:t xml:space="preserve"> района Саратовской области, нуждающейся в капитальном ремонте здания.</w:t>
      </w:r>
    </w:p>
    <w:p w:rsidR="00C82C48" w:rsidRPr="00484E29" w:rsidRDefault="00C82C48" w:rsidP="00C82C48">
      <w:pPr>
        <w:spacing w:after="0" w:line="240" w:lineRule="auto"/>
        <w:ind w:firstLine="567"/>
        <w:jc w:val="both"/>
        <w:rPr>
          <w:rFonts w:ascii="Times New Roman" w:eastAsia="Times New Roman" w:hAnsi="Times New Roman" w:cs="Times New Roman"/>
          <w:color w:val="000000"/>
          <w:sz w:val="28"/>
          <w:szCs w:val="28"/>
          <w:lang w:eastAsia="ru-RU"/>
        </w:rPr>
      </w:pPr>
      <w:r w:rsidRPr="00484E29">
        <w:rPr>
          <w:rFonts w:ascii="Times New Roman" w:eastAsia="Times New Roman" w:hAnsi="Times New Roman" w:cs="Times New Roman"/>
          <w:color w:val="000000"/>
          <w:sz w:val="28"/>
          <w:szCs w:val="28"/>
          <w:lang w:eastAsia="ru-RU"/>
        </w:rPr>
        <w:t xml:space="preserve">Кроме того, более 16 миллионов рублей будет направлено на капремонт </w:t>
      </w:r>
      <w:proofErr w:type="spellStart"/>
      <w:r w:rsidRPr="00484E29">
        <w:rPr>
          <w:rFonts w:ascii="Times New Roman" w:eastAsia="Times New Roman" w:hAnsi="Times New Roman" w:cs="Times New Roman"/>
          <w:color w:val="000000"/>
          <w:sz w:val="28"/>
          <w:szCs w:val="28"/>
          <w:lang w:eastAsia="ru-RU"/>
        </w:rPr>
        <w:t>Старооскольского</w:t>
      </w:r>
      <w:proofErr w:type="spellEnd"/>
      <w:r w:rsidRPr="00484E29">
        <w:rPr>
          <w:rFonts w:ascii="Times New Roman" w:eastAsia="Times New Roman" w:hAnsi="Times New Roman" w:cs="Times New Roman"/>
          <w:color w:val="000000"/>
          <w:sz w:val="28"/>
          <w:szCs w:val="28"/>
          <w:lang w:eastAsia="ru-RU"/>
        </w:rPr>
        <w:t xml:space="preserve"> дома-интерната для престарелых и инвалидов в Белгородской области. </w:t>
      </w:r>
    </w:p>
    <w:p w:rsidR="00C82C48" w:rsidRPr="00484E29" w:rsidRDefault="00C82C48" w:rsidP="00C82C48">
      <w:pPr>
        <w:spacing w:after="0" w:line="240" w:lineRule="auto"/>
        <w:ind w:firstLine="567"/>
        <w:jc w:val="both"/>
        <w:rPr>
          <w:rFonts w:ascii="Times New Roman" w:eastAsia="Times New Roman" w:hAnsi="Times New Roman" w:cs="Times New Roman"/>
          <w:color w:val="000000"/>
          <w:sz w:val="28"/>
          <w:szCs w:val="28"/>
          <w:lang w:eastAsia="ru-RU"/>
        </w:rPr>
      </w:pPr>
      <w:r w:rsidRPr="00484E29">
        <w:rPr>
          <w:rFonts w:ascii="Times New Roman" w:eastAsia="Times New Roman" w:hAnsi="Times New Roman" w:cs="Times New Roman"/>
          <w:color w:val="000000"/>
          <w:sz w:val="28"/>
          <w:szCs w:val="28"/>
          <w:lang w:eastAsia="ru-RU"/>
        </w:rPr>
        <w:t xml:space="preserve">Подписанным документом Минтруду РФ и </w:t>
      </w:r>
      <w:proofErr w:type="spellStart"/>
      <w:r w:rsidRPr="00484E29">
        <w:rPr>
          <w:rFonts w:ascii="Times New Roman" w:eastAsia="Times New Roman" w:hAnsi="Times New Roman" w:cs="Times New Roman"/>
          <w:color w:val="000000"/>
          <w:sz w:val="28"/>
          <w:szCs w:val="28"/>
          <w:lang w:eastAsia="ru-RU"/>
        </w:rPr>
        <w:t>Минобрнауки</w:t>
      </w:r>
      <w:proofErr w:type="spellEnd"/>
      <w:r w:rsidRPr="00484E29">
        <w:rPr>
          <w:rFonts w:ascii="Times New Roman" w:eastAsia="Times New Roman" w:hAnsi="Times New Roman" w:cs="Times New Roman"/>
          <w:color w:val="000000"/>
          <w:sz w:val="28"/>
          <w:szCs w:val="28"/>
          <w:lang w:eastAsia="ru-RU"/>
        </w:rPr>
        <w:t xml:space="preserve"> РФ поручено обеспечить </w:t>
      </w:r>
      <w:proofErr w:type="gramStart"/>
      <w:r w:rsidRPr="00484E29">
        <w:rPr>
          <w:rFonts w:ascii="Times New Roman" w:eastAsia="Times New Roman" w:hAnsi="Times New Roman" w:cs="Times New Roman"/>
          <w:color w:val="000000"/>
          <w:sz w:val="28"/>
          <w:szCs w:val="28"/>
          <w:lang w:eastAsia="ru-RU"/>
        </w:rPr>
        <w:t>контроль за</w:t>
      </w:r>
      <w:proofErr w:type="gramEnd"/>
      <w:r w:rsidRPr="00484E29">
        <w:rPr>
          <w:rFonts w:ascii="Times New Roman" w:eastAsia="Times New Roman" w:hAnsi="Times New Roman" w:cs="Times New Roman"/>
          <w:color w:val="000000"/>
          <w:sz w:val="28"/>
          <w:szCs w:val="28"/>
          <w:lang w:eastAsia="ru-RU"/>
        </w:rPr>
        <w:t xml:space="preserve"> целевым назначением и эффективностью расходования выделенных средств, а также представить в Администрацию Президента РФ отчёты о расходовании выделенных средств.</w:t>
      </w:r>
    </w:p>
    <w:p w:rsidR="00C82C48" w:rsidRPr="00484E29" w:rsidRDefault="00C82C48" w:rsidP="00C82C48">
      <w:pPr>
        <w:spacing w:after="0" w:line="240" w:lineRule="auto"/>
        <w:ind w:firstLine="567"/>
        <w:jc w:val="both"/>
        <w:rPr>
          <w:rFonts w:ascii="Times New Roman" w:eastAsia="Times New Roman" w:hAnsi="Times New Roman" w:cs="Times New Roman"/>
          <w:color w:val="000000"/>
          <w:sz w:val="28"/>
          <w:szCs w:val="28"/>
          <w:lang w:eastAsia="ru-RU"/>
        </w:rPr>
      </w:pPr>
      <w:r w:rsidRPr="00484E29">
        <w:rPr>
          <w:rFonts w:ascii="Times New Roman" w:eastAsia="Times New Roman" w:hAnsi="Times New Roman" w:cs="Times New Roman"/>
          <w:color w:val="000000"/>
          <w:sz w:val="28"/>
          <w:szCs w:val="28"/>
          <w:lang w:eastAsia="ru-RU"/>
        </w:rPr>
        <w:t>Полномочные представители Президента РФ в Центральном и Приволжском федеральных округах должны обеспечить проверку исполнения распоряжения.</w:t>
      </w:r>
    </w:p>
    <w:p w:rsidR="00C82C48" w:rsidRPr="00484E29" w:rsidRDefault="00C82C48" w:rsidP="00C82C48">
      <w:pPr>
        <w:spacing w:after="0" w:line="240" w:lineRule="auto"/>
        <w:ind w:firstLine="567"/>
        <w:jc w:val="both"/>
        <w:textAlignment w:val="baseline"/>
        <w:outlineLvl w:val="1"/>
        <w:rPr>
          <w:rFonts w:ascii="Times New Roman" w:eastAsia="Times New Roman" w:hAnsi="Times New Roman" w:cs="Times New Roman"/>
          <w:b/>
          <w:bCs/>
          <w:color w:val="000000" w:themeColor="text1"/>
          <w:sz w:val="28"/>
          <w:szCs w:val="28"/>
          <w:lang w:eastAsia="ru-RU"/>
        </w:rPr>
      </w:pPr>
      <w:r w:rsidRPr="00484E29">
        <w:rPr>
          <w:rFonts w:ascii="Times New Roman" w:eastAsia="Times New Roman" w:hAnsi="Times New Roman" w:cs="Times New Roman"/>
          <w:b/>
          <w:bCs/>
          <w:color w:val="000000" w:themeColor="text1"/>
          <w:sz w:val="28"/>
          <w:szCs w:val="28"/>
          <w:lang w:eastAsia="ru-RU"/>
        </w:rPr>
        <w:t xml:space="preserve">Ссылка: </w:t>
      </w:r>
      <w:hyperlink r:id="rId14" w:history="1">
        <w:r w:rsidRPr="00484E29">
          <w:rPr>
            <w:rStyle w:val="a3"/>
            <w:rFonts w:ascii="Times New Roman" w:eastAsia="Times New Roman" w:hAnsi="Times New Roman" w:cs="Times New Roman"/>
            <w:b/>
            <w:bCs/>
            <w:sz w:val="28"/>
            <w:szCs w:val="28"/>
            <w:lang w:eastAsia="ru-RU"/>
          </w:rPr>
          <w:t>http://www.ug.ru/news/21205</w:t>
        </w:r>
      </w:hyperlink>
    </w:p>
    <w:p w:rsidR="00C82C48" w:rsidRDefault="00C82C48" w:rsidP="00C82C48">
      <w:pPr>
        <w:spacing w:after="0" w:line="240" w:lineRule="auto"/>
        <w:jc w:val="both"/>
        <w:textAlignment w:val="baseline"/>
        <w:outlineLvl w:val="1"/>
        <w:rPr>
          <w:rFonts w:ascii="Times New Roman" w:eastAsia="Times New Roman" w:hAnsi="Times New Roman" w:cs="Times New Roman"/>
          <w:b/>
          <w:bCs/>
          <w:color w:val="000000" w:themeColor="text1"/>
          <w:sz w:val="32"/>
          <w:szCs w:val="32"/>
          <w:lang w:eastAsia="ru-RU"/>
        </w:rPr>
      </w:pPr>
    </w:p>
    <w:p w:rsidR="00C82C48" w:rsidRDefault="00C82C48" w:rsidP="00C82C48">
      <w:pPr>
        <w:spacing w:after="0" w:line="240" w:lineRule="auto"/>
        <w:jc w:val="both"/>
        <w:textAlignment w:val="baseline"/>
        <w:outlineLvl w:val="1"/>
        <w:rPr>
          <w:rFonts w:ascii="Times New Roman" w:eastAsia="Times New Roman" w:hAnsi="Times New Roman" w:cs="Times New Roman"/>
          <w:b/>
          <w:bCs/>
          <w:color w:val="000000" w:themeColor="text1"/>
          <w:sz w:val="32"/>
          <w:szCs w:val="32"/>
          <w:lang w:eastAsia="ru-RU"/>
        </w:rPr>
      </w:pPr>
    </w:p>
    <w:p w:rsidR="00C82C48" w:rsidRPr="00484E29" w:rsidRDefault="00C82C48" w:rsidP="00C82C48">
      <w:pPr>
        <w:spacing w:after="0" w:line="240" w:lineRule="auto"/>
        <w:jc w:val="both"/>
        <w:textAlignment w:val="baseline"/>
        <w:outlineLvl w:val="1"/>
        <w:rPr>
          <w:rFonts w:ascii="Times New Roman" w:eastAsia="Times New Roman" w:hAnsi="Times New Roman" w:cs="Times New Roman"/>
          <w:b/>
          <w:bCs/>
          <w:color w:val="000000" w:themeColor="text1"/>
          <w:sz w:val="28"/>
          <w:szCs w:val="28"/>
          <w:lang w:eastAsia="ru-RU"/>
        </w:rPr>
      </w:pPr>
      <w:r w:rsidRPr="00484E29">
        <w:rPr>
          <w:rFonts w:ascii="Times New Roman" w:eastAsia="Times New Roman" w:hAnsi="Times New Roman" w:cs="Times New Roman"/>
          <w:b/>
          <w:bCs/>
          <w:color w:val="000000" w:themeColor="text1"/>
          <w:sz w:val="28"/>
          <w:szCs w:val="28"/>
          <w:lang w:eastAsia="ru-RU"/>
        </w:rPr>
        <w:t>14/03/2017</w:t>
      </w:r>
    </w:p>
    <w:p w:rsidR="00C82C48" w:rsidRPr="00484E29" w:rsidRDefault="00C82C48" w:rsidP="00C82C48">
      <w:pPr>
        <w:spacing w:after="0" w:line="240" w:lineRule="auto"/>
        <w:jc w:val="both"/>
        <w:textAlignment w:val="baseline"/>
        <w:outlineLvl w:val="1"/>
        <w:rPr>
          <w:rFonts w:ascii="Times New Roman" w:hAnsi="Times New Roman" w:cs="Times New Roman"/>
          <w:color w:val="000000"/>
          <w:sz w:val="28"/>
          <w:szCs w:val="28"/>
        </w:rPr>
      </w:pPr>
      <w:r w:rsidRPr="00484E29">
        <w:rPr>
          <w:rFonts w:ascii="Times New Roman" w:eastAsia="Times New Roman" w:hAnsi="Times New Roman" w:cs="Times New Roman"/>
          <w:b/>
          <w:bCs/>
          <w:color w:val="000000" w:themeColor="text1"/>
          <w:sz w:val="28"/>
          <w:szCs w:val="28"/>
          <w:u w:val="single"/>
          <w:lang w:eastAsia="ru-RU"/>
        </w:rPr>
        <w:t>Источник</w:t>
      </w:r>
      <w:r w:rsidRPr="00484E29">
        <w:rPr>
          <w:rFonts w:ascii="Times New Roman" w:eastAsia="Times New Roman" w:hAnsi="Times New Roman" w:cs="Times New Roman"/>
          <w:b/>
          <w:bCs/>
          <w:color w:val="000000" w:themeColor="text1"/>
          <w:sz w:val="28"/>
          <w:szCs w:val="28"/>
          <w:lang w:eastAsia="ru-RU"/>
        </w:rPr>
        <w:t xml:space="preserve">: </w:t>
      </w:r>
      <w:r w:rsidRPr="00484E29">
        <w:rPr>
          <w:rFonts w:ascii="Times New Roman" w:eastAsia="Times New Roman" w:hAnsi="Times New Roman" w:cs="Times New Roman"/>
          <w:bCs/>
          <w:color w:val="000000" w:themeColor="text1"/>
          <w:sz w:val="28"/>
          <w:szCs w:val="28"/>
          <w:lang w:eastAsia="ru-RU"/>
        </w:rPr>
        <w:t>газета "Солидарность"</w:t>
      </w:r>
    </w:p>
    <w:p w:rsidR="00484E29" w:rsidRDefault="00484E29" w:rsidP="00C82C48">
      <w:pPr>
        <w:spacing w:after="0" w:line="240" w:lineRule="auto"/>
        <w:jc w:val="center"/>
        <w:textAlignment w:val="baseline"/>
        <w:outlineLvl w:val="1"/>
        <w:rPr>
          <w:rFonts w:ascii="Times New Roman" w:hAnsi="Times New Roman" w:cs="Times New Roman"/>
          <w:b/>
          <w:bCs/>
          <w:color w:val="000000" w:themeColor="text1"/>
          <w:spacing w:val="-15"/>
          <w:sz w:val="28"/>
          <w:szCs w:val="28"/>
        </w:rPr>
      </w:pPr>
    </w:p>
    <w:p w:rsidR="00C82C48" w:rsidRPr="00484E29" w:rsidRDefault="00C82C48" w:rsidP="00C82C48">
      <w:pPr>
        <w:spacing w:after="0" w:line="240" w:lineRule="auto"/>
        <w:jc w:val="center"/>
        <w:textAlignment w:val="baseline"/>
        <w:outlineLvl w:val="1"/>
        <w:rPr>
          <w:rFonts w:ascii="Times New Roman" w:hAnsi="Times New Roman" w:cs="Times New Roman"/>
          <w:b/>
          <w:bCs/>
          <w:color w:val="000000" w:themeColor="text1"/>
          <w:spacing w:val="-15"/>
          <w:sz w:val="28"/>
          <w:szCs w:val="28"/>
        </w:rPr>
      </w:pPr>
      <w:r w:rsidRPr="00484E29">
        <w:rPr>
          <w:rFonts w:ascii="Times New Roman" w:hAnsi="Times New Roman" w:cs="Times New Roman"/>
          <w:b/>
          <w:bCs/>
          <w:color w:val="000000" w:themeColor="text1"/>
          <w:spacing w:val="-15"/>
          <w:sz w:val="28"/>
          <w:szCs w:val="28"/>
        </w:rPr>
        <w:t>Шмаков сравнил налоговую политику Минфина с системой кнута и пряника.</w:t>
      </w:r>
    </w:p>
    <w:p w:rsidR="00C82C48" w:rsidRPr="00484E29" w:rsidRDefault="00C82C48" w:rsidP="00C82C48">
      <w:pPr>
        <w:pStyle w:val="a4"/>
        <w:shd w:val="clear" w:color="auto" w:fill="FFFFFF"/>
        <w:spacing w:before="0" w:beforeAutospacing="0" w:after="0" w:afterAutospacing="0"/>
        <w:ind w:firstLine="567"/>
        <w:jc w:val="both"/>
        <w:rPr>
          <w:color w:val="252D33"/>
          <w:sz w:val="28"/>
          <w:szCs w:val="28"/>
        </w:rPr>
      </w:pPr>
      <w:r w:rsidRPr="00484E29">
        <w:rPr>
          <w:color w:val="252D33"/>
          <w:sz w:val="28"/>
          <w:szCs w:val="28"/>
        </w:rPr>
        <w:t xml:space="preserve">13 марта в рамках Недели российского бизнеса министр финансов Антон </w:t>
      </w:r>
      <w:proofErr w:type="spellStart"/>
      <w:r w:rsidRPr="00484E29">
        <w:rPr>
          <w:color w:val="252D33"/>
          <w:sz w:val="28"/>
          <w:szCs w:val="28"/>
        </w:rPr>
        <w:t>Силуанов</w:t>
      </w:r>
      <w:proofErr w:type="spellEnd"/>
      <w:r w:rsidRPr="00484E29">
        <w:rPr>
          <w:color w:val="252D33"/>
          <w:sz w:val="28"/>
          <w:szCs w:val="28"/>
        </w:rPr>
        <w:t> озвучил предложение по снижению социальных взносов работодателей до 22% на фонд оплаты труда и одновременному поднятию налога на добавленную стоимость.</w:t>
      </w:r>
    </w:p>
    <w:p w:rsidR="00C82C48" w:rsidRPr="00484E29" w:rsidRDefault="00C82C48" w:rsidP="00C82C48">
      <w:pPr>
        <w:pStyle w:val="a4"/>
        <w:shd w:val="clear" w:color="auto" w:fill="FFFFFF"/>
        <w:spacing w:before="0" w:beforeAutospacing="0" w:after="0" w:afterAutospacing="0"/>
        <w:ind w:firstLine="567"/>
        <w:jc w:val="both"/>
        <w:rPr>
          <w:color w:val="252D33"/>
          <w:sz w:val="28"/>
          <w:szCs w:val="28"/>
        </w:rPr>
      </w:pPr>
      <w:r w:rsidRPr="00484E29">
        <w:rPr>
          <w:color w:val="252D33"/>
          <w:sz w:val="28"/>
          <w:szCs w:val="28"/>
        </w:rPr>
        <w:t>Председатель ФНПР Михаил Шмаков, выступая в рамках Социального форума Недели российского бизнеса, 14 марта заявил, что «депутаты, поддерживающие министра финансов, являются либо бессовестными, либо не понимают базовых основ экономики».</w:t>
      </w:r>
    </w:p>
    <w:p w:rsidR="00C82C48" w:rsidRPr="00484E29" w:rsidRDefault="00C82C48" w:rsidP="00C82C48">
      <w:pPr>
        <w:pStyle w:val="a4"/>
        <w:shd w:val="clear" w:color="auto" w:fill="FFFFFF"/>
        <w:spacing w:before="0" w:beforeAutospacing="0" w:after="0" w:afterAutospacing="0"/>
        <w:ind w:firstLine="567"/>
        <w:jc w:val="both"/>
        <w:rPr>
          <w:color w:val="252D33"/>
          <w:sz w:val="28"/>
          <w:szCs w:val="28"/>
        </w:rPr>
      </w:pPr>
      <w:r w:rsidRPr="00484E29">
        <w:rPr>
          <w:color w:val="252D33"/>
          <w:sz w:val="28"/>
          <w:szCs w:val="28"/>
        </w:rPr>
        <w:t>- Предлагается пряник сначала – снижение страховых взносов, - пояснил Председатель ФНПР, - и затем кнут – повышение НДС на 4%. В итоге увеличится себестоимость продукции и инфляция.</w:t>
      </w:r>
    </w:p>
    <w:p w:rsidR="00C82C48" w:rsidRDefault="00C82C48" w:rsidP="00C82C48">
      <w:pPr>
        <w:spacing w:after="0" w:line="240" w:lineRule="auto"/>
        <w:jc w:val="both"/>
        <w:textAlignment w:val="baseline"/>
        <w:outlineLvl w:val="1"/>
        <w:rPr>
          <w:rFonts w:ascii="Times New Roman" w:eastAsia="Times New Roman" w:hAnsi="Times New Roman" w:cs="Times New Roman"/>
          <w:b/>
          <w:color w:val="000000"/>
          <w:sz w:val="28"/>
          <w:szCs w:val="28"/>
          <w:lang w:eastAsia="ru-RU"/>
        </w:rPr>
      </w:pPr>
      <w:r w:rsidRPr="007C18AD">
        <w:rPr>
          <w:rFonts w:ascii="Times New Roman" w:eastAsia="Times New Roman" w:hAnsi="Times New Roman" w:cs="Times New Roman"/>
          <w:b/>
          <w:color w:val="000000"/>
          <w:sz w:val="28"/>
          <w:szCs w:val="28"/>
          <w:lang w:eastAsia="ru-RU"/>
        </w:rPr>
        <w:t xml:space="preserve">Ссылка: </w:t>
      </w:r>
      <w:hyperlink r:id="rId15" w:history="1">
        <w:r w:rsidRPr="00A07D6F">
          <w:rPr>
            <w:rStyle w:val="a3"/>
            <w:rFonts w:ascii="Times New Roman" w:eastAsia="Times New Roman" w:hAnsi="Times New Roman" w:cs="Times New Roman"/>
            <w:sz w:val="28"/>
            <w:szCs w:val="28"/>
            <w:lang w:eastAsia="ru-RU"/>
          </w:rPr>
          <w:t>http://www.solidarnost.org/news/Shmakov_sravnil_nalogovuyu_politiku_Minfina_s_sistemoy_knuta_i_pryanika.html</w:t>
        </w:r>
      </w:hyperlink>
    </w:p>
    <w:p w:rsidR="00C82C48" w:rsidRPr="007C18AD" w:rsidRDefault="00C82C48" w:rsidP="00C82C48">
      <w:pPr>
        <w:spacing w:after="0" w:line="240" w:lineRule="auto"/>
        <w:ind w:firstLine="567"/>
        <w:jc w:val="both"/>
        <w:textAlignment w:val="baseline"/>
        <w:outlineLvl w:val="1"/>
        <w:rPr>
          <w:rFonts w:ascii="Times New Roman" w:eastAsia="Times New Roman" w:hAnsi="Times New Roman" w:cs="Times New Roman"/>
          <w:color w:val="000000"/>
          <w:sz w:val="28"/>
          <w:szCs w:val="28"/>
          <w:lang w:eastAsia="ru-RU"/>
        </w:rPr>
      </w:pPr>
    </w:p>
    <w:p w:rsidR="00C82C48" w:rsidRDefault="00C82C48" w:rsidP="006B1A1B">
      <w:pPr>
        <w:spacing w:after="0" w:line="240" w:lineRule="auto"/>
        <w:jc w:val="both"/>
        <w:textAlignment w:val="baseline"/>
        <w:outlineLvl w:val="1"/>
        <w:rPr>
          <w:rFonts w:ascii="Times New Roman" w:eastAsia="Times New Roman" w:hAnsi="Times New Roman" w:cs="Times New Roman"/>
          <w:b/>
          <w:bCs/>
          <w:color w:val="000000" w:themeColor="text1"/>
          <w:sz w:val="28"/>
          <w:szCs w:val="28"/>
          <w:lang w:eastAsia="ru-RU"/>
        </w:rPr>
      </w:pPr>
      <w:r w:rsidRPr="008B575B">
        <w:rPr>
          <w:rFonts w:ascii="Helvetica" w:eastAsia="Times New Roman" w:hAnsi="Helvetica" w:cs="Times New Roman"/>
          <w:color w:val="000000"/>
          <w:sz w:val="24"/>
          <w:szCs w:val="24"/>
          <w:lang w:eastAsia="ru-RU"/>
        </w:rPr>
        <w:br/>
      </w:r>
    </w:p>
    <w:p w:rsidR="00C82C48" w:rsidRPr="00B221F4" w:rsidRDefault="00C82C48" w:rsidP="00C82C48">
      <w:pPr>
        <w:spacing w:after="0" w:line="240" w:lineRule="auto"/>
        <w:jc w:val="both"/>
        <w:textAlignment w:val="baseline"/>
        <w:outlineLvl w:val="1"/>
        <w:rPr>
          <w:rFonts w:ascii="Times New Roman" w:eastAsia="Times New Roman" w:hAnsi="Times New Roman" w:cs="Times New Roman"/>
          <w:b/>
          <w:bCs/>
          <w:color w:val="000000" w:themeColor="text1"/>
          <w:sz w:val="28"/>
          <w:szCs w:val="28"/>
          <w:lang w:eastAsia="ru-RU"/>
        </w:rPr>
      </w:pPr>
      <w:r w:rsidRPr="00B221F4">
        <w:rPr>
          <w:rFonts w:ascii="Times New Roman" w:eastAsia="Times New Roman" w:hAnsi="Times New Roman" w:cs="Times New Roman"/>
          <w:b/>
          <w:bCs/>
          <w:color w:val="000000" w:themeColor="text1"/>
          <w:sz w:val="28"/>
          <w:szCs w:val="28"/>
          <w:lang w:eastAsia="ru-RU"/>
        </w:rPr>
        <w:t>1</w:t>
      </w:r>
      <w:r>
        <w:rPr>
          <w:rFonts w:ascii="Times New Roman" w:eastAsia="Times New Roman" w:hAnsi="Times New Roman" w:cs="Times New Roman"/>
          <w:b/>
          <w:bCs/>
          <w:color w:val="000000" w:themeColor="text1"/>
          <w:sz w:val="28"/>
          <w:szCs w:val="28"/>
          <w:lang w:eastAsia="ru-RU"/>
        </w:rPr>
        <w:t>4</w:t>
      </w:r>
      <w:r w:rsidRPr="00B221F4">
        <w:rPr>
          <w:rFonts w:ascii="Times New Roman" w:eastAsia="Times New Roman" w:hAnsi="Times New Roman" w:cs="Times New Roman"/>
          <w:b/>
          <w:bCs/>
          <w:color w:val="000000" w:themeColor="text1"/>
          <w:sz w:val="28"/>
          <w:szCs w:val="28"/>
          <w:lang w:eastAsia="ru-RU"/>
        </w:rPr>
        <w:t>/03/2017</w:t>
      </w:r>
    </w:p>
    <w:p w:rsidR="00C82C48" w:rsidRDefault="00C82C48" w:rsidP="00C82C48">
      <w:pPr>
        <w:spacing w:after="0" w:line="240" w:lineRule="auto"/>
        <w:jc w:val="both"/>
        <w:textAlignment w:val="baseline"/>
        <w:outlineLvl w:val="1"/>
        <w:rPr>
          <w:rFonts w:ascii="Times New Roman" w:eastAsia="Times New Roman" w:hAnsi="Times New Roman" w:cs="Times New Roman"/>
          <w:b/>
          <w:bCs/>
          <w:color w:val="000000" w:themeColor="text1"/>
          <w:sz w:val="28"/>
          <w:szCs w:val="28"/>
          <w:lang w:eastAsia="ru-RU"/>
        </w:rPr>
      </w:pPr>
      <w:r w:rsidRPr="00B221F4">
        <w:rPr>
          <w:rFonts w:ascii="Times New Roman" w:eastAsia="Times New Roman" w:hAnsi="Times New Roman" w:cs="Times New Roman"/>
          <w:b/>
          <w:bCs/>
          <w:color w:val="000000" w:themeColor="text1"/>
          <w:sz w:val="28"/>
          <w:szCs w:val="28"/>
          <w:u w:val="single"/>
          <w:lang w:eastAsia="ru-RU"/>
        </w:rPr>
        <w:t>Источник</w:t>
      </w:r>
      <w:r w:rsidRPr="00B221F4">
        <w:rPr>
          <w:rFonts w:ascii="Times New Roman" w:eastAsia="Times New Roman" w:hAnsi="Times New Roman" w:cs="Times New Roman"/>
          <w:b/>
          <w:bCs/>
          <w:color w:val="000000" w:themeColor="text1"/>
          <w:sz w:val="28"/>
          <w:szCs w:val="28"/>
          <w:lang w:eastAsia="ru-RU"/>
        </w:rPr>
        <w:t xml:space="preserve">: </w:t>
      </w:r>
      <w:r>
        <w:rPr>
          <w:rFonts w:ascii="Times New Roman" w:eastAsia="Times New Roman" w:hAnsi="Times New Roman" w:cs="Times New Roman"/>
          <w:b/>
          <w:bCs/>
          <w:color w:val="000000" w:themeColor="text1"/>
          <w:sz w:val="28"/>
          <w:szCs w:val="28"/>
          <w:lang w:eastAsia="ru-RU"/>
        </w:rPr>
        <w:t>газета "</w:t>
      </w:r>
      <w:proofErr w:type="spellStart"/>
      <w:r>
        <w:rPr>
          <w:rFonts w:ascii="Times New Roman" w:eastAsia="Times New Roman" w:hAnsi="Times New Roman" w:cs="Times New Roman"/>
          <w:b/>
          <w:bCs/>
          <w:color w:val="000000" w:themeColor="text1"/>
          <w:sz w:val="28"/>
          <w:szCs w:val="28"/>
          <w:lang w:eastAsia="ru-RU"/>
        </w:rPr>
        <w:t>Коммерсантъ</w:t>
      </w:r>
      <w:proofErr w:type="spellEnd"/>
      <w:r>
        <w:rPr>
          <w:rFonts w:ascii="Times New Roman" w:eastAsia="Times New Roman" w:hAnsi="Times New Roman" w:cs="Times New Roman"/>
          <w:b/>
          <w:bCs/>
          <w:color w:val="000000" w:themeColor="text1"/>
          <w:sz w:val="28"/>
          <w:szCs w:val="28"/>
          <w:lang w:eastAsia="ru-RU"/>
        </w:rPr>
        <w:t>"</w:t>
      </w:r>
    </w:p>
    <w:p w:rsidR="006B1A1B" w:rsidRDefault="006B1A1B" w:rsidP="00C82C48">
      <w:pPr>
        <w:pStyle w:val="2"/>
        <w:shd w:val="clear" w:color="auto" w:fill="FFFFFF"/>
        <w:spacing w:before="0"/>
        <w:jc w:val="center"/>
        <w:textAlignment w:val="baseline"/>
        <w:rPr>
          <w:color w:val="000000" w:themeColor="text1"/>
          <w:sz w:val="28"/>
          <w:szCs w:val="28"/>
        </w:rPr>
      </w:pPr>
    </w:p>
    <w:p w:rsidR="00C82C48" w:rsidRPr="006B1A1B" w:rsidRDefault="00C82C48" w:rsidP="006B1A1B">
      <w:pPr>
        <w:pStyle w:val="2"/>
        <w:shd w:val="clear" w:color="auto" w:fill="FFFFFF"/>
        <w:spacing w:before="0" w:line="240" w:lineRule="auto"/>
        <w:jc w:val="center"/>
        <w:textAlignment w:val="baseline"/>
        <w:rPr>
          <w:rFonts w:ascii="Times New Roman" w:hAnsi="Times New Roman" w:cs="Times New Roman"/>
          <w:color w:val="000000" w:themeColor="text1"/>
          <w:sz w:val="28"/>
          <w:szCs w:val="28"/>
        </w:rPr>
      </w:pPr>
      <w:r w:rsidRPr="006B1A1B">
        <w:rPr>
          <w:rFonts w:ascii="Times New Roman" w:hAnsi="Times New Roman" w:cs="Times New Roman"/>
          <w:color w:val="000000" w:themeColor="text1"/>
          <w:sz w:val="28"/>
          <w:szCs w:val="28"/>
        </w:rPr>
        <w:t>Учителя не оценили предложенных льгот</w:t>
      </w:r>
    </w:p>
    <w:p w:rsidR="00C82C48" w:rsidRPr="006B1A1B" w:rsidRDefault="00C82C48" w:rsidP="006B1A1B">
      <w:pPr>
        <w:pStyle w:val="1"/>
        <w:shd w:val="clear" w:color="auto" w:fill="FFFFFF"/>
        <w:spacing w:before="0" w:beforeAutospacing="0" w:after="0" w:afterAutospacing="0"/>
        <w:jc w:val="center"/>
        <w:textAlignment w:val="baseline"/>
        <w:rPr>
          <w:b w:val="0"/>
          <w:bCs w:val="0"/>
          <w:color w:val="000000" w:themeColor="text1"/>
          <w:sz w:val="28"/>
          <w:szCs w:val="28"/>
        </w:rPr>
      </w:pPr>
      <w:r w:rsidRPr="006B1A1B">
        <w:rPr>
          <w:b w:val="0"/>
          <w:bCs w:val="0"/>
          <w:color w:val="000000" w:themeColor="text1"/>
          <w:sz w:val="28"/>
          <w:szCs w:val="28"/>
        </w:rPr>
        <w:t>Педагоги сельских школ недовольны снижением компенсаций за ЖКХ</w:t>
      </w:r>
    </w:p>
    <w:p w:rsidR="00C82C48" w:rsidRPr="006B1A1B" w:rsidRDefault="00C82C48" w:rsidP="006B1A1B">
      <w:pPr>
        <w:pStyle w:val="b-articletext"/>
        <w:shd w:val="clear" w:color="auto" w:fill="FFFFFF"/>
        <w:spacing w:before="0" w:beforeAutospacing="0" w:after="0" w:afterAutospacing="0"/>
        <w:jc w:val="both"/>
        <w:textAlignment w:val="baseline"/>
        <w:rPr>
          <w:color w:val="000000" w:themeColor="text1"/>
          <w:sz w:val="28"/>
          <w:szCs w:val="28"/>
        </w:rPr>
      </w:pPr>
      <w:r w:rsidRPr="006B1A1B">
        <w:rPr>
          <w:rStyle w:val="b-articleintro"/>
          <w:rFonts w:eastAsiaTheme="majorEastAsia"/>
          <w:color w:val="000000" w:themeColor="text1"/>
          <w:sz w:val="28"/>
          <w:szCs w:val="28"/>
          <w:bdr w:val="none" w:sz="0" w:space="0" w:color="auto" w:frame="1"/>
        </w:rPr>
        <w:lastRenderedPageBreak/>
        <w:t xml:space="preserve">Сельские учителя из Забайкальского края обратились к вице-премьеру Ольге </w:t>
      </w:r>
      <w:proofErr w:type="spellStart"/>
      <w:r w:rsidRPr="006B1A1B">
        <w:rPr>
          <w:rStyle w:val="b-articleintro"/>
          <w:rFonts w:eastAsiaTheme="majorEastAsia"/>
          <w:color w:val="000000" w:themeColor="text1"/>
          <w:sz w:val="28"/>
          <w:szCs w:val="28"/>
          <w:bdr w:val="none" w:sz="0" w:space="0" w:color="auto" w:frame="1"/>
        </w:rPr>
        <w:t>Голодец</w:t>
      </w:r>
      <w:proofErr w:type="spellEnd"/>
      <w:r w:rsidRPr="006B1A1B">
        <w:rPr>
          <w:rStyle w:val="b-articleintro"/>
          <w:rFonts w:eastAsiaTheme="majorEastAsia"/>
          <w:color w:val="000000" w:themeColor="text1"/>
          <w:sz w:val="28"/>
          <w:szCs w:val="28"/>
          <w:bdr w:val="none" w:sz="0" w:space="0" w:color="auto" w:frame="1"/>
        </w:rPr>
        <w:t xml:space="preserve"> с просьбой разобраться с компенсациями за оплату услуг ЖКХ. Вместо стопроцентной льготы власти региона ввели фиксированную выплату, однако ее размер не покрывает расходы, говорят учителя. Замена льгот на выплаты сейчас идет во многих регионах России. По данным Общероссийского профсоюза образования, более чем в половине регионов сельские педагоги уже не получают полные компенсации за ЖКХ.</w:t>
      </w:r>
    </w:p>
    <w:p w:rsidR="00C82C48" w:rsidRPr="006B1A1B" w:rsidRDefault="00C82C48" w:rsidP="006B1A1B">
      <w:pPr>
        <w:pStyle w:val="b-articletext"/>
        <w:shd w:val="clear" w:color="auto" w:fill="FFFFFF"/>
        <w:spacing w:before="0" w:beforeAutospacing="0" w:after="0" w:afterAutospacing="0"/>
        <w:jc w:val="both"/>
        <w:textAlignment w:val="baseline"/>
        <w:rPr>
          <w:color w:val="000000" w:themeColor="text1"/>
          <w:sz w:val="28"/>
          <w:szCs w:val="28"/>
        </w:rPr>
      </w:pPr>
      <w:r w:rsidRPr="006B1A1B">
        <w:rPr>
          <w:color w:val="000000" w:themeColor="text1"/>
          <w:sz w:val="28"/>
          <w:szCs w:val="28"/>
        </w:rPr>
        <w:t xml:space="preserve">Как стало известно "Ъ", к вице-премьеру Ольге </w:t>
      </w:r>
      <w:proofErr w:type="spellStart"/>
      <w:r w:rsidRPr="006B1A1B">
        <w:rPr>
          <w:color w:val="000000" w:themeColor="text1"/>
          <w:sz w:val="28"/>
          <w:szCs w:val="28"/>
        </w:rPr>
        <w:t>Голодец</w:t>
      </w:r>
      <w:proofErr w:type="spellEnd"/>
      <w:r w:rsidRPr="006B1A1B">
        <w:rPr>
          <w:color w:val="000000" w:themeColor="text1"/>
          <w:sz w:val="28"/>
          <w:szCs w:val="28"/>
        </w:rPr>
        <w:t xml:space="preserve"> обратились 76 сельских педагогов из </w:t>
      </w:r>
      <w:proofErr w:type="spellStart"/>
      <w:r w:rsidRPr="006B1A1B">
        <w:rPr>
          <w:color w:val="000000" w:themeColor="text1"/>
          <w:sz w:val="28"/>
          <w:szCs w:val="28"/>
        </w:rPr>
        <w:t>Красночикойского</w:t>
      </w:r>
      <w:proofErr w:type="spellEnd"/>
      <w:r w:rsidRPr="006B1A1B">
        <w:rPr>
          <w:color w:val="000000" w:themeColor="text1"/>
          <w:sz w:val="28"/>
          <w:szCs w:val="28"/>
        </w:rPr>
        <w:t xml:space="preserve"> района Забайкальского края. Помощник госпожи </w:t>
      </w:r>
      <w:proofErr w:type="spellStart"/>
      <w:r w:rsidRPr="006B1A1B">
        <w:rPr>
          <w:color w:val="000000" w:themeColor="text1"/>
          <w:sz w:val="28"/>
          <w:szCs w:val="28"/>
        </w:rPr>
        <w:t>Голодец</w:t>
      </w:r>
      <w:proofErr w:type="spellEnd"/>
      <w:r w:rsidRPr="006B1A1B">
        <w:rPr>
          <w:color w:val="000000" w:themeColor="text1"/>
          <w:sz w:val="28"/>
          <w:szCs w:val="28"/>
        </w:rPr>
        <w:t xml:space="preserve"> Иван Слепцов подтвердил "Ъ", что письмо получено и "направлено на регистрацию". Авторы письма просят "разобраться в ситуации, которая сложилась в последнее время с выплатой компенсаций за оплату коммунальных услуг". По федеральному закону "Об образовании" сельские учителя имеют право на компенсацию расходов на оплату счетов за жилье, электроэнергию и отопление. Порядок, условия и объем компенсации для работников федеральных учреждений устанавливает правительство РФ, а для учреждений регионального уровня — местные власти в соответствии с возможностями своего бюджета. В Забайкальском крае, сообщают учителя, последние два года они получают только 2176 руб. компенсации ежемесячно, что "меньше в два-три раза", чем суммы по счетам ЖКХ. За два года забайкальские учителя успели обратиться в местные </w:t>
      </w:r>
      <w:proofErr w:type="spellStart"/>
      <w:r w:rsidRPr="006B1A1B">
        <w:rPr>
          <w:color w:val="000000" w:themeColor="text1"/>
          <w:sz w:val="28"/>
          <w:szCs w:val="28"/>
        </w:rPr>
        <w:t>минобразования</w:t>
      </w:r>
      <w:proofErr w:type="spellEnd"/>
      <w:r w:rsidRPr="006B1A1B">
        <w:rPr>
          <w:color w:val="000000" w:themeColor="text1"/>
          <w:sz w:val="28"/>
          <w:szCs w:val="28"/>
        </w:rPr>
        <w:t xml:space="preserve"> и </w:t>
      </w:r>
      <w:proofErr w:type="spellStart"/>
      <w:r w:rsidRPr="006B1A1B">
        <w:rPr>
          <w:color w:val="000000" w:themeColor="text1"/>
          <w:sz w:val="28"/>
          <w:szCs w:val="28"/>
        </w:rPr>
        <w:t>минсоцзащиты</w:t>
      </w:r>
      <w:proofErr w:type="spellEnd"/>
      <w:r w:rsidRPr="006B1A1B">
        <w:rPr>
          <w:color w:val="000000" w:themeColor="text1"/>
          <w:sz w:val="28"/>
          <w:szCs w:val="28"/>
        </w:rPr>
        <w:t xml:space="preserve">, выиграть дело вместе с прокуратурой и профсоюзом в краевом суде, а затем проиграть в Верховном суде РФ. Новый губернатор края Наталья Жданова, избранная в сентябре 2016 года, сообщила педагогам, что возврата к полной оплате не будет. В настоящее время в законодательном собрании Забайкальского края находится на рассмотрении проект регионального закона, который вводит критерии нуждаемости для льготников и убирает требование об обязательной ежегодной индексации компенсации для сельских педагогов. В январе 2017 года депутаты отложили его принятие, при этом руководство краевого </w:t>
      </w:r>
      <w:proofErr w:type="spellStart"/>
      <w:r w:rsidRPr="006B1A1B">
        <w:rPr>
          <w:color w:val="000000" w:themeColor="text1"/>
          <w:sz w:val="28"/>
          <w:szCs w:val="28"/>
        </w:rPr>
        <w:t>минфина</w:t>
      </w:r>
      <w:proofErr w:type="spellEnd"/>
      <w:r w:rsidRPr="006B1A1B">
        <w:rPr>
          <w:color w:val="000000" w:themeColor="text1"/>
          <w:sz w:val="28"/>
          <w:szCs w:val="28"/>
        </w:rPr>
        <w:t xml:space="preserve"> указало им, что без принятия документа край не получит в этом году 3,7 </w:t>
      </w:r>
      <w:proofErr w:type="spellStart"/>
      <w:proofErr w:type="gramStart"/>
      <w:r w:rsidRPr="006B1A1B">
        <w:rPr>
          <w:color w:val="000000" w:themeColor="text1"/>
          <w:sz w:val="28"/>
          <w:szCs w:val="28"/>
        </w:rPr>
        <w:t>млрд</w:t>
      </w:r>
      <w:proofErr w:type="spellEnd"/>
      <w:proofErr w:type="gramEnd"/>
      <w:r w:rsidRPr="006B1A1B">
        <w:rPr>
          <w:color w:val="000000" w:themeColor="text1"/>
          <w:sz w:val="28"/>
          <w:szCs w:val="28"/>
        </w:rPr>
        <w:t xml:space="preserve"> руб. дотаций из федерального бюджета.</w:t>
      </w:r>
    </w:p>
    <w:p w:rsidR="00C82C48" w:rsidRPr="006B1A1B" w:rsidRDefault="00C82C48" w:rsidP="006B1A1B">
      <w:pPr>
        <w:pStyle w:val="b-articletext"/>
        <w:shd w:val="clear" w:color="auto" w:fill="FFFFFF"/>
        <w:spacing w:before="0" w:beforeAutospacing="0" w:after="0" w:afterAutospacing="0"/>
        <w:jc w:val="both"/>
        <w:textAlignment w:val="baseline"/>
        <w:rPr>
          <w:color w:val="000000" w:themeColor="text1"/>
          <w:sz w:val="28"/>
          <w:szCs w:val="28"/>
        </w:rPr>
      </w:pPr>
      <w:r w:rsidRPr="006B1A1B">
        <w:rPr>
          <w:color w:val="000000" w:themeColor="text1"/>
          <w:sz w:val="28"/>
          <w:szCs w:val="28"/>
        </w:rPr>
        <w:t xml:space="preserve">Полное возмещение трат на ЖКХ было зафиксировано в предыдущем законе "Об образовании", а новый закон, заработавший в 2013 году, уже не предусматривает полной компенсации, напомнил заведующий правовым отделом профсоюза работников народного образования и науки РФ Сергей Хмельков. "В большинстве регионов при переходе от натуральных льгот к компенсациям сохранялся прежний объем. Сейчас только в 40 регионах есть стопроцентная компенсация расходов на ЖКХ для сельских учителей",— сообщил "Ъ" господин Хмельков, добавив, что в марте профсоюз опубликует итоги мониторинга региональных льгот для педагогов. Итоги мониторинга рискуют быстро потерять актуальность: с января 2017 года на фиксированную выплату в 2300 руб. перешла Омская область. С апреля 2017 года единая выплата 1600 руб. ждет сельских учителей Алтайского края, там уже идут митинги против принятого закона. В настоящее время переход на единую компенсацию в виде 1200 руб. обсуждают в Карелии, законопроект уже готов. </w:t>
      </w:r>
      <w:proofErr w:type="gramStart"/>
      <w:r w:rsidRPr="006B1A1B">
        <w:rPr>
          <w:color w:val="000000" w:themeColor="text1"/>
          <w:sz w:val="28"/>
          <w:szCs w:val="28"/>
        </w:rPr>
        <w:t>При этом в ряде регионов пошли педагогам навстречу: в Марий-Эл в январе этого года власти вернули отмененные льготы, в Кировской области отодвинули введение единой выплаты, а в Приморском крае даже заявили о возможном увеличении денежной компенсации.</w:t>
      </w:r>
      <w:proofErr w:type="gramEnd"/>
    </w:p>
    <w:p w:rsidR="00C82C48" w:rsidRPr="006B1A1B" w:rsidRDefault="00C82C48" w:rsidP="006B1A1B">
      <w:pPr>
        <w:pStyle w:val="b-articletext"/>
        <w:shd w:val="clear" w:color="auto" w:fill="FFFFFF"/>
        <w:spacing w:before="0" w:beforeAutospacing="0" w:after="0" w:afterAutospacing="0"/>
        <w:jc w:val="both"/>
        <w:textAlignment w:val="baseline"/>
        <w:rPr>
          <w:color w:val="000000" w:themeColor="text1"/>
          <w:sz w:val="28"/>
          <w:szCs w:val="28"/>
        </w:rPr>
      </w:pPr>
      <w:r w:rsidRPr="006B1A1B">
        <w:rPr>
          <w:color w:val="000000" w:themeColor="text1"/>
          <w:sz w:val="28"/>
          <w:szCs w:val="28"/>
        </w:rPr>
        <w:lastRenderedPageBreak/>
        <w:t xml:space="preserve">Решая установить фиксированную выплату, региональные власти обычно выбирают сумму 1200 руб.— столько выплачивается сельским учителям и руководителям в федеральных учреждениях образования по постановлению правительства РФ N963 от 26 октября 2013 года. В ряде регионов берут среднюю сумму выплат за предыдущий год. Так, в Карелии подсчитали, что в 2016 году в месяц на одного сельского учителя в среднем приходилось по 3 тыс. руб., и теперь эта сумма фигурирует в проекте республиканского закона о единой выплате. А власти Алтайского края считают, что закрепление средней суммы позволит большинству учителей получать даже больше, чем они тратят на оплату коммунальных счетов: у 70% сельских педагогов такие траты не превышали 1600 руб., так как они топят дома углем и дровами. Правда, остальные обогревают дома </w:t>
      </w:r>
      <w:proofErr w:type="spellStart"/>
      <w:r w:rsidRPr="006B1A1B">
        <w:rPr>
          <w:color w:val="000000" w:themeColor="text1"/>
          <w:sz w:val="28"/>
          <w:szCs w:val="28"/>
        </w:rPr>
        <w:t>электрокотлами</w:t>
      </w:r>
      <w:proofErr w:type="spellEnd"/>
      <w:r w:rsidRPr="006B1A1B">
        <w:rPr>
          <w:color w:val="000000" w:themeColor="text1"/>
          <w:sz w:val="28"/>
          <w:szCs w:val="28"/>
        </w:rPr>
        <w:t xml:space="preserve"> и у них счета могут достигать 5 тыс. руб.</w:t>
      </w:r>
    </w:p>
    <w:p w:rsidR="00C82C48" w:rsidRPr="006B1A1B" w:rsidRDefault="00C82C48" w:rsidP="006B1A1B">
      <w:pPr>
        <w:pStyle w:val="b-articletext"/>
        <w:shd w:val="clear" w:color="auto" w:fill="FFFFFF"/>
        <w:spacing w:before="0" w:beforeAutospacing="0" w:after="0" w:afterAutospacing="0"/>
        <w:jc w:val="both"/>
        <w:textAlignment w:val="baseline"/>
        <w:rPr>
          <w:color w:val="000000" w:themeColor="text1"/>
          <w:sz w:val="28"/>
          <w:szCs w:val="28"/>
        </w:rPr>
      </w:pPr>
      <w:r w:rsidRPr="006B1A1B">
        <w:rPr>
          <w:color w:val="000000" w:themeColor="text1"/>
          <w:sz w:val="28"/>
          <w:szCs w:val="28"/>
        </w:rPr>
        <w:t xml:space="preserve">Во Всероссийском профсоюзе образования говорят, что обычно они выходили в суды с жалобами сельских учителей на сокращение льгот по оплате ЖКХ и выигрывали их. Или же на их сторону вставали представители прокуратуры, как было, например, в Туве, где республиканский суд отменил решение правительства от 2014 года о введении фиксированных выплат для сельских педагогов. "Но последние два года у нас не </w:t>
      </w:r>
      <w:proofErr w:type="gramStart"/>
      <w:r w:rsidRPr="006B1A1B">
        <w:rPr>
          <w:color w:val="000000" w:themeColor="text1"/>
          <w:sz w:val="28"/>
          <w:szCs w:val="28"/>
        </w:rPr>
        <w:t>было</w:t>
      </w:r>
      <w:proofErr w:type="gramEnd"/>
      <w:r w:rsidRPr="006B1A1B">
        <w:rPr>
          <w:color w:val="000000" w:themeColor="text1"/>
          <w:sz w:val="28"/>
          <w:szCs w:val="28"/>
        </w:rPr>
        <w:t xml:space="preserve"> ни одной победы",— сетует Сергей Хмельков. Сейчас юристы профсоюза готовятся обжаловать в апелляционной инстанции решение Верховного суда РФ, отклонившего в конце 2016 года иск супругов-учителей из Чувашии, которым выдавалась одна фиксированная сумма в 1055 руб. на двоих.</w:t>
      </w:r>
    </w:p>
    <w:p w:rsidR="00C82C48" w:rsidRPr="006B1A1B" w:rsidRDefault="00C82C48" w:rsidP="006B1A1B">
      <w:pPr>
        <w:pStyle w:val="b-articletext"/>
        <w:shd w:val="clear" w:color="auto" w:fill="FFFFFF"/>
        <w:spacing w:before="0" w:beforeAutospacing="0" w:after="0" w:afterAutospacing="0"/>
        <w:jc w:val="both"/>
        <w:textAlignment w:val="baseline"/>
        <w:rPr>
          <w:color w:val="000000" w:themeColor="text1"/>
          <w:sz w:val="28"/>
          <w:szCs w:val="28"/>
        </w:rPr>
      </w:pPr>
      <w:r w:rsidRPr="006B1A1B">
        <w:rPr>
          <w:color w:val="000000" w:themeColor="text1"/>
          <w:sz w:val="28"/>
          <w:szCs w:val="28"/>
        </w:rPr>
        <w:t>"Раньше ко мне поступали жалобы от сельских учителей, но потом в тех регионах задача была решена",— рассказала "Ъ" заместитель председателя комитета Госдумы по образованию Любовь Духанина. "Максимальные инвестиции должны осуществляться в учителя — в его квалификацию, социальный статус и в благополучие,— считает госпожа Духанина.— Нам важно, чтобы детей утром в школе встречали улыбающиеся лица учителей, а не лица людей, переживающих, что их труд недооценен". О необходимости строгого соблюдения всех социальных гарантий педагогам, в том числе сельским, в конце прошлого года несколько раз заявила и министр образования Ольга Васильева.</w:t>
      </w:r>
    </w:p>
    <w:p w:rsidR="00C82C48" w:rsidRDefault="00C82C48" w:rsidP="00C82C48">
      <w:pPr>
        <w:spacing w:after="0" w:line="240" w:lineRule="auto"/>
        <w:jc w:val="both"/>
        <w:textAlignment w:val="baseline"/>
        <w:outlineLvl w:val="1"/>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Ссылка: </w:t>
      </w:r>
      <w:hyperlink r:id="rId16" w:history="1">
        <w:r w:rsidRPr="0086162E">
          <w:rPr>
            <w:rStyle w:val="a3"/>
            <w:rFonts w:ascii="Times New Roman" w:eastAsia="Times New Roman" w:hAnsi="Times New Roman" w:cs="Times New Roman"/>
            <w:b/>
            <w:bCs/>
            <w:sz w:val="28"/>
            <w:szCs w:val="28"/>
            <w:lang w:eastAsia="ru-RU"/>
          </w:rPr>
          <w:t>http://www.kommersant.ru/doc/3241272?utm_source=rnews</w:t>
        </w:r>
      </w:hyperlink>
    </w:p>
    <w:p w:rsidR="00C82C48" w:rsidRDefault="00C82C48" w:rsidP="00C82C48">
      <w:pPr>
        <w:spacing w:after="0" w:line="240" w:lineRule="auto"/>
        <w:jc w:val="both"/>
        <w:textAlignment w:val="baseline"/>
        <w:outlineLvl w:val="1"/>
        <w:rPr>
          <w:rFonts w:ascii="Times New Roman" w:eastAsia="Times New Roman" w:hAnsi="Times New Roman" w:cs="Times New Roman"/>
          <w:b/>
          <w:bCs/>
          <w:color w:val="000000" w:themeColor="text1"/>
          <w:sz w:val="28"/>
          <w:szCs w:val="28"/>
          <w:lang w:eastAsia="ru-RU"/>
        </w:rPr>
      </w:pPr>
    </w:p>
    <w:p w:rsidR="00C82C48" w:rsidRDefault="00C82C48" w:rsidP="00C82C48">
      <w:pPr>
        <w:spacing w:after="0" w:line="240" w:lineRule="auto"/>
        <w:jc w:val="both"/>
        <w:textAlignment w:val="baseline"/>
        <w:outlineLvl w:val="1"/>
        <w:rPr>
          <w:rFonts w:ascii="Times New Roman" w:eastAsia="Times New Roman" w:hAnsi="Times New Roman" w:cs="Times New Roman"/>
          <w:b/>
          <w:bCs/>
          <w:color w:val="000000" w:themeColor="text1"/>
          <w:sz w:val="28"/>
          <w:szCs w:val="28"/>
          <w:lang w:eastAsia="ru-RU"/>
        </w:rPr>
      </w:pPr>
    </w:p>
    <w:p w:rsidR="00C82C48" w:rsidRPr="00B221F4" w:rsidRDefault="00C82C48" w:rsidP="00C82C48">
      <w:pPr>
        <w:spacing w:after="0" w:line="240" w:lineRule="auto"/>
        <w:jc w:val="both"/>
        <w:textAlignment w:val="baseline"/>
        <w:outlineLvl w:val="1"/>
        <w:rPr>
          <w:rFonts w:ascii="Times New Roman" w:eastAsia="Times New Roman" w:hAnsi="Times New Roman" w:cs="Times New Roman"/>
          <w:b/>
          <w:bCs/>
          <w:color w:val="000000" w:themeColor="text1"/>
          <w:sz w:val="28"/>
          <w:szCs w:val="28"/>
          <w:lang w:eastAsia="ru-RU"/>
        </w:rPr>
      </w:pPr>
      <w:r w:rsidRPr="00B221F4">
        <w:rPr>
          <w:rFonts w:ascii="Times New Roman" w:eastAsia="Times New Roman" w:hAnsi="Times New Roman" w:cs="Times New Roman"/>
          <w:b/>
          <w:bCs/>
          <w:color w:val="000000" w:themeColor="text1"/>
          <w:sz w:val="28"/>
          <w:szCs w:val="28"/>
          <w:lang w:eastAsia="ru-RU"/>
        </w:rPr>
        <w:t>1</w:t>
      </w:r>
      <w:r>
        <w:rPr>
          <w:rFonts w:ascii="Times New Roman" w:eastAsia="Times New Roman" w:hAnsi="Times New Roman" w:cs="Times New Roman"/>
          <w:b/>
          <w:bCs/>
          <w:color w:val="000000" w:themeColor="text1"/>
          <w:sz w:val="28"/>
          <w:szCs w:val="28"/>
          <w:lang w:eastAsia="ru-RU"/>
        </w:rPr>
        <w:t>4</w:t>
      </w:r>
      <w:r w:rsidRPr="00B221F4">
        <w:rPr>
          <w:rFonts w:ascii="Times New Roman" w:eastAsia="Times New Roman" w:hAnsi="Times New Roman" w:cs="Times New Roman"/>
          <w:b/>
          <w:bCs/>
          <w:color w:val="000000" w:themeColor="text1"/>
          <w:sz w:val="28"/>
          <w:szCs w:val="28"/>
          <w:lang w:eastAsia="ru-RU"/>
        </w:rPr>
        <w:t>/03/2017</w:t>
      </w:r>
    </w:p>
    <w:p w:rsidR="00C82C48" w:rsidRPr="004A2B4B" w:rsidRDefault="00C82C48" w:rsidP="00C82C48">
      <w:pPr>
        <w:spacing w:after="0" w:line="240" w:lineRule="auto"/>
        <w:jc w:val="both"/>
        <w:textAlignment w:val="baseline"/>
        <w:outlineLvl w:val="1"/>
        <w:rPr>
          <w:rFonts w:ascii="Times New Roman" w:eastAsia="Times New Roman" w:hAnsi="Times New Roman" w:cs="Times New Roman"/>
          <w:b/>
          <w:bCs/>
          <w:color w:val="000000" w:themeColor="text1"/>
          <w:sz w:val="28"/>
          <w:szCs w:val="28"/>
          <w:lang w:eastAsia="ru-RU"/>
        </w:rPr>
      </w:pPr>
      <w:r w:rsidRPr="00B221F4">
        <w:rPr>
          <w:rFonts w:ascii="Times New Roman" w:eastAsia="Times New Roman" w:hAnsi="Times New Roman" w:cs="Times New Roman"/>
          <w:b/>
          <w:bCs/>
          <w:color w:val="000000" w:themeColor="text1"/>
          <w:sz w:val="28"/>
          <w:szCs w:val="28"/>
          <w:u w:val="single"/>
          <w:lang w:eastAsia="ru-RU"/>
        </w:rPr>
        <w:t>Источник</w:t>
      </w:r>
      <w:r w:rsidRPr="00B221F4">
        <w:rPr>
          <w:rFonts w:ascii="Times New Roman" w:eastAsia="Times New Roman" w:hAnsi="Times New Roman" w:cs="Times New Roman"/>
          <w:b/>
          <w:bCs/>
          <w:color w:val="000000" w:themeColor="text1"/>
          <w:sz w:val="28"/>
          <w:szCs w:val="28"/>
          <w:lang w:eastAsia="ru-RU"/>
        </w:rPr>
        <w:t xml:space="preserve">: </w:t>
      </w:r>
      <w:r>
        <w:rPr>
          <w:rFonts w:ascii="Times New Roman" w:eastAsia="Times New Roman" w:hAnsi="Times New Roman" w:cs="Times New Roman"/>
          <w:color w:val="000000"/>
          <w:sz w:val="28"/>
          <w:szCs w:val="28"/>
          <w:lang w:eastAsia="ru-RU"/>
        </w:rPr>
        <w:t>"Учительская газета"</w:t>
      </w:r>
    </w:p>
    <w:p w:rsidR="006B1A1B" w:rsidRDefault="006B1A1B" w:rsidP="00C82C48">
      <w:pPr>
        <w:spacing w:after="45" w:line="240" w:lineRule="auto"/>
        <w:jc w:val="center"/>
        <w:outlineLvl w:val="1"/>
        <w:rPr>
          <w:rFonts w:ascii="Times New Roman" w:eastAsia="Times New Roman" w:hAnsi="Times New Roman" w:cs="Times New Roman"/>
          <w:b/>
          <w:color w:val="000000"/>
          <w:sz w:val="28"/>
          <w:szCs w:val="28"/>
          <w:lang w:eastAsia="ru-RU"/>
        </w:rPr>
      </w:pPr>
    </w:p>
    <w:p w:rsidR="00C82C48" w:rsidRPr="004A2B4B" w:rsidRDefault="00C82C48" w:rsidP="00C82C48">
      <w:pPr>
        <w:spacing w:after="45" w:line="240" w:lineRule="auto"/>
        <w:jc w:val="center"/>
        <w:outlineLvl w:val="1"/>
        <w:rPr>
          <w:rFonts w:ascii="Times New Roman" w:eastAsia="Times New Roman" w:hAnsi="Times New Roman" w:cs="Times New Roman"/>
          <w:b/>
          <w:color w:val="000000"/>
          <w:sz w:val="28"/>
          <w:szCs w:val="28"/>
          <w:lang w:eastAsia="ru-RU"/>
        </w:rPr>
      </w:pPr>
      <w:proofErr w:type="spellStart"/>
      <w:r w:rsidRPr="004A2B4B">
        <w:rPr>
          <w:rFonts w:ascii="Times New Roman" w:eastAsia="Times New Roman" w:hAnsi="Times New Roman" w:cs="Times New Roman"/>
          <w:b/>
          <w:color w:val="000000"/>
          <w:sz w:val="28"/>
          <w:szCs w:val="28"/>
          <w:lang w:eastAsia="ru-RU"/>
        </w:rPr>
        <w:t>Минобрнауки</w:t>
      </w:r>
      <w:proofErr w:type="spellEnd"/>
      <w:r w:rsidRPr="004A2B4B">
        <w:rPr>
          <w:rFonts w:ascii="Times New Roman" w:eastAsia="Times New Roman" w:hAnsi="Times New Roman" w:cs="Times New Roman"/>
          <w:b/>
          <w:color w:val="000000"/>
          <w:sz w:val="28"/>
          <w:szCs w:val="28"/>
          <w:lang w:eastAsia="ru-RU"/>
        </w:rPr>
        <w:t xml:space="preserve"> РФ покинет Анастасия Зырянова, возглавлявшая Департамент </w:t>
      </w:r>
      <w:proofErr w:type="spellStart"/>
      <w:r w:rsidRPr="004A2B4B">
        <w:rPr>
          <w:rFonts w:ascii="Times New Roman" w:eastAsia="Times New Roman" w:hAnsi="Times New Roman" w:cs="Times New Roman"/>
          <w:b/>
          <w:color w:val="000000"/>
          <w:sz w:val="28"/>
          <w:szCs w:val="28"/>
          <w:lang w:eastAsia="ru-RU"/>
        </w:rPr>
        <w:t>госполитики</w:t>
      </w:r>
      <w:proofErr w:type="spellEnd"/>
      <w:r w:rsidRPr="004A2B4B">
        <w:rPr>
          <w:rFonts w:ascii="Times New Roman" w:eastAsia="Times New Roman" w:hAnsi="Times New Roman" w:cs="Times New Roman"/>
          <w:b/>
          <w:color w:val="000000"/>
          <w:sz w:val="28"/>
          <w:szCs w:val="28"/>
          <w:lang w:eastAsia="ru-RU"/>
        </w:rPr>
        <w:t xml:space="preserve"> в сфере общего образования</w:t>
      </w:r>
    </w:p>
    <w:p w:rsidR="00C82C48" w:rsidRPr="006B1A1B" w:rsidRDefault="00C82C48" w:rsidP="006B1A1B">
      <w:pPr>
        <w:pStyle w:val="1"/>
        <w:shd w:val="clear" w:color="auto" w:fill="FFFFFF"/>
        <w:spacing w:before="0" w:beforeAutospacing="0" w:after="0" w:afterAutospacing="0"/>
        <w:ind w:firstLine="567"/>
        <w:jc w:val="both"/>
        <w:textAlignment w:val="top"/>
        <w:rPr>
          <w:b w:val="0"/>
          <w:iCs/>
          <w:color w:val="000000"/>
          <w:sz w:val="28"/>
          <w:szCs w:val="28"/>
        </w:rPr>
      </w:pPr>
      <w:r w:rsidRPr="006B1A1B">
        <w:rPr>
          <w:b w:val="0"/>
          <w:iCs/>
          <w:color w:val="000000"/>
          <w:sz w:val="28"/>
          <w:szCs w:val="28"/>
        </w:rPr>
        <w:t xml:space="preserve">Как стало известно "Учительской газете", сегодня министр образования и науки России Ольга Васильева подписала заявление об увольнении Анастасии Зыряновой, которая с мая 2013 года возглавляла Департамент государственной политики в сфере общего образования. С 15 марта Анастасия Зырянова покидает </w:t>
      </w:r>
      <w:proofErr w:type="spellStart"/>
      <w:r w:rsidRPr="006B1A1B">
        <w:rPr>
          <w:b w:val="0"/>
          <w:iCs/>
          <w:color w:val="000000"/>
          <w:sz w:val="28"/>
          <w:szCs w:val="28"/>
        </w:rPr>
        <w:t>Минобрнауки</w:t>
      </w:r>
      <w:proofErr w:type="spellEnd"/>
      <w:r w:rsidRPr="006B1A1B">
        <w:rPr>
          <w:b w:val="0"/>
          <w:iCs/>
          <w:color w:val="000000"/>
          <w:sz w:val="28"/>
          <w:szCs w:val="28"/>
        </w:rPr>
        <w:t>.</w:t>
      </w:r>
    </w:p>
    <w:p w:rsidR="00C82C48" w:rsidRPr="006B1A1B" w:rsidRDefault="00C82C48" w:rsidP="006B1A1B">
      <w:pPr>
        <w:spacing w:after="0" w:line="240" w:lineRule="auto"/>
        <w:ind w:firstLine="567"/>
        <w:jc w:val="both"/>
        <w:rPr>
          <w:rFonts w:ascii="Times New Roman" w:eastAsia="Times New Roman" w:hAnsi="Times New Roman" w:cs="Times New Roman"/>
          <w:sz w:val="28"/>
          <w:szCs w:val="28"/>
          <w:lang w:eastAsia="ru-RU"/>
        </w:rPr>
      </w:pPr>
      <w:r w:rsidRPr="006B1A1B">
        <w:rPr>
          <w:rFonts w:ascii="Times New Roman" w:eastAsia="Times New Roman" w:hAnsi="Times New Roman" w:cs="Times New Roman"/>
          <w:color w:val="000000"/>
          <w:sz w:val="28"/>
          <w:szCs w:val="28"/>
          <w:lang w:eastAsia="ru-RU"/>
        </w:rPr>
        <w:t xml:space="preserve">Анастасия Зырянова окончила в 1996 году Пермский государственный технический университет. </w:t>
      </w:r>
      <w:proofErr w:type="gramStart"/>
      <w:r w:rsidRPr="006B1A1B">
        <w:rPr>
          <w:rFonts w:ascii="Times New Roman" w:eastAsia="Times New Roman" w:hAnsi="Times New Roman" w:cs="Times New Roman"/>
          <w:color w:val="000000"/>
          <w:sz w:val="28"/>
          <w:szCs w:val="28"/>
          <w:lang w:eastAsia="ru-RU"/>
        </w:rPr>
        <w:t>В начале</w:t>
      </w:r>
      <w:proofErr w:type="gramEnd"/>
      <w:r w:rsidRPr="006B1A1B">
        <w:rPr>
          <w:rFonts w:ascii="Times New Roman" w:eastAsia="Times New Roman" w:hAnsi="Times New Roman" w:cs="Times New Roman"/>
          <w:color w:val="000000"/>
          <w:sz w:val="28"/>
          <w:szCs w:val="28"/>
          <w:lang w:eastAsia="ru-RU"/>
        </w:rPr>
        <w:t xml:space="preserve"> девяностых она преподавала в Лицее международного центра образования и науки при Пермском политехническом институте, с 1998 по 2001 год работала начальником отдела Комитета по образованию и науке администрации Перми. В 2001-м стала заместителем </w:t>
      </w:r>
      <w:r w:rsidRPr="006B1A1B">
        <w:rPr>
          <w:rFonts w:ascii="Times New Roman" w:eastAsia="Times New Roman" w:hAnsi="Times New Roman" w:cs="Times New Roman"/>
          <w:color w:val="000000"/>
          <w:sz w:val="28"/>
          <w:szCs w:val="28"/>
          <w:lang w:eastAsia="ru-RU"/>
        </w:rPr>
        <w:lastRenderedPageBreak/>
        <w:t>председателя Департамента образования Пермской области, а спустя два года возглавила один из отделов Министерства образования РФ.</w:t>
      </w:r>
    </w:p>
    <w:p w:rsidR="00C82C48" w:rsidRPr="006B1A1B" w:rsidRDefault="00C82C48" w:rsidP="006B1A1B">
      <w:pPr>
        <w:spacing w:after="0" w:line="240" w:lineRule="auto"/>
        <w:ind w:firstLine="567"/>
        <w:jc w:val="both"/>
        <w:rPr>
          <w:rFonts w:ascii="Times New Roman" w:eastAsia="Times New Roman" w:hAnsi="Times New Roman" w:cs="Times New Roman"/>
          <w:color w:val="000000"/>
          <w:sz w:val="28"/>
          <w:szCs w:val="28"/>
          <w:lang w:eastAsia="ru-RU"/>
        </w:rPr>
      </w:pPr>
      <w:r w:rsidRPr="006B1A1B">
        <w:rPr>
          <w:rFonts w:ascii="Times New Roman" w:eastAsia="Times New Roman" w:hAnsi="Times New Roman" w:cs="Times New Roman"/>
          <w:color w:val="000000"/>
          <w:sz w:val="28"/>
          <w:szCs w:val="28"/>
          <w:lang w:eastAsia="ru-RU"/>
        </w:rPr>
        <w:t xml:space="preserve">В 2004-2006 годах Анастасия Зырянова занимала должность начальника отдела Федерального агентства по образованию, затем три года работала в частных компаниях. В 2009 году она была назначена заместителем директора Института управления образованием Российской академии образования. Наконец, в мае 2013 года Анастасия Зырянова, кандидат социологических наук, заняла пост директора Департамента государственной политики в сфере общего образования </w:t>
      </w:r>
      <w:proofErr w:type="spellStart"/>
      <w:r w:rsidRPr="006B1A1B">
        <w:rPr>
          <w:rFonts w:ascii="Times New Roman" w:eastAsia="Times New Roman" w:hAnsi="Times New Roman" w:cs="Times New Roman"/>
          <w:color w:val="000000"/>
          <w:sz w:val="28"/>
          <w:szCs w:val="28"/>
          <w:lang w:eastAsia="ru-RU"/>
        </w:rPr>
        <w:t>Минобрнауки</w:t>
      </w:r>
      <w:proofErr w:type="spellEnd"/>
      <w:r w:rsidRPr="006B1A1B">
        <w:rPr>
          <w:rFonts w:ascii="Times New Roman" w:eastAsia="Times New Roman" w:hAnsi="Times New Roman" w:cs="Times New Roman"/>
          <w:color w:val="000000"/>
          <w:sz w:val="28"/>
          <w:szCs w:val="28"/>
          <w:lang w:eastAsia="ru-RU"/>
        </w:rPr>
        <w:t xml:space="preserve"> РФ.</w:t>
      </w:r>
    </w:p>
    <w:p w:rsidR="00C82C48" w:rsidRPr="006B1A1B" w:rsidRDefault="00C82C48" w:rsidP="006B1A1B">
      <w:pPr>
        <w:spacing w:after="0" w:line="240" w:lineRule="auto"/>
        <w:ind w:firstLine="567"/>
        <w:jc w:val="both"/>
        <w:rPr>
          <w:rFonts w:ascii="Times New Roman" w:eastAsia="Times New Roman" w:hAnsi="Times New Roman" w:cs="Times New Roman"/>
          <w:color w:val="000000"/>
          <w:sz w:val="28"/>
          <w:szCs w:val="28"/>
          <w:lang w:eastAsia="ru-RU"/>
        </w:rPr>
      </w:pPr>
      <w:r w:rsidRPr="006B1A1B">
        <w:rPr>
          <w:rFonts w:ascii="Times New Roman" w:eastAsia="Times New Roman" w:hAnsi="Times New Roman" w:cs="Times New Roman"/>
          <w:color w:val="000000"/>
          <w:sz w:val="28"/>
          <w:szCs w:val="28"/>
          <w:lang w:eastAsia="ru-RU"/>
        </w:rPr>
        <w:t>Департамент, который возглавляла Анастасия Зырянова, отвечает за выработку государственной политики и нормативно-правовое регулирование в сфере дошкольного и общего образования, определяет, корректирует и реализует приоритетные направления развития образования. Департамент отвечает также за координацию и контроль деятельности региональных властей по модернизации систем общего образования, правовое регулирование в сфере формирования общенациональной системы поиска и содействия развитию одаренных детей.</w:t>
      </w:r>
    </w:p>
    <w:p w:rsidR="00C82C48" w:rsidRPr="006B1A1B" w:rsidRDefault="00C82C48" w:rsidP="006B1A1B">
      <w:pPr>
        <w:spacing w:after="0" w:line="240" w:lineRule="auto"/>
        <w:ind w:firstLine="567"/>
        <w:jc w:val="both"/>
        <w:rPr>
          <w:rFonts w:ascii="Times New Roman" w:eastAsia="Times New Roman" w:hAnsi="Times New Roman" w:cs="Times New Roman"/>
          <w:color w:val="000000"/>
          <w:sz w:val="28"/>
          <w:szCs w:val="28"/>
          <w:lang w:eastAsia="ru-RU"/>
        </w:rPr>
      </w:pPr>
      <w:r w:rsidRPr="006B1A1B">
        <w:rPr>
          <w:rFonts w:ascii="Times New Roman" w:eastAsia="Times New Roman" w:hAnsi="Times New Roman" w:cs="Times New Roman"/>
          <w:color w:val="000000"/>
          <w:sz w:val="28"/>
          <w:szCs w:val="28"/>
          <w:lang w:eastAsia="ru-RU"/>
        </w:rPr>
        <w:t xml:space="preserve">В числе ключевых проектов департамента на портале </w:t>
      </w:r>
      <w:proofErr w:type="spellStart"/>
      <w:r w:rsidRPr="006B1A1B">
        <w:rPr>
          <w:rFonts w:ascii="Times New Roman" w:eastAsia="Times New Roman" w:hAnsi="Times New Roman" w:cs="Times New Roman"/>
          <w:color w:val="000000"/>
          <w:sz w:val="28"/>
          <w:szCs w:val="28"/>
          <w:lang w:eastAsia="ru-RU"/>
        </w:rPr>
        <w:t>Минобрнауки</w:t>
      </w:r>
      <w:proofErr w:type="spellEnd"/>
      <w:r w:rsidRPr="006B1A1B">
        <w:rPr>
          <w:rFonts w:ascii="Times New Roman" w:eastAsia="Times New Roman" w:hAnsi="Times New Roman" w:cs="Times New Roman"/>
          <w:color w:val="000000"/>
          <w:sz w:val="28"/>
          <w:szCs w:val="28"/>
          <w:lang w:eastAsia="ru-RU"/>
        </w:rPr>
        <w:t xml:space="preserve"> РФ значатся: Всероссийская олимпиада школьников, итоговое сочинение в выпускных классах, а также ФГОС общего образования и примерные основные общеобразовательные программы.</w:t>
      </w:r>
    </w:p>
    <w:p w:rsidR="00C82C48" w:rsidRPr="006B1A1B" w:rsidRDefault="00C82C48" w:rsidP="006B1A1B">
      <w:pPr>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6B1A1B">
        <w:rPr>
          <w:rFonts w:ascii="Times New Roman" w:eastAsia="Times New Roman" w:hAnsi="Times New Roman" w:cs="Times New Roman"/>
          <w:b/>
          <w:bCs/>
          <w:color w:val="000000"/>
          <w:sz w:val="28"/>
          <w:szCs w:val="28"/>
          <w:lang w:eastAsia="ru-RU"/>
        </w:rPr>
        <w:t>"Основными приоритетами своей деятельности вижу реализацию проектов, направленных на повышение доступности дошкольного образования, обеспечение внедрения новых федеральных государственных образовательных стандартов начального общего и основного общего образования, разработку нормативных документов в соответствии с новым законом "Об образовании в РФ" (в части общего и дошкольного образования), разработку и апробацию стандарта дошкольного образования",</w:t>
      </w:r>
      <w:r w:rsidRPr="006B1A1B">
        <w:rPr>
          <w:rFonts w:ascii="Times New Roman" w:eastAsia="Times New Roman" w:hAnsi="Times New Roman" w:cs="Times New Roman"/>
          <w:color w:val="000000"/>
          <w:sz w:val="28"/>
          <w:szCs w:val="28"/>
          <w:lang w:eastAsia="ru-RU"/>
        </w:rPr>
        <w:t> – заявила Анастасия Зырянова, заступая на должность.</w:t>
      </w:r>
      <w:proofErr w:type="gramEnd"/>
    </w:p>
    <w:p w:rsidR="00C82C48" w:rsidRPr="006B1A1B" w:rsidRDefault="00C82C48" w:rsidP="006B1A1B">
      <w:pPr>
        <w:spacing w:after="0" w:line="240" w:lineRule="auto"/>
        <w:ind w:firstLine="567"/>
        <w:jc w:val="both"/>
        <w:rPr>
          <w:rFonts w:ascii="Times New Roman" w:eastAsia="Times New Roman" w:hAnsi="Times New Roman" w:cs="Times New Roman"/>
          <w:color w:val="000000"/>
          <w:sz w:val="28"/>
          <w:szCs w:val="28"/>
          <w:lang w:eastAsia="ru-RU"/>
        </w:rPr>
      </w:pPr>
      <w:r w:rsidRPr="006B1A1B">
        <w:rPr>
          <w:rFonts w:ascii="Times New Roman" w:eastAsia="Times New Roman" w:hAnsi="Times New Roman" w:cs="Times New Roman"/>
          <w:color w:val="000000"/>
          <w:sz w:val="28"/>
          <w:szCs w:val="28"/>
          <w:lang w:eastAsia="ru-RU"/>
        </w:rPr>
        <w:t>Отметим изменения, которые произошли за время работы Анастасии Зыряновой.</w:t>
      </w:r>
    </w:p>
    <w:p w:rsidR="00C82C48" w:rsidRPr="006B1A1B" w:rsidRDefault="00C82C48" w:rsidP="006B1A1B">
      <w:pPr>
        <w:spacing w:after="0" w:line="240" w:lineRule="auto"/>
        <w:ind w:firstLine="567"/>
        <w:jc w:val="both"/>
        <w:rPr>
          <w:rFonts w:ascii="Times New Roman" w:eastAsia="Times New Roman" w:hAnsi="Times New Roman" w:cs="Times New Roman"/>
          <w:sz w:val="28"/>
          <w:szCs w:val="28"/>
          <w:lang w:eastAsia="ru-RU"/>
        </w:rPr>
      </w:pPr>
      <w:r w:rsidRPr="006B1A1B">
        <w:rPr>
          <w:rFonts w:ascii="Times New Roman" w:eastAsia="Times New Roman" w:hAnsi="Times New Roman" w:cs="Times New Roman"/>
          <w:iCs/>
          <w:color w:val="000000"/>
          <w:sz w:val="28"/>
          <w:szCs w:val="28"/>
          <w:lang w:eastAsia="ru-RU"/>
        </w:rPr>
        <w:t>В 2013 году был утвержден федеральный государственный образовательный стандарт дошкольного образования. В соответствии с новым ФЗ "Об образовании в РФ" дошкольное образование впервые стало самостоятельным уровнем общего образования.</w:t>
      </w:r>
    </w:p>
    <w:p w:rsidR="00C82C48" w:rsidRPr="006B1A1B" w:rsidRDefault="00C82C48" w:rsidP="006B1A1B">
      <w:pPr>
        <w:spacing w:after="0" w:line="240" w:lineRule="auto"/>
        <w:ind w:firstLine="567"/>
        <w:jc w:val="both"/>
        <w:rPr>
          <w:rFonts w:ascii="Times New Roman" w:eastAsia="Times New Roman" w:hAnsi="Times New Roman" w:cs="Times New Roman"/>
          <w:color w:val="000000"/>
          <w:sz w:val="28"/>
          <w:szCs w:val="28"/>
          <w:lang w:eastAsia="ru-RU"/>
        </w:rPr>
      </w:pPr>
      <w:r w:rsidRPr="006B1A1B">
        <w:rPr>
          <w:rFonts w:ascii="Times New Roman" w:eastAsia="Times New Roman" w:hAnsi="Times New Roman" w:cs="Times New Roman"/>
          <w:b/>
          <w:bCs/>
          <w:iCs/>
          <w:color w:val="000000"/>
          <w:sz w:val="28"/>
          <w:szCs w:val="28"/>
          <w:lang w:eastAsia="ru-RU"/>
        </w:rPr>
        <w:t>"С одной стороны, это признание значимости дошкольного образования в развитии ребенка, с другой – повышение требований к дошкольному образованию, в том числе через принятие федерального государственного образовательного стандарта дошкольного образования",</w:t>
      </w:r>
      <w:r w:rsidRPr="006B1A1B">
        <w:rPr>
          <w:rFonts w:ascii="Times New Roman" w:eastAsia="Times New Roman" w:hAnsi="Times New Roman" w:cs="Times New Roman"/>
          <w:iCs/>
          <w:color w:val="000000"/>
          <w:sz w:val="28"/>
          <w:szCs w:val="28"/>
          <w:lang w:eastAsia="ru-RU"/>
        </w:rPr>
        <w:t> - комментировала Анастасия Зырянова.</w:t>
      </w:r>
    </w:p>
    <w:p w:rsidR="00C82C48" w:rsidRPr="006B1A1B" w:rsidRDefault="00C82C48" w:rsidP="006B1A1B">
      <w:pPr>
        <w:spacing w:after="0" w:line="240" w:lineRule="auto"/>
        <w:ind w:firstLine="567"/>
        <w:jc w:val="both"/>
        <w:rPr>
          <w:rFonts w:ascii="Times New Roman" w:eastAsia="Times New Roman" w:hAnsi="Times New Roman" w:cs="Times New Roman"/>
          <w:color w:val="000000"/>
          <w:sz w:val="28"/>
          <w:szCs w:val="28"/>
          <w:lang w:eastAsia="ru-RU"/>
        </w:rPr>
      </w:pPr>
      <w:r w:rsidRPr="006B1A1B">
        <w:rPr>
          <w:rFonts w:ascii="Times New Roman" w:eastAsia="Times New Roman" w:hAnsi="Times New Roman" w:cs="Times New Roman"/>
          <w:iCs/>
          <w:color w:val="000000"/>
          <w:sz w:val="28"/>
          <w:szCs w:val="28"/>
          <w:lang w:eastAsia="ru-RU"/>
        </w:rPr>
        <w:t>С принятием нового ФГОС изменилось содержание образовательной программы дошкольного образования. Теперь оно должно обеспечивать развитие личности, учитывать мотивации и способности детей в различных видах деятельности и охватывать социально-коммуникативное, познавательное, речевое, художественно-эстетическое и физическое развитие детей. Иными словами, посещение дошкольных учреждений стало первой ступенью образовательного процесса.</w:t>
      </w:r>
    </w:p>
    <w:p w:rsidR="00C82C48" w:rsidRPr="006B1A1B" w:rsidRDefault="00C82C48" w:rsidP="006B1A1B">
      <w:pPr>
        <w:spacing w:after="0" w:line="240" w:lineRule="auto"/>
        <w:ind w:firstLine="567"/>
        <w:jc w:val="both"/>
        <w:rPr>
          <w:rFonts w:ascii="Times New Roman" w:eastAsia="Times New Roman" w:hAnsi="Times New Roman" w:cs="Times New Roman"/>
          <w:color w:val="000000"/>
          <w:sz w:val="28"/>
          <w:szCs w:val="28"/>
          <w:lang w:eastAsia="ru-RU"/>
        </w:rPr>
      </w:pPr>
      <w:r w:rsidRPr="006B1A1B">
        <w:rPr>
          <w:rFonts w:ascii="Times New Roman" w:eastAsia="Times New Roman" w:hAnsi="Times New Roman" w:cs="Times New Roman"/>
          <w:iCs/>
          <w:color w:val="000000"/>
          <w:sz w:val="28"/>
          <w:szCs w:val="28"/>
          <w:lang w:eastAsia="ru-RU"/>
        </w:rPr>
        <w:t>Что касается доступности дошкольного образования, власти неоднократно заявляли о том, что проблема дефицита мест для детей 3-7 лет решена.</w:t>
      </w:r>
    </w:p>
    <w:p w:rsidR="00C82C48" w:rsidRPr="006B1A1B" w:rsidRDefault="00C82C48" w:rsidP="006B1A1B">
      <w:pPr>
        <w:spacing w:after="0" w:line="240" w:lineRule="auto"/>
        <w:ind w:firstLine="567"/>
        <w:jc w:val="both"/>
        <w:rPr>
          <w:rFonts w:ascii="Times New Roman" w:eastAsia="Times New Roman" w:hAnsi="Times New Roman" w:cs="Times New Roman"/>
          <w:color w:val="000000"/>
          <w:sz w:val="28"/>
          <w:szCs w:val="28"/>
          <w:lang w:eastAsia="ru-RU"/>
        </w:rPr>
      </w:pPr>
      <w:r w:rsidRPr="006B1A1B">
        <w:rPr>
          <w:rFonts w:ascii="Times New Roman" w:eastAsia="Times New Roman" w:hAnsi="Times New Roman" w:cs="Times New Roman"/>
          <w:iCs/>
          <w:color w:val="000000"/>
          <w:sz w:val="28"/>
          <w:szCs w:val="28"/>
          <w:lang w:eastAsia="ru-RU"/>
        </w:rPr>
        <w:lastRenderedPageBreak/>
        <w:t>24 декабря 2013 года была утверждена распоряжением Правительства РФ Концепция развития математического образования, которая разрабатывалась привлеченными департаментом экспертами. Главная ее цель - выведение российского математического образования на лидирующие мировые позиции.</w:t>
      </w:r>
    </w:p>
    <w:p w:rsidR="00C82C48" w:rsidRPr="006B1A1B" w:rsidRDefault="00C82C48" w:rsidP="006B1A1B">
      <w:pPr>
        <w:spacing w:after="0" w:line="240" w:lineRule="auto"/>
        <w:ind w:firstLine="567"/>
        <w:jc w:val="both"/>
        <w:rPr>
          <w:rFonts w:ascii="Times New Roman" w:eastAsia="Times New Roman" w:hAnsi="Times New Roman" w:cs="Times New Roman"/>
          <w:color w:val="000000"/>
          <w:sz w:val="28"/>
          <w:szCs w:val="28"/>
          <w:lang w:eastAsia="ru-RU"/>
        </w:rPr>
      </w:pPr>
      <w:r w:rsidRPr="006B1A1B">
        <w:rPr>
          <w:rFonts w:ascii="Times New Roman" w:eastAsia="Times New Roman" w:hAnsi="Times New Roman" w:cs="Times New Roman"/>
          <w:iCs/>
          <w:color w:val="000000"/>
          <w:sz w:val="28"/>
          <w:szCs w:val="28"/>
          <w:lang w:eastAsia="ru-RU"/>
        </w:rPr>
        <w:t>В 2014 году вступил в законную силу новый порядок проведения Всероссийской олимпиады школьников. Как поясняла Анастасия Зырянова, одной из ключевых целей разработки нового порядка было повышение объективности и прозрачности проведения олимпиады на всех ее этапах.</w:t>
      </w:r>
      <w:r w:rsidRPr="006B1A1B">
        <w:rPr>
          <w:rFonts w:ascii="Times New Roman" w:eastAsia="Times New Roman" w:hAnsi="Times New Roman" w:cs="Times New Roman"/>
          <w:iCs/>
          <w:color w:val="000000"/>
          <w:sz w:val="28"/>
          <w:szCs w:val="28"/>
          <w:lang w:eastAsia="ru-RU"/>
        </w:rPr>
        <w:br/>
      </w:r>
      <w:proofErr w:type="gramStart"/>
      <w:r w:rsidRPr="006B1A1B">
        <w:rPr>
          <w:rFonts w:ascii="Times New Roman" w:eastAsia="Times New Roman" w:hAnsi="Times New Roman" w:cs="Times New Roman"/>
          <w:iCs/>
          <w:color w:val="000000"/>
          <w:sz w:val="28"/>
          <w:szCs w:val="28"/>
          <w:lang w:eastAsia="ru-RU"/>
        </w:rPr>
        <w:t>Кроме того, новый порядок был направлен на выявление лучших из лучших: представительный принцип был отменен, а для отбора на заключительный этап олимпиады выстроен единый рейтинг участников регионального этапа по всей стране.</w:t>
      </w:r>
      <w:proofErr w:type="gramEnd"/>
    </w:p>
    <w:p w:rsidR="00C82C48" w:rsidRPr="006B1A1B" w:rsidRDefault="00C82C48" w:rsidP="006B1A1B">
      <w:pPr>
        <w:spacing w:after="0" w:line="240" w:lineRule="auto"/>
        <w:ind w:firstLine="567"/>
        <w:jc w:val="both"/>
        <w:rPr>
          <w:rFonts w:ascii="Times New Roman" w:eastAsia="Times New Roman" w:hAnsi="Times New Roman" w:cs="Times New Roman"/>
          <w:color w:val="000000"/>
          <w:sz w:val="28"/>
          <w:szCs w:val="28"/>
          <w:lang w:eastAsia="ru-RU"/>
        </w:rPr>
      </w:pPr>
      <w:r w:rsidRPr="006B1A1B">
        <w:rPr>
          <w:rFonts w:ascii="Times New Roman" w:eastAsia="Times New Roman" w:hAnsi="Times New Roman" w:cs="Times New Roman"/>
          <w:b/>
          <w:bCs/>
          <w:iCs/>
          <w:color w:val="000000"/>
          <w:sz w:val="28"/>
          <w:szCs w:val="28"/>
          <w:lang w:eastAsia="ru-RU"/>
        </w:rPr>
        <w:t>"Всероссийская олимпиада школьников - это инструмент не только выявления наиболее способных ребят, это своего рода лакмусовая бумажка, демонстрирующая некоторые успехи школ, муниципалитетов, регионов по работе с талантливыми детьми и молодежью", </w:t>
      </w:r>
      <w:r w:rsidRPr="006B1A1B">
        <w:rPr>
          <w:rFonts w:ascii="Times New Roman" w:eastAsia="Times New Roman" w:hAnsi="Times New Roman" w:cs="Times New Roman"/>
          <w:iCs/>
          <w:color w:val="000000"/>
          <w:sz w:val="28"/>
          <w:szCs w:val="28"/>
          <w:lang w:eastAsia="ru-RU"/>
        </w:rPr>
        <w:t>- заявила глава департамента в интервью "УГ".</w:t>
      </w:r>
    </w:p>
    <w:p w:rsidR="00C82C48" w:rsidRPr="006B1A1B" w:rsidRDefault="00C82C48" w:rsidP="006B1A1B">
      <w:pPr>
        <w:spacing w:after="0" w:line="240" w:lineRule="auto"/>
        <w:ind w:firstLine="567"/>
        <w:jc w:val="both"/>
        <w:rPr>
          <w:rFonts w:ascii="Times New Roman" w:eastAsia="Times New Roman" w:hAnsi="Times New Roman" w:cs="Times New Roman"/>
          <w:color w:val="000000"/>
          <w:sz w:val="28"/>
          <w:szCs w:val="28"/>
          <w:lang w:eastAsia="ru-RU"/>
        </w:rPr>
      </w:pPr>
      <w:r w:rsidRPr="006B1A1B">
        <w:rPr>
          <w:rFonts w:ascii="Times New Roman" w:eastAsia="Times New Roman" w:hAnsi="Times New Roman" w:cs="Times New Roman"/>
          <w:iCs/>
          <w:color w:val="000000"/>
          <w:sz w:val="28"/>
          <w:szCs w:val="28"/>
          <w:lang w:eastAsia="ru-RU"/>
        </w:rPr>
        <w:t>Однако в этом году система пошатнулась. Стали известны факты утечки олимпиадных заданий в Сеть, и была поставлена под сомнение объективность состязания.</w:t>
      </w:r>
    </w:p>
    <w:p w:rsidR="00C82C48" w:rsidRPr="006B1A1B" w:rsidRDefault="00C82C48" w:rsidP="006B1A1B">
      <w:pPr>
        <w:spacing w:after="0" w:line="240" w:lineRule="auto"/>
        <w:ind w:firstLine="567"/>
        <w:jc w:val="both"/>
        <w:rPr>
          <w:rFonts w:ascii="Times New Roman" w:eastAsia="Times New Roman" w:hAnsi="Times New Roman" w:cs="Times New Roman"/>
          <w:color w:val="000000"/>
          <w:sz w:val="28"/>
          <w:szCs w:val="28"/>
          <w:lang w:eastAsia="ru-RU"/>
        </w:rPr>
      </w:pPr>
      <w:r w:rsidRPr="006B1A1B">
        <w:rPr>
          <w:rFonts w:ascii="Times New Roman" w:eastAsia="Times New Roman" w:hAnsi="Times New Roman" w:cs="Times New Roman"/>
          <w:iCs/>
          <w:color w:val="000000"/>
          <w:sz w:val="28"/>
          <w:szCs w:val="28"/>
          <w:lang w:eastAsia="ru-RU"/>
        </w:rPr>
        <w:t xml:space="preserve">В июле 2014 года в </w:t>
      </w:r>
      <w:proofErr w:type="spellStart"/>
      <w:r w:rsidRPr="006B1A1B">
        <w:rPr>
          <w:rFonts w:ascii="Times New Roman" w:eastAsia="Times New Roman" w:hAnsi="Times New Roman" w:cs="Times New Roman"/>
          <w:iCs/>
          <w:color w:val="000000"/>
          <w:sz w:val="28"/>
          <w:szCs w:val="28"/>
          <w:lang w:eastAsia="ru-RU"/>
        </w:rPr>
        <w:t>Минобрнауки</w:t>
      </w:r>
      <w:proofErr w:type="spellEnd"/>
      <w:r w:rsidRPr="006B1A1B">
        <w:rPr>
          <w:rFonts w:ascii="Times New Roman" w:eastAsia="Times New Roman" w:hAnsi="Times New Roman" w:cs="Times New Roman"/>
          <w:iCs/>
          <w:color w:val="000000"/>
          <w:sz w:val="28"/>
          <w:szCs w:val="28"/>
          <w:lang w:eastAsia="ru-RU"/>
        </w:rPr>
        <w:t xml:space="preserve"> РФ прошло первое заседание Совета по вопросам проведения итогового сочинения в выпускных классах. Уже в декабре того же года </w:t>
      </w:r>
      <w:proofErr w:type="spellStart"/>
      <w:r w:rsidRPr="006B1A1B">
        <w:rPr>
          <w:rFonts w:ascii="Times New Roman" w:eastAsia="Times New Roman" w:hAnsi="Times New Roman" w:cs="Times New Roman"/>
          <w:iCs/>
          <w:color w:val="000000"/>
          <w:sz w:val="28"/>
          <w:szCs w:val="28"/>
          <w:lang w:eastAsia="ru-RU"/>
        </w:rPr>
        <w:t>одиннадцатиклассники</w:t>
      </w:r>
      <w:proofErr w:type="spellEnd"/>
      <w:r w:rsidRPr="006B1A1B">
        <w:rPr>
          <w:rFonts w:ascii="Times New Roman" w:eastAsia="Times New Roman" w:hAnsi="Times New Roman" w:cs="Times New Roman"/>
          <w:iCs/>
          <w:color w:val="000000"/>
          <w:sz w:val="28"/>
          <w:szCs w:val="28"/>
          <w:lang w:eastAsia="ru-RU"/>
        </w:rPr>
        <w:t xml:space="preserve"> по всей стране прошли новое испытание. Успешное написание сочинения является для учеников 11-х классов допуском к государственной итоговой аттестации по программам среднего общего образования. Обучающиеся с ограниченными возможностями здоровья или дети-инвалиды и инвалиды вместо сочинения вправе писать итоговое изложение.</w:t>
      </w:r>
    </w:p>
    <w:p w:rsidR="00C82C48" w:rsidRPr="006B1A1B" w:rsidRDefault="00C82C48" w:rsidP="006B1A1B">
      <w:pPr>
        <w:spacing w:after="0" w:line="240" w:lineRule="auto"/>
        <w:ind w:firstLine="567"/>
        <w:jc w:val="both"/>
        <w:rPr>
          <w:rFonts w:ascii="Times New Roman" w:eastAsia="Times New Roman" w:hAnsi="Times New Roman" w:cs="Times New Roman"/>
          <w:color w:val="000000"/>
          <w:sz w:val="28"/>
          <w:szCs w:val="28"/>
          <w:lang w:eastAsia="ru-RU"/>
        </w:rPr>
      </w:pPr>
      <w:r w:rsidRPr="006B1A1B">
        <w:rPr>
          <w:rFonts w:ascii="Times New Roman" w:eastAsia="Times New Roman" w:hAnsi="Times New Roman" w:cs="Times New Roman"/>
          <w:iCs/>
          <w:color w:val="000000"/>
          <w:sz w:val="28"/>
          <w:szCs w:val="28"/>
          <w:lang w:eastAsia="ru-RU"/>
        </w:rPr>
        <w:t>В 2014 году произошли изменения порядка формирования ежегодного федерального перечня учебников. Согласно им в перечень включаются учебники, рекомендованные Научно-методическим советом по учебникам на основании положительных экспертных заключений по результатам научной, педагогической, общественной, а также по ряду учебников – этнокультурной и региональной экспертиз. В состав совета входят представители общественных и образовательных организаций, которые оценивают все поступившие материалы на соответствие установленной процедуре. Исходя из анализа материалов, совет рекомендует или не рекомендует министерству включать учебник в перечень.</w:t>
      </w:r>
    </w:p>
    <w:p w:rsidR="00C82C48" w:rsidRPr="006B1A1B" w:rsidRDefault="00C82C48" w:rsidP="006B1A1B">
      <w:pPr>
        <w:spacing w:after="0" w:line="240" w:lineRule="auto"/>
        <w:ind w:firstLine="567"/>
        <w:jc w:val="both"/>
        <w:rPr>
          <w:rFonts w:ascii="Times New Roman" w:eastAsia="Times New Roman" w:hAnsi="Times New Roman" w:cs="Times New Roman"/>
          <w:color w:val="000000"/>
          <w:sz w:val="28"/>
          <w:szCs w:val="28"/>
          <w:lang w:eastAsia="ru-RU"/>
        </w:rPr>
      </w:pPr>
      <w:r w:rsidRPr="006B1A1B">
        <w:rPr>
          <w:rFonts w:ascii="Times New Roman" w:eastAsia="Times New Roman" w:hAnsi="Times New Roman" w:cs="Times New Roman"/>
          <w:iCs/>
          <w:color w:val="000000"/>
          <w:sz w:val="28"/>
          <w:szCs w:val="28"/>
          <w:lang w:eastAsia="ru-RU"/>
        </w:rPr>
        <w:t xml:space="preserve">Происходит поэтапный ввод в действие </w:t>
      </w:r>
      <w:proofErr w:type="gramStart"/>
      <w:r w:rsidRPr="006B1A1B">
        <w:rPr>
          <w:rFonts w:ascii="Times New Roman" w:eastAsia="Times New Roman" w:hAnsi="Times New Roman" w:cs="Times New Roman"/>
          <w:iCs/>
          <w:color w:val="000000"/>
          <w:sz w:val="28"/>
          <w:szCs w:val="28"/>
          <w:lang w:eastAsia="ru-RU"/>
        </w:rPr>
        <w:t>новых</w:t>
      </w:r>
      <w:proofErr w:type="gramEnd"/>
      <w:r w:rsidRPr="006B1A1B">
        <w:rPr>
          <w:rFonts w:ascii="Times New Roman" w:eastAsia="Times New Roman" w:hAnsi="Times New Roman" w:cs="Times New Roman"/>
          <w:iCs/>
          <w:color w:val="000000"/>
          <w:sz w:val="28"/>
          <w:szCs w:val="28"/>
          <w:lang w:eastAsia="ru-RU"/>
        </w:rPr>
        <w:t xml:space="preserve"> ФГОС. В 2014-2015 учебном году по новому стандарту начали обучение учащиеся 1–4-х классов. Введение ФГОС на уровне основного общего образования в 5-х классах началось с 2015-2016 учебного года. С 1 сентября 2016 года также вступил в силу ФГОС </w:t>
      </w:r>
      <w:proofErr w:type="gramStart"/>
      <w:r w:rsidRPr="006B1A1B">
        <w:rPr>
          <w:rFonts w:ascii="Times New Roman" w:eastAsia="Times New Roman" w:hAnsi="Times New Roman" w:cs="Times New Roman"/>
          <w:iCs/>
          <w:color w:val="000000"/>
          <w:sz w:val="28"/>
          <w:szCs w:val="28"/>
          <w:lang w:eastAsia="ru-RU"/>
        </w:rPr>
        <w:t>обучающихся</w:t>
      </w:r>
      <w:proofErr w:type="gramEnd"/>
      <w:r w:rsidRPr="006B1A1B">
        <w:rPr>
          <w:rFonts w:ascii="Times New Roman" w:eastAsia="Times New Roman" w:hAnsi="Times New Roman" w:cs="Times New Roman"/>
          <w:iCs/>
          <w:color w:val="000000"/>
          <w:sz w:val="28"/>
          <w:szCs w:val="28"/>
          <w:lang w:eastAsia="ru-RU"/>
        </w:rPr>
        <w:t xml:space="preserve"> с ограниченными возможностями здоровья.</w:t>
      </w:r>
    </w:p>
    <w:p w:rsidR="00C82C48" w:rsidRPr="006B1A1B" w:rsidRDefault="00C82C48" w:rsidP="006B1A1B">
      <w:pPr>
        <w:spacing w:after="0" w:line="240" w:lineRule="auto"/>
        <w:ind w:firstLine="567"/>
        <w:jc w:val="both"/>
        <w:rPr>
          <w:rFonts w:ascii="Times New Roman" w:eastAsia="Times New Roman" w:hAnsi="Times New Roman" w:cs="Times New Roman"/>
          <w:color w:val="000000"/>
          <w:sz w:val="28"/>
          <w:szCs w:val="28"/>
          <w:lang w:eastAsia="ru-RU"/>
        </w:rPr>
      </w:pPr>
      <w:r w:rsidRPr="006B1A1B">
        <w:rPr>
          <w:rFonts w:ascii="Times New Roman" w:eastAsia="Times New Roman" w:hAnsi="Times New Roman" w:cs="Times New Roman"/>
          <w:iCs/>
          <w:color w:val="000000"/>
          <w:sz w:val="28"/>
          <w:szCs w:val="28"/>
          <w:lang w:eastAsia="ru-RU"/>
        </w:rPr>
        <w:t>Широкое общественное обсуждение прошли примерные основные образовательные программы, призванные обеспечить единообразие подходов к образованию в стране и дополнительные возможности для включения необходимой культурной составляющей в регионах.</w:t>
      </w:r>
    </w:p>
    <w:p w:rsidR="00C82C48" w:rsidRPr="006B1A1B" w:rsidRDefault="00C82C48" w:rsidP="006B1A1B">
      <w:pPr>
        <w:spacing w:after="0" w:line="240" w:lineRule="auto"/>
        <w:ind w:firstLine="567"/>
        <w:jc w:val="both"/>
        <w:rPr>
          <w:rFonts w:ascii="Times New Roman" w:eastAsia="Times New Roman" w:hAnsi="Times New Roman" w:cs="Times New Roman"/>
          <w:color w:val="000000"/>
          <w:sz w:val="28"/>
          <w:szCs w:val="28"/>
          <w:lang w:eastAsia="ru-RU"/>
        </w:rPr>
      </w:pPr>
      <w:r w:rsidRPr="006B1A1B">
        <w:rPr>
          <w:rFonts w:ascii="Times New Roman" w:eastAsia="Times New Roman" w:hAnsi="Times New Roman" w:cs="Times New Roman"/>
          <w:b/>
          <w:bCs/>
          <w:iCs/>
          <w:color w:val="000000"/>
          <w:sz w:val="28"/>
          <w:szCs w:val="28"/>
          <w:lang w:eastAsia="ru-RU"/>
        </w:rPr>
        <w:t xml:space="preserve">"Именно обсуждение содержания примерных программ начального и основного общего образования привело нас к пониманию ключевых вопросов примерных программ – образовательных результатов и систем их оценки. </w:t>
      </w:r>
      <w:r w:rsidRPr="006B1A1B">
        <w:rPr>
          <w:rFonts w:ascii="Times New Roman" w:eastAsia="Times New Roman" w:hAnsi="Times New Roman" w:cs="Times New Roman"/>
          <w:b/>
          <w:bCs/>
          <w:iCs/>
          <w:color w:val="000000"/>
          <w:sz w:val="28"/>
          <w:szCs w:val="28"/>
          <w:lang w:eastAsia="ru-RU"/>
        </w:rPr>
        <w:lastRenderedPageBreak/>
        <w:t xml:space="preserve">Благодаря </w:t>
      </w:r>
      <w:proofErr w:type="gramStart"/>
      <w:r w:rsidRPr="006B1A1B">
        <w:rPr>
          <w:rFonts w:ascii="Times New Roman" w:eastAsia="Times New Roman" w:hAnsi="Times New Roman" w:cs="Times New Roman"/>
          <w:b/>
          <w:bCs/>
          <w:iCs/>
          <w:color w:val="000000"/>
          <w:sz w:val="28"/>
          <w:szCs w:val="28"/>
          <w:lang w:eastAsia="ru-RU"/>
        </w:rPr>
        <w:t>тому</w:t>
      </w:r>
      <w:proofErr w:type="gramEnd"/>
      <w:r w:rsidRPr="006B1A1B">
        <w:rPr>
          <w:rFonts w:ascii="Times New Roman" w:eastAsia="Times New Roman" w:hAnsi="Times New Roman" w:cs="Times New Roman"/>
          <w:b/>
          <w:bCs/>
          <w:iCs/>
          <w:color w:val="000000"/>
          <w:sz w:val="28"/>
          <w:szCs w:val="28"/>
          <w:lang w:eastAsia="ru-RU"/>
        </w:rPr>
        <w:t xml:space="preserve"> что были обозначены разные точки зрения, нам удалось обсудить школьную действительность во всем ее многообразии"</w:t>
      </w:r>
      <w:r w:rsidRPr="006B1A1B">
        <w:rPr>
          <w:rFonts w:ascii="Times New Roman" w:eastAsia="Times New Roman" w:hAnsi="Times New Roman" w:cs="Times New Roman"/>
          <w:iCs/>
          <w:color w:val="000000"/>
          <w:sz w:val="28"/>
          <w:szCs w:val="28"/>
          <w:lang w:eastAsia="ru-RU"/>
        </w:rPr>
        <w:t>, - комментировала Анастасия Зырянова.</w:t>
      </w:r>
    </w:p>
    <w:p w:rsidR="00C82C48" w:rsidRPr="006B1A1B" w:rsidRDefault="00C82C48" w:rsidP="006B1A1B">
      <w:pPr>
        <w:spacing w:after="0" w:line="240" w:lineRule="auto"/>
        <w:ind w:firstLine="567"/>
        <w:jc w:val="both"/>
        <w:rPr>
          <w:rFonts w:ascii="Times New Roman" w:eastAsia="Times New Roman" w:hAnsi="Times New Roman" w:cs="Times New Roman"/>
          <w:color w:val="000000"/>
          <w:sz w:val="28"/>
          <w:szCs w:val="28"/>
          <w:lang w:eastAsia="ru-RU"/>
        </w:rPr>
      </w:pPr>
      <w:r w:rsidRPr="006B1A1B">
        <w:rPr>
          <w:rFonts w:ascii="Times New Roman" w:eastAsia="Times New Roman" w:hAnsi="Times New Roman" w:cs="Times New Roman"/>
          <w:b/>
          <w:bCs/>
          <w:iCs/>
          <w:color w:val="000000"/>
          <w:sz w:val="28"/>
          <w:szCs w:val="28"/>
          <w:lang w:eastAsia="ru-RU"/>
        </w:rPr>
        <w:t>"Мы планируем вернуться к системе Всероссийских проверочных работ, аналогичных тем, когда в советской школе в одно и то же время проводились министерские контрольные работы",</w:t>
      </w:r>
      <w:r w:rsidRPr="006B1A1B">
        <w:rPr>
          <w:rFonts w:ascii="Times New Roman" w:eastAsia="Times New Roman" w:hAnsi="Times New Roman" w:cs="Times New Roman"/>
          <w:iCs/>
          <w:color w:val="000000"/>
          <w:sz w:val="28"/>
          <w:szCs w:val="28"/>
          <w:lang w:eastAsia="ru-RU"/>
        </w:rPr>
        <w:t> — заявила директор департамента на заседании круглого стола в Совете Федерации в марте 2015 года. </w:t>
      </w:r>
    </w:p>
    <w:p w:rsidR="00C82C48" w:rsidRPr="006B1A1B" w:rsidRDefault="00C82C48" w:rsidP="006B1A1B">
      <w:pPr>
        <w:spacing w:after="0" w:line="240" w:lineRule="auto"/>
        <w:ind w:firstLine="567"/>
        <w:jc w:val="both"/>
        <w:rPr>
          <w:rFonts w:ascii="Times New Roman" w:eastAsia="Times New Roman" w:hAnsi="Times New Roman" w:cs="Times New Roman"/>
          <w:color w:val="000000"/>
          <w:sz w:val="28"/>
          <w:szCs w:val="28"/>
          <w:lang w:eastAsia="ru-RU"/>
        </w:rPr>
      </w:pPr>
      <w:r w:rsidRPr="006B1A1B">
        <w:rPr>
          <w:rFonts w:ascii="Times New Roman" w:eastAsia="Times New Roman" w:hAnsi="Times New Roman" w:cs="Times New Roman"/>
          <w:iCs/>
          <w:color w:val="000000"/>
          <w:sz w:val="28"/>
          <w:szCs w:val="28"/>
          <w:lang w:eastAsia="ru-RU"/>
        </w:rPr>
        <w:t>В апреле текущего, 2017 года, Всероссийские проверочные работы будут писать ученики 4-х, 5-х и 11-х классов. Отличительными особенностями ВПР является единство подходов к составлению вариантов, проведению самих работ и их оцениванию, а также использование современных технологий, позволяющих обеспечить практически одновременное выполнение работ школьниками всей страны.  </w:t>
      </w:r>
    </w:p>
    <w:p w:rsidR="00C82C48" w:rsidRPr="006B1A1B" w:rsidRDefault="00C82C48" w:rsidP="006B1A1B">
      <w:pPr>
        <w:spacing w:after="0" w:line="240" w:lineRule="auto"/>
        <w:ind w:firstLine="567"/>
        <w:jc w:val="both"/>
        <w:rPr>
          <w:rFonts w:ascii="Times New Roman" w:eastAsia="Times New Roman" w:hAnsi="Times New Roman" w:cs="Times New Roman"/>
          <w:sz w:val="28"/>
          <w:szCs w:val="28"/>
          <w:lang w:eastAsia="ru-RU"/>
        </w:rPr>
      </w:pPr>
      <w:r w:rsidRPr="006B1A1B">
        <w:rPr>
          <w:rFonts w:ascii="Times New Roman" w:eastAsia="Times New Roman" w:hAnsi="Times New Roman" w:cs="Times New Roman"/>
          <w:color w:val="000000"/>
          <w:sz w:val="28"/>
          <w:szCs w:val="28"/>
          <w:lang w:eastAsia="ru-RU"/>
        </w:rPr>
        <w:t>Анастасия Зырянова находилась в отпуске с конца декабря 2016 года по 14 марта 2017 года. Ее обязанности исполняла заместитель директора департамента Ирина Викторовна Мануйлова. Предполагалось, что Анастасия Зырянова возглавит новую структуру, в которую войдут ФИРО и Академия повышения квалификации и профессиональной переподготовки работников образования. Министерству образования и науки РФ не удалось решить этот вопрос к настоящему времени.</w:t>
      </w:r>
    </w:p>
    <w:p w:rsidR="00C82C48" w:rsidRPr="006B1A1B" w:rsidRDefault="00C82C48" w:rsidP="006B1A1B">
      <w:pPr>
        <w:spacing w:after="0" w:line="240" w:lineRule="auto"/>
        <w:ind w:firstLine="567"/>
        <w:jc w:val="both"/>
        <w:rPr>
          <w:rFonts w:ascii="Times New Roman" w:eastAsia="Times New Roman" w:hAnsi="Times New Roman" w:cs="Times New Roman"/>
          <w:color w:val="000000"/>
          <w:sz w:val="28"/>
          <w:szCs w:val="28"/>
          <w:lang w:eastAsia="ru-RU"/>
        </w:rPr>
      </w:pPr>
      <w:r w:rsidRPr="006B1A1B">
        <w:rPr>
          <w:rFonts w:ascii="Times New Roman" w:eastAsia="Times New Roman" w:hAnsi="Times New Roman" w:cs="Times New Roman"/>
          <w:color w:val="000000"/>
          <w:sz w:val="28"/>
          <w:szCs w:val="28"/>
          <w:lang w:eastAsia="ru-RU"/>
        </w:rPr>
        <w:t>По неподтвержденным данным Анастасия Зырянова после ухода из министерства займет пост директора Департамента образовательных проектов Центробанка – вице-президента банка. Хотя другие высокопоставленные источники утверждают, что она получила другое предложение: работать в одном из управлений Администрации Президента РФ. Как сообщил еще один источник «Учительской газеты», как только стало известно, что Анастасия Зырянова написала заявление об уходе, ей поступило еще одно предложение. Крупнейший книгоиздательский холдинг предложил ей должность первого вице-президента компании. Сама Анастасия Владимировна не стала комментировать вопрос о будущем своем трудоустройстве, но сказала, что годы работы в министерстве образования сформировали у нее</w:t>
      </w:r>
      <w:r w:rsidRPr="006B1A1B">
        <w:rPr>
          <w:rFonts w:ascii="Times New Roman" w:eastAsia="Times New Roman" w:hAnsi="Times New Roman" w:cs="Times New Roman"/>
          <w:b/>
          <w:bCs/>
          <w:color w:val="000000"/>
          <w:sz w:val="28"/>
          <w:szCs w:val="28"/>
          <w:lang w:eastAsia="ru-RU"/>
        </w:rPr>
        <w:t> «особый взгляд на систему образования, которая действительно является приоритетной сферой для руководства страны. Я чувствовала это каждый день».</w:t>
      </w:r>
    </w:p>
    <w:p w:rsidR="00C82C48" w:rsidRPr="006B1A1B" w:rsidRDefault="00C82C48" w:rsidP="006B1A1B">
      <w:pPr>
        <w:spacing w:after="0" w:line="240" w:lineRule="auto"/>
        <w:ind w:firstLine="567"/>
        <w:jc w:val="both"/>
        <w:rPr>
          <w:rFonts w:ascii="Times New Roman" w:eastAsia="Times New Roman" w:hAnsi="Times New Roman" w:cs="Times New Roman"/>
          <w:color w:val="000000"/>
          <w:sz w:val="28"/>
          <w:szCs w:val="28"/>
          <w:lang w:eastAsia="ru-RU"/>
        </w:rPr>
      </w:pPr>
      <w:r w:rsidRPr="006B1A1B">
        <w:rPr>
          <w:rFonts w:ascii="Times New Roman" w:eastAsia="Times New Roman" w:hAnsi="Times New Roman" w:cs="Times New Roman"/>
          <w:color w:val="000000"/>
          <w:sz w:val="28"/>
          <w:szCs w:val="28"/>
          <w:lang w:eastAsia="ru-RU"/>
        </w:rPr>
        <w:t>Редакция «Учительской газеты» искренне благодарит Анастасию Владимировну за эффективное сотрудничество, сложившееся с департаментом за эти годы, открытость ее позиции, оперативность в комментариях и разъяснениях. И желает ей успехов на новом месте. Где бы она ни работала, она всегда останется одним из сильнейших профессионалов в сфере формирования государственной политики в образовании и управления этой системой.</w:t>
      </w:r>
    </w:p>
    <w:p w:rsidR="00C82C48" w:rsidRDefault="00C82C48" w:rsidP="00C82C48">
      <w:pPr>
        <w:spacing w:after="0" w:line="240" w:lineRule="auto"/>
        <w:jc w:val="both"/>
        <w:textAlignment w:val="baseline"/>
        <w:outlineLvl w:val="1"/>
        <w:rPr>
          <w:rFonts w:ascii="Times New Roman" w:eastAsia="Times New Roman" w:hAnsi="Times New Roman" w:cs="Times New Roman"/>
          <w:b/>
          <w:bCs/>
          <w:color w:val="000000" w:themeColor="text1"/>
          <w:sz w:val="28"/>
          <w:szCs w:val="28"/>
          <w:lang w:eastAsia="ru-RU"/>
        </w:rPr>
      </w:pPr>
      <w:r w:rsidRPr="00B221F4">
        <w:rPr>
          <w:rFonts w:ascii="Times New Roman" w:eastAsia="Times New Roman" w:hAnsi="Times New Roman" w:cs="Times New Roman"/>
          <w:b/>
          <w:bCs/>
          <w:color w:val="000000" w:themeColor="text1"/>
          <w:sz w:val="28"/>
          <w:szCs w:val="28"/>
          <w:lang w:eastAsia="ru-RU"/>
        </w:rPr>
        <w:t xml:space="preserve">Ссылка: </w:t>
      </w:r>
      <w:hyperlink r:id="rId17" w:history="1">
        <w:r w:rsidRPr="0086162E">
          <w:rPr>
            <w:rStyle w:val="a3"/>
            <w:rFonts w:ascii="Times New Roman" w:eastAsia="Times New Roman" w:hAnsi="Times New Roman" w:cs="Times New Roman"/>
            <w:b/>
            <w:bCs/>
            <w:sz w:val="28"/>
            <w:szCs w:val="28"/>
            <w:lang w:eastAsia="ru-RU"/>
          </w:rPr>
          <w:t>http://www.ug.ru/news/21201</w:t>
        </w:r>
      </w:hyperlink>
    </w:p>
    <w:p w:rsidR="00C82C48" w:rsidRPr="00B221F4" w:rsidRDefault="00C82C48" w:rsidP="00C82C48">
      <w:pPr>
        <w:spacing w:after="0" w:line="240" w:lineRule="auto"/>
        <w:jc w:val="both"/>
        <w:textAlignment w:val="baseline"/>
        <w:outlineLvl w:val="1"/>
        <w:rPr>
          <w:rFonts w:ascii="Times New Roman" w:eastAsia="Times New Roman" w:hAnsi="Times New Roman" w:cs="Times New Roman"/>
          <w:b/>
          <w:bCs/>
          <w:color w:val="000000" w:themeColor="text1"/>
          <w:sz w:val="28"/>
          <w:szCs w:val="28"/>
          <w:lang w:eastAsia="ru-RU"/>
        </w:rPr>
      </w:pPr>
    </w:p>
    <w:p w:rsidR="00C82C48" w:rsidRPr="00B221F4" w:rsidRDefault="00C82C48" w:rsidP="00C82C48">
      <w:pPr>
        <w:spacing w:after="0" w:line="240" w:lineRule="auto"/>
        <w:ind w:left="-284"/>
        <w:jc w:val="both"/>
        <w:rPr>
          <w:rFonts w:ascii="Times New Roman" w:hAnsi="Times New Roman" w:cs="Times New Roman"/>
          <w:color w:val="000000" w:themeColor="text1"/>
          <w:sz w:val="28"/>
          <w:szCs w:val="28"/>
        </w:rPr>
      </w:pPr>
      <w:r w:rsidRPr="00B221F4">
        <w:rPr>
          <w:rFonts w:ascii="Times New Roman" w:hAnsi="Times New Roman" w:cs="Times New Roman"/>
          <w:color w:val="000000" w:themeColor="text1"/>
          <w:sz w:val="28"/>
          <w:szCs w:val="28"/>
        </w:rPr>
        <w:t xml:space="preserve"> </w:t>
      </w:r>
    </w:p>
    <w:p w:rsidR="008B7DC6" w:rsidRPr="006B1A1B" w:rsidRDefault="008B7DC6" w:rsidP="006B1A1B">
      <w:pPr>
        <w:spacing w:after="0" w:line="240" w:lineRule="auto"/>
        <w:jc w:val="both"/>
        <w:textAlignment w:val="bottom"/>
        <w:rPr>
          <w:rFonts w:ascii="Times New Roman" w:eastAsia="Times New Roman" w:hAnsi="Times New Roman" w:cs="Times New Roman"/>
          <w:b/>
          <w:color w:val="000000" w:themeColor="text1"/>
          <w:spacing w:val="3"/>
          <w:sz w:val="28"/>
          <w:szCs w:val="28"/>
          <w:lang w:eastAsia="ru-RU"/>
        </w:rPr>
      </w:pPr>
      <w:r w:rsidRPr="006B1A1B">
        <w:rPr>
          <w:rFonts w:ascii="Times New Roman" w:eastAsia="Times New Roman" w:hAnsi="Times New Roman" w:cs="Times New Roman"/>
          <w:b/>
          <w:color w:val="000000" w:themeColor="text1"/>
          <w:spacing w:val="3"/>
          <w:sz w:val="28"/>
          <w:szCs w:val="28"/>
          <w:lang w:eastAsia="ru-RU"/>
        </w:rPr>
        <w:t>13/03/2017</w:t>
      </w:r>
    </w:p>
    <w:p w:rsidR="008B7DC6" w:rsidRPr="006B1A1B" w:rsidRDefault="008B7DC6" w:rsidP="006B1A1B">
      <w:pPr>
        <w:spacing w:after="0" w:line="240" w:lineRule="auto"/>
        <w:jc w:val="both"/>
        <w:textAlignment w:val="bottom"/>
        <w:rPr>
          <w:rFonts w:ascii="Times New Roman" w:eastAsia="Times New Roman" w:hAnsi="Times New Roman" w:cs="Times New Roman"/>
          <w:color w:val="000000" w:themeColor="text1"/>
          <w:spacing w:val="3"/>
          <w:sz w:val="28"/>
          <w:szCs w:val="28"/>
          <w:lang w:eastAsia="ru-RU"/>
        </w:rPr>
      </w:pPr>
      <w:r w:rsidRPr="006B1A1B">
        <w:rPr>
          <w:rFonts w:ascii="Times New Roman" w:eastAsia="Times New Roman" w:hAnsi="Times New Roman" w:cs="Times New Roman"/>
          <w:b/>
          <w:color w:val="000000" w:themeColor="text1"/>
          <w:spacing w:val="3"/>
          <w:sz w:val="28"/>
          <w:szCs w:val="28"/>
          <w:u w:val="single"/>
          <w:lang w:eastAsia="ru-RU"/>
        </w:rPr>
        <w:t>Источник:</w:t>
      </w:r>
      <w:r w:rsidRPr="006B1A1B">
        <w:rPr>
          <w:rFonts w:ascii="Times New Roman" w:eastAsia="Times New Roman" w:hAnsi="Times New Roman" w:cs="Times New Roman"/>
          <w:color w:val="000000" w:themeColor="text1"/>
          <w:spacing w:val="3"/>
          <w:sz w:val="28"/>
          <w:szCs w:val="28"/>
          <w:lang w:eastAsia="ru-RU"/>
        </w:rPr>
        <w:t xml:space="preserve"> </w:t>
      </w:r>
      <w:hyperlink r:id="rId18" w:history="1">
        <w:r w:rsidRPr="006B1A1B">
          <w:rPr>
            <w:rFonts w:ascii="Times New Roman" w:eastAsia="Times New Roman" w:hAnsi="Times New Roman" w:cs="Times New Roman"/>
            <w:color w:val="000000" w:themeColor="text1"/>
            <w:spacing w:val="3"/>
            <w:sz w:val="28"/>
            <w:szCs w:val="28"/>
            <w:lang w:eastAsia="ru-RU"/>
          </w:rPr>
          <w:t>Российская газета - Федеральный выпуск №7218 (52)</w:t>
        </w:r>
      </w:hyperlink>
    </w:p>
    <w:p w:rsidR="006B1A1B" w:rsidRDefault="006B1A1B" w:rsidP="006B1A1B">
      <w:pPr>
        <w:spacing w:after="0" w:line="240" w:lineRule="auto"/>
        <w:jc w:val="center"/>
        <w:outlineLvl w:val="0"/>
        <w:rPr>
          <w:rFonts w:ascii="Times New Roman" w:eastAsia="Times New Roman" w:hAnsi="Times New Roman" w:cs="Times New Roman"/>
          <w:b/>
          <w:bCs/>
          <w:color w:val="000000"/>
          <w:spacing w:val="3"/>
          <w:kern w:val="36"/>
          <w:sz w:val="28"/>
          <w:szCs w:val="28"/>
          <w:lang w:eastAsia="ru-RU"/>
        </w:rPr>
      </w:pPr>
    </w:p>
    <w:p w:rsidR="008B7DC6" w:rsidRPr="006B1A1B" w:rsidRDefault="008B7DC6" w:rsidP="006B1A1B">
      <w:pPr>
        <w:spacing w:after="0" w:line="240" w:lineRule="auto"/>
        <w:jc w:val="center"/>
        <w:outlineLvl w:val="0"/>
        <w:rPr>
          <w:rFonts w:ascii="Times New Roman" w:eastAsia="Times New Roman" w:hAnsi="Times New Roman" w:cs="Times New Roman"/>
          <w:b/>
          <w:bCs/>
          <w:color w:val="000000"/>
          <w:spacing w:val="3"/>
          <w:kern w:val="36"/>
          <w:sz w:val="28"/>
          <w:szCs w:val="28"/>
          <w:lang w:eastAsia="ru-RU"/>
        </w:rPr>
      </w:pPr>
      <w:r w:rsidRPr="006B1A1B">
        <w:rPr>
          <w:rFonts w:ascii="Times New Roman" w:eastAsia="Times New Roman" w:hAnsi="Times New Roman" w:cs="Times New Roman"/>
          <w:b/>
          <w:bCs/>
          <w:color w:val="000000"/>
          <w:spacing w:val="3"/>
          <w:kern w:val="36"/>
          <w:sz w:val="28"/>
          <w:szCs w:val="28"/>
          <w:lang w:eastAsia="ru-RU"/>
        </w:rPr>
        <w:t>Классный круг, парты вокруг...</w:t>
      </w:r>
    </w:p>
    <w:p w:rsidR="008B7DC6" w:rsidRPr="006B1A1B" w:rsidRDefault="008B7DC6" w:rsidP="006B1A1B">
      <w:pPr>
        <w:spacing w:after="0" w:line="240" w:lineRule="auto"/>
        <w:jc w:val="both"/>
        <w:textAlignment w:val="top"/>
        <w:rPr>
          <w:rFonts w:ascii="Times New Roman" w:eastAsia="Times New Roman" w:hAnsi="Times New Roman" w:cs="Times New Roman"/>
          <w:i/>
          <w:color w:val="000000"/>
          <w:spacing w:val="3"/>
          <w:sz w:val="28"/>
          <w:szCs w:val="28"/>
          <w:lang w:eastAsia="ru-RU"/>
        </w:rPr>
      </w:pPr>
      <w:r w:rsidRPr="006B1A1B">
        <w:rPr>
          <w:rFonts w:ascii="Times New Roman" w:eastAsia="Times New Roman" w:hAnsi="Times New Roman" w:cs="Times New Roman"/>
          <w:i/>
          <w:color w:val="000000"/>
          <w:spacing w:val="3"/>
          <w:sz w:val="28"/>
          <w:szCs w:val="28"/>
          <w:lang w:eastAsia="ru-RU"/>
        </w:rPr>
        <w:t>В некоторых школах в порядке эксперимента ставят парты даже в шахматном порядке</w:t>
      </w:r>
    </w:p>
    <w:p w:rsidR="008B7DC6" w:rsidRPr="006B1A1B" w:rsidRDefault="008B7DC6" w:rsidP="006B1A1B">
      <w:pPr>
        <w:spacing w:after="0" w:line="240" w:lineRule="auto"/>
        <w:jc w:val="both"/>
        <w:textAlignment w:val="top"/>
        <w:rPr>
          <w:rFonts w:ascii="Times New Roman" w:eastAsia="Times New Roman" w:hAnsi="Times New Roman" w:cs="Times New Roman"/>
          <w:bCs/>
          <w:color w:val="000000"/>
          <w:spacing w:val="3"/>
          <w:sz w:val="28"/>
          <w:szCs w:val="28"/>
          <w:lang w:eastAsia="ru-RU"/>
        </w:rPr>
      </w:pPr>
      <w:r w:rsidRPr="006B1A1B">
        <w:rPr>
          <w:rFonts w:ascii="Times New Roman" w:eastAsia="Times New Roman" w:hAnsi="Times New Roman" w:cs="Times New Roman"/>
          <w:bCs/>
          <w:color w:val="000000"/>
          <w:spacing w:val="3"/>
          <w:sz w:val="28"/>
          <w:szCs w:val="28"/>
          <w:lang w:eastAsia="ru-RU"/>
        </w:rPr>
        <w:lastRenderedPageBreak/>
        <w:t xml:space="preserve">Вице-премьер Ольга </w:t>
      </w:r>
      <w:proofErr w:type="spellStart"/>
      <w:r w:rsidRPr="006B1A1B">
        <w:rPr>
          <w:rFonts w:ascii="Times New Roman" w:eastAsia="Times New Roman" w:hAnsi="Times New Roman" w:cs="Times New Roman"/>
          <w:bCs/>
          <w:color w:val="000000"/>
          <w:spacing w:val="3"/>
          <w:sz w:val="28"/>
          <w:szCs w:val="28"/>
          <w:lang w:eastAsia="ru-RU"/>
        </w:rPr>
        <w:t>Голодец</w:t>
      </w:r>
      <w:proofErr w:type="spellEnd"/>
      <w:r w:rsidRPr="006B1A1B">
        <w:rPr>
          <w:rFonts w:ascii="Times New Roman" w:eastAsia="Times New Roman" w:hAnsi="Times New Roman" w:cs="Times New Roman"/>
          <w:bCs/>
          <w:color w:val="000000"/>
          <w:spacing w:val="3"/>
          <w:sz w:val="28"/>
          <w:szCs w:val="28"/>
          <w:lang w:eastAsia="ru-RU"/>
        </w:rPr>
        <w:t xml:space="preserve"> предложила отказаться от прямоугольных классов и расставлять иначе парты. Например, не рядами, строго парта за партой, а полукругом, по периметру, буквой "Г". Можно сдвигать по две парты вместе, чтобы ученики могли работать не парой, а сразу вчетвером - вариантов масса.</w:t>
      </w:r>
    </w:p>
    <w:p w:rsidR="008B7DC6" w:rsidRPr="006B1A1B" w:rsidRDefault="008B7DC6" w:rsidP="006B1A1B">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6B1A1B">
        <w:rPr>
          <w:rFonts w:ascii="Times New Roman" w:eastAsia="Times New Roman" w:hAnsi="Times New Roman" w:cs="Times New Roman"/>
          <w:color w:val="000000"/>
          <w:spacing w:val="3"/>
          <w:sz w:val="28"/>
          <w:szCs w:val="28"/>
          <w:lang w:eastAsia="ru-RU"/>
        </w:rPr>
        <w:t xml:space="preserve">Прямоугольные классы и парты, расставленные строго по линейке (между рядами - ровно 60 см, расстояние от доски до первой парты - 2 м 60 см, а от последней парты до стены - от 70 до 100 см), родом из </w:t>
      </w:r>
      <w:proofErr w:type="spellStart"/>
      <w:r w:rsidRPr="006B1A1B">
        <w:rPr>
          <w:rFonts w:ascii="Times New Roman" w:eastAsia="Times New Roman" w:hAnsi="Times New Roman" w:cs="Times New Roman"/>
          <w:color w:val="000000"/>
          <w:spacing w:val="3"/>
          <w:sz w:val="28"/>
          <w:szCs w:val="28"/>
          <w:lang w:eastAsia="ru-RU"/>
        </w:rPr>
        <w:t>СанПиНов</w:t>
      </w:r>
      <w:proofErr w:type="spellEnd"/>
      <w:r w:rsidRPr="006B1A1B">
        <w:rPr>
          <w:rFonts w:ascii="Times New Roman" w:eastAsia="Times New Roman" w:hAnsi="Times New Roman" w:cs="Times New Roman"/>
          <w:color w:val="000000"/>
          <w:spacing w:val="3"/>
          <w:sz w:val="28"/>
          <w:szCs w:val="28"/>
          <w:lang w:eastAsia="ru-RU"/>
        </w:rPr>
        <w:t xml:space="preserve">. А те, в свою очередь, написаны с опорой на типовые проекты зданий и немецкую модель преподавания - учитель стоит у доски и вещает истины классу. Для каждого предмета - свой кабинет. Окна - слева, двери - справа. Не поверите, есть школы, где завучи накануне 1 сентября ползают под столами с линейкой и вымеряют все до сантиметра. Иначе комиссия </w:t>
      </w:r>
      <w:proofErr w:type="spellStart"/>
      <w:r w:rsidRPr="006B1A1B">
        <w:rPr>
          <w:rFonts w:ascii="Times New Roman" w:eastAsia="Times New Roman" w:hAnsi="Times New Roman" w:cs="Times New Roman"/>
          <w:color w:val="000000"/>
          <w:spacing w:val="3"/>
          <w:sz w:val="28"/>
          <w:szCs w:val="28"/>
          <w:lang w:eastAsia="ru-RU"/>
        </w:rPr>
        <w:t>Роспотребнадзора</w:t>
      </w:r>
      <w:proofErr w:type="spellEnd"/>
      <w:r w:rsidRPr="006B1A1B">
        <w:rPr>
          <w:rFonts w:ascii="Times New Roman" w:eastAsia="Times New Roman" w:hAnsi="Times New Roman" w:cs="Times New Roman"/>
          <w:color w:val="000000"/>
          <w:spacing w:val="3"/>
          <w:sz w:val="28"/>
          <w:szCs w:val="28"/>
          <w:lang w:eastAsia="ru-RU"/>
        </w:rPr>
        <w:t xml:space="preserve"> может оштрафовать.</w:t>
      </w:r>
    </w:p>
    <w:p w:rsidR="008B7DC6" w:rsidRPr="006B1A1B" w:rsidRDefault="008B7DC6" w:rsidP="006B1A1B">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6B1A1B">
        <w:rPr>
          <w:rFonts w:ascii="Times New Roman" w:eastAsia="Times New Roman" w:hAnsi="Times New Roman" w:cs="Times New Roman"/>
          <w:color w:val="000000"/>
          <w:spacing w:val="3"/>
          <w:sz w:val="28"/>
          <w:szCs w:val="28"/>
          <w:lang w:eastAsia="ru-RU"/>
        </w:rPr>
        <w:t xml:space="preserve">Сегодня требования к школе меняются гораздо быстрее </w:t>
      </w:r>
      <w:proofErr w:type="spellStart"/>
      <w:r w:rsidRPr="006B1A1B">
        <w:rPr>
          <w:rFonts w:ascii="Times New Roman" w:eastAsia="Times New Roman" w:hAnsi="Times New Roman" w:cs="Times New Roman"/>
          <w:color w:val="000000"/>
          <w:spacing w:val="3"/>
          <w:sz w:val="28"/>
          <w:szCs w:val="28"/>
          <w:lang w:eastAsia="ru-RU"/>
        </w:rPr>
        <w:t>СанПиНов</w:t>
      </w:r>
      <w:proofErr w:type="spellEnd"/>
      <w:r w:rsidRPr="006B1A1B">
        <w:rPr>
          <w:rFonts w:ascii="Times New Roman" w:eastAsia="Times New Roman" w:hAnsi="Times New Roman" w:cs="Times New Roman"/>
          <w:color w:val="000000"/>
          <w:spacing w:val="3"/>
          <w:sz w:val="28"/>
          <w:szCs w:val="28"/>
          <w:lang w:eastAsia="ru-RU"/>
        </w:rPr>
        <w:t xml:space="preserve">. Ученики теперь делают не только домашние задания, но и проектные работы, участвуют в </w:t>
      </w:r>
      <w:proofErr w:type="spellStart"/>
      <w:r w:rsidRPr="006B1A1B">
        <w:rPr>
          <w:rFonts w:ascii="Times New Roman" w:eastAsia="Times New Roman" w:hAnsi="Times New Roman" w:cs="Times New Roman"/>
          <w:color w:val="000000"/>
          <w:spacing w:val="3"/>
          <w:sz w:val="28"/>
          <w:szCs w:val="28"/>
          <w:lang w:eastAsia="ru-RU"/>
        </w:rPr>
        <w:t>квестах</w:t>
      </w:r>
      <w:proofErr w:type="spellEnd"/>
      <w:r w:rsidRPr="006B1A1B">
        <w:rPr>
          <w:rFonts w:ascii="Times New Roman" w:eastAsia="Times New Roman" w:hAnsi="Times New Roman" w:cs="Times New Roman"/>
          <w:color w:val="000000"/>
          <w:spacing w:val="3"/>
          <w:sz w:val="28"/>
          <w:szCs w:val="28"/>
          <w:lang w:eastAsia="ru-RU"/>
        </w:rPr>
        <w:t xml:space="preserve"> и интеллектуальных играх, после уроков идут в кружки и секции. Примерно пять миллионов дополнительных ме</w:t>
      </w:r>
      <w:proofErr w:type="gramStart"/>
      <w:r w:rsidRPr="006B1A1B">
        <w:rPr>
          <w:rFonts w:ascii="Times New Roman" w:eastAsia="Times New Roman" w:hAnsi="Times New Roman" w:cs="Times New Roman"/>
          <w:color w:val="000000"/>
          <w:spacing w:val="3"/>
          <w:sz w:val="28"/>
          <w:szCs w:val="28"/>
          <w:lang w:eastAsia="ru-RU"/>
        </w:rPr>
        <w:t>ст в кл</w:t>
      </w:r>
      <w:proofErr w:type="gramEnd"/>
      <w:r w:rsidRPr="006B1A1B">
        <w:rPr>
          <w:rFonts w:ascii="Times New Roman" w:eastAsia="Times New Roman" w:hAnsi="Times New Roman" w:cs="Times New Roman"/>
          <w:color w:val="000000"/>
          <w:spacing w:val="3"/>
          <w:sz w:val="28"/>
          <w:szCs w:val="28"/>
          <w:lang w:eastAsia="ru-RU"/>
        </w:rPr>
        <w:t xml:space="preserve">ассах надо для того, чтобы перевести все российские школы в первую смену. И еще два миллиона - чтобы переселить все школы из аварийных зданий </w:t>
      </w:r>
      <w:proofErr w:type="gramStart"/>
      <w:r w:rsidRPr="006B1A1B">
        <w:rPr>
          <w:rFonts w:ascii="Times New Roman" w:eastAsia="Times New Roman" w:hAnsi="Times New Roman" w:cs="Times New Roman"/>
          <w:color w:val="000000"/>
          <w:spacing w:val="3"/>
          <w:sz w:val="28"/>
          <w:szCs w:val="28"/>
          <w:lang w:eastAsia="ru-RU"/>
        </w:rPr>
        <w:t>в</w:t>
      </w:r>
      <w:proofErr w:type="gramEnd"/>
      <w:r w:rsidRPr="006B1A1B">
        <w:rPr>
          <w:rFonts w:ascii="Times New Roman" w:eastAsia="Times New Roman" w:hAnsi="Times New Roman" w:cs="Times New Roman"/>
          <w:color w:val="000000"/>
          <w:spacing w:val="3"/>
          <w:sz w:val="28"/>
          <w:szCs w:val="28"/>
          <w:lang w:eastAsia="ru-RU"/>
        </w:rPr>
        <w:t xml:space="preserve"> современные.</w:t>
      </w:r>
    </w:p>
    <w:p w:rsidR="008B7DC6" w:rsidRPr="006B1A1B" w:rsidRDefault="008B7DC6" w:rsidP="006B1A1B">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6B1A1B">
        <w:rPr>
          <w:rFonts w:ascii="Times New Roman" w:eastAsia="Times New Roman" w:hAnsi="Times New Roman" w:cs="Times New Roman"/>
          <w:color w:val="000000"/>
          <w:spacing w:val="3"/>
          <w:sz w:val="28"/>
          <w:szCs w:val="28"/>
          <w:lang w:eastAsia="ru-RU"/>
        </w:rPr>
        <w:t>В стране примерно 15 тысяч школ, износ которых составляет 50-70 процентов. Большая часть этих зданий была построена в 60-70-х годах по типовым массовым проектам. В этих школах нет душевых, бассейнов, кабинетов психолога, помещений для внеклассной работы. А иногда, не поверите, столовых и даже нормальных туалетов.</w:t>
      </w:r>
    </w:p>
    <w:p w:rsidR="008B7DC6" w:rsidRPr="006B1A1B" w:rsidRDefault="008B7DC6" w:rsidP="006B1A1B">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6B1A1B">
        <w:rPr>
          <w:rFonts w:ascii="Times New Roman" w:eastAsia="Times New Roman" w:hAnsi="Times New Roman" w:cs="Times New Roman"/>
          <w:color w:val="000000"/>
          <w:spacing w:val="3"/>
          <w:sz w:val="28"/>
          <w:szCs w:val="28"/>
          <w:lang w:eastAsia="ru-RU"/>
        </w:rPr>
        <w:t xml:space="preserve">Современным школам </w:t>
      </w:r>
      <w:proofErr w:type="gramStart"/>
      <w:r w:rsidRPr="006B1A1B">
        <w:rPr>
          <w:rFonts w:ascii="Times New Roman" w:eastAsia="Times New Roman" w:hAnsi="Times New Roman" w:cs="Times New Roman"/>
          <w:color w:val="000000"/>
          <w:spacing w:val="3"/>
          <w:sz w:val="28"/>
          <w:szCs w:val="28"/>
          <w:lang w:eastAsia="ru-RU"/>
        </w:rPr>
        <w:t>нужны</w:t>
      </w:r>
      <w:proofErr w:type="gramEnd"/>
      <w:r w:rsidRPr="006B1A1B">
        <w:rPr>
          <w:rFonts w:ascii="Times New Roman" w:eastAsia="Times New Roman" w:hAnsi="Times New Roman" w:cs="Times New Roman"/>
          <w:color w:val="000000"/>
          <w:spacing w:val="3"/>
          <w:sz w:val="28"/>
          <w:szCs w:val="28"/>
          <w:lang w:eastAsia="ru-RU"/>
        </w:rPr>
        <w:t xml:space="preserve"> </w:t>
      </w:r>
      <w:proofErr w:type="spellStart"/>
      <w:r w:rsidRPr="006B1A1B">
        <w:rPr>
          <w:rFonts w:ascii="Times New Roman" w:eastAsia="Times New Roman" w:hAnsi="Times New Roman" w:cs="Times New Roman"/>
          <w:color w:val="000000"/>
          <w:spacing w:val="3"/>
          <w:sz w:val="28"/>
          <w:szCs w:val="28"/>
          <w:lang w:eastAsia="ru-RU"/>
        </w:rPr>
        <w:t>классы-трансформеры</w:t>
      </w:r>
      <w:proofErr w:type="spellEnd"/>
      <w:r w:rsidRPr="006B1A1B">
        <w:rPr>
          <w:rFonts w:ascii="Times New Roman" w:eastAsia="Times New Roman" w:hAnsi="Times New Roman" w:cs="Times New Roman"/>
          <w:color w:val="000000"/>
          <w:spacing w:val="3"/>
          <w:sz w:val="28"/>
          <w:szCs w:val="28"/>
          <w:lang w:eastAsia="ru-RU"/>
        </w:rPr>
        <w:t>, где первым уроком можно проводить физику, вторым - химию, а третьим, скажем, биологию. И учесть, что в классе может быть ученик на инвалидной коляске, с нарушением зрения или слуха, для которого потребуется организовать особое рабочее место. Вместо дверей в классах могут быть раздвижные перегородки.</w:t>
      </w:r>
    </w:p>
    <w:p w:rsidR="008B7DC6" w:rsidRPr="006B1A1B" w:rsidRDefault="008B7DC6" w:rsidP="006B1A1B">
      <w:pPr>
        <w:spacing w:after="0" w:line="240" w:lineRule="auto"/>
        <w:jc w:val="both"/>
        <w:textAlignment w:val="top"/>
        <w:rPr>
          <w:rFonts w:ascii="Times New Roman" w:eastAsia="Times New Roman" w:hAnsi="Times New Roman" w:cs="Times New Roman"/>
          <w:i/>
          <w:iCs/>
          <w:color w:val="000000"/>
          <w:spacing w:val="3"/>
          <w:sz w:val="28"/>
          <w:szCs w:val="28"/>
          <w:lang w:eastAsia="ru-RU"/>
        </w:rPr>
      </w:pPr>
      <w:r w:rsidRPr="006B1A1B">
        <w:rPr>
          <w:rFonts w:ascii="Times New Roman" w:eastAsia="Times New Roman" w:hAnsi="Times New Roman" w:cs="Times New Roman"/>
          <w:i/>
          <w:iCs/>
          <w:color w:val="000000"/>
          <w:spacing w:val="3"/>
          <w:sz w:val="28"/>
          <w:szCs w:val="28"/>
          <w:lang w:eastAsia="ru-RU"/>
        </w:rPr>
        <w:t xml:space="preserve">Школам нужны современные </w:t>
      </w:r>
      <w:proofErr w:type="spellStart"/>
      <w:r w:rsidRPr="006B1A1B">
        <w:rPr>
          <w:rFonts w:ascii="Times New Roman" w:eastAsia="Times New Roman" w:hAnsi="Times New Roman" w:cs="Times New Roman"/>
          <w:i/>
          <w:iCs/>
          <w:color w:val="000000"/>
          <w:spacing w:val="3"/>
          <w:sz w:val="28"/>
          <w:szCs w:val="28"/>
          <w:lang w:eastAsia="ru-RU"/>
        </w:rPr>
        <w:t>классы-трансформеры</w:t>
      </w:r>
      <w:proofErr w:type="spellEnd"/>
      <w:r w:rsidRPr="006B1A1B">
        <w:rPr>
          <w:rFonts w:ascii="Times New Roman" w:eastAsia="Times New Roman" w:hAnsi="Times New Roman" w:cs="Times New Roman"/>
          <w:i/>
          <w:iCs/>
          <w:color w:val="000000"/>
          <w:spacing w:val="3"/>
          <w:sz w:val="28"/>
          <w:szCs w:val="28"/>
          <w:lang w:eastAsia="ru-RU"/>
        </w:rPr>
        <w:t>, где вместо дверей могут быть раздвижные перегородки</w:t>
      </w:r>
    </w:p>
    <w:p w:rsidR="008B7DC6" w:rsidRPr="006B1A1B" w:rsidRDefault="008B7DC6" w:rsidP="006B1A1B">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6B1A1B">
        <w:rPr>
          <w:rFonts w:ascii="Times New Roman" w:eastAsia="Times New Roman" w:hAnsi="Times New Roman" w:cs="Times New Roman"/>
          <w:color w:val="000000"/>
          <w:spacing w:val="3"/>
          <w:sz w:val="28"/>
          <w:szCs w:val="28"/>
          <w:lang w:eastAsia="ru-RU"/>
        </w:rPr>
        <w:t xml:space="preserve">Нужно продумать, как организовать пространство для мини-групп, которые работают над проектом, где организовать место для </w:t>
      </w:r>
      <w:proofErr w:type="spellStart"/>
      <w:r w:rsidRPr="006B1A1B">
        <w:rPr>
          <w:rFonts w:ascii="Times New Roman" w:eastAsia="Times New Roman" w:hAnsi="Times New Roman" w:cs="Times New Roman"/>
          <w:color w:val="000000"/>
          <w:spacing w:val="3"/>
          <w:sz w:val="28"/>
          <w:szCs w:val="28"/>
          <w:lang w:eastAsia="ru-RU"/>
        </w:rPr>
        <w:t>тьютора</w:t>
      </w:r>
      <w:proofErr w:type="spellEnd"/>
      <w:r w:rsidRPr="006B1A1B">
        <w:rPr>
          <w:rFonts w:ascii="Times New Roman" w:eastAsia="Times New Roman" w:hAnsi="Times New Roman" w:cs="Times New Roman"/>
          <w:color w:val="000000"/>
          <w:spacing w:val="3"/>
          <w:sz w:val="28"/>
          <w:szCs w:val="28"/>
          <w:lang w:eastAsia="ru-RU"/>
        </w:rPr>
        <w:t>. По мнению экспертов, новые проекты должны дать школе свободу в цветовом оформлении помещений, смягчить требования к оформлению и расстановке мебели...</w:t>
      </w:r>
    </w:p>
    <w:p w:rsidR="008B7DC6" w:rsidRPr="006B1A1B" w:rsidRDefault="008B7DC6" w:rsidP="006B1A1B">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6B1A1B">
        <w:rPr>
          <w:rFonts w:ascii="Times New Roman" w:eastAsia="Times New Roman" w:hAnsi="Times New Roman" w:cs="Times New Roman"/>
          <w:color w:val="000000"/>
          <w:spacing w:val="3"/>
          <w:sz w:val="28"/>
          <w:szCs w:val="28"/>
          <w:lang w:eastAsia="ru-RU"/>
        </w:rPr>
        <w:t>В московской школе "Созвездие" много лет назад начали экспериментировать с расстановкой парт и оформлением помещений. В начале 90-х годов школа вошла в программу "Одаренный ребенок" и многие занятия там проводились в классах, где парты стояли не в ряд, а кругом. В одной из школ Нижневартовска учителя ставят под углом два крайних ряда - расстановка напоминает кусок круглого пирога. Есть школы, где педагоги в порядке эксперимента ставят парты в шахматном порядке. Ученикам, к слову, это не очень нравится - списывать трудно. Некоторые учителя рисования, если есть такая возможность, стараются посадить каждого ребенка за отдельный стол, чтобы творчество в прямом смысле было индивидуальным.</w:t>
      </w:r>
    </w:p>
    <w:p w:rsidR="008B7DC6" w:rsidRPr="006B1A1B" w:rsidRDefault="008B7DC6" w:rsidP="006B1A1B">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6B1A1B">
        <w:rPr>
          <w:rFonts w:ascii="Times New Roman" w:eastAsia="Times New Roman" w:hAnsi="Times New Roman" w:cs="Times New Roman"/>
          <w:color w:val="000000"/>
          <w:spacing w:val="3"/>
          <w:sz w:val="28"/>
          <w:szCs w:val="28"/>
          <w:lang w:eastAsia="ru-RU"/>
        </w:rPr>
        <w:t xml:space="preserve">- Замечательно, если в школе есть диваны, места для отдыха и индивидуальные парты для каждого ученика, которые можно переставлять, как удобно детям. В моем классе стоит диван. На переменке выстраивается очередь, чтобы посидеть на нем. Я видела открытые уроки, когда учителя ставили парты в один рад. Детям очень нравятся такие эксперименты. Они снимают напряжение и психологически </w:t>
      </w:r>
      <w:r w:rsidRPr="006B1A1B">
        <w:rPr>
          <w:rFonts w:ascii="Times New Roman" w:eastAsia="Times New Roman" w:hAnsi="Times New Roman" w:cs="Times New Roman"/>
          <w:color w:val="000000"/>
          <w:spacing w:val="3"/>
          <w:sz w:val="28"/>
          <w:szCs w:val="28"/>
          <w:lang w:eastAsia="ru-RU"/>
        </w:rPr>
        <w:lastRenderedPageBreak/>
        <w:t>разгружают детей, - рассказала учитель русского языка и литературы школы N 71 Ижевска Татьяна Меньшикова.</w:t>
      </w:r>
    </w:p>
    <w:p w:rsidR="008B7DC6" w:rsidRPr="006B1A1B" w:rsidRDefault="008B7DC6" w:rsidP="006B1A1B">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6B1A1B">
        <w:rPr>
          <w:rFonts w:ascii="Times New Roman" w:eastAsia="Times New Roman" w:hAnsi="Times New Roman" w:cs="Times New Roman"/>
          <w:color w:val="000000"/>
          <w:spacing w:val="3"/>
          <w:sz w:val="28"/>
          <w:szCs w:val="28"/>
          <w:lang w:eastAsia="ru-RU"/>
        </w:rPr>
        <w:t xml:space="preserve">Эксперты предлагают идти по пути модульных школ и разработать пакет готовых модулей для строительства. Эта работа поручена Московскому государственному строительному университету. </w:t>
      </w:r>
      <w:proofErr w:type="gramStart"/>
      <w:r w:rsidRPr="006B1A1B">
        <w:rPr>
          <w:rFonts w:ascii="Times New Roman" w:eastAsia="Times New Roman" w:hAnsi="Times New Roman" w:cs="Times New Roman"/>
          <w:color w:val="000000"/>
          <w:spacing w:val="3"/>
          <w:sz w:val="28"/>
          <w:szCs w:val="28"/>
          <w:lang w:eastAsia="ru-RU"/>
        </w:rPr>
        <w:t>Будет разработано около десяти</w:t>
      </w:r>
      <w:proofErr w:type="gramEnd"/>
      <w:r w:rsidRPr="006B1A1B">
        <w:rPr>
          <w:rFonts w:ascii="Times New Roman" w:eastAsia="Times New Roman" w:hAnsi="Times New Roman" w:cs="Times New Roman"/>
          <w:color w:val="000000"/>
          <w:spacing w:val="3"/>
          <w:sz w:val="28"/>
          <w:szCs w:val="28"/>
          <w:lang w:eastAsia="ru-RU"/>
        </w:rPr>
        <w:t xml:space="preserve"> разных типов модулей: учебные, спортивные, </w:t>
      </w:r>
      <w:proofErr w:type="spellStart"/>
      <w:r w:rsidRPr="006B1A1B">
        <w:rPr>
          <w:rFonts w:ascii="Times New Roman" w:eastAsia="Times New Roman" w:hAnsi="Times New Roman" w:cs="Times New Roman"/>
          <w:color w:val="000000"/>
          <w:spacing w:val="3"/>
          <w:sz w:val="28"/>
          <w:szCs w:val="28"/>
          <w:lang w:eastAsia="ru-RU"/>
        </w:rPr>
        <w:t>арт-модули</w:t>
      </w:r>
      <w:proofErr w:type="spellEnd"/>
      <w:r w:rsidRPr="006B1A1B">
        <w:rPr>
          <w:rFonts w:ascii="Times New Roman" w:eastAsia="Times New Roman" w:hAnsi="Times New Roman" w:cs="Times New Roman"/>
          <w:color w:val="000000"/>
          <w:spacing w:val="3"/>
          <w:sz w:val="28"/>
          <w:szCs w:val="28"/>
          <w:lang w:eastAsia="ru-RU"/>
        </w:rPr>
        <w:t xml:space="preserve"> с залами свободной планировки, которые можно легко переоборудовать в выставочные и конференц-залы.</w:t>
      </w:r>
    </w:p>
    <w:p w:rsidR="008B7DC6" w:rsidRPr="006B1A1B" w:rsidRDefault="008B7DC6" w:rsidP="006B1A1B">
      <w:pPr>
        <w:spacing w:after="0" w:line="240" w:lineRule="auto"/>
        <w:jc w:val="both"/>
        <w:textAlignment w:val="top"/>
        <w:outlineLvl w:val="0"/>
        <w:rPr>
          <w:rFonts w:ascii="Times New Roman" w:eastAsia="Times New Roman" w:hAnsi="Times New Roman" w:cs="Times New Roman"/>
          <w:b/>
          <w:bCs/>
          <w:color w:val="000000"/>
          <w:spacing w:val="3"/>
          <w:kern w:val="36"/>
          <w:sz w:val="28"/>
          <w:szCs w:val="28"/>
          <w:lang w:eastAsia="ru-RU"/>
        </w:rPr>
      </w:pPr>
      <w:r w:rsidRPr="006B1A1B">
        <w:rPr>
          <w:rFonts w:ascii="Times New Roman" w:eastAsia="Times New Roman" w:hAnsi="Times New Roman" w:cs="Times New Roman"/>
          <w:b/>
          <w:bCs/>
          <w:color w:val="000000"/>
          <w:spacing w:val="3"/>
          <w:kern w:val="36"/>
          <w:sz w:val="28"/>
          <w:szCs w:val="28"/>
          <w:lang w:eastAsia="ru-RU"/>
        </w:rPr>
        <w:t>Между тем</w:t>
      </w:r>
    </w:p>
    <w:p w:rsidR="008B7DC6" w:rsidRPr="006B1A1B" w:rsidRDefault="008B7DC6" w:rsidP="006B1A1B">
      <w:pPr>
        <w:spacing w:after="0" w:line="240" w:lineRule="auto"/>
        <w:jc w:val="both"/>
        <w:textAlignment w:val="bottom"/>
        <w:rPr>
          <w:rFonts w:ascii="Times New Roman" w:eastAsia="Times New Roman" w:hAnsi="Times New Roman" w:cs="Times New Roman"/>
          <w:spacing w:val="3"/>
          <w:sz w:val="28"/>
          <w:szCs w:val="28"/>
          <w:lang w:eastAsia="ru-RU"/>
        </w:rPr>
      </w:pPr>
      <w:r w:rsidRPr="006B1A1B">
        <w:rPr>
          <w:rFonts w:ascii="Times New Roman" w:eastAsia="Times New Roman" w:hAnsi="Times New Roman" w:cs="Times New Roman"/>
          <w:spacing w:val="3"/>
          <w:sz w:val="28"/>
          <w:szCs w:val="28"/>
          <w:lang w:eastAsia="ru-RU"/>
        </w:rPr>
        <w:t>Текст: </w:t>
      </w:r>
      <w:hyperlink r:id="rId19" w:history="1">
        <w:r w:rsidRPr="006B1A1B">
          <w:rPr>
            <w:rFonts w:ascii="Times New Roman" w:eastAsia="Times New Roman" w:hAnsi="Times New Roman" w:cs="Times New Roman"/>
            <w:spacing w:val="3"/>
            <w:sz w:val="28"/>
            <w:szCs w:val="28"/>
            <w:u w:val="single"/>
            <w:lang w:eastAsia="ru-RU"/>
          </w:rPr>
          <w:t>Алена Ларина</w:t>
        </w:r>
      </w:hyperlink>
      <w:r w:rsidRPr="006B1A1B">
        <w:rPr>
          <w:rFonts w:ascii="Times New Roman" w:eastAsia="Times New Roman" w:hAnsi="Times New Roman" w:cs="Times New Roman"/>
          <w:spacing w:val="3"/>
          <w:sz w:val="28"/>
          <w:szCs w:val="28"/>
          <w:lang w:eastAsia="ru-RU"/>
        </w:rPr>
        <w:t>, </w:t>
      </w:r>
      <w:hyperlink r:id="rId20" w:history="1">
        <w:r w:rsidRPr="006B1A1B">
          <w:rPr>
            <w:rFonts w:ascii="Times New Roman" w:eastAsia="Times New Roman" w:hAnsi="Times New Roman" w:cs="Times New Roman"/>
            <w:spacing w:val="3"/>
            <w:sz w:val="28"/>
            <w:szCs w:val="28"/>
            <w:u w:val="single"/>
            <w:lang w:eastAsia="ru-RU"/>
          </w:rPr>
          <w:t>Наталья Лихачева</w:t>
        </w:r>
      </w:hyperlink>
    </w:p>
    <w:p w:rsidR="008B7DC6" w:rsidRPr="006B1A1B" w:rsidRDefault="008B7DC6" w:rsidP="006B1A1B">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6B1A1B">
        <w:rPr>
          <w:rFonts w:ascii="Times New Roman" w:eastAsia="Times New Roman" w:hAnsi="Times New Roman" w:cs="Times New Roman"/>
          <w:color w:val="000000"/>
          <w:spacing w:val="3"/>
          <w:sz w:val="28"/>
          <w:szCs w:val="28"/>
          <w:lang w:eastAsia="ru-RU"/>
        </w:rPr>
        <w:t xml:space="preserve">По словам министра Ольги Васильевой, третья смена сохраняется в трех регионах - Чечне, Дагестане и "одном из регионов Сибири", где в третью смену учатся 600 человек. Некоторые регионы, где третья смена была еще в начале учебного года, сегодня сумели отказаться от нее. Например, в </w:t>
      </w:r>
      <w:proofErr w:type="spellStart"/>
      <w:r w:rsidRPr="006B1A1B">
        <w:rPr>
          <w:rFonts w:ascii="Times New Roman" w:eastAsia="Times New Roman" w:hAnsi="Times New Roman" w:cs="Times New Roman"/>
          <w:color w:val="000000"/>
          <w:spacing w:val="3"/>
          <w:sz w:val="28"/>
          <w:szCs w:val="28"/>
          <w:lang w:eastAsia="ru-RU"/>
        </w:rPr>
        <w:t>Сунже</w:t>
      </w:r>
      <w:proofErr w:type="spellEnd"/>
      <w:r w:rsidRPr="006B1A1B">
        <w:rPr>
          <w:rFonts w:ascii="Times New Roman" w:eastAsia="Times New Roman" w:hAnsi="Times New Roman" w:cs="Times New Roman"/>
          <w:color w:val="000000"/>
          <w:spacing w:val="3"/>
          <w:sz w:val="28"/>
          <w:szCs w:val="28"/>
          <w:lang w:eastAsia="ru-RU"/>
        </w:rPr>
        <w:t xml:space="preserve"> в Ингушетии открылась новая школа на 540 мест. </w:t>
      </w:r>
      <w:proofErr w:type="gramStart"/>
      <w:r w:rsidRPr="006B1A1B">
        <w:rPr>
          <w:rFonts w:ascii="Times New Roman" w:eastAsia="Times New Roman" w:hAnsi="Times New Roman" w:cs="Times New Roman"/>
          <w:color w:val="000000"/>
          <w:spacing w:val="3"/>
          <w:sz w:val="28"/>
          <w:szCs w:val="28"/>
          <w:lang w:eastAsia="ru-RU"/>
        </w:rPr>
        <w:t>Необходимые</w:t>
      </w:r>
      <w:proofErr w:type="gramEnd"/>
      <w:r w:rsidRPr="006B1A1B">
        <w:rPr>
          <w:rFonts w:ascii="Times New Roman" w:eastAsia="Times New Roman" w:hAnsi="Times New Roman" w:cs="Times New Roman"/>
          <w:color w:val="000000"/>
          <w:spacing w:val="3"/>
          <w:sz w:val="28"/>
          <w:szCs w:val="28"/>
          <w:lang w:eastAsia="ru-RU"/>
        </w:rPr>
        <w:t xml:space="preserve"> на строительство 150 миллионов рублей нашли с помощью двух федеральных целевых программ. "Зданию старой школы скоро исполнилось бы 90 лет, - говорит родитель одного из учащихся </w:t>
      </w:r>
      <w:proofErr w:type="spellStart"/>
      <w:r w:rsidRPr="006B1A1B">
        <w:rPr>
          <w:rFonts w:ascii="Times New Roman" w:eastAsia="Times New Roman" w:hAnsi="Times New Roman" w:cs="Times New Roman"/>
          <w:color w:val="000000"/>
          <w:spacing w:val="3"/>
          <w:sz w:val="28"/>
          <w:szCs w:val="28"/>
          <w:lang w:eastAsia="ru-RU"/>
        </w:rPr>
        <w:t>Асхаб</w:t>
      </w:r>
      <w:proofErr w:type="spellEnd"/>
      <w:r w:rsidRPr="006B1A1B">
        <w:rPr>
          <w:rFonts w:ascii="Times New Roman" w:eastAsia="Times New Roman" w:hAnsi="Times New Roman" w:cs="Times New Roman"/>
          <w:color w:val="000000"/>
          <w:spacing w:val="3"/>
          <w:sz w:val="28"/>
          <w:szCs w:val="28"/>
          <w:lang w:eastAsia="ru-RU"/>
        </w:rPr>
        <w:t xml:space="preserve"> </w:t>
      </w:r>
      <w:proofErr w:type="spellStart"/>
      <w:r w:rsidRPr="006B1A1B">
        <w:rPr>
          <w:rFonts w:ascii="Times New Roman" w:eastAsia="Times New Roman" w:hAnsi="Times New Roman" w:cs="Times New Roman"/>
          <w:color w:val="000000"/>
          <w:spacing w:val="3"/>
          <w:sz w:val="28"/>
          <w:szCs w:val="28"/>
          <w:lang w:eastAsia="ru-RU"/>
        </w:rPr>
        <w:t>Дзейтов</w:t>
      </w:r>
      <w:proofErr w:type="spellEnd"/>
      <w:r w:rsidRPr="006B1A1B">
        <w:rPr>
          <w:rFonts w:ascii="Times New Roman" w:eastAsia="Times New Roman" w:hAnsi="Times New Roman" w:cs="Times New Roman"/>
          <w:color w:val="000000"/>
          <w:spacing w:val="3"/>
          <w:sz w:val="28"/>
          <w:szCs w:val="28"/>
          <w:lang w:eastAsia="ru-RU"/>
        </w:rPr>
        <w:t>. - Представляете, как в ней можно было не только учиться, а вообще находиться?!" А теперь сунженские ребята будут заниматься не в три, как раньше, а в одну смену. С декабря прошлого года в республике не осталось трехсменки.</w:t>
      </w:r>
    </w:p>
    <w:p w:rsidR="008B7DC6" w:rsidRPr="006B1A1B" w:rsidRDefault="008B7DC6" w:rsidP="006B1A1B">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6B1A1B">
        <w:rPr>
          <w:rFonts w:ascii="Times New Roman" w:eastAsia="Times New Roman" w:hAnsi="Times New Roman" w:cs="Times New Roman"/>
          <w:color w:val="000000"/>
          <w:spacing w:val="3"/>
          <w:sz w:val="28"/>
          <w:szCs w:val="28"/>
          <w:lang w:eastAsia="ru-RU"/>
        </w:rPr>
        <w:t xml:space="preserve">"В последней школе, где была трехсменка, вспомогательные помещения переоборудовали в учебные классы, и теперь ее ученики ходят на занятия только в две смены", - рассказал заместитель министра образования Ингушетии </w:t>
      </w:r>
      <w:proofErr w:type="spellStart"/>
      <w:r w:rsidRPr="006B1A1B">
        <w:rPr>
          <w:rFonts w:ascii="Times New Roman" w:eastAsia="Times New Roman" w:hAnsi="Times New Roman" w:cs="Times New Roman"/>
          <w:color w:val="000000"/>
          <w:spacing w:val="3"/>
          <w:sz w:val="28"/>
          <w:szCs w:val="28"/>
          <w:lang w:eastAsia="ru-RU"/>
        </w:rPr>
        <w:t>Асхаб</w:t>
      </w:r>
      <w:proofErr w:type="spellEnd"/>
      <w:r w:rsidRPr="006B1A1B">
        <w:rPr>
          <w:rFonts w:ascii="Times New Roman" w:eastAsia="Times New Roman" w:hAnsi="Times New Roman" w:cs="Times New Roman"/>
          <w:color w:val="000000"/>
          <w:spacing w:val="3"/>
          <w:sz w:val="28"/>
          <w:szCs w:val="28"/>
          <w:lang w:eastAsia="ru-RU"/>
        </w:rPr>
        <w:t xml:space="preserve"> </w:t>
      </w:r>
      <w:proofErr w:type="spellStart"/>
      <w:r w:rsidRPr="006B1A1B">
        <w:rPr>
          <w:rFonts w:ascii="Times New Roman" w:eastAsia="Times New Roman" w:hAnsi="Times New Roman" w:cs="Times New Roman"/>
          <w:color w:val="000000"/>
          <w:spacing w:val="3"/>
          <w:sz w:val="28"/>
          <w:szCs w:val="28"/>
          <w:lang w:eastAsia="ru-RU"/>
        </w:rPr>
        <w:t>Дудургов</w:t>
      </w:r>
      <w:proofErr w:type="spellEnd"/>
      <w:r w:rsidRPr="006B1A1B">
        <w:rPr>
          <w:rFonts w:ascii="Times New Roman" w:eastAsia="Times New Roman" w:hAnsi="Times New Roman" w:cs="Times New Roman"/>
          <w:color w:val="000000"/>
          <w:spacing w:val="3"/>
          <w:sz w:val="28"/>
          <w:szCs w:val="28"/>
          <w:lang w:eastAsia="ru-RU"/>
        </w:rPr>
        <w:t>. Теперь в регионе стоит задача отказаться и от второй смены: пока так учатся почти треть детей.</w:t>
      </w:r>
    </w:p>
    <w:p w:rsidR="008B7DC6" w:rsidRPr="006B1A1B" w:rsidRDefault="008B7DC6" w:rsidP="006B1A1B">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6B1A1B">
        <w:rPr>
          <w:rFonts w:ascii="Times New Roman" w:eastAsia="Times New Roman" w:hAnsi="Times New Roman" w:cs="Times New Roman"/>
          <w:color w:val="000000"/>
          <w:spacing w:val="3"/>
          <w:sz w:val="28"/>
          <w:szCs w:val="28"/>
          <w:lang w:eastAsia="ru-RU"/>
        </w:rPr>
        <w:t>А вот в Республике Тыва третья смена все еще есть. Самые большие проблемы - в Кызыле. В министерстве образования и науки республики нам рассказали, что третья смена есть в нескольких городских школах и двух райцентрах. Точнее, в этих школах принято плавающее начало занятий: в 8.00, 11.30 и 14.30. Многие годы строительство новых школ в республике практически не велось, почти все здания - старой постройки: до сих пор есть 30-40-х годов прошлого века, малоэтажные и морально устаревшие. А детей рождается все больше.</w:t>
      </w:r>
    </w:p>
    <w:p w:rsidR="008B7DC6" w:rsidRDefault="008B7DC6" w:rsidP="006B1A1B">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6B1A1B">
        <w:rPr>
          <w:rFonts w:ascii="Times New Roman" w:eastAsia="Times New Roman" w:hAnsi="Times New Roman" w:cs="Times New Roman"/>
          <w:b/>
          <w:color w:val="000000"/>
          <w:spacing w:val="3"/>
          <w:sz w:val="28"/>
          <w:szCs w:val="28"/>
          <w:lang w:eastAsia="ru-RU"/>
        </w:rPr>
        <w:t>Ссылка:</w:t>
      </w:r>
      <w:hyperlink r:id="rId21" w:history="1">
        <w:r w:rsidRPr="006B1A1B">
          <w:rPr>
            <w:rStyle w:val="a3"/>
            <w:rFonts w:ascii="Times New Roman" w:eastAsia="Times New Roman" w:hAnsi="Times New Roman" w:cs="Times New Roman"/>
            <w:spacing w:val="3"/>
            <w:sz w:val="28"/>
            <w:szCs w:val="28"/>
            <w:lang w:eastAsia="ru-RU"/>
          </w:rPr>
          <w:t>https://rg.ru/2017/03/13/v-shkolah-budut-eksperimentirovat-s-rasstanovkoj-part-v-klasse.html</w:t>
        </w:r>
      </w:hyperlink>
      <w:r w:rsidRPr="006B1A1B">
        <w:rPr>
          <w:rFonts w:ascii="Times New Roman" w:eastAsia="Times New Roman" w:hAnsi="Times New Roman" w:cs="Times New Roman"/>
          <w:color w:val="000000"/>
          <w:spacing w:val="3"/>
          <w:sz w:val="28"/>
          <w:szCs w:val="28"/>
          <w:lang w:eastAsia="ru-RU"/>
        </w:rPr>
        <w:t xml:space="preserve"> </w:t>
      </w:r>
    </w:p>
    <w:p w:rsidR="00763EBB" w:rsidRPr="006B1A1B" w:rsidRDefault="00763EBB" w:rsidP="006B1A1B">
      <w:pPr>
        <w:spacing w:after="0" w:line="240" w:lineRule="auto"/>
        <w:jc w:val="both"/>
        <w:textAlignment w:val="top"/>
        <w:rPr>
          <w:rFonts w:ascii="Times New Roman" w:eastAsia="Times New Roman" w:hAnsi="Times New Roman" w:cs="Times New Roman"/>
          <w:color w:val="000000"/>
          <w:spacing w:val="3"/>
          <w:sz w:val="28"/>
          <w:szCs w:val="28"/>
          <w:lang w:eastAsia="ru-RU"/>
        </w:rPr>
      </w:pPr>
    </w:p>
    <w:p w:rsidR="00763EBB" w:rsidRPr="00763EBB" w:rsidRDefault="00763EBB" w:rsidP="007C70AE">
      <w:pPr>
        <w:spacing w:after="0" w:line="240" w:lineRule="auto"/>
        <w:jc w:val="both"/>
        <w:textAlignment w:val="bottom"/>
        <w:rPr>
          <w:rFonts w:ascii="Times New Roman" w:eastAsia="Times New Roman" w:hAnsi="Times New Roman" w:cs="Times New Roman"/>
          <w:b/>
          <w:color w:val="000000" w:themeColor="text1"/>
          <w:spacing w:val="3"/>
          <w:sz w:val="28"/>
          <w:szCs w:val="28"/>
          <w:lang w:eastAsia="ru-RU"/>
        </w:rPr>
      </w:pPr>
      <w:r w:rsidRPr="00763EBB">
        <w:rPr>
          <w:rFonts w:ascii="Times New Roman" w:eastAsia="Times New Roman" w:hAnsi="Times New Roman" w:cs="Times New Roman"/>
          <w:b/>
          <w:color w:val="000000" w:themeColor="text1"/>
          <w:spacing w:val="3"/>
          <w:sz w:val="28"/>
          <w:szCs w:val="28"/>
          <w:lang w:eastAsia="ru-RU"/>
        </w:rPr>
        <w:t>13/03/2017</w:t>
      </w:r>
    </w:p>
    <w:p w:rsidR="008B7DC6" w:rsidRPr="00763EBB" w:rsidRDefault="008B7DC6" w:rsidP="007C70AE">
      <w:pPr>
        <w:spacing w:after="0" w:line="240" w:lineRule="auto"/>
        <w:jc w:val="both"/>
        <w:textAlignment w:val="top"/>
        <w:rPr>
          <w:rFonts w:ascii="Times New Roman" w:eastAsia="Times New Roman" w:hAnsi="Times New Roman" w:cs="Times New Roman"/>
          <w:color w:val="000000"/>
          <w:spacing w:val="3"/>
          <w:sz w:val="28"/>
          <w:szCs w:val="28"/>
          <w:lang w:eastAsia="ru-RU"/>
        </w:rPr>
      </w:pPr>
      <w:r w:rsidRPr="00763EBB">
        <w:rPr>
          <w:rFonts w:ascii="Times New Roman" w:eastAsia="Times New Roman" w:hAnsi="Times New Roman" w:cs="Times New Roman"/>
          <w:b/>
          <w:color w:val="000000"/>
          <w:spacing w:val="3"/>
          <w:sz w:val="28"/>
          <w:szCs w:val="28"/>
          <w:u w:val="single"/>
          <w:lang w:eastAsia="ru-RU"/>
        </w:rPr>
        <w:t>Источник:</w:t>
      </w:r>
      <w:r w:rsidRPr="00763EBB">
        <w:rPr>
          <w:rFonts w:ascii="Times New Roman" w:eastAsia="Times New Roman" w:hAnsi="Times New Roman" w:cs="Times New Roman"/>
          <w:color w:val="000000"/>
          <w:spacing w:val="3"/>
          <w:sz w:val="28"/>
          <w:szCs w:val="28"/>
          <w:lang w:eastAsia="ru-RU"/>
        </w:rPr>
        <w:t xml:space="preserve"> сайт ФНПР</w:t>
      </w:r>
    </w:p>
    <w:p w:rsidR="00763EBB" w:rsidRDefault="00763EBB" w:rsidP="00763EBB">
      <w:pPr>
        <w:spacing w:after="0" w:line="240" w:lineRule="auto"/>
        <w:jc w:val="center"/>
        <w:rPr>
          <w:rFonts w:ascii="Times New Roman" w:eastAsia="Times New Roman" w:hAnsi="Times New Roman" w:cs="Times New Roman"/>
          <w:b/>
          <w:color w:val="000000" w:themeColor="text1"/>
          <w:sz w:val="28"/>
          <w:szCs w:val="28"/>
          <w:lang w:eastAsia="ru-RU"/>
        </w:rPr>
      </w:pPr>
    </w:p>
    <w:p w:rsidR="008B7DC6" w:rsidRPr="00763EBB" w:rsidRDefault="008B7DC6" w:rsidP="00763EBB">
      <w:pPr>
        <w:spacing w:after="0" w:line="240" w:lineRule="auto"/>
        <w:jc w:val="center"/>
        <w:rPr>
          <w:rFonts w:ascii="Times New Roman" w:eastAsia="Times New Roman" w:hAnsi="Times New Roman" w:cs="Times New Roman"/>
          <w:b/>
          <w:color w:val="000000" w:themeColor="text1"/>
          <w:sz w:val="28"/>
          <w:szCs w:val="28"/>
          <w:lang w:eastAsia="ru-RU"/>
        </w:rPr>
      </w:pPr>
      <w:r w:rsidRPr="00763EBB">
        <w:rPr>
          <w:rFonts w:ascii="Times New Roman" w:eastAsia="Times New Roman" w:hAnsi="Times New Roman" w:cs="Times New Roman"/>
          <w:b/>
          <w:color w:val="000000" w:themeColor="text1"/>
          <w:sz w:val="28"/>
          <w:szCs w:val="28"/>
          <w:lang w:eastAsia="ru-RU"/>
        </w:rPr>
        <w:t>IV Северная межрегиональная конференция</w:t>
      </w:r>
    </w:p>
    <w:p w:rsidR="008B7DC6" w:rsidRPr="00763EBB" w:rsidRDefault="008B7DC6" w:rsidP="00763EBB">
      <w:pPr>
        <w:spacing w:after="0" w:line="240" w:lineRule="auto"/>
        <w:jc w:val="both"/>
        <w:rPr>
          <w:rFonts w:ascii="Times New Roman" w:eastAsia="Times New Roman" w:hAnsi="Times New Roman" w:cs="Times New Roman"/>
          <w:color w:val="000000" w:themeColor="text1"/>
          <w:sz w:val="28"/>
          <w:szCs w:val="28"/>
          <w:lang w:eastAsia="ru-RU"/>
        </w:rPr>
      </w:pPr>
      <w:r w:rsidRPr="00763EBB">
        <w:rPr>
          <w:rFonts w:ascii="Times New Roman" w:eastAsia="Times New Roman" w:hAnsi="Times New Roman" w:cs="Times New Roman"/>
          <w:color w:val="000000" w:themeColor="text1"/>
          <w:sz w:val="28"/>
          <w:szCs w:val="28"/>
          <w:lang w:eastAsia="ru-RU"/>
        </w:rPr>
        <w:t xml:space="preserve">22 марта 2017 года в </w:t>
      </w:r>
      <w:proofErr w:type="gramStart"/>
      <w:r w:rsidRPr="00763EBB">
        <w:rPr>
          <w:rFonts w:ascii="Times New Roman" w:eastAsia="Times New Roman" w:hAnsi="Times New Roman" w:cs="Times New Roman"/>
          <w:color w:val="000000" w:themeColor="text1"/>
          <w:sz w:val="28"/>
          <w:szCs w:val="28"/>
          <w:lang w:eastAsia="ru-RU"/>
        </w:rPr>
        <w:t>г</w:t>
      </w:r>
      <w:proofErr w:type="gramEnd"/>
      <w:r w:rsidRPr="00763EBB">
        <w:rPr>
          <w:rFonts w:ascii="Times New Roman" w:eastAsia="Times New Roman" w:hAnsi="Times New Roman" w:cs="Times New Roman"/>
          <w:color w:val="000000" w:themeColor="text1"/>
          <w:sz w:val="28"/>
          <w:szCs w:val="28"/>
          <w:lang w:eastAsia="ru-RU"/>
        </w:rPr>
        <w:t>. Сыктывкар (Республика Коми) пройдет IV Северная межрегиональная конференция по актуальным вопросам социальной защиты наемных работников в районах Крайнего Севера и приравненных к ним местностей.</w:t>
      </w:r>
    </w:p>
    <w:p w:rsidR="008B7DC6" w:rsidRPr="00763EBB" w:rsidRDefault="008B7DC6" w:rsidP="00763EBB">
      <w:pPr>
        <w:spacing w:after="0" w:line="240" w:lineRule="auto"/>
        <w:jc w:val="both"/>
        <w:rPr>
          <w:rFonts w:ascii="Times New Roman" w:eastAsia="Times New Roman" w:hAnsi="Times New Roman" w:cs="Times New Roman"/>
          <w:color w:val="000000" w:themeColor="text1"/>
          <w:sz w:val="28"/>
          <w:szCs w:val="28"/>
          <w:lang w:eastAsia="ru-RU"/>
        </w:rPr>
      </w:pPr>
      <w:r w:rsidRPr="00763EBB">
        <w:rPr>
          <w:rFonts w:ascii="Times New Roman" w:eastAsia="Times New Roman" w:hAnsi="Times New Roman" w:cs="Times New Roman"/>
          <w:color w:val="000000" w:themeColor="text1"/>
          <w:sz w:val="28"/>
          <w:szCs w:val="28"/>
          <w:lang w:eastAsia="ru-RU"/>
        </w:rPr>
        <w:t>Организаторами конференции выступают ФНПР совместно с рядом общероссийских отраслевых профсоюзов и региональных профцентров. К участию в конференции приглашены  руководство и представители федеральных органов исполнительной власти, профильных комитетов Государственной Думы и Совета Федерации, РСПП, Российской трехсторонней комиссии по регулированию социально-трудовых отношений, Правительств  и законодательных органов, сторон социального партнерства северных субъектов Российской Федерации.</w:t>
      </w:r>
    </w:p>
    <w:p w:rsidR="008B7DC6" w:rsidRPr="00763EBB" w:rsidRDefault="008B7DC6" w:rsidP="00763EBB">
      <w:pPr>
        <w:spacing w:after="0" w:line="240" w:lineRule="auto"/>
        <w:jc w:val="both"/>
        <w:rPr>
          <w:rFonts w:ascii="Times New Roman" w:eastAsia="Times New Roman" w:hAnsi="Times New Roman" w:cs="Times New Roman"/>
          <w:color w:val="000000" w:themeColor="text1"/>
          <w:sz w:val="28"/>
          <w:szCs w:val="28"/>
          <w:lang w:eastAsia="ru-RU"/>
        </w:rPr>
      </w:pPr>
      <w:r w:rsidRPr="00763EBB">
        <w:rPr>
          <w:rFonts w:ascii="Times New Roman" w:eastAsia="Times New Roman" w:hAnsi="Times New Roman" w:cs="Times New Roman"/>
          <w:color w:val="000000" w:themeColor="text1"/>
          <w:sz w:val="28"/>
          <w:szCs w:val="28"/>
          <w:lang w:eastAsia="ru-RU"/>
        </w:rPr>
        <w:lastRenderedPageBreak/>
        <w:t>В рамках данной конференции планируется в трехстороннем формате обсудить действующую нормативно-правовую базу, регулирующую вопросы социальной защиты наемных работников и членов их семей, проживающих в регионах  со сложными природно-климатическими условиями, выработать рекомендации по ее совершенствованию и мерам, направленным на повышение эффективности ее использования.</w:t>
      </w:r>
    </w:p>
    <w:p w:rsidR="008B7DC6" w:rsidRPr="00763EBB" w:rsidRDefault="008B7DC6" w:rsidP="00763EBB">
      <w:pPr>
        <w:spacing w:after="0" w:line="240" w:lineRule="auto"/>
        <w:jc w:val="both"/>
        <w:rPr>
          <w:rFonts w:ascii="Times New Roman" w:eastAsia="Times New Roman" w:hAnsi="Times New Roman" w:cs="Times New Roman"/>
          <w:color w:val="000000" w:themeColor="text1"/>
          <w:sz w:val="28"/>
          <w:szCs w:val="28"/>
          <w:lang w:eastAsia="ru-RU"/>
        </w:rPr>
      </w:pPr>
      <w:r w:rsidRPr="00763EBB">
        <w:rPr>
          <w:rFonts w:ascii="Times New Roman" w:eastAsia="Times New Roman" w:hAnsi="Times New Roman" w:cs="Times New Roman"/>
          <w:color w:val="000000" w:themeColor="text1"/>
          <w:sz w:val="28"/>
          <w:szCs w:val="28"/>
          <w:lang w:eastAsia="ru-RU"/>
        </w:rPr>
        <w:t xml:space="preserve">По вопросам участия в IV Северной межрегиональной конференции просьба обращаться в организационный комитет конференции (координатор оргкомитета - </w:t>
      </w:r>
      <w:proofErr w:type="spellStart"/>
      <w:r w:rsidRPr="00763EBB">
        <w:rPr>
          <w:rFonts w:ascii="Times New Roman" w:eastAsia="Times New Roman" w:hAnsi="Times New Roman" w:cs="Times New Roman"/>
          <w:color w:val="000000" w:themeColor="text1"/>
          <w:sz w:val="28"/>
          <w:szCs w:val="28"/>
          <w:lang w:eastAsia="ru-RU"/>
        </w:rPr>
        <w:t>Драндров</w:t>
      </w:r>
      <w:proofErr w:type="spellEnd"/>
      <w:r w:rsidRPr="00763EBB">
        <w:rPr>
          <w:rFonts w:ascii="Times New Roman" w:eastAsia="Times New Roman" w:hAnsi="Times New Roman" w:cs="Times New Roman"/>
          <w:color w:val="000000" w:themeColor="text1"/>
          <w:sz w:val="28"/>
          <w:szCs w:val="28"/>
          <w:lang w:eastAsia="ru-RU"/>
        </w:rPr>
        <w:t xml:space="preserve"> Сергей </w:t>
      </w:r>
      <w:proofErr w:type="spellStart"/>
      <w:r w:rsidRPr="00763EBB">
        <w:rPr>
          <w:rFonts w:ascii="Times New Roman" w:eastAsia="Times New Roman" w:hAnsi="Times New Roman" w:cs="Times New Roman"/>
          <w:color w:val="000000" w:themeColor="text1"/>
          <w:sz w:val="28"/>
          <w:szCs w:val="28"/>
          <w:lang w:eastAsia="ru-RU"/>
        </w:rPr>
        <w:t>Герольдович</w:t>
      </w:r>
      <w:proofErr w:type="spellEnd"/>
      <w:r w:rsidRPr="00763EBB">
        <w:rPr>
          <w:rFonts w:ascii="Times New Roman" w:eastAsia="Times New Roman" w:hAnsi="Times New Roman" w:cs="Times New Roman"/>
          <w:color w:val="000000" w:themeColor="text1"/>
          <w:sz w:val="28"/>
          <w:szCs w:val="28"/>
          <w:lang w:eastAsia="ru-RU"/>
        </w:rPr>
        <w:t>, т. 8(495) 761 60 48, </w:t>
      </w:r>
      <w:hyperlink r:id="rId22" w:history="1">
        <w:r w:rsidRPr="00763EBB">
          <w:rPr>
            <w:rFonts w:ascii="Times New Roman" w:eastAsia="Times New Roman" w:hAnsi="Times New Roman" w:cs="Times New Roman"/>
            <w:color w:val="000000" w:themeColor="text1"/>
            <w:sz w:val="28"/>
            <w:szCs w:val="28"/>
            <w:u w:val="single"/>
            <w:lang w:eastAsia="ru-RU"/>
          </w:rPr>
          <w:t>drandrov@mail.ru</w:t>
        </w:r>
      </w:hyperlink>
      <w:r w:rsidRPr="00763EBB">
        <w:rPr>
          <w:rFonts w:ascii="Times New Roman" w:eastAsia="Times New Roman" w:hAnsi="Times New Roman" w:cs="Times New Roman"/>
          <w:color w:val="000000" w:themeColor="text1"/>
          <w:sz w:val="28"/>
          <w:szCs w:val="28"/>
          <w:lang w:eastAsia="ru-RU"/>
        </w:rPr>
        <w:t>).</w:t>
      </w:r>
    </w:p>
    <w:p w:rsidR="008B7DC6" w:rsidRPr="00763EBB" w:rsidRDefault="008B7DC6" w:rsidP="00763EBB">
      <w:pPr>
        <w:spacing w:after="0" w:line="240" w:lineRule="auto"/>
        <w:jc w:val="both"/>
        <w:rPr>
          <w:rFonts w:ascii="Times New Roman" w:eastAsia="Times New Roman" w:hAnsi="Times New Roman" w:cs="Times New Roman"/>
          <w:color w:val="000000" w:themeColor="text1"/>
          <w:sz w:val="28"/>
          <w:szCs w:val="28"/>
          <w:lang w:eastAsia="ru-RU"/>
        </w:rPr>
      </w:pPr>
      <w:r w:rsidRPr="00763EBB">
        <w:rPr>
          <w:rFonts w:ascii="Times New Roman" w:eastAsia="Times New Roman" w:hAnsi="Times New Roman" w:cs="Times New Roman"/>
          <w:color w:val="000000" w:themeColor="text1"/>
          <w:sz w:val="28"/>
          <w:szCs w:val="28"/>
          <w:lang w:eastAsia="ru-RU"/>
        </w:rPr>
        <w:t>Департамент общественных связей ФНПР</w:t>
      </w:r>
    </w:p>
    <w:p w:rsidR="008B7DC6" w:rsidRPr="00763EBB" w:rsidRDefault="008B7DC6" w:rsidP="00763EBB">
      <w:pPr>
        <w:spacing w:after="0" w:line="240" w:lineRule="auto"/>
        <w:jc w:val="both"/>
        <w:textAlignment w:val="top"/>
        <w:rPr>
          <w:rFonts w:ascii="Times New Roman" w:eastAsia="Times New Roman" w:hAnsi="Times New Roman" w:cs="Times New Roman"/>
          <w:color w:val="000000" w:themeColor="text1"/>
          <w:spacing w:val="3"/>
          <w:sz w:val="28"/>
          <w:szCs w:val="28"/>
          <w:lang w:eastAsia="ru-RU"/>
        </w:rPr>
      </w:pPr>
      <w:r w:rsidRPr="00763EBB">
        <w:rPr>
          <w:rFonts w:ascii="Times New Roman" w:eastAsia="Times New Roman" w:hAnsi="Times New Roman" w:cs="Times New Roman"/>
          <w:b/>
          <w:color w:val="000000" w:themeColor="text1"/>
          <w:spacing w:val="3"/>
          <w:sz w:val="28"/>
          <w:szCs w:val="28"/>
          <w:lang w:eastAsia="ru-RU"/>
        </w:rPr>
        <w:t>Ссылка:</w:t>
      </w:r>
      <w:r w:rsidRPr="00763EBB">
        <w:rPr>
          <w:rFonts w:ascii="Times New Roman" w:eastAsia="Times New Roman" w:hAnsi="Times New Roman" w:cs="Times New Roman"/>
          <w:color w:val="000000" w:themeColor="text1"/>
          <w:spacing w:val="3"/>
          <w:sz w:val="28"/>
          <w:szCs w:val="28"/>
          <w:lang w:eastAsia="ru-RU"/>
        </w:rPr>
        <w:t xml:space="preserve"> </w:t>
      </w:r>
      <w:hyperlink r:id="rId23" w:history="1">
        <w:r w:rsidRPr="00763EBB">
          <w:rPr>
            <w:rStyle w:val="a3"/>
            <w:rFonts w:ascii="Times New Roman" w:eastAsia="Times New Roman" w:hAnsi="Times New Roman" w:cs="Times New Roman"/>
            <w:spacing w:val="3"/>
            <w:sz w:val="28"/>
            <w:szCs w:val="28"/>
            <w:lang w:eastAsia="ru-RU"/>
          </w:rPr>
          <w:t>http://www.fnpr.ru/n/241/13517.html</w:t>
        </w:r>
      </w:hyperlink>
      <w:r w:rsidRPr="00763EBB">
        <w:rPr>
          <w:rFonts w:ascii="Times New Roman" w:eastAsia="Times New Roman" w:hAnsi="Times New Roman" w:cs="Times New Roman"/>
          <w:color w:val="000000" w:themeColor="text1"/>
          <w:spacing w:val="3"/>
          <w:sz w:val="28"/>
          <w:szCs w:val="28"/>
          <w:lang w:eastAsia="ru-RU"/>
        </w:rPr>
        <w:t xml:space="preserve"> </w:t>
      </w:r>
    </w:p>
    <w:p w:rsidR="008B7DC6" w:rsidRDefault="008B7DC6" w:rsidP="008B7DC6">
      <w:pPr>
        <w:spacing w:line="240" w:lineRule="auto"/>
        <w:jc w:val="both"/>
        <w:textAlignment w:val="bottom"/>
        <w:rPr>
          <w:rFonts w:ascii="Times New Roman" w:eastAsia="Times New Roman" w:hAnsi="Times New Roman" w:cs="Times New Roman"/>
          <w:b/>
          <w:color w:val="000000" w:themeColor="text1"/>
          <w:spacing w:val="3"/>
          <w:sz w:val="32"/>
          <w:szCs w:val="32"/>
          <w:lang w:eastAsia="ru-RU"/>
        </w:rPr>
      </w:pPr>
    </w:p>
    <w:p w:rsidR="008B7DC6" w:rsidRPr="00763EBB" w:rsidRDefault="008B7DC6" w:rsidP="00763EBB">
      <w:pPr>
        <w:spacing w:after="0" w:line="240" w:lineRule="auto"/>
        <w:jc w:val="both"/>
        <w:textAlignment w:val="bottom"/>
        <w:rPr>
          <w:rFonts w:ascii="Times New Roman" w:eastAsia="Times New Roman" w:hAnsi="Times New Roman" w:cs="Times New Roman"/>
          <w:b/>
          <w:color w:val="000000" w:themeColor="text1"/>
          <w:spacing w:val="3"/>
          <w:sz w:val="28"/>
          <w:szCs w:val="28"/>
          <w:lang w:eastAsia="ru-RU"/>
        </w:rPr>
      </w:pPr>
      <w:r w:rsidRPr="00763EBB">
        <w:rPr>
          <w:rFonts w:ascii="Times New Roman" w:eastAsia="Times New Roman" w:hAnsi="Times New Roman" w:cs="Times New Roman"/>
          <w:b/>
          <w:color w:val="000000" w:themeColor="text1"/>
          <w:spacing w:val="3"/>
          <w:sz w:val="28"/>
          <w:szCs w:val="28"/>
          <w:lang w:eastAsia="ru-RU"/>
        </w:rPr>
        <w:t>13/03/2017</w:t>
      </w:r>
    </w:p>
    <w:tbl>
      <w:tblPr>
        <w:tblW w:w="0" w:type="auto"/>
        <w:tblCellSpacing w:w="0" w:type="dxa"/>
        <w:tblCellMar>
          <w:left w:w="0" w:type="dxa"/>
          <w:right w:w="0" w:type="dxa"/>
        </w:tblCellMar>
        <w:tblLook w:val="04A0"/>
      </w:tblPr>
      <w:tblGrid>
        <w:gridCol w:w="10205"/>
      </w:tblGrid>
      <w:tr w:rsidR="008B7DC6" w:rsidRPr="00763EBB" w:rsidTr="002A41EA">
        <w:trPr>
          <w:tblCellSpacing w:w="0" w:type="dxa"/>
        </w:trPr>
        <w:tc>
          <w:tcPr>
            <w:tcW w:w="0" w:type="auto"/>
            <w:vAlign w:val="center"/>
            <w:hideMark/>
          </w:tcPr>
          <w:p w:rsidR="008B7DC6" w:rsidRPr="00763EBB" w:rsidRDefault="008B7DC6" w:rsidP="00763EBB">
            <w:pPr>
              <w:spacing w:after="0" w:line="240" w:lineRule="auto"/>
              <w:outlineLvl w:val="1"/>
              <w:rPr>
                <w:rFonts w:ascii="Times New Roman" w:eastAsia="Times New Roman" w:hAnsi="Times New Roman" w:cs="Times New Roman"/>
                <w:color w:val="000000"/>
                <w:sz w:val="28"/>
                <w:szCs w:val="28"/>
                <w:lang w:eastAsia="ru-RU"/>
              </w:rPr>
            </w:pPr>
            <w:r w:rsidRPr="00763EBB">
              <w:rPr>
                <w:rFonts w:ascii="Times New Roman" w:eastAsia="Times New Roman" w:hAnsi="Times New Roman" w:cs="Times New Roman"/>
                <w:b/>
                <w:color w:val="000000"/>
                <w:sz w:val="28"/>
                <w:szCs w:val="28"/>
                <w:u w:val="single"/>
                <w:lang w:eastAsia="ru-RU"/>
              </w:rPr>
              <w:t>Источник</w:t>
            </w:r>
            <w:r w:rsidRPr="00763EBB">
              <w:rPr>
                <w:rFonts w:ascii="Times New Roman" w:eastAsia="Times New Roman" w:hAnsi="Times New Roman" w:cs="Times New Roman"/>
                <w:b/>
                <w:color w:val="000000"/>
                <w:sz w:val="28"/>
                <w:szCs w:val="28"/>
                <w:lang w:eastAsia="ru-RU"/>
              </w:rPr>
              <w:t>:</w:t>
            </w:r>
            <w:r w:rsidRPr="00763EBB">
              <w:rPr>
                <w:rFonts w:ascii="Times New Roman" w:eastAsia="Times New Roman" w:hAnsi="Times New Roman" w:cs="Times New Roman"/>
                <w:color w:val="000000"/>
                <w:sz w:val="28"/>
                <w:szCs w:val="28"/>
                <w:lang w:eastAsia="ru-RU"/>
              </w:rPr>
              <w:t xml:space="preserve"> "Учительская газета"</w:t>
            </w:r>
          </w:p>
          <w:p w:rsidR="008B7DC6" w:rsidRPr="00763EBB" w:rsidRDefault="008B7DC6" w:rsidP="00763EBB">
            <w:pPr>
              <w:spacing w:after="0" w:line="240" w:lineRule="auto"/>
              <w:outlineLvl w:val="1"/>
              <w:rPr>
                <w:rFonts w:ascii="Times New Roman" w:eastAsia="Times New Roman" w:hAnsi="Times New Roman" w:cs="Times New Roman"/>
                <w:color w:val="000000"/>
                <w:sz w:val="28"/>
                <w:szCs w:val="28"/>
                <w:lang w:eastAsia="ru-RU"/>
              </w:rPr>
            </w:pPr>
          </w:p>
          <w:p w:rsidR="008B7DC6" w:rsidRPr="00763EBB" w:rsidRDefault="008B7DC6" w:rsidP="00763EBB">
            <w:pPr>
              <w:spacing w:after="0" w:line="240" w:lineRule="auto"/>
              <w:jc w:val="center"/>
              <w:outlineLvl w:val="1"/>
              <w:rPr>
                <w:rFonts w:ascii="Times New Roman" w:eastAsia="Times New Roman" w:hAnsi="Times New Roman" w:cs="Times New Roman"/>
                <w:color w:val="333333"/>
                <w:sz w:val="28"/>
                <w:szCs w:val="28"/>
                <w:lang w:eastAsia="ru-RU"/>
              </w:rPr>
            </w:pPr>
            <w:proofErr w:type="spellStart"/>
            <w:r w:rsidRPr="00763EBB">
              <w:rPr>
                <w:rFonts w:ascii="Times New Roman" w:eastAsia="Times New Roman" w:hAnsi="Times New Roman" w:cs="Times New Roman"/>
                <w:b/>
                <w:color w:val="000000"/>
                <w:sz w:val="28"/>
                <w:szCs w:val="28"/>
                <w:lang w:eastAsia="ru-RU"/>
              </w:rPr>
              <w:t>Минобрнауки</w:t>
            </w:r>
            <w:proofErr w:type="spellEnd"/>
            <w:r w:rsidRPr="00763EBB">
              <w:rPr>
                <w:rFonts w:ascii="Times New Roman" w:eastAsia="Times New Roman" w:hAnsi="Times New Roman" w:cs="Times New Roman"/>
                <w:b/>
                <w:color w:val="000000"/>
                <w:sz w:val="28"/>
                <w:szCs w:val="28"/>
                <w:lang w:eastAsia="ru-RU"/>
              </w:rPr>
              <w:t xml:space="preserve"> и Минтруду поручено принять дополнительные меры по трудоустройству выпускников с ОВЗ</w:t>
            </w:r>
          </w:p>
        </w:tc>
      </w:tr>
      <w:tr w:rsidR="008B7DC6" w:rsidRPr="00763EBB" w:rsidTr="002A41EA">
        <w:trPr>
          <w:tblCellSpacing w:w="0" w:type="dxa"/>
        </w:trPr>
        <w:tc>
          <w:tcPr>
            <w:tcW w:w="0" w:type="auto"/>
            <w:tcMar>
              <w:top w:w="150" w:type="dxa"/>
              <w:left w:w="0" w:type="dxa"/>
              <w:bottom w:w="0" w:type="dxa"/>
              <w:right w:w="0" w:type="dxa"/>
            </w:tcMar>
            <w:hideMark/>
          </w:tcPr>
          <w:p w:rsidR="008B7DC6" w:rsidRPr="00763EBB" w:rsidRDefault="008B7DC6" w:rsidP="00763EBB">
            <w:pPr>
              <w:spacing w:after="0" w:line="240" w:lineRule="auto"/>
              <w:jc w:val="both"/>
              <w:rPr>
                <w:rFonts w:ascii="Times New Roman" w:eastAsia="Times New Roman" w:hAnsi="Times New Roman" w:cs="Times New Roman"/>
                <w:i/>
                <w:iCs/>
                <w:sz w:val="28"/>
                <w:szCs w:val="28"/>
                <w:lang w:eastAsia="ru-RU"/>
              </w:rPr>
            </w:pPr>
            <w:r w:rsidRPr="00763EBB">
              <w:rPr>
                <w:rFonts w:ascii="Times New Roman" w:eastAsia="Times New Roman" w:hAnsi="Times New Roman" w:cs="Times New Roman"/>
                <w:i/>
                <w:iCs/>
                <w:color w:val="333333"/>
                <w:sz w:val="28"/>
                <w:szCs w:val="28"/>
                <w:lang w:eastAsia="ru-RU"/>
              </w:rPr>
              <w:t>Реализация принятых решений должна способствовать улучшению занятости инвалидов</w:t>
            </w:r>
          </w:p>
          <w:p w:rsidR="008B7DC6" w:rsidRPr="00763EBB" w:rsidRDefault="008B7DC6" w:rsidP="00763EBB">
            <w:pPr>
              <w:spacing w:after="0" w:line="240" w:lineRule="auto"/>
              <w:jc w:val="both"/>
              <w:rPr>
                <w:rFonts w:ascii="Times New Roman" w:eastAsia="Times New Roman" w:hAnsi="Times New Roman" w:cs="Times New Roman"/>
                <w:i/>
                <w:iCs/>
                <w:sz w:val="28"/>
                <w:szCs w:val="28"/>
                <w:lang w:eastAsia="ru-RU"/>
              </w:rPr>
            </w:pPr>
            <w:r w:rsidRPr="00763EBB">
              <w:rPr>
                <w:rFonts w:ascii="Times New Roman" w:eastAsia="Times New Roman" w:hAnsi="Times New Roman" w:cs="Times New Roman"/>
                <w:i/>
                <w:iCs/>
                <w:sz w:val="28"/>
                <w:szCs w:val="28"/>
                <w:lang w:eastAsia="ru-RU"/>
              </w:rPr>
              <w:t xml:space="preserve">На портале </w:t>
            </w:r>
            <w:proofErr w:type="spellStart"/>
            <w:r w:rsidRPr="00763EBB">
              <w:rPr>
                <w:rFonts w:ascii="Times New Roman" w:eastAsia="Times New Roman" w:hAnsi="Times New Roman" w:cs="Times New Roman"/>
                <w:i/>
                <w:iCs/>
                <w:sz w:val="28"/>
                <w:szCs w:val="28"/>
                <w:lang w:eastAsia="ru-RU"/>
              </w:rPr>
              <w:t>кабмина</w:t>
            </w:r>
            <w:proofErr w:type="spellEnd"/>
            <w:r w:rsidRPr="00763EBB">
              <w:rPr>
                <w:rFonts w:ascii="Times New Roman" w:eastAsia="Times New Roman" w:hAnsi="Times New Roman" w:cs="Times New Roman"/>
                <w:i/>
                <w:iCs/>
                <w:sz w:val="28"/>
                <w:szCs w:val="28"/>
                <w:lang w:eastAsia="ru-RU"/>
              </w:rPr>
              <w:t xml:space="preserve"> опубликованы решения, принятые на заседании Правительства РФ 9 марта, когда обсуждался вопрос улучшения занятости инвалидов.</w:t>
            </w:r>
          </w:p>
        </w:tc>
      </w:tr>
    </w:tbl>
    <w:p w:rsidR="008B7DC6" w:rsidRPr="00763EBB" w:rsidRDefault="008B7DC6" w:rsidP="00763EBB">
      <w:pPr>
        <w:spacing w:after="0" w:line="240" w:lineRule="auto"/>
        <w:jc w:val="both"/>
        <w:rPr>
          <w:rFonts w:ascii="Times New Roman" w:eastAsia="Times New Roman" w:hAnsi="Times New Roman" w:cs="Times New Roman"/>
          <w:sz w:val="28"/>
          <w:szCs w:val="28"/>
          <w:lang w:eastAsia="ru-RU"/>
        </w:rPr>
      </w:pPr>
      <w:proofErr w:type="gramStart"/>
      <w:r w:rsidRPr="00763EBB">
        <w:rPr>
          <w:rFonts w:ascii="Times New Roman" w:eastAsia="Times New Roman" w:hAnsi="Times New Roman" w:cs="Times New Roman"/>
          <w:color w:val="000000"/>
          <w:sz w:val="28"/>
          <w:szCs w:val="28"/>
          <w:lang w:eastAsia="ru-RU"/>
        </w:rPr>
        <w:t xml:space="preserve">В частности, согласно принятым решениям, </w:t>
      </w:r>
      <w:proofErr w:type="spellStart"/>
      <w:r w:rsidRPr="00763EBB">
        <w:rPr>
          <w:rFonts w:ascii="Times New Roman" w:eastAsia="Times New Roman" w:hAnsi="Times New Roman" w:cs="Times New Roman"/>
          <w:color w:val="000000"/>
          <w:sz w:val="28"/>
          <w:szCs w:val="28"/>
          <w:lang w:eastAsia="ru-RU"/>
        </w:rPr>
        <w:t>Минобрнауки</w:t>
      </w:r>
      <w:proofErr w:type="spellEnd"/>
      <w:r w:rsidRPr="00763EBB">
        <w:rPr>
          <w:rFonts w:ascii="Times New Roman" w:eastAsia="Times New Roman" w:hAnsi="Times New Roman" w:cs="Times New Roman"/>
          <w:color w:val="000000"/>
          <w:sz w:val="28"/>
          <w:szCs w:val="28"/>
          <w:lang w:eastAsia="ru-RU"/>
        </w:rPr>
        <w:t xml:space="preserve"> РФ и Минтруду РФ совместно с органами исполнительной власти субъектов РФ поручено принять дополнительные меры, направленные на обеспечение в 2017 году трудоустройства выпускников с ограниченными возможностями здоровья и инвалидностью, завершивших обучение по основным профессиональным образовательным программам.</w:t>
      </w:r>
      <w:proofErr w:type="gramEnd"/>
      <w:r w:rsidRPr="00763EBB">
        <w:rPr>
          <w:rFonts w:ascii="Times New Roman" w:eastAsia="Times New Roman" w:hAnsi="Times New Roman" w:cs="Times New Roman"/>
          <w:color w:val="000000"/>
          <w:sz w:val="28"/>
          <w:szCs w:val="28"/>
          <w:lang w:eastAsia="ru-RU"/>
        </w:rPr>
        <w:t xml:space="preserve"> О результатах принятых мер руководителям министерств необходимо доложить в Правительство РФ до 5 декабря.</w:t>
      </w:r>
    </w:p>
    <w:p w:rsidR="008B7DC6" w:rsidRPr="00763EBB" w:rsidRDefault="008B7DC6" w:rsidP="00763EBB">
      <w:pPr>
        <w:spacing w:after="0" w:line="240" w:lineRule="auto"/>
        <w:jc w:val="both"/>
        <w:rPr>
          <w:rFonts w:ascii="Times New Roman" w:eastAsia="Times New Roman" w:hAnsi="Times New Roman" w:cs="Times New Roman"/>
          <w:color w:val="000000"/>
          <w:sz w:val="28"/>
          <w:szCs w:val="28"/>
          <w:lang w:eastAsia="ru-RU"/>
        </w:rPr>
      </w:pPr>
      <w:r w:rsidRPr="00763EBB">
        <w:rPr>
          <w:rFonts w:ascii="Times New Roman" w:eastAsia="Times New Roman" w:hAnsi="Times New Roman" w:cs="Times New Roman"/>
          <w:color w:val="000000"/>
          <w:sz w:val="28"/>
          <w:szCs w:val="28"/>
          <w:lang w:eastAsia="ru-RU"/>
        </w:rPr>
        <w:t xml:space="preserve">Кроме того, ряд федеральных министерств, в числе которых и </w:t>
      </w:r>
      <w:proofErr w:type="spellStart"/>
      <w:r w:rsidRPr="00763EBB">
        <w:rPr>
          <w:rFonts w:ascii="Times New Roman" w:eastAsia="Times New Roman" w:hAnsi="Times New Roman" w:cs="Times New Roman"/>
          <w:color w:val="000000"/>
          <w:sz w:val="28"/>
          <w:szCs w:val="28"/>
          <w:lang w:eastAsia="ru-RU"/>
        </w:rPr>
        <w:t>Минобрнауки</w:t>
      </w:r>
      <w:proofErr w:type="spellEnd"/>
      <w:r w:rsidRPr="00763EBB">
        <w:rPr>
          <w:rFonts w:ascii="Times New Roman" w:eastAsia="Times New Roman" w:hAnsi="Times New Roman" w:cs="Times New Roman"/>
          <w:color w:val="000000"/>
          <w:sz w:val="28"/>
          <w:szCs w:val="28"/>
          <w:lang w:eastAsia="ru-RU"/>
        </w:rPr>
        <w:t xml:space="preserve"> РФ, должны представить в Правительство РФ проект распоряжения об утверждении плана мероприятий по повышению уровня занятости инвалидов на 2017 - 2020 годы, проект изменений в ФЗ "О занятости населения в РФ" по организации сопровождаемого содействия занятости инвалидов, а также проект закона, направленный на совершенствование механизмов квотирования рабочих мест для инвалидов, проведения проверок соблюдения законодательства о квотировании приема на работу инвалидов, на повышение административной ответственности работодателей за нарушение прав инвалидов в сфере занятости.</w:t>
      </w:r>
    </w:p>
    <w:p w:rsidR="008B7DC6" w:rsidRPr="00763EBB" w:rsidRDefault="008B7DC6" w:rsidP="00763EBB">
      <w:pPr>
        <w:spacing w:after="0" w:line="240" w:lineRule="auto"/>
        <w:jc w:val="both"/>
        <w:textAlignment w:val="baseline"/>
        <w:outlineLvl w:val="1"/>
        <w:rPr>
          <w:rFonts w:ascii="Times New Roman" w:eastAsia="Times New Roman" w:hAnsi="Times New Roman" w:cs="Times New Roman"/>
          <w:b/>
          <w:bCs/>
          <w:color w:val="000000" w:themeColor="text1"/>
          <w:sz w:val="28"/>
          <w:szCs w:val="28"/>
          <w:lang w:eastAsia="ru-RU"/>
        </w:rPr>
      </w:pPr>
      <w:r w:rsidRPr="00763EBB">
        <w:rPr>
          <w:rFonts w:ascii="Times New Roman" w:eastAsia="Times New Roman" w:hAnsi="Times New Roman" w:cs="Times New Roman"/>
          <w:b/>
          <w:color w:val="000000" w:themeColor="text1"/>
          <w:spacing w:val="3"/>
          <w:sz w:val="28"/>
          <w:szCs w:val="28"/>
          <w:lang w:eastAsia="ru-RU"/>
        </w:rPr>
        <w:t>Ссылка:</w:t>
      </w:r>
      <w:r w:rsidRPr="00763EBB">
        <w:rPr>
          <w:rFonts w:ascii="Times New Roman" w:eastAsia="Times New Roman" w:hAnsi="Times New Roman" w:cs="Times New Roman"/>
          <w:color w:val="000000" w:themeColor="text1"/>
          <w:spacing w:val="3"/>
          <w:sz w:val="28"/>
          <w:szCs w:val="28"/>
          <w:lang w:eastAsia="ru-RU"/>
        </w:rPr>
        <w:t xml:space="preserve"> </w:t>
      </w:r>
      <w:hyperlink r:id="rId24" w:history="1">
        <w:r w:rsidRPr="00763EBB">
          <w:rPr>
            <w:rStyle w:val="a3"/>
            <w:rFonts w:ascii="Times New Roman" w:eastAsia="Times New Roman" w:hAnsi="Times New Roman" w:cs="Times New Roman"/>
            <w:spacing w:val="3"/>
            <w:sz w:val="28"/>
            <w:szCs w:val="28"/>
            <w:lang w:eastAsia="ru-RU"/>
          </w:rPr>
          <w:t>http://www.ug.ru/news/21188</w:t>
        </w:r>
      </w:hyperlink>
    </w:p>
    <w:p w:rsidR="008B7DC6" w:rsidRDefault="008B7DC6" w:rsidP="003F48A5">
      <w:pPr>
        <w:spacing w:after="0" w:line="240" w:lineRule="auto"/>
        <w:jc w:val="both"/>
        <w:textAlignment w:val="baseline"/>
        <w:outlineLvl w:val="1"/>
        <w:rPr>
          <w:rFonts w:ascii="Times New Roman" w:eastAsia="Times New Roman" w:hAnsi="Times New Roman" w:cs="Times New Roman"/>
          <w:b/>
          <w:bCs/>
          <w:color w:val="000000" w:themeColor="text1"/>
          <w:sz w:val="32"/>
          <w:szCs w:val="32"/>
          <w:lang w:eastAsia="ru-RU"/>
        </w:rPr>
      </w:pPr>
    </w:p>
    <w:p w:rsidR="008B7DC6" w:rsidRDefault="008B7DC6" w:rsidP="003F48A5">
      <w:pPr>
        <w:spacing w:after="0" w:line="240" w:lineRule="auto"/>
        <w:jc w:val="both"/>
        <w:textAlignment w:val="baseline"/>
        <w:outlineLvl w:val="1"/>
        <w:rPr>
          <w:rFonts w:ascii="Times New Roman" w:eastAsia="Times New Roman" w:hAnsi="Times New Roman" w:cs="Times New Roman"/>
          <w:b/>
          <w:bCs/>
          <w:color w:val="000000" w:themeColor="text1"/>
          <w:sz w:val="32"/>
          <w:szCs w:val="32"/>
          <w:lang w:eastAsia="ru-RU"/>
        </w:rPr>
      </w:pPr>
    </w:p>
    <w:p w:rsidR="003F48A5" w:rsidRPr="00763EBB" w:rsidRDefault="003F48A5" w:rsidP="003F48A5">
      <w:pPr>
        <w:spacing w:after="0" w:line="240" w:lineRule="auto"/>
        <w:jc w:val="both"/>
        <w:textAlignment w:val="baseline"/>
        <w:outlineLvl w:val="1"/>
        <w:rPr>
          <w:rFonts w:ascii="Times New Roman" w:eastAsia="Times New Roman" w:hAnsi="Times New Roman" w:cs="Times New Roman"/>
          <w:b/>
          <w:bCs/>
          <w:color w:val="000000" w:themeColor="text1"/>
          <w:sz w:val="28"/>
          <w:szCs w:val="28"/>
          <w:lang w:eastAsia="ru-RU"/>
        </w:rPr>
      </w:pPr>
      <w:r w:rsidRPr="00763EBB">
        <w:rPr>
          <w:rFonts w:ascii="Times New Roman" w:eastAsia="Times New Roman" w:hAnsi="Times New Roman" w:cs="Times New Roman"/>
          <w:b/>
          <w:bCs/>
          <w:color w:val="000000" w:themeColor="text1"/>
          <w:sz w:val="28"/>
          <w:szCs w:val="28"/>
          <w:lang w:eastAsia="ru-RU"/>
        </w:rPr>
        <w:t>13/03/2017</w:t>
      </w:r>
    </w:p>
    <w:p w:rsidR="003F48A5" w:rsidRPr="007C70AE" w:rsidRDefault="003F48A5" w:rsidP="003F48A5">
      <w:pPr>
        <w:spacing w:after="0" w:line="240" w:lineRule="auto"/>
        <w:jc w:val="both"/>
        <w:textAlignment w:val="baseline"/>
        <w:outlineLvl w:val="1"/>
        <w:rPr>
          <w:rFonts w:ascii="Times New Roman" w:hAnsi="Times New Roman" w:cs="Times New Roman"/>
          <w:color w:val="000000"/>
          <w:sz w:val="28"/>
          <w:szCs w:val="28"/>
        </w:rPr>
      </w:pPr>
      <w:r w:rsidRPr="00763EBB">
        <w:rPr>
          <w:rFonts w:ascii="Times New Roman" w:eastAsia="Times New Roman" w:hAnsi="Times New Roman" w:cs="Times New Roman"/>
          <w:b/>
          <w:bCs/>
          <w:color w:val="000000" w:themeColor="text1"/>
          <w:sz w:val="28"/>
          <w:szCs w:val="28"/>
          <w:u w:val="single"/>
          <w:lang w:eastAsia="ru-RU"/>
        </w:rPr>
        <w:t>Источник</w:t>
      </w:r>
      <w:r w:rsidRPr="00763EBB">
        <w:rPr>
          <w:rFonts w:ascii="Times New Roman" w:eastAsia="Times New Roman" w:hAnsi="Times New Roman" w:cs="Times New Roman"/>
          <w:b/>
          <w:bCs/>
          <w:color w:val="000000" w:themeColor="text1"/>
          <w:sz w:val="28"/>
          <w:szCs w:val="28"/>
          <w:lang w:eastAsia="ru-RU"/>
        </w:rPr>
        <w:t xml:space="preserve">: </w:t>
      </w:r>
      <w:r w:rsidRPr="007C70AE">
        <w:rPr>
          <w:rFonts w:ascii="Times New Roman" w:eastAsia="Times New Roman" w:hAnsi="Times New Roman" w:cs="Times New Roman"/>
          <w:bCs/>
          <w:color w:val="000000" w:themeColor="text1"/>
          <w:sz w:val="28"/>
          <w:szCs w:val="28"/>
          <w:lang w:eastAsia="ru-RU"/>
        </w:rPr>
        <w:t>Информационное агентство России "ТАСС"</w:t>
      </w:r>
    </w:p>
    <w:p w:rsidR="003F48A5" w:rsidRPr="00763EBB" w:rsidRDefault="003F48A5" w:rsidP="003F48A5">
      <w:pPr>
        <w:spacing w:after="0" w:line="240" w:lineRule="auto"/>
        <w:jc w:val="both"/>
        <w:textAlignment w:val="baseline"/>
        <w:outlineLvl w:val="1"/>
        <w:rPr>
          <w:rFonts w:ascii="Times New Roman" w:hAnsi="Times New Roman" w:cs="Times New Roman"/>
          <w:b/>
          <w:color w:val="000000"/>
          <w:sz w:val="28"/>
          <w:szCs w:val="28"/>
        </w:rPr>
      </w:pPr>
    </w:p>
    <w:p w:rsidR="003F48A5" w:rsidRPr="00763EBB" w:rsidRDefault="003F48A5" w:rsidP="003F48A5">
      <w:pPr>
        <w:spacing w:after="0" w:line="240" w:lineRule="auto"/>
        <w:jc w:val="center"/>
        <w:textAlignment w:val="baseline"/>
        <w:outlineLvl w:val="1"/>
        <w:rPr>
          <w:rFonts w:ascii="Times New Roman" w:hAnsi="Times New Roman" w:cs="Times New Roman"/>
          <w:b/>
          <w:color w:val="000000"/>
          <w:sz w:val="28"/>
          <w:szCs w:val="28"/>
        </w:rPr>
      </w:pPr>
      <w:proofErr w:type="spellStart"/>
      <w:r w:rsidRPr="00763EBB">
        <w:rPr>
          <w:rFonts w:ascii="Times New Roman" w:hAnsi="Times New Roman" w:cs="Times New Roman"/>
          <w:b/>
          <w:color w:val="000000"/>
          <w:sz w:val="28"/>
          <w:szCs w:val="28"/>
        </w:rPr>
        <w:t>Рособрнадзор</w:t>
      </w:r>
      <w:proofErr w:type="spellEnd"/>
      <w:r w:rsidRPr="00763EBB">
        <w:rPr>
          <w:rFonts w:ascii="Times New Roman" w:hAnsi="Times New Roman" w:cs="Times New Roman"/>
          <w:b/>
          <w:color w:val="000000"/>
          <w:sz w:val="28"/>
          <w:szCs w:val="28"/>
        </w:rPr>
        <w:t xml:space="preserve"> приостановил лицензии 11 вузов и лишил аккредитации еще 15 в 2017 году</w:t>
      </w:r>
    </w:p>
    <w:p w:rsidR="003F48A5" w:rsidRPr="00763EBB" w:rsidRDefault="003F48A5" w:rsidP="003F48A5">
      <w:pPr>
        <w:spacing w:after="0" w:line="240" w:lineRule="auto"/>
        <w:ind w:firstLine="567"/>
        <w:jc w:val="both"/>
        <w:textAlignment w:val="baseline"/>
        <w:outlineLvl w:val="1"/>
        <w:rPr>
          <w:rFonts w:ascii="Times New Roman" w:hAnsi="Times New Roman" w:cs="Times New Roman"/>
          <w:color w:val="000000"/>
          <w:sz w:val="28"/>
          <w:szCs w:val="28"/>
        </w:rPr>
      </w:pPr>
      <w:r w:rsidRPr="00763EBB">
        <w:rPr>
          <w:rFonts w:ascii="Times New Roman" w:hAnsi="Times New Roman" w:cs="Times New Roman"/>
          <w:color w:val="000000"/>
          <w:sz w:val="28"/>
          <w:szCs w:val="28"/>
        </w:rPr>
        <w:lastRenderedPageBreak/>
        <w:br/>
        <w:t>Глава ведомства Сергей Кравцов сообщил, что также готовится аннулирование лицензий некоторых аккредитаций</w:t>
      </w:r>
    </w:p>
    <w:p w:rsidR="003F48A5" w:rsidRPr="00763EBB" w:rsidRDefault="003F48A5" w:rsidP="003F48A5">
      <w:pPr>
        <w:pStyle w:val="a4"/>
        <w:spacing w:before="0" w:beforeAutospacing="0" w:after="0" w:afterAutospacing="0"/>
        <w:ind w:firstLine="567"/>
        <w:jc w:val="both"/>
        <w:textAlignment w:val="baseline"/>
        <w:rPr>
          <w:color w:val="000000"/>
          <w:sz w:val="28"/>
          <w:szCs w:val="28"/>
        </w:rPr>
      </w:pPr>
      <w:proofErr w:type="spellStart"/>
      <w:r w:rsidRPr="00763EBB">
        <w:rPr>
          <w:color w:val="000000"/>
          <w:sz w:val="28"/>
          <w:szCs w:val="28"/>
        </w:rPr>
        <w:t>Рособрнадзор</w:t>
      </w:r>
      <w:proofErr w:type="spellEnd"/>
      <w:r w:rsidRPr="00763EBB">
        <w:rPr>
          <w:color w:val="000000"/>
          <w:sz w:val="28"/>
          <w:szCs w:val="28"/>
        </w:rPr>
        <w:t xml:space="preserve"> приостановил лицензии 11 вузов, 15 лишил аккредитации с начала года. Об этом сообщил журналистам глава ведомства Сергей Кравцов.</w:t>
      </w:r>
    </w:p>
    <w:p w:rsidR="003F48A5" w:rsidRPr="00763EBB" w:rsidRDefault="003F48A5" w:rsidP="003F48A5">
      <w:pPr>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763EBB">
        <w:rPr>
          <w:rFonts w:ascii="Times New Roman" w:eastAsia="Times New Roman" w:hAnsi="Times New Roman" w:cs="Times New Roman"/>
          <w:color w:val="000000"/>
          <w:sz w:val="28"/>
          <w:szCs w:val="28"/>
          <w:lang w:eastAsia="ru-RU"/>
        </w:rPr>
        <w:t xml:space="preserve">"В 2017 году было принято решение о приостановке лицензий 11 вузов, приостановке </w:t>
      </w:r>
      <w:proofErr w:type="spellStart"/>
      <w:r w:rsidRPr="00763EBB">
        <w:rPr>
          <w:rFonts w:ascii="Times New Roman" w:eastAsia="Times New Roman" w:hAnsi="Times New Roman" w:cs="Times New Roman"/>
          <w:color w:val="000000"/>
          <w:sz w:val="28"/>
          <w:szCs w:val="28"/>
          <w:lang w:eastAsia="ru-RU"/>
        </w:rPr>
        <w:t>госаккредитации</w:t>
      </w:r>
      <w:proofErr w:type="spellEnd"/>
      <w:r w:rsidRPr="00763EBB">
        <w:rPr>
          <w:rFonts w:ascii="Times New Roman" w:eastAsia="Times New Roman" w:hAnsi="Times New Roman" w:cs="Times New Roman"/>
          <w:color w:val="000000"/>
          <w:sz w:val="28"/>
          <w:szCs w:val="28"/>
          <w:lang w:eastAsia="ru-RU"/>
        </w:rPr>
        <w:t xml:space="preserve"> в 20 вузах, о лишении </w:t>
      </w:r>
      <w:proofErr w:type="spellStart"/>
      <w:r w:rsidRPr="00763EBB">
        <w:rPr>
          <w:rFonts w:ascii="Times New Roman" w:eastAsia="Times New Roman" w:hAnsi="Times New Roman" w:cs="Times New Roman"/>
          <w:color w:val="000000"/>
          <w:sz w:val="28"/>
          <w:szCs w:val="28"/>
          <w:lang w:eastAsia="ru-RU"/>
        </w:rPr>
        <w:t>госаккредитации</w:t>
      </w:r>
      <w:proofErr w:type="spellEnd"/>
      <w:r w:rsidRPr="00763EBB">
        <w:rPr>
          <w:rFonts w:ascii="Times New Roman" w:eastAsia="Times New Roman" w:hAnsi="Times New Roman" w:cs="Times New Roman"/>
          <w:color w:val="000000"/>
          <w:sz w:val="28"/>
          <w:szCs w:val="28"/>
          <w:lang w:eastAsia="ru-RU"/>
        </w:rPr>
        <w:t xml:space="preserve"> 15 вузов", - сказал Кравцов.</w:t>
      </w:r>
    </w:p>
    <w:p w:rsidR="003F48A5" w:rsidRPr="00763EBB" w:rsidRDefault="003F48A5" w:rsidP="003F48A5">
      <w:pPr>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763EBB">
        <w:rPr>
          <w:rFonts w:ascii="Times New Roman" w:eastAsia="Times New Roman" w:hAnsi="Times New Roman" w:cs="Times New Roman"/>
          <w:color w:val="000000"/>
          <w:sz w:val="28"/>
          <w:szCs w:val="28"/>
          <w:lang w:eastAsia="ru-RU"/>
        </w:rPr>
        <w:t>Он также отметил, что готовится аннулирование лицензий некоторых аккредитаций.</w:t>
      </w:r>
    </w:p>
    <w:p w:rsidR="003F48A5" w:rsidRPr="00763EBB" w:rsidRDefault="003F48A5" w:rsidP="003F48A5">
      <w:pPr>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763EBB">
        <w:rPr>
          <w:rFonts w:ascii="Times New Roman" w:eastAsia="Times New Roman" w:hAnsi="Times New Roman" w:cs="Times New Roman"/>
          <w:color w:val="000000"/>
          <w:sz w:val="28"/>
          <w:szCs w:val="28"/>
          <w:lang w:eastAsia="ru-RU"/>
        </w:rPr>
        <w:t>"Кроме того, 25 вузов и филиалов были исключены из реестра по решению учредителя. Семь лицензий исключены, так как вузы реорганизовались в форме присоединения", - заключил глава ведомства.</w:t>
      </w:r>
    </w:p>
    <w:p w:rsidR="003F48A5" w:rsidRPr="00763EBB" w:rsidRDefault="003F48A5" w:rsidP="003F48A5">
      <w:pPr>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763EBB">
        <w:rPr>
          <w:rFonts w:ascii="Times New Roman" w:eastAsia="Times New Roman" w:hAnsi="Times New Roman" w:cs="Times New Roman"/>
          <w:color w:val="000000"/>
          <w:sz w:val="28"/>
          <w:szCs w:val="28"/>
          <w:lang w:eastAsia="ru-RU"/>
        </w:rPr>
        <w:t xml:space="preserve">Лицензия на </w:t>
      </w:r>
      <w:proofErr w:type="gramStart"/>
      <w:r w:rsidRPr="00763EBB">
        <w:rPr>
          <w:rFonts w:ascii="Times New Roman" w:eastAsia="Times New Roman" w:hAnsi="Times New Roman" w:cs="Times New Roman"/>
          <w:color w:val="000000"/>
          <w:sz w:val="28"/>
          <w:szCs w:val="28"/>
          <w:lang w:eastAsia="ru-RU"/>
        </w:rPr>
        <w:t>право ведения</w:t>
      </w:r>
      <w:proofErr w:type="gramEnd"/>
      <w:r w:rsidRPr="00763EBB">
        <w:rPr>
          <w:rFonts w:ascii="Times New Roman" w:eastAsia="Times New Roman" w:hAnsi="Times New Roman" w:cs="Times New Roman"/>
          <w:color w:val="000000"/>
          <w:sz w:val="28"/>
          <w:szCs w:val="28"/>
          <w:lang w:eastAsia="ru-RU"/>
        </w:rPr>
        <w:t xml:space="preserve"> образовательной деятельности выдается вузу </w:t>
      </w:r>
      <w:proofErr w:type="spellStart"/>
      <w:r w:rsidRPr="00763EBB">
        <w:rPr>
          <w:rFonts w:ascii="Times New Roman" w:eastAsia="Times New Roman" w:hAnsi="Times New Roman" w:cs="Times New Roman"/>
          <w:color w:val="000000"/>
          <w:sz w:val="28"/>
          <w:szCs w:val="28"/>
          <w:lang w:eastAsia="ru-RU"/>
        </w:rPr>
        <w:t>Рособрнадзором</w:t>
      </w:r>
      <w:proofErr w:type="spellEnd"/>
      <w:r w:rsidRPr="00763EBB">
        <w:rPr>
          <w:rFonts w:ascii="Times New Roman" w:eastAsia="Times New Roman" w:hAnsi="Times New Roman" w:cs="Times New Roman"/>
          <w:color w:val="000000"/>
          <w:sz w:val="28"/>
          <w:szCs w:val="28"/>
          <w:lang w:eastAsia="ru-RU"/>
        </w:rPr>
        <w:t xml:space="preserve"> и подтверждает его право на оказание услуг по реализации образовательных программ. В случае ее аннулирования, вуз обязан прекратить образовательную деятельность. Наличие у вуза свидетельства о государственной аккредитации подтверждает соответствие деятельности высшего учебного заведения федеральным государственным образовательным стандартам. При наличии государственной аккредитации вуз может выдавать дипломы установленного </w:t>
      </w:r>
      <w:proofErr w:type="spellStart"/>
      <w:r w:rsidRPr="00763EBB">
        <w:rPr>
          <w:rFonts w:ascii="Times New Roman" w:eastAsia="Times New Roman" w:hAnsi="Times New Roman" w:cs="Times New Roman"/>
          <w:color w:val="000000"/>
          <w:sz w:val="28"/>
          <w:szCs w:val="28"/>
          <w:lang w:eastAsia="ru-RU"/>
        </w:rPr>
        <w:t>Минобрнауки</w:t>
      </w:r>
      <w:proofErr w:type="spellEnd"/>
      <w:r w:rsidRPr="00763EBB">
        <w:rPr>
          <w:rFonts w:ascii="Times New Roman" w:eastAsia="Times New Roman" w:hAnsi="Times New Roman" w:cs="Times New Roman"/>
          <w:color w:val="000000"/>
          <w:sz w:val="28"/>
          <w:szCs w:val="28"/>
          <w:lang w:eastAsia="ru-RU"/>
        </w:rPr>
        <w:t xml:space="preserve"> РФ образца и гарантировать обучающимся отсрочку от службы в Вооруженных силах РФ по призыву.</w:t>
      </w:r>
    </w:p>
    <w:p w:rsidR="003F48A5" w:rsidRPr="00763EBB" w:rsidRDefault="003F48A5" w:rsidP="003F48A5">
      <w:pPr>
        <w:spacing w:after="0" w:line="240" w:lineRule="auto"/>
        <w:ind w:firstLine="567"/>
        <w:jc w:val="both"/>
        <w:textAlignment w:val="baseline"/>
        <w:outlineLvl w:val="1"/>
        <w:rPr>
          <w:rFonts w:ascii="Times New Roman" w:eastAsia="Times New Roman" w:hAnsi="Times New Roman" w:cs="Times New Roman"/>
          <w:b/>
          <w:bCs/>
          <w:color w:val="000000"/>
          <w:sz w:val="28"/>
          <w:szCs w:val="28"/>
          <w:lang w:eastAsia="ru-RU"/>
        </w:rPr>
      </w:pPr>
      <w:r w:rsidRPr="00763EBB">
        <w:rPr>
          <w:rFonts w:ascii="Times New Roman" w:eastAsia="Times New Roman" w:hAnsi="Times New Roman" w:cs="Times New Roman"/>
          <w:b/>
          <w:bCs/>
          <w:color w:val="000000"/>
          <w:sz w:val="28"/>
          <w:szCs w:val="28"/>
          <w:lang w:eastAsia="ru-RU"/>
        </w:rPr>
        <w:t>Более 160 вузов лишились аккредитации в 2016 году</w:t>
      </w:r>
    </w:p>
    <w:p w:rsidR="003F48A5" w:rsidRPr="00763EBB" w:rsidRDefault="003F48A5" w:rsidP="003F48A5">
      <w:pPr>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763EBB">
        <w:rPr>
          <w:rFonts w:ascii="Times New Roman" w:eastAsia="Times New Roman" w:hAnsi="Times New Roman" w:cs="Times New Roman"/>
          <w:color w:val="000000"/>
          <w:sz w:val="28"/>
          <w:szCs w:val="28"/>
          <w:lang w:eastAsia="ru-RU"/>
        </w:rPr>
        <w:t xml:space="preserve">В прошлом году </w:t>
      </w:r>
      <w:proofErr w:type="spellStart"/>
      <w:r w:rsidRPr="00763EBB">
        <w:rPr>
          <w:rFonts w:ascii="Times New Roman" w:eastAsia="Times New Roman" w:hAnsi="Times New Roman" w:cs="Times New Roman"/>
          <w:color w:val="000000"/>
          <w:sz w:val="28"/>
          <w:szCs w:val="28"/>
          <w:lang w:eastAsia="ru-RU"/>
        </w:rPr>
        <w:t>Рособрнадзор</w:t>
      </w:r>
      <w:proofErr w:type="spellEnd"/>
      <w:r w:rsidRPr="00763EBB">
        <w:rPr>
          <w:rFonts w:ascii="Times New Roman" w:eastAsia="Times New Roman" w:hAnsi="Times New Roman" w:cs="Times New Roman"/>
          <w:color w:val="000000"/>
          <w:sz w:val="28"/>
          <w:szCs w:val="28"/>
          <w:lang w:eastAsia="ru-RU"/>
        </w:rPr>
        <w:t xml:space="preserve"> лишил </w:t>
      </w:r>
      <w:proofErr w:type="spellStart"/>
      <w:r w:rsidRPr="00763EBB">
        <w:rPr>
          <w:rFonts w:ascii="Times New Roman" w:eastAsia="Times New Roman" w:hAnsi="Times New Roman" w:cs="Times New Roman"/>
          <w:color w:val="000000"/>
          <w:sz w:val="28"/>
          <w:szCs w:val="28"/>
          <w:lang w:eastAsia="ru-RU"/>
        </w:rPr>
        <w:t>госаккредитации</w:t>
      </w:r>
      <w:proofErr w:type="spellEnd"/>
      <w:r w:rsidRPr="00763EBB">
        <w:rPr>
          <w:rFonts w:ascii="Times New Roman" w:eastAsia="Times New Roman" w:hAnsi="Times New Roman" w:cs="Times New Roman"/>
          <w:color w:val="000000"/>
          <w:sz w:val="28"/>
          <w:szCs w:val="28"/>
          <w:lang w:eastAsia="ru-RU"/>
        </w:rPr>
        <w:t xml:space="preserve"> более 160 вузов. </w:t>
      </w:r>
    </w:p>
    <w:p w:rsidR="003F48A5" w:rsidRPr="00763EBB" w:rsidRDefault="003F48A5" w:rsidP="003F48A5">
      <w:pPr>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763EBB">
        <w:rPr>
          <w:rFonts w:ascii="Times New Roman" w:eastAsia="Times New Roman" w:hAnsi="Times New Roman" w:cs="Times New Roman"/>
          <w:color w:val="000000"/>
          <w:sz w:val="28"/>
          <w:szCs w:val="28"/>
          <w:lang w:eastAsia="ru-RU"/>
        </w:rPr>
        <w:t xml:space="preserve">"В 2016 году лишено </w:t>
      </w:r>
      <w:proofErr w:type="spellStart"/>
      <w:r w:rsidRPr="00763EBB">
        <w:rPr>
          <w:rFonts w:ascii="Times New Roman" w:eastAsia="Times New Roman" w:hAnsi="Times New Roman" w:cs="Times New Roman"/>
          <w:color w:val="000000"/>
          <w:sz w:val="28"/>
          <w:szCs w:val="28"/>
          <w:lang w:eastAsia="ru-RU"/>
        </w:rPr>
        <w:t>госаккредитации</w:t>
      </w:r>
      <w:proofErr w:type="spellEnd"/>
      <w:r w:rsidRPr="00763EBB">
        <w:rPr>
          <w:rFonts w:ascii="Times New Roman" w:eastAsia="Times New Roman" w:hAnsi="Times New Roman" w:cs="Times New Roman"/>
          <w:color w:val="000000"/>
          <w:sz w:val="28"/>
          <w:szCs w:val="28"/>
          <w:lang w:eastAsia="ru-RU"/>
        </w:rPr>
        <w:t xml:space="preserve"> 163 организации. У 134 была приостановлена </w:t>
      </w:r>
      <w:proofErr w:type="spellStart"/>
      <w:r w:rsidRPr="00763EBB">
        <w:rPr>
          <w:rFonts w:ascii="Times New Roman" w:eastAsia="Times New Roman" w:hAnsi="Times New Roman" w:cs="Times New Roman"/>
          <w:color w:val="000000"/>
          <w:sz w:val="28"/>
          <w:szCs w:val="28"/>
          <w:lang w:eastAsia="ru-RU"/>
        </w:rPr>
        <w:t>госаккредитации</w:t>
      </w:r>
      <w:proofErr w:type="spellEnd"/>
      <w:r w:rsidRPr="00763EBB">
        <w:rPr>
          <w:rFonts w:ascii="Times New Roman" w:eastAsia="Times New Roman" w:hAnsi="Times New Roman" w:cs="Times New Roman"/>
          <w:color w:val="000000"/>
          <w:sz w:val="28"/>
          <w:szCs w:val="28"/>
          <w:lang w:eastAsia="ru-RU"/>
        </w:rPr>
        <w:t xml:space="preserve"> по состоянию на конец года", - сказал Кравцов.</w:t>
      </w:r>
    </w:p>
    <w:p w:rsidR="003F48A5" w:rsidRPr="00763EBB" w:rsidRDefault="003F48A5" w:rsidP="003F48A5">
      <w:pPr>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763EBB">
        <w:rPr>
          <w:rFonts w:ascii="Times New Roman" w:eastAsia="Times New Roman" w:hAnsi="Times New Roman" w:cs="Times New Roman"/>
          <w:color w:val="000000"/>
          <w:sz w:val="28"/>
          <w:szCs w:val="28"/>
          <w:lang w:eastAsia="ru-RU"/>
        </w:rPr>
        <w:t>Он добавил, что также в прошлом году было аннулировано девять лицензий. "У 27 организаций лицензии были приостановлены. У 139 был запрещен прием", - отметил руководитель ведомства.</w:t>
      </w:r>
    </w:p>
    <w:p w:rsidR="003F48A5" w:rsidRPr="00763EBB" w:rsidRDefault="003F48A5" w:rsidP="003F48A5">
      <w:pPr>
        <w:spacing w:after="0" w:line="240" w:lineRule="auto"/>
        <w:ind w:firstLine="567"/>
        <w:jc w:val="both"/>
        <w:textAlignment w:val="baseline"/>
        <w:outlineLvl w:val="1"/>
        <w:rPr>
          <w:rFonts w:ascii="Times New Roman" w:eastAsia="Times New Roman" w:hAnsi="Times New Roman" w:cs="Times New Roman"/>
          <w:b/>
          <w:bCs/>
          <w:color w:val="000000"/>
          <w:sz w:val="28"/>
          <w:szCs w:val="28"/>
          <w:lang w:eastAsia="ru-RU"/>
        </w:rPr>
      </w:pPr>
      <w:r w:rsidRPr="00763EBB">
        <w:rPr>
          <w:rFonts w:ascii="Times New Roman" w:eastAsia="Times New Roman" w:hAnsi="Times New Roman" w:cs="Times New Roman"/>
          <w:b/>
          <w:bCs/>
          <w:color w:val="000000"/>
          <w:sz w:val="28"/>
          <w:szCs w:val="28"/>
          <w:lang w:eastAsia="ru-RU"/>
        </w:rPr>
        <w:t>Поправки в законопроект об отзыве аккредитации</w:t>
      </w:r>
    </w:p>
    <w:p w:rsidR="003F48A5" w:rsidRPr="00763EBB" w:rsidRDefault="003F48A5" w:rsidP="003F48A5">
      <w:pPr>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763EBB">
        <w:rPr>
          <w:rFonts w:ascii="Times New Roman" w:eastAsia="Times New Roman" w:hAnsi="Times New Roman" w:cs="Times New Roman"/>
          <w:color w:val="000000"/>
          <w:sz w:val="28"/>
          <w:szCs w:val="28"/>
          <w:lang w:eastAsia="ru-RU"/>
        </w:rPr>
        <w:t>По словам Кравцова, законопроект, запрещающий лишать вузы государственной аккредитации в течение учебного года, в нынешнем виде может нанести ущерб студентам, поэтому будет скорректирован ко второму чтению в Госдуме.</w:t>
      </w:r>
    </w:p>
    <w:p w:rsidR="003F48A5" w:rsidRPr="00763EBB" w:rsidRDefault="003F48A5" w:rsidP="003F48A5">
      <w:pPr>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763EBB">
        <w:rPr>
          <w:rFonts w:ascii="Times New Roman" w:eastAsia="Times New Roman" w:hAnsi="Times New Roman" w:cs="Times New Roman"/>
          <w:color w:val="000000"/>
          <w:sz w:val="28"/>
          <w:szCs w:val="28"/>
          <w:lang w:eastAsia="ru-RU"/>
        </w:rPr>
        <w:t xml:space="preserve">Комитет Госдумы по образованию и науке 9 марта поддержал законопроект, запрещающий лишать вузы аккредитации в течение учебного года. По мнению авторов документа, это поможет снизить напряженность </w:t>
      </w:r>
      <w:proofErr w:type="gramStart"/>
      <w:r w:rsidRPr="00763EBB">
        <w:rPr>
          <w:rFonts w:ascii="Times New Roman" w:eastAsia="Times New Roman" w:hAnsi="Times New Roman" w:cs="Times New Roman"/>
          <w:color w:val="000000"/>
          <w:sz w:val="28"/>
          <w:szCs w:val="28"/>
          <w:lang w:eastAsia="ru-RU"/>
        </w:rPr>
        <w:t>среди</w:t>
      </w:r>
      <w:proofErr w:type="gramEnd"/>
      <w:r w:rsidRPr="00763EBB">
        <w:rPr>
          <w:rFonts w:ascii="Times New Roman" w:eastAsia="Times New Roman" w:hAnsi="Times New Roman" w:cs="Times New Roman"/>
          <w:color w:val="000000"/>
          <w:sz w:val="28"/>
          <w:szCs w:val="28"/>
          <w:lang w:eastAsia="ru-RU"/>
        </w:rPr>
        <w:t xml:space="preserve"> обучающихся. "Комитет принял решение о том, что этот вопрос будет выноситься на второе чтение с учетом поправок </w:t>
      </w:r>
      <w:proofErr w:type="spellStart"/>
      <w:r w:rsidRPr="00763EBB">
        <w:rPr>
          <w:rFonts w:ascii="Times New Roman" w:eastAsia="Times New Roman" w:hAnsi="Times New Roman" w:cs="Times New Roman"/>
          <w:color w:val="000000"/>
          <w:sz w:val="28"/>
          <w:szCs w:val="28"/>
          <w:lang w:eastAsia="ru-RU"/>
        </w:rPr>
        <w:t>Рособрнадзора</w:t>
      </w:r>
      <w:proofErr w:type="spellEnd"/>
      <w:r w:rsidRPr="00763EBB">
        <w:rPr>
          <w:rFonts w:ascii="Times New Roman" w:eastAsia="Times New Roman" w:hAnsi="Times New Roman" w:cs="Times New Roman"/>
          <w:color w:val="000000"/>
          <w:sz w:val="28"/>
          <w:szCs w:val="28"/>
          <w:lang w:eastAsia="ru-RU"/>
        </w:rPr>
        <w:t>. Мы отформатируем наши предложения, чтобы максимально учесть интересы обучающихся", - сказал Кравцов.</w:t>
      </w:r>
    </w:p>
    <w:p w:rsidR="003F48A5" w:rsidRPr="00763EBB" w:rsidRDefault="003F48A5" w:rsidP="003F48A5">
      <w:pPr>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763EBB">
        <w:rPr>
          <w:rFonts w:ascii="Times New Roman" w:eastAsia="Times New Roman" w:hAnsi="Times New Roman" w:cs="Times New Roman"/>
          <w:color w:val="000000"/>
          <w:sz w:val="28"/>
          <w:szCs w:val="28"/>
          <w:lang w:eastAsia="ru-RU"/>
        </w:rPr>
        <w:t xml:space="preserve">Он пояснил, что в </w:t>
      </w:r>
      <w:proofErr w:type="spellStart"/>
      <w:r w:rsidRPr="00763EBB">
        <w:rPr>
          <w:rFonts w:ascii="Times New Roman" w:eastAsia="Times New Roman" w:hAnsi="Times New Roman" w:cs="Times New Roman"/>
          <w:color w:val="000000"/>
          <w:sz w:val="28"/>
          <w:szCs w:val="28"/>
          <w:lang w:eastAsia="ru-RU"/>
        </w:rPr>
        <w:t>Минобрнауки</w:t>
      </w:r>
      <w:proofErr w:type="spellEnd"/>
      <w:r w:rsidRPr="00763EBB">
        <w:rPr>
          <w:rFonts w:ascii="Times New Roman" w:eastAsia="Times New Roman" w:hAnsi="Times New Roman" w:cs="Times New Roman"/>
          <w:color w:val="000000"/>
          <w:sz w:val="28"/>
          <w:szCs w:val="28"/>
          <w:lang w:eastAsia="ru-RU"/>
        </w:rPr>
        <w:t xml:space="preserve"> и </w:t>
      </w:r>
      <w:proofErr w:type="spellStart"/>
      <w:r w:rsidRPr="00763EBB">
        <w:rPr>
          <w:rFonts w:ascii="Times New Roman" w:eastAsia="Times New Roman" w:hAnsi="Times New Roman" w:cs="Times New Roman"/>
          <w:color w:val="000000"/>
          <w:sz w:val="28"/>
          <w:szCs w:val="28"/>
          <w:lang w:eastAsia="ru-RU"/>
        </w:rPr>
        <w:t>Рособрнадзоре</w:t>
      </w:r>
      <w:proofErr w:type="spellEnd"/>
      <w:r w:rsidRPr="00763EBB">
        <w:rPr>
          <w:rFonts w:ascii="Times New Roman" w:eastAsia="Times New Roman" w:hAnsi="Times New Roman" w:cs="Times New Roman"/>
          <w:color w:val="000000"/>
          <w:sz w:val="28"/>
          <w:szCs w:val="28"/>
          <w:lang w:eastAsia="ru-RU"/>
        </w:rPr>
        <w:t xml:space="preserve"> есть некоторые опасения, связанные с этой инициативой. "Получается, выявляя проблемы в вузах, но не лишая аккредитации, мы просто на какой-то период делаем для них отсрочку", - считает глава ведомства.</w:t>
      </w:r>
    </w:p>
    <w:p w:rsidR="003F48A5" w:rsidRPr="00763EBB" w:rsidRDefault="003F48A5" w:rsidP="003F48A5">
      <w:pPr>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763EBB">
        <w:rPr>
          <w:rFonts w:ascii="Times New Roman" w:eastAsia="Times New Roman" w:hAnsi="Times New Roman" w:cs="Times New Roman"/>
          <w:color w:val="000000"/>
          <w:sz w:val="28"/>
          <w:szCs w:val="28"/>
          <w:lang w:eastAsia="ru-RU"/>
        </w:rPr>
        <w:t>Кравцов пояснил, что у дипломов, которые выдают некачественные вузы, "отложенный результат". "</w:t>
      </w:r>
      <w:proofErr w:type="gramStart"/>
      <w:r w:rsidRPr="00763EBB">
        <w:rPr>
          <w:rFonts w:ascii="Times New Roman" w:eastAsia="Times New Roman" w:hAnsi="Times New Roman" w:cs="Times New Roman"/>
          <w:color w:val="000000"/>
          <w:sz w:val="28"/>
          <w:szCs w:val="28"/>
          <w:lang w:eastAsia="ru-RU"/>
        </w:rPr>
        <w:t>Что</w:t>
      </w:r>
      <w:proofErr w:type="gramEnd"/>
      <w:r w:rsidRPr="00763EBB">
        <w:rPr>
          <w:rFonts w:ascii="Times New Roman" w:eastAsia="Times New Roman" w:hAnsi="Times New Roman" w:cs="Times New Roman"/>
          <w:color w:val="000000"/>
          <w:sz w:val="28"/>
          <w:szCs w:val="28"/>
          <w:lang w:eastAsia="ru-RU"/>
        </w:rPr>
        <w:t xml:space="preserve"> получается: проверили образовательную организацию, выявили нарушения по качеству: нет преподавателей, которые могут преподавать, не проводятся лабораторная практика и т.д. Мы получим хирурга, </w:t>
      </w:r>
      <w:r w:rsidRPr="00763EBB">
        <w:rPr>
          <w:rFonts w:ascii="Times New Roman" w:eastAsia="Times New Roman" w:hAnsi="Times New Roman" w:cs="Times New Roman"/>
          <w:color w:val="000000"/>
          <w:sz w:val="28"/>
          <w:szCs w:val="28"/>
          <w:lang w:eastAsia="ru-RU"/>
        </w:rPr>
        <w:lastRenderedPageBreak/>
        <w:t>инженера-атомщика, летчика, которые готовились не по стандарту", - отметил глава ведомства.</w:t>
      </w:r>
    </w:p>
    <w:p w:rsidR="003F48A5" w:rsidRPr="00763EBB" w:rsidRDefault="003F48A5" w:rsidP="003F48A5">
      <w:pPr>
        <w:spacing w:after="0" w:line="240" w:lineRule="auto"/>
        <w:ind w:firstLine="567"/>
        <w:jc w:val="both"/>
        <w:textAlignment w:val="baseline"/>
        <w:outlineLvl w:val="1"/>
        <w:rPr>
          <w:rFonts w:ascii="Times New Roman" w:eastAsia="Times New Roman" w:hAnsi="Times New Roman" w:cs="Times New Roman"/>
          <w:color w:val="000000"/>
          <w:sz w:val="28"/>
          <w:szCs w:val="28"/>
          <w:lang w:eastAsia="ru-RU"/>
        </w:rPr>
      </w:pPr>
      <w:r w:rsidRPr="00763EBB">
        <w:rPr>
          <w:rFonts w:ascii="Times New Roman" w:eastAsia="Times New Roman" w:hAnsi="Times New Roman" w:cs="Times New Roman"/>
          <w:b/>
          <w:color w:val="000000"/>
          <w:sz w:val="28"/>
          <w:szCs w:val="28"/>
          <w:lang w:eastAsia="ru-RU"/>
        </w:rPr>
        <w:t xml:space="preserve">Ссылка: </w:t>
      </w:r>
      <w:hyperlink r:id="rId25" w:history="1">
        <w:r w:rsidRPr="00763EBB">
          <w:rPr>
            <w:rStyle w:val="a3"/>
            <w:rFonts w:ascii="Times New Roman" w:eastAsia="Times New Roman" w:hAnsi="Times New Roman" w:cs="Times New Roman"/>
            <w:sz w:val="28"/>
            <w:szCs w:val="28"/>
            <w:lang w:eastAsia="ru-RU"/>
          </w:rPr>
          <w:t>http://tass.ru/obschestvo/4088580</w:t>
        </w:r>
      </w:hyperlink>
    </w:p>
    <w:p w:rsidR="003F48A5" w:rsidRDefault="003F48A5" w:rsidP="003F48A5">
      <w:pPr>
        <w:spacing w:after="0" w:line="240" w:lineRule="auto"/>
        <w:jc w:val="both"/>
        <w:textAlignment w:val="baseline"/>
        <w:outlineLvl w:val="1"/>
        <w:rPr>
          <w:rFonts w:ascii="Times New Roman" w:eastAsia="Times New Roman" w:hAnsi="Times New Roman" w:cs="Times New Roman"/>
          <w:b/>
          <w:bCs/>
          <w:color w:val="000000" w:themeColor="text1"/>
          <w:sz w:val="28"/>
          <w:szCs w:val="28"/>
          <w:lang w:eastAsia="ru-RU"/>
        </w:rPr>
      </w:pPr>
      <w:r w:rsidRPr="008B575B">
        <w:rPr>
          <w:rFonts w:ascii="Helvetica" w:eastAsia="Times New Roman" w:hAnsi="Helvetica" w:cs="Times New Roman"/>
          <w:color w:val="000000"/>
          <w:sz w:val="24"/>
          <w:szCs w:val="24"/>
          <w:lang w:eastAsia="ru-RU"/>
        </w:rPr>
        <w:br/>
      </w:r>
    </w:p>
    <w:p w:rsidR="003F48A5" w:rsidRPr="00B221F4" w:rsidRDefault="003F48A5" w:rsidP="003F48A5">
      <w:pPr>
        <w:spacing w:after="0" w:line="240" w:lineRule="auto"/>
        <w:jc w:val="both"/>
        <w:textAlignment w:val="baseline"/>
        <w:outlineLvl w:val="1"/>
        <w:rPr>
          <w:rFonts w:ascii="Times New Roman" w:eastAsia="Times New Roman" w:hAnsi="Times New Roman" w:cs="Times New Roman"/>
          <w:b/>
          <w:bCs/>
          <w:color w:val="000000" w:themeColor="text1"/>
          <w:sz w:val="28"/>
          <w:szCs w:val="28"/>
          <w:lang w:eastAsia="ru-RU"/>
        </w:rPr>
      </w:pPr>
      <w:r w:rsidRPr="00B221F4">
        <w:rPr>
          <w:rFonts w:ascii="Times New Roman" w:eastAsia="Times New Roman" w:hAnsi="Times New Roman" w:cs="Times New Roman"/>
          <w:b/>
          <w:bCs/>
          <w:color w:val="000000" w:themeColor="text1"/>
          <w:sz w:val="28"/>
          <w:szCs w:val="28"/>
          <w:lang w:eastAsia="ru-RU"/>
        </w:rPr>
        <w:t>1</w:t>
      </w:r>
      <w:r>
        <w:rPr>
          <w:rFonts w:ascii="Times New Roman" w:eastAsia="Times New Roman" w:hAnsi="Times New Roman" w:cs="Times New Roman"/>
          <w:b/>
          <w:bCs/>
          <w:color w:val="000000" w:themeColor="text1"/>
          <w:sz w:val="28"/>
          <w:szCs w:val="28"/>
          <w:lang w:eastAsia="ru-RU"/>
        </w:rPr>
        <w:t>3</w:t>
      </w:r>
      <w:r w:rsidRPr="00B221F4">
        <w:rPr>
          <w:rFonts w:ascii="Times New Roman" w:eastAsia="Times New Roman" w:hAnsi="Times New Roman" w:cs="Times New Roman"/>
          <w:b/>
          <w:bCs/>
          <w:color w:val="000000" w:themeColor="text1"/>
          <w:sz w:val="28"/>
          <w:szCs w:val="28"/>
          <w:lang w:eastAsia="ru-RU"/>
        </w:rPr>
        <w:t>/03/2017</w:t>
      </w:r>
    </w:p>
    <w:p w:rsidR="003F48A5" w:rsidRDefault="003F48A5" w:rsidP="003F48A5">
      <w:pPr>
        <w:spacing w:after="0" w:line="240" w:lineRule="auto"/>
        <w:jc w:val="both"/>
        <w:textAlignment w:val="baseline"/>
        <w:outlineLvl w:val="1"/>
        <w:rPr>
          <w:rFonts w:ascii="Times New Roman" w:eastAsia="Times New Roman" w:hAnsi="Times New Roman" w:cs="Times New Roman"/>
          <w:b/>
          <w:bCs/>
          <w:color w:val="000000" w:themeColor="text1"/>
          <w:sz w:val="28"/>
          <w:szCs w:val="28"/>
          <w:lang w:eastAsia="ru-RU"/>
        </w:rPr>
      </w:pPr>
      <w:r w:rsidRPr="00B221F4">
        <w:rPr>
          <w:rFonts w:ascii="Times New Roman" w:eastAsia="Times New Roman" w:hAnsi="Times New Roman" w:cs="Times New Roman"/>
          <w:b/>
          <w:bCs/>
          <w:color w:val="000000" w:themeColor="text1"/>
          <w:sz w:val="28"/>
          <w:szCs w:val="28"/>
          <w:u w:val="single"/>
          <w:lang w:eastAsia="ru-RU"/>
        </w:rPr>
        <w:t>Источник</w:t>
      </w:r>
      <w:r w:rsidRPr="00B221F4">
        <w:rPr>
          <w:rFonts w:ascii="Times New Roman" w:eastAsia="Times New Roman" w:hAnsi="Times New Roman" w:cs="Times New Roman"/>
          <w:b/>
          <w:bCs/>
          <w:color w:val="000000" w:themeColor="text1"/>
          <w:sz w:val="28"/>
          <w:szCs w:val="28"/>
          <w:lang w:eastAsia="ru-RU"/>
        </w:rPr>
        <w:t>:</w:t>
      </w:r>
      <w:r>
        <w:rPr>
          <w:rFonts w:ascii="Times New Roman" w:eastAsia="Times New Roman" w:hAnsi="Times New Roman" w:cs="Times New Roman"/>
          <w:b/>
          <w:bCs/>
          <w:color w:val="000000" w:themeColor="text1"/>
          <w:sz w:val="28"/>
          <w:szCs w:val="28"/>
          <w:lang w:eastAsia="ru-RU"/>
        </w:rPr>
        <w:t xml:space="preserve"> </w:t>
      </w:r>
      <w:r w:rsidRPr="007C70AE">
        <w:rPr>
          <w:rFonts w:ascii="Times New Roman" w:eastAsia="Times New Roman" w:hAnsi="Times New Roman" w:cs="Times New Roman"/>
          <w:bCs/>
          <w:color w:val="000000" w:themeColor="text1"/>
          <w:sz w:val="28"/>
          <w:szCs w:val="28"/>
          <w:lang w:eastAsia="ru-RU"/>
        </w:rPr>
        <w:t>"</w:t>
      </w:r>
      <w:proofErr w:type="spellStart"/>
      <w:r w:rsidRPr="007C70AE">
        <w:rPr>
          <w:rFonts w:ascii="Times New Roman" w:eastAsia="Times New Roman" w:hAnsi="Times New Roman" w:cs="Times New Roman"/>
          <w:bCs/>
          <w:color w:val="000000" w:themeColor="text1"/>
          <w:sz w:val="28"/>
          <w:szCs w:val="28"/>
          <w:lang w:eastAsia="ru-RU"/>
        </w:rPr>
        <w:t>Рамблер</w:t>
      </w:r>
      <w:proofErr w:type="spellEnd"/>
      <w:r w:rsidRPr="007C70AE">
        <w:rPr>
          <w:rFonts w:ascii="Times New Roman" w:eastAsia="Times New Roman" w:hAnsi="Times New Roman" w:cs="Times New Roman"/>
          <w:bCs/>
          <w:color w:val="000000" w:themeColor="text1"/>
          <w:sz w:val="28"/>
          <w:szCs w:val="28"/>
          <w:lang w:eastAsia="ru-RU"/>
        </w:rPr>
        <w:t>"</w:t>
      </w:r>
    </w:p>
    <w:p w:rsidR="003F48A5" w:rsidRDefault="003F48A5" w:rsidP="003F48A5">
      <w:pPr>
        <w:spacing w:after="0" w:line="240" w:lineRule="auto"/>
        <w:jc w:val="both"/>
        <w:textAlignment w:val="baseline"/>
        <w:outlineLvl w:val="1"/>
        <w:rPr>
          <w:rFonts w:ascii="Times New Roman" w:eastAsia="Times New Roman" w:hAnsi="Times New Roman" w:cs="Times New Roman"/>
          <w:b/>
          <w:bCs/>
          <w:color w:val="000000" w:themeColor="text1"/>
          <w:sz w:val="28"/>
          <w:szCs w:val="28"/>
          <w:lang w:eastAsia="ru-RU"/>
        </w:rPr>
      </w:pPr>
    </w:p>
    <w:p w:rsidR="003F48A5" w:rsidRDefault="003F48A5" w:rsidP="003F48A5">
      <w:pPr>
        <w:spacing w:after="0" w:line="240" w:lineRule="auto"/>
        <w:jc w:val="center"/>
        <w:textAlignment w:val="baseline"/>
        <w:outlineLvl w:val="1"/>
        <w:rPr>
          <w:rFonts w:ascii="Times New Roman" w:eastAsia="Times New Roman" w:hAnsi="Times New Roman" w:cs="Times New Roman"/>
          <w:b/>
          <w:bCs/>
          <w:color w:val="000000" w:themeColor="text1"/>
          <w:sz w:val="28"/>
          <w:szCs w:val="28"/>
          <w:lang w:eastAsia="ru-RU"/>
        </w:rPr>
      </w:pPr>
      <w:r w:rsidRPr="00AF30A5">
        <w:rPr>
          <w:rFonts w:ascii="Times New Roman" w:eastAsia="Times New Roman" w:hAnsi="Times New Roman" w:cs="Times New Roman"/>
          <w:b/>
          <w:bCs/>
          <w:color w:val="000000" w:themeColor="text1"/>
          <w:sz w:val="28"/>
          <w:szCs w:val="28"/>
          <w:lang w:eastAsia="ru-RU"/>
        </w:rPr>
        <w:t>«Единая Россия» предлагает проводить общественные обсуждения при оптимизации школ в регионах</w:t>
      </w:r>
    </w:p>
    <w:p w:rsidR="003F48A5" w:rsidRPr="00AF30A5" w:rsidRDefault="003F48A5" w:rsidP="003F48A5">
      <w:pPr>
        <w:spacing w:after="0" w:line="240" w:lineRule="auto"/>
        <w:ind w:firstLine="567"/>
        <w:jc w:val="both"/>
        <w:textAlignment w:val="baseline"/>
        <w:outlineLvl w:val="1"/>
        <w:rPr>
          <w:rFonts w:ascii="Times New Roman" w:eastAsia="Times New Roman" w:hAnsi="Times New Roman" w:cs="Times New Roman"/>
          <w:bCs/>
          <w:color w:val="000000" w:themeColor="text1"/>
          <w:sz w:val="28"/>
          <w:szCs w:val="28"/>
          <w:lang w:eastAsia="ru-RU"/>
        </w:rPr>
      </w:pPr>
      <w:r w:rsidRPr="00AF30A5">
        <w:rPr>
          <w:rFonts w:ascii="Times New Roman" w:eastAsia="Times New Roman" w:hAnsi="Times New Roman" w:cs="Times New Roman"/>
          <w:bCs/>
          <w:color w:val="000000" w:themeColor="text1"/>
          <w:sz w:val="28"/>
          <w:szCs w:val="28"/>
          <w:lang w:eastAsia="ru-RU"/>
        </w:rPr>
        <w:t>Партия «Единая Россия» в конце марта запустит мониторинг, который позволит выявить целесообразность оптимизации школ в том или ином регионе. В субъектах страны существует проблема, связанная с закрытием школ в ходе оптимизации, и для ее решения будет проводиться мониторинг ситуации в субъектах России и общественные обсуждения данной темы. Об этом заявила координатор партийного проекта «Единой России» «Модернизация образования» депутат Госдумы Валентина Миронова.</w:t>
      </w:r>
    </w:p>
    <w:p w:rsidR="003F48A5" w:rsidRPr="00AF30A5" w:rsidRDefault="003F48A5" w:rsidP="003F48A5">
      <w:pPr>
        <w:spacing w:after="0" w:line="240" w:lineRule="auto"/>
        <w:ind w:firstLine="567"/>
        <w:jc w:val="both"/>
        <w:textAlignment w:val="baseline"/>
        <w:outlineLvl w:val="1"/>
        <w:rPr>
          <w:rFonts w:ascii="Times New Roman" w:eastAsia="Times New Roman" w:hAnsi="Times New Roman" w:cs="Times New Roman"/>
          <w:bCs/>
          <w:color w:val="000000" w:themeColor="text1"/>
          <w:sz w:val="28"/>
          <w:szCs w:val="28"/>
          <w:lang w:eastAsia="ru-RU"/>
        </w:rPr>
      </w:pPr>
      <w:r w:rsidRPr="00AF30A5">
        <w:rPr>
          <w:rFonts w:ascii="Times New Roman" w:eastAsia="Times New Roman" w:hAnsi="Times New Roman" w:cs="Times New Roman"/>
          <w:bCs/>
          <w:color w:val="000000" w:themeColor="text1"/>
          <w:sz w:val="28"/>
          <w:szCs w:val="28"/>
          <w:lang w:eastAsia="ru-RU"/>
        </w:rPr>
        <w:t>«Партия выступает против необоснованного закрытия школ и детских садов в регионах. Начиная с 27 марта, на протяжении года мы будем проводить ежемесячный мониторинг ситуации в регионах. В частности, мы намерены организовать цикл круглых столов, к участию в которых привлечем экспертов, педагогов и родителей. В каждом регионе мы будем детально уточнять – насколько актуальна оптимизация общеобразовательных учреждений в каждом конкретном случае. Во время региональной недели депутаты получат информацию из своих субъектов, а к середине апреля, завершив мониторинг, мы увидим полную картину. И в дальнейшем будем отслеживать ситуацию. Кроме того, на федеральном уровне пройдет круглый стол с представителями министерства образования и науки, на котором также будут обсуждаться эти вопросы», — заявила она.</w:t>
      </w:r>
    </w:p>
    <w:p w:rsidR="003F48A5" w:rsidRPr="00AF30A5" w:rsidRDefault="003F48A5" w:rsidP="003F48A5">
      <w:pPr>
        <w:spacing w:after="0" w:line="240" w:lineRule="auto"/>
        <w:ind w:firstLine="567"/>
        <w:jc w:val="both"/>
        <w:textAlignment w:val="baseline"/>
        <w:outlineLvl w:val="1"/>
        <w:rPr>
          <w:rFonts w:ascii="Times New Roman" w:eastAsia="Times New Roman" w:hAnsi="Times New Roman" w:cs="Times New Roman"/>
          <w:bCs/>
          <w:color w:val="000000" w:themeColor="text1"/>
          <w:sz w:val="28"/>
          <w:szCs w:val="28"/>
          <w:lang w:eastAsia="ru-RU"/>
        </w:rPr>
      </w:pPr>
      <w:r w:rsidRPr="00AF30A5">
        <w:rPr>
          <w:rFonts w:ascii="Times New Roman" w:eastAsia="Times New Roman" w:hAnsi="Times New Roman" w:cs="Times New Roman"/>
          <w:bCs/>
          <w:color w:val="000000" w:themeColor="text1"/>
          <w:sz w:val="28"/>
          <w:szCs w:val="28"/>
          <w:lang w:eastAsia="ru-RU"/>
        </w:rPr>
        <w:t xml:space="preserve">«В статье 22-ФЗ 273 «Об образовании в РФ» сказано, что решение о ликвидации или реорганизации школы допускается только на основании заключения комиссии после оценки последствий данного решения. Только когда комиссия представит результаты, можно будет говорить о дальнейших действиях по реорганизации школы. И обязательно нужно знать мнение жителей сельского поселения по этому вопросу. Партийный проект «Модернизация образования» будет осуществлять </w:t>
      </w:r>
      <w:proofErr w:type="gramStart"/>
      <w:r w:rsidRPr="00AF30A5">
        <w:rPr>
          <w:rFonts w:ascii="Times New Roman" w:eastAsia="Times New Roman" w:hAnsi="Times New Roman" w:cs="Times New Roman"/>
          <w:bCs/>
          <w:color w:val="000000" w:themeColor="text1"/>
          <w:sz w:val="28"/>
          <w:szCs w:val="28"/>
          <w:lang w:eastAsia="ru-RU"/>
        </w:rPr>
        <w:t>контроль за</w:t>
      </w:r>
      <w:proofErr w:type="gramEnd"/>
      <w:r w:rsidRPr="00AF30A5">
        <w:rPr>
          <w:rFonts w:ascii="Times New Roman" w:eastAsia="Times New Roman" w:hAnsi="Times New Roman" w:cs="Times New Roman"/>
          <w:bCs/>
          <w:color w:val="000000" w:themeColor="text1"/>
          <w:sz w:val="28"/>
          <w:szCs w:val="28"/>
          <w:lang w:eastAsia="ru-RU"/>
        </w:rPr>
        <w:t xml:space="preserve"> ходом оптимизации малокомплектных школ в сельской местности», — отметила Миронова.</w:t>
      </w:r>
    </w:p>
    <w:p w:rsidR="003F48A5" w:rsidRPr="00AF30A5" w:rsidRDefault="003F48A5" w:rsidP="003F48A5">
      <w:pPr>
        <w:spacing w:after="0" w:line="240" w:lineRule="auto"/>
        <w:ind w:firstLine="567"/>
        <w:jc w:val="both"/>
        <w:textAlignment w:val="baseline"/>
        <w:outlineLvl w:val="1"/>
        <w:rPr>
          <w:rFonts w:ascii="Times New Roman" w:eastAsia="Times New Roman" w:hAnsi="Times New Roman" w:cs="Times New Roman"/>
          <w:bCs/>
          <w:color w:val="000000" w:themeColor="text1"/>
          <w:sz w:val="28"/>
          <w:szCs w:val="28"/>
          <w:lang w:eastAsia="ru-RU"/>
        </w:rPr>
      </w:pPr>
      <w:proofErr w:type="gramStart"/>
      <w:r w:rsidRPr="00AF30A5">
        <w:rPr>
          <w:rFonts w:ascii="Times New Roman" w:eastAsia="Times New Roman" w:hAnsi="Times New Roman" w:cs="Times New Roman"/>
          <w:bCs/>
          <w:color w:val="000000" w:themeColor="text1"/>
          <w:sz w:val="28"/>
          <w:szCs w:val="28"/>
          <w:lang w:eastAsia="ru-RU"/>
        </w:rPr>
        <w:t xml:space="preserve">Ранее в СМИ сообщалось, что в рамках оптимизации школ в регионах, которая проходит в соответствии с распоряжением правительства России от 30 апреля 2014 года «О плане мероприятия изменения в отраслях социальной сферы, направленные на повышение эффективности образования и науки до 2018 года», до 2018 года планируется закрытие 3639 школ и детских садов в селах. </w:t>
      </w:r>
      <w:proofErr w:type="gramEnd"/>
    </w:p>
    <w:p w:rsidR="003F48A5" w:rsidRDefault="003F48A5" w:rsidP="003F48A5">
      <w:pPr>
        <w:spacing w:after="0" w:line="240" w:lineRule="auto"/>
        <w:jc w:val="both"/>
        <w:textAlignment w:val="baseline"/>
        <w:outlineLvl w:val="1"/>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Ссылка:</w:t>
      </w:r>
      <w:r w:rsidRPr="00AF30A5">
        <w:t xml:space="preserve"> </w:t>
      </w:r>
      <w:hyperlink r:id="rId26" w:history="1">
        <w:r w:rsidRPr="00167600">
          <w:rPr>
            <w:rStyle w:val="a3"/>
            <w:rFonts w:ascii="Times New Roman" w:eastAsia="Times New Roman" w:hAnsi="Times New Roman" w:cs="Times New Roman"/>
            <w:b/>
            <w:bCs/>
            <w:sz w:val="28"/>
            <w:szCs w:val="28"/>
            <w:lang w:eastAsia="ru-RU"/>
          </w:rPr>
          <w:t>https://news.rambler.ru/education/36311074-edinaya-rossiya-predlagaet-provodit-obschestvennye-obsuzhdeniya-pri-optimizatsii-shkol-v-regionah/</w:t>
        </w:r>
      </w:hyperlink>
    </w:p>
    <w:p w:rsidR="003F48A5" w:rsidRDefault="003F48A5" w:rsidP="003F48A5">
      <w:pPr>
        <w:spacing w:after="0" w:line="240" w:lineRule="auto"/>
        <w:jc w:val="both"/>
        <w:textAlignment w:val="baseline"/>
        <w:outlineLvl w:val="1"/>
        <w:rPr>
          <w:rFonts w:ascii="Times New Roman" w:eastAsia="Times New Roman" w:hAnsi="Times New Roman" w:cs="Times New Roman"/>
          <w:b/>
          <w:bCs/>
          <w:color w:val="000000" w:themeColor="text1"/>
          <w:sz w:val="28"/>
          <w:szCs w:val="28"/>
          <w:lang w:eastAsia="ru-RU"/>
        </w:rPr>
      </w:pPr>
    </w:p>
    <w:p w:rsidR="003F48A5" w:rsidRDefault="003F48A5" w:rsidP="003F48A5">
      <w:pPr>
        <w:spacing w:after="0" w:line="240" w:lineRule="auto"/>
        <w:jc w:val="both"/>
        <w:textAlignment w:val="baseline"/>
        <w:outlineLvl w:val="1"/>
        <w:rPr>
          <w:rFonts w:ascii="Times New Roman" w:eastAsia="Times New Roman" w:hAnsi="Times New Roman" w:cs="Times New Roman"/>
          <w:b/>
          <w:bCs/>
          <w:color w:val="000000" w:themeColor="text1"/>
          <w:sz w:val="28"/>
          <w:szCs w:val="28"/>
          <w:lang w:eastAsia="ru-RU"/>
        </w:rPr>
      </w:pPr>
    </w:p>
    <w:p w:rsidR="003F48A5" w:rsidRPr="00B221F4" w:rsidRDefault="003F48A5" w:rsidP="003F48A5">
      <w:pPr>
        <w:spacing w:after="0" w:line="240" w:lineRule="auto"/>
        <w:jc w:val="both"/>
        <w:textAlignment w:val="baseline"/>
        <w:outlineLvl w:val="1"/>
        <w:rPr>
          <w:rFonts w:ascii="Times New Roman" w:eastAsia="Times New Roman" w:hAnsi="Times New Roman" w:cs="Times New Roman"/>
          <w:b/>
          <w:bCs/>
          <w:color w:val="000000" w:themeColor="text1"/>
          <w:sz w:val="28"/>
          <w:szCs w:val="28"/>
          <w:lang w:eastAsia="ru-RU"/>
        </w:rPr>
      </w:pPr>
      <w:r w:rsidRPr="00B221F4">
        <w:rPr>
          <w:rFonts w:ascii="Times New Roman" w:eastAsia="Times New Roman" w:hAnsi="Times New Roman" w:cs="Times New Roman"/>
          <w:b/>
          <w:bCs/>
          <w:color w:val="000000" w:themeColor="text1"/>
          <w:sz w:val="28"/>
          <w:szCs w:val="28"/>
          <w:lang w:eastAsia="ru-RU"/>
        </w:rPr>
        <w:t>11/03/2017</w:t>
      </w:r>
    </w:p>
    <w:p w:rsidR="003F48A5" w:rsidRDefault="003F48A5" w:rsidP="003F48A5">
      <w:pPr>
        <w:spacing w:after="0" w:line="240" w:lineRule="auto"/>
        <w:jc w:val="both"/>
        <w:textAlignment w:val="baseline"/>
        <w:outlineLvl w:val="1"/>
        <w:rPr>
          <w:rFonts w:ascii="Times New Roman" w:eastAsia="Times New Roman" w:hAnsi="Times New Roman" w:cs="Times New Roman"/>
          <w:b/>
          <w:bCs/>
          <w:color w:val="000000" w:themeColor="text1"/>
          <w:sz w:val="28"/>
          <w:szCs w:val="28"/>
          <w:lang w:eastAsia="ru-RU"/>
        </w:rPr>
      </w:pPr>
      <w:r w:rsidRPr="00B221F4">
        <w:rPr>
          <w:rFonts w:ascii="Times New Roman" w:eastAsia="Times New Roman" w:hAnsi="Times New Roman" w:cs="Times New Roman"/>
          <w:b/>
          <w:bCs/>
          <w:color w:val="000000" w:themeColor="text1"/>
          <w:sz w:val="28"/>
          <w:szCs w:val="28"/>
          <w:u w:val="single"/>
          <w:lang w:eastAsia="ru-RU"/>
        </w:rPr>
        <w:t>Источник</w:t>
      </w:r>
      <w:r w:rsidRPr="00B221F4">
        <w:rPr>
          <w:rFonts w:ascii="Times New Roman" w:eastAsia="Times New Roman" w:hAnsi="Times New Roman" w:cs="Times New Roman"/>
          <w:b/>
          <w:bCs/>
          <w:color w:val="000000" w:themeColor="text1"/>
          <w:sz w:val="28"/>
          <w:szCs w:val="28"/>
          <w:lang w:eastAsia="ru-RU"/>
        </w:rPr>
        <w:t xml:space="preserve">: </w:t>
      </w:r>
      <w:r w:rsidRPr="007C70AE">
        <w:rPr>
          <w:rFonts w:ascii="Times New Roman" w:eastAsia="Times New Roman" w:hAnsi="Times New Roman" w:cs="Times New Roman"/>
          <w:bCs/>
          <w:color w:val="000000" w:themeColor="text1"/>
          <w:sz w:val="28"/>
          <w:szCs w:val="28"/>
          <w:lang w:eastAsia="ru-RU"/>
        </w:rPr>
        <w:t>"Педсовет"</w:t>
      </w:r>
    </w:p>
    <w:p w:rsidR="00763EBB" w:rsidRDefault="00763EBB" w:rsidP="00763EBB">
      <w:pPr>
        <w:pStyle w:val="1"/>
        <w:spacing w:before="0" w:beforeAutospacing="0" w:after="0" w:afterAutospacing="0"/>
        <w:ind w:firstLine="567"/>
        <w:jc w:val="both"/>
        <w:rPr>
          <w:color w:val="000000"/>
          <w:sz w:val="28"/>
          <w:szCs w:val="28"/>
        </w:rPr>
      </w:pPr>
    </w:p>
    <w:p w:rsidR="003F48A5" w:rsidRPr="00763EBB" w:rsidRDefault="003F48A5" w:rsidP="00763EBB">
      <w:pPr>
        <w:pStyle w:val="1"/>
        <w:spacing w:before="0" w:beforeAutospacing="0" w:after="0" w:afterAutospacing="0"/>
        <w:ind w:firstLine="567"/>
        <w:jc w:val="center"/>
        <w:rPr>
          <w:color w:val="000000"/>
          <w:sz w:val="28"/>
          <w:szCs w:val="28"/>
        </w:rPr>
      </w:pPr>
      <w:r w:rsidRPr="00763EBB">
        <w:rPr>
          <w:color w:val="000000"/>
          <w:sz w:val="28"/>
          <w:szCs w:val="28"/>
        </w:rPr>
        <w:lastRenderedPageBreak/>
        <w:t>Программа – общая, личность – уникальная</w:t>
      </w:r>
    </w:p>
    <w:p w:rsidR="003F48A5" w:rsidRPr="00763EBB" w:rsidRDefault="003F48A5" w:rsidP="00763EBB">
      <w:pPr>
        <w:spacing w:after="0" w:line="240" w:lineRule="auto"/>
        <w:ind w:firstLine="567"/>
        <w:jc w:val="both"/>
        <w:textAlignment w:val="baseline"/>
        <w:outlineLvl w:val="1"/>
        <w:rPr>
          <w:rFonts w:ascii="Times New Roman" w:hAnsi="Times New Roman" w:cs="Times New Roman"/>
          <w:color w:val="000000"/>
          <w:sz w:val="28"/>
          <w:szCs w:val="28"/>
          <w:shd w:val="clear" w:color="auto" w:fill="FFFFFF"/>
        </w:rPr>
      </w:pPr>
      <w:r w:rsidRPr="00763EBB">
        <w:rPr>
          <w:rFonts w:ascii="Times New Roman" w:hAnsi="Times New Roman" w:cs="Times New Roman"/>
          <w:color w:val="000000"/>
          <w:sz w:val="28"/>
          <w:szCs w:val="28"/>
          <w:shd w:val="clear" w:color="auto" w:fill="FFFFFF"/>
        </w:rPr>
        <w:t>Заместитель председателя Комитета Совета Федерации по конституционному законодательству и государственному строительству Людмила Николаевна Бокова специально для Педсовета поделилась своим комментарием о нововведениях в программе основного общего образования.</w:t>
      </w:r>
    </w:p>
    <w:p w:rsidR="003F48A5" w:rsidRPr="00763EBB" w:rsidRDefault="003F48A5" w:rsidP="003F48A5">
      <w:pPr>
        <w:pStyle w:val="a4"/>
        <w:spacing w:before="0" w:beforeAutospacing="0" w:after="0" w:afterAutospacing="0"/>
        <w:ind w:firstLine="567"/>
        <w:jc w:val="both"/>
        <w:rPr>
          <w:color w:val="000000"/>
          <w:sz w:val="28"/>
          <w:szCs w:val="28"/>
        </w:rPr>
      </w:pPr>
      <w:r w:rsidRPr="00763EBB">
        <w:rPr>
          <w:color w:val="000000"/>
          <w:sz w:val="28"/>
          <w:szCs w:val="28"/>
        </w:rPr>
        <w:t xml:space="preserve">Формирование единого образовательного пространства в нашей стране подходит к завершающему этапу. В мае 2016 года была принята Примерная основная образовательная программа среднего общего образования, и уже с сентября школьная программа претерпела соответствующие изменения. </w:t>
      </w:r>
      <w:proofErr w:type="gramStart"/>
      <w:r w:rsidRPr="00763EBB">
        <w:rPr>
          <w:color w:val="000000"/>
          <w:sz w:val="28"/>
          <w:szCs w:val="28"/>
        </w:rPr>
        <w:t>Обновленный</w:t>
      </w:r>
      <w:proofErr w:type="gramEnd"/>
      <w:r w:rsidRPr="00763EBB">
        <w:rPr>
          <w:color w:val="000000"/>
          <w:sz w:val="28"/>
          <w:szCs w:val="28"/>
        </w:rPr>
        <w:t xml:space="preserve"> ФГОС является одним из главных инструментов в этом процессе. Некоторые образовательные стандарты находятся сейчас в разработке. По словам министра образования и науки РФ Ольги Васильевой, к концу 2017 года планируется закончить наполнение содержания наших образовательных стандартов, далее на их основе будет совершенствоваться школьный курс по основным предметам.</w:t>
      </w:r>
    </w:p>
    <w:p w:rsidR="003F48A5" w:rsidRPr="00763EBB" w:rsidRDefault="003F48A5" w:rsidP="003F48A5">
      <w:pPr>
        <w:pStyle w:val="a4"/>
        <w:spacing w:before="0" w:beforeAutospacing="0" w:after="0" w:afterAutospacing="0"/>
        <w:ind w:firstLine="567"/>
        <w:jc w:val="both"/>
        <w:rPr>
          <w:color w:val="000000"/>
          <w:sz w:val="28"/>
          <w:szCs w:val="28"/>
        </w:rPr>
      </w:pPr>
      <w:r w:rsidRPr="00763EBB">
        <w:rPr>
          <w:color w:val="000000"/>
          <w:sz w:val="28"/>
          <w:szCs w:val="28"/>
        </w:rPr>
        <w:t xml:space="preserve">Министерство образования и науки в рамках текущих изменений выбрало вектор на развитие уникальной личности, обладающей рядом необходимых компетенций и компетентностей. Поэтому сейчас большое внимание уделяется качеству и формам итоговой аттестации. Так, было решено отказаться от тестовой части в ЕГЭ по некоторым предметам. Ведется апробация устной части экзамена по русскому языку, в некоторых регионах введен </w:t>
      </w:r>
      <w:proofErr w:type="spellStart"/>
      <w:r w:rsidRPr="00763EBB">
        <w:rPr>
          <w:color w:val="000000"/>
          <w:sz w:val="28"/>
          <w:szCs w:val="28"/>
        </w:rPr>
        <w:t>пилотный</w:t>
      </w:r>
      <w:proofErr w:type="spellEnd"/>
      <w:r w:rsidRPr="00763EBB">
        <w:rPr>
          <w:color w:val="000000"/>
          <w:sz w:val="28"/>
          <w:szCs w:val="28"/>
        </w:rPr>
        <w:t xml:space="preserve"> урок для девятиклассников «Устная речь». Это важно не только с точки </w:t>
      </w:r>
      <w:proofErr w:type="gramStart"/>
      <w:r w:rsidRPr="00763EBB">
        <w:rPr>
          <w:color w:val="000000"/>
          <w:sz w:val="28"/>
          <w:szCs w:val="28"/>
        </w:rPr>
        <w:t>зрения проверки уровня грамотности школьников</w:t>
      </w:r>
      <w:proofErr w:type="gramEnd"/>
      <w:r w:rsidRPr="00763EBB">
        <w:rPr>
          <w:color w:val="000000"/>
          <w:sz w:val="28"/>
          <w:szCs w:val="28"/>
        </w:rPr>
        <w:t xml:space="preserve">. Умение правильно формулировать и излагать свои мысли необходимо любому человеку, это важное условие для развития его коммуникативных навыков, социализации, и, в конце концов, для успешного построения карьеры. В целом введение устной части экзамена – верный механизм, но необходимо правильно его реализовать. Я соглашусь с главой </w:t>
      </w:r>
      <w:proofErr w:type="spellStart"/>
      <w:r w:rsidRPr="00763EBB">
        <w:rPr>
          <w:color w:val="000000"/>
          <w:sz w:val="28"/>
          <w:szCs w:val="28"/>
        </w:rPr>
        <w:t>Рособрнадзора</w:t>
      </w:r>
      <w:proofErr w:type="spellEnd"/>
      <w:r w:rsidRPr="00763EBB">
        <w:rPr>
          <w:color w:val="000000"/>
          <w:sz w:val="28"/>
          <w:szCs w:val="28"/>
        </w:rPr>
        <w:t xml:space="preserve"> Сергеем Кравцовым – здесь не стоит принимать поспешных решений. Школьникам и педагогам сегодня достаточно сложно адаптироваться к постоянным изменениям при сдаче ГИА и ЕГЭ. Нововведение следует апробировать сначала в отдельных школах.</w:t>
      </w:r>
    </w:p>
    <w:p w:rsidR="003F48A5" w:rsidRPr="00763EBB" w:rsidRDefault="003F48A5" w:rsidP="003F48A5">
      <w:pPr>
        <w:pStyle w:val="a4"/>
        <w:spacing w:before="0" w:beforeAutospacing="0" w:after="0" w:afterAutospacing="0"/>
        <w:ind w:firstLine="567"/>
        <w:jc w:val="both"/>
        <w:rPr>
          <w:color w:val="000000"/>
          <w:sz w:val="28"/>
          <w:szCs w:val="28"/>
        </w:rPr>
      </w:pPr>
      <w:r w:rsidRPr="00763EBB">
        <w:rPr>
          <w:color w:val="000000"/>
          <w:sz w:val="28"/>
          <w:szCs w:val="28"/>
        </w:rPr>
        <w:t>Не первый год обсуждаются также варианты обязательной сдачи ЕГЭ по истории. Это решение я абсолютно поддерживаю, поскольку каждый человек должен знать основные события, происходившие в стране. Разумеется, речь тут должна идти не просто о заучивании дат и исторических фактов, но о понимании сути исторических процессов. Изучение и знание истории – обязательный компонент не только образования, но и патриотического воспитания, и сохранения единого культурно-исторического пространства нашей страны.</w:t>
      </w:r>
    </w:p>
    <w:p w:rsidR="003F48A5" w:rsidRPr="00763EBB" w:rsidRDefault="003F48A5" w:rsidP="003F48A5">
      <w:pPr>
        <w:pStyle w:val="a4"/>
        <w:spacing w:before="0" w:beforeAutospacing="0" w:after="0" w:afterAutospacing="0"/>
        <w:ind w:firstLine="567"/>
        <w:jc w:val="both"/>
        <w:rPr>
          <w:color w:val="000000"/>
          <w:sz w:val="28"/>
          <w:szCs w:val="28"/>
        </w:rPr>
      </w:pPr>
      <w:r w:rsidRPr="00763EBB">
        <w:rPr>
          <w:color w:val="000000"/>
          <w:sz w:val="28"/>
          <w:szCs w:val="28"/>
        </w:rPr>
        <w:t>Я считаю полезным и возвращение норм ГТО. Результаты ГТО теперь будут непосредственно влиять на оценку ученика по физической культуре. Разумеется, также можно будет получить любую оценку, выполняя все программные требования учителя. Думаю, эта вариативность должна повысить заинтересованность школьников в предмете.</w:t>
      </w:r>
    </w:p>
    <w:p w:rsidR="003F48A5" w:rsidRPr="00763EBB" w:rsidRDefault="003F48A5" w:rsidP="003F48A5">
      <w:pPr>
        <w:pStyle w:val="a4"/>
        <w:spacing w:before="0" w:beforeAutospacing="0" w:after="0" w:afterAutospacing="0"/>
        <w:ind w:firstLine="567"/>
        <w:jc w:val="both"/>
        <w:rPr>
          <w:color w:val="000000"/>
          <w:sz w:val="28"/>
          <w:szCs w:val="28"/>
        </w:rPr>
      </w:pPr>
      <w:r w:rsidRPr="00763EBB">
        <w:rPr>
          <w:color w:val="000000"/>
          <w:sz w:val="28"/>
          <w:szCs w:val="28"/>
        </w:rPr>
        <w:t xml:space="preserve">Важным пунктом в образовательной программе станет возможность внедрения уроков робототехники вместо уроков по материальной технологии. Это принципиально важно. Уроки труда, как отмечают сами школьники, в их существующем виде устарели, они не дают тех навыков, которые востребованы в современном мире. Но здесь есть свои нюансы. К сожалению, сейчас далеко не все школы смогут апробировать изменения из-за нехватки соответствующих </w:t>
      </w:r>
      <w:r w:rsidRPr="00763EBB">
        <w:rPr>
          <w:color w:val="000000"/>
          <w:sz w:val="28"/>
          <w:szCs w:val="28"/>
        </w:rPr>
        <w:lastRenderedPageBreak/>
        <w:t>специалистов и оборудования. Материально-техническая база, особенно в сельских школах, оставляет желать лучшего. Думаю, что внедрение новых образовательных стандартов ускорит создание общих для всех школ условий, позволяющих обеспечить детям равные возможности для получения образования.</w:t>
      </w:r>
    </w:p>
    <w:p w:rsidR="003F48A5" w:rsidRDefault="003F48A5" w:rsidP="003F48A5">
      <w:pPr>
        <w:spacing w:after="0" w:line="240" w:lineRule="auto"/>
        <w:jc w:val="both"/>
        <w:textAlignment w:val="baseline"/>
        <w:outlineLvl w:val="1"/>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Ссылка: </w:t>
      </w:r>
      <w:hyperlink r:id="rId27" w:history="1">
        <w:r w:rsidRPr="00167600">
          <w:rPr>
            <w:rStyle w:val="a3"/>
            <w:rFonts w:ascii="Times New Roman" w:eastAsia="Times New Roman" w:hAnsi="Times New Roman" w:cs="Times New Roman"/>
            <w:b/>
            <w:bCs/>
            <w:sz w:val="28"/>
            <w:szCs w:val="28"/>
            <w:lang w:eastAsia="ru-RU"/>
          </w:rPr>
          <w:t>http://pedsovet.org/dnevniki/poop/programma---</w:t>
        </w:r>
        <w:proofErr w:type="spellStart"/>
        <w:r w:rsidRPr="00167600">
          <w:rPr>
            <w:rStyle w:val="a3"/>
            <w:rFonts w:ascii="Times New Roman" w:eastAsia="Times New Roman" w:hAnsi="Times New Roman" w:cs="Times New Roman"/>
            <w:b/>
            <w:bCs/>
            <w:sz w:val="28"/>
            <w:szCs w:val="28"/>
            <w:lang w:eastAsia="ru-RU"/>
          </w:rPr>
          <w:t>obschaya-lichnost</w:t>
        </w:r>
        <w:proofErr w:type="spellEnd"/>
        <w:r w:rsidRPr="00167600">
          <w:rPr>
            <w:rStyle w:val="a3"/>
            <w:rFonts w:ascii="Times New Roman" w:eastAsia="Times New Roman" w:hAnsi="Times New Roman" w:cs="Times New Roman"/>
            <w:b/>
            <w:bCs/>
            <w:sz w:val="28"/>
            <w:szCs w:val="28"/>
            <w:lang w:eastAsia="ru-RU"/>
          </w:rPr>
          <w:t>---</w:t>
        </w:r>
        <w:proofErr w:type="spellStart"/>
        <w:r w:rsidRPr="00167600">
          <w:rPr>
            <w:rStyle w:val="a3"/>
            <w:rFonts w:ascii="Times New Roman" w:eastAsia="Times New Roman" w:hAnsi="Times New Roman" w:cs="Times New Roman"/>
            <w:b/>
            <w:bCs/>
            <w:sz w:val="28"/>
            <w:szCs w:val="28"/>
            <w:lang w:eastAsia="ru-RU"/>
          </w:rPr>
          <w:t>unikalnaya</w:t>
        </w:r>
        <w:proofErr w:type="spellEnd"/>
      </w:hyperlink>
    </w:p>
    <w:p w:rsidR="003F48A5" w:rsidRDefault="003F48A5" w:rsidP="003F48A5">
      <w:pPr>
        <w:spacing w:after="0" w:line="240" w:lineRule="auto"/>
        <w:jc w:val="both"/>
        <w:textAlignment w:val="baseline"/>
        <w:outlineLvl w:val="1"/>
        <w:rPr>
          <w:rFonts w:ascii="Times New Roman" w:eastAsia="Times New Roman" w:hAnsi="Times New Roman" w:cs="Times New Roman"/>
          <w:b/>
          <w:bCs/>
          <w:color w:val="000000" w:themeColor="text1"/>
          <w:sz w:val="28"/>
          <w:szCs w:val="28"/>
          <w:lang w:eastAsia="ru-RU"/>
        </w:rPr>
      </w:pPr>
    </w:p>
    <w:p w:rsidR="003F48A5" w:rsidRDefault="003F48A5" w:rsidP="003F48A5">
      <w:pPr>
        <w:spacing w:after="0" w:line="240" w:lineRule="auto"/>
        <w:jc w:val="both"/>
        <w:textAlignment w:val="baseline"/>
        <w:outlineLvl w:val="1"/>
        <w:rPr>
          <w:rFonts w:ascii="Times New Roman" w:eastAsia="Times New Roman" w:hAnsi="Times New Roman" w:cs="Times New Roman"/>
          <w:b/>
          <w:bCs/>
          <w:color w:val="000000" w:themeColor="text1"/>
          <w:sz w:val="28"/>
          <w:szCs w:val="28"/>
          <w:lang w:eastAsia="ru-RU"/>
        </w:rPr>
      </w:pPr>
    </w:p>
    <w:p w:rsidR="003F48A5" w:rsidRPr="00B221F4" w:rsidRDefault="003F48A5" w:rsidP="003F48A5">
      <w:pPr>
        <w:spacing w:after="0" w:line="240" w:lineRule="auto"/>
        <w:jc w:val="both"/>
        <w:textAlignment w:val="baseline"/>
        <w:outlineLvl w:val="1"/>
        <w:rPr>
          <w:rFonts w:ascii="Times New Roman" w:eastAsia="Times New Roman" w:hAnsi="Times New Roman" w:cs="Times New Roman"/>
          <w:b/>
          <w:bCs/>
          <w:color w:val="000000" w:themeColor="text1"/>
          <w:sz w:val="28"/>
          <w:szCs w:val="28"/>
          <w:lang w:eastAsia="ru-RU"/>
        </w:rPr>
      </w:pPr>
      <w:r w:rsidRPr="00B221F4">
        <w:rPr>
          <w:rFonts w:ascii="Times New Roman" w:eastAsia="Times New Roman" w:hAnsi="Times New Roman" w:cs="Times New Roman"/>
          <w:b/>
          <w:bCs/>
          <w:color w:val="000000" w:themeColor="text1"/>
          <w:sz w:val="28"/>
          <w:szCs w:val="28"/>
          <w:lang w:eastAsia="ru-RU"/>
        </w:rPr>
        <w:t>11/03/2017</w:t>
      </w:r>
    </w:p>
    <w:p w:rsidR="003F48A5" w:rsidRDefault="003F48A5" w:rsidP="003F48A5">
      <w:pPr>
        <w:spacing w:after="0" w:line="240" w:lineRule="auto"/>
        <w:jc w:val="both"/>
        <w:textAlignment w:val="baseline"/>
        <w:outlineLvl w:val="1"/>
        <w:rPr>
          <w:rFonts w:ascii="Times New Roman" w:eastAsia="Times New Roman" w:hAnsi="Times New Roman" w:cs="Times New Roman"/>
          <w:b/>
          <w:bCs/>
          <w:color w:val="000000" w:themeColor="text1"/>
          <w:sz w:val="28"/>
          <w:szCs w:val="28"/>
          <w:lang w:eastAsia="ru-RU"/>
        </w:rPr>
      </w:pPr>
      <w:r w:rsidRPr="00B221F4">
        <w:rPr>
          <w:rFonts w:ascii="Times New Roman" w:eastAsia="Times New Roman" w:hAnsi="Times New Roman" w:cs="Times New Roman"/>
          <w:b/>
          <w:bCs/>
          <w:color w:val="000000" w:themeColor="text1"/>
          <w:sz w:val="28"/>
          <w:szCs w:val="28"/>
          <w:u w:val="single"/>
          <w:lang w:eastAsia="ru-RU"/>
        </w:rPr>
        <w:t>Источник</w:t>
      </w:r>
      <w:r w:rsidRPr="00B221F4">
        <w:rPr>
          <w:rFonts w:ascii="Times New Roman" w:eastAsia="Times New Roman" w:hAnsi="Times New Roman" w:cs="Times New Roman"/>
          <w:b/>
          <w:bCs/>
          <w:color w:val="000000" w:themeColor="text1"/>
          <w:sz w:val="28"/>
          <w:szCs w:val="28"/>
          <w:lang w:eastAsia="ru-RU"/>
        </w:rPr>
        <w:t xml:space="preserve">: </w:t>
      </w:r>
      <w:r w:rsidRPr="007C70AE">
        <w:rPr>
          <w:rFonts w:ascii="Times New Roman" w:eastAsia="Times New Roman" w:hAnsi="Times New Roman" w:cs="Times New Roman"/>
          <w:bCs/>
          <w:color w:val="000000" w:themeColor="text1"/>
          <w:sz w:val="28"/>
          <w:szCs w:val="28"/>
          <w:lang w:eastAsia="ru-RU"/>
        </w:rPr>
        <w:t>газета "Аргументы и факты"</w:t>
      </w:r>
    </w:p>
    <w:p w:rsidR="003F48A5" w:rsidRPr="00763EBB" w:rsidRDefault="003F48A5" w:rsidP="003F48A5">
      <w:pPr>
        <w:pStyle w:val="1"/>
        <w:shd w:val="clear" w:color="auto" w:fill="FFFFFF"/>
        <w:spacing w:before="0" w:after="225"/>
        <w:jc w:val="center"/>
        <w:textAlignment w:val="top"/>
        <w:rPr>
          <w:color w:val="000000"/>
          <w:sz w:val="28"/>
          <w:szCs w:val="28"/>
        </w:rPr>
      </w:pPr>
      <w:r w:rsidRPr="00763EBB">
        <w:rPr>
          <w:color w:val="000000"/>
          <w:sz w:val="28"/>
          <w:szCs w:val="28"/>
        </w:rPr>
        <w:t>Директор «Артека»: путевку к нам нужно заслужить, а не купить</w:t>
      </w:r>
    </w:p>
    <w:p w:rsidR="003F48A5" w:rsidRPr="00763EBB" w:rsidRDefault="003F48A5" w:rsidP="003F48A5">
      <w:pPr>
        <w:pStyle w:val="a4"/>
        <w:shd w:val="clear" w:color="auto" w:fill="FFFFFF"/>
        <w:spacing w:before="0" w:beforeAutospacing="0" w:after="0" w:afterAutospacing="0"/>
        <w:jc w:val="both"/>
        <w:textAlignment w:val="top"/>
        <w:rPr>
          <w:color w:val="000000" w:themeColor="text1"/>
          <w:sz w:val="28"/>
          <w:szCs w:val="28"/>
        </w:rPr>
      </w:pPr>
      <w:r w:rsidRPr="00763EBB">
        <w:rPr>
          <w:rStyle w:val="a7"/>
          <w:color w:val="000000" w:themeColor="text1"/>
          <w:sz w:val="28"/>
          <w:szCs w:val="28"/>
          <w:bdr w:val="none" w:sz="0" w:space="0" w:color="auto" w:frame="1"/>
        </w:rPr>
        <w:t>В детстве меня как чемпиона города наградили путёвкой в «Артек». Хотел бы, чтобы в этой сказке побывал и мой сын. Но, наверное, сейчас туда можно попасть только за деньги?</w:t>
      </w:r>
    </w:p>
    <w:p w:rsidR="003F48A5" w:rsidRPr="00763EBB" w:rsidRDefault="003F48A5" w:rsidP="003F48A5">
      <w:pPr>
        <w:pStyle w:val="a4"/>
        <w:shd w:val="clear" w:color="auto" w:fill="FFFFFF"/>
        <w:spacing w:before="0" w:beforeAutospacing="0" w:after="0" w:afterAutospacing="0"/>
        <w:jc w:val="both"/>
        <w:textAlignment w:val="top"/>
        <w:rPr>
          <w:color w:val="000000" w:themeColor="text1"/>
          <w:sz w:val="28"/>
          <w:szCs w:val="28"/>
        </w:rPr>
      </w:pPr>
      <w:r w:rsidRPr="00763EBB">
        <w:rPr>
          <w:rStyle w:val="a7"/>
          <w:b/>
          <w:bCs/>
          <w:color w:val="000000" w:themeColor="text1"/>
          <w:sz w:val="28"/>
          <w:szCs w:val="28"/>
          <w:bdr w:val="none" w:sz="0" w:space="0" w:color="auto" w:frame="1"/>
        </w:rPr>
        <w:t>В. Иванов, Архангельск</w:t>
      </w:r>
    </w:p>
    <w:p w:rsidR="003F48A5" w:rsidRPr="00763EBB" w:rsidRDefault="003F48A5" w:rsidP="003F48A5">
      <w:pPr>
        <w:pStyle w:val="a4"/>
        <w:shd w:val="clear" w:color="auto" w:fill="FFFFFF"/>
        <w:spacing w:before="0" w:beforeAutospacing="0" w:after="0" w:afterAutospacing="0"/>
        <w:jc w:val="both"/>
        <w:textAlignment w:val="top"/>
        <w:rPr>
          <w:color w:val="000000" w:themeColor="text1"/>
          <w:sz w:val="28"/>
          <w:szCs w:val="28"/>
        </w:rPr>
      </w:pPr>
      <w:r w:rsidRPr="00763EBB">
        <w:rPr>
          <w:color w:val="000000" w:themeColor="text1"/>
          <w:sz w:val="28"/>
          <w:szCs w:val="28"/>
        </w:rPr>
        <w:t>Рассказывает</w:t>
      </w:r>
      <w:r w:rsidRPr="00763EBB">
        <w:rPr>
          <w:rStyle w:val="apple-converted-space"/>
          <w:b/>
          <w:bCs/>
          <w:color w:val="000000" w:themeColor="text1"/>
          <w:sz w:val="28"/>
          <w:szCs w:val="28"/>
          <w:bdr w:val="none" w:sz="0" w:space="0" w:color="auto" w:frame="1"/>
        </w:rPr>
        <w:t> </w:t>
      </w:r>
      <w:r w:rsidRPr="00763EBB">
        <w:rPr>
          <w:rStyle w:val="a8"/>
          <w:color w:val="000000" w:themeColor="text1"/>
          <w:sz w:val="28"/>
          <w:szCs w:val="28"/>
          <w:bdr w:val="none" w:sz="0" w:space="0" w:color="auto" w:frame="1"/>
        </w:rPr>
        <w:t xml:space="preserve">Алексей </w:t>
      </w:r>
      <w:proofErr w:type="spellStart"/>
      <w:r w:rsidRPr="00763EBB">
        <w:rPr>
          <w:rStyle w:val="a8"/>
          <w:color w:val="000000" w:themeColor="text1"/>
          <w:sz w:val="28"/>
          <w:szCs w:val="28"/>
          <w:bdr w:val="none" w:sz="0" w:space="0" w:color="auto" w:frame="1"/>
        </w:rPr>
        <w:t>Каспржак</w:t>
      </w:r>
      <w:proofErr w:type="spellEnd"/>
      <w:r w:rsidRPr="00763EBB">
        <w:rPr>
          <w:rStyle w:val="a8"/>
          <w:color w:val="000000" w:themeColor="text1"/>
          <w:sz w:val="28"/>
          <w:szCs w:val="28"/>
          <w:bdr w:val="none" w:sz="0" w:space="0" w:color="auto" w:frame="1"/>
        </w:rPr>
        <w:t>, Директор Международного детского центра «Артек»</w:t>
      </w:r>
      <w:r w:rsidRPr="00763EBB">
        <w:rPr>
          <w:color w:val="000000" w:themeColor="text1"/>
          <w:sz w:val="28"/>
          <w:szCs w:val="28"/>
        </w:rPr>
        <w:t>.</w:t>
      </w:r>
    </w:p>
    <w:p w:rsidR="003F48A5" w:rsidRPr="00763EBB" w:rsidRDefault="003F48A5" w:rsidP="003F48A5">
      <w:pPr>
        <w:pStyle w:val="a4"/>
        <w:shd w:val="clear" w:color="auto" w:fill="FFFFFF"/>
        <w:spacing w:before="0" w:beforeAutospacing="0" w:after="0" w:afterAutospacing="0"/>
        <w:jc w:val="both"/>
        <w:textAlignment w:val="top"/>
        <w:rPr>
          <w:color w:val="000000" w:themeColor="text1"/>
          <w:sz w:val="28"/>
          <w:szCs w:val="28"/>
        </w:rPr>
      </w:pPr>
      <w:r w:rsidRPr="00763EBB">
        <w:rPr>
          <w:color w:val="000000" w:themeColor="text1"/>
          <w:sz w:val="28"/>
          <w:szCs w:val="28"/>
        </w:rPr>
        <w:t>— Сегодня в «Артек» более 95% детей попадают на конкурсной основе. У нас в каждой смене невероятное разнообразие социальных групп из всех регионов страны. Мы реализуем идею мечты, которую нужно заслужить, а не купить.</w:t>
      </w:r>
    </w:p>
    <w:p w:rsidR="003F48A5" w:rsidRPr="00763EBB" w:rsidRDefault="003F48A5" w:rsidP="003F48A5">
      <w:pPr>
        <w:pStyle w:val="a4"/>
        <w:shd w:val="clear" w:color="auto" w:fill="FFFFFF"/>
        <w:spacing w:before="0" w:beforeAutospacing="0" w:after="0" w:afterAutospacing="0"/>
        <w:jc w:val="both"/>
        <w:textAlignment w:val="top"/>
        <w:rPr>
          <w:color w:val="000000" w:themeColor="text1"/>
          <w:sz w:val="28"/>
          <w:szCs w:val="28"/>
        </w:rPr>
      </w:pPr>
      <w:r w:rsidRPr="00763EBB">
        <w:rPr>
          <w:rStyle w:val="a8"/>
          <w:color w:val="000000" w:themeColor="text1"/>
          <w:sz w:val="28"/>
          <w:szCs w:val="28"/>
          <w:bdr w:val="none" w:sz="0" w:space="0" w:color="auto" w:frame="1"/>
        </w:rPr>
        <w:t xml:space="preserve">Юлия </w:t>
      </w:r>
      <w:proofErr w:type="spellStart"/>
      <w:r w:rsidRPr="00763EBB">
        <w:rPr>
          <w:rStyle w:val="a8"/>
          <w:color w:val="000000" w:themeColor="text1"/>
          <w:sz w:val="28"/>
          <w:szCs w:val="28"/>
          <w:bdr w:val="none" w:sz="0" w:space="0" w:color="auto" w:frame="1"/>
        </w:rPr>
        <w:t>Тутина</w:t>
      </w:r>
      <w:proofErr w:type="spellEnd"/>
      <w:r w:rsidRPr="00763EBB">
        <w:rPr>
          <w:rStyle w:val="a8"/>
          <w:color w:val="000000" w:themeColor="text1"/>
          <w:sz w:val="28"/>
          <w:szCs w:val="28"/>
          <w:bdr w:val="none" w:sz="0" w:space="0" w:color="auto" w:frame="1"/>
        </w:rPr>
        <w:t>, «АиФ»: Заслужить? Чем?</w:t>
      </w:r>
    </w:p>
    <w:p w:rsidR="003F48A5" w:rsidRPr="00763EBB" w:rsidRDefault="003F48A5" w:rsidP="003F48A5">
      <w:pPr>
        <w:pStyle w:val="a4"/>
        <w:shd w:val="clear" w:color="auto" w:fill="FFFFFF"/>
        <w:spacing w:before="0" w:beforeAutospacing="0" w:after="0" w:afterAutospacing="0"/>
        <w:jc w:val="both"/>
        <w:textAlignment w:val="top"/>
        <w:rPr>
          <w:color w:val="000000" w:themeColor="text1"/>
          <w:sz w:val="28"/>
          <w:szCs w:val="28"/>
        </w:rPr>
      </w:pPr>
      <w:r w:rsidRPr="00763EBB">
        <w:rPr>
          <w:color w:val="000000" w:themeColor="text1"/>
          <w:sz w:val="28"/>
          <w:szCs w:val="28"/>
        </w:rPr>
        <w:t xml:space="preserve">— Любым личным достижением. Да хотя бы большим количеством </w:t>
      </w:r>
      <w:proofErr w:type="spellStart"/>
      <w:r w:rsidRPr="00763EBB">
        <w:rPr>
          <w:color w:val="000000" w:themeColor="text1"/>
          <w:sz w:val="28"/>
          <w:szCs w:val="28"/>
        </w:rPr>
        <w:t>лайков</w:t>
      </w:r>
      <w:proofErr w:type="spellEnd"/>
      <w:r w:rsidRPr="00763EBB">
        <w:rPr>
          <w:color w:val="000000" w:themeColor="text1"/>
          <w:sz w:val="28"/>
          <w:szCs w:val="28"/>
        </w:rPr>
        <w:t xml:space="preserve"> под роликом на </w:t>
      </w:r>
      <w:proofErr w:type="spellStart"/>
      <w:r w:rsidRPr="00763EBB">
        <w:rPr>
          <w:color w:val="000000" w:themeColor="text1"/>
          <w:sz w:val="28"/>
          <w:szCs w:val="28"/>
        </w:rPr>
        <w:t>YouTube</w:t>
      </w:r>
      <w:proofErr w:type="spellEnd"/>
      <w:r w:rsidRPr="00763EBB">
        <w:rPr>
          <w:color w:val="000000" w:themeColor="text1"/>
          <w:sz w:val="28"/>
          <w:szCs w:val="28"/>
        </w:rPr>
        <w:t>, выложенным ребёнком. С начала 2017 г. в тестовом режиме начала работать система АИС «Путёвки», благодаря которой ребёнку больше не надо волноваться, заметят ли его успехи. Каждый может з</w:t>
      </w:r>
      <w:r w:rsidRPr="00763EBB">
        <w:rPr>
          <w:color w:val="000000" w:themeColor="text1"/>
          <w:sz w:val="28"/>
          <w:szCs w:val="28"/>
        </w:rPr>
        <w:softHyphen/>
        <w:t>арегистрироваться на сайте</w:t>
      </w:r>
      <w:r w:rsidRPr="00763EBB">
        <w:rPr>
          <w:rStyle w:val="apple-converted-space"/>
          <w:color w:val="000000" w:themeColor="text1"/>
          <w:sz w:val="28"/>
          <w:szCs w:val="28"/>
        </w:rPr>
        <w:t> </w:t>
      </w:r>
      <w:hyperlink r:id="rId28" w:tgtFrame="_blank" w:history="1">
        <w:r w:rsidRPr="00763EBB">
          <w:rPr>
            <w:rStyle w:val="a3"/>
            <w:color w:val="000000" w:themeColor="text1"/>
            <w:sz w:val="28"/>
            <w:szCs w:val="28"/>
            <w:bdr w:val="none" w:sz="0" w:space="0" w:color="auto" w:frame="1"/>
          </w:rPr>
          <w:t>http://артек.дети</w:t>
        </w:r>
      </w:hyperlink>
      <w:r w:rsidRPr="00763EBB">
        <w:rPr>
          <w:color w:val="000000" w:themeColor="text1"/>
          <w:sz w:val="28"/>
          <w:szCs w:val="28"/>
        </w:rPr>
        <w:t xml:space="preserve">и выложить фотокопии своих достижений, которые входят </w:t>
      </w:r>
      <w:proofErr w:type="gramStart"/>
      <w:r w:rsidRPr="00763EBB">
        <w:rPr>
          <w:color w:val="000000" w:themeColor="text1"/>
          <w:sz w:val="28"/>
          <w:szCs w:val="28"/>
        </w:rPr>
        <w:t>в</w:t>
      </w:r>
      <w:proofErr w:type="gramEnd"/>
      <w:r w:rsidRPr="00763EBB">
        <w:rPr>
          <w:color w:val="000000" w:themeColor="text1"/>
          <w:sz w:val="28"/>
          <w:szCs w:val="28"/>
        </w:rPr>
        <w:t> </w:t>
      </w:r>
      <w:proofErr w:type="gramStart"/>
      <w:r w:rsidRPr="00763EBB">
        <w:rPr>
          <w:color w:val="000000" w:themeColor="text1"/>
          <w:sz w:val="28"/>
          <w:szCs w:val="28"/>
        </w:rPr>
        <w:t>его</w:t>
      </w:r>
      <w:proofErr w:type="gramEnd"/>
      <w:r w:rsidRPr="00763EBB">
        <w:rPr>
          <w:color w:val="000000" w:themeColor="text1"/>
          <w:sz w:val="28"/>
          <w:szCs w:val="28"/>
        </w:rPr>
        <w:t xml:space="preserve"> </w:t>
      </w:r>
      <w:proofErr w:type="spellStart"/>
      <w:r w:rsidRPr="00763EBB">
        <w:rPr>
          <w:color w:val="000000" w:themeColor="text1"/>
          <w:sz w:val="28"/>
          <w:szCs w:val="28"/>
        </w:rPr>
        <w:t>портфолио</w:t>
      </w:r>
      <w:proofErr w:type="spellEnd"/>
      <w:r w:rsidRPr="00763EBB">
        <w:rPr>
          <w:color w:val="000000" w:themeColor="text1"/>
          <w:sz w:val="28"/>
          <w:szCs w:val="28"/>
        </w:rPr>
        <w:t>. Это могут быть дипломы, медали, рекомендательные письма. Всё, что угодно, всё, что является для ребёнка предметом его гордости.</w:t>
      </w:r>
    </w:p>
    <w:p w:rsidR="003F48A5" w:rsidRPr="00763EBB" w:rsidRDefault="003F48A5" w:rsidP="003F48A5">
      <w:pPr>
        <w:pStyle w:val="a4"/>
        <w:shd w:val="clear" w:color="auto" w:fill="FFFFFF"/>
        <w:spacing w:before="0" w:beforeAutospacing="0" w:after="0" w:afterAutospacing="0"/>
        <w:jc w:val="both"/>
        <w:textAlignment w:val="top"/>
        <w:rPr>
          <w:color w:val="000000" w:themeColor="text1"/>
          <w:sz w:val="28"/>
          <w:szCs w:val="28"/>
        </w:rPr>
      </w:pPr>
      <w:r w:rsidRPr="00763EBB">
        <w:rPr>
          <w:color w:val="000000" w:themeColor="text1"/>
          <w:sz w:val="28"/>
          <w:szCs w:val="28"/>
        </w:rPr>
        <w:t>Да, регион вправе не принять то или иное достижение, например, не засчитать победу в олимпиаде, которая проводилась на коммерческой основе. Но совсем не заметить ребёнка уже невозможно. Это обеспечивает прозрачность процедуры получения путёвки. Пока ситуация достаточно пёстрая, разные регионы выбирают своих победителей не по общим критериям, но постепенно, надеюсь, возникнет стройная схема определения лучших.</w:t>
      </w:r>
    </w:p>
    <w:p w:rsidR="003F48A5" w:rsidRPr="00763EBB" w:rsidRDefault="003F48A5" w:rsidP="003F48A5">
      <w:pPr>
        <w:pStyle w:val="a4"/>
        <w:shd w:val="clear" w:color="auto" w:fill="FFFFFF"/>
        <w:spacing w:before="0" w:beforeAutospacing="0" w:after="0" w:afterAutospacing="0"/>
        <w:jc w:val="both"/>
        <w:textAlignment w:val="top"/>
        <w:rPr>
          <w:color w:val="000000" w:themeColor="text1"/>
          <w:sz w:val="28"/>
          <w:szCs w:val="28"/>
        </w:rPr>
      </w:pPr>
      <w:r w:rsidRPr="00763EBB">
        <w:rPr>
          <w:rStyle w:val="a8"/>
          <w:color w:val="000000" w:themeColor="text1"/>
          <w:sz w:val="28"/>
          <w:szCs w:val="28"/>
          <w:bdr w:val="none" w:sz="0" w:space="0" w:color="auto" w:frame="1"/>
        </w:rPr>
        <w:t>— А почему выбирают регионы, а не сам «Артек»?</w:t>
      </w:r>
    </w:p>
    <w:p w:rsidR="003F48A5" w:rsidRPr="00763EBB" w:rsidRDefault="003F48A5" w:rsidP="003F48A5">
      <w:pPr>
        <w:pStyle w:val="a4"/>
        <w:shd w:val="clear" w:color="auto" w:fill="FFFFFF"/>
        <w:spacing w:before="0" w:beforeAutospacing="0" w:after="0" w:afterAutospacing="0"/>
        <w:jc w:val="both"/>
        <w:textAlignment w:val="top"/>
        <w:rPr>
          <w:color w:val="000000" w:themeColor="text1"/>
          <w:sz w:val="28"/>
          <w:szCs w:val="28"/>
        </w:rPr>
      </w:pPr>
      <w:r w:rsidRPr="00763EBB">
        <w:rPr>
          <w:color w:val="000000" w:themeColor="text1"/>
          <w:sz w:val="28"/>
          <w:szCs w:val="28"/>
        </w:rPr>
        <w:t>— Так записано в федеральном законе (№ 131-ФЗ). К тому же, на мой взгляд, как только директор лагеря начнёт определять достойных или недостойных детей, доверие к нашему бренду упадёт.</w:t>
      </w:r>
    </w:p>
    <w:p w:rsidR="003F48A5" w:rsidRPr="00763EBB" w:rsidRDefault="003F48A5" w:rsidP="003F48A5">
      <w:pPr>
        <w:spacing w:after="0" w:line="240" w:lineRule="auto"/>
        <w:jc w:val="both"/>
        <w:textAlignment w:val="top"/>
        <w:outlineLvl w:val="1"/>
        <w:rPr>
          <w:rFonts w:ascii="Times New Roman" w:eastAsia="Times New Roman" w:hAnsi="Times New Roman" w:cs="Times New Roman"/>
          <w:b/>
          <w:bCs/>
          <w:color w:val="000000" w:themeColor="text1"/>
          <w:sz w:val="28"/>
          <w:szCs w:val="28"/>
          <w:lang w:eastAsia="ru-RU"/>
        </w:rPr>
      </w:pPr>
      <w:r w:rsidRPr="00763EBB">
        <w:rPr>
          <w:rFonts w:ascii="Times New Roman" w:eastAsia="Times New Roman" w:hAnsi="Times New Roman" w:cs="Times New Roman"/>
          <w:b/>
          <w:bCs/>
          <w:color w:val="000000" w:themeColor="text1"/>
          <w:sz w:val="28"/>
          <w:szCs w:val="28"/>
          <w:lang w:eastAsia="ru-RU"/>
        </w:rPr>
        <w:t>Учиться весело и интересно</w:t>
      </w:r>
    </w:p>
    <w:p w:rsidR="003F48A5" w:rsidRPr="00763EBB" w:rsidRDefault="003F48A5" w:rsidP="003F48A5">
      <w:pPr>
        <w:shd w:val="clear" w:color="auto" w:fill="FFFFFF"/>
        <w:spacing w:after="0" w:line="240" w:lineRule="auto"/>
        <w:jc w:val="both"/>
        <w:textAlignment w:val="top"/>
        <w:rPr>
          <w:rFonts w:ascii="Times New Roman" w:eastAsia="Times New Roman" w:hAnsi="Times New Roman" w:cs="Times New Roman"/>
          <w:color w:val="000000" w:themeColor="text1"/>
          <w:sz w:val="28"/>
          <w:szCs w:val="28"/>
          <w:lang w:eastAsia="ru-RU"/>
        </w:rPr>
      </w:pPr>
      <w:r w:rsidRPr="00763EBB">
        <w:rPr>
          <w:rFonts w:ascii="Times New Roman" w:eastAsia="Times New Roman" w:hAnsi="Times New Roman" w:cs="Times New Roman"/>
          <w:b/>
          <w:bCs/>
          <w:color w:val="000000" w:themeColor="text1"/>
          <w:sz w:val="28"/>
          <w:szCs w:val="28"/>
          <w:lang w:eastAsia="ru-RU"/>
        </w:rPr>
        <w:t>— А кто оплачивает транс</w:t>
      </w:r>
      <w:r w:rsidRPr="00763EBB">
        <w:rPr>
          <w:rFonts w:ascii="Times New Roman" w:eastAsia="Times New Roman" w:hAnsi="Times New Roman" w:cs="Times New Roman"/>
          <w:b/>
          <w:bCs/>
          <w:color w:val="000000" w:themeColor="text1"/>
          <w:sz w:val="28"/>
          <w:szCs w:val="28"/>
          <w:lang w:eastAsia="ru-RU"/>
        </w:rPr>
        <w:softHyphen/>
        <w:t>портные расходы?</w:t>
      </w:r>
    </w:p>
    <w:p w:rsidR="003F48A5" w:rsidRPr="00763EBB" w:rsidRDefault="003F48A5" w:rsidP="003F48A5">
      <w:pPr>
        <w:shd w:val="clear" w:color="auto" w:fill="FFFFFF"/>
        <w:spacing w:after="0" w:line="240" w:lineRule="auto"/>
        <w:jc w:val="both"/>
        <w:textAlignment w:val="top"/>
        <w:rPr>
          <w:rFonts w:ascii="Times New Roman" w:eastAsia="Times New Roman" w:hAnsi="Times New Roman" w:cs="Times New Roman"/>
          <w:color w:val="000000" w:themeColor="text1"/>
          <w:sz w:val="28"/>
          <w:szCs w:val="28"/>
          <w:lang w:eastAsia="ru-RU"/>
        </w:rPr>
      </w:pPr>
      <w:r w:rsidRPr="00763EBB">
        <w:rPr>
          <w:rFonts w:ascii="Times New Roman" w:eastAsia="Times New Roman" w:hAnsi="Times New Roman" w:cs="Times New Roman"/>
          <w:color w:val="000000" w:themeColor="text1"/>
          <w:sz w:val="28"/>
          <w:szCs w:val="28"/>
          <w:lang w:eastAsia="ru-RU"/>
        </w:rPr>
        <w:t xml:space="preserve">— Это определяется также на уровне региона: где-то помогает бюджет области, где-то платят родители. </w:t>
      </w:r>
      <w:proofErr w:type="gramStart"/>
      <w:r w:rsidRPr="00763EBB">
        <w:rPr>
          <w:rFonts w:ascii="Times New Roman" w:eastAsia="Times New Roman" w:hAnsi="Times New Roman" w:cs="Times New Roman"/>
          <w:color w:val="000000" w:themeColor="text1"/>
          <w:sz w:val="28"/>
          <w:szCs w:val="28"/>
          <w:lang w:eastAsia="ru-RU"/>
        </w:rPr>
        <w:t>Единственное, о чём мы договорились с «Аэрофлотом», — нашим детям предоставляется возможность купить билет по низкому тарифу, не переплачивая перекупщикам.</w:t>
      </w:r>
      <w:proofErr w:type="gramEnd"/>
    </w:p>
    <w:p w:rsidR="003F48A5" w:rsidRPr="00763EBB" w:rsidRDefault="003F48A5" w:rsidP="003F48A5">
      <w:pPr>
        <w:shd w:val="clear" w:color="auto" w:fill="FFFFFF"/>
        <w:spacing w:after="0" w:line="240" w:lineRule="auto"/>
        <w:jc w:val="both"/>
        <w:textAlignment w:val="top"/>
        <w:rPr>
          <w:rFonts w:ascii="Times New Roman" w:eastAsia="Times New Roman" w:hAnsi="Times New Roman" w:cs="Times New Roman"/>
          <w:color w:val="000000" w:themeColor="text1"/>
          <w:sz w:val="28"/>
          <w:szCs w:val="28"/>
          <w:lang w:eastAsia="ru-RU"/>
        </w:rPr>
      </w:pPr>
      <w:r w:rsidRPr="00763EBB">
        <w:rPr>
          <w:rFonts w:ascii="Times New Roman" w:eastAsia="Times New Roman" w:hAnsi="Times New Roman" w:cs="Times New Roman"/>
          <w:b/>
          <w:bCs/>
          <w:color w:val="000000" w:themeColor="text1"/>
          <w:sz w:val="28"/>
          <w:szCs w:val="28"/>
          <w:lang w:eastAsia="ru-RU"/>
        </w:rPr>
        <w:t>— Ваш лагерь круглогодичный, то есть дети ещё и в школу ходят, за партами сидят?</w:t>
      </w:r>
    </w:p>
    <w:p w:rsidR="003F48A5" w:rsidRPr="00763EBB" w:rsidRDefault="003F48A5" w:rsidP="003F48A5">
      <w:pPr>
        <w:shd w:val="clear" w:color="auto" w:fill="FFFFFF"/>
        <w:spacing w:after="0" w:line="240" w:lineRule="auto"/>
        <w:jc w:val="both"/>
        <w:textAlignment w:val="top"/>
        <w:rPr>
          <w:rFonts w:ascii="Times New Roman" w:eastAsia="Times New Roman" w:hAnsi="Times New Roman" w:cs="Times New Roman"/>
          <w:color w:val="000000" w:themeColor="text1"/>
          <w:sz w:val="28"/>
          <w:szCs w:val="28"/>
          <w:lang w:eastAsia="ru-RU"/>
        </w:rPr>
      </w:pPr>
      <w:r w:rsidRPr="00763EBB">
        <w:rPr>
          <w:rFonts w:ascii="Times New Roman" w:eastAsia="Times New Roman" w:hAnsi="Times New Roman" w:cs="Times New Roman"/>
          <w:color w:val="000000" w:themeColor="text1"/>
          <w:sz w:val="28"/>
          <w:szCs w:val="28"/>
          <w:lang w:eastAsia="ru-RU"/>
        </w:rPr>
        <w:lastRenderedPageBreak/>
        <w:t>— В школу, которая реализует государственный образовательный стандарт и имеет лицензию и аккредитацию, ходят, но за партами почти не сидят. И нашим ученикам это нравится. У нас </w:t>
      </w:r>
      <w:r w:rsidRPr="00763EBB">
        <w:rPr>
          <w:rFonts w:ascii="Times New Roman" w:eastAsia="Times New Roman" w:hAnsi="Times New Roman" w:cs="Times New Roman"/>
          <w:b/>
          <w:bCs/>
          <w:color w:val="000000" w:themeColor="text1"/>
          <w:sz w:val="28"/>
          <w:szCs w:val="28"/>
          <w:lang w:eastAsia="ru-RU"/>
        </w:rPr>
        <w:t>Пушкина</w:t>
      </w:r>
      <w:r w:rsidRPr="00763EBB">
        <w:rPr>
          <w:rFonts w:ascii="Times New Roman" w:eastAsia="Times New Roman" w:hAnsi="Times New Roman" w:cs="Times New Roman"/>
          <w:color w:val="000000" w:themeColor="text1"/>
          <w:sz w:val="28"/>
          <w:szCs w:val="28"/>
          <w:lang w:eastAsia="ru-RU"/>
        </w:rPr>
        <w:t> необходимо прочитать потому, что с отрывком из него предстоит выступать на сцене перед многотысячной аудиторией. Литературой у нас занимаются в Музее Чехова, а историей — на раскопках вместе со специалистами из Института археологии РАН или прямо в столовой, оценивая исторические особенности кухонь разных народов. Биологию мы изучаем в парках «Артека», в Никитском ботаническом саду и заказнике «Аю-Даг».</w:t>
      </w:r>
    </w:p>
    <w:p w:rsidR="003F48A5" w:rsidRPr="00763EBB" w:rsidRDefault="003F48A5" w:rsidP="003F48A5">
      <w:pPr>
        <w:shd w:val="clear" w:color="auto" w:fill="FFFFFF"/>
        <w:spacing w:after="0" w:line="240" w:lineRule="auto"/>
        <w:jc w:val="both"/>
        <w:textAlignment w:val="top"/>
        <w:rPr>
          <w:rFonts w:ascii="Times New Roman" w:eastAsia="Times New Roman" w:hAnsi="Times New Roman" w:cs="Times New Roman"/>
          <w:color w:val="000000" w:themeColor="text1"/>
          <w:sz w:val="28"/>
          <w:szCs w:val="28"/>
          <w:lang w:eastAsia="ru-RU"/>
        </w:rPr>
      </w:pPr>
      <w:r w:rsidRPr="00763EBB">
        <w:rPr>
          <w:rFonts w:ascii="Times New Roman" w:eastAsia="Times New Roman" w:hAnsi="Times New Roman" w:cs="Times New Roman"/>
          <w:color w:val="000000" w:themeColor="text1"/>
          <w:sz w:val="28"/>
          <w:szCs w:val="28"/>
          <w:lang w:eastAsia="ru-RU"/>
        </w:rPr>
        <w:t>Я по первому образованию преподаватель физики, но не стану обманывать детей, утверждая, что предмет пригодится каждому. Надо учить не физике, а физикой, согласуя её с химией, биологией и даже с историей.</w:t>
      </w:r>
    </w:p>
    <w:p w:rsidR="003F48A5" w:rsidRPr="00763EBB" w:rsidRDefault="003F48A5" w:rsidP="003F48A5">
      <w:pPr>
        <w:shd w:val="clear" w:color="auto" w:fill="FFFFFF"/>
        <w:spacing w:after="0" w:line="240" w:lineRule="auto"/>
        <w:jc w:val="both"/>
        <w:textAlignment w:val="top"/>
        <w:rPr>
          <w:rFonts w:ascii="Times New Roman" w:eastAsia="Times New Roman" w:hAnsi="Times New Roman" w:cs="Times New Roman"/>
          <w:color w:val="000000" w:themeColor="text1"/>
          <w:sz w:val="28"/>
          <w:szCs w:val="28"/>
          <w:lang w:eastAsia="ru-RU"/>
        </w:rPr>
      </w:pPr>
      <w:proofErr w:type="spellStart"/>
      <w:r w:rsidRPr="00763EBB">
        <w:rPr>
          <w:rFonts w:ascii="Times New Roman" w:eastAsia="Times New Roman" w:hAnsi="Times New Roman" w:cs="Times New Roman"/>
          <w:color w:val="000000" w:themeColor="text1"/>
          <w:sz w:val="28"/>
          <w:szCs w:val="28"/>
          <w:lang w:eastAsia="ru-RU"/>
        </w:rPr>
        <w:t>Межпредметность</w:t>
      </w:r>
      <w:proofErr w:type="spellEnd"/>
      <w:r w:rsidRPr="00763EBB">
        <w:rPr>
          <w:rFonts w:ascii="Times New Roman" w:eastAsia="Times New Roman" w:hAnsi="Times New Roman" w:cs="Times New Roman"/>
          <w:color w:val="000000" w:themeColor="text1"/>
          <w:sz w:val="28"/>
          <w:szCs w:val="28"/>
          <w:lang w:eastAsia="ru-RU"/>
        </w:rPr>
        <w:t xml:space="preserve">, </w:t>
      </w:r>
      <w:proofErr w:type="gramStart"/>
      <w:r w:rsidRPr="00763EBB">
        <w:rPr>
          <w:rFonts w:ascii="Times New Roman" w:eastAsia="Times New Roman" w:hAnsi="Times New Roman" w:cs="Times New Roman"/>
          <w:color w:val="000000" w:themeColor="text1"/>
          <w:sz w:val="28"/>
          <w:szCs w:val="28"/>
          <w:lang w:eastAsia="ru-RU"/>
        </w:rPr>
        <w:t>которую</w:t>
      </w:r>
      <w:proofErr w:type="gramEnd"/>
      <w:r w:rsidRPr="00763EBB">
        <w:rPr>
          <w:rFonts w:ascii="Times New Roman" w:eastAsia="Times New Roman" w:hAnsi="Times New Roman" w:cs="Times New Roman"/>
          <w:color w:val="000000" w:themeColor="text1"/>
          <w:sz w:val="28"/>
          <w:szCs w:val="28"/>
          <w:lang w:eastAsia="ru-RU"/>
        </w:rPr>
        <w:t xml:space="preserve"> мы реализуем в «Артеке», — это самый современный подход в педагогике. Наш образовательный модуль преподают несколько человек одновременно: и учитель-предметник, и вожатый, и научный работник или, скажем, журналист.</w:t>
      </w:r>
    </w:p>
    <w:p w:rsidR="003F48A5" w:rsidRPr="00763EBB" w:rsidRDefault="003F48A5" w:rsidP="003F48A5">
      <w:pPr>
        <w:shd w:val="clear" w:color="auto" w:fill="FFFFFF"/>
        <w:spacing w:after="0" w:line="240" w:lineRule="auto"/>
        <w:jc w:val="both"/>
        <w:textAlignment w:val="top"/>
        <w:rPr>
          <w:rFonts w:ascii="Times New Roman" w:eastAsia="Times New Roman" w:hAnsi="Times New Roman" w:cs="Times New Roman"/>
          <w:color w:val="000000" w:themeColor="text1"/>
          <w:sz w:val="28"/>
          <w:szCs w:val="28"/>
          <w:lang w:eastAsia="ru-RU"/>
        </w:rPr>
      </w:pPr>
      <w:r w:rsidRPr="00763EBB">
        <w:rPr>
          <w:rFonts w:ascii="Times New Roman" w:eastAsia="Times New Roman" w:hAnsi="Times New Roman" w:cs="Times New Roman"/>
          <w:color w:val="000000" w:themeColor="text1"/>
          <w:sz w:val="28"/>
          <w:szCs w:val="28"/>
          <w:lang w:eastAsia="ru-RU"/>
        </w:rPr>
        <w:t xml:space="preserve">И ещё важное для нашей школы отличие: постоянная демонстрация ребёнком собственных достижений. Школа и общество должны научиться хвалить ребёнка, потому что нам нужны люди, которые </w:t>
      </w:r>
      <w:proofErr w:type="gramStart"/>
      <w:r w:rsidRPr="00763EBB">
        <w:rPr>
          <w:rFonts w:ascii="Times New Roman" w:eastAsia="Times New Roman" w:hAnsi="Times New Roman" w:cs="Times New Roman"/>
          <w:color w:val="000000" w:themeColor="text1"/>
          <w:sz w:val="28"/>
          <w:szCs w:val="28"/>
          <w:lang w:eastAsia="ru-RU"/>
        </w:rPr>
        <w:t>верят в себя и готовы</w:t>
      </w:r>
      <w:proofErr w:type="gramEnd"/>
      <w:r w:rsidRPr="00763EBB">
        <w:rPr>
          <w:rFonts w:ascii="Times New Roman" w:eastAsia="Times New Roman" w:hAnsi="Times New Roman" w:cs="Times New Roman"/>
          <w:color w:val="000000" w:themeColor="text1"/>
          <w:sz w:val="28"/>
          <w:szCs w:val="28"/>
          <w:lang w:eastAsia="ru-RU"/>
        </w:rPr>
        <w:t xml:space="preserve"> будут менять мир к лучшему, а не ждать от других указаний и рецептов. Мы же их всё время ругаем — вот, мол, не доучились до уровня знаний учителя. Так перегонят ещё!</w:t>
      </w:r>
    </w:p>
    <w:p w:rsidR="003F48A5" w:rsidRPr="00763EBB" w:rsidRDefault="003F48A5" w:rsidP="003F48A5">
      <w:pPr>
        <w:spacing w:after="0" w:line="240" w:lineRule="auto"/>
        <w:jc w:val="both"/>
        <w:textAlignment w:val="top"/>
        <w:outlineLvl w:val="1"/>
        <w:rPr>
          <w:rFonts w:ascii="Times New Roman" w:eastAsia="Times New Roman" w:hAnsi="Times New Roman" w:cs="Times New Roman"/>
          <w:b/>
          <w:bCs/>
          <w:color w:val="000000" w:themeColor="text1"/>
          <w:sz w:val="28"/>
          <w:szCs w:val="28"/>
          <w:lang w:eastAsia="ru-RU"/>
        </w:rPr>
      </w:pPr>
      <w:r w:rsidRPr="00763EBB">
        <w:rPr>
          <w:rFonts w:ascii="Times New Roman" w:eastAsia="Times New Roman" w:hAnsi="Times New Roman" w:cs="Times New Roman"/>
          <w:b/>
          <w:bCs/>
          <w:color w:val="000000" w:themeColor="text1"/>
          <w:sz w:val="28"/>
          <w:szCs w:val="28"/>
          <w:lang w:eastAsia="ru-RU"/>
        </w:rPr>
        <w:t>Дети как агенты влияния</w:t>
      </w:r>
    </w:p>
    <w:p w:rsidR="003F48A5" w:rsidRPr="00763EBB" w:rsidRDefault="003F48A5" w:rsidP="003F48A5">
      <w:pPr>
        <w:shd w:val="clear" w:color="auto" w:fill="FFFFFF"/>
        <w:spacing w:after="0" w:line="240" w:lineRule="auto"/>
        <w:jc w:val="both"/>
        <w:textAlignment w:val="top"/>
        <w:rPr>
          <w:rFonts w:ascii="Times New Roman" w:eastAsia="Times New Roman" w:hAnsi="Times New Roman" w:cs="Times New Roman"/>
          <w:color w:val="000000" w:themeColor="text1"/>
          <w:sz w:val="28"/>
          <w:szCs w:val="28"/>
          <w:lang w:eastAsia="ru-RU"/>
        </w:rPr>
      </w:pPr>
      <w:r w:rsidRPr="00763EBB">
        <w:rPr>
          <w:rFonts w:ascii="Times New Roman" w:eastAsia="Times New Roman" w:hAnsi="Times New Roman" w:cs="Times New Roman"/>
          <w:b/>
          <w:bCs/>
          <w:color w:val="000000" w:themeColor="text1"/>
          <w:sz w:val="28"/>
          <w:szCs w:val="28"/>
          <w:lang w:eastAsia="ru-RU"/>
        </w:rPr>
        <w:t>— А где вы берёте таких волшебных преподавателей?</w:t>
      </w:r>
    </w:p>
    <w:p w:rsidR="003F48A5" w:rsidRPr="00763EBB" w:rsidRDefault="003F48A5" w:rsidP="003F48A5">
      <w:pPr>
        <w:shd w:val="clear" w:color="auto" w:fill="FFFFFF"/>
        <w:spacing w:after="0" w:line="240" w:lineRule="auto"/>
        <w:jc w:val="both"/>
        <w:textAlignment w:val="top"/>
        <w:rPr>
          <w:rFonts w:ascii="Times New Roman" w:eastAsia="Times New Roman" w:hAnsi="Times New Roman" w:cs="Times New Roman"/>
          <w:color w:val="000000" w:themeColor="text1"/>
          <w:sz w:val="28"/>
          <w:szCs w:val="28"/>
          <w:lang w:eastAsia="ru-RU"/>
        </w:rPr>
      </w:pPr>
      <w:r w:rsidRPr="00763EBB">
        <w:rPr>
          <w:rFonts w:ascii="Times New Roman" w:eastAsia="Times New Roman" w:hAnsi="Times New Roman" w:cs="Times New Roman"/>
          <w:color w:val="000000" w:themeColor="text1"/>
          <w:sz w:val="28"/>
          <w:szCs w:val="28"/>
          <w:lang w:eastAsia="ru-RU"/>
        </w:rPr>
        <w:t xml:space="preserve">— Едут со всей страны. И с удовольствием. Мы вообще уделяем большое внимание корпоративной культуре. У нас каждый — от директора до официанта и дворника — знает, что главный человек в «Артеке» — ребёнок. Вот водитель, который встречает детей в аэропорту. Он должен каждому ребёнку улыбаться, обязан помочь девочке поднести чемодан, в автобусе должно быть чисто, нужна минеральная вода, а ещё таблетки от укачивания. Мелочи? </w:t>
      </w:r>
      <w:proofErr w:type="gramStart"/>
      <w:r w:rsidRPr="00763EBB">
        <w:rPr>
          <w:rFonts w:ascii="Times New Roman" w:eastAsia="Times New Roman" w:hAnsi="Times New Roman" w:cs="Times New Roman"/>
          <w:color w:val="000000" w:themeColor="text1"/>
          <w:sz w:val="28"/>
          <w:szCs w:val="28"/>
          <w:lang w:eastAsia="ru-RU"/>
        </w:rPr>
        <w:t>Ну</w:t>
      </w:r>
      <w:proofErr w:type="gramEnd"/>
      <w:r w:rsidRPr="00763EBB">
        <w:rPr>
          <w:rFonts w:ascii="Times New Roman" w:eastAsia="Times New Roman" w:hAnsi="Times New Roman" w:cs="Times New Roman"/>
          <w:color w:val="000000" w:themeColor="text1"/>
          <w:sz w:val="28"/>
          <w:szCs w:val="28"/>
          <w:lang w:eastAsia="ru-RU"/>
        </w:rPr>
        <w:t> из них как раз складывается среда, самоощущение ребёнка внутри этой среды.</w:t>
      </w:r>
    </w:p>
    <w:p w:rsidR="003F48A5" w:rsidRPr="00763EBB" w:rsidRDefault="003F48A5" w:rsidP="003F48A5">
      <w:pPr>
        <w:shd w:val="clear" w:color="auto" w:fill="FFFFFF"/>
        <w:spacing w:after="0" w:line="240" w:lineRule="auto"/>
        <w:jc w:val="both"/>
        <w:textAlignment w:val="top"/>
        <w:rPr>
          <w:rFonts w:ascii="Times New Roman" w:eastAsia="Times New Roman" w:hAnsi="Times New Roman" w:cs="Times New Roman"/>
          <w:color w:val="000000" w:themeColor="text1"/>
          <w:sz w:val="28"/>
          <w:szCs w:val="28"/>
          <w:lang w:eastAsia="ru-RU"/>
        </w:rPr>
      </w:pPr>
      <w:r w:rsidRPr="00763EBB">
        <w:rPr>
          <w:rFonts w:ascii="Times New Roman" w:eastAsia="Times New Roman" w:hAnsi="Times New Roman" w:cs="Times New Roman"/>
          <w:b/>
          <w:bCs/>
          <w:color w:val="000000" w:themeColor="text1"/>
          <w:sz w:val="28"/>
          <w:szCs w:val="28"/>
          <w:lang w:eastAsia="ru-RU"/>
        </w:rPr>
        <w:t>— Крым — исторически всероссийская здравница. А у вас есть специальная программа оздоровления детей?</w:t>
      </w:r>
    </w:p>
    <w:p w:rsidR="003F48A5" w:rsidRPr="00763EBB" w:rsidRDefault="003F48A5" w:rsidP="003F48A5">
      <w:pPr>
        <w:shd w:val="clear" w:color="auto" w:fill="FFFFFF"/>
        <w:spacing w:after="0" w:line="240" w:lineRule="auto"/>
        <w:jc w:val="both"/>
        <w:textAlignment w:val="top"/>
        <w:rPr>
          <w:rFonts w:ascii="Times New Roman" w:eastAsia="Times New Roman" w:hAnsi="Times New Roman" w:cs="Times New Roman"/>
          <w:color w:val="000000" w:themeColor="text1"/>
          <w:sz w:val="28"/>
          <w:szCs w:val="28"/>
          <w:lang w:eastAsia="ru-RU"/>
        </w:rPr>
      </w:pPr>
      <w:r w:rsidRPr="00763EBB">
        <w:rPr>
          <w:rFonts w:ascii="Times New Roman" w:eastAsia="Times New Roman" w:hAnsi="Times New Roman" w:cs="Times New Roman"/>
          <w:color w:val="000000" w:themeColor="text1"/>
          <w:sz w:val="28"/>
          <w:szCs w:val="28"/>
          <w:lang w:eastAsia="ru-RU"/>
        </w:rPr>
        <w:t>— Программа очень простая. Её сформулировал </w:t>
      </w:r>
      <w:r w:rsidRPr="00763EBB">
        <w:rPr>
          <w:rFonts w:ascii="Times New Roman" w:eastAsia="Times New Roman" w:hAnsi="Times New Roman" w:cs="Times New Roman"/>
          <w:b/>
          <w:bCs/>
          <w:color w:val="000000" w:themeColor="text1"/>
          <w:sz w:val="28"/>
          <w:szCs w:val="28"/>
          <w:lang w:eastAsia="ru-RU"/>
        </w:rPr>
        <w:t>Зиновий Соловьёв</w:t>
      </w:r>
      <w:r w:rsidRPr="00763EBB">
        <w:rPr>
          <w:rFonts w:ascii="Times New Roman" w:eastAsia="Times New Roman" w:hAnsi="Times New Roman" w:cs="Times New Roman"/>
          <w:color w:val="000000" w:themeColor="text1"/>
          <w:sz w:val="28"/>
          <w:szCs w:val="28"/>
          <w:lang w:eastAsia="ru-RU"/>
        </w:rPr>
        <w:t xml:space="preserve">, который 92 года назад организовал лагерь «Артек». Он сказал примерно следующее: «Здесь дети должны заниматься тем, что им интересно, а природа Крыма их будет </w:t>
      </w:r>
      <w:proofErr w:type="spellStart"/>
      <w:r w:rsidRPr="00763EBB">
        <w:rPr>
          <w:rFonts w:ascii="Times New Roman" w:eastAsia="Times New Roman" w:hAnsi="Times New Roman" w:cs="Times New Roman"/>
          <w:color w:val="000000" w:themeColor="text1"/>
          <w:sz w:val="28"/>
          <w:szCs w:val="28"/>
          <w:lang w:eastAsia="ru-RU"/>
        </w:rPr>
        <w:t>оздоравливать</w:t>
      </w:r>
      <w:proofErr w:type="spellEnd"/>
      <w:r w:rsidRPr="00763EBB">
        <w:rPr>
          <w:rFonts w:ascii="Times New Roman" w:eastAsia="Times New Roman" w:hAnsi="Times New Roman" w:cs="Times New Roman"/>
          <w:color w:val="000000" w:themeColor="text1"/>
          <w:sz w:val="28"/>
          <w:szCs w:val="28"/>
          <w:lang w:eastAsia="ru-RU"/>
        </w:rPr>
        <w:t xml:space="preserve">». Начало марта, а у нас уже воздух нагрелся </w:t>
      </w:r>
      <w:proofErr w:type="gramStart"/>
      <w:r w:rsidRPr="00763EBB">
        <w:rPr>
          <w:rFonts w:ascii="Times New Roman" w:eastAsia="Times New Roman" w:hAnsi="Times New Roman" w:cs="Times New Roman"/>
          <w:color w:val="000000" w:themeColor="text1"/>
          <w:sz w:val="28"/>
          <w:szCs w:val="28"/>
          <w:lang w:eastAsia="ru-RU"/>
        </w:rPr>
        <w:t>до</w:t>
      </w:r>
      <w:proofErr w:type="gramEnd"/>
      <w:r w:rsidRPr="00763EBB">
        <w:rPr>
          <w:rFonts w:ascii="Times New Roman" w:eastAsia="Times New Roman" w:hAnsi="Times New Roman" w:cs="Times New Roman"/>
          <w:color w:val="000000" w:themeColor="text1"/>
          <w:sz w:val="28"/>
          <w:szCs w:val="28"/>
          <w:lang w:eastAsia="ru-RU"/>
        </w:rPr>
        <w:t xml:space="preserve"> плюс 15, цветёт миндаль и абсолютный штиль. </w:t>
      </w:r>
      <w:proofErr w:type="gramStart"/>
      <w:r w:rsidRPr="00763EBB">
        <w:rPr>
          <w:rFonts w:ascii="Times New Roman" w:eastAsia="Times New Roman" w:hAnsi="Times New Roman" w:cs="Times New Roman"/>
          <w:color w:val="000000" w:themeColor="text1"/>
          <w:sz w:val="28"/>
          <w:szCs w:val="28"/>
          <w:lang w:eastAsia="ru-RU"/>
        </w:rPr>
        <w:t>Эдакая</w:t>
      </w:r>
      <w:proofErr w:type="gramEnd"/>
      <w:r w:rsidRPr="00763EBB">
        <w:rPr>
          <w:rFonts w:ascii="Times New Roman" w:eastAsia="Times New Roman" w:hAnsi="Times New Roman" w:cs="Times New Roman"/>
          <w:color w:val="000000" w:themeColor="text1"/>
          <w:sz w:val="28"/>
          <w:szCs w:val="28"/>
          <w:lang w:eastAsia="ru-RU"/>
        </w:rPr>
        <w:t xml:space="preserve"> южнобережная сказка с кипарисами. Мне кажется, что ключом к оздоровлению ребёнка, к созданию в нём ощущения безопасности, к воспитанию в целом является его постоянная занятость, во</w:t>
      </w:r>
      <w:r w:rsidRPr="00763EBB">
        <w:rPr>
          <w:rFonts w:ascii="Times New Roman" w:eastAsia="Times New Roman" w:hAnsi="Times New Roman" w:cs="Times New Roman"/>
          <w:color w:val="000000" w:themeColor="text1"/>
          <w:sz w:val="28"/>
          <w:szCs w:val="28"/>
          <w:lang w:eastAsia="ru-RU"/>
        </w:rPr>
        <w:softHyphen/>
        <w:t>влечённость в интересный процесс. Дети, да и взрослые, кстати, болеют в основном от безделья. Занятость — это лучшая прививка, лучший способ оздоровления.</w:t>
      </w:r>
    </w:p>
    <w:p w:rsidR="003F48A5" w:rsidRPr="00763EBB" w:rsidRDefault="003F48A5" w:rsidP="003F48A5">
      <w:pPr>
        <w:shd w:val="clear" w:color="auto" w:fill="FFFFFF"/>
        <w:spacing w:after="0" w:line="240" w:lineRule="auto"/>
        <w:jc w:val="both"/>
        <w:textAlignment w:val="top"/>
        <w:rPr>
          <w:rFonts w:ascii="Times New Roman" w:eastAsia="Times New Roman" w:hAnsi="Times New Roman" w:cs="Times New Roman"/>
          <w:color w:val="000000" w:themeColor="text1"/>
          <w:sz w:val="28"/>
          <w:szCs w:val="28"/>
          <w:lang w:eastAsia="ru-RU"/>
        </w:rPr>
      </w:pPr>
      <w:r w:rsidRPr="00763EBB">
        <w:rPr>
          <w:rFonts w:ascii="Times New Roman" w:eastAsia="Times New Roman" w:hAnsi="Times New Roman" w:cs="Times New Roman"/>
          <w:color w:val="000000" w:themeColor="text1"/>
          <w:sz w:val="28"/>
          <w:szCs w:val="28"/>
          <w:lang w:eastAsia="ru-RU"/>
        </w:rPr>
        <w:t>У наших детей нет возможности скучать даже секунды. Они ходят в походы, ездят на экскурсии, занимаются в кружках, у них всё время меняется картинка. Постоянные спортивные нагрузки: ребята бегают, играют, плавают — летом в море, сейчас — в бассейне с морской водой. Они готовят спектакли и концерты, постигают новое во всех его проявлениях. А происходит это в Крыму — в месте, где приятно побыть 21 день вне зависимости от того, пичкаем мы их образованием или нет.</w:t>
      </w:r>
    </w:p>
    <w:p w:rsidR="003F48A5" w:rsidRPr="00763EBB" w:rsidRDefault="003F48A5" w:rsidP="003F48A5">
      <w:pPr>
        <w:pStyle w:val="a4"/>
        <w:shd w:val="clear" w:color="auto" w:fill="FFFFFF"/>
        <w:spacing w:before="0" w:beforeAutospacing="0" w:after="0" w:afterAutospacing="0"/>
        <w:jc w:val="both"/>
        <w:textAlignment w:val="top"/>
        <w:rPr>
          <w:color w:val="000000" w:themeColor="text1"/>
          <w:sz w:val="28"/>
          <w:szCs w:val="28"/>
        </w:rPr>
      </w:pPr>
      <w:r w:rsidRPr="00763EBB">
        <w:rPr>
          <w:rStyle w:val="a8"/>
          <w:color w:val="000000" w:themeColor="text1"/>
          <w:sz w:val="28"/>
          <w:szCs w:val="28"/>
          <w:bdr w:val="none" w:sz="0" w:space="0" w:color="auto" w:frame="1"/>
        </w:rPr>
        <w:t>— Детям потом трудно возвращаться в реальную жизнь?</w:t>
      </w:r>
    </w:p>
    <w:p w:rsidR="003F48A5" w:rsidRPr="00763EBB" w:rsidRDefault="003F48A5" w:rsidP="003F48A5">
      <w:pPr>
        <w:pStyle w:val="a4"/>
        <w:shd w:val="clear" w:color="auto" w:fill="FFFFFF"/>
        <w:spacing w:before="0" w:beforeAutospacing="0" w:after="0" w:afterAutospacing="0"/>
        <w:jc w:val="both"/>
        <w:textAlignment w:val="top"/>
        <w:rPr>
          <w:color w:val="000000" w:themeColor="text1"/>
          <w:sz w:val="28"/>
          <w:szCs w:val="28"/>
        </w:rPr>
      </w:pPr>
      <w:r w:rsidRPr="00763EBB">
        <w:rPr>
          <w:color w:val="000000" w:themeColor="text1"/>
          <w:sz w:val="28"/>
          <w:szCs w:val="28"/>
        </w:rPr>
        <w:lastRenderedPageBreak/>
        <w:t>— Они там наши агенты. Если ребёнок, возможно, единственный в своей школе побывал в «Артеке», то заданный им вопрос: «Слушайте, а почему у нас в туалетах так грязно?» — не останется незамеченным. Ведь у него особый авторитет.</w:t>
      </w:r>
    </w:p>
    <w:p w:rsidR="003F48A5" w:rsidRPr="00763EBB" w:rsidRDefault="003F48A5" w:rsidP="003F48A5">
      <w:pPr>
        <w:pStyle w:val="a4"/>
        <w:shd w:val="clear" w:color="auto" w:fill="FFFFFF"/>
        <w:spacing w:before="0" w:beforeAutospacing="0" w:after="0" w:afterAutospacing="0"/>
        <w:jc w:val="both"/>
        <w:textAlignment w:val="top"/>
        <w:rPr>
          <w:color w:val="000000" w:themeColor="text1"/>
          <w:sz w:val="28"/>
          <w:szCs w:val="28"/>
        </w:rPr>
      </w:pPr>
      <w:r w:rsidRPr="00763EBB">
        <w:rPr>
          <w:color w:val="000000" w:themeColor="text1"/>
          <w:sz w:val="28"/>
          <w:szCs w:val="28"/>
        </w:rPr>
        <w:t xml:space="preserve">За 2 года к нам приехали 50-60 тысяч, в 2017-м примем 40 тысяч. Иными словами, за 10 лет число побывавших у нас будет таким, что в каждой школьной параллели страны будет один </w:t>
      </w:r>
      <w:proofErr w:type="spellStart"/>
      <w:r w:rsidRPr="00763EBB">
        <w:rPr>
          <w:color w:val="000000" w:themeColor="text1"/>
          <w:sz w:val="28"/>
          <w:szCs w:val="28"/>
        </w:rPr>
        <w:t>артековец</w:t>
      </w:r>
      <w:proofErr w:type="spellEnd"/>
      <w:r w:rsidRPr="00763EBB">
        <w:rPr>
          <w:color w:val="000000" w:themeColor="text1"/>
          <w:sz w:val="28"/>
          <w:szCs w:val="28"/>
        </w:rPr>
        <w:t xml:space="preserve">. И каждый из них станет проводником </w:t>
      </w:r>
      <w:proofErr w:type="spellStart"/>
      <w:r w:rsidRPr="00763EBB">
        <w:rPr>
          <w:color w:val="000000" w:themeColor="text1"/>
          <w:sz w:val="28"/>
          <w:szCs w:val="28"/>
        </w:rPr>
        <w:t>артековской</w:t>
      </w:r>
      <w:proofErr w:type="spellEnd"/>
      <w:r w:rsidRPr="00763EBB">
        <w:rPr>
          <w:color w:val="000000" w:themeColor="text1"/>
          <w:sz w:val="28"/>
          <w:szCs w:val="28"/>
        </w:rPr>
        <w:t xml:space="preserve"> философии активного действия.</w:t>
      </w:r>
    </w:p>
    <w:p w:rsidR="003F48A5" w:rsidRDefault="003F48A5" w:rsidP="003F48A5">
      <w:pPr>
        <w:spacing w:after="0" w:line="240" w:lineRule="auto"/>
        <w:jc w:val="both"/>
        <w:textAlignment w:val="baseline"/>
        <w:outlineLvl w:val="1"/>
        <w:rPr>
          <w:b/>
        </w:rPr>
      </w:pPr>
      <w:r w:rsidRPr="00B221F4">
        <w:rPr>
          <w:rFonts w:ascii="Times New Roman" w:eastAsia="Times New Roman" w:hAnsi="Times New Roman" w:cs="Times New Roman"/>
          <w:b/>
          <w:bCs/>
          <w:color w:val="000000" w:themeColor="text1"/>
          <w:sz w:val="28"/>
          <w:szCs w:val="28"/>
          <w:lang w:eastAsia="ru-RU"/>
        </w:rPr>
        <w:t xml:space="preserve">Ссылка: </w:t>
      </w:r>
      <w:hyperlink r:id="rId29" w:history="1">
        <w:r w:rsidRPr="00763EBB">
          <w:rPr>
            <w:rStyle w:val="a3"/>
            <w:rFonts w:ascii="Times New Roman" w:eastAsia="Times New Roman" w:hAnsi="Times New Roman" w:cs="Times New Roman"/>
            <w:b/>
            <w:bCs/>
            <w:color w:val="000000" w:themeColor="text1"/>
            <w:sz w:val="28"/>
            <w:szCs w:val="28"/>
            <w:lang w:eastAsia="ru-RU"/>
          </w:rPr>
          <w:t>http://www.aif.ru/society/education/direktor_arteka_my_realizuem_ideyu_mechty_kotoruyu_nuzhno_zasluzhit</w:t>
        </w:r>
      </w:hyperlink>
    </w:p>
    <w:p w:rsidR="003F48A5" w:rsidRPr="00B221F4" w:rsidRDefault="003F48A5" w:rsidP="003F48A5">
      <w:pPr>
        <w:spacing w:after="0" w:line="240" w:lineRule="auto"/>
        <w:ind w:left="-284"/>
        <w:jc w:val="both"/>
        <w:rPr>
          <w:rFonts w:ascii="Times New Roman" w:hAnsi="Times New Roman" w:cs="Times New Roman"/>
          <w:color w:val="000000" w:themeColor="text1"/>
          <w:sz w:val="28"/>
          <w:szCs w:val="28"/>
        </w:rPr>
      </w:pPr>
    </w:p>
    <w:p w:rsidR="003F48A5" w:rsidRPr="00B221F4" w:rsidRDefault="003F48A5" w:rsidP="003F48A5">
      <w:pPr>
        <w:spacing w:after="0" w:line="240" w:lineRule="auto"/>
        <w:ind w:left="-284"/>
        <w:jc w:val="both"/>
        <w:rPr>
          <w:rFonts w:ascii="Times New Roman" w:hAnsi="Times New Roman" w:cs="Times New Roman"/>
          <w:color w:val="000000" w:themeColor="text1"/>
          <w:sz w:val="28"/>
          <w:szCs w:val="28"/>
        </w:rPr>
      </w:pPr>
    </w:p>
    <w:p w:rsidR="00A33FA0" w:rsidRDefault="00A33FA0" w:rsidP="00660896">
      <w:pPr>
        <w:pStyle w:val="1"/>
        <w:spacing w:before="0" w:beforeAutospacing="0" w:after="0" w:afterAutospacing="0"/>
        <w:jc w:val="both"/>
        <w:rPr>
          <w:color w:val="000000" w:themeColor="text1"/>
          <w:sz w:val="28"/>
          <w:szCs w:val="28"/>
        </w:rPr>
      </w:pPr>
    </w:p>
    <w:p w:rsidR="00A33FA0" w:rsidRPr="002B4207" w:rsidRDefault="00A33FA0" w:rsidP="00660896">
      <w:pPr>
        <w:pStyle w:val="1"/>
        <w:spacing w:before="0" w:beforeAutospacing="0" w:after="0" w:afterAutospacing="0"/>
        <w:jc w:val="both"/>
        <w:rPr>
          <w:color w:val="000000" w:themeColor="text1"/>
          <w:sz w:val="28"/>
          <w:szCs w:val="28"/>
        </w:rPr>
      </w:pPr>
    </w:p>
    <w:p w:rsidR="00A33FA0" w:rsidRDefault="00A33FA0" w:rsidP="00A33FA0">
      <w:pPr>
        <w:shd w:val="clear" w:color="auto" w:fill="FFFFFF"/>
        <w:spacing w:after="0" w:line="180" w:lineRule="atLeast"/>
        <w:ind w:firstLine="567"/>
        <w:jc w:val="right"/>
        <w:outlineLvl w:val="2"/>
        <w:rPr>
          <w:rFonts w:ascii="Times New Roman" w:hAnsi="Times New Roman"/>
          <w:b/>
          <w:i/>
          <w:color w:val="000000"/>
          <w:sz w:val="20"/>
          <w:szCs w:val="20"/>
        </w:rPr>
      </w:pPr>
      <w:r>
        <w:rPr>
          <w:rFonts w:ascii="Times New Roman" w:hAnsi="Times New Roman"/>
          <w:b/>
          <w:bCs/>
          <w:i/>
          <w:color w:val="000000"/>
          <w:sz w:val="20"/>
          <w:szCs w:val="20"/>
        </w:rPr>
        <w:t>Позиция</w:t>
      </w:r>
      <w:r>
        <w:rPr>
          <w:rFonts w:ascii="Times New Roman" w:hAnsi="Times New Roman"/>
          <w:b/>
          <w:i/>
          <w:color w:val="000000"/>
          <w:sz w:val="20"/>
          <w:szCs w:val="20"/>
        </w:rPr>
        <w:t xml:space="preserve"> Общероссийского Профсоюза образования</w:t>
      </w:r>
    </w:p>
    <w:p w:rsidR="00A33FA0" w:rsidRDefault="00A33FA0" w:rsidP="00A33FA0">
      <w:pPr>
        <w:numPr>
          <w:ilvl w:val="0"/>
          <w:numId w:val="2"/>
        </w:numPr>
        <w:spacing w:after="0" w:line="240" w:lineRule="auto"/>
        <w:jc w:val="right"/>
        <w:rPr>
          <w:rFonts w:ascii="Times New Roman" w:hAnsi="Times New Roman"/>
          <w:b/>
          <w:i/>
          <w:color w:val="000000"/>
          <w:sz w:val="20"/>
          <w:szCs w:val="20"/>
        </w:rPr>
      </w:pPr>
      <w:r>
        <w:rPr>
          <w:rFonts w:ascii="Times New Roman" w:hAnsi="Times New Roman"/>
          <w:b/>
          <w:i/>
          <w:color w:val="000000"/>
          <w:sz w:val="20"/>
          <w:szCs w:val="20"/>
        </w:rPr>
        <w:t xml:space="preserve"> </w:t>
      </w:r>
      <w:r>
        <w:rPr>
          <w:rFonts w:ascii="Times New Roman" w:hAnsi="Times New Roman"/>
          <w:b/>
          <w:bCs/>
          <w:i/>
          <w:color w:val="000000"/>
          <w:sz w:val="20"/>
          <w:szCs w:val="20"/>
        </w:rPr>
        <w:t>может</w:t>
      </w:r>
      <w:r>
        <w:rPr>
          <w:rFonts w:ascii="Times New Roman" w:hAnsi="Times New Roman"/>
          <w:b/>
          <w:i/>
          <w:color w:val="000000"/>
          <w:sz w:val="20"/>
          <w:szCs w:val="20"/>
        </w:rPr>
        <w:t xml:space="preserve"> </w:t>
      </w:r>
      <w:r>
        <w:rPr>
          <w:rFonts w:ascii="Times New Roman" w:hAnsi="Times New Roman"/>
          <w:b/>
          <w:bCs/>
          <w:i/>
          <w:color w:val="000000"/>
          <w:sz w:val="20"/>
          <w:szCs w:val="20"/>
        </w:rPr>
        <w:t>не</w:t>
      </w:r>
      <w:r>
        <w:rPr>
          <w:rFonts w:ascii="Times New Roman" w:hAnsi="Times New Roman"/>
          <w:b/>
          <w:i/>
          <w:color w:val="000000"/>
          <w:sz w:val="20"/>
          <w:szCs w:val="20"/>
        </w:rPr>
        <w:t xml:space="preserve"> </w:t>
      </w:r>
      <w:r>
        <w:rPr>
          <w:rFonts w:ascii="Times New Roman" w:hAnsi="Times New Roman"/>
          <w:b/>
          <w:bCs/>
          <w:i/>
          <w:color w:val="000000"/>
          <w:sz w:val="20"/>
          <w:szCs w:val="20"/>
        </w:rPr>
        <w:t>совпадать</w:t>
      </w:r>
      <w:r>
        <w:rPr>
          <w:rFonts w:ascii="Times New Roman" w:hAnsi="Times New Roman"/>
          <w:b/>
          <w:i/>
          <w:color w:val="000000"/>
          <w:sz w:val="20"/>
          <w:szCs w:val="20"/>
        </w:rPr>
        <w:t xml:space="preserve"> </w:t>
      </w:r>
      <w:r>
        <w:rPr>
          <w:rFonts w:ascii="Times New Roman" w:hAnsi="Times New Roman"/>
          <w:b/>
          <w:bCs/>
          <w:i/>
          <w:color w:val="000000"/>
          <w:sz w:val="20"/>
          <w:szCs w:val="20"/>
        </w:rPr>
        <w:t>с</w:t>
      </w:r>
      <w:r>
        <w:rPr>
          <w:rFonts w:ascii="Times New Roman" w:hAnsi="Times New Roman"/>
          <w:b/>
          <w:i/>
          <w:color w:val="000000"/>
          <w:sz w:val="20"/>
          <w:szCs w:val="20"/>
        </w:rPr>
        <w:t xml:space="preserve"> </w:t>
      </w:r>
      <w:r>
        <w:rPr>
          <w:rFonts w:ascii="Times New Roman" w:hAnsi="Times New Roman"/>
          <w:b/>
          <w:bCs/>
          <w:i/>
          <w:color w:val="000000"/>
          <w:sz w:val="20"/>
          <w:szCs w:val="20"/>
        </w:rPr>
        <w:t>точкой</w:t>
      </w:r>
      <w:r>
        <w:rPr>
          <w:rFonts w:ascii="Times New Roman" w:hAnsi="Times New Roman"/>
          <w:b/>
          <w:i/>
          <w:color w:val="000000"/>
          <w:sz w:val="20"/>
          <w:szCs w:val="20"/>
        </w:rPr>
        <w:t xml:space="preserve"> </w:t>
      </w:r>
      <w:r>
        <w:rPr>
          <w:rFonts w:ascii="Times New Roman" w:hAnsi="Times New Roman"/>
          <w:b/>
          <w:bCs/>
          <w:i/>
          <w:color w:val="000000"/>
          <w:sz w:val="20"/>
          <w:szCs w:val="20"/>
        </w:rPr>
        <w:t>зрения</w:t>
      </w:r>
    </w:p>
    <w:p w:rsidR="00A33FA0" w:rsidRDefault="00A33FA0" w:rsidP="00A33FA0">
      <w:pPr>
        <w:numPr>
          <w:ilvl w:val="0"/>
          <w:numId w:val="2"/>
        </w:numPr>
        <w:spacing w:after="0" w:line="240" w:lineRule="auto"/>
        <w:jc w:val="right"/>
        <w:rPr>
          <w:rFonts w:ascii="Times New Roman" w:hAnsi="Times New Roman"/>
          <w:b/>
          <w:i/>
          <w:color w:val="000000"/>
          <w:sz w:val="20"/>
          <w:szCs w:val="20"/>
        </w:rPr>
      </w:pPr>
      <w:r>
        <w:rPr>
          <w:rFonts w:ascii="Times New Roman" w:hAnsi="Times New Roman"/>
          <w:b/>
          <w:i/>
          <w:color w:val="000000"/>
          <w:sz w:val="20"/>
          <w:szCs w:val="20"/>
        </w:rPr>
        <w:t xml:space="preserve"> </w:t>
      </w:r>
      <w:r>
        <w:rPr>
          <w:rFonts w:ascii="Times New Roman" w:hAnsi="Times New Roman"/>
          <w:b/>
          <w:bCs/>
          <w:i/>
          <w:color w:val="000000"/>
          <w:sz w:val="20"/>
          <w:szCs w:val="20"/>
        </w:rPr>
        <w:t>авторов</w:t>
      </w:r>
      <w:r>
        <w:rPr>
          <w:rFonts w:ascii="Times New Roman" w:hAnsi="Times New Roman"/>
          <w:b/>
          <w:i/>
          <w:color w:val="000000"/>
          <w:sz w:val="20"/>
          <w:szCs w:val="20"/>
        </w:rPr>
        <w:t xml:space="preserve"> публикуемых материалов.</w:t>
      </w:r>
    </w:p>
    <w:p w:rsidR="00A33FA0" w:rsidRDefault="00A33FA0" w:rsidP="00A33FA0">
      <w:pPr>
        <w:numPr>
          <w:ilvl w:val="0"/>
          <w:numId w:val="2"/>
        </w:numPr>
        <w:spacing w:after="0" w:line="240" w:lineRule="auto"/>
        <w:jc w:val="right"/>
        <w:outlineLvl w:val="1"/>
        <w:rPr>
          <w:rFonts w:ascii="Times New Roman" w:eastAsia="Times New Roman" w:hAnsi="Times New Roman"/>
          <w:b/>
          <w:i/>
          <w:sz w:val="20"/>
          <w:szCs w:val="20"/>
          <w:lang w:eastAsia="ru-RU"/>
        </w:rPr>
      </w:pPr>
      <w:r>
        <w:rPr>
          <w:rFonts w:ascii="Times New Roman" w:eastAsia="Times New Roman" w:hAnsi="Times New Roman"/>
          <w:b/>
          <w:i/>
          <w:sz w:val="20"/>
          <w:szCs w:val="20"/>
          <w:lang w:eastAsia="ru-RU"/>
        </w:rPr>
        <w:t>Пресс-служба Профсоюза</w:t>
      </w:r>
    </w:p>
    <w:p w:rsidR="00660896" w:rsidRPr="002B4207" w:rsidRDefault="00660896" w:rsidP="00660896">
      <w:pPr>
        <w:pStyle w:val="1"/>
        <w:spacing w:before="0" w:beforeAutospacing="0" w:after="0" w:afterAutospacing="0"/>
        <w:jc w:val="both"/>
        <w:rPr>
          <w:color w:val="000000" w:themeColor="text1"/>
          <w:sz w:val="28"/>
          <w:szCs w:val="28"/>
        </w:rPr>
      </w:pPr>
    </w:p>
    <w:sectPr w:rsidR="00660896" w:rsidRPr="002B4207" w:rsidSect="007A0AC0">
      <w:pgSz w:w="11906" w:h="16838"/>
      <w:pgMar w:top="567" w:right="850"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8365E68"/>
    <w:multiLevelType w:val="multilevel"/>
    <w:tmpl w:val="AB10F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743F5E"/>
    <w:rsid w:val="00010820"/>
    <w:rsid w:val="000C24B4"/>
    <w:rsid w:val="001F4527"/>
    <w:rsid w:val="002515B7"/>
    <w:rsid w:val="0025258B"/>
    <w:rsid w:val="002A41EA"/>
    <w:rsid w:val="002B4207"/>
    <w:rsid w:val="002F6F7E"/>
    <w:rsid w:val="00313988"/>
    <w:rsid w:val="00372A53"/>
    <w:rsid w:val="003A39E7"/>
    <w:rsid w:val="003F48A5"/>
    <w:rsid w:val="00466826"/>
    <w:rsid w:val="00484E29"/>
    <w:rsid w:val="004A6744"/>
    <w:rsid w:val="004C56C9"/>
    <w:rsid w:val="004C6C32"/>
    <w:rsid w:val="00556257"/>
    <w:rsid w:val="00581D2E"/>
    <w:rsid w:val="00582E88"/>
    <w:rsid w:val="005A553E"/>
    <w:rsid w:val="006130DA"/>
    <w:rsid w:val="00660896"/>
    <w:rsid w:val="006747D8"/>
    <w:rsid w:val="00686457"/>
    <w:rsid w:val="006B1A1B"/>
    <w:rsid w:val="006E33BF"/>
    <w:rsid w:val="00743F5E"/>
    <w:rsid w:val="00752CEB"/>
    <w:rsid w:val="00763EBB"/>
    <w:rsid w:val="007A0AC0"/>
    <w:rsid w:val="007C70AE"/>
    <w:rsid w:val="00807512"/>
    <w:rsid w:val="00874582"/>
    <w:rsid w:val="008B7DC6"/>
    <w:rsid w:val="00934A8D"/>
    <w:rsid w:val="009A7639"/>
    <w:rsid w:val="009D34CD"/>
    <w:rsid w:val="009F4664"/>
    <w:rsid w:val="00A33FA0"/>
    <w:rsid w:val="00A81EC9"/>
    <w:rsid w:val="00B55BEE"/>
    <w:rsid w:val="00B67233"/>
    <w:rsid w:val="00C1062F"/>
    <w:rsid w:val="00C54DA8"/>
    <w:rsid w:val="00C82C48"/>
    <w:rsid w:val="00C92F05"/>
    <w:rsid w:val="00D10309"/>
    <w:rsid w:val="00D109DA"/>
    <w:rsid w:val="00E546D0"/>
    <w:rsid w:val="00E60E01"/>
    <w:rsid w:val="00F0118B"/>
    <w:rsid w:val="00F34C2F"/>
    <w:rsid w:val="00F50ECD"/>
    <w:rsid w:val="00F579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744"/>
  </w:style>
  <w:style w:type="paragraph" w:styleId="1">
    <w:name w:val="heading 1"/>
    <w:basedOn w:val="a"/>
    <w:link w:val="10"/>
    <w:uiPriority w:val="9"/>
    <w:qFormat/>
    <w:rsid w:val="00743F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D109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E33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3F5E"/>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743F5E"/>
    <w:rPr>
      <w:color w:val="0000FF"/>
      <w:u w:val="single"/>
    </w:rPr>
  </w:style>
  <w:style w:type="paragraph" w:styleId="a4">
    <w:name w:val="Normal (Web)"/>
    <w:basedOn w:val="a"/>
    <w:uiPriority w:val="99"/>
    <w:unhideWhenUsed/>
    <w:rsid w:val="00743F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43F5E"/>
  </w:style>
  <w:style w:type="paragraph" w:styleId="a5">
    <w:name w:val="Balloon Text"/>
    <w:basedOn w:val="a"/>
    <w:link w:val="a6"/>
    <w:uiPriority w:val="99"/>
    <w:semiHidden/>
    <w:unhideWhenUsed/>
    <w:rsid w:val="00743F5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43F5E"/>
    <w:rPr>
      <w:rFonts w:ascii="Tahoma" w:hAnsi="Tahoma" w:cs="Tahoma"/>
      <w:sz w:val="16"/>
      <w:szCs w:val="16"/>
    </w:rPr>
  </w:style>
  <w:style w:type="character" w:customStyle="1" w:styleId="20">
    <w:name w:val="Заголовок 2 Знак"/>
    <w:basedOn w:val="a0"/>
    <w:link w:val="2"/>
    <w:uiPriority w:val="9"/>
    <w:semiHidden/>
    <w:rsid w:val="00D109DA"/>
    <w:rPr>
      <w:rFonts w:asciiTheme="majorHAnsi" w:eastAsiaTheme="majorEastAsia" w:hAnsiTheme="majorHAnsi" w:cstheme="majorBidi"/>
      <w:b/>
      <w:bCs/>
      <w:color w:val="4F81BD" w:themeColor="accent1"/>
      <w:sz w:val="26"/>
      <w:szCs w:val="26"/>
    </w:rPr>
  </w:style>
  <w:style w:type="character" w:customStyle="1" w:styleId="ya-share2counter">
    <w:name w:val="ya-share2__counter"/>
    <w:basedOn w:val="a0"/>
    <w:rsid w:val="00D109DA"/>
  </w:style>
  <w:style w:type="paragraph" w:customStyle="1" w:styleId="copy">
    <w:name w:val="copy"/>
    <w:basedOn w:val="a"/>
    <w:rsid w:val="00D109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D109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6E33BF"/>
    <w:rPr>
      <w:rFonts w:asciiTheme="majorHAnsi" w:eastAsiaTheme="majorEastAsia" w:hAnsiTheme="majorHAnsi" w:cstheme="majorBidi"/>
      <w:b/>
      <w:bCs/>
      <w:color w:val="4F81BD" w:themeColor="accent1"/>
    </w:rPr>
  </w:style>
  <w:style w:type="character" w:customStyle="1" w:styleId="dog-link">
    <w:name w:val="dog-link"/>
    <w:basedOn w:val="a0"/>
    <w:rsid w:val="00660896"/>
  </w:style>
  <w:style w:type="character" w:customStyle="1" w:styleId="resh-link">
    <w:name w:val="resh-link"/>
    <w:basedOn w:val="a0"/>
    <w:rsid w:val="00660896"/>
  </w:style>
  <w:style w:type="character" w:styleId="a7">
    <w:name w:val="Emphasis"/>
    <w:basedOn w:val="a0"/>
    <w:uiPriority w:val="20"/>
    <w:qFormat/>
    <w:rsid w:val="003F48A5"/>
    <w:rPr>
      <w:i/>
      <w:iCs/>
    </w:rPr>
  </w:style>
  <w:style w:type="character" w:styleId="a8">
    <w:name w:val="Strong"/>
    <w:basedOn w:val="a0"/>
    <w:uiPriority w:val="22"/>
    <w:qFormat/>
    <w:rsid w:val="003F48A5"/>
    <w:rPr>
      <w:b/>
      <w:bCs/>
    </w:rPr>
  </w:style>
  <w:style w:type="paragraph" w:customStyle="1" w:styleId="b-articletext">
    <w:name w:val="b-article__text"/>
    <w:basedOn w:val="a"/>
    <w:rsid w:val="00C82C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rticleintro">
    <w:name w:val="b-article__intro"/>
    <w:basedOn w:val="a0"/>
    <w:rsid w:val="00C82C48"/>
  </w:style>
</w:styles>
</file>

<file path=word/webSettings.xml><?xml version="1.0" encoding="utf-8"?>
<w:webSettings xmlns:r="http://schemas.openxmlformats.org/officeDocument/2006/relationships" xmlns:w="http://schemas.openxmlformats.org/wordprocessingml/2006/main">
  <w:divs>
    <w:div w:id="21637292">
      <w:bodyDiv w:val="1"/>
      <w:marLeft w:val="0"/>
      <w:marRight w:val="0"/>
      <w:marTop w:val="0"/>
      <w:marBottom w:val="0"/>
      <w:divBdr>
        <w:top w:val="none" w:sz="0" w:space="0" w:color="auto"/>
        <w:left w:val="none" w:sz="0" w:space="0" w:color="auto"/>
        <w:bottom w:val="none" w:sz="0" w:space="0" w:color="auto"/>
        <w:right w:val="none" w:sz="0" w:space="0" w:color="auto"/>
      </w:divBdr>
    </w:div>
    <w:div w:id="198902505">
      <w:bodyDiv w:val="1"/>
      <w:marLeft w:val="0"/>
      <w:marRight w:val="0"/>
      <w:marTop w:val="0"/>
      <w:marBottom w:val="0"/>
      <w:divBdr>
        <w:top w:val="none" w:sz="0" w:space="0" w:color="auto"/>
        <w:left w:val="none" w:sz="0" w:space="0" w:color="auto"/>
        <w:bottom w:val="none" w:sz="0" w:space="0" w:color="auto"/>
        <w:right w:val="none" w:sz="0" w:space="0" w:color="auto"/>
      </w:divBdr>
      <w:divsChild>
        <w:div w:id="243687351">
          <w:marLeft w:val="0"/>
          <w:marRight w:val="0"/>
          <w:marTop w:val="0"/>
          <w:marBottom w:val="0"/>
          <w:divBdr>
            <w:top w:val="none" w:sz="0" w:space="0" w:color="auto"/>
            <w:left w:val="none" w:sz="0" w:space="0" w:color="auto"/>
            <w:bottom w:val="none" w:sz="0" w:space="0" w:color="auto"/>
            <w:right w:val="none" w:sz="0" w:space="0" w:color="auto"/>
          </w:divBdr>
        </w:div>
      </w:divsChild>
    </w:div>
    <w:div w:id="391274785">
      <w:bodyDiv w:val="1"/>
      <w:marLeft w:val="0"/>
      <w:marRight w:val="0"/>
      <w:marTop w:val="0"/>
      <w:marBottom w:val="0"/>
      <w:divBdr>
        <w:top w:val="none" w:sz="0" w:space="0" w:color="auto"/>
        <w:left w:val="none" w:sz="0" w:space="0" w:color="auto"/>
        <w:bottom w:val="none" w:sz="0" w:space="0" w:color="auto"/>
        <w:right w:val="none" w:sz="0" w:space="0" w:color="auto"/>
      </w:divBdr>
    </w:div>
    <w:div w:id="502168693">
      <w:bodyDiv w:val="1"/>
      <w:marLeft w:val="0"/>
      <w:marRight w:val="0"/>
      <w:marTop w:val="0"/>
      <w:marBottom w:val="0"/>
      <w:divBdr>
        <w:top w:val="none" w:sz="0" w:space="0" w:color="auto"/>
        <w:left w:val="none" w:sz="0" w:space="0" w:color="auto"/>
        <w:bottom w:val="none" w:sz="0" w:space="0" w:color="auto"/>
        <w:right w:val="none" w:sz="0" w:space="0" w:color="auto"/>
      </w:divBdr>
    </w:div>
    <w:div w:id="504175618">
      <w:bodyDiv w:val="1"/>
      <w:marLeft w:val="0"/>
      <w:marRight w:val="0"/>
      <w:marTop w:val="0"/>
      <w:marBottom w:val="0"/>
      <w:divBdr>
        <w:top w:val="none" w:sz="0" w:space="0" w:color="auto"/>
        <w:left w:val="none" w:sz="0" w:space="0" w:color="auto"/>
        <w:bottom w:val="none" w:sz="0" w:space="0" w:color="auto"/>
        <w:right w:val="none" w:sz="0" w:space="0" w:color="auto"/>
      </w:divBdr>
    </w:div>
    <w:div w:id="578829261">
      <w:bodyDiv w:val="1"/>
      <w:marLeft w:val="0"/>
      <w:marRight w:val="0"/>
      <w:marTop w:val="0"/>
      <w:marBottom w:val="0"/>
      <w:divBdr>
        <w:top w:val="none" w:sz="0" w:space="0" w:color="auto"/>
        <w:left w:val="none" w:sz="0" w:space="0" w:color="auto"/>
        <w:bottom w:val="none" w:sz="0" w:space="0" w:color="auto"/>
        <w:right w:val="none" w:sz="0" w:space="0" w:color="auto"/>
      </w:divBdr>
    </w:div>
    <w:div w:id="756245969">
      <w:bodyDiv w:val="1"/>
      <w:marLeft w:val="0"/>
      <w:marRight w:val="0"/>
      <w:marTop w:val="0"/>
      <w:marBottom w:val="0"/>
      <w:divBdr>
        <w:top w:val="none" w:sz="0" w:space="0" w:color="auto"/>
        <w:left w:val="none" w:sz="0" w:space="0" w:color="auto"/>
        <w:bottom w:val="none" w:sz="0" w:space="0" w:color="auto"/>
        <w:right w:val="none" w:sz="0" w:space="0" w:color="auto"/>
      </w:divBdr>
    </w:div>
    <w:div w:id="890075119">
      <w:bodyDiv w:val="1"/>
      <w:marLeft w:val="0"/>
      <w:marRight w:val="0"/>
      <w:marTop w:val="0"/>
      <w:marBottom w:val="0"/>
      <w:divBdr>
        <w:top w:val="none" w:sz="0" w:space="0" w:color="auto"/>
        <w:left w:val="none" w:sz="0" w:space="0" w:color="auto"/>
        <w:bottom w:val="none" w:sz="0" w:space="0" w:color="auto"/>
        <w:right w:val="none" w:sz="0" w:space="0" w:color="auto"/>
      </w:divBdr>
    </w:div>
    <w:div w:id="951589670">
      <w:bodyDiv w:val="1"/>
      <w:marLeft w:val="0"/>
      <w:marRight w:val="0"/>
      <w:marTop w:val="0"/>
      <w:marBottom w:val="0"/>
      <w:divBdr>
        <w:top w:val="none" w:sz="0" w:space="0" w:color="auto"/>
        <w:left w:val="none" w:sz="0" w:space="0" w:color="auto"/>
        <w:bottom w:val="none" w:sz="0" w:space="0" w:color="auto"/>
        <w:right w:val="none" w:sz="0" w:space="0" w:color="auto"/>
      </w:divBdr>
      <w:divsChild>
        <w:div w:id="2047370008">
          <w:marLeft w:val="0"/>
          <w:marRight w:val="0"/>
          <w:marTop w:val="0"/>
          <w:marBottom w:val="0"/>
          <w:divBdr>
            <w:top w:val="none" w:sz="0" w:space="0" w:color="auto"/>
            <w:left w:val="none" w:sz="0" w:space="0" w:color="auto"/>
            <w:bottom w:val="none" w:sz="0" w:space="0" w:color="auto"/>
            <w:right w:val="none" w:sz="0" w:space="0" w:color="auto"/>
          </w:divBdr>
        </w:div>
      </w:divsChild>
    </w:div>
    <w:div w:id="993947595">
      <w:bodyDiv w:val="1"/>
      <w:marLeft w:val="0"/>
      <w:marRight w:val="0"/>
      <w:marTop w:val="0"/>
      <w:marBottom w:val="0"/>
      <w:divBdr>
        <w:top w:val="none" w:sz="0" w:space="0" w:color="auto"/>
        <w:left w:val="none" w:sz="0" w:space="0" w:color="auto"/>
        <w:bottom w:val="none" w:sz="0" w:space="0" w:color="auto"/>
        <w:right w:val="none" w:sz="0" w:space="0" w:color="auto"/>
      </w:divBdr>
      <w:divsChild>
        <w:div w:id="197864415">
          <w:marLeft w:val="0"/>
          <w:marRight w:val="0"/>
          <w:marTop w:val="0"/>
          <w:marBottom w:val="46"/>
          <w:divBdr>
            <w:top w:val="none" w:sz="0" w:space="0" w:color="auto"/>
            <w:left w:val="none" w:sz="0" w:space="0" w:color="auto"/>
            <w:bottom w:val="dotted" w:sz="6" w:space="0" w:color="CCCCCC"/>
            <w:right w:val="none" w:sz="0" w:space="0" w:color="auto"/>
          </w:divBdr>
          <w:divsChild>
            <w:div w:id="1308586836">
              <w:marLeft w:val="0"/>
              <w:marRight w:val="0"/>
              <w:marTop w:val="0"/>
              <w:marBottom w:val="0"/>
              <w:divBdr>
                <w:top w:val="none" w:sz="0" w:space="0" w:color="auto"/>
                <w:left w:val="none" w:sz="0" w:space="0" w:color="auto"/>
                <w:bottom w:val="none" w:sz="0" w:space="0" w:color="auto"/>
                <w:right w:val="none" w:sz="0" w:space="0" w:color="auto"/>
              </w:divBdr>
              <w:divsChild>
                <w:div w:id="8789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750300">
          <w:marLeft w:val="0"/>
          <w:marRight w:val="0"/>
          <w:marTop w:val="0"/>
          <w:marBottom w:val="0"/>
          <w:divBdr>
            <w:top w:val="none" w:sz="0" w:space="0" w:color="auto"/>
            <w:left w:val="none" w:sz="0" w:space="0" w:color="auto"/>
            <w:bottom w:val="none" w:sz="0" w:space="0" w:color="auto"/>
            <w:right w:val="none" w:sz="0" w:space="0" w:color="auto"/>
          </w:divBdr>
          <w:divsChild>
            <w:div w:id="413629451">
              <w:marLeft w:val="0"/>
              <w:marRight w:val="0"/>
              <w:marTop w:val="0"/>
              <w:marBottom w:val="0"/>
              <w:divBdr>
                <w:top w:val="none" w:sz="0" w:space="0" w:color="auto"/>
                <w:left w:val="none" w:sz="0" w:space="0" w:color="auto"/>
                <w:bottom w:val="none" w:sz="0" w:space="0" w:color="auto"/>
                <w:right w:val="none" w:sz="0" w:space="0" w:color="auto"/>
              </w:divBdr>
            </w:div>
            <w:div w:id="670303792">
              <w:marLeft w:val="0"/>
              <w:marRight w:val="0"/>
              <w:marTop w:val="0"/>
              <w:marBottom w:val="0"/>
              <w:divBdr>
                <w:top w:val="none" w:sz="0" w:space="0" w:color="auto"/>
                <w:left w:val="none" w:sz="0" w:space="0" w:color="auto"/>
                <w:bottom w:val="none" w:sz="0" w:space="0" w:color="auto"/>
                <w:right w:val="none" w:sz="0" w:space="0" w:color="auto"/>
              </w:divBdr>
              <w:divsChild>
                <w:div w:id="1441294506">
                  <w:marLeft w:val="0"/>
                  <w:marRight w:val="0"/>
                  <w:marTop w:val="0"/>
                  <w:marBottom w:val="0"/>
                  <w:divBdr>
                    <w:top w:val="none" w:sz="0" w:space="0" w:color="auto"/>
                    <w:left w:val="none" w:sz="0" w:space="0" w:color="auto"/>
                    <w:bottom w:val="none" w:sz="0" w:space="0" w:color="auto"/>
                    <w:right w:val="none" w:sz="0" w:space="0" w:color="auto"/>
                  </w:divBdr>
                  <w:divsChild>
                    <w:div w:id="1747149196">
                      <w:marLeft w:val="0"/>
                      <w:marRight w:val="230"/>
                      <w:marTop w:val="0"/>
                      <w:marBottom w:val="230"/>
                      <w:divBdr>
                        <w:top w:val="none" w:sz="0" w:space="0" w:color="auto"/>
                        <w:left w:val="none" w:sz="0" w:space="0" w:color="auto"/>
                        <w:bottom w:val="none" w:sz="0" w:space="0" w:color="auto"/>
                        <w:right w:val="none" w:sz="0" w:space="0" w:color="auto"/>
                      </w:divBdr>
                      <w:divsChild>
                        <w:div w:id="1408914658">
                          <w:marLeft w:val="0"/>
                          <w:marRight w:val="0"/>
                          <w:marTop w:val="0"/>
                          <w:marBottom w:val="0"/>
                          <w:divBdr>
                            <w:top w:val="none" w:sz="0" w:space="0" w:color="auto"/>
                            <w:left w:val="none" w:sz="0" w:space="0" w:color="auto"/>
                            <w:bottom w:val="none" w:sz="0" w:space="0" w:color="auto"/>
                            <w:right w:val="none" w:sz="0" w:space="0" w:color="auto"/>
                          </w:divBdr>
                        </w:div>
                        <w:div w:id="2053923306">
                          <w:marLeft w:val="0"/>
                          <w:marRight w:val="0"/>
                          <w:marTop w:val="0"/>
                          <w:marBottom w:val="0"/>
                          <w:divBdr>
                            <w:top w:val="single" w:sz="6" w:space="8" w:color="EBEBEB"/>
                            <w:left w:val="none" w:sz="0" w:space="0" w:color="auto"/>
                            <w:bottom w:val="none" w:sz="0" w:space="0" w:color="auto"/>
                            <w:right w:val="none" w:sz="0" w:space="0" w:color="auto"/>
                          </w:divBdr>
                          <w:divsChild>
                            <w:div w:id="2074501680">
                              <w:marLeft w:val="0"/>
                              <w:marRight w:val="0"/>
                              <w:marTop w:val="0"/>
                              <w:marBottom w:val="0"/>
                              <w:divBdr>
                                <w:top w:val="none" w:sz="0" w:space="0" w:color="auto"/>
                                <w:left w:val="none" w:sz="0" w:space="0" w:color="auto"/>
                                <w:bottom w:val="none" w:sz="0" w:space="0" w:color="auto"/>
                                <w:right w:val="none" w:sz="0" w:space="0" w:color="auto"/>
                              </w:divBdr>
                              <w:divsChild>
                                <w:div w:id="21247342">
                                  <w:marLeft w:val="0"/>
                                  <w:marRight w:val="0"/>
                                  <w:marTop w:val="306"/>
                                  <w:marBottom w:val="0"/>
                                  <w:divBdr>
                                    <w:top w:val="none" w:sz="0" w:space="0" w:color="auto"/>
                                    <w:left w:val="none" w:sz="0" w:space="0" w:color="auto"/>
                                    <w:bottom w:val="none" w:sz="0" w:space="0" w:color="auto"/>
                                    <w:right w:val="none" w:sz="0" w:space="0" w:color="auto"/>
                                  </w:divBdr>
                                  <w:divsChild>
                                    <w:div w:id="1978605493">
                                      <w:marLeft w:val="0"/>
                                      <w:marRight w:val="0"/>
                                      <w:marTop w:val="0"/>
                                      <w:marBottom w:val="0"/>
                                      <w:divBdr>
                                        <w:top w:val="none" w:sz="0" w:space="0" w:color="auto"/>
                                        <w:left w:val="none" w:sz="0" w:space="0" w:color="auto"/>
                                        <w:bottom w:val="none" w:sz="0" w:space="0" w:color="auto"/>
                                        <w:right w:val="none" w:sz="0" w:space="0" w:color="auto"/>
                                      </w:divBdr>
                                    </w:div>
                                  </w:divsChild>
                                </w:div>
                                <w:div w:id="1193880866">
                                  <w:marLeft w:val="0"/>
                                  <w:marRight w:val="0"/>
                                  <w:marTop w:val="77"/>
                                  <w:marBottom w:val="0"/>
                                  <w:divBdr>
                                    <w:top w:val="none" w:sz="0" w:space="0" w:color="auto"/>
                                    <w:left w:val="none" w:sz="0" w:space="0" w:color="auto"/>
                                    <w:bottom w:val="none" w:sz="0" w:space="0" w:color="auto"/>
                                    <w:right w:val="none" w:sz="0" w:space="0" w:color="auto"/>
                                  </w:divBdr>
                                </w:div>
                              </w:divsChild>
                            </w:div>
                          </w:divsChild>
                        </w:div>
                      </w:divsChild>
                    </w:div>
                  </w:divsChild>
                </w:div>
                <w:div w:id="201380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918445">
      <w:bodyDiv w:val="1"/>
      <w:marLeft w:val="0"/>
      <w:marRight w:val="0"/>
      <w:marTop w:val="0"/>
      <w:marBottom w:val="0"/>
      <w:divBdr>
        <w:top w:val="none" w:sz="0" w:space="0" w:color="auto"/>
        <w:left w:val="none" w:sz="0" w:space="0" w:color="auto"/>
        <w:bottom w:val="none" w:sz="0" w:space="0" w:color="auto"/>
        <w:right w:val="none" w:sz="0" w:space="0" w:color="auto"/>
      </w:divBdr>
    </w:div>
    <w:div w:id="1333724148">
      <w:bodyDiv w:val="1"/>
      <w:marLeft w:val="0"/>
      <w:marRight w:val="0"/>
      <w:marTop w:val="0"/>
      <w:marBottom w:val="0"/>
      <w:divBdr>
        <w:top w:val="none" w:sz="0" w:space="0" w:color="auto"/>
        <w:left w:val="none" w:sz="0" w:space="0" w:color="auto"/>
        <w:bottom w:val="none" w:sz="0" w:space="0" w:color="auto"/>
        <w:right w:val="none" w:sz="0" w:space="0" w:color="auto"/>
      </w:divBdr>
      <w:divsChild>
        <w:div w:id="288243315">
          <w:marLeft w:val="0"/>
          <w:marRight w:val="0"/>
          <w:marTop w:val="0"/>
          <w:marBottom w:val="0"/>
          <w:divBdr>
            <w:top w:val="none" w:sz="0" w:space="0" w:color="auto"/>
            <w:left w:val="none" w:sz="0" w:space="0" w:color="auto"/>
            <w:bottom w:val="single" w:sz="6" w:space="15" w:color="FFFFFF"/>
            <w:right w:val="none" w:sz="0" w:space="0" w:color="auto"/>
          </w:divBdr>
          <w:divsChild>
            <w:div w:id="904223000">
              <w:marLeft w:val="0"/>
              <w:marRight w:val="0"/>
              <w:marTop w:val="0"/>
              <w:marBottom w:val="0"/>
              <w:divBdr>
                <w:top w:val="none" w:sz="0" w:space="0" w:color="auto"/>
                <w:left w:val="none" w:sz="0" w:space="0" w:color="auto"/>
                <w:bottom w:val="none" w:sz="0" w:space="0" w:color="auto"/>
                <w:right w:val="none" w:sz="0" w:space="0" w:color="auto"/>
              </w:divBdr>
              <w:divsChild>
                <w:div w:id="1706130475">
                  <w:marLeft w:val="0"/>
                  <w:marRight w:val="0"/>
                  <w:marTop w:val="0"/>
                  <w:marBottom w:val="0"/>
                  <w:divBdr>
                    <w:top w:val="none" w:sz="0" w:space="0" w:color="auto"/>
                    <w:left w:val="none" w:sz="0" w:space="0" w:color="auto"/>
                    <w:bottom w:val="none" w:sz="0" w:space="0" w:color="auto"/>
                    <w:right w:val="none" w:sz="0" w:space="0" w:color="auto"/>
                  </w:divBdr>
                  <w:divsChild>
                    <w:div w:id="1804034624">
                      <w:marLeft w:val="0"/>
                      <w:marRight w:val="0"/>
                      <w:marTop w:val="0"/>
                      <w:marBottom w:val="0"/>
                      <w:divBdr>
                        <w:top w:val="none" w:sz="0" w:space="0" w:color="auto"/>
                        <w:left w:val="none" w:sz="0" w:space="0" w:color="auto"/>
                        <w:bottom w:val="none" w:sz="0" w:space="0" w:color="auto"/>
                        <w:right w:val="none" w:sz="0" w:space="0" w:color="auto"/>
                      </w:divBdr>
                      <w:divsChild>
                        <w:div w:id="151139544">
                          <w:marLeft w:val="15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525073">
          <w:marLeft w:val="0"/>
          <w:marRight w:val="0"/>
          <w:marTop w:val="0"/>
          <w:marBottom w:val="306"/>
          <w:divBdr>
            <w:top w:val="none" w:sz="0" w:space="0" w:color="auto"/>
            <w:left w:val="none" w:sz="0" w:space="0" w:color="auto"/>
            <w:bottom w:val="none" w:sz="0" w:space="0" w:color="auto"/>
            <w:right w:val="none" w:sz="0" w:space="0" w:color="auto"/>
          </w:divBdr>
        </w:div>
        <w:div w:id="1663243184">
          <w:marLeft w:val="0"/>
          <w:marRight w:val="0"/>
          <w:marTop w:val="0"/>
          <w:marBottom w:val="306"/>
          <w:divBdr>
            <w:top w:val="none" w:sz="0" w:space="0" w:color="auto"/>
            <w:left w:val="none" w:sz="0" w:space="0" w:color="auto"/>
            <w:bottom w:val="none" w:sz="0" w:space="0" w:color="auto"/>
            <w:right w:val="none" w:sz="0" w:space="0" w:color="auto"/>
          </w:divBdr>
        </w:div>
      </w:divsChild>
    </w:div>
    <w:div w:id="1459648014">
      <w:bodyDiv w:val="1"/>
      <w:marLeft w:val="0"/>
      <w:marRight w:val="0"/>
      <w:marTop w:val="0"/>
      <w:marBottom w:val="0"/>
      <w:divBdr>
        <w:top w:val="none" w:sz="0" w:space="0" w:color="auto"/>
        <w:left w:val="none" w:sz="0" w:space="0" w:color="auto"/>
        <w:bottom w:val="none" w:sz="0" w:space="0" w:color="auto"/>
        <w:right w:val="none" w:sz="0" w:space="0" w:color="auto"/>
      </w:divBdr>
    </w:div>
    <w:div w:id="1501894215">
      <w:bodyDiv w:val="1"/>
      <w:marLeft w:val="0"/>
      <w:marRight w:val="0"/>
      <w:marTop w:val="0"/>
      <w:marBottom w:val="0"/>
      <w:divBdr>
        <w:top w:val="none" w:sz="0" w:space="0" w:color="auto"/>
        <w:left w:val="none" w:sz="0" w:space="0" w:color="auto"/>
        <w:bottom w:val="none" w:sz="0" w:space="0" w:color="auto"/>
        <w:right w:val="none" w:sz="0" w:space="0" w:color="auto"/>
      </w:divBdr>
      <w:divsChild>
        <w:div w:id="1474643531">
          <w:marLeft w:val="0"/>
          <w:marRight w:val="0"/>
          <w:marTop w:val="0"/>
          <w:marBottom w:val="0"/>
          <w:divBdr>
            <w:top w:val="none" w:sz="0" w:space="0" w:color="auto"/>
            <w:left w:val="none" w:sz="0" w:space="0" w:color="auto"/>
            <w:bottom w:val="none" w:sz="0" w:space="0" w:color="auto"/>
            <w:right w:val="none" w:sz="0" w:space="0" w:color="auto"/>
          </w:divBdr>
        </w:div>
      </w:divsChild>
    </w:div>
    <w:div w:id="1585600852">
      <w:bodyDiv w:val="1"/>
      <w:marLeft w:val="0"/>
      <w:marRight w:val="0"/>
      <w:marTop w:val="0"/>
      <w:marBottom w:val="0"/>
      <w:divBdr>
        <w:top w:val="none" w:sz="0" w:space="0" w:color="auto"/>
        <w:left w:val="none" w:sz="0" w:space="0" w:color="auto"/>
        <w:bottom w:val="none" w:sz="0" w:space="0" w:color="auto"/>
        <w:right w:val="none" w:sz="0" w:space="0" w:color="auto"/>
      </w:divBdr>
    </w:div>
    <w:div w:id="1680159582">
      <w:bodyDiv w:val="1"/>
      <w:marLeft w:val="0"/>
      <w:marRight w:val="0"/>
      <w:marTop w:val="0"/>
      <w:marBottom w:val="0"/>
      <w:divBdr>
        <w:top w:val="none" w:sz="0" w:space="0" w:color="auto"/>
        <w:left w:val="none" w:sz="0" w:space="0" w:color="auto"/>
        <w:bottom w:val="none" w:sz="0" w:space="0" w:color="auto"/>
        <w:right w:val="none" w:sz="0" w:space="0" w:color="auto"/>
      </w:divBdr>
    </w:div>
    <w:div w:id="1826772932">
      <w:bodyDiv w:val="1"/>
      <w:marLeft w:val="0"/>
      <w:marRight w:val="0"/>
      <w:marTop w:val="0"/>
      <w:marBottom w:val="0"/>
      <w:divBdr>
        <w:top w:val="none" w:sz="0" w:space="0" w:color="auto"/>
        <w:left w:val="none" w:sz="0" w:space="0" w:color="auto"/>
        <w:bottom w:val="none" w:sz="0" w:space="0" w:color="auto"/>
        <w:right w:val="none" w:sz="0" w:space="0" w:color="auto"/>
      </w:divBdr>
    </w:div>
    <w:div w:id="1868367524">
      <w:bodyDiv w:val="1"/>
      <w:marLeft w:val="0"/>
      <w:marRight w:val="0"/>
      <w:marTop w:val="0"/>
      <w:marBottom w:val="0"/>
      <w:divBdr>
        <w:top w:val="none" w:sz="0" w:space="0" w:color="auto"/>
        <w:left w:val="none" w:sz="0" w:space="0" w:color="auto"/>
        <w:bottom w:val="none" w:sz="0" w:space="0" w:color="auto"/>
        <w:right w:val="none" w:sz="0" w:space="0" w:color="auto"/>
      </w:divBdr>
      <w:divsChild>
        <w:div w:id="302272464">
          <w:marLeft w:val="0"/>
          <w:marRight w:val="306"/>
          <w:marTop w:val="0"/>
          <w:marBottom w:val="153"/>
          <w:divBdr>
            <w:top w:val="none" w:sz="0" w:space="0" w:color="auto"/>
            <w:left w:val="none" w:sz="0" w:space="0" w:color="auto"/>
            <w:bottom w:val="none" w:sz="0" w:space="0" w:color="auto"/>
            <w:right w:val="none" w:sz="0" w:space="0" w:color="auto"/>
          </w:divBdr>
          <w:divsChild>
            <w:div w:id="2052344811">
              <w:marLeft w:val="0"/>
              <w:marRight w:val="0"/>
              <w:marTop w:val="0"/>
              <w:marBottom w:val="0"/>
              <w:divBdr>
                <w:top w:val="none" w:sz="0" w:space="0" w:color="auto"/>
                <w:left w:val="none" w:sz="0" w:space="0" w:color="auto"/>
                <w:bottom w:val="none" w:sz="0" w:space="0" w:color="auto"/>
                <w:right w:val="none" w:sz="0" w:space="0" w:color="auto"/>
              </w:divBdr>
              <w:divsChild>
                <w:div w:id="340355896">
                  <w:marLeft w:val="0"/>
                  <w:marRight w:val="0"/>
                  <w:marTop w:val="230"/>
                  <w:marBottom w:val="0"/>
                  <w:divBdr>
                    <w:top w:val="none" w:sz="0" w:space="0" w:color="auto"/>
                    <w:left w:val="none" w:sz="0" w:space="0" w:color="auto"/>
                    <w:bottom w:val="none" w:sz="0" w:space="0" w:color="auto"/>
                    <w:right w:val="none" w:sz="0" w:space="0" w:color="auto"/>
                  </w:divBdr>
                  <w:divsChild>
                    <w:div w:id="188143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225764">
      <w:bodyDiv w:val="1"/>
      <w:marLeft w:val="0"/>
      <w:marRight w:val="0"/>
      <w:marTop w:val="0"/>
      <w:marBottom w:val="0"/>
      <w:divBdr>
        <w:top w:val="none" w:sz="0" w:space="0" w:color="auto"/>
        <w:left w:val="none" w:sz="0" w:space="0" w:color="auto"/>
        <w:bottom w:val="none" w:sz="0" w:space="0" w:color="auto"/>
        <w:right w:val="none" w:sz="0" w:space="0" w:color="auto"/>
      </w:divBdr>
    </w:div>
    <w:div w:id="210849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g.ru/2017/03/16/reg-dfo/pochemu-iakutskie-shkoly-ne-gotovy-k-perehodu-na-odnu-smenu.html" TargetMode="External"/><Relationship Id="rId13" Type="http://schemas.openxmlformats.org/officeDocument/2006/relationships/hyperlink" Target="http://ug.ru/news/21207" TargetMode="External"/><Relationship Id="rId18" Type="http://schemas.openxmlformats.org/officeDocument/2006/relationships/hyperlink" Target="https://rg.ru/gazeta/rg/2017/03/14.html" TargetMode="External"/><Relationship Id="rId26" Type="http://schemas.openxmlformats.org/officeDocument/2006/relationships/hyperlink" Target="https://news.rambler.ru/education/36311074-edinaya-rossiya-predlagaet-provodit-obschestvennye-obsuzhdeniya-pri-optimizatsii-shkol-v-regionah/" TargetMode="External"/><Relationship Id="rId3" Type="http://schemas.openxmlformats.org/officeDocument/2006/relationships/settings" Target="settings.xml"/><Relationship Id="rId21" Type="http://schemas.openxmlformats.org/officeDocument/2006/relationships/hyperlink" Target="https://rg.ru/2017/03/13/v-shkolah-budut-eksperimentirovat-s-rasstanovkoj-part-v-klasse.html" TargetMode="External"/><Relationship Id="rId7" Type="http://schemas.openxmlformats.org/officeDocument/2006/relationships/hyperlink" Target="https://news.rambler.ru/education/36349393-minobrnauki-planiruet-vnesti-izmeneniya-v-zakon-ob-obrazovanii/" TargetMode="External"/><Relationship Id="rId12" Type="http://schemas.openxmlformats.org/officeDocument/2006/relationships/hyperlink" Target="https://www.youtube.com/watch?v=uFANEP61QRQ&amp;t=1s" TargetMode="External"/><Relationship Id="rId17" Type="http://schemas.openxmlformats.org/officeDocument/2006/relationships/hyperlink" Target="http://www.ug.ru/news/21201" TargetMode="External"/><Relationship Id="rId25" Type="http://schemas.openxmlformats.org/officeDocument/2006/relationships/hyperlink" Target="http://tass.ru/obschestvo/4088580" TargetMode="External"/><Relationship Id="rId2" Type="http://schemas.openxmlformats.org/officeDocument/2006/relationships/styles" Target="styles.xml"/><Relationship Id="rId16" Type="http://schemas.openxmlformats.org/officeDocument/2006/relationships/hyperlink" Target="http://www.kommersant.ru/doc/3241272?utm_source=rnews" TargetMode="External"/><Relationship Id="rId20" Type="http://schemas.openxmlformats.org/officeDocument/2006/relationships/hyperlink" Target="https://rg.ru/author-Natalia-Lihacheva/" TargetMode="External"/><Relationship Id="rId29" Type="http://schemas.openxmlformats.org/officeDocument/2006/relationships/hyperlink" Target="http://www.aif.ru/society/education/direktor_arteka_my_realizuem_ideyu_mechty_kotoruyu_nuzhno_zasluzhit" TargetMode="External"/><Relationship Id="rId1" Type="http://schemas.openxmlformats.org/officeDocument/2006/relationships/numbering" Target="numbering.xml"/><Relationship Id="rId6" Type="http://schemas.openxmlformats.org/officeDocument/2006/relationships/hyperlink" Target="http://xn--80abucjiibhv9a.xn--p1ai/%D0%BF%D1%80%D0%B5%D1%81%D1%81-%D1%86%D0%B5%D0%BD%D1%82%D1%80/9740" TargetMode="External"/><Relationship Id="rId11" Type="http://schemas.openxmlformats.org/officeDocument/2006/relationships/hyperlink" Target="http://ug.ru/news/21210" TargetMode="External"/><Relationship Id="rId24" Type="http://schemas.openxmlformats.org/officeDocument/2006/relationships/hyperlink" Target="http://www.ug.ru/news/21188" TargetMode="External"/><Relationship Id="rId5" Type="http://schemas.openxmlformats.org/officeDocument/2006/relationships/hyperlink" Target="http://www.solidarnost.org/news/Dolgi_po_zarplate_uvelichilis__na_11_8_.html" TargetMode="External"/><Relationship Id="rId15" Type="http://schemas.openxmlformats.org/officeDocument/2006/relationships/hyperlink" Target="http://www.solidarnost.org/news/Shmakov_sravnil_nalogovuyu_politiku_Minfina_s_sistemoy_knuta_i_pryanika.html" TargetMode="External"/><Relationship Id="rId23" Type="http://schemas.openxmlformats.org/officeDocument/2006/relationships/hyperlink" Target="http://www.fnpr.ru/n/241/13517.html" TargetMode="External"/><Relationship Id="rId28" Type="http://schemas.openxmlformats.org/officeDocument/2006/relationships/hyperlink" Target="http://xn--80akpwk.xn--d1acj3b/accountartekplus/login?ReturnUrl=%2F" TargetMode="External"/><Relationship Id="rId10" Type="http://schemas.openxmlformats.org/officeDocument/2006/relationships/hyperlink" Target="http://www.solidarnost.org/news/V_Gosdume_raskritikovali_rabotu_Mintruda.html" TargetMode="External"/><Relationship Id="rId19" Type="http://schemas.openxmlformats.org/officeDocument/2006/relationships/hyperlink" Target="https://rg.ru/author-Alena-Larina/"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olidarnost.org/news/Zakonoproekt_po_vyplate_dolgov_po_zarplate_budet_gotov_k_kontsu_goda.html" TargetMode="External"/><Relationship Id="rId14" Type="http://schemas.openxmlformats.org/officeDocument/2006/relationships/hyperlink" Target="http://www.ug.ru/news/21205" TargetMode="External"/><Relationship Id="rId22" Type="http://schemas.openxmlformats.org/officeDocument/2006/relationships/hyperlink" Target="mailto:drandrov@mail.ru" TargetMode="External"/><Relationship Id="rId27" Type="http://schemas.openxmlformats.org/officeDocument/2006/relationships/hyperlink" Target="http://pedsovet.org/dnevniki/poop/programma---obschaya-lichnost---unikalnaya"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26</Pages>
  <Words>11109</Words>
  <Characters>63325</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46</cp:revision>
  <cp:lastPrinted>2017-03-09T08:42:00Z</cp:lastPrinted>
  <dcterms:created xsi:type="dcterms:W3CDTF">2017-02-07T08:29:00Z</dcterms:created>
  <dcterms:modified xsi:type="dcterms:W3CDTF">2017-03-20T09:59:00Z</dcterms:modified>
</cp:coreProperties>
</file>