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10" w:rsidRPr="00EE7BF7" w:rsidRDefault="008B4910" w:rsidP="004C3475">
      <w:pPr>
        <w:spacing w:after="0" w:line="240" w:lineRule="auto"/>
        <w:ind w:left="4253" w:right="-3"/>
        <w:jc w:val="right"/>
        <w:rPr>
          <w:szCs w:val="28"/>
        </w:rPr>
      </w:pPr>
      <w:r w:rsidRPr="00EE7BF7">
        <w:rPr>
          <w:szCs w:val="28"/>
        </w:rPr>
        <w:t>Приложение</w:t>
      </w:r>
      <w:r w:rsidR="00861F03">
        <w:rPr>
          <w:szCs w:val="28"/>
        </w:rPr>
        <w:t xml:space="preserve"> № </w:t>
      </w:r>
      <w:r w:rsidR="00B879D3">
        <w:rPr>
          <w:szCs w:val="28"/>
        </w:rPr>
        <w:t>2</w:t>
      </w:r>
    </w:p>
    <w:p w:rsidR="00534CA1" w:rsidRDefault="008B4910" w:rsidP="004C3475">
      <w:pPr>
        <w:spacing w:after="0" w:line="240" w:lineRule="auto"/>
        <w:ind w:left="4253" w:right="-3"/>
        <w:jc w:val="right"/>
        <w:rPr>
          <w:szCs w:val="28"/>
        </w:rPr>
      </w:pPr>
      <w:r w:rsidRPr="00EE7BF7">
        <w:rPr>
          <w:szCs w:val="28"/>
        </w:rPr>
        <w:t xml:space="preserve">к </w:t>
      </w:r>
      <w:r w:rsidR="00534CA1">
        <w:rPr>
          <w:szCs w:val="28"/>
        </w:rPr>
        <w:t xml:space="preserve">протоколу заседания </w:t>
      </w:r>
    </w:p>
    <w:p w:rsidR="00534CA1" w:rsidRDefault="00534CA1" w:rsidP="00534CA1">
      <w:pPr>
        <w:spacing w:after="0" w:line="240" w:lineRule="auto"/>
        <w:ind w:left="4253" w:right="-3"/>
        <w:jc w:val="right"/>
        <w:rPr>
          <w:szCs w:val="28"/>
        </w:rPr>
      </w:pPr>
      <w:r>
        <w:rPr>
          <w:szCs w:val="28"/>
        </w:rPr>
        <w:t xml:space="preserve">Совета по правовой работе </w:t>
      </w:r>
      <w:r w:rsidR="00C209DD">
        <w:rPr>
          <w:szCs w:val="28"/>
        </w:rPr>
        <w:t>региональных</w:t>
      </w:r>
    </w:p>
    <w:p w:rsidR="00C209DD" w:rsidRDefault="00C209DD" w:rsidP="00534CA1">
      <w:pPr>
        <w:spacing w:after="0" w:line="240" w:lineRule="auto"/>
        <w:ind w:left="4253" w:right="-3"/>
        <w:jc w:val="right"/>
        <w:rPr>
          <w:szCs w:val="28"/>
        </w:rPr>
      </w:pPr>
      <w:r>
        <w:rPr>
          <w:szCs w:val="28"/>
        </w:rPr>
        <w:t>о</w:t>
      </w:r>
      <w:r w:rsidR="00534CA1">
        <w:rPr>
          <w:szCs w:val="28"/>
        </w:rPr>
        <w:t>рганизаций Профсоюза</w:t>
      </w:r>
      <w:r w:rsidR="00AC5C1F">
        <w:rPr>
          <w:szCs w:val="28"/>
        </w:rPr>
        <w:t xml:space="preserve"> </w:t>
      </w:r>
      <w:r>
        <w:rPr>
          <w:szCs w:val="28"/>
        </w:rPr>
        <w:t xml:space="preserve">ЮФО </w:t>
      </w:r>
    </w:p>
    <w:p w:rsidR="008B4910" w:rsidRPr="00EE7BF7" w:rsidRDefault="00AC5C1F" w:rsidP="00534CA1">
      <w:pPr>
        <w:spacing w:after="0" w:line="240" w:lineRule="auto"/>
        <w:ind w:left="4253" w:right="-3"/>
        <w:jc w:val="right"/>
        <w:rPr>
          <w:szCs w:val="28"/>
        </w:rPr>
      </w:pPr>
      <w:r>
        <w:rPr>
          <w:szCs w:val="28"/>
        </w:rPr>
        <w:t>№</w:t>
      </w:r>
      <w:r w:rsidR="00F800F9">
        <w:rPr>
          <w:szCs w:val="28"/>
        </w:rPr>
        <w:t xml:space="preserve"> </w:t>
      </w:r>
      <w:r w:rsidR="006D6B60">
        <w:rPr>
          <w:szCs w:val="28"/>
        </w:rPr>
        <w:t>1</w:t>
      </w:r>
      <w:r w:rsidR="00C209DD">
        <w:rPr>
          <w:szCs w:val="28"/>
        </w:rPr>
        <w:t xml:space="preserve"> от </w:t>
      </w:r>
      <w:r w:rsidR="006D6B60">
        <w:rPr>
          <w:szCs w:val="28"/>
        </w:rPr>
        <w:t>09.10.</w:t>
      </w:r>
      <w:r w:rsidR="00C209DD">
        <w:rPr>
          <w:szCs w:val="28"/>
        </w:rPr>
        <w:t>2013 г.</w:t>
      </w:r>
    </w:p>
    <w:p w:rsidR="008B4910" w:rsidRPr="00D265D9" w:rsidRDefault="008B4910" w:rsidP="008B4910">
      <w:pPr>
        <w:spacing w:after="0" w:line="240" w:lineRule="auto"/>
        <w:jc w:val="center"/>
        <w:rPr>
          <w:sz w:val="24"/>
          <w:szCs w:val="24"/>
        </w:rPr>
      </w:pPr>
    </w:p>
    <w:p w:rsidR="008B4910" w:rsidRPr="00347F96" w:rsidRDefault="008B4910" w:rsidP="008B491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B4910" w:rsidRPr="00347F96" w:rsidRDefault="008B4910" w:rsidP="008B4910">
      <w:pPr>
        <w:spacing w:after="0" w:line="240" w:lineRule="auto"/>
        <w:jc w:val="center"/>
        <w:rPr>
          <w:b/>
          <w:szCs w:val="28"/>
        </w:rPr>
      </w:pPr>
      <w:r w:rsidRPr="00347F96">
        <w:rPr>
          <w:b/>
          <w:szCs w:val="28"/>
        </w:rPr>
        <w:t xml:space="preserve">проведения </w:t>
      </w:r>
      <w:r w:rsidR="009C549C">
        <w:rPr>
          <w:b/>
          <w:szCs w:val="28"/>
        </w:rPr>
        <w:t>окружной</w:t>
      </w:r>
      <w:r w:rsidRPr="00347F96">
        <w:rPr>
          <w:b/>
          <w:szCs w:val="28"/>
        </w:rPr>
        <w:t xml:space="preserve"> тематической проверки по теме </w:t>
      </w:r>
    </w:p>
    <w:p w:rsidR="008B4910" w:rsidRPr="009020F6" w:rsidRDefault="003E13B1" w:rsidP="008B4910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</w:rPr>
        <w:t>«Порядок, место и сроки выплаты заработной платы»</w:t>
      </w:r>
    </w:p>
    <w:p w:rsidR="003E13B1" w:rsidRDefault="003E13B1" w:rsidP="008B4910">
      <w:pPr>
        <w:spacing w:after="0" w:line="240" w:lineRule="auto"/>
        <w:ind w:firstLine="709"/>
        <w:rPr>
          <w:szCs w:val="28"/>
        </w:rPr>
      </w:pPr>
    </w:p>
    <w:p w:rsidR="008B4910" w:rsidRPr="009020F6" w:rsidRDefault="008B4910" w:rsidP="008B4910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Настоящий П</w:t>
      </w:r>
      <w:r w:rsidRPr="009020F6">
        <w:rPr>
          <w:szCs w:val="28"/>
        </w:rPr>
        <w:t xml:space="preserve">орядок проведения </w:t>
      </w:r>
      <w:r w:rsidR="009C549C">
        <w:rPr>
          <w:szCs w:val="28"/>
        </w:rPr>
        <w:t>окружной</w:t>
      </w:r>
      <w:r w:rsidRPr="009020F6">
        <w:rPr>
          <w:szCs w:val="28"/>
        </w:rPr>
        <w:t xml:space="preserve"> тематической проверки по теме </w:t>
      </w:r>
      <w:r w:rsidR="003E13B1" w:rsidRPr="003E13B1">
        <w:rPr>
          <w:bCs/>
          <w:szCs w:val="28"/>
        </w:rPr>
        <w:t>«Порядок, место и сроки выплаты заработной платы»</w:t>
      </w:r>
      <w:r w:rsidRPr="009020F6">
        <w:rPr>
          <w:szCs w:val="28"/>
        </w:rPr>
        <w:t xml:space="preserve"> (далее – Порядок проведения </w:t>
      </w:r>
      <w:r w:rsidR="009C549C">
        <w:rPr>
          <w:szCs w:val="28"/>
        </w:rPr>
        <w:t>окружной</w:t>
      </w:r>
      <w:r w:rsidRPr="009020F6">
        <w:rPr>
          <w:szCs w:val="28"/>
        </w:rPr>
        <w:t xml:space="preserve"> тематической проверки) определяет нормативно-правовую и методическую основу проведения проверки, сроки, количественные и качественные показатели проведения проверки, а также требования по оформлению и подведению итогов </w:t>
      </w:r>
      <w:r>
        <w:rPr>
          <w:szCs w:val="28"/>
        </w:rPr>
        <w:t xml:space="preserve">проведения </w:t>
      </w:r>
      <w:r w:rsidRPr="009020F6">
        <w:rPr>
          <w:szCs w:val="28"/>
        </w:rPr>
        <w:t>проверки.</w:t>
      </w:r>
    </w:p>
    <w:p w:rsidR="008B4910" w:rsidRPr="00A507FB" w:rsidRDefault="008B4910" w:rsidP="008B4910">
      <w:pPr>
        <w:spacing w:after="0" w:line="240" w:lineRule="auto"/>
        <w:ind w:firstLine="709"/>
        <w:rPr>
          <w:szCs w:val="28"/>
        </w:rPr>
      </w:pPr>
      <w:r w:rsidRPr="00347F96">
        <w:rPr>
          <w:szCs w:val="28"/>
        </w:rPr>
        <w:t xml:space="preserve">Основной целью проведения </w:t>
      </w:r>
      <w:r w:rsidR="009C549C">
        <w:rPr>
          <w:szCs w:val="28"/>
        </w:rPr>
        <w:t>окружной</w:t>
      </w:r>
      <w:r w:rsidRPr="00347F96">
        <w:rPr>
          <w:szCs w:val="28"/>
        </w:rPr>
        <w:t xml:space="preserve"> тематической проверки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права, регулирующих вопросы </w:t>
      </w:r>
      <w:r w:rsidR="003E13B1">
        <w:rPr>
          <w:szCs w:val="28"/>
        </w:rPr>
        <w:t>выплаты заработной платы работникам</w:t>
      </w:r>
      <w:r w:rsidRPr="00347F96">
        <w:rPr>
          <w:szCs w:val="28"/>
        </w:rPr>
        <w:t xml:space="preserve"> </w:t>
      </w:r>
      <w:r w:rsidRPr="00A507FB">
        <w:rPr>
          <w:szCs w:val="28"/>
        </w:rPr>
        <w:t xml:space="preserve">в образовательных </w:t>
      </w:r>
      <w:r w:rsidR="003E13B1">
        <w:rPr>
          <w:szCs w:val="28"/>
        </w:rPr>
        <w:t>организациях</w:t>
      </w:r>
      <w:r w:rsidR="009C549C">
        <w:rPr>
          <w:szCs w:val="28"/>
        </w:rPr>
        <w:t>, расположенных на территории Южного Федерального округа</w:t>
      </w:r>
      <w:r w:rsidRPr="00A507FB">
        <w:rPr>
          <w:szCs w:val="28"/>
        </w:rPr>
        <w:t>.</w:t>
      </w:r>
    </w:p>
    <w:p w:rsidR="008B4910" w:rsidRDefault="009C549C" w:rsidP="008B4910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Окружная</w:t>
      </w:r>
      <w:r w:rsidR="008B4910" w:rsidRPr="00AF4D64">
        <w:rPr>
          <w:szCs w:val="28"/>
        </w:rPr>
        <w:t xml:space="preserve"> тематическая проверка может проводиться </w:t>
      </w:r>
      <w:r w:rsidR="00D700BE">
        <w:rPr>
          <w:szCs w:val="28"/>
        </w:rPr>
        <w:t>при</w:t>
      </w:r>
      <w:r w:rsidR="008B4910" w:rsidRPr="00AF4D64">
        <w:rPr>
          <w:szCs w:val="28"/>
        </w:rPr>
        <w:t xml:space="preserve"> учас</w:t>
      </w:r>
      <w:r w:rsidR="00B32421" w:rsidRPr="00AF4D64">
        <w:rPr>
          <w:szCs w:val="28"/>
        </w:rPr>
        <w:t>ти</w:t>
      </w:r>
      <w:r w:rsidR="00D700BE">
        <w:rPr>
          <w:szCs w:val="28"/>
        </w:rPr>
        <w:t>и</w:t>
      </w:r>
      <w:r w:rsidR="00B32421" w:rsidRPr="00AF4D64">
        <w:rPr>
          <w:szCs w:val="28"/>
        </w:rPr>
        <w:t xml:space="preserve"> представителей </w:t>
      </w:r>
      <w:r w:rsidR="00397D1B">
        <w:rPr>
          <w:szCs w:val="28"/>
        </w:rPr>
        <w:t>г</w:t>
      </w:r>
      <w:r w:rsidR="00397D1B" w:rsidRPr="00AF4D64">
        <w:rPr>
          <w:szCs w:val="28"/>
        </w:rPr>
        <w:t xml:space="preserve">осударственной инспекции труда, </w:t>
      </w:r>
      <w:r w:rsidRPr="00AF4D64">
        <w:rPr>
          <w:szCs w:val="28"/>
        </w:rPr>
        <w:t>органов прокуратуры</w:t>
      </w:r>
      <w:r>
        <w:rPr>
          <w:szCs w:val="28"/>
        </w:rPr>
        <w:t>,</w:t>
      </w:r>
      <w:r w:rsidRPr="00AF4D64">
        <w:rPr>
          <w:szCs w:val="28"/>
        </w:rPr>
        <w:t xml:space="preserve"> </w:t>
      </w:r>
      <w:r w:rsidR="008B4910" w:rsidRPr="00AF4D64">
        <w:rPr>
          <w:szCs w:val="28"/>
        </w:rPr>
        <w:t xml:space="preserve">органов, осуществляющих управление в сфере образования </w:t>
      </w:r>
      <w:r>
        <w:rPr>
          <w:szCs w:val="28"/>
        </w:rPr>
        <w:t xml:space="preserve">и других </w:t>
      </w:r>
      <w:r w:rsidR="00397D1B">
        <w:rPr>
          <w:szCs w:val="28"/>
        </w:rPr>
        <w:t>органов, осуществляющих надзорные</w:t>
      </w:r>
      <w:r>
        <w:rPr>
          <w:szCs w:val="28"/>
        </w:rPr>
        <w:t xml:space="preserve"> (контрольны</w:t>
      </w:r>
      <w:r w:rsidR="00397D1B">
        <w:rPr>
          <w:szCs w:val="28"/>
        </w:rPr>
        <w:t>е</w:t>
      </w:r>
      <w:r>
        <w:rPr>
          <w:szCs w:val="28"/>
        </w:rPr>
        <w:t>)</w:t>
      </w:r>
      <w:r w:rsidR="00397D1B">
        <w:rPr>
          <w:szCs w:val="28"/>
        </w:rPr>
        <w:t xml:space="preserve"> функции</w:t>
      </w:r>
      <w:r>
        <w:rPr>
          <w:szCs w:val="28"/>
        </w:rPr>
        <w:t xml:space="preserve"> </w:t>
      </w:r>
      <w:r w:rsidR="008B4910" w:rsidRPr="00AF4D64">
        <w:rPr>
          <w:szCs w:val="28"/>
        </w:rPr>
        <w:t>в порядке, установленном федеральным законодательством.</w:t>
      </w:r>
    </w:p>
    <w:p w:rsidR="003F01EF" w:rsidRPr="00AF4D64" w:rsidRDefault="003F01EF" w:rsidP="008B4910">
      <w:pPr>
        <w:spacing w:after="0" w:line="240" w:lineRule="auto"/>
        <w:ind w:firstLine="709"/>
        <w:rPr>
          <w:szCs w:val="28"/>
        </w:rPr>
      </w:pPr>
    </w:p>
    <w:p w:rsidR="008B4910" w:rsidRPr="00347F96" w:rsidRDefault="008B4910" w:rsidP="008B4910">
      <w:pPr>
        <w:spacing w:before="240" w:after="120" w:line="240" w:lineRule="auto"/>
        <w:jc w:val="center"/>
        <w:rPr>
          <w:b/>
          <w:szCs w:val="28"/>
        </w:rPr>
      </w:pPr>
      <w:r w:rsidRPr="00347F96">
        <w:rPr>
          <w:b/>
          <w:szCs w:val="28"/>
          <w:lang w:val="en-US"/>
        </w:rPr>
        <w:t>I</w:t>
      </w:r>
      <w:r w:rsidRPr="00347F96">
        <w:rPr>
          <w:b/>
          <w:szCs w:val="28"/>
        </w:rPr>
        <w:t xml:space="preserve">. Нормативно-правовая и методическая основа проведения </w:t>
      </w:r>
      <w:r w:rsidR="002858E5">
        <w:rPr>
          <w:b/>
          <w:szCs w:val="28"/>
        </w:rPr>
        <w:t>региональной</w:t>
      </w:r>
      <w:r w:rsidRPr="00347F96">
        <w:rPr>
          <w:b/>
          <w:szCs w:val="28"/>
        </w:rPr>
        <w:t xml:space="preserve"> тематической проверки</w:t>
      </w:r>
    </w:p>
    <w:p w:rsidR="008B4910" w:rsidRPr="00347F96" w:rsidRDefault="008B4910" w:rsidP="008B4910">
      <w:pPr>
        <w:spacing w:after="0" w:line="240" w:lineRule="auto"/>
        <w:ind w:firstLine="709"/>
        <w:rPr>
          <w:szCs w:val="28"/>
        </w:rPr>
      </w:pPr>
      <w:r w:rsidRPr="00347F96">
        <w:rPr>
          <w:szCs w:val="28"/>
        </w:rPr>
        <w:t xml:space="preserve">Нормативно-правовой основой проведения </w:t>
      </w:r>
      <w:r w:rsidR="00780BE4">
        <w:rPr>
          <w:szCs w:val="28"/>
        </w:rPr>
        <w:t>региональной</w:t>
      </w:r>
      <w:r w:rsidRPr="00347F96">
        <w:rPr>
          <w:szCs w:val="28"/>
        </w:rPr>
        <w:t xml:space="preserve"> тематической проверки являются:</w:t>
      </w:r>
    </w:p>
    <w:p w:rsidR="008B4910" w:rsidRPr="00773FD8" w:rsidRDefault="008B4910" w:rsidP="004C3475">
      <w:pPr>
        <w:pStyle w:val="1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3FD8">
        <w:rPr>
          <w:rFonts w:ascii="Times New Roman" w:hAnsi="Times New Roman"/>
          <w:b w:val="0"/>
          <w:sz w:val="28"/>
          <w:szCs w:val="28"/>
        </w:rPr>
        <w:t>-</w:t>
      </w:r>
      <w:r w:rsidR="004C3475">
        <w:rPr>
          <w:rFonts w:ascii="Times New Roman" w:hAnsi="Times New Roman"/>
          <w:b w:val="0"/>
          <w:sz w:val="28"/>
          <w:szCs w:val="28"/>
        </w:rPr>
        <w:tab/>
      </w:r>
      <w:r w:rsidRPr="00773FD8">
        <w:rPr>
          <w:rFonts w:ascii="Times New Roman" w:eastAsia="Calibri" w:hAnsi="Times New Roman"/>
          <w:b w:val="0"/>
          <w:kern w:val="0"/>
          <w:sz w:val="28"/>
          <w:szCs w:val="28"/>
          <w:lang w:eastAsia="ru-RU"/>
        </w:rPr>
        <w:t>Трудовой кодекс Российской Федерации от 30 декабря 2001 г. N 197-ФЗ</w:t>
      </w:r>
      <w:r w:rsidRPr="00773FD8">
        <w:rPr>
          <w:rFonts w:ascii="Times New Roman" w:hAnsi="Times New Roman"/>
          <w:b w:val="0"/>
          <w:sz w:val="28"/>
          <w:szCs w:val="28"/>
        </w:rPr>
        <w:t xml:space="preserve"> (далее сокращенно - ТК РФ); </w:t>
      </w:r>
    </w:p>
    <w:p w:rsidR="008B4910" w:rsidRPr="00347F96" w:rsidRDefault="004C3475" w:rsidP="004C3475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8B4910" w:rsidRPr="00347F96">
        <w:rPr>
          <w:szCs w:val="28"/>
        </w:rPr>
        <w:t>Федеральный закон</w:t>
      </w:r>
      <w:r w:rsidR="008B4910">
        <w:rPr>
          <w:szCs w:val="28"/>
        </w:rPr>
        <w:t xml:space="preserve"> </w:t>
      </w:r>
      <w:r w:rsidR="008B4910" w:rsidRPr="00773FD8">
        <w:rPr>
          <w:bCs/>
          <w:szCs w:val="28"/>
        </w:rPr>
        <w:t>от 12 января 1996 г. N 10-ФЗ</w:t>
      </w:r>
      <w:r w:rsidR="008B4910">
        <w:rPr>
          <w:bCs/>
          <w:szCs w:val="28"/>
        </w:rPr>
        <w:t xml:space="preserve"> </w:t>
      </w:r>
      <w:r w:rsidR="008B4910" w:rsidRPr="00347F96">
        <w:rPr>
          <w:szCs w:val="28"/>
        </w:rPr>
        <w:t xml:space="preserve">«О профессиональных союзах, их правах и гарантиях деятельности»; </w:t>
      </w:r>
    </w:p>
    <w:p w:rsidR="008B4910" w:rsidRPr="00780BE4" w:rsidRDefault="004C3475" w:rsidP="00780B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szCs w:val="28"/>
          <w:lang w:eastAsia="en-US"/>
        </w:rPr>
      </w:pPr>
      <w:r>
        <w:rPr>
          <w:szCs w:val="28"/>
        </w:rPr>
        <w:t>-</w:t>
      </w:r>
      <w:r>
        <w:rPr>
          <w:szCs w:val="28"/>
        </w:rPr>
        <w:tab/>
      </w:r>
      <w:r w:rsidR="00484929">
        <w:rPr>
          <w:szCs w:val="28"/>
          <w:lang w:eastAsia="en-US"/>
        </w:rPr>
        <w:t xml:space="preserve">Федеральный закон от 29 декабря </w:t>
      </w:r>
      <w:r w:rsidR="003F01EF">
        <w:rPr>
          <w:szCs w:val="28"/>
          <w:lang w:eastAsia="en-US"/>
        </w:rPr>
        <w:t>2012 г. N 273-ФЗ «</w:t>
      </w:r>
      <w:r w:rsidR="00780BE4">
        <w:rPr>
          <w:szCs w:val="28"/>
          <w:lang w:eastAsia="en-US"/>
        </w:rPr>
        <w:t xml:space="preserve">Об образовании в </w:t>
      </w:r>
      <w:r w:rsidR="003F01EF">
        <w:rPr>
          <w:szCs w:val="28"/>
          <w:lang w:eastAsia="en-US"/>
        </w:rPr>
        <w:t>Российской Федерации»</w:t>
      </w:r>
      <w:r w:rsidR="008B4910" w:rsidRPr="00773FD8">
        <w:rPr>
          <w:szCs w:val="28"/>
        </w:rPr>
        <w:t>;</w:t>
      </w:r>
    </w:p>
    <w:p w:rsidR="008B4910" w:rsidRPr="00347F96" w:rsidRDefault="004C3475" w:rsidP="004C3475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8B4910" w:rsidRPr="00347F96">
        <w:rPr>
          <w:szCs w:val="28"/>
        </w:rPr>
        <w:t>другие федеральные законы и иные нормативные правовые акты;</w:t>
      </w:r>
    </w:p>
    <w:p w:rsidR="008B4910" w:rsidRPr="00347F96" w:rsidRDefault="004C3475" w:rsidP="004C3475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8B4910" w:rsidRPr="00347F96">
        <w:rPr>
          <w:szCs w:val="28"/>
        </w:rPr>
        <w:t xml:space="preserve">Положение о правовой инспекции труда Профсоюза (утверждено </w:t>
      </w:r>
      <w:r w:rsidR="008B4910">
        <w:rPr>
          <w:szCs w:val="28"/>
        </w:rPr>
        <w:t>п</w:t>
      </w:r>
      <w:r w:rsidR="008B4910" w:rsidRPr="00347F96">
        <w:rPr>
          <w:szCs w:val="28"/>
        </w:rPr>
        <w:t>остановлением Исполкома</w:t>
      </w:r>
      <w:r w:rsidR="008B4910">
        <w:rPr>
          <w:szCs w:val="28"/>
        </w:rPr>
        <w:t xml:space="preserve"> Профсоюза от 21 марта 2012 года № 9-11</w:t>
      </w:r>
      <w:r w:rsidR="003F01EF">
        <w:rPr>
          <w:szCs w:val="28"/>
        </w:rPr>
        <w:t>);</w:t>
      </w:r>
    </w:p>
    <w:p w:rsidR="008B4910" w:rsidRPr="00F86722" w:rsidRDefault="004C3475" w:rsidP="004C3475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8B4910" w:rsidRPr="00F86722">
        <w:rPr>
          <w:szCs w:val="28"/>
        </w:rPr>
        <w:t>Порядок проведения</w:t>
      </w:r>
      <w:r w:rsidR="008B4910">
        <w:rPr>
          <w:szCs w:val="28"/>
        </w:rPr>
        <w:t xml:space="preserve"> правовыми инспекторами труда Профсоюза</w:t>
      </w:r>
      <w:r w:rsidR="008B4910" w:rsidRPr="00F86722">
        <w:rPr>
          <w:szCs w:val="28"/>
        </w:rPr>
        <w:t xml:space="preserve">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выполнению условий коллективных договоров, соглашений</w:t>
      </w:r>
      <w:r w:rsidR="008B4910" w:rsidRPr="00F86722">
        <w:rPr>
          <w:b/>
          <w:szCs w:val="28"/>
        </w:rPr>
        <w:t xml:space="preserve"> </w:t>
      </w:r>
      <w:r w:rsidR="008B4910" w:rsidRPr="00F86722">
        <w:rPr>
          <w:szCs w:val="28"/>
        </w:rPr>
        <w:t>(</w:t>
      </w:r>
      <w:r w:rsidR="008B4910">
        <w:rPr>
          <w:szCs w:val="28"/>
        </w:rPr>
        <w:t>утвержден п</w:t>
      </w:r>
      <w:r w:rsidR="008B4910" w:rsidRPr="00F86722">
        <w:rPr>
          <w:szCs w:val="28"/>
        </w:rPr>
        <w:t>остан</w:t>
      </w:r>
      <w:r w:rsidR="008B4910">
        <w:rPr>
          <w:szCs w:val="28"/>
        </w:rPr>
        <w:t xml:space="preserve">овлением Исполкома Профсоюза от </w:t>
      </w:r>
      <w:r w:rsidR="008B4910" w:rsidRPr="00F86722">
        <w:rPr>
          <w:szCs w:val="28"/>
        </w:rPr>
        <w:t xml:space="preserve">10 декабря </w:t>
      </w:r>
      <w:r w:rsidR="008B4910">
        <w:rPr>
          <w:rFonts w:cs="Century"/>
          <w:szCs w:val="20"/>
        </w:rPr>
        <w:t xml:space="preserve">2012 </w:t>
      </w:r>
      <w:r w:rsidR="008B4910" w:rsidRPr="00F86722">
        <w:rPr>
          <w:rFonts w:cs="Century"/>
          <w:szCs w:val="20"/>
        </w:rPr>
        <w:t>г</w:t>
      </w:r>
      <w:r w:rsidR="008B4910">
        <w:rPr>
          <w:rFonts w:cs="Century"/>
          <w:szCs w:val="20"/>
        </w:rPr>
        <w:t>.</w:t>
      </w:r>
      <w:r w:rsidR="008B4910" w:rsidRPr="00F86722">
        <w:rPr>
          <w:rFonts w:cs="Century"/>
          <w:szCs w:val="20"/>
        </w:rPr>
        <w:t xml:space="preserve"> № 12</w:t>
      </w:r>
      <w:r w:rsidR="008B4910">
        <w:rPr>
          <w:rFonts w:cs="Century"/>
          <w:szCs w:val="20"/>
        </w:rPr>
        <w:t>)</w:t>
      </w:r>
      <w:r w:rsidR="008B4910" w:rsidRPr="00F86722">
        <w:rPr>
          <w:szCs w:val="28"/>
        </w:rPr>
        <w:t>;</w:t>
      </w:r>
    </w:p>
    <w:p w:rsidR="008B4910" w:rsidRDefault="008E77E5" w:rsidP="004C3475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</w:r>
      <w:r w:rsidR="008B4910" w:rsidRPr="00347F96">
        <w:rPr>
          <w:szCs w:val="28"/>
        </w:rPr>
        <w:t xml:space="preserve">настоящий Порядок проведения </w:t>
      </w:r>
      <w:r w:rsidR="009C549C">
        <w:rPr>
          <w:szCs w:val="28"/>
        </w:rPr>
        <w:t>окружной</w:t>
      </w:r>
      <w:r w:rsidR="008B4910" w:rsidRPr="00347F96">
        <w:rPr>
          <w:szCs w:val="28"/>
        </w:rPr>
        <w:t xml:space="preserve"> тематической проверки.</w:t>
      </w:r>
    </w:p>
    <w:p w:rsidR="003F01EF" w:rsidRDefault="003F01EF" w:rsidP="004C3475">
      <w:pPr>
        <w:tabs>
          <w:tab w:val="left" w:pos="851"/>
        </w:tabs>
        <w:spacing w:after="0" w:line="240" w:lineRule="auto"/>
        <w:ind w:firstLine="709"/>
        <w:rPr>
          <w:szCs w:val="28"/>
        </w:rPr>
      </w:pPr>
    </w:p>
    <w:p w:rsidR="008B4910" w:rsidRPr="00347F96" w:rsidRDefault="008B4910" w:rsidP="008B4910">
      <w:pPr>
        <w:spacing w:before="240" w:after="120" w:line="240" w:lineRule="auto"/>
        <w:jc w:val="center"/>
        <w:rPr>
          <w:b/>
          <w:szCs w:val="28"/>
        </w:rPr>
      </w:pPr>
      <w:r w:rsidRPr="00347F96">
        <w:rPr>
          <w:b/>
          <w:szCs w:val="28"/>
          <w:lang w:val="en-US"/>
        </w:rPr>
        <w:t>II</w:t>
      </w:r>
      <w:r w:rsidRPr="00347F96">
        <w:rPr>
          <w:b/>
          <w:szCs w:val="28"/>
        </w:rPr>
        <w:t xml:space="preserve">. Сроки проведения </w:t>
      </w:r>
      <w:r w:rsidR="009C549C">
        <w:rPr>
          <w:b/>
          <w:szCs w:val="28"/>
        </w:rPr>
        <w:t>окружной</w:t>
      </w:r>
      <w:r w:rsidRPr="00347F96">
        <w:rPr>
          <w:b/>
          <w:szCs w:val="28"/>
        </w:rPr>
        <w:t xml:space="preserve"> тематической проверки</w:t>
      </w:r>
    </w:p>
    <w:p w:rsidR="003E13B1" w:rsidRPr="00347F96" w:rsidRDefault="008B4910" w:rsidP="003E13B1">
      <w:pPr>
        <w:spacing w:after="0" w:line="240" w:lineRule="auto"/>
        <w:ind w:firstLine="709"/>
        <w:rPr>
          <w:b/>
          <w:szCs w:val="28"/>
        </w:rPr>
      </w:pPr>
      <w:r>
        <w:rPr>
          <w:szCs w:val="28"/>
        </w:rPr>
        <w:t>С</w:t>
      </w:r>
      <w:r w:rsidRPr="00347F96">
        <w:rPr>
          <w:szCs w:val="28"/>
        </w:rPr>
        <w:t xml:space="preserve">рок проведения </w:t>
      </w:r>
      <w:r w:rsidR="009C549C">
        <w:rPr>
          <w:szCs w:val="28"/>
        </w:rPr>
        <w:t>окружной</w:t>
      </w:r>
      <w:r w:rsidRPr="00347F96">
        <w:rPr>
          <w:szCs w:val="28"/>
        </w:rPr>
        <w:t xml:space="preserve"> тематической проверки –</w:t>
      </w:r>
      <w:r w:rsidR="003E13B1">
        <w:rPr>
          <w:szCs w:val="28"/>
        </w:rPr>
        <w:t xml:space="preserve"> </w:t>
      </w:r>
      <w:r w:rsidR="003E13B1">
        <w:rPr>
          <w:b/>
          <w:szCs w:val="28"/>
        </w:rPr>
        <w:t xml:space="preserve">с </w:t>
      </w:r>
      <w:r w:rsidR="00280AA2">
        <w:rPr>
          <w:b/>
          <w:szCs w:val="28"/>
        </w:rPr>
        <w:t>03</w:t>
      </w:r>
      <w:r w:rsidR="003E13B1">
        <w:rPr>
          <w:b/>
          <w:szCs w:val="28"/>
        </w:rPr>
        <w:t xml:space="preserve"> марта по </w:t>
      </w:r>
      <w:r w:rsidR="00280AA2">
        <w:rPr>
          <w:b/>
          <w:szCs w:val="28"/>
        </w:rPr>
        <w:t>15</w:t>
      </w:r>
      <w:r w:rsidR="003E13B1">
        <w:rPr>
          <w:b/>
          <w:szCs w:val="28"/>
        </w:rPr>
        <w:t xml:space="preserve"> апреля 2014 года</w:t>
      </w:r>
      <w:r w:rsidR="003E13B1">
        <w:rPr>
          <w:szCs w:val="28"/>
        </w:rPr>
        <w:t>.</w:t>
      </w:r>
    </w:p>
    <w:p w:rsidR="00A770E9" w:rsidRPr="00664A78" w:rsidRDefault="00A770E9" w:rsidP="00A770E9">
      <w:pPr>
        <w:spacing w:after="0" w:line="240" w:lineRule="auto"/>
        <w:ind w:firstLine="708"/>
        <w:contextualSpacing/>
        <w:rPr>
          <w:szCs w:val="28"/>
        </w:rPr>
      </w:pPr>
      <w:r w:rsidRPr="00664A78">
        <w:rPr>
          <w:szCs w:val="28"/>
        </w:rPr>
        <w:t xml:space="preserve">Проверяемый период - </w:t>
      </w:r>
      <w:r w:rsidRPr="00B87D2C">
        <w:rPr>
          <w:b/>
          <w:szCs w:val="28"/>
        </w:rPr>
        <w:t>с</w:t>
      </w:r>
      <w:r w:rsidRPr="00664A78">
        <w:rPr>
          <w:szCs w:val="28"/>
        </w:rPr>
        <w:t xml:space="preserve"> </w:t>
      </w:r>
      <w:r w:rsidRPr="00664A78">
        <w:rPr>
          <w:b/>
          <w:szCs w:val="28"/>
        </w:rPr>
        <w:t xml:space="preserve">1 </w:t>
      </w:r>
      <w:r w:rsidR="00280AA2">
        <w:rPr>
          <w:b/>
          <w:szCs w:val="28"/>
        </w:rPr>
        <w:t>января</w:t>
      </w:r>
      <w:r>
        <w:rPr>
          <w:b/>
          <w:szCs w:val="28"/>
        </w:rPr>
        <w:t xml:space="preserve"> </w:t>
      </w:r>
      <w:r w:rsidRPr="00664A78">
        <w:rPr>
          <w:b/>
          <w:szCs w:val="28"/>
        </w:rPr>
        <w:t>201</w:t>
      </w:r>
      <w:r w:rsidR="00280AA2">
        <w:rPr>
          <w:b/>
          <w:szCs w:val="28"/>
        </w:rPr>
        <w:t>4</w:t>
      </w:r>
      <w:r w:rsidRPr="00664A78">
        <w:rPr>
          <w:b/>
          <w:szCs w:val="28"/>
        </w:rPr>
        <w:t xml:space="preserve"> г. </w:t>
      </w:r>
      <w:r w:rsidRPr="00664A78">
        <w:rPr>
          <w:szCs w:val="28"/>
        </w:rPr>
        <w:t>до момента проведения проверки.</w:t>
      </w:r>
    </w:p>
    <w:p w:rsidR="008B4910" w:rsidRDefault="008B4910" w:rsidP="003E13B1">
      <w:pPr>
        <w:spacing w:after="0" w:line="240" w:lineRule="auto"/>
        <w:rPr>
          <w:szCs w:val="28"/>
        </w:rPr>
      </w:pPr>
    </w:p>
    <w:p w:rsidR="00333830" w:rsidRDefault="0063292B" w:rsidP="00092E94">
      <w:pPr>
        <w:ind w:firstLine="708"/>
        <w:jc w:val="center"/>
        <w:rPr>
          <w:b/>
          <w:szCs w:val="28"/>
        </w:rPr>
      </w:pPr>
      <w:r w:rsidRPr="001267D4">
        <w:rPr>
          <w:b/>
          <w:szCs w:val="28"/>
          <w:lang w:val="en-US"/>
        </w:rPr>
        <w:t>III</w:t>
      </w:r>
      <w:r w:rsidR="001267D4" w:rsidRPr="001267D4">
        <w:rPr>
          <w:b/>
          <w:szCs w:val="28"/>
        </w:rPr>
        <w:t>.</w:t>
      </w:r>
      <w:r w:rsidRPr="001267D4">
        <w:rPr>
          <w:b/>
          <w:szCs w:val="28"/>
        </w:rPr>
        <w:t xml:space="preserve"> </w:t>
      </w:r>
      <w:r w:rsidR="00333830" w:rsidRPr="00347F96">
        <w:rPr>
          <w:b/>
          <w:szCs w:val="28"/>
        </w:rPr>
        <w:t>Количественные</w:t>
      </w:r>
      <w:r w:rsidR="00333830">
        <w:rPr>
          <w:b/>
          <w:szCs w:val="28"/>
        </w:rPr>
        <w:t xml:space="preserve"> и качественные</w:t>
      </w:r>
      <w:r w:rsidR="00333830" w:rsidRPr="00347F96">
        <w:rPr>
          <w:b/>
          <w:szCs w:val="28"/>
        </w:rPr>
        <w:t xml:space="preserve"> показатели проведения </w:t>
      </w:r>
      <w:r w:rsidR="009C549C">
        <w:rPr>
          <w:b/>
          <w:szCs w:val="28"/>
        </w:rPr>
        <w:t>окружной</w:t>
      </w:r>
      <w:r w:rsidR="00333830" w:rsidRPr="00347F96">
        <w:rPr>
          <w:b/>
          <w:szCs w:val="28"/>
        </w:rPr>
        <w:t xml:space="preserve"> тематической проверки</w:t>
      </w:r>
    </w:p>
    <w:p w:rsidR="00333830" w:rsidRPr="00347F96" w:rsidRDefault="009C549C" w:rsidP="00AD0449">
      <w:pPr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Окружная</w:t>
      </w:r>
      <w:r w:rsidR="00333830" w:rsidRPr="00347F96">
        <w:rPr>
          <w:szCs w:val="28"/>
        </w:rPr>
        <w:t xml:space="preserve"> тематическая проверка проводится </w:t>
      </w:r>
      <w:r w:rsidR="00333830" w:rsidRPr="00347F96">
        <w:rPr>
          <w:b/>
          <w:szCs w:val="28"/>
        </w:rPr>
        <w:t xml:space="preserve">не менее чем в </w:t>
      </w:r>
      <w:r w:rsidR="00DE4D55">
        <w:rPr>
          <w:b/>
          <w:szCs w:val="28"/>
        </w:rPr>
        <w:t>30</w:t>
      </w:r>
      <w:r w:rsidR="00333830" w:rsidRPr="00347F96">
        <w:rPr>
          <w:b/>
          <w:szCs w:val="28"/>
        </w:rPr>
        <w:t xml:space="preserve"> образовательных </w:t>
      </w:r>
      <w:r w:rsidR="00FA6317">
        <w:rPr>
          <w:b/>
          <w:szCs w:val="28"/>
        </w:rPr>
        <w:t>организациях</w:t>
      </w:r>
      <w:r w:rsidR="00333830" w:rsidRPr="00A507FB">
        <w:rPr>
          <w:b/>
          <w:szCs w:val="28"/>
        </w:rPr>
        <w:t>,</w:t>
      </w:r>
      <w:r w:rsidR="00FA6317">
        <w:rPr>
          <w:szCs w:val="28"/>
        </w:rPr>
        <w:t xml:space="preserve"> расположенных в городах и районах </w:t>
      </w:r>
      <w:r>
        <w:rPr>
          <w:szCs w:val="28"/>
        </w:rPr>
        <w:t>края (области</w:t>
      </w:r>
      <w:r w:rsidR="00333830" w:rsidRPr="00A507FB">
        <w:rPr>
          <w:szCs w:val="28"/>
        </w:rPr>
        <w:t>,</w:t>
      </w:r>
      <w:r>
        <w:rPr>
          <w:szCs w:val="28"/>
        </w:rPr>
        <w:t xml:space="preserve"> республики),</w:t>
      </w:r>
      <w:r w:rsidR="00333830" w:rsidRPr="00A507FB">
        <w:rPr>
          <w:szCs w:val="28"/>
        </w:rPr>
        <w:t xml:space="preserve"> </w:t>
      </w:r>
      <w:r w:rsidR="00FA6317">
        <w:rPr>
          <w:szCs w:val="28"/>
        </w:rPr>
        <w:t>состоящих</w:t>
      </w:r>
      <w:r w:rsidR="00333830" w:rsidRPr="00A507FB">
        <w:rPr>
          <w:szCs w:val="28"/>
        </w:rPr>
        <w:t xml:space="preserve"> на профсоюзном учет</w:t>
      </w:r>
      <w:r w:rsidR="006D341D">
        <w:rPr>
          <w:szCs w:val="28"/>
        </w:rPr>
        <w:t xml:space="preserve">е </w:t>
      </w:r>
      <w:r w:rsidR="00582F82">
        <w:rPr>
          <w:szCs w:val="28"/>
        </w:rPr>
        <w:t xml:space="preserve">в </w:t>
      </w:r>
      <w:r>
        <w:rPr>
          <w:szCs w:val="28"/>
        </w:rPr>
        <w:t>региональной</w:t>
      </w:r>
      <w:r w:rsidR="00333830" w:rsidRPr="00A507FB">
        <w:rPr>
          <w:szCs w:val="28"/>
        </w:rPr>
        <w:t xml:space="preserve"> организации</w:t>
      </w:r>
      <w:r w:rsidR="00333830" w:rsidRPr="00347F96">
        <w:rPr>
          <w:szCs w:val="28"/>
        </w:rPr>
        <w:t xml:space="preserve"> Профсоюза. </w:t>
      </w:r>
    </w:p>
    <w:p w:rsidR="00333830" w:rsidRPr="00347F96" w:rsidRDefault="00333830" w:rsidP="00AD0449">
      <w:pPr>
        <w:spacing w:after="0" w:line="240" w:lineRule="auto"/>
        <w:ind w:firstLine="709"/>
        <w:contextualSpacing/>
        <w:rPr>
          <w:szCs w:val="28"/>
        </w:rPr>
      </w:pPr>
      <w:r w:rsidRPr="00347F96">
        <w:rPr>
          <w:szCs w:val="28"/>
        </w:rPr>
        <w:t xml:space="preserve">В перечень образовательных </w:t>
      </w:r>
      <w:r w:rsidR="00FA6317">
        <w:rPr>
          <w:szCs w:val="28"/>
        </w:rPr>
        <w:t>организаций, подлежащих проверке,</w:t>
      </w:r>
      <w:r w:rsidRPr="00347F96">
        <w:rPr>
          <w:szCs w:val="28"/>
        </w:rPr>
        <w:t xml:space="preserve"> включаются:</w:t>
      </w:r>
    </w:p>
    <w:p w:rsidR="00FA6317" w:rsidRPr="00FA6317" w:rsidRDefault="00FA6317" w:rsidP="00FA63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8"/>
          <w:lang w:eastAsia="en-US"/>
        </w:rPr>
      </w:pPr>
      <w:r w:rsidRPr="00FA6317">
        <w:rPr>
          <w:szCs w:val="28"/>
          <w:lang w:eastAsia="en-US"/>
        </w:rPr>
        <w:t>дошкольн</w:t>
      </w:r>
      <w:r>
        <w:rPr>
          <w:szCs w:val="28"/>
          <w:lang w:eastAsia="en-US"/>
        </w:rPr>
        <w:t>ые</w:t>
      </w:r>
      <w:r w:rsidRPr="00FA6317">
        <w:rPr>
          <w:szCs w:val="28"/>
          <w:lang w:eastAsia="en-US"/>
        </w:rPr>
        <w:t xml:space="preserve"> образовательн</w:t>
      </w:r>
      <w:r>
        <w:rPr>
          <w:szCs w:val="28"/>
          <w:lang w:eastAsia="en-US"/>
        </w:rPr>
        <w:t xml:space="preserve">ые </w:t>
      </w:r>
      <w:r w:rsidRPr="00FA6317">
        <w:rPr>
          <w:szCs w:val="28"/>
          <w:lang w:eastAsia="en-US"/>
        </w:rPr>
        <w:t>организаци</w:t>
      </w:r>
      <w:r>
        <w:rPr>
          <w:szCs w:val="28"/>
          <w:lang w:eastAsia="en-US"/>
        </w:rPr>
        <w:t>и;</w:t>
      </w:r>
    </w:p>
    <w:p w:rsidR="00FA6317" w:rsidRPr="00FA6317" w:rsidRDefault="00FA6317" w:rsidP="00FA63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8"/>
          <w:lang w:eastAsia="en-US"/>
        </w:rPr>
      </w:pPr>
      <w:r w:rsidRPr="00FA6317">
        <w:rPr>
          <w:szCs w:val="28"/>
          <w:lang w:eastAsia="en-US"/>
        </w:rPr>
        <w:t>общеобразовательн</w:t>
      </w:r>
      <w:r>
        <w:rPr>
          <w:szCs w:val="28"/>
          <w:lang w:eastAsia="en-US"/>
        </w:rPr>
        <w:t>ые</w:t>
      </w:r>
      <w:r w:rsidRPr="00FA6317">
        <w:rPr>
          <w:szCs w:val="28"/>
          <w:lang w:eastAsia="en-US"/>
        </w:rPr>
        <w:t xml:space="preserve"> организаци</w:t>
      </w:r>
      <w:r>
        <w:rPr>
          <w:szCs w:val="28"/>
          <w:lang w:eastAsia="en-US"/>
        </w:rPr>
        <w:t>и;</w:t>
      </w:r>
    </w:p>
    <w:p w:rsidR="00FA6317" w:rsidRPr="00FA6317" w:rsidRDefault="00FA6317" w:rsidP="00FA63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8"/>
          <w:lang w:eastAsia="en-US"/>
        </w:rPr>
      </w:pPr>
      <w:r w:rsidRPr="00FA6317">
        <w:rPr>
          <w:szCs w:val="28"/>
          <w:lang w:eastAsia="en-US"/>
        </w:rPr>
        <w:t>профессиональн</w:t>
      </w:r>
      <w:r>
        <w:rPr>
          <w:szCs w:val="28"/>
          <w:lang w:eastAsia="en-US"/>
        </w:rPr>
        <w:t>ые</w:t>
      </w:r>
      <w:r w:rsidRPr="00FA6317">
        <w:rPr>
          <w:szCs w:val="28"/>
          <w:lang w:eastAsia="en-US"/>
        </w:rPr>
        <w:t xml:space="preserve"> образовательн</w:t>
      </w:r>
      <w:r>
        <w:rPr>
          <w:szCs w:val="28"/>
          <w:lang w:eastAsia="en-US"/>
        </w:rPr>
        <w:t>ые</w:t>
      </w:r>
      <w:r w:rsidRPr="00FA6317">
        <w:rPr>
          <w:szCs w:val="28"/>
          <w:lang w:eastAsia="en-US"/>
        </w:rPr>
        <w:t xml:space="preserve"> организаци</w:t>
      </w:r>
      <w:r>
        <w:rPr>
          <w:szCs w:val="28"/>
          <w:lang w:eastAsia="en-US"/>
        </w:rPr>
        <w:t>и;</w:t>
      </w:r>
    </w:p>
    <w:p w:rsidR="00FA6317" w:rsidRPr="00FA6317" w:rsidRDefault="00FA6317" w:rsidP="00FA63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8"/>
          <w:lang w:eastAsia="en-US"/>
        </w:rPr>
      </w:pPr>
      <w:r w:rsidRPr="00FA6317">
        <w:rPr>
          <w:szCs w:val="28"/>
          <w:lang w:eastAsia="en-US"/>
        </w:rPr>
        <w:t>образовательн</w:t>
      </w:r>
      <w:r>
        <w:rPr>
          <w:szCs w:val="28"/>
          <w:lang w:eastAsia="en-US"/>
        </w:rPr>
        <w:t>ые</w:t>
      </w:r>
      <w:r w:rsidRPr="00FA6317">
        <w:rPr>
          <w:szCs w:val="28"/>
          <w:lang w:eastAsia="en-US"/>
        </w:rPr>
        <w:t xml:space="preserve"> организаци</w:t>
      </w:r>
      <w:r>
        <w:rPr>
          <w:szCs w:val="28"/>
          <w:lang w:eastAsia="en-US"/>
        </w:rPr>
        <w:t>и</w:t>
      </w:r>
      <w:r w:rsidRPr="00FA6317">
        <w:rPr>
          <w:szCs w:val="28"/>
          <w:lang w:eastAsia="en-US"/>
        </w:rPr>
        <w:t xml:space="preserve"> высшего образования</w:t>
      </w:r>
      <w:r>
        <w:rPr>
          <w:szCs w:val="28"/>
          <w:lang w:eastAsia="en-US"/>
        </w:rPr>
        <w:t>;</w:t>
      </w:r>
    </w:p>
    <w:p w:rsidR="00FA6317" w:rsidRPr="00FA6317" w:rsidRDefault="00FA6317" w:rsidP="00FA63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8"/>
          <w:lang w:eastAsia="en-US"/>
        </w:rPr>
      </w:pPr>
      <w:r w:rsidRPr="00FA6317">
        <w:rPr>
          <w:szCs w:val="28"/>
          <w:lang w:eastAsia="en-US"/>
        </w:rPr>
        <w:t>организаци</w:t>
      </w:r>
      <w:r>
        <w:rPr>
          <w:szCs w:val="28"/>
          <w:lang w:eastAsia="en-US"/>
        </w:rPr>
        <w:t>и</w:t>
      </w:r>
      <w:r w:rsidRPr="00FA6317">
        <w:rPr>
          <w:szCs w:val="28"/>
          <w:lang w:eastAsia="en-US"/>
        </w:rPr>
        <w:t xml:space="preserve"> дополнительного образования</w:t>
      </w:r>
      <w:r>
        <w:rPr>
          <w:szCs w:val="28"/>
          <w:lang w:eastAsia="en-US"/>
        </w:rPr>
        <w:t>.</w:t>
      </w:r>
    </w:p>
    <w:p w:rsidR="00333830" w:rsidRPr="00A507FB" w:rsidRDefault="00333830" w:rsidP="00AD0449">
      <w:pPr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Количественные </w:t>
      </w:r>
      <w:r w:rsidRPr="00A507FB">
        <w:rPr>
          <w:szCs w:val="28"/>
        </w:rPr>
        <w:t xml:space="preserve">показатели </w:t>
      </w:r>
      <w:r w:rsidR="009C549C">
        <w:rPr>
          <w:szCs w:val="28"/>
        </w:rPr>
        <w:t>окружной</w:t>
      </w:r>
      <w:r w:rsidRPr="00A507FB">
        <w:rPr>
          <w:szCs w:val="28"/>
        </w:rPr>
        <w:t xml:space="preserve"> те</w:t>
      </w:r>
      <w:r w:rsidR="00780BE4">
        <w:rPr>
          <w:szCs w:val="28"/>
        </w:rPr>
        <w:t xml:space="preserve">матической проверки отражаются </w:t>
      </w:r>
      <w:r w:rsidR="009C549C">
        <w:rPr>
          <w:szCs w:val="28"/>
        </w:rPr>
        <w:t xml:space="preserve">региональными </w:t>
      </w:r>
      <w:r w:rsidRPr="00A507FB">
        <w:rPr>
          <w:szCs w:val="28"/>
        </w:rPr>
        <w:t xml:space="preserve">организациями Профсоюза в </w:t>
      </w:r>
      <w:r>
        <w:rPr>
          <w:szCs w:val="28"/>
        </w:rPr>
        <w:t>статистической форме (</w:t>
      </w:r>
      <w:r w:rsidR="009C549C">
        <w:rPr>
          <w:szCs w:val="28"/>
        </w:rPr>
        <w:t>О</w:t>
      </w:r>
      <w:r>
        <w:rPr>
          <w:szCs w:val="28"/>
        </w:rPr>
        <w:t>ТП-201</w:t>
      </w:r>
      <w:r w:rsidR="00780BE4">
        <w:rPr>
          <w:szCs w:val="28"/>
        </w:rPr>
        <w:t>4</w:t>
      </w:r>
      <w:r>
        <w:rPr>
          <w:szCs w:val="28"/>
        </w:rPr>
        <w:t xml:space="preserve">), которая является приложением к настоящему Порядку и </w:t>
      </w:r>
      <w:r w:rsidR="009A7770">
        <w:rPr>
          <w:szCs w:val="28"/>
        </w:rPr>
        <w:t xml:space="preserve">направляется </w:t>
      </w:r>
      <w:r w:rsidR="006C24A2">
        <w:rPr>
          <w:szCs w:val="28"/>
        </w:rPr>
        <w:t xml:space="preserve">председателю Совета по правовой работе региональных организаций Профсоюза ЮФО </w:t>
      </w:r>
      <w:r w:rsidRPr="00A507FB">
        <w:rPr>
          <w:szCs w:val="28"/>
        </w:rPr>
        <w:t xml:space="preserve">в составе итоговых материалов </w:t>
      </w:r>
      <w:r w:rsidR="009C549C">
        <w:rPr>
          <w:szCs w:val="28"/>
        </w:rPr>
        <w:t xml:space="preserve">окружной </w:t>
      </w:r>
      <w:r w:rsidRPr="00A507FB">
        <w:rPr>
          <w:szCs w:val="28"/>
        </w:rPr>
        <w:t>тематической проверки</w:t>
      </w:r>
      <w:r w:rsidR="006C24A2">
        <w:rPr>
          <w:szCs w:val="28"/>
        </w:rPr>
        <w:t xml:space="preserve"> для</w:t>
      </w:r>
      <w:r w:rsidR="009C549C">
        <w:rPr>
          <w:szCs w:val="28"/>
        </w:rPr>
        <w:t xml:space="preserve"> их </w:t>
      </w:r>
      <w:r w:rsidR="003F01EF">
        <w:rPr>
          <w:szCs w:val="28"/>
        </w:rPr>
        <w:t>анализа и</w:t>
      </w:r>
      <w:r w:rsidR="00E30A4D">
        <w:rPr>
          <w:szCs w:val="28"/>
        </w:rPr>
        <w:t xml:space="preserve"> </w:t>
      </w:r>
      <w:r w:rsidR="009C549C">
        <w:rPr>
          <w:szCs w:val="28"/>
        </w:rPr>
        <w:t>обобщения</w:t>
      </w:r>
      <w:r w:rsidR="00E30A4D">
        <w:rPr>
          <w:szCs w:val="28"/>
        </w:rPr>
        <w:t xml:space="preserve">, </w:t>
      </w:r>
      <w:r w:rsidR="003F01EF">
        <w:rPr>
          <w:szCs w:val="28"/>
        </w:rPr>
        <w:t xml:space="preserve">и </w:t>
      </w:r>
      <w:r w:rsidR="00E30A4D">
        <w:rPr>
          <w:szCs w:val="28"/>
        </w:rPr>
        <w:t>пред</w:t>
      </w:r>
      <w:r w:rsidR="003F01EF">
        <w:rPr>
          <w:szCs w:val="28"/>
        </w:rPr>
        <w:t>о</w:t>
      </w:r>
      <w:r w:rsidR="00E30A4D">
        <w:rPr>
          <w:szCs w:val="28"/>
        </w:rPr>
        <w:t>ставления на рассмотрение Совета по правовой работе реги</w:t>
      </w:r>
      <w:r w:rsidR="009703D6">
        <w:rPr>
          <w:szCs w:val="28"/>
        </w:rPr>
        <w:t xml:space="preserve">ональных организаций Профсоюза </w:t>
      </w:r>
      <w:r w:rsidR="00E30A4D">
        <w:rPr>
          <w:szCs w:val="28"/>
        </w:rPr>
        <w:t>ЮФО</w:t>
      </w:r>
      <w:r w:rsidR="009C549C">
        <w:rPr>
          <w:szCs w:val="28"/>
        </w:rPr>
        <w:t xml:space="preserve"> </w:t>
      </w:r>
      <w:r w:rsidR="003F01EF">
        <w:rPr>
          <w:szCs w:val="28"/>
        </w:rPr>
        <w:t xml:space="preserve">для выработки предложений по совершенствованию правозащитной работы по контролю за соблюдением трудового законодательства </w:t>
      </w:r>
      <w:r w:rsidR="009C549C">
        <w:rPr>
          <w:szCs w:val="28"/>
        </w:rPr>
        <w:t xml:space="preserve">и </w:t>
      </w:r>
      <w:r w:rsidR="00E30A4D">
        <w:rPr>
          <w:szCs w:val="28"/>
        </w:rPr>
        <w:t xml:space="preserve">последующего </w:t>
      </w:r>
      <w:r w:rsidR="009C549C">
        <w:rPr>
          <w:szCs w:val="28"/>
        </w:rPr>
        <w:t>направления в ЦС Профсоюза</w:t>
      </w:r>
      <w:r w:rsidRPr="00A507FB">
        <w:rPr>
          <w:szCs w:val="28"/>
        </w:rPr>
        <w:t>.</w:t>
      </w:r>
    </w:p>
    <w:p w:rsidR="00541FBE" w:rsidRPr="00094959" w:rsidRDefault="00333830" w:rsidP="00AD0449">
      <w:pPr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Качественные показатели </w:t>
      </w:r>
      <w:r w:rsidR="00BD285E">
        <w:rPr>
          <w:szCs w:val="28"/>
        </w:rPr>
        <w:t>окружной</w:t>
      </w:r>
      <w:r w:rsidRPr="00A507FB">
        <w:rPr>
          <w:szCs w:val="28"/>
        </w:rPr>
        <w:t xml:space="preserve"> тематической проверки отражаются </w:t>
      </w:r>
      <w:r w:rsidR="00BD285E">
        <w:rPr>
          <w:szCs w:val="28"/>
        </w:rPr>
        <w:t xml:space="preserve">региональными </w:t>
      </w:r>
      <w:r w:rsidRPr="00A507FB">
        <w:rPr>
          <w:szCs w:val="28"/>
        </w:rPr>
        <w:t>организациями Профсоюза</w:t>
      </w:r>
      <w:r>
        <w:rPr>
          <w:szCs w:val="28"/>
        </w:rPr>
        <w:t xml:space="preserve"> в пояснительной записке</w:t>
      </w:r>
      <w:r w:rsidRPr="00347F96">
        <w:rPr>
          <w:szCs w:val="28"/>
        </w:rPr>
        <w:t>, которая прилагается к статистической форме</w:t>
      </w:r>
      <w:r>
        <w:rPr>
          <w:szCs w:val="28"/>
        </w:rPr>
        <w:t xml:space="preserve"> (</w:t>
      </w:r>
      <w:r w:rsidR="00BD285E">
        <w:rPr>
          <w:szCs w:val="28"/>
        </w:rPr>
        <w:t>О</w:t>
      </w:r>
      <w:r>
        <w:rPr>
          <w:szCs w:val="28"/>
        </w:rPr>
        <w:t>ТП-201</w:t>
      </w:r>
      <w:r w:rsidR="00780BE4">
        <w:rPr>
          <w:szCs w:val="28"/>
        </w:rPr>
        <w:t>4</w:t>
      </w:r>
      <w:r>
        <w:rPr>
          <w:szCs w:val="28"/>
        </w:rPr>
        <w:t xml:space="preserve">). </w:t>
      </w:r>
    </w:p>
    <w:p w:rsidR="00541FBE" w:rsidRPr="00094959" w:rsidRDefault="00094959" w:rsidP="00AD0449">
      <w:pPr>
        <w:spacing w:after="0" w:line="240" w:lineRule="auto"/>
        <w:ind w:firstLine="709"/>
        <w:contextualSpacing/>
        <w:rPr>
          <w:b/>
          <w:szCs w:val="28"/>
        </w:rPr>
      </w:pPr>
      <w:r w:rsidRPr="002A3261">
        <w:rPr>
          <w:b/>
          <w:szCs w:val="28"/>
        </w:rPr>
        <w:t>Пояснительная записка к статистической форме должна содержать:</w:t>
      </w:r>
    </w:p>
    <w:p w:rsidR="00541FBE" w:rsidRDefault="000A6CF7" w:rsidP="00582F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</w:pPr>
      <w:r>
        <w:t xml:space="preserve">Наименование проверенных образовательных </w:t>
      </w:r>
      <w:r w:rsidR="002D6C03">
        <w:t>организаций</w:t>
      </w:r>
      <w:r>
        <w:t>.</w:t>
      </w:r>
    </w:p>
    <w:p w:rsidR="003B6F41" w:rsidRPr="003B6F41" w:rsidRDefault="003B6F41" w:rsidP="00582F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С</w:t>
      </w:r>
      <w:r w:rsidRPr="003B6F41">
        <w:rPr>
          <w:szCs w:val="28"/>
        </w:rPr>
        <w:t xml:space="preserve">ведения о решениях выборных коллегиальных органов </w:t>
      </w:r>
      <w:r w:rsidR="00BD285E">
        <w:rPr>
          <w:szCs w:val="28"/>
        </w:rPr>
        <w:t xml:space="preserve">региональных </w:t>
      </w:r>
      <w:r w:rsidRPr="003B6F41">
        <w:rPr>
          <w:szCs w:val="28"/>
        </w:rPr>
        <w:t xml:space="preserve">организаций Профсоюза </w:t>
      </w:r>
      <w:r w:rsidR="00BD285E">
        <w:rPr>
          <w:szCs w:val="28"/>
        </w:rPr>
        <w:t xml:space="preserve">ЮФО </w:t>
      </w:r>
      <w:r w:rsidRPr="003B6F41">
        <w:rPr>
          <w:szCs w:val="28"/>
        </w:rPr>
        <w:t xml:space="preserve">о проведении </w:t>
      </w:r>
      <w:r w:rsidR="00BD285E">
        <w:rPr>
          <w:szCs w:val="28"/>
        </w:rPr>
        <w:t>окружной</w:t>
      </w:r>
      <w:r w:rsidRPr="003B6F41">
        <w:rPr>
          <w:szCs w:val="28"/>
        </w:rPr>
        <w:t xml:space="preserve"> тематической проверки, о рассмотрении итогов проверки на заседаниях выборных коллегиальных органов</w:t>
      </w:r>
      <w:r w:rsidR="00EF2133">
        <w:rPr>
          <w:szCs w:val="28"/>
        </w:rPr>
        <w:t xml:space="preserve"> </w:t>
      </w:r>
      <w:r w:rsidR="00BD285E">
        <w:rPr>
          <w:szCs w:val="28"/>
        </w:rPr>
        <w:t xml:space="preserve">региональных </w:t>
      </w:r>
      <w:r w:rsidRPr="003B6F41">
        <w:rPr>
          <w:szCs w:val="28"/>
        </w:rPr>
        <w:t>организаций Профсоюза</w:t>
      </w:r>
      <w:r w:rsidR="00BD285E" w:rsidRPr="00BD285E">
        <w:rPr>
          <w:szCs w:val="28"/>
        </w:rPr>
        <w:t xml:space="preserve"> </w:t>
      </w:r>
      <w:r w:rsidR="00BD285E">
        <w:rPr>
          <w:szCs w:val="28"/>
        </w:rPr>
        <w:t>ЮФО</w:t>
      </w:r>
      <w:r w:rsidR="00690198">
        <w:rPr>
          <w:szCs w:val="28"/>
        </w:rPr>
        <w:t>.</w:t>
      </w:r>
    </w:p>
    <w:p w:rsidR="003B6F41" w:rsidRPr="003B6F41" w:rsidRDefault="00690198" w:rsidP="00582F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С</w:t>
      </w:r>
      <w:r w:rsidR="003B6F41" w:rsidRPr="003B6F41">
        <w:rPr>
          <w:szCs w:val="28"/>
        </w:rPr>
        <w:t>ведения об информировании органов, осуществляющих управление в сфере образования о результатах проведенных проверок и</w:t>
      </w:r>
      <w:r w:rsidR="003B6F41" w:rsidRPr="00780BE4">
        <w:rPr>
          <w:szCs w:val="28"/>
        </w:rPr>
        <w:t xml:space="preserve"> </w:t>
      </w:r>
      <w:r w:rsidR="003B6F41" w:rsidRPr="003B6F41">
        <w:rPr>
          <w:szCs w:val="28"/>
        </w:rPr>
        <w:t>совместных мероприятиях</w:t>
      </w:r>
      <w:r>
        <w:rPr>
          <w:szCs w:val="28"/>
        </w:rPr>
        <w:t xml:space="preserve"> по итогам </w:t>
      </w:r>
      <w:r w:rsidR="000B5F87">
        <w:rPr>
          <w:szCs w:val="28"/>
        </w:rPr>
        <w:t>их проведения</w:t>
      </w:r>
      <w:r>
        <w:rPr>
          <w:szCs w:val="28"/>
        </w:rPr>
        <w:t>.</w:t>
      </w:r>
    </w:p>
    <w:p w:rsidR="003B6F41" w:rsidRPr="003B6F41" w:rsidRDefault="00690198" w:rsidP="00582F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С</w:t>
      </w:r>
      <w:r w:rsidR="003B6F41" w:rsidRPr="003B6F41">
        <w:rPr>
          <w:szCs w:val="28"/>
        </w:rPr>
        <w:t>ведения о мерах, принятых государственной</w:t>
      </w:r>
      <w:r w:rsidR="00BE587C">
        <w:rPr>
          <w:szCs w:val="28"/>
        </w:rPr>
        <w:t xml:space="preserve"> инспекцией труда,</w:t>
      </w:r>
      <w:r w:rsidR="003B6F41" w:rsidRPr="003B6F41">
        <w:rPr>
          <w:szCs w:val="28"/>
        </w:rPr>
        <w:t xml:space="preserve"> проку</w:t>
      </w:r>
      <w:r w:rsidR="00BE587C">
        <w:rPr>
          <w:szCs w:val="28"/>
        </w:rPr>
        <w:t xml:space="preserve">ратурой </w:t>
      </w:r>
      <w:r w:rsidR="00932E2C">
        <w:rPr>
          <w:szCs w:val="28"/>
        </w:rPr>
        <w:t xml:space="preserve">и иными органами </w:t>
      </w:r>
      <w:r w:rsidR="00BE587C">
        <w:rPr>
          <w:szCs w:val="28"/>
        </w:rPr>
        <w:t>по результатам проверок.</w:t>
      </w:r>
    </w:p>
    <w:p w:rsidR="00502FCB" w:rsidRDefault="00502FCB" w:rsidP="00582F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</w:pPr>
      <w:r>
        <w:lastRenderedPageBreak/>
        <w:t xml:space="preserve">Перечень устраненных в ходе </w:t>
      </w:r>
      <w:r w:rsidR="00A37B76">
        <w:t xml:space="preserve">проверки </w:t>
      </w:r>
      <w:r w:rsidR="005F0268">
        <w:t xml:space="preserve">нарушений </w:t>
      </w:r>
      <w:r w:rsidR="00A37B76">
        <w:t>(</w:t>
      </w:r>
      <w:r w:rsidR="00A84538">
        <w:t>характер</w:t>
      </w:r>
      <w:r w:rsidR="00A37B76">
        <w:t xml:space="preserve"> нарушения, </w:t>
      </w:r>
      <w:r w:rsidR="009144ED">
        <w:t xml:space="preserve">наименование </w:t>
      </w:r>
      <w:r w:rsidR="002D6C03">
        <w:t>организации</w:t>
      </w:r>
      <w:r w:rsidR="00F62403">
        <w:t>)</w:t>
      </w:r>
      <w:r w:rsidR="002D6C03">
        <w:t xml:space="preserve"> с указанием конкретных</w:t>
      </w:r>
      <w:r w:rsidR="00C17800">
        <w:t xml:space="preserve"> примеров</w:t>
      </w:r>
      <w:r w:rsidR="00F62403">
        <w:t>.</w:t>
      </w:r>
    </w:p>
    <w:p w:rsidR="00E91AF5" w:rsidRDefault="00582F82" w:rsidP="00582F82">
      <w:pPr>
        <w:pStyle w:val="a4"/>
        <w:tabs>
          <w:tab w:val="left" w:pos="993"/>
        </w:tabs>
        <w:spacing w:after="0" w:line="240" w:lineRule="auto"/>
        <w:ind w:left="0" w:firstLine="709"/>
      </w:pPr>
      <w:r>
        <w:t>6.</w:t>
      </w:r>
      <w:r>
        <w:tab/>
      </w:r>
      <w:r w:rsidR="00FB7DEF">
        <w:t>Перечень нарушений</w:t>
      </w:r>
      <w:r>
        <w:t>,</w:t>
      </w:r>
      <w:r w:rsidR="00154970">
        <w:t xml:space="preserve"> не</w:t>
      </w:r>
      <w:r>
        <w:t xml:space="preserve"> </w:t>
      </w:r>
      <w:r w:rsidR="00FB7DEF">
        <w:t>устран</w:t>
      </w:r>
      <w:r w:rsidR="00787670">
        <w:t>енных в ходе проверки (</w:t>
      </w:r>
      <w:r w:rsidR="00A84538">
        <w:t xml:space="preserve">характер </w:t>
      </w:r>
      <w:r w:rsidR="00FB7DEF">
        <w:t>нарушения, наим</w:t>
      </w:r>
      <w:r w:rsidR="00583C50">
        <w:t xml:space="preserve">енование </w:t>
      </w:r>
      <w:r w:rsidR="000A5804">
        <w:t>организации</w:t>
      </w:r>
      <w:r w:rsidR="00583C50">
        <w:t>, причины не</w:t>
      </w:r>
      <w:r w:rsidR="00FB7DEF">
        <w:t>устранения</w:t>
      </w:r>
      <w:r w:rsidR="005F0268">
        <w:t xml:space="preserve"> нарушения</w:t>
      </w:r>
      <w:r w:rsidR="00FB7DEF">
        <w:t>)</w:t>
      </w:r>
      <w:r w:rsidR="002D6C03">
        <w:t xml:space="preserve"> с указанием конкретных</w:t>
      </w:r>
      <w:r w:rsidR="00C17800">
        <w:t xml:space="preserve"> примеров</w:t>
      </w:r>
      <w:r w:rsidR="00FB7DEF">
        <w:t>.</w:t>
      </w:r>
    </w:p>
    <w:p w:rsidR="00B610AF" w:rsidRDefault="00B610AF" w:rsidP="00B610AF">
      <w:pPr>
        <w:spacing w:after="0" w:line="240" w:lineRule="auto"/>
        <w:ind w:firstLine="709"/>
      </w:pPr>
      <w:r>
        <w:rPr>
          <w:szCs w:val="28"/>
        </w:rPr>
        <w:t>В расчет экономической эффективности проверки следует включать общую сумму дополнительных выплат или сохраненных гарантий работникам в результате</w:t>
      </w:r>
      <w:r>
        <w:rPr>
          <w:spacing w:val="-4"/>
          <w:szCs w:val="28"/>
        </w:rPr>
        <w:t xml:space="preserve"> устранения работодателями вскрытых в ходе проверки нарушений </w:t>
      </w:r>
      <w:r>
        <w:rPr>
          <w:color w:val="000000"/>
          <w:spacing w:val="-4"/>
          <w:szCs w:val="28"/>
        </w:rPr>
        <w:t>трудов</w:t>
      </w:r>
      <w:r>
        <w:rPr>
          <w:spacing w:val="-4"/>
          <w:szCs w:val="28"/>
        </w:rPr>
        <w:t xml:space="preserve">ого </w:t>
      </w:r>
      <w:r>
        <w:rPr>
          <w:color w:val="000000"/>
          <w:spacing w:val="-4"/>
          <w:szCs w:val="28"/>
        </w:rPr>
        <w:t>закон</w:t>
      </w:r>
      <w:r>
        <w:rPr>
          <w:spacing w:val="-4"/>
          <w:szCs w:val="28"/>
        </w:rPr>
        <w:t xml:space="preserve">одательства и иных актов, содержащих нормы </w:t>
      </w:r>
      <w:r>
        <w:rPr>
          <w:color w:val="000000"/>
          <w:spacing w:val="-4"/>
          <w:szCs w:val="28"/>
        </w:rPr>
        <w:t>трудов</w:t>
      </w:r>
      <w:r>
        <w:rPr>
          <w:spacing w:val="-4"/>
          <w:szCs w:val="28"/>
        </w:rPr>
        <w:t>ого права</w:t>
      </w:r>
      <w:r w:rsidR="00BF709E">
        <w:rPr>
          <w:spacing w:val="-4"/>
          <w:szCs w:val="28"/>
        </w:rPr>
        <w:t>, условий коллективных договоров</w:t>
      </w:r>
      <w:r w:rsidR="00C17800">
        <w:rPr>
          <w:spacing w:val="-4"/>
          <w:szCs w:val="28"/>
        </w:rPr>
        <w:t>, соглашений</w:t>
      </w:r>
      <w:r>
        <w:rPr>
          <w:spacing w:val="-4"/>
          <w:szCs w:val="28"/>
        </w:rPr>
        <w:t>.</w:t>
      </w:r>
    </w:p>
    <w:p w:rsidR="00B610AF" w:rsidRPr="00111367" w:rsidRDefault="00B610AF" w:rsidP="00AD0449">
      <w:pPr>
        <w:spacing w:after="0" w:line="240" w:lineRule="auto"/>
        <w:ind w:firstLine="709"/>
        <w:contextualSpacing/>
        <w:rPr>
          <w:i/>
          <w:color w:val="000000"/>
          <w:szCs w:val="28"/>
        </w:rPr>
      </w:pPr>
    </w:p>
    <w:p w:rsidR="00B41629" w:rsidRPr="00347F96" w:rsidRDefault="00A25E3C" w:rsidP="00BC4BA3">
      <w:pPr>
        <w:spacing w:before="240" w:after="120" w:line="240" w:lineRule="auto"/>
        <w:ind w:firstLine="708"/>
        <w:rPr>
          <w:b/>
          <w:szCs w:val="28"/>
        </w:rPr>
      </w:pPr>
      <w:r w:rsidRPr="001267D4">
        <w:rPr>
          <w:b/>
          <w:szCs w:val="28"/>
          <w:lang w:val="en-US"/>
        </w:rPr>
        <w:t>I</w:t>
      </w:r>
      <w:r w:rsidR="00B41629" w:rsidRPr="00347F96">
        <w:rPr>
          <w:b/>
          <w:szCs w:val="28"/>
          <w:lang w:val="en-US"/>
        </w:rPr>
        <w:t>V</w:t>
      </w:r>
      <w:r w:rsidR="00B41629" w:rsidRPr="00347F96">
        <w:rPr>
          <w:b/>
          <w:szCs w:val="28"/>
        </w:rPr>
        <w:t xml:space="preserve">. Подведение итогов </w:t>
      </w:r>
      <w:r w:rsidR="00BD285E">
        <w:rPr>
          <w:b/>
          <w:szCs w:val="28"/>
        </w:rPr>
        <w:t>окружной</w:t>
      </w:r>
      <w:r w:rsidR="00B41629" w:rsidRPr="00347F96">
        <w:rPr>
          <w:b/>
          <w:szCs w:val="28"/>
        </w:rPr>
        <w:t xml:space="preserve"> тематической проверки</w:t>
      </w:r>
    </w:p>
    <w:p w:rsidR="00DE4D55" w:rsidRPr="00DE4D55" w:rsidRDefault="00DE4D55" w:rsidP="00B41629">
      <w:pPr>
        <w:spacing w:after="0" w:line="240" w:lineRule="auto"/>
        <w:ind w:firstLine="709"/>
        <w:rPr>
          <w:b/>
          <w:szCs w:val="28"/>
          <w:u w:val="single"/>
        </w:rPr>
      </w:pPr>
      <w:r w:rsidRPr="00DE4D55">
        <w:rPr>
          <w:b/>
          <w:szCs w:val="28"/>
          <w:u w:val="single"/>
        </w:rPr>
        <w:t>Городская и районные организации Профсоюза в срок</w:t>
      </w:r>
      <w:r w:rsidRPr="00DE4D55">
        <w:rPr>
          <w:szCs w:val="28"/>
          <w:u w:val="single"/>
        </w:rPr>
        <w:t xml:space="preserve"> </w:t>
      </w:r>
      <w:r w:rsidRPr="00DE4D55">
        <w:rPr>
          <w:b/>
          <w:szCs w:val="28"/>
          <w:u w:val="single"/>
        </w:rPr>
        <w:t>не позднее, чем до 20 апреля 2014 г. представляют материалы по проведенной проверке в Реском Профсоюза.</w:t>
      </w:r>
    </w:p>
    <w:p w:rsidR="00B41629" w:rsidRPr="00347F96" w:rsidRDefault="00BD285E" w:rsidP="00B41629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Региональные</w:t>
      </w:r>
      <w:r w:rsidR="00394795">
        <w:rPr>
          <w:szCs w:val="28"/>
        </w:rPr>
        <w:t xml:space="preserve"> организации </w:t>
      </w:r>
      <w:r w:rsidR="00B41629" w:rsidRPr="00347F96">
        <w:rPr>
          <w:szCs w:val="28"/>
        </w:rPr>
        <w:t xml:space="preserve">Профсоюза в срок </w:t>
      </w:r>
      <w:r w:rsidR="00B41629" w:rsidRPr="00C559B4">
        <w:rPr>
          <w:b/>
          <w:bCs/>
          <w:szCs w:val="28"/>
        </w:rPr>
        <w:t>н</w:t>
      </w:r>
      <w:r w:rsidR="001636CF">
        <w:rPr>
          <w:b/>
          <w:bCs/>
          <w:szCs w:val="28"/>
        </w:rPr>
        <w:t xml:space="preserve">е позднее, чем до </w:t>
      </w:r>
      <w:r w:rsidR="00C17800" w:rsidRPr="00F67369">
        <w:rPr>
          <w:b/>
          <w:bCs/>
          <w:szCs w:val="28"/>
        </w:rPr>
        <w:t>2</w:t>
      </w:r>
      <w:r w:rsidR="00C17800">
        <w:rPr>
          <w:b/>
          <w:bCs/>
          <w:szCs w:val="28"/>
        </w:rPr>
        <w:t>5</w:t>
      </w:r>
      <w:r w:rsidR="00C17800" w:rsidRPr="00F67369">
        <w:rPr>
          <w:b/>
          <w:bCs/>
          <w:szCs w:val="28"/>
        </w:rPr>
        <w:t xml:space="preserve"> </w:t>
      </w:r>
      <w:r w:rsidR="00C17800">
        <w:rPr>
          <w:b/>
          <w:bCs/>
          <w:szCs w:val="28"/>
        </w:rPr>
        <w:t>апреля</w:t>
      </w:r>
      <w:r w:rsidR="00C17800" w:rsidRPr="00F67369">
        <w:rPr>
          <w:b/>
          <w:bCs/>
          <w:szCs w:val="28"/>
        </w:rPr>
        <w:t xml:space="preserve"> 201</w:t>
      </w:r>
      <w:r w:rsidR="00C17800">
        <w:rPr>
          <w:b/>
          <w:bCs/>
          <w:szCs w:val="28"/>
        </w:rPr>
        <w:t>4</w:t>
      </w:r>
      <w:r w:rsidR="00C17800" w:rsidRPr="00F67369">
        <w:rPr>
          <w:b/>
          <w:bCs/>
          <w:szCs w:val="28"/>
        </w:rPr>
        <w:t xml:space="preserve"> г.</w:t>
      </w:r>
      <w:r w:rsidR="001636CF">
        <w:rPr>
          <w:b/>
          <w:bCs/>
          <w:szCs w:val="28"/>
        </w:rPr>
        <w:t xml:space="preserve"> </w:t>
      </w:r>
      <w:r w:rsidR="00B41629" w:rsidRPr="00347F96">
        <w:rPr>
          <w:szCs w:val="28"/>
        </w:rPr>
        <w:t>представляют итоговые материалы</w:t>
      </w:r>
      <w:r w:rsidR="00B41629">
        <w:rPr>
          <w:szCs w:val="28"/>
        </w:rPr>
        <w:t>,</w:t>
      </w:r>
      <w:r w:rsidR="00B41629" w:rsidRPr="00347F96">
        <w:rPr>
          <w:szCs w:val="28"/>
        </w:rPr>
        <w:t xml:space="preserve"> подготовленные в соответствии с </w:t>
      </w:r>
      <w:r w:rsidR="008E77E5">
        <w:rPr>
          <w:szCs w:val="28"/>
        </w:rPr>
        <w:t xml:space="preserve">установленными </w:t>
      </w:r>
      <w:r w:rsidR="00B41629" w:rsidRPr="00347F96">
        <w:rPr>
          <w:szCs w:val="28"/>
        </w:rPr>
        <w:t xml:space="preserve">количественными и качественными показателями проведения </w:t>
      </w:r>
      <w:r>
        <w:rPr>
          <w:szCs w:val="28"/>
        </w:rPr>
        <w:t>окружной</w:t>
      </w:r>
      <w:r w:rsidR="00B41629" w:rsidRPr="00347F96">
        <w:rPr>
          <w:szCs w:val="28"/>
        </w:rPr>
        <w:t xml:space="preserve"> тематической проверки. </w:t>
      </w:r>
    </w:p>
    <w:p w:rsidR="00B41629" w:rsidRPr="00347F96" w:rsidRDefault="00B41629" w:rsidP="00B41629">
      <w:pPr>
        <w:spacing w:after="0" w:line="240" w:lineRule="auto"/>
        <w:ind w:firstLine="709"/>
        <w:rPr>
          <w:b/>
          <w:szCs w:val="28"/>
        </w:rPr>
      </w:pPr>
      <w:r w:rsidRPr="00347F96">
        <w:rPr>
          <w:b/>
          <w:szCs w:val="28"/>
        </w:rPr>
        <w:t xml:space="preserve">Итоговые материалы </w:t>
      </w:r>
      <w:r w:rsidR="000B5F87">
        <w:rPr>
          <w:b/>
          <w:szCs w:val="28"/>
        </w:rPr>
        <w:t>окружной</w:t>
      </w:r>
      <w:r w:rsidR="00873A37">
        <w:rPr>
          <w:b/>
          <w:szCs w:val="28"/>
        </w:rPr>
        <w:t xml:space="preserve"> </w:t>
      </w:r>
      <w:r w:rsidRPr="00347F96">
        <w:rPr>
          <w:b/>
          <w:szCs w:val="28"/>
        </w:rPr>
        <w:t>тематической проверки должны включать:</w:t>
      </w:r>
    </w:p>
    <w:p w:rsidR="00B41629" w:rsidRPr="00347F96" w:rsidRDefault="00B41629" w:rsidP="00B41629">
      <w:pPr>
        <w:spacing w:after="0" w:line="240" w:lineRule="auto"/>
        <w:ind w:firstLine="709"/>
        <w:rPr>
          <w:szCs w:val="28"/>
        </w:rPr>
      </w:pPr>
      <w:r w:rsidRPr="00347F96">
        <w:rPr>
          <w:szCs w:val="28"/>
        </w:rPr>
        <w:t>- статистическую форму (</w:t>
      </w:r>
      <w:r w:rsidR="000B5F87">
        <w:rPr>
          <w:szCs w:val="28"/>
        </w:rPr>
        <w:t>О</w:t>
      </w:r>
      <w:r w:rsidRPr="00347F96">
        <w:rPr>
          <w:szCs w:val="28"/>
        </w:rPr>
        <w:t>ТП-201</w:t>
      </w:r>
      <w:r w:rsidR="00873A37">
        <w:rPr>
          <w:szCs w:val="28"/>
        </w:rPr>
        <w:t>4</w:t>
      </w:r>
      <w:r w:rsidRPr="00347F96">
        <w:rPr>
          <w:szCs w:val="28"/>
        </w:rPr>
        <w:t>)</w:t>
      </w:r>
      <w:r w:rsidR="00394795">
        <w:rPr>
          <w:szCs w:val="28"/>
        </w:rPr>
        <w:t>;</w:t>
      </w:r>
      <w:r w:rsidRPr="00347F96">
        <w:rPr>
          <w:szCs w:val="28"/>
        </w:rPr>
        <w:t xml:space="preserve"> </w:t>
      </w:r>
    </w:p>
    <w:p w:rsidR="00B41629" w:rsidRPr="00347F96" w:rsidRDefault="00B41629" w:rsidP="00B41629">
      <w:pPr>
        <w:spacing w:after="0" w:line="240" w:lineRule="auto"/>
        <w:ind w:firstLine="709"/>
        <w:rPr>
          <w:szCs w:val="28"/>
        </w:rPr>
      </w:pPr>
      <w:r w:rsidRPr="00347F96">
        <w:rPr>
          <w:szCs w:val="28"/>
        </w:rPr>
        <w:t>- пояснительную записку, которая прилагается к статистической форме</w:t>
      </w:r>
      <w:r w:rsidR="00394795">
        <w:rPr>
          <w:szCs w:val="28"/>
        </w:rPr>
        <w:t>.</w:t>
      </w:r>
    </w:p>
    <w:p w:rsidR="00B41629" w:rsidRPr="002C05C6" w:rsidRDefault="00B41629" w:rsidP="00B41629">
      <w:pPr>
        <w:spacing w:after="0" w:line="240" w:lineRule="auto"/>
        <w:ind w:firstLine="709"/>
        <w:rPr>
          <w:szCs w:val="28"/>
        </w:rPr>
      </w:pPr>
      <w:r w:rsidRPr="002C05C6">
        <w:rPr>
          <w:szCs w:val="28"/>
        </w:rPr>
        <w:t>К итоговым материалам могут прилагаться дополнительные документы (</w:t>
      </w:r>
      <w:r w:rsidRPr="002C05C6">
        <w:rPr>
          <w:spacing w:val="-2"/>
          <w:szCs w:val="28"/>
        </w:rPr>
        <w:t xml:space="preserve">решения выборных коллегиальных </w:t>
      </w:r>
      <w:r w:rsidRPr="002C05C6">
        <w:rPr>
          <w:szCs w:val="28"/>
        </w:rPr>
        <w:t>профсоюзных органов о проведении и итогах проверки, методические материалы и др.).</w:t>
      </w:r>
    </w:p>
    <w:p w:rsidR="00B41629" w:rsidRPr="00347F96" w:rsidRDefault="00B41629" w:rsidP="00B41629">
      <w:pPr>
        <w:spacing w:after="0" w:line="240" w:lineRule="auto"/>
        <w:ind w:firstLine="709"/>
        <w:rPr>
          <w:szCs w:val="28"/>
        </w:rPr>
      </w:pPr>
      <w:r w:rsidRPr="00347F96">
        <w:rPr>
          <w:szCs w:val="28"/>
        </w:rPr>
        <w:t>Статистическая форма</w:t>
      </w:r>
      <w:r>
        <w:rPr>
          <w:szCs w:val="28"/>
        </w:rPr>
        <w:t xml:space="preserve"> (</w:t>
      </w:r>
      <w:r w:rsidR="000B5F87">
        <w:rPr>
          <w:szCs w:val="28"/>
        </w:rPr>
        <w:t>О</w:t>
      </w:r>
      <w:r>
        <w:rPr>
          <w:szCs w:val="28"/>
        </w:rPr>
        <w:t>ТП-201</w:t>
      </w:r>
      <w:r w:rsidR="00873A37">
        <w:rPr>
          <w:szCs w:val="28"/>
        </w:rPr>
        <w:t>4</w:t>
      </w:r>
      <w:r>
        <w:rPr>
          <w:szCs w:val="28"/>
        </w:rPr>
        <w:t>)</w:t>
      </w:r>
      <w:r w:rsidRPr="00347F96">
        <w:rPr>
          <w:szCs w:val="28"/>
        </w:rPr>
        <w:t xml:space="preserve"> и пояснительная записка к ней подписываются председателем</w:t>
      </w:r>
      <w:r w:rsidR="00C65981">
        <w:rPr>
          <w:szCs w:val="28"/>
        </w:rPr>
        <w:t xml:space="preserve"> </w:t>
      </w:r>
      <w:r w:rsidR="000B5F87">
        <w:rPr>
          <w:szCs w:val="28"/>
        </w:rPr>
        <w:t>региональной</w:t>
      </w:r>
      <w:r w:rsidR="00C65981">
        <w:rPr>
          <w:szCs w:val="28"/>
        </w:rPr>
        <w:t xml:space="preserve"> организации</w:t>
      </w:r>
      <w:r w:rsidRPr="00347F96">
        <w:rPr>
          <w:szCs w:val="28"/>
        </w:rPr>
        <w:t xml:space="preserve"> Профсою</w:t>
      </w:r>
      <w:r w:rsidR="005241FA">
        <w:rPr>
          <w:szCs w:val="28"/>
        </w:rPr>
        <w:t xml:space="preserve">за и </w:t>
      </w:r>
      <w:r w:rsidR="00DE18F2">
        <w:rPr>
          <w:szCs w:val="28"/>
        </w:rPr>
        <w:t>главным правовым</w:t>
      </w:r>
      <w:r w:rsidR="00DE18F2" w:rsidRPr="00DE18F2">
        <w:rPr>
          <w:szCs w:val="28"/>
        </w:rPr>
        <w:t xml:space="preserve"> </w:t>
      </w:r>
      <w:r w:rsidR="000B5F87">
        <w:rPr>
          <w:szCs w:val="28"/>
        </w:rPr>
        <w:t>(</w:t>
      </w:r>
      <w:r w:rsidR="00DE18F2">
        <w:rPr>
          <w:szCs w:val="28"/>
        </w:rPr>
        <w:t>правовым</w:t>
      </w:r>
      <w:r w:rsidR="000B5F87">
        <w:rPr>
          <w:szCs w:val="28"/>
        </w:rPr>
        <w:t>)</w:t>
      </w:r>
      <w:r w:rsidRPr="00347F96">
        <w:rPr>
          <w:szCs w:val="28"/>
        </w:rPr>
        <w:t xml:space="preserve"> инспектором труда</w:t>
      </w:r>
      <w:r w:rsidR="000B5F87">
        <w:rPr>
          <w:szCs w:val="28"/>
        </w:rPr>
        <w:t xml:space="preserve"> (юристом) региональной организации Профсоюза</w:t>
      </w:r>
      <w:r w:rsidRPr="00347F96">
        <w:rPr>
          <w:szCs w:val="28"/>
        </w:rPr>
        <w:t>.</w:t>
      </w:r>
    </w:p>
    <w:p w:rsidR="00982E81" w:rsidRDefault="00982E81" w:rsidP="003D6D53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Председатель Совета по правовой работе региональных организаций Профсоюза ЮФО</w:t>
      </w:r>
      <w:r w:rsidRPr="00347F96">
        <w:rPr>
          <w:szCs w:val="28"/>
        </w:rPr>
        <w:t xml:space="preserve"> </w:t>
      </w:r>
      <w:r>
        <w:rPr>
          <w:rFonts w:cs="Tahoma"/>
        </w:rPr>
        <w:t xml:space="preserve">обобщает и анализирует </w:t>
      </w:r>
      <w:r w:rsidRPr="00982E81">
        <w:rPr>
          <w:szCs w:val="28"/>
        </w:rPr>
        <w:t xml:space="preserve">итоговые материалы окружной тематической проверки, </w:t>
      </w:r>
      <w:r w:rsidR="00DE18F2">
        <w:rPr>
          <w:szCs w:val="28"/>
        </w:rPr>
        <w:t>представляет</w:t>
      </w:r>
      <w:r>
        <w:rPr>
          <w:szCs w:val="28"/>
        </w:rPr>
        <w:t xml:space="preserve"> </w:t>
      </w:r>
      <w:r w:rsidR="00E30A4D">
        <w:rPr>
          <w:szCs w:val="28"/>
        </w:rPr>
        <w:t>сводную информацию о</w:t>
      </w:r>
      <w:r w:rsidR="00DE18F2">
        <w:rPr>
          <w:szCs w:val="28"/>
        </w:rPr>
        <w:t xml:space="preserve"> </w:t>
      </w:r>
      <w:r w:rsidR="00E30A4D">
        <w:rPr>
          <w:szCs w:val="28"/>
        </w:rPr>
        <w:t xml:space="preserve">них </w:t>
      </w:r>
      <w:r>
        <w:rPr>
          <w:szCs w:val="28"/>
        </w:rPr>
        <w:t xml:space="preserve">на </w:t>
      </w:r>
      <w:r w:rsidRPr="00347F96">
        <w:rPr>
          <w:szCs w:val="28"/>
        </w:rPr>
        <w:t>рассм</w:t>
      </w:r>
      <w:r>
        <w:rPr>
          <w:szCs w:val="28"/>
        </w:rPr>
        <w:t>о</w:t>
      </w:r>
      <w:r w:rsidRPr="00347F96">
        <w:rPr>
          <w:szCs w:val="28"/>
        </w:rPr>
        <w:t>тр</w:t>
      </w:r>
      <w:r>
        <w:rPr>
          <w:szCs w:val="28"/>
        </w:rPr>
        <w:t>ение Совета по правовой работе региональных организаций Профсоюза ЮФО</w:t>
      </w:r>
      <w:r w:rsidR="001276F1" w:rsidRPr="001276F1">
        <w:rPr>
          <w:szCs w:val="28"/>
        </w:rPr>
        <w:t xml:space="preserve"> </w:t>
      </w:r>
      <w:r w:rsidR="001276F1">
        <w:rPr>
          <w:szCs w:val="28"/>
        </w:rPr>
        <w:t xml:space="preserve">для выработки предложений по совершенствованию правозащитной </w:t>
      </w:r>
      <w:r w:rsidR="001276F1" w:rsidRPr="006E0410">
        <w:rPr>
          <w:rFonts w:cs="Tahoma"/>
          <w:szCs w:val="28"/>
        </w:rPr>
        <w:t>работ</w:t>
      </w:r>
      <w:r w:rsidR="001276F1">
        <w:rPr>
          <w:rFonts w:cs="Tahoma"/>
          <w:szCs w:val="28"/>
        </w:rPr>
        <w:t>ы по контролю за соблюдением трудового законодательства</w:t>
      </w:r>
      <w:r w:rsidRPr="00347F96">
        <w:rPr>
          <w:szCs w:val="28"/>
        </w:rPr>
        <w:t xml:space="preserve"> </w:t>
      </w:r>
      <w:r w:rsidR="00DE18F2">
        <w:rPr>
          <w:szCs w:val="28"/>
        </w:rPr>
        <w:t>и направляет</w:t>
      </w:r>
      <w:r w:rsidR="00D15281">
        <w:rPr>
          <w:szCs w:val="28"/>
        </w:rPr>
        <w:t xml:space="preserve"> её</w:t>
      </w:r>
      <w:r w:rsidR="00DE18F2">
        <w:rPr>
          <w:szCs w:val="28"/>
        </w:rPr>
        <w:t xml:space="preserve"> в ЦС Профсоюза </w:t>
      </w:r>
      <w:r w:rsidR="005B58A2">
        <w:rPr>
          <w:szCs w:val="28"/>
        </w:rPr>
        <w:t xml:space="preserve">в </w:t>
      </w:r>
      <w:r w:rsidR="00C11C90">
        <w:rPr>
          <w:szCs w:val="28"/>
        </w:rPr>
        <w:t>июне</w:t>
      </w:r>
      <w:r w:rsidR="005B58A2">
        <w:rPr>
          <w:szCs w:val="28"/>
        </w:rPr>
        <w:t xml:space="preserve"> 201</w:t>
      </w:r>
      <w:r w:rsidR="00C11C90">
        <w:rPr>
          <w:szCs w:val="28"/>
        </w:rPr>
        <w:t>4</w:t>
      </w:r>
      <w:r w:rsidR="005B58A2">
        <w:rPr>
          <w:szCs w:val="28"/>
        </w:rPr>
        <w:t xml:space="preserve"> года</w:t>
      </w:r>
      <w:r>
        <w:rPr>
          <w:szCs w:val="28"/>
        </w:rPr>
        <w:t>.</w:t>
      </w:r>
    </w:p>
    <w:sectPr w:rsidR="00982E81" w:rsidSect="00DE4D55">
      <w:footerReference w:type="default" r:id="rId8"/>
      <w:pgSz w:w="11906" w:h="16838"/>
      <w:pgMar w:top="624" w:right="680" w:bottom="45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4D" w:rsidRDefault="00B6034D" w:rsidP="00A913B9">
      <w:pPr>
        <w:spacing w:after="0" w:line="240" w:lineRule="auto"/>
      </w:pPr>
      <w:r>
        <w:separator/>
      </w:r>
    </w:p>
  </w:endnote>
  <w:endnote w:type="continuationSeparator" w:id="1">
    <w:p w:rsidR="00B6034D" w:rsidRDefault="00B6034D" w:rsidP="00A9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81" w:rsidRPr="003F01EF" w:rsidRDefault="00977298">
    <w:pPr>
      <w:pStyle w:val="a7"/>
      <w:jc w:val="right"/>
      <w:rPr>
        <w:sz w:val="24"/>
        <w:szCs w:val="24"/>
      </w:rPr>
    </w:pPr>
    <w:r w:rsidRPr="003F01EF">
      <w:rPr>
        <w:sz w:val="24"/>
        <w:szCs w:val="24"/>
      </w:rPr>
      <w:fldChar w:fldCharType="begin"/>
    </w:r>
    <w:r w:rsidR="001F57C2" w:rsidRPr="003F01EF">
      <w:rPr>
        <w:sz w:val="24"/>
        <w:szCs w:val="24"/>
      </w:rPr>
      <w:instrText xml:space="preserve"> PAGE   \* MERGEFORMAT </w:instrText>
    </w:r>
    <w:r w:rsidRPr="003F01EF">
      <w:rPr>
        <w:sz w:val="24"/>
        <w:szCs w:val="24"/>
      </w:rPr>
      <w:fldChar w:fldCharType="separate"/>
    </w:r>
    <w:r w:rsidR="00DE4D55">
      <w:rPr>
        <w:noProof/>
        <w:sz w:val="24"/>
        <w:szCs w:val="24"/>
      </w:rPr>
      <w:t>3</w:t>
    </w:r>
    <w:r w:rsidRPr="003F01EF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4D" w:rsidRDefault="00B6034D" w:rsidP="00A913B9">
      <w:pPr>
        <w:spacing w:after="0" w:line="240" w:lineRule="auto"/>
      </w:pPr>
      <w:r>
        <w:separator/>
      </w:r>
    </w:p>
  </w:footnote>
  <w:footnote w:type="continuationSeparator" w:id="1">
    <w:p w:rsidR="00B6034D" w:rsidRDefault="00B6034D" w:rsidP="00A9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D3B04"/>
    <w:multiLevelType w:val="hybridMultilevel"/>
    <w:tmpl w:val="DFD8F0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E5B"/>
    <w:multiLevelType w:val="multilevel"/>
    <w:tmpl w:val="DB0882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EC642E6"/>
    <w:multiLevelType w:val="hybridMultilevel"/>
    <w:tmpl w:val="5C548E42"/>
    <w:lvl w:ilvl="0" w:tplc="943A0B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2BF"/>
    <w:rsid w:val="0000063B"/>
    <w:rsid w:val="00001258"/>
    <w:rsid w:val="00001BFB"/>
    <w:rsid w:val="0000246F"/>
    <w:rsid w:val="00003127"/>
    <w:rsid w:val="00010380"/>
    <w:rsid w:val="00010BE4"/>
    <w:rsid w:val="00011254"/>
    <w:rsid w:val="00011A1E"/>
    <w:rsid w:val="000129E5"/>
    <w:rsid w:val="00013E4B"/>
    <w:rsid w:val="000147DB"/>
    <w:rsid w:val="0001559D"/>
    <w:rsid w:val="000164F4"/>
    <w:rsid w:val="00017023"/>
    <w:rsid w:val="00017065"/>
    <w:rsid w:val="000177AD"/>
    <w:rsid w:val="00017E9A"/>
    <w:rsid w:val="0002094C"/>
    <w:rsid w:val="0002377B"/>
    <w:rsid w:val="00026C51"/>
    <w:rsid w:val="00031B4B"/>
    <w:rsid w:val="00033AC3"/>
    <w:rsid w:val="00034B8D"/>
    <w:rsid w:val="000407C8"/>
    <w:rsid w:val="0004086A"/>
    <w:rsid w:val="000413A4"/>
    <w:rsid w:val="000417A3"/>
    <w:rsid w:val="00041911"/>
    <w:rsid w:val="00042D9C"/>
    <w:rsid w:val="00042E8D"/>
    <w:rsid w:val="00042E90"/>
    <w:rsid w:val="000477DD"/>
    <w:rsid w:val="00050AE5"/>
    <w:rsid w:val="00051120"/>
    <w:rsid w:val="00051EF4"/>
    <w:rsid w:val="000546D7"/>
    <w:rsid w:val="00055578"/>
    <w:rsid w:val="000568F3"/>
    <w:rsid w:val="00056F01"/>
    <w:rsid w:val="00066827"/>
    <w:rsid w:val="00067120"/>
    <w:rsid w:val="000704F6"/>
    <w:rsid w:val="00074336"/>
    <w:rsid w:val="00077B98"/>
    <w:rsid w:val="0008232E"/>
    <w:rsid w:val="00082A75"/>
    <w:rsid w:val="000833CB"/>
    <w:rsid w:val="00087044"/>
    <w:rsid w:val="0008705E"/>
    <w:rsid w:val="00092E94"/>
    <w:rsid w:val="0009312B"/>
    <w:rsid w:val="00094087"/>
    <w:rsid w:val="00094460"/>
    <w:rsid w:val="00094959"/>
    <w:rsid w:val="00094BE1"/>
    <w:rsid w:val="000954D5"/>
    <w:rsid w:val="00096595"/>
    <w:rsid w:val="000976E9"/>
    <w:rsid w:val="00097E28"/>
    <w:rsid w:val="000A1286"/>
    <w:rsid w:val="000A179B"/>
    <w:rsid w:val="000A245E"/>
    <w:rsid w:val="000A2A67"/>
    <w:rsid w:val="000A5804"/>
    <w:rsid w:val="000A679B"/>
    <w:rsid w:val="000A6CF7"/>
    <w:rsid w:val="000A7F53"/>
    <w:rsid w:val="000B006F"/>
    <w:rsid w:val="000B2E49"/>
    <w:rsid w:val="000B301D"/>
    <w:rsid w:val="000B553C"/>
    <w:rsid w:val="000B5F87"/>
    <w:rsid w:val="000B6863"/>
    <w:rsid w:val="000C011D"/>
    <w:rsid w:val="000C0D6B"/>
    <w:rsid w:val="000C30A5"/>
    <w:rsid w:val="000C539B"/>
    <w:rsid w:val="000C714B"/>
    <w:rsid w:val="000C720C"/>
    <w:rsid w:val="000D1016"/>
    <w:rsid w:val="000D1FF8"/>
    <w:rsid w:val="000D2CB7"/>
    <w:rsid w:val="000D3EAA"/>
    <w:rsid w:val="000D6C43"/>
    <w:rsid w:val="000D703B"/>
    <w:rsid w:val="000D7BE5"/>
    <w:rsid w:val="000D7CBE"/>
    <w:rsid w:val="000E05FA"/>
    <w:rsid w:val="000E2CAD"/>
    <w:rsid w:val="000E2E4A"/>
    <w:rsid w:val="000E3A76"/>
    <w:rsid w:val="000E3FF9"/>
    <w:rsid w:val="000E46B1"/>
    <w:rsid w:val="000E5DA1"/>
    <w:rsid w:val="000E7041"/>
    <w:rsid w:val="000F0E29"/>
    <w:rsid w:val="000F105B"/>
    <w:rsid w:val="000F3332"/>
    <w:rsid w:val="000F4830"/>
    <w:rsid w:val="000F63A4"/>
    <w:rsid w:val="000F6805"/>
    <w:rsid w:val="000F772B"/>
    <w:rsid w:val="000F7D00"/>
    <w:rsid w:val="00101FFE"/>
    <w:rsid w:val="001028FA"/>
    <w:rsid w:val="001032E1"/>
    <w:rsid w:val="001044C4"/>
    <w:rsid w:val="001073AB"/>
    <w:rsid w:val="00107D02"/>
    <w:rsid w:val="0011121A"/>
    <w:rsid w:val="00111361"/>
    <w:rsid w:val="00111367"/>
    <w:rsid w:val="00111657"/>
    <w:rsid w:val="001124B4"/>
    <w:rsid w:val="00113A38"/>
    <w:rsid w:val="00113AEB"/>
    <w:rsid w:val="00113E9B"/>
    <w:rsid w:val="00114DA4"/>
    <w:rsid w:val="001174B6"/>
    <w:rsid w:val="001227A0"/>
    <w:rsid w:val="00122A34"/>
    <w:rsid w:val="0012445A"/>
    <w:rsid w:val="001246B7"/>
    <w:rsid w:val="00124935"/>
    <w:rsid w:val="0012518D"/>
    <w:rsid w:val="00125F1D"/>
    <w:rsid w:val="001267D4"/>
    <w:rsid w:val="00126D3C"/>
    <w:rsid w:val="001276F1"/>
    <w:rsid w:val="00130837"/>
    <w:rsid w:val="00131717"/>
    <w:rsid w:val="0013221B"/>
    <w:rsid w:val="001332B4"/>
    <w:rsid w:val="001336B8"/>
    <w:rsid w:val="00133BC4"/>
    <w:rsid w:val="00134491"/>
    <w:rsid w:val="00136C4F"/>
    <w:rsid w:val="001375AD"/>
    <w:rsid w:val="00137D32"/>
    <w:rsid w:val="001422B7"/>
    <w:rsid w:val="00143548"/>
    <w:rsid w:val="00144B0B"/>
    <w:rsid w:val="00145DC2"/>
    <w:rsid w:val="00146380"/>
    <w:rsid w:val="001471F3"/>
    <w:rsid w:val="0014726E"/>
    <w:rsid w:val="0015082C"/>
    <w:rsid w:val="00151700"/>
    <w:rsid w:val="0015320E"/>
    <w:rsid w:val="001544BD"/>
    <w:rsid w:val="00154970"/>
    <w:rsid w:val="001564F8"/>
    <w:rsid w:val="00157230"/>
    <w:rsid w:val="00160F99"/>
    <w:rsid w:val="0016213A"/>
    <w:rsid w:val="00162B66"/>
    <w:rsid w:val="001632C4"/>
    <w:rsid w:val="001636CF"/>
    <w:rsid w:val="00164C87"/>
    <w:rsid w:val="001651F9"/>
    <w:rsid w:val="00165520"/>
    <w:rsid w:val="00165FD9"/>
    <w:rsid w:val="001662C8"/>
    <w:rsid w:val="001667D8"/>
    <w:rsid w:val="00166A67"/>
    <w:rsid w:val="00166D79"/>
    <w:rsid w:val="00167CE6"/>
    <w:rsid w:val="00171C09"/>
    <w:rsid w:val="00171F52"/>
    <w:rsid w:val="001721E5"/>
    <w:rsid w:val="00173F14"/>
    <w:rsid w:val="00175AFE"/>
    <w:rsid w:val="0017623C"/>
    <w:rsid w:val="0017783E"/>
    <w:rsid w:val="00180848"/>
    <w:rsid w:val="00180EE5"/>
    <w:rsid w:val="00180FEF"/>
    <w:rsid w:val="00181A87"/>
    <w:rsid w:val="00181F9A"/>
    <w:rsid w:val="0018257F"/>
    <w:rsid w:val="00182954"/>
    <w:rsid w:val="001856C9"/>
    <w:rsid w:val="00185C99"/>
    <w:rsid w:val="00185F27"/>
    <w:rsid w:val="001866BD"/>
    <w:rsid w:val="00187022"/>
    <w:rsid w:val="00187DE2"/>
    <w:rsid w:val="001917A3"/>
    <w:rsid w:val="00191E50"/>
    <w:rsid w:val="00194F2D"/>
    <w:rsid w:val="00194F83"/>
    <w:rsid w:val="0019511E"/>
    <w:rsid w:val="00195E96"/>
    <w:rsid w:val="00196150"/>
    <w:rsid w:val="00196972"/>
    <w:rsid w:val="001971CD"/>
    <w:rsid w:val="001A08CB"/>
    <w:rsid w:val="001A1441"/>
    <w:rsid w:val="001A3895"/>
    <w:rsid w:val="001A575D"/>
    <w:rsid w:val="001A5D14"/>
    <w:rsid w:val="001B12A7"/>
    <w:rsid w:val="001B1F3E"/>
    <w:rsid w:val="001B24A5"/>
    <w:rsid w:val="001B33E4"/>
    <w:rsid w:val="001B645D"/>
    <w:rsid w:val="001B64E8"/>
    <w:rsid w:val="001B6655"/>
    <w:rsid w:val="001B6B9E"/>
    <w:rsid w:val="001C06D5"/>
    <w:rsid w:val="001C0DEF"/>
    <w:rsid w:val="001C0ECF"/>
    <w:rsid w:val="001C0F50"/>
    <w:rsid w:val="001C157B"/>
    <w:rsid w:val="001C28CC"/>
    <w:rsid w:val="001C2EBB"/>
    <w:rsid w:val="001C2F5C"/>
    <w:rsid w:val="001C473E"/>
    <w:rsid w:val="001C5ABF"/>
    <w:rsid w:val="001C6B04"/>
    <w:rsid w:val="001D0A72"/>
    <w:rsid w:val="001D14A6"/>
    <w:rsid w:val="001D1A06"/>
    <w:rsid w:val="001D1C6F"/>
    <w:rsid w:val="001D2877"/>
    <w:rsid w:val="001D2C2C"/>
    <w:rsid w:val="001D3FA2"/>
    <w:rsid w:val="001D4140"/>
    <w:rsid w:val="001D531E"/>
    <w:rsid w:val="001D5C66"/>
    <w:rsid w:val="001D66EA"/>
    <w:rsid w:val="001D71EB"/>
    <w:rsid w:val="001D7A0A"/>
    <w:rsid w:val="001E0BCF"/>
    <w:rsid w:val="001E1323"/>
    <w:rsid w:val="001E2156"/>
    <w:rsid w:val="001E2C0B"/>
    <w:rsid w:val="001E38BC"/>
    <w:rsid w:val="001E38CE"/>
    <w:rsid w:val="001E41B2"/>
    <w:rsid w:val="001E42DC"/>
    <w:rsid w:val="001E56FA"/>
    <w:rsid w:val="001E59E7"/>
    <w:rsid w:val="001E5C66"/>
    <w:rsid w:val="001E63B2"/>
    <w:rsid w:val="001E6C1A"/>
    <w:rsid w:val="001E712D"/>
    <w:rsid w:val="001F00FE"/>
    <w:rsid w:val="001F27D4"/>
    <w:rsid w:val="001F28F0"/>
    <w:rsid w:val="001F2BCE"/>
    <w:rsid w:val="001F3D50"/>
    <w:rsid w:val="001F405B"/>
    <w:rsid w:val="001F57C2"/>
    <w:rsid w:val="001F636C"/>
    <w:rsid w:val="002004DB"/>
    <w:rsid w:val="00200874"/>
    <w:rsid w:val="00200C38"/>
    <w:rsid w:val="002011A7"/>
    <w:rsid w:val="0020177F"/>
    <w:rsid w:val="00203FCE"/>
    <w:rsid w:val="00206400"/>
    <w:rsid w:val="0020702D"/>
    <w:rsid w:val="00207143"/>
    <w:rsid w:val="002131E3"/>
    <w:rsid w:val="00214893"/>
    <w:rsid w:val="00215AA7"/>
    <w:rsid w:val="002164CE"/>
    <w:rsid w:val="00216CE0"/>
    <w:rsid w:val="00221049"/>
    <w:rsid w:val="00221DA7"/>
    <w:rsid w:val="002227BA"/>
    <w:rsid w:val="002233E1"/>
    <w:rsid w:val="002234C9"/>
    <w:rsid w:val="00223A98"/>
    <w:rsid w:val="00224285"/>
    <w:rsid w:val="0023208B"/>
    <w:rsid w:val="0023350C"/>
    <w:rsid w:val="0023471C"/>
    <w:rsid w:val="0024138E"/>
    <w:rsid w:val="00242832"/>
    <w:rsid w:val="0024649F"/>
    <w:rsid w:val="002464E1"/>
    <w:rsid w:val="00250B7B"/>
    <w:rsid w:val="002516B6"/>
    <w:rsid w:val="002520CF"/>
    <w:rsid w:val="00253BA0"/>
    <w:rsid w:val="00260945"/>
    <w:rsid w:val="00260E92"/>
    <w:rsid w:val="00261406"/>
    <w:rsid w:val="002629C1"/>
    <w:rsid w:val="00263957"/>
    <w:rsid w:val="002644FF"/>
    <w:rsid w:val="002652F6"/>
    <w:rsid w:val="00265325"/>
    <w:rsid w:val="00265CDC"/>
    <w:rsid w:val="00265DCE"/>
    <w:rsid w:val="00267BC0"/>
    <w:rsid w:val="002754AA"/>
    <w:rsid w:val="00275643"/>
    <w:rsid w:val="00275BD8"/>
    <w:rsid w:val="002760AB"/>
    <w:rsid w:val="00280AA2"/>
    <w:rsid w:val="00280FF5"/>
    <w:rsid w:val="00281884"/>
    <w:rsid w:val="00283230"/>
    <w:rsid w:val="00284592"/>
    <w:rsid w:val="0028521C"/>
    <w:rsid w:val="002858E5"/>
    <w:rsid w:val="00287250"/>
    <w:rsid w:val="00287D7F"/>
    <w:rsid w:val="002911A0"/>
    <w:rsid w:val="00291552"/>
    <w:rsid w:val="00291626"/>
    <w:rsid w:val="0029164D"/>
    <w:rsid w:val="002960F8"/>
    <w:rsid w:val="00296557"/>
    <w:rsid w:val="002A241B"/>
    <w:rsid w:val="002A4982"/>
    <w:rsid w:val="002A527A"/>
    <w:rsid w:val="002A538E"/>
    <w:rsid w:val="002A582E"/>
    <w:rsid w:val="002A5F6C"/>
    <w:rsid w:val="002A6F5E"/>
    <w:rsid w:val="002B01B9"/>
    <w:rsid w:val="002B0523"/>
    <w:rsid w:val="002B096D"/>
    <w:rsid w:val="002B0DFD"/>
    <w:rsid w:val="002B4CD4"/>
    <w:rsid w:val="002B52FA"/>
    <w:rsid w:val="002B63A2"/>
    <w:rsid w:val="002C1577"/>
    <w:rsid w:val="002C19E6"/>
    <w:rsid w:val="002C1FB5"/>
    <w:rsid w:val="002C33FD"/>
    <w:rsid w:val="002C411E"/>
    <w:rsid w:val="002C6470"/>
    <w:rsid w:val="002C7410"/>
    <w:rsid w:val="002C7771"/>
    <w:rsid w:val="002C778E"/>
    <w:rsid w:val="002C7B59"/>
    <w:rsid w:val="002C7D57"/>
    <w:rsid w:val="002D12A0"/>
    <w:rsid w:val="002D138E"/>
    <w:rsid w:val="002D142D"/>
    <w:rsid w:val="002D3C3A"/>
    <w:rsid w:val="002D3DA2"/>
    <w:rsid w:val="002D652E"/>
    <w:rsid w:val="002D6732"/>
    <w:rsid w:val="002D6C03"/>
    <w:rsid w:val="002E08F1"/>
    <w:rsid w:val="002E26CE"/>
    <w:rsid w:val="002E6CCC"/>
    <w:rsid w:val="002E77E1"/>
    <w:rsid w:val="002E7F9D"/>
    <w:rsid w:val="002F045F"/>
    <w:rsid w:val="002F11CE"/>
    <w:rsid w:val="002F61AC"/>
    <w:rsid w:val="002F6420"/>
    <w:rsid w:val="002F790C"/>
    <w:rsid w:val="00300E77"/>
    <w:rsid w:val="003046E0"/>
    <w:rsid w:val="0030737D"/>
    <w:rsid w:val="00310598"/>
    <w:rsid w:val="00310615"/>
    <w:rsid w:val="00310681"/>
    <w:rsid w:val="00311BEB"/>
    <w:rsid w:val="00311D96"/>
    <w:rsid w:val="00312EE9"/>
    <w:rsid w:val="00313C0D"/>
    <w:rsid w:val="00314C95"/>
    <w:rsid w:val="00315108"/>
    <w:rsid w:val="00315CB7"/>
    <w:rsid w:val="00316007"/>
    <w:rsid w:val="0031635D"/>
    <w:rsid w:val="003167E0"/>
    <w:rsid w:val="00317A3F"/>
    <w:rsid w:val="00317D45"/>
    <w:rsid w:val="00320F83"/>
    <w:rsid w:val="00321F89"/>
    <w:rsid w:val="00322D2C"/>
    <w:rsid w:val="00323341"/>
    <w:rsid w:val="003237BD"/>
    <w:rsid w:val="00324159"/>
    <w:rsid w:val="003244FA"/>
    <w:rsid w:val="003260B7"/>
    <w:rsid w:val="0032701A"/>
    <w:rsid w:val="00327CBB"/>
    <w:rsid w:val="00330F0C"/>
    <w:rsid w:val="00332CBF"/>
    <w:rsid w:val="00333830"/>
    <w:rsid w:val="00336535"/>
    <w:rsid w:val="00337169"/>
    <w:rsid w:val="00340C2F"/>
    <w:rsid w:val="00341A22"/>
    <w:rsid w:val="00343D1C"/>
    <w:rsid w:val="00345A4E"/>
    <w:rsid w:val="003460F2"/>
    <w:rsid w:val="00351C91"/>
    <w:rsid w:val="00352ECE"/>
    <w:rsid w:val="00353828"/>
    <w:rsid w:val="00354529"/>
    <w:rsid w:val="00354691"/>
    <w:rsid w:val="0035566B"/>
    <w:rsid w:val="00355A01"/>
    <w:rsid w:val="003575FD"/>
    <w:rsid w:val="0036176D"/>
    <w:rsid w:val="0036571E"/>
    <w:rsid w:val="00365BAC"/>
    <w:rsid w:val="0036786F"/>
    <w:rsid w:val="0037025F"/>
    <w:rsid w:val="003706DF"/>
    <w:rsid w:val="003712C6"/>
    <w:rsid w:val="0037162E"/>
    <w:rsid w:val="003720BF"/>
    <w:rsid w:val="0037242F"/>
    <w:rsid w:val="00374756"/>
    <w:rsid w:val="00376D2D"/>
    <w:rsid w:val="003772BC"/>
    <w:rsid w:val="00377D2A"/>
    <w:rsid w:val="00380E5C"/>
    <w:rsid w:val="00381580"/>
    <w:rsid w:val="00381A65"/>
    <w:rsid w:val="0038240F"/>
    <w:rsid w:val="003837D4"/>
    <w:rsid w:val="003838D9"/>
    <w:rsid w:val="00384838"/>
    <w:rsid w:val="00384BFA"/>
    <w:rsid w:val="00385E27"/>
    <w:rsid w:val="00387CE6"/>
    <w:rsid w:val="00390255"/>
    <w:rsid w:val="00390A94"/>
    <w:rsid w:val="00391D5B"/>
    <w:rsid w:val="00392CBD"/>
    <w:rsid w:val="00393DF1"/>
    <w:rsid w:val="00394795"/>
    <w:rsid w:val="00396FC3"/>
    <w:rsid w:val="003971B0"/>
    <w:rsid w:val="00397D1B"/>
    <w:rsid w:val="003A2B25"/>
    <w:rsid w:val="003A2CE6"/>
    <w:rsid w:val="003A407B"/>
    <w:rsid w:val="003A4DC7"/>
    <w:rsid w:val="003A5D51"/>
    <w:rsid w:val="003B0DF6"/>
    <w:rsid w:val="003B0FE7"/>
    <w:rsid w:val="003B1B9C"/>
    <w:rsid w:val="003B1D05"/>
    <w:rsid w:val="003B3483"/>
    <w:rsid w:val="003B3880"/>
    <w:rsid w:val="003B3BFA"/>
    <w:rsid w:val="003B40A6"/>
    <w:rsid w:val="003B41CB"/>
    <w:rsid w:val="003B41CC"/>
    <w:rsid w:val="003B5521"/>
    <w:rsid w:val="003B5FC5"/>
    <w:rsid w:val="003B6F41"/>
    <w:rsid w:val="003B703F"/>
    <w:rsid w:val="003B7E7B"/>
    <w:rsid w:val="003C031A"/>
    <w:rsid w:val="003C03C7"/>
    <w:rsid w:val="003C0638"/>
    <w:rsid w:val="003C1268"/>
    <w:rsid w:val="003C191F"/>
    <w:rsid w:val="003C41BF"/>
    <w:rsid w:val="003C473A"/>
    <w:rsid w:val="003C4F13"/>
    <w:rsid w:val="003C7FF9"/>
    <w:rsid w:val="003D1A1E"/>
    <w:rsid w:val="003D27A7"/>
    <w:rsid w:val="003D295C"/>
    <w:rsid w:val="003D2A76"/>
    <w:rsid w:val="003D3155"/>
    <w:rsid w:val="003D3544"/>
    <w:rsid w:val="003D39E8"/>
    <w:rsid w:val="003D50AB"/>
    <w:rsid w:val="003D544E"/>
    <w:rsid w:val="003D6B42"/>
    <w:rsid w:val="003D6D53"/>
    <w:rsid w:val="003E13B1"/>
    <w:rsid w:val="003E3459"/>
    <w:rsid w:val="003E375D"/>
    <w:rsid w:val="003E4574"/>
    <w:rsid w:val="003E5854"/>
    <w:rsid w:val="003E5ECE"/>
    <w:rsid w:val="003E6272"/>
    <w:rsid w:val="003E7A7A"/>
    <w:rsid w:val="003F01EF"/>
    <w:rsid w:val="003F0DFF"/>
    <w:rsid w:val="003F45D3"/>
    <w:rsid w:val="003F55CA"/>
    <w:rsid w:val="003F58E2"/>
    <w:rsid w:val="003F5A56"/>
    <w:rsid w:val="003F66B1"/>
    <w:rsid w:val="003F75B2"/>
    <w:rsid w:val="003F7741"/>
    <w:rsid w:val="0040183E"/>
    <w:rsid w:val="00401FE3"/>
    <w:rsid w:val="004027D0"/>
    <w:rsid w:val="00402FB8"/>
    <w:rsid w:val="004033B4"/>
    <w:rsid w:val="00403542"/>
    <w:rsid w:val="00406127"/>
    <w:rsid w:val="004061FF"/>
    <w:rsid w:val="00410846"/>
    <w:rsid w:val="00410E1D"/>
    <w:rsid w:val="004145A7"/>
    <w:rsid w:val="00414F9A"/>
    <w:rsid w:val="0041560F"/>
    <w:rsid w:val="00415853"/>
    <w:rsid w:val="00417372"/>
    <w:rsid w:val="0041754E"/>
    <w:rsid w:val="00420696"/>
    <w:rsid w:val="00420F63"/>
    <w:rsid w:val="00421948"/>
    <w:rsid w:val="004223A1"/>
    <w:rsid w:val="00422861"/>
    <w:rsid w:val="00422C4C"/>
    <w:rsid w:val="00422F9D"/>
    <w:rsid w:val="00425719"/>
    <w:rsid w:val="00427F78"/>
    <w:rsid w:val="0043102E"/>
    <w:rsid w:val="00431576"/>
    <w:rsid w:val="004325F8"/>
    <w:rsid w:val="004333BB"/>
    <w:rsid w:val="0043414E"/>
    <w:rsid w:val="004407C2"/>
    <w:rsid w:val="004419FD"/>
    <w:rsid w:val="00441B6D"/>
    <w:rsid w:val="00442F71"/>
    <w:rsid w:val="00443111"/>
    <w:rsid w:val="0044346D"/>
    <w:rsid w:val="00444077"/>
    <w:rsid w:val="00444211"/>
    <w:rsid w:val="00446ACE"/>
    <w:rsid w:val="00450170"/>
    <w:rsid w:val="004510C6"/>
    <w:rsid w:val="0045301F"/>
    <w:rsid w:val="00453513"/>
    <w:rsid w:val="00453ED2"/>
    <w:rsid w:val="0045417F"/>
    <w:rsid w:val="00454F36"/>
    <w:rsid w:val="00457964"/>
    <w:rsid w:val="00460CC7"/>
    <w:rsid w:val="004622F4"/>
    <w:rsid w:val="0046268C"/>
    <w:rsid w:val="00463234"/>
    <w:rsid w:val="00463AFF"/>
    <w:rsid w:val="004676F8"/>
    <w:rsid w:val="0047024E"/>
    <w:rsid w:val="004714D3"/>
    <w:rsid w:val="00471FF3"/>
    <w:rsid w:val="00476601"/>
    <w:rsid w:val="0047715B"/>
    <w:rsid w:val="00477F04"/>
    <w:rsid w:val="00481CA7"/>
    <w:rsid w:val="00482887"/>
    <w:rsid w:val="00484929"/>
    <w:rsid w:val="00484F62"/>
    <w:rsid w:val="004901C8"/>
    <w:rsid w:val="00490473"/>
    <w:rsid w:val="00493F6C"/>
    <w:rsid w:val="00494183"/>
    <w:rsid w:val="00496BA7"/>
    <w:rsid w:val="00497248"/>
    <w:rsid w:val="00497C7C"/>
    <w:rsid w:val="00497FFD"/>
    <w:rsid w:val="004A20DE"/>
    <w:rsid w:val="004A600E"/>
    <w:rsid w:val="004A7692"/>
    <w:rsid w:val="004B1E58"/>
    <w:rsid w:val="004B2D52"/>
    <w:rsid w:val="004B2E9B"/>
    <w:rsid w:val="004B40E6"/>
    <w:rsid w:val="004B53DC"/>
    <w:rsid w:val="004B59EC"/>
    <w:rsid w:val="004B6154"/>
    <w:rsid w:val="004B751F"/>
    <w:rsid w:val="004C06D5"/>
    <w:rsid w:val="004C12DC"/>
    <w:rsid w:val="004C1D83"/>
    <w:rsid w:val="004C3475"/>
    <w:rsid w:val="004C3700"/>
    <w:rsid w:val="004C40DF"/>
    <w:rsid w:val="004C5366"/>
    <w:rsid w:val="004C540B"/>
    <w:rsid w:val="004C5CF3"/>
    <w:rsid w:val="004C680C"/>
    <w:rsid w:val="004C7186"/>
    <w:rsid w:val="004C7873"/>
    <w:rsid w:val="004D04C9"/>
    <w:rsid w:val="004D17E9"/>
    <w:rsid w:val="004D190D"/>
    <w:rsid w:val="004D2757"/>
    <w:rsid w:val="004D578F"/>
    <w:rsid w:val="004D5C7A"/>
    <w:rsid w:val="004D68A0"/>
    <w:rsid w:val="004D72BD"/>
    <w:rsid w:val="004E09A2"/>
    <w:rsid w:val="004E10C3"/>
    <w:rsid w:val="004E1739"/>
    <w:rsid w:val="004E1C81"/>
    <w:rsid w:val="004E620B"/>
    <w:rsid w:val="004E62B1"/>
    <w:rsid w:val="004E6365"/>
    <w:rsid w:val="004E6B13"/>
    <w:rsid w:val="004E753E"/>
    <w:rsid w:val="004E7AB3"/>
    <w:rsid w:val="004F0A07"/>
    <w:rsid w:val="004F1F82"/>
    <w:rsid w:val="004F211D"/>
    <w:rsid w:val="004F2DE9"/>
    <w:rsid w:val="004F4179"/>
    <w:rsid w:val="004F4298"/>
    <w:rsid w:val="004F44EF"/>
    <w:rsid w:val="004F6652"/>
    <w:rsid w:val="004F7BB6"/>
    <w:rsid w:val="00500DA2"/>
    <w:rsid w:val="0050167C"/>
    <w:rsid w:val="00502651"/>
    <w:rsid w:val="00502FCB"/>
    <w:rsid w:val="00503291"/>
    <w:rsid w:val="005034FA"/>
    <w:rsid w:val="005044E5"/>
    <w:rsid w:val="00505233"/>
    <w:rsid w:val="00505FB1"/>
    <w:rsid w:val="005102D9"/>
    <w:rsid w:val="005112A8"/>
    <w:rsid w:val="00512A8A"/>
    <w:rsid w:val="00513B0A"/>
    <w:rsid w:val="00513D7A"/>
    <w:rsid w:val="00513E04"/>
    <w:rsid w:val="005149FE"/>
    <w:rsid w:val="00514AA9"/>
    <w:rsid w:val="005163B4"/>
    <w:rsid w:val="005167F9"/>
    <w:rsid w:val="00516E42"/>
    <w:rsid w:val="00523D4C"/>
    <w:rsid w:val="005241FA"/>
    <w:rsid w:val="00524471"/>
    <w:rsid w:val="0052452C"/>
    <w:rsid w:val="00526DD6"/>
    <w:rsid w:val="00527095"/>
    <w:rsid w:val="005276D5"/>
    <w:rsid w:val="00527F45"/>
    <w:rsid w:val="005300C3"/>
    <w:rsid w:val="00530AF3"/>
    <w:rsid w:val="005314E3"/>
    <w:rsid w:val="0053343B"/>
    <w:rsid w:val="00533C2C"/>
    <w:rsid w:val="00534C39"/>
    <w:rsid w:val="00534CA1"/>
    <w:rsid w:val="00535916"/>
    <w:rsid w:val="005363AA"/>
    <w:rsid w:val="00536FBC"/>
    <w:rsid w:val="005408BE"/>
    <w:rsid w:val="00540C32"/>
    <w:rsid w:val="0054104E"/>
    <w:rsid w:val="00541438"/>
    <w:rsid w:val="00541E2E"/>
    <w:rsid w:val="00541FBE"/>
    <w:rsid w:val="00542635"/>
    <w:rsid w:val="005434C3"/>
    <w:rsid w:val="00544FFE"/>
    <w:rsid w:val="0054551A"/>
    <w:rsid w:val="00546CA1"/>
    <w:rsid w:val="00546F52"/>
    <w:rsid w:val="00547603"/>
    <w:rsid w:val="00547F48"/>
    <w:rsid w:val="005501C3"/>
    <w:rsid w:val="005517AC"/>
    <w:rsid w:val="00551D51"/>
    <w:rsid w:val="00551D84"/>
    <w:rsid w:val="005524BD"/>
    <w:rsid w:val="00552761"/>
    <w:rsid w:val="0055422C"/>
    <w:rsid w:val="0055484C"/>
    <w:rsid w:val="005565BC"/>
    <w:rsid w:val="00556F20"/>
    <w:rsid w:val="00557518"/>
    <w:rsid w:val="0055775F"/>
    <w:rsid w:val="00562E87"/>
    <w:rsid w:val="00562EE6"/>
    <w:rsid w:val="00563C3D"/>
    <w:rsid w:val="005652E2"/>
    <w:rsid w:val="00565749"/>
    <w:rsid w:val="0056702E"/>
    <w:rsid w:val="00567788"/>
    <w:rsid w:val="00570DE3"/>
    <w:rsid w:val="00571210"/>
    <w:rsid w:val="00582078"/>
    <w:rsid w:val="00582F82"/>
    <w:rsid w:val="00583C50"/>
    <w:rsid w:val="0058440F"/>
    <w:rsid w:val="00584BE4"/>
    <w:rsid w:val="00586D65"/>
    <w:rsid w:val="00586F03"/>
    <w:rsid w:val="005875ED"/>
    <w:rsid w:val="005879D3"/>
    <w:rsid w:val="005903F9"/>
    <w:rsid w:val="00592205"/>
    <w:rsid w:val="00592913"/>
    <w:rsid w:val="00592A5D"/>
    <w:rsid w:val="00594B31"/>
    <w:rsid w:val="005975E3"/>
    <w:rsid w:val="0059777E"/>
    <w:rsid w:val="005A0AEA"/>
    <w:rsid w:val="005A3F68"/>
    <w:rsid w:val="005A41D4"/>
    <w:rsid w:val="005A758D"/>
    <w:rsid w:val="005B0055"/>
    <w:rsid w:val="005B2178"/>
    <w:rsid w:val="005B2789"/>
    <w:rsid w:val="005B2D37"/>
    <w:rsid w:val="005B3C53"/>
    <w:rsid w:val="005B4FBA"/>
    <w:rsid w:val="005B503D"/>
    <w:rsid w:val="005B58A2"/>
    <w:rsid w:val="005B6F79"/>
    <w:rsid w:val="005B7F5E"/>
    <w:rsid w:val="005C0A64"/>
    <w:rsid w:val="005C0B97"/>
    <w:rsid w:val="005C0DEF"/>
    <w:rsid w:val="005C103C"/>
    <w:rsid w:val="005C199D"/>
    <w:rsid w:val="005C2037"/>
    <w:rsid w:val="005C21DC"/>
    <w:rsid w:val="005C52EB"/>
    <w:rsid w:val="005D251B"/>
    <w:rsid w:val="005D2704"/>
    <w:rsid w:val="005D2748"/>
    <w:rsid w:val="005D2F19"/>
    <w:rsid w:val="005D4B21"/>
    <w:rsid w:val="005D7AF1"/>
    <w:rsid w:val="005D7EBB"/>
    <w:rsid w:val="005E1062"/>
    <w:rsid w:val="005E15DC"/>
    <w:rsid w:val="005E23EC"/>
    <w:rsid w:val="005E25DC"/>
    <w:rsid w:val="005F0268"/>
    <w:rsid w:val="005F06BF"/>
    <w:rsid w:val="005F19EC"/>
    <w:rsid w:val="005F21FA"/>
    <w:rsid w:val="005F2216"/>
    <w:rsid w:val="005F2285"/>
    <w:rsid w:val="005F27C9"/>
    <w:rsid w:val="005F3D19"/>
    <w:rsid w:val="005F4173"/>
    <w:rsid w:val="005F46B1"/>
    <w:rsid w:val="005F69C9"/>
    <w:rsid w:val="005F71BE"/>
    <w:rsid w:val="005F7AAC"/>
    <w:rsid w:val="00603C8D"/>
    <w:rsid w:val="00604E5A"/>
    <w:rsid w:val="006059AC"/>
    <w:rsid w:val="00605A63"/>
    <w:rsid w:val="006078A8"/>
    <w:rsid w:val="00613535"/>
    <w:rsid w:val="00614F9E"/>
    <w:rsid w:val="00615CE8"/>
    <w:rsid w:val="0062070B"/>
    <w:rsid w:val="00621B6D"/>
    <w:rsid w:val="00621CD6"/>
    <w:rsid w:val="00621CE4"/>
    <w:rsid w:val="00624217"/>
    <w:rsid w:val="00631058"/>
    <w:rsid w:val="00631109"/>
    <w:rsid w:val="0063292B"/>
    <w:rsid w:val="0063334F"/>
    <w:rsid w:val="006359DF"/>
    <w:rsid w:val="006377C2"/>
    <w:rsid w:val="00640718"/>
    <w:rsid w:val="00640914"/>
    <w:rsid w:val="0064176C"/>
    <w:rsid w:val="00642703"/>
    <w:rsid w:val="006439E2"/>
    <w:rsid w:val="00643C70"/>
    <w:rsid w:val="006443DA"/>
    <w:rsid w:val="00644633"/>
    <w:rsid w:val="00644D3A"/>
    <w:rsid w:val="00645E14"/>
    <w:rsid w:val="006514B8"/>
    <w:rsid w:val="00651F43"/>
    <w:rsid w:val="0065288C"/>
    <w:rsid w:val="00653014"/>
    <w:rsid w:val="006531F0"/>
    <w:rsid w:val="00653EB6"/>
    <w:rsid w:val="0065411A"/>
    <w:rsid w:val="006557D1"/>
    <w:rsid w:val="00660E3E"/>
    <w:rsid w:val="006623CA"/>
    <w:rsid w:val="00664745"/>
    <w:rsid w:val="00666E85"/>
    <w:rsid w:val="006675E3"/>
    <w:rsid w:val="006678EB"/>
    <w:rsid w:val="00671F5B"/>
    <w:rsid w:val="0067272A"/>
    <w:rsid w:val="00672F7A"/>
    <w:rsid w:val="00673EA8"/>
    <w:rsid w:val="00674EBB"/>
    <w:rsid w:val="00675573"/>
    <w:rsid w:val="00677172"/>
    <w:rsid w:val="006813AE"/>
    <w:rsid w:val="006823D3"/>
    <w:rsid w:val="00684430"/>
    <w:rsid w:val="006845EF"/>
    <w:rsid w:val="00684AE4"/>
    <w:rsid w:val="00686034"/>
    <w:rsid w:val="006860D3"/>
    <w:rsid w:val="00690198"/>
    <w:rsid w:val="006934A3"/>
    <w:rsid w:val="006955BB"/>
    <w:rsid w:val="00696987"/>
    <w:rsid w:val="00697B59"/>
    <w:rsid w:val="00697D75"/>
    <w:rsid w:val="006A0051"/>
    <w:rsid w:val="006A06D0"/>
    <w:rsid w:val="006A0CA0"/>
    <w:rsid w:val="006A1C74"/>
    <w:rsid w:val="006A3DC5"/>
    <w:rsid w:val="006A3F54"/>
    <w:rsid w:val="006A407A"/>
    <w:rsid w:val="006A5653"/>
    <w:rsid w:val="006A7A2D"/>
    <w:rsid w:val="006B04D0"/>
    <w:rsid w:val="006B1383"/>
    <w:rsid w:val="006B2C52"/>
    <w:rsid w:val="006B36F2"/>
    <w:rsid w:val="006B3ABF"/>
    <w:rsid w:val="006B48AB"/>
    <w:rsid w:val="006B5D36"/>
    <w:rsid w:val="006C11EB"/>
    <w:rsid w:val="006C128D"/>
    <w:rsid w:val="006C22EE"/>
    <w:rsid w:val="006C24A2"/>
    <w:rsid w:val="006C2B0E"/>
    <w:rsid w:val="006C2B19"/>
    <w:rsid w:val="006C3435"/>
    <w:rsid w:val="006C35CC"/>
    <w:rsid w:val="006C390C"/>
    <w:rsid w:val="006C3D21"/>
    <w:rsid w:val="006C4BC5"/>
    <w:rsid w:val="006C63AD"/>
    <w:rsid w:val="006C7127"/>
    <w:rsid w:val="006D0E03"/>
    <w:rsid w:val="006D341D"/>
    <w:rsid w:val="006D39BA"/>
    <w:rsid w:val="006D3DB9"/>
    <w:rsid w:val="006D6B60"/>
    <w:rsid w:val="006D7F2C"/>
    <w:rsid w:val="006E23D8"/>
    <w:rsid w:val="006E4164"/>
    <w:rsid w:val="006E41A8"/>
    <w:rsid w:val="006E655D"/>
    <w:rsid w:val="006E7007"/>
    <w:rsid w:val="006E7097"/>
    <w:rsid w:val="006F122D"/>
    <w:rsid w:val="006F22FE"/>
    <w:rsid w:val="006F2F50"/>
    <w:rsid w:val="006F6145"/>
    <w:rsid w:val="0070142E"/>
    <w:rsid w:val="0070197A"/>
    <w:rsid w:val="00701CBC"/>
    <w:rsid w:val="00702365"/>
    <w:rsid w:val="0070353D"/>
    <w:rsid w:val="00703C71"/>
    <w:rsid w:val="00703E75"/>
    <w:rsid w:val="0070416C"/>
    <w:rsid w:val="0070432A"/>
    <w:rsid w:val="007054DD"/>
    <w:rsid w:val="00710A44"/>
    <w:rsid w:val="00711561"/>
    <w:rsid w:val="00712E4B"/>
    <w:rsid w:val="007144F8"/>
    <w:rsid w:val="007152BC"/>
    <w:rsid w:val="00716DA9"/>
    <w:rsid w:val="0072050D"/>
    <w:rsid w:val="0072099A"/>
    <w:rsid w:val="00720C06"/>
    <w:rsid w:val="0072335A"/>
    <w:rsid w:val="0072505F"/>
    <w:rsid w:val="00725119"/>
    <w:rsid w:val="007259DC"/>
    <w:rsid w:val="00725FEF"/>
    <w:rsid w:val="00726B99"/>
    <w:rsid w:val="0073066E"/>
    <w:rsid w:val="00730D2C"/>
    <w:rsid w:val="00731619"/>
    <w:rsid w:val="007325D6"/>
    <w:rsid w:val="00733093"/>
    <w:rsid w:val="00733151"/>
    <w:rsid w:val="00734611"/>
    <w:rsid w:val="0073474B"/>
    <w:rsid w:val="007352C5"/>
    <w:rsid w:val="00735788"/>
    <w:rsid w:val="0073651D"/>
    <w:rsid w:val="00736E92"/>
    <w:rsid w:val="00741AA4"/>
    <w:rsid w:val="00741D47"/>
    <w:rsid w:val="00743D24"/>
    <w:rsid w:val="007462FF"/>
    <w:rsid w:val="007471DD"/>
    <w:rsid w:val="0075173F"/>
    <w:rsid w:val="00752424"/>
    <w:rsid w:val="0075261F"/>
    <w:rsid w:val="007528B7"/>
    <w:rsid w:val="00753408"/>
    <w:rsid w:val="00755018"/>
    <w:rsid w:val="00755575"/>
    <w:rsid w:val="0075627D"/>
    <w:rsid w:val="00760722"/>
    <w:rsid w:val="00762AF5"/>
    <w:rsid w:val="00763EA8"/>
    <w:rsid w:val="0076670D"/>
    <w:rsid w:val="00767C54"/>
    <w:rsid w:val="00770144"/>
    <w:rsid w:val="007756EB"/>
    <w:rsid w:val="00775CEE"/>
    <w:rsid w:val="0077624D"/>
    <w:rsid w:val="0077722C"/>
    <w:rsid w:val="0078073D"/>
    <w:rsid w:val="0078099F"/>
    <w:rsid w:val="00780BE4"/>
    <w:rsid w:val="007813AC"/>
    <w:rsid w:val="007845D9"/>
    <w:rsid w:val="0078499F"/>
    <w:rsid w:val="00784AC7"/>
    <w:rsid w:val="007863F6"/>
    <w:rsid w:val="00787670"/>
    <w:rsid w:val="00791197"/>
    <w:rsid w:val="00793B52"/>
    <w:rsid w:val="00793C60"/>
    <w:rsid w:val="00793E3D"/>
    <w:rsid w:val="007945C4"/>
    <w:rsid w:val="007960F4"/>
    <w:rsid w:val="00796B01"/>
    <w:rsid w:val="00797631"/>
    <w:rsid w:val="007A007B"/>
    <w:rsid w:val="007A25BD"/>
    <w:rsid w:val="007A3F68"/>
    <w:rsid w:val="007A5865"/>
    <w:rsid w:val="007A63DF"/>
    <w:rsid w:val="007A691C"/>
    <w:rsid w:val="007A6BE4"/>
    <w:rsid w:val="007A7B07"/>
    <w:rsid w:val="007B05BA"/>
    <w:rsid w:val="007B13F1"/>
    <w:rsid w:val="007B6713"/>
    <w:rsid w:val="007C1582"/>
    <w:rsid w:val="007C161D"/>
    <w:rsid w:val="007C424A"/>
    <w:rsid w:val="007C4CC8"/>
    <w:rsid w:val="007C5454"/>
    <w:rsid w:val="007C603B"/>
    <w:rsid w:val="007D479B"/>
    <w:rsid w:val="007D687C"/>
    <w:rsid w:val="007D6883"/>
    <w:rsid w:val="007D6D66"/>
    <w:rsid w:val="007D705B"/>
    <w:rsid w:val="007E1196"/>
    <w:rsid w:val="007E240C"/>
    <w:rsid w:val="007E2C4E"/>
    <w:rsid w:val="007E2C8C"/>
    <w:rsid w:val="007F0356"/>
    <w:rsid w:val="007F2078"/>
    <w:rsid w:val="007F279E"/>
    <w:rsid w:val="007F33CC"/>
    <w:rsid w:val="007F3B6A"/>
    <w:rsid w:val="007F3C4C"/>
    <w:rsid w:val="007F501F"/>
    <w:rsid w:val="008010E2"/>
    <w:rsid w:val="00803825"/>
    <w:rsid w:val="00810158"/>
    <w:rsid w:val="00810A0E"/>
    <w:rsid w:val="008125A1"/>
    <w:rsid w:val="00812E30"/>
    <w:rsid w:val="008142C9"/>
    <w:rsid w:val="00816756"/>
    <w:rsid w:val="00820E1A"/>
    <w:rsid w:val="008226EE"/>
    <w:rsid w:val="008243AF"/>
    <w:rsid w:val="0082453B"/>
    <w:rsid w:val="008263CD"/>
    <w:rsid w:val="0082791B"/>
    <w:rsid w:val="00831A3A"/>
    <w:rsid w:val="008336CC"/>
    <w:rsid w:val="0083745A"/>
    <w:rsid w:val="008376B2"/>
    <w:rsid w:val="008378C7"/>
    <w:rsid w:val="00837E8E"/>
    <w:rsid w:val="00840499"/>
    <w:rsid w:val="008413C2"/>
    <w:rsid w:val="008414E1"/>
    <w:rsid w:val="0084173B"/>
    <w:rsid w:val="00841FED"/>
    <w:rsid w:val="008431F0"/>
    <w:rsid w:val="00843239"/>
    <w:rsid w:val="00843AC5"/>
    <w:rsid w:val="00847498"/>
    <w:rsid w:val="00850DF4"/>
    <w:rsid w:val="00850F3E"/>
    <w:rsid w:val="00852689"/>
    <w:rsid w:val="00852CA1"/>
    <w:rsid w:val="008533AD"/>
    <w:rsid w:val="00854CE0"/>
    <w:rsid w:val="008557F1"/>
    <w:rsid w:val="0085607C"/>
    <w:rsid w:val="00856F54"/>
    <w:rsid w:val="008576B6"/>
    <w:rsid w:val="0086062C"/>
    <w:rsid w:val="0086124B"/>
    <w:rsid w:val="0086155C"/>
    <w:rsid w:val="00861577"/>
    <w:rsid w:val="0086169C"/>
    <w:rsid w:val="00861F03"/>
    <w:rsid w:val="00863CF5"/>
    <w:rsid w:val="00867D37"/>
    <w:rsid w:val="0087025E"/>
    <w:rsid w:val="008716AD"/>
    <w:rsid w:val="00872E38"/>
    <w:rsid w:val="00873A37"/>
    <w:rsid w:val="00876173"/>
    <w:rsid w:val="00876675"/>
    <w:rsid w:val="00882E71"/>
    <w:rsid w:val="00885291"/>
    <w:rsid w:val="0088589F"/>
    <w:rsid w:val="00890B14"/>
    <w:rsid w:val="00891B22"/>
    <w:rsid w:val="00892A49"/>
    <w:rsid w:val="00892FB6"/>
    <w:rsid w:val="00893763"/>
    <w:rsid w:val="00896C15"/>
    <w:rsid w:val="008977CC"/>
    <w:rsid w:val="00897EBC"/>
    <w:rsid w:val="008A0C21"/>
    <w:rsid w:val="008A2035"/>
    <w:rsid w:val="008A3981"/>
    <w:rsid w:val="008A40B7"/>
    <w:rsid w:val="008A6B77"/>
    <w:rsid w:val="008A7223"/>
    <w:rsid w:val="008B09EF"/>
    <w:rsid w:val="008B407E"/>
    <w:rsid w:val="008B4501"/>
    <w:rsid w:val="008B4910"/>
    <w:rsid w:val="008B4EE6"/>
    <w:rsid w:val="008B5690"/>
    <w:rsid w:val="008B63D3"/>
    <w:rsid w:val="008B6AF4"/>
    <w:rsid w:val="008B7308"/>
    <w:rsid w:val="008B7C56"/>
    <w:rsid w:val="008C0E13"/>
    <w:rsid w:val="008C1A98"/>
    <w:rsid w:val="008C1B88"/>
    <w:rsid w:val="008C2D65"/>
    <w:rsid w:val="008C2DD2"/>
    <w:rsid w:val="008C3F3A"/>
    <w:rsid w:val="008C479D"/>
    <w:rsid w:val="008C62F1"/>
    <w:rsid w:val="008C63B9"/>
    <w:rsid w:val="008C7491"/>
    <w:rsid w:val="008D086A"/>
    <w:rsid w:val="008D123E"/>
    <w:rsid w:val="008D3387"/>
    <w:rsid w:val="008D380C"/>
    <w:rsid w:val="008D620C"/>
    <w:rsid w:val="008D7D9B"/>
    <w:rsid w:val="008E0F3D"/>
    <w:rsid w:val="008E13F3"/>
    <w:rsid w:val="008E2D67"/>
    <w:rsid w:val="008E49FB"/>
    <w:rsid w:val="008E6E9B"/>
    <w:rsid w:val="008E76B8"/>
    <w:rsid w:val="008E77E5"/>
    <w:rsid w:val="008F1393"/>
    <w:rsid w:val="008F1677"/>
    <w:rsid w:val="008F1BB6"/>
    <w:rsid w:val="008F1DF4"/>
    <w:rsid w:val="008F25F5"/>
    <w:rsid w:val="009044FD"/>
    <w:rsid w:val="00906054"/>
    <w:rsid w:val="00910272"/>
    <w:rsid w:val="009115F2"/>
    <w:rsid w:val="009143AE"/>
    <w:rsid w:val="009144ED"/>
    <w:rsid w:val="00915ABF"/>
    <w:rsid w:val="009168FF"/>
    <w:rsid w:val="00916BE4"/>
    <w:rsid w:val="00916C39"/>
    <w:rsid w:val="00917049"/>
    <w:rsid w:val="00917735"/>
    <w:rsid w:val="00920991"/>
    <w:rsid w:val="00923372"/>
    <w:rsid w:val="00924D1D"/>
    <w:rsid w:val="00925ADB"/>
    <w:rsid w:val="00925DD1"/>
    <w:rsid w:val="009262FF"/>
    <w:rsid w:val="00926DA5"/>
    <w:rsid w:val="00927100"/>
    <w:rsid w:val="0092749B"/>
    <w:rsid w:val="00927B53"/>
    <w:rsid w:val="0093140F"/>
    <w:rsid w:val="0093275C"/>
    <w:rsid w:val="00932E2C"/>
    <w:rsid w:val="00935922"/>
    <w:rsid w:val="009376B9"/>
    <w:rsid w:val="009419B1"/>
    <w:rsid w:val="009431D1"/>
    <w:rsid w:val="00943B2B"/>
    <w:rsid w:val="0094492E"/>
    <w:rsid w:val="00946114"/>
    <w:rsid w:val="0094702C"/>
    <w:rsid w:val="0094734E"/>
    <w:rsid w:val="00951AA2"/>
    <w:rsid w:val="00951D11"/>
    <w:rsid w:val="00952903"/>
    <w:rsid w:val="009533C8"/>
    <w:rsid w:val="00960AD9"/>
    <w:rsid w:val="00960C1D"/>
    <w:rsid w:val="00961106"/>
    <w:rsid w:val="00963278"/>
    <w:rsid w:val="00963ADE"/>
    <w:rsid w:val="00963BED"/>
    <w:rsid w:val="009641B1"/>
    <w:rsid w:val="00965DDB"/>
    <w:rsid w:val="009668B5"/>
    <w:rsid w:val="00970187"/>
    <w:rsid w:val="009703D6"/>
    <w:rsid w:val="00971508"/>
    <w:rsid w:val="00971B93"/>
    <w:rsid w:val="00971BF0"/>
    <w:rsid w:val="009720C5"/>
    <w:rsid w:val="009755BA"/>
    <w:rsid w:val="00975873"/>
    <w:rsid w:val="00976C49"/>
    <w:rsid w:val="00977298"/>
    <w:rsid w:val="0098280B"/>
    <w:rsid w:val="00982DDA"/>
    <w:rsid w:val="00982E81"/>
    <w:rsid w:val="00983338"/>
    <w:rsid w:val="00983E63"/>
    <w:rsid w:val="00985D46"/>
    <w:rsid w:val="009863A7"/>
    <w:rsid w:val="00987BAB"/>
    <w:rsid w:val="00987F79"/>
    <w:rsid w:val="00991A90"/>
    <w:rsid w:val="009926E9"/>
    <w:rsid w:val="009942F0"/>
    <w:rsid w:val="009948FE"/>
    <w:rsid w:val="0099670C"/>
    <w:rsid w:val="009973B4"/>
    <w:rsid w:val="00997F4B"/>
    <w:rsid w:val="009A02AE"/>
    <w:rsid w:val="009A09CB"/>
    <w:rsid w:val="009A2C41"/>
    <w:rsid w:val="009A4122"/>
    <w:rsid w:val="009A42A4"/>
    <w:rsid w:val="009A4567"/>
    <w:rsid w:val="009A58F7"/>
    <w:rsid w:val="009A5A45"/>
    <w:rsid w:val="009A6E48"/>
    <w:rsid w:val="009A7770"/>
    <w:rsid w:val="009B1863"/>
    <w:rsid w:val="009B2ADE"/>
    <w:rsid w:val="009B5E5B"/>
    <w:rsid w:val="009B5FDB"/>
    <w:rsid w:val="009B735D"/>
    <w:rsid w:val="009B7AEA"/>
    <w:rsid w:val="009C0CDA"/>
    <w:rsid w:val="009C25F2"/>
    <w:rsid w:val="009C2B31"/>
    <w:rsid w:val="009C2CF9"/>
    <w:rsid w:val="009C3224"/>
    <w:rsid w:val="009C32B6"/>
    <w:rsid w:val="009C549C"/>
    <w:rsid w:val="009C6B1D"/>
    <w:rsid w:val="009D10AC"/>
    <w:rsid w:val="009D4228"/>
    <w:rsid w:val="009D4D58"/>
    <w:rsid w:val="009D6C07"/>
    <w:rsid w:val="009E027C"/>
    <w:rsid w:val="009E0EE1"/>
    <w:rsid w:val="009E2A8A"/>
    <w:rsid w:val="009E3E87"/>
    <w:rsid w:val="009E3ED3"/>
    <w:rsid w:val="009E3FD6"/>
    <w:rsid w:val="009E411C"/>
    <w:rsid w:val="009E5090"/>
    <w:rsid w:val="009E6150"/>
    <w:rsid w:val="009E67FA"/>
    <w:rsid w:val="009E69DB"/>
    <w:rsid w:val="009E6E35"/>
    <w:rsid w:val="009F148A"/>
    <w:rsid w:val="009F2DBD"/>
    <w:rsid w:val="009F3E3D"/>
    <w:rsid w:val="009F6800"/>
    <w:rsid w:val="00A03835"/>
    <w:rsid w:val="00A049C9"/>
    <w:rsid w:val="00A05083"/>
    <w:rsid w:val="00A05987"/>
    <w:rsid w:val="00A06B31"/>
    <w:rsid w:val="00A1019C"/>
    <w:rsid w:val="00A10FDE"/>
    <w:rsid w:val="00A126F8"/>
    <w:rsid w:val="00A12794"/>
    <w:rsid w:val="00A129FC"/>
    <w:rsid w:val="00A16099"/>
    <w:rsid w:val="00A17A6E"/>
    <w:rsid w:val="00A17DE9"/>
    <w:rsid w:val="00A206B7"/>
    <w:rsid w:val="00A20A42"/>
    <w:rsid w:val="00A2232C"/>
    <w:rsid w:val="00A223B5"/>
    <w:rsid w:val="00A23085"/>
    <w:rsid w:val="00A25E3C"/>
    <w:rsid w:val="00A2652D"/>
    <w:rsid w:val="00A270A9"/>
    <w:rsid w:val="00A31156"/>
    <w:rsid w:val="00A31799"/>
    <w:rsid w:val="00A31DA9"/>
    <w:rsid w:val="00A34743"/>
    <w:rsid w:val="00A3504D"/>
    <w:rsid w:val="00A353CB"/>
    <w:rsid w:val="00A35D4C"/>
    <w:rsid w:val="00A37379"/>
    <w:rsid w:val="00A37B76"/>
    <w:rsid w:val="00A40244"/>
    <w:rsid w:val="00A43C2C"/>
    <w:rsid w:val="00A44772"/>
    <w:rsid w:val="00A453DE"/>
    <w:rsid w:val="00A46532"/>
    <w:rsid w:val="00A504BD"/>
    <w:rsid w:val="00A511BB"/>
    <w:rsid w:val="00A5363E"/>
    <w:rsid w:val="00A548AE"/>
    <w:rsid w:val="00A56418"/>
    <w:rsid w:val="00A56794"/>
    <w:rsid w:val="00A56982"/>
    <w:rsid w:val="00A56D1D"/>
    <w:rsid w:val="00A57090"/>
    <w:rsid w:val="00A60A3F"/>
    <w:rsid w:val="00A60D4B"/>
    <w:rsid w:val="00A60F95"/>
    <w:rsid w:val="00A61499"/>
    <w:rsid w:val="00A61C05"/>
    <w:rsid w:val="00A6410F"/>
    <w:rsid w:val="00A64A7D"/>
    <w:rsid w:val="00A64E40"/>
    <w:rsid w:val="00A66CF6"/>
    <w:rsid w:val="00A67BDC"/>
    <w:rsid w:val="00A706E7"/>
    <w:rsid w:val="00A71484"/>
    <w:rsid w:val="00A7282A"/>
    <w:rsid w:val="00A72AB8"/>
    <w:rsid w:val="00A72F25"/>
    <w:rsid w:val="00A73900"/>
    <w:rsid w:val="00A739E9"/>
    <w:rsid w:val="00A73D6B"/>
    <w:rsid w:val="00A73DFA"/>
    <w:rsid w:val="00A75231"/>
    <w:rsid w:val="00A75DD0"/>
    <w:rsid w:val="00A76607"/>
    <w:rsid w:val="00A76CB9"/>
    <w:rsid w:val="00A770E9"/>
    <w:rsid w:val="00A801C1"/>
    <w:rsid w:val="00A80213"/>
    <w:rsid w:val="00A814AD"/>
    <w:rsid w:val="00A82145"/>
    <w:rsid w:val="00A83624"/>
    <w:rsid w:val="00A8368D"/>
    <w:rsid w:val="00A84538"/>
    <w:rsid w:val="00A8520D"/>
    <w:rsid w:val="00A857B0"/>
    <w:rsid w:val="00A875D2"/>
    <w:rsid w:val="00A90A33"/>
    <w:rsid w:val="00A913B9"/>
    <w:rsid w:val="00A94D93"/>
    <w:rsid w:val="00A97CE4"/>
    <w:rsid w:val="00AA0270"/>
    <w:rsid w:val="00AA079A"/>
    <w:rsid w:val="00AA2A4B"/>
    <w:rsid w:val="00AA3E58"/>
    <w:rsid w:val="00AA467D"/>
    <w:rsid w:val="00AA5737"/>
    <w:rsid w:val="00AA599D"/>
    <w:rsid w:val="00AA65F5"/>
    <w:rsid w:val="00AA7C66"/>
    <w:rsid w:val="00AA7FD7"/>
    <w:rsid w:val="00AB0058"/>
    <w:rsid w:val="00AB0DFE"/>
    <w:rsid w:val="00AB1960"/>
    <w:rsid w:val="00AB36B7"/>
    <w:rsid w:val="00AB5847"/>
    <w:rsid w:val="00AB7BB6"/>
    <w:rsid w:val="00AC0FA6"/>
    <w:rsid w:val="00AC1B4C"/>
    <w:rsid w:val="00AC437F"/>
    <w:rsid w:val="00AC560F"/>
    <w:rsid w:val="00AC5C1F"/>
    <w:rsid w:val="00AD0070"/>
    <w:rsid w:val="00AD0449"/>
    <w:rsid w:val="00AD1473"/>
    <w:rsid w:val="00AD1679"/>
    <w:rsid w:val="00AD47C3"/>
    <w:rsid w:val="00AD4FA7"/>
    <w:rsid w:val="00AD5366"/>
    <w:rsid w:val="00AD5E30"/>
    <w:rsid w:val="00AD6F0B"/>
    <w:rsid w:val="00AE0986"/>
    <w:rsid w:val="00AE104B"/>
    <w:rsid w:val="00AE1855"/>
    <w:rsid w:val="00AE1A4E"/>
    <w:rsid w:val="00AE3263"/>
    <w:rsid w:val="00AE3AAA"/>
    <w:rsid w:val="00AE6681"/>
    <w:rsid w:val="00AE7E92"/>
    <w:rsid w:val="00AF00DE"/>
    <w:rsid w:val="00AF30D7"/>
    <w:rsid w:val="00AF3B18"/>
    <w:rsid w:val="00AF4D64"/>
    <w:rsid w:val="00AF61F5"/>
    <w:rsid w:val="00AF7E17"/>
    <w:rsid w:val="00B00C18"/>
    <w:rsid w:val="00B01295"/>
    <w:rsid w:val="00B02D64"/>
    <w:rsid w:val="00B036C2"/>
    <w:rsid w:val="00B0421B"/>
    <w:rsid w:val="00B04CDC"/>
    <w:rsid w:val="00B06604"/>
    <w:rsid w:val="00B06EC9"/>
    <w:rsid w:val="00B078E4"/>
    <w:rsid w:val="00B079B0"/>
    <w:rsid w:val="00B10722"/>
    <w:rsid w:val="00B10754"/>
    <w:rsid w:val="00B123A1"/>
    <w:rsid w:val="00B126E4"/>
    <w:rsid w:val="00B1324C"/>
    <w:rsid w:val="00B157E7"/>
    <w:rsid w:val="00B162FF"/>
    <w:rsid w:val="00B1711C"/>
    <w:rsid w:val="00B17F4A"/>
    <w:rsid w:val="00B203D3"/>
    <w:rsid w:val="00B2267A"/>
    <w:rsid w:val="00B23F30"/>
    <w:rsid w:val="00B25FF4"/>
    <w:rsid w:val="00B26DDD"/>
    <w:rsid w:val="00B27D20"/>
    <w:rsid w:val="00B3196A"/>
    <w:rsid w:val="00B31C78"/>
    <w:rsid w:val="00B32421"/>
    <w:rsid w:val="00B32705"/>
    <w:rsid w:val="00B35A6C"/>
    <w:rsid w:val="00B35F1A"/>
    <w:rsid w:val="00B36E04"/>
    <w:rsid w:val="00B37255"/>
    <w:rsid w:val="00B40DC3"/>
    <w:rsid w:val="00B41629"/>
    <w:rsid w:val="00B41896"/>
    <w:rsid w:val="00B43BC9"/>
    <w:rsid w:val="00B45DFD"/>
    <w:rsid w:val="00B4681B"/>
    <w:rsid w:val="00B46C49"/>
    <w:rsid w:val="00B47914"/>
    <w:rsid w:val="00B50313"/>
    <w:rsid w:val="00B5065C"/>
    <w:rsid w:val="00B50C7A"/>
    <w:rsid w:val="00B514CA"/>
    <w:rsid w:val="00B517F0"/>
    <w:rsid w:val="00B531BB"/>
    <w:rsid w:val="00B53434"/>
    <w:rsid w:val="00B55525"/>
    <w:rsid w:val="00B558AD"/>
    <w:rsid w:val="00B57971"/>
    <w:rsid w:val="00B6034D"/>
    <w:rsid w:val="00B610AF"/>
    <w:rsid w:val="00B6115F"/>
    <w:rsid w:val="00B6168F"/>
    <w:rsid w:val="00B61975"/>
    <w:rsid w:val="00B63143"/>
    <w:rsid w:val="00B63C8A"/>
    <w:rsid w:val="00B642C6"/>
    <w:rsid w:val="00B70016"/>
    <w:rsid w:val="00B734EF"/>
    <w:rsid w:val="00B76B76"/>
    <w:rsid w:val="00B76C42"/>
    <w:rsid w:val="00B774C2"/>
    <w:rsid w:val="00B7754F"/>
    <w:rsid w:val="00B822D5"/>
    <w:rsid w:val="00B83DAE"/>
    <w:rsid w:val="00B849A0"/>
    <w:rsid w:val="00B866A7"/>
    <w:rsid w:val="00B879D3"/>
    <w:rsid w:val="00B90B86"/>
    <w:rsid w:val="00B90E9A"/>
    <w:rsid w:val="00B91492"/>
    <w:rsid w:val="00B91680"/>
    <w:rsid w:val="00B93009"/>
    <w:rsid w:val="00B93E14"/>
    <w:rsid w:val="00B95F13"/>
    <w:rsid w:val="00B9637E"/>
    <w:rsid w:val="00B96715"/>
    <w:rsid w:val="00B96EC1"/>
    <w:rsid w:val="00B97E81"/>
    <w:rsid w:val="00BA07F5"/>
    <w:rsid w:val="00BA2AF7"/>
    <w:rsid w:val="00BA3863"/>
    <w:rsid w:val="00BA7663"/>
    <w:rsid w:val="00BA7C9F"/>
    <w:rsid w:val="00BB0DE2"/>
    <w:rsid w:val="00BB1EB5"/>
    <w:rsid w:val="00BB34BF"/>
    <w:rsid w:val="00BC0EE8"/>
    <w:rsid w:val="00BC150F"/>
    <w:rsid w:val="00BC168C"/>
    <w:rsid w:val="00BC2870"/>
    <w:rsid w:val="00BC2C9C"/>
    <w:rsid w:val="00BC2DD4"/>
    <w:rsid w:val="00BC30FE"/>
    <w:rsid w:val="00BC4BA3"/>
    <w:rsid w:val="00BC669B"/>
    <w:rsid w:val="00BC6DB6"/>
    <w:rsid w:val="00BD07BB"/>
    <w:rsid w:val="00BD1427"/>
    <w:rsid w:val="00BD1D53"/>
    <w:rsid w:val="00BD1E8B"/>
    <w:rsid w:val="00BD285E"/>
    <w:rsid w:val="00BD35D1"/>
    <w:rsid w:val="00BD3FBE"/>
    <w:rsid w:val="00BD5D85"/>
    <w:rsid w:val="00BD6FA1"/>
    <w:rsid w:val="00BE08A5"/>
    <w:rsid w:val="00BE3BD5"/>
    <w:rsid w:val="00BE587C"/>
    <w:rsid w:val="00BE75B2"/>
    <w:rsid w:val="00BE765F"/>
    <w:rsid w:val="00BF017D"/>
    <w:rsid w:val="00BF29D8"/>
    <w:rsid w:val="00BF3595"/>
    <w:rsid w:val="00BF52BD"/>
    <w:rsid w:val="00BF5610"/>
    <w:rsid w:val="00BF5F8E"/>
    <w:rsid w:val="00BF709E"/>
    <w:rsid w:val="00C00E16"/>
    <w:rsid w:val="00C02462"/>
    <w:rsid w:val="00C05581"/>
    <w:rsid w:val="00C063F0"/>
    <w:rsid w:val="00C06A05"/>
    <w:rsid w:val="00C06F21"/>
    <w:rsid w:val="00C11C90"/>
    <w:rsid w:val="00C12566"/>
    <w:rsid w:val="00C12609"/>
    <w:rsid w:val="00C14806"/>
    <w:rsid w:val="00C17515"/>
    <w:rsid w:val="00C17800"/>
    <w:rsid w:val="00C178D0"/>
    <w:rsid w:val="00C20633"/>
    <w:rsid w:val="00C209DD"/>
    <w:rsid w:val="00C22003"/>
    <w:rsid w:val="00C250F3"/>
    <w:rsid w:val="00C33072"/>
    <w:rsid w:val="00C33318"/>
    <w:rsid w:val="00C33667"/>
    <w:rsid w:val="00C33BB0"/>
    <w:rsid w:val="00C3486C"/>
    <w:rsid w:val="00C3488A"/>
    <w:rsid w:val="00C350B1"/>
    <w:rsid w:val="00C36A90"/>
    <w:rsid w:val="00C4043F"/>
    <w:rsid w:val="00C4060D"/>
    <w:rsid w:val="00C40ABC"/>
    <w:rsid w:val="00C41867"/>
    <w:rsid w:val="00C431F8"/>
    <w:rsid w:val="00C45FBA"/>
    <w:rsid w:val="00C46922"/>
    <w:rsid w:val="00C521CD"/>
    <w:rsid w:val="00C52FEF"/>
    <w:rsid w:val="00C56B23"/>
    <w:rsid w:val="00C56D18"/>
    <w:rsid w:val="00C5741F"/>
    <w:rsid w:val="00C57615"/>
    <w:rsid w:val="00C607A8"/>
    <w:rsid w:val="00C61B34"/>
    <w:rsid w:val="00C62AE4"/>
    <w:rsid w:val="00C634F0"/>
    <w:rsid w:val="00C64276"/>
    <w:rsid w:val="00C642A6"/>
    <w:rsid w:val="00C65870"/>
    <w:rsid w:val="00C65981"/>
    <w:rsid w:val="00C66019"/>
    <w:rsid w:val="00C6636D"/>
    <w:rsid w:val="00C66609"/>
    <w:rsid w:val="00C672C6"/>
    <w:rsid w:val="00C674BD"/>
    <w:rsid w:val="00C70096"/>
    <w:rsid w:val="00C712EE"/>
    <w:rsid w:val="00C7142F"/>
    <w:rsid w:val="00C727E2"/>
    <w:rsid w:val="00C72FB9"/>
    <w:rsid w:val="00C73063"/>
    <w:rsid w:val="00C73797"/>
    <w:rsid w:val="00C74946"/>
    <w:rsid w:val="00C75CF7"/>
    <w:rsid w:val="00C77E79"/>
    <w:rsid w:val="00C800DA"/>
    <w:rsid w:val="00C80970"/>
    <w:rsid w:val="00C80C83"/>
    <w:rsid w:val="00C80F65"/>
    <w:rsid w:val="00C81F74"/>
    <w:rsid w:val="00C82237"/>
    <w:rsid w:val="00C84FA6"/>
    <w:rsid w:val="00C85AA5"/>
    <w:rsid w:val="00C90DCF"/>
    <w:rsid w:val="00C943F2"/>
    <w:rsid w:val="00C97640"/>
    <w:rsid w:val="00C97FA4"/>
    <w:rsid w:val="00CA01A3"/>
    <w:rsid w:val="00CA163E"/>
    <w:rsid w:val="00CA17C6"/>
    <w:rsid w:val="00CA1DD3"/>
    <w:rsid w:val="00CA2247"/>
    <w:rsid w:val="00CA5531"/>
    <w:rsid w:val="00CA5833"/>
    <w:rsid w:val="00CB195C"/>
    <w:rsid w:val="00CB1C1F"/>
    <w:rsid w:val="00CB234B"/>
    <w:rsid w:val="00CB26AB"/>
    <w:rsid w:val="00CB32D0"/>
    <w:rsid w:val="00CB4560"/>
    <w:rsid w:val="00CB59ED"/>
    <w:rsid w:val="00CB5A3B"/>
    <w:rsid w:val="00CC022A"/>
    <w:rsid w:val="00CC02C0"/>
    <w:rsid w:val="00CC1F1E"/>
    <w:rsid w:val="00CC2752"/>
    <w:rsid w:val="00CC29FB"/>
    <w:rsid w:val="00CC2AD7"/>
    <w:rsid w:val="00CC435B"/>
    <w:rsid w:val="00CC5BCF"/>
    <w:rsid w:val="00CC65D5"/>
    <w:rsid w:val="00CC76F6"/>
    <w:rsid w:val="00CD18C3"/>
    <w:rsid w:val="00CD2134"/>
    <w:rsid w:val="00CD234B"/>
    <w:rsid w:val="00CD36AF"/>
    <w:rsid w:val="00CD4E74"/>
    <w:rsid w:val="00CD673A"/>
    <w:rsid w:val="00CD7253"/>
    <w:rsid w:val="00CE0932"/>
    <w:rsid w:val="00CE1B30"/>
    <w:rsid w:val="00CE3093"/>
    <w:rsid w:val="00CE7B85"/>
    <w:rsid w:val="00CF118B"/>
    <w:rsid w:val="00CF1338"/>
    <w:rsid w:val="00CF1348"/>
    <w:rsid w:val="00CF26DE"/>
    <w:rsid w:val="00CF3725"/>
    <w:rsid w:val="00CF3ECD"/>
    <w:rsid w:val="00CF4218"/>
    <w:rsid w:val="00CF48B5"/>
    <w:rsid w:val="00CF4CC7"/>
    <w:rsid w:val="00CF6DB0"/>
    <w:rsid w:val="00CF6EEE"/>
    <w:rsid w:val="00CF72BD"/>
    <w:rsid w:val="00CF7D84"/>
    <w:rsid w:val="00D07F3E"/>
    <w:rsid w:val="00D11160"/>
    <w:rsid w:val="00D1180D"/>
    <w:rsid w:val="00D119AE"/>
    <w:rsid w:val="00D11F0F"/>
    <w:rsid w:val="00D12632"/>
    <w:rsid w:val="00D1467A"/>
    <w:rsid w:val="00D1494E"/>
    <w:rsid w:val="00D15281"/>
    <w:rsid w:val="00D15D81"/>
    <w:rsid w:val="00D21D79"/>
    <w:rsid w:val="00D23ADA"/>
    <w:rsid w:val="00D241E6"/>
    <w:rsid w:val="00D2498D"/>
    <w:rsid w:val="00D24CE9"/>
    <w:rsid w:val="00D2527F"/>
    <w:rsid w:val="00D2592B"/>
    <w:rsid w:val="00D25933"/>
    <w:rsid w:val="00D25F21"/>
    <w:rsid w:val="00D273CA"/>
    <w:rsid w:val="00D27E6D"/>
    <w:rsid w:val="00D30373"/>
    <w:rsid w:val="00D30AC2"/>
    <w:rsid w:val="00D319ED"/>
    <w:rsid w:val="00D32682"/>
    <w:rsid w:val="00D32F52"/>
    <w:rsid w:val="00D33060"/>
    <w:rsid w:val="00D341F4"/>
    <w:rsid w:val="00D35031"/>
    <w:rsid w:val="00D35A5F"/>
    <w:rsid w:val="00D36402"/>
    <w:rsid w:val="00D36B43"/>
    <w:rsid w:val="00D407EA"/>
    <w:rsid w:val="00D41E1F"/>
    <w:rsid w:val="00D43C8A"/>
    <w:rsid w:val="00D45E70"/>
    <w:rsid w:val="00D47E53"/>
    <w:rsid w:val="00D501B3"/>
    <w:rsid w:val="00D511BE"/>
    <w:rsid w:val="00D5148E"/>
    <w:rsid w:val="00D51EA4"/>
    <w:rsid w:val="00D52114"/>
    <w:rsid w:val="00D53A71"/>
    <w:rsid w:val="00D53EBF"/>
    <w:rsid w:val="00D5589B"/>
    <w:rsid w:val="00D57AF8"/>
    <w:rsid w:val="00D60522"/>
    <w:rsid w:val="00D60545"/>
    <w:rsid w:val="00D60A54"/>
    <w:rsid w:val="00D61B8F"/>
    <w:rsid w:val="00D62AF0"/>
    <w:rsid w:val="00D648A6"/>
    <w:rsid w:val="00D67A95"/>
    <w:rsid w:val="00D700BE"/>
    <w:rsid w:val="00D707F6"/>
    <w:rsid w:val="00D7102E"/>
    <w:rsid w:val="00D7150B"/>
    <w:rsid w:val="00D718BF"/>
    <w:rsid w:val="00D726A9"/>
    <w:rsid w:val="00D73BF3"/>
    <w:rsid w:val="00D7692D"/>
    <w:rsid w:val="00D77364"/>
    <w:rsid w:val="00D77B0D"/>
    <w:rsid w:val="00D80CF6"/>
    <w:rsid w:val="00D829E9"/>
    <w:rsid w:val="00D82E58"/>
    <w:rsid w:val="00D82F31"/>
    <w:rsid w:val="00D86320"/>
    <w:rsid w:val="00D86B8E"/>
    <w:rsid w:val="00D87497"/>
    <w:rsid w:val="00D8783C"/>
    <w:rsid w:val="00D916C1"/>
    <w:rsid w:val="00D91E32"/>
    <w:rsid w:val="00D9209A"/>
    <w:rsid w:val="00D933A0"/>
    <w:rsid w:val="00D93B9D"/>
    <w:rsid w:val="00D93D0C"/>
    <w:rsid w:val="00D9453B"/>
    <w:rsid w:val="00D94810"/>
    <w:rsid w:val="00D95801"/>
    <w:rsid w:val="00D95990"/>
    <w:rsid w:val="00D9769E"/>
    <w:rsid w:val="00DA0003"/>
    <w:rsid w:val="00DA1C06"/>
    <w:rsid w:val="00DA212B"/>
    <w:rsid w:val="00DA3FCA"/>
    <w:rsid w:val="00DA524A"/>
    <w:rsid w:val="00DA64A7"/>
    <w:rsid w:val="00DA73F6"/>
    <w:rsid w:val="00DA7D22"/>
    <w:rsid w:val="00DB2659"/>
    <w:rsid w:val="00DB2815"/>
    <w:rsid w:val="00DB489A"/>
    <w:rsid w:val="00DB5141"/>
    <w:rsid w:val="00DB556E"/>
    <w:rsid w:val="00DB5BCF"/>
    <w:rsid w:val="00DB620C"/>
    <w:rsid w:val="00DC023E"/>
    <w:rsid w:val="00DC08D0"/>
    <w:rsid w:val="00DC293F"/>
    <w:rsid w:val="00DC4D75"/>
    <w:rsid w:val="00DC5BBD"/>
    <w:rsid w:val="00DC5E15"/>
    <w:rsid w:val="00DC7165"/>
    <w:rsid w:val="00DC7886"/>
    <w:rsid w:val="00DD02F0"/>
    <w:rsid w:val="00DD28CD"/>
    <w:rsid w:val="00DD358E"/>
    <w:rsid w:val="00DD566E"/>
    <w:rsid w:val="00DD75BD"/>
    <w:rsid w:val="00DE0E51"/>
    <w:rsid w:val="00DE18A2"/>
    <w:rsid w:val="00DE18F2"/>
    <w:rsid w:val="00DE20F2"/>
    <w:rsid w:val="00DE4383"/>
    <w:rsid w:val="00DE4D55"/>
    <w:rsid w:val="00DE6651"/>
    <w:rsid w:val="00DE7642"/>
    <w:rsid w:val="00DF122A"/>
    <w:rsid w:val="00DF1534"/>
    <w:rsid w:val="00DF2DB4"/>
    <w:rsid w:val="00DF40EC"/>
    <w:rsid w:val="00DF5207"/>
    <w:rsid w:val="00DF5C9F"/>
    <w:rsid w:val="00DF765B"/>
    <w:rsid w:val="00DF7AB0"/>
    <w:rsid w:val="00DF7C88"/>
    <w:rsid w:val="00E00FFF"/>
    <w:rsid w:val="00E01482"/>
    <w:rsid w:val="00E02BB6"/>
    <w:rsid w:val="00E03138"/>
    <w:rsid w:val="00E055FB"/>
    <w:rsid w:val="00E05661"/>
    <w:rsid w:val="00E0724B"/>
    <w:rsid w:val="00E07B14"/>
    <w:rsid w:val="00E07B2F"/>
    <w:rsid w:val="00E07D5B"/>
    <w:rsid w:val="00E1039D"/>
    <w:rsid w:val="00E134B9"/>
    <w:rsid w:val="00E13D81"/>
    <w:rsid w:val="00E13DC0"/>
    <w:rsid w:val="00E14242"/>
    <w:rsid w:val="00E15C8B"/>
    <w:rsid w:val="00E16416"/>
    <w:rsid w:val="00E175F3"/>
    <w:rsid w:val="00E178FD"/>
    <w:rsid w:val="00E17E1E"/>
    <w:rsid w:val="00E21F28"/>
    <w:rsid w:val="00E22740"/>
    <w:rsid w:val="00E228B9"/>
    <w:rsid w:val="00E240D2"/>
    <w:rsid w:val="00E25381"/>
    <w:rsid w:val="00E30A4D"/>
    <w:rsid w:val="00E322AB"/>
    <w:rsid w:val="00E326C6"/>
    <w:rsid w:val="00E33C57"/>
    <w:rsid w:val="00E37EB2"/>
    <w:rsid w:val="00E40F59"/>
    <w:rsid w:val="00E41B65"/>
    <w:rsid w:val="00E42136"/>
    <w:rsid w:val="00E43352"/>
    <w:rsid w:val="00E440B8"/>
    <w:rsid w:val="00E45166"/>
    <w:rsid w:val="00E45F6B"/>
    <w:rsid w:val="00E46123"/>
    <w:rsid w:val="00E462C3"/>
    <w:rsid w:val="00E46A64"/>
    <w:rsid w:val="00E53167"/>
    <w:rsid w:val="00E55A86"/>
    <w:rsid w:val="00E55D84"/>
    <w:rsid w:val="00E5658D"/>
    <w:rsid w:val="00E57C6A"/>
    <w:rsid w:val="00E61D76"/>
    <w:rsid w:val="00E61E80"/>
    <w:rsid w:val="00E637C6"/>
    <w:rsid w:val="00E66D65"/>
    <w:rsid w:val="00E71F4E"/>
    <w:rsid w:val="00E720E5"/>
    <w:rsid w:val="00E7658A"/>
    <w:rsid w:val="00E773B8"/>
    <w:rsid w:val="00E82EE1"/>
    <w:rsid w:val="00E83A46"/>
    <w:rsid w:val="00E844C1"/>
    <w:rsid w:val="00E84A16"/>
    <w:rsid w:val="00E84CC0"/>
    <w:rsid w:val="00E85B77"/>
    <w:rsid w:val="00E86403"/>
    <w:rsid w:val="00E86DA8"/>
    <w:rsid w:val="00E87308"/>
    <w:rsid w:val="00E911D2"/>
    <w:rsid w:val="00E91AF5"/>
    <w:rsid w:val="00E922DB"/>
    <w:rsid w:val="00E93E52"/>
    <w:rsid w:val="00E94DBE"/>
    <w:rsid w:val="00E96E9E"/>
    <w:rsid w:val="00E96FDD"/>
    <w:rsid w:val="00EA01B9"/>
    <w:rsid w:val="00EA0709"/>
    <w:rsid w:val="00EA0ABC"/>
    <w:rsid w:val="00EA1601"/>
    <w:rsid w:val="00EA5C0D"/>
    <w:rsid w:val="00EA5C32"/>
    <w:rsid w:val="00EA5D8B"/>
    <w:rsid w:val="00EA75FA"/>
    <w:rsid w:val="00EA79AA"/>
    <w:rsid w:val="00EB0AAE"/>
    <w:rsid w:val="00EB2466"/>
    <w:rsid w:val="00EB27F1"/>
    <w:rsid w:val="00EB4F15"/>
    <w:rsid w:val="00EB5218"/>
    <w:rsid w:val="00EB7BAD"/>
    <w:rsid w:val="00EC6D74"/>
    <w:rsid w:val="00ED27F4"/>
    <w:rsid w:val="00ED3FAF"/>
    <w:rsid w:val="00ED7DCF"/>
    <w:rsid w:val="00EE1C17"/>
    <w:rsid w:val="00EE1C83"/>
    <w:rsid w:val="00EF1226"/>
    <w:rsid w:val="00EF13A9"/>
    <w:rsid w:val="00EF1510"/>
    <w:rsid w:val="00EF2133"/>
    <w:rsid w:val="00EF2DD3"/>
    <w:rsid w:val="00EF2E58"/>
    <w:rsid w:val="00EF30C9"/>
    <w:rsid w:val="00EF32B1"/>
    <w:rsid w:val="00EF5DC8"/>
    <w:rsid w:val="00EF69B5"/>
    <w:rsid w:val="00EF784A"/>
    <w:rsid w:val="00F00713"/>
    <w:rsid w:val="00F02600"/>
    <w:rsid w:val="00F04BCF"/>
    <w:rsid w:val="00F050EC"/>
    <w:rsid w:val="00F05D1A"/>
    <w:rsid w:val="00F0698B"/>
    <w:rsid w:val="00F070E3"/>
    <w:rsid w:val="00F07377"/>
    <w:rsid w:val="00F102BF"/>
    <w:rsid w:val="00F1273B"/>
    <w:rsid w:val="00F12BE6"/>
    <w:rsid w:val="00F13145"/>
    <w:rsid w:val="00F14A30"/>
    <w:rsid w:val="00F159C3"/>
    <w:rsid w:val="00F178AC"/>
    <w:rsid w:val="00F2156A"/>
    <w:rsid w:val="00F22A90"/>
    <w:rsid w:val="00F24ABF"/>
    <w:rsid w:val="00F25546"/>
    <w:rsid w:val="00F25BD0"/>
    <w:rsid w:val="00F25C98"/>
    <w:rsid w:val="00F25D63"/>
    <w:rsid w:val="00F31C3C"/>
    <w:rsid w:val="00F34644"/>
    <w:rsid w:val="00F350BB"/>
    <w:rsid w:val="00F367C5"/>
    <w:rsid w:val="00F36971"/>
    <w:rsid w:val="00F36FFF"/>
    <w:rsid w:val="00F3737A"/>
    <w:rsid w:val="00F40099"/>
    <w:rsid w:val="00F4075B"/>
    <w:rsid w:val="00F40FF0"/>
    <w:rsid w:val="00F419DC"/>
    <w:rsid w:val="00F43424"/>
    <w:rsid w:val="00F44381"/>
    <w:rsid w:val="00F44E32"/>
    <w:rsid w:val="00F50AFF"/>
    <w:rsid w:val="00F5160B"/>
    <w:rsid w:val="00F53622"/>
    <w:rsid w:val="00F54BB7"/>
    <w:rsid w:val="00F5518C"/>
    <w:rsid w:val="00F56134"/>
    <w:rsid w:val="00F569DB"/>
    <w:rsid w:val="00F56B0F"/>
    <w:rsid w:val="00F6139B"/>
    <w:rsid w:val="00F61AAB"/>
    <w:rsid w:val="00F61B95"/>
    <w:rsid w:val="00F62403"/>
    <w:rsid w:val="00F63D86"/>
    <w:rsid w:val="00F64CC9"/>
    <w:rsid w:val="00F65C07"/>
    <w:rsid w:val="00F65D6C"/>
    <w:rsid w:val="00F662AC"/>
    <w:rsid w:val="00F6631C"/>
    <w:rsid w:val="00F66408"/>
    <w:rsid w:val="00F670A7"/>
    <w:rsid w:val="00F71400"/>
    <w:rsid w:val="00F720C6"/>
    <w:rsid w:val="00F72137"/>
    <w:rsid w:val="00F7256D"/>
    <w:rsid w:val="00F72A78"/>
    <w:rsid w:val="00F737A8"/>
    <w:rsid w:val="00F73C85"/>
    <w:rsid w:val="00F73CFE"/>
    <w:rsid w:val="00F80032"/>
    <w:rsid w:val="00F800F9"/>
    <w:rsid w:val="00F8105B"/>
    <w:rsid w:val="00F8160A"/>
    <w:rsid w:val="00F8189B"/>
    <w:rsid w:val="00F824E1"/>
    <w:rsid w:val="00F853DB"/>
    <w:rsid w:val="00F871E8"/>
    <w:rsid w:val="00F87BCD"/>
    <w:rsid w:val="00F90A40"/>
    <w:rsid w:val="00F928AD"/>
    <w:rsid w:val="00F945DD"/>
    <w:rsid w:val="00F961F2"/>
    <w:rsid w:val="00F966ED"/>
    <w:rsid w:val="00F96EB7"/>
    <w:rsid w:val="00FA05C8"/>
    <w:rsid w:val="00FA0DD0"/>
    <w:rsid w:val="00FA2778"/>
    <w:rsid w:val="00FA3E00"/>
    <w:rsid w:val="00FA5D48"/>
    <w:rsid w:val="00FA6090"/>
    <w:rsid w:val="00FA6317"/>
    <w:rsid w:val="00FA6561"/>
    <w:rsid w:val="00FA6C1A"/>
    <w:rsid w:val="00FB204B"/>
    <w:rsid w:val="00FB2238"/>
    <w:rsid w:val="00FB23B7"/>
    <w:rsid w:val="00FB3E28"/>
    <w:rsid w:val="00FB4BEF"/>
    <w:rsid w:val="00FB5F30"/>
    <w:rsid w:val="00FB6326"/>
    <w:rsid w:val="00FB66FA"/>
    <w:rsid w:val="00FB6FA7"/>
    <w:rsid w:val="00FB7569"/>
    <w:rsid w:val="00FB7DEF"/>
    <w:rsid w:val="00FC3837"/>
    <w:rsid w:val="00FC5199"/>
    <w:rsid w:val="00FC5F20"/>
    <w:rsid w:val="00FC66DD"/>
    <w:rsid w:val="00FC670F"/>
    <w:rsid w:val="00FC7C2B"/>
    <w:rsid w:val="00FC7D7F"/>
    <w:rsid w:val="00FD22BB"/>
    <w:rsid w:val="00FD44CE"/>
    <w:rsid w:val="00FD5CAA"/>
    <w:rsid w:val="00FE07BA"/>
    <w:rsid w:val="00FE39BA"/>
    <w:rsid w:val="00FE5591"/>
    <w:rsid w:val="00FE5FBE"/>
    <w:rsid w:val="00FE6105"/>
    <w:rsid w:val="00FE613B"/>
    <w:rsid w:val="00FF04A7"/>
    <w:rsid w:val="00FF0592"/>
    <w:rsid w:val="00FF09CD"/>
    <w:rsid w:val="00FF1A2C"/>
    <w:rsid w:val="00FF1D7E"/>
    <w:rsid w:val="00FF231A"/>
    <w:rsid w:val="00FF24AF"/>
    <w:rsid w:val="00FF483B"/>
    <w:rsid w:val="00FF596A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05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8B4910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9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2F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4910"/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9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13B9"/>
    <w:rPr>
      <w:rFonts w:ascii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9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3B9"/>
    <w:rPr>
      <w:rFonts w:ascii="Times New Roman" w:hAnsi="Times New Roman" w:cs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F65C0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styleId="aa">
    <w:name w:val="No Spacing"/>
    <w:uiPriority w:val="1"/>
    <w:qFormat/>
    <w:rsid w:val="00F65C07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65C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unhideWhenUsed/>
    <w:rsid w:val="009E2A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2A8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E2A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9424E4-188C-43A0-AE7A-A5DD84D7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фы</cp:lastModifiedBy>
  <cp:revision>11</cp:revision>
  <cp:lastPrinted>2013-04-25T14:11:00Z</cp:lastPrinted>
  <dcterms:created xsi:type="dcterms:W3CDTF">2013-09-19T08:27:00Z</dcterms:created>
  <dcterms:modified xsi:type="dcterms:W3CDTF">2014-02-18T16:36:00Z</dcterms:modified>
</cp:coreProperties>
</file>