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4B" w:rsidRDefault="00AB1D30" w:rsidP="00AB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04B">
        <w:rPr>
          <w:rFonts w:ascii="Times New Roman" w:eastAsia="Times New Roman" w:hAnsi="Times New Roman" w:cs="Times New Roman"/>
          <w:b/>
          <w:sz w:val="28"/>
          <w:szCs w:val="28"/>
        </w:rPr>
        <w:t xml:space="preserve">Дан старт конкурсам профессионального мастерства </w:t>
      </w:r>
    </w:p>
    <w:p w:rsidR="00AB1D30" w:rsidRPr="0067204B" w:rsidRDefault="00AB1D30" w:rsidP="00AB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04B">
        <w:rPr>
          <w:rFonts w:ascii="Times New Roman" w:eastAsia="Times New Roman" w:hAnsi="Times New Roman" w:cs="Times New Roman"/>
          <w:b/>
          <w:sz w:val="28"/>
          <w:szCs w:val="28"/>
        </w:rPr>
        <w:t>учителей и воспитателей</w:t>
      </w:r>
    </w:p>
    <w:p w:rsidR="00AB1D30" w:rsidRPr="0067204B" w:rsidRDefault="00AB1D30" w:rsidP="00190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04B" w:rsidRDefault="0067204B" w:rsidP="006720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04B">
        <w:rPr>
          <w:rFonts w:ascii="Times New Roman" w:eastAsia="Times New Roman" w:hAnsi="Times New Roman" w:cs="Times New Roman"/>
          <w:sz w:val="28"/>
          <w:szCs w:val="28"/>
        </w:rPr>
        <w:t xml:space="preserve">18 апреля 2022 года в Доме культуры п. Медведево </w:t>
      </w:r>
      <w:r w:rsidR="0019099B" w:rsidRPr="0067204B">
        <w:rPr>
          <w:rFonts w:ascii="Times New Roman" w:eastAsia="Times New Roman" w:hAnsi="Times New Roman" w:cs="Times New Roman"/>
          <w:sz w:val="28"/>
          <w:szCs w:val="28"/>
        </w:rPr>
        <w:t>состоялось торжественное открытие конкурсов профессионального мастерства «Учитель года Республики Марий Эл - 2022», «Воспитатель года Республики Марий Эл - 2022» и «Лучший учитель марийского языка».</w:t>
      </w:r>
      <w:r w:rsidRPr="00672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099B" w:rsidRDefault="0067204B" w:rsidP="006720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торжественной церемонии открытия у</w:t>
      </w:r>
      <w:r w:rsidR="0019099B" w:rsidRPr="0067204B">
        <w:rPr>
          <w:rFonts w:ascii="Times New Roman" w:eastAsia="Times New Roman" w:hAnsi="Times New Roman" w:cs="Times New Roman"/>
          <w:sz w:val="28"/>
          <w:szCs w:val="28"/>
        </w:rPr>
        <w:t xml:space="preserve">частников конкурсов приветствовали министр образования и науки Лариса Анатольевна </w:t>
      </w:r>
      <w:proofErr w:type="spellStart"/>
      <w:r w:rsidR="0019099B" w:rsidRPr="0067204B">
        <w:rPr>
          <w:rFonts w:ascii="Times New Roman" w:eastAsia="Times New Roman" w:hAnsi="Times New Roman" w:cs="Times New Roman"/>
          <w:sz w:val="28"/>
          <w:szCs w:val="28"/>
        </w:rPr>
        <w:t>Ревуцкая</w:t>
      </w:r>
      <w:proofErr w:type="spellEnd"/>
      <w:r w:rsidR="0019099B" w:rsidRPr="0067204B">
        <w:rPr>
          <w:rFonts w:ascii="Times New Roman" w:eastAsia="Times New Roman" w:hAnsi="Times New Roman" w:cs="Times New Roman"/>
          <w:sz w:val="28"/>
          <w:szCs w:val="28"/>
        </w:rPr>
        <w:t>, председатель Региональной организации Общероссийского Профсоюза образования в Республике Марий Эл Людмила Васильевна Пуртова, глава администрации </w:t>
      </w:r>
      <w:hyperlink r:id="rId4" w:history="1">
        <w:r w:rsidR="0019099B" w:rsidRPr="0067204B">
          <w:rPr>
            <w:rFonts w:ascii="Times New Roman" w:eastAsia="Times New Roman" w:hAnsi="Times New Roman" w:cs="Times New Roman"/>
            <w:sz w:val="28"/>
            <w:szCs w:val="28"/>
          </w:rPr>
          <w:t>Медведевского муниципального район</w:t>
        </w:r>
      </w:hyperlink>
      <w:r w:rsidR="0019099B" w:rsidRPr="0067204B">
        <w:rPr>
          <w:rFonts w:ascii="Times New Roman" w:eastAsia="Times New Roman" w:hAnsi="Times New Roman" w:cs="Times New Roman"/>
          <w:sz w:val="28"/>
          <w:szCs w:val="28"/>
        </w:rPr>
        <w:t xml:space="preserve">а Денис Сергеевич Окулов и руководитель Отдела образования и по делам молодежи администрации Медведевского муниципального района Наталия Николаевна </w:t>
      </w:r>
      <w:proofErr w:type="spellStart"/>
      <w:r w:rsidR="0019099B" w:rsidRPr="0067204B">
        <w:rPr>
          <w:rFonts w:ascii="Times New Roman" w:eastAsia="Times New Roman" w:hAnsi="Times New Roman" w:cs="Times New Roman"/>
          <w:sz w:val="28"/>
          <w:szCs w:val="28"/>
        </w:rPr>
        <w:t>Дербенева</w:t>
      </w:r>
      <w:proofErr w:type="spellEnd"/>
      <w:r w:rsidR="0019099B" w:rsidRPr="006720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10D1" w:rsidRDefault="00B710D1" w:rsidP="006720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04B">
        <w:rPr>
          <w:rFonts w:ascii="Times New Roman" w:eastAsia="Times New Roman" w:hAnsi="Times New Roman" w:cs="Times New Roman"/>
          <w:sz w:val="28"/>
          <w:szCs w:val="28"/>
        </w:rPr>
        <w:t>Людмила Васильевна Пуртова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7204B">
        <w:rPr>
          <w:rFonts w:ascii="Times New Roman" w:eastAsia="Times New Roman" w:hAnsi="Times New Roman" w:cs="Times New Roman"/>
          <w:sz w:val="28"/>
          <w:szCs w:val="28"/>
        </w:rPr>
        <w:t>председатель Региональной организации Общероссийского Профсоюза образования в Республике Марий Эл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своем приветственном слове отметила, что участие в конкурсе для педагога является одновременно и испытанием, и школой профессионального роста. В период подготовки к конкурсу педагог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переосмыливает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свой опыт, чтобы выбрать то, чем он может поделиться с другими. А в процессе конкурсных испытаний он получает мотивационный заряд от других участников, так как видит инновационные приемы обучения своих коллег. </w:t>
      </w:r>
      <w:r w:rsidR="00CB0328">
        <w:rPr>
          <w:rFonts w:ascii="Times New Roman" w:eastAsia="Times New Roman" w:hAnsi="Times New Roman" w:cs="Times New Roman"/>
          <w:sz w:val="28"/>
          <w:szCs w:val="28"/>
        </w:rPr>
        <w:t xml:space="preserve">Педагоги республики имеют прекрасные методические наработки и эффективные технологии обучения, которые достойно можно </w:t>
      </w:r>
      <w:r w:rsidR="00E63ED7">
        <w:rPr>
          <w:rFonts w:ascii="Times New Roman" w:eastAsia="Times New Roman" w:hAnsi="Times New Roman" w:cs="Times New Roman"/>
          <w:sz w:val="28"/>
          <w:szCs w:val="28"/>
        </w:rPr>
        <w:t xml:space="preserve">представить </w:t>
      </w:r>
      <w:r w:rsidR="00CB0328">
        <w:rPr>
          <w:rFonts w:ascii="Times New Roman" w:eastAsia="Times New Roman" w:hAnsi="Times New Roman" w:cs="Times New Roman"/>
          <w:sz w:val="28"/>
          <w:szCs w:val="28"/>
        </w:rPr>
        <w:t xml:space="preserve">и на российском уровне. </w:t>
      </w:r>
    </w:p>
    <w:p w:rsidR="00CB0328" w:rsidRPr="0067204B" w:rsidRDefault="00CB0328" w:rsidP="006720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Региональная организация</w:t>
      </w:r>
      <w:r w:rsidRPr="0067204B">
        <w:rPr>
          <w:rFonts w:ascii="Times New Roman" w:eastAsia="Times New Roman" w:hAnsi="Times New Roman" w:cs="Times New Roman"/>
          <w:sz w:val="28"/>
          <w:szCs w:val="28"/>
        </w:rPr>
        <w:t xml:space="preserve"> Профсоюза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всегда поддерживает педагогов-новаторов, ежегодно лучшим учителям и воспитателям – членам Профсоюза вручаются гранты имени </w:t>
      </w:r>
      <w:r w:rsidR="00262CE7">
        <w:rPr>
          <w:rFonts w:ascii="Times New Roman" w:eastAsia="Times New Roman" w:hAnsi="Times New Roman" w:cs="Times New Roman"/>
          <w:sz w:val="28"/>
          <w:szCs w:val="28"/>
        </w:rPr>
        <w:t xml:space="preserve">выдающихся педагогов Республики Марий Эл. </w:t>
      </w:r>
    </w:p>
    <w:p w:rsidR="0019099B" w:rsidRPr="0067204B" w:rsidRDefault="0019099B" w:rsidP="00190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04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63ED7">
        <w:rPr>
          <w:rFonts w:ascii="Times New Roman" w:eastAsia="Times New Roman" w:hAnsi="Times New Roman" w:cs="Times New Roman"/>
          <w:sz w:val="28"/>
          <w:szCs w:val="28"/>
        </w:rPr>
        <w:t xml:space="preserve">этом году в </w:t>
      </w:r>
      <w:r w:rsidRPr="0067204B">
        <w:rPr>
          <w:rFonts w:ascii="Times New Roman" w:eastAsia="Times New Roman" w:hAnsi="Times New Roman" w:cs="Times New Roman"/>
          <w:sz w:val="28"/>
          <w:szCs w:val="28"/>
        </w:rPr>
        <w:t>конкурсах принимают</w:t>
      </w:r>
      <w:r w:rsidR="0067204B">
        <w:rPr>
          <w:rFonts w:ascii="Times New Roman" w:eastAsia="Times New Roman" w:hAnsi="Times New Roman" w:cs="Times New Roman"/>
          <w:sz w:val="28"/>
          <w:szCs w:val="28"/>
        </w:rPr>
        <w:t xml:space="preserve"> участие 34 педагога республики, </w:t>
      </w:r>
      <w:r w:rsidR="00E63ED7">
        <w:rPr>
          <w:rFonts w:ascii="Times New Roman" w:eastAsia="Times New Roman" w:hAnsi="Times New Roman" w:cs="Times New Roman"/>
          <w:sz w:val="28"/>
          <w:szCs w:val="28"/>
        </w:rPr>
        <w:br/>
      </w:r>
      <w:r w:rsidR="0067204B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bookmarkStart w:id="0" w:name="_GoBack"/>
      <w:bookmarkEnd w:id="0"/>
      <w:r w:rsidR="0067204B" w:rsidRPr="0067204B">
        <w:rPr>
          <w:rFonts w:ascii="Times New Roman" w:eastAsia="Times New Roman" w:hAnsi="Times New Roman" w:cs="Times New Roman"/>
          <w:sz w:val="28"/>
          <w:szCs w:val="28"/>
        </w:rPr>
        <w:t>14 учителей</w:t>
      </w:r>
      <w:r w:rsidR="0067204B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предметов будут бороться за звание </w:t>
      </w:r>
      <w:r w:rsidRPr="0067204B">
        <w:rPr>
          <w:rFonts w:ascii="Times New Roman" w:eastAsia="Times New Roman" w:hAnsi="Times New Roman" w:cs="Times New Roman"/>
          <w:sz w:val="28"/>
          <w:szCs w:val="28"/>
        </w:rPr>
        <w:t>«Учитель го</w:t>
      </w:r>
      <w:r w:rsidR="00262CE7">
        <w:rPr>
          <w:rFonts w:ascii="Times New Roman" w:eastAsia="Times New Roman" w:hAnsi="Times New Roman" w:cs="Times New Roman"/>
          <w:sz w:val="28"/>
          <w:szCs w:val="28"/>
        </w:rPr>
        <w:t>да Республики Марий Эл - 2022»</w:t>
      </w:r>
      <w:r w:rsidRPr="006720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204B" w:rsidRPr="00672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204B" w:rsidRPr="0067204B">
        <w:rPr>
          <w:rFonts w:ascii="Times New Roman" w:eastAsia="Times New Roman" w:hAnsi="Times New Roman" w:cs="Times New Roman"/>
          <w:sz w:val="28"/>
          <w:szCs w:val="28"/>
        </w:rPr>
        <w:t>15 воспитателей</w:t>
      </w:r>
      <w:r w:rsidR="0067204B">
        <w:rPr>
          <w:rFonts w:ascii="Times New Roman" w:eastAsia="Times New Roman" w:hAnsi="Times New Roman" w:cs="Times New Roman"/>
          <w:sz w:val="28"/>
          <w:szCs w:val="28"/>
        </w:rPr>
        <w:t xml:space="preserve"> дошкольных образовательных учреждений </w:t>
      </w:r>
      <w:r w:rsidR="00262CE7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67204B">
        <w:rPr>
          <w:rFonts w:ascii="Times New Roman" w:eastAsia="Times New Roman" w:hAnsi="Times New Roman" w:cs="Times New Roman"/>
          <w:sz w:val="28"/>
          <w:szCs w:val="28"/>
        </w:rPr>
        <w:t xml:space="preserve">звание </w:t>
      </w:r>
      <w:r w:rsidRPr="0067204B">
        <w:rPr>
          <w:rFonts w:ascii="Times New Roman" w:eastAsia="Times New Roman" w:hAnsi="Times New Roman" w:cs="Times New Roman"/>
          <w:sz w:val="28"/>
          <w:szCs w:val="28"/>
        </w:rPr>
        <w:t>«Воспитатель го</w:t>
      </w:r>
      <w:r w:rsidR="0067204B">
        <w:rPr>
          <w:rFonts w:ascii="Times New Roman" w:eastAsia="Times New Roman" w:hAnsi="Times New Roman" w:cs="Times New Roman"/>
          <w:sz w:val="28"/>
          <w:szCs w:val="28"/>
        </w:rPr>
        <w:t xml:space="preserve">да Республики Марий Эл - 2022» и </w:t>
      </w:r>
      <w:r w:rsidR="0067204B" w:rsidRPr="0067204B">
        <w:rPr>
          <w:rFonts w:ascii="Times New Roman" w:eastAsia="Times New Roman" w:hAnsi="Times New Roman" w:cs="Times New Roman"/>
          <w:sz w:val="28"/>
          <w:szCs w:val="28"/>
        </w:rPr>
        <w:t>5 учителей</w:t>
      </w:r>
      <w:r w:rsidR="0067204B">
        <w:rPr>
          <w:rFonts w:ascii="Times New Roman" w:eastAsia="Times New Roman" w:hAnsi="Times New Roman" w:cs="Times New Roman"/>
          <w:sz w:val="28"/>
          <w:szCs w:val="28"/>
        </w:rPr>
        <w:t xml:space="preserve"> за звание </w:t>
      </w:r>
      <w:r w:rsidRPr="0067204B">
        <w:rPr>
          <w:rFonts w:ascii="Times New Roman" w:eastAsia="Times New Roman" w:hAnsi="Times New Roman" w:cs="Times New Roman"/>
          <w:sz w:val="28"/>
          <w:szCs w:val="28"/>
        </w:rPr>
        <w:t>«Лу</w:t>
      </w:r>
      <w:r w:rsidR="0067204B">
        <w:rPr>
          <w:rFonts w:ascii="Times New Roman" w:eastAsia="Times New Roman" w:hAnsi="Times New Roman" w:cs="Times New Roman"/>
          <w:sz w:val="28"/>
          <w:szCs w:val="28"/>
        </w:rPr>
        <w:t>чший учитель марийского языка»</w:t>
      </w:r>
      <w:r w:rsidRPr="006720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099B" w:rsidRDefault="0019099B" w:rsidP="00190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04B">
        <w:rPr>
          <w:rFonts w:ascii="Times New Roman" w:eastAsia="Times New Roman" w:hAnsi="Times New Roman" w:cs="Times New Roman"/>
          <w:sz w:val="28"/>
          <w:szCs w:val="28"/>
        </w:rPr>
        <w:t>После открытия участники конкурсов продолжают борьбу за звание лучшего в своей профессии и проводят «Мастер-классы».</w:t>
      </w:r>
      <w:r w:rsidR="00672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204B" w:rsidRDefault="0067204B" w:rsidP="00190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Закрытие конкурсов профессионального мастерства состоится </w:t>
      </w:r>
      <w:r w:rsidR="00B710D1">
        <w:rPr>
          <w:rFonts w:ascii="Times New Roman" w:eastAsia="Times New Roman" w:hAnsi="Times New Roman" w:cs="Times New Roman"/>
          <w:sz w:val="28"/>
          <w:szCs w:val="28"/>
        </w:rPr>
        <w:t>22 апреля 2022 года в зале М</w:t>
      </w:r>
      <w:r>
        <w:rPr>
          <w:rFonts w:ascii="Times New Roman" w:eastAsia="Times New Roman" w:hAnsi="Times New Roman" w:cs="Times New Roman"/>
          <w:sz w:val="28"/>
          <w:szCs w:val="28"/>
        </w:rPr>
        <w:t>арийс</w:t>
      </w:r>
      <w:r w:rsidR="00B710D1">
        <w:rPr>
          <w:rFonts w:ascii="Times New Roman" w:eastAsia="Times New Roman" w:hAnsi="Times New Roman" w:cs="Times New Roman"/>
          <w:sz w:val="28"/>
          <w:szCs w:val="28"/>
        </w:rPr>
        <w:t xml:space="preserve">кой государственной филармонии им. Якова </w:t>
      </w:r>
      <w:proofErr w:type="spellStart"/>
      <w:r w:rsidR="00B710D1">
        <w:rPr>
          <w:rFonts w:ascii="Times New Roman" w:eastAsia="Times New Roman" w:hAnsi="Times New Roman" w:cs="Times New Roman"/>
          <w:sz w:val="28"/>
          <w:szCs w:val="28"/>
        </w:rPr>
        <w:t>Эшпая</w:t>
      </w:r>
      <w:proofErr w:type="spellEnd"/>
      <w:r w:rsidR="00B710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CE7" w:rsidRPr="0067204B" w:rsidRDefault="00262CE7" w:rsidP="00190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Желаем всем участникам удачи, оптимизма, уверенности в своих силах! </w:t>
      </w:r>
    </w:p>
    <w:p w:rsidR="00D31A5D" w:rsidRPr="00AB1D30" w:rsidRDefault="00D31A5D">
      <w:pPr>
        <w:rPr>
          <w:sz w:val="28"/>
          <w:szCs w:val="28"/>
        </w:rPr>
      </w:pPr>
    </w:p>
    <w:sectPr w:rsidR="00D31A5D" w:rsidRPr="00AB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9B"/>
    <w:rsid w:val="0019099B"/>
    <w:rsid w:val="00256FF6"/>
    <w:rsid w:val="00262CE7"/>
    <w:rsid w:val="0067204B"/>
    <w:rsid w:val="00AB1D30"/>
    <w:rsid w:val="00B710D1"/>
    <w:rsid w:val="00CB0328"/>
    <w:rsid w:val="00D31A5D"/>
    <w:rsid w:val="00E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F433-0DFF-494C-8CD6-138BA779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-rtefontface-3">
    <w:name w:val="ms-rtefontface-3"/>
    <w:basedOn w:val="a"/>
    <w:rsid w:val="0019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909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3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mari.ru/mouo-medvede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2022-04-19T12:31:00Z</cp:lastPrinted>
  <dcterms:created xsi:type="dcterms:W3CDTF">2022-04-19T11:29:00Z</dcterms:created>
  <dcterms:modified xsi:type="dcterms:W3CDTF">2022-04-19T12:34:00Z</dcterms:modified>
</cp:coreProperties>
</file>