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10" w:rsidRDefault="00DF1110" w:rsidP="00DF1110">
      <w:pPr>
        <w:pStyle w:val="31"/>
        <w:rPr>
          <w:szCs w:val="28"/>
        </w:rPr>
      </w:pPr>
      <w:r>
        <w:rPr>
          <w:szCs w:val="28"/>
        </w:rPr>
        <w:t xml:space="preserve">Профсоюз работников народного образования и науки </w:t>
      </w:r>
    </w:p>
    <w:p w:rsidR="00DF1110" w:rsidRDefault="00DF1110" w:rsidP="00DF1110">
      <w:pPr>
        <w:pStyle w:val="31"/>
        <w:rPr>
          <w:szCs w:val="28"/>
        </w:rPr>
      </w:pPr>
      <w:r>
        <w:rPr>
          <w:szCs w:val="28"/>
        </w:rPr>
        <w:t>Российской Федерации</w:t>
      </w:r>
    </w:p>
    <w:p w:rsidR="00DF1110" w:rsidRDefault="00DF1110" w:rsidP="00DF1110">
      <w:pPr>
        <w:pStyle w:val="31"/>
        <w:jc w:val="both"/>
        <w:rPr>
          <w:b/>
        </w:rPr>
      </w:pPr>
    </w:p>
    <w:p w:rsidR="00DF1110" w:rsidRDefault="00DF1110" w:rsidP="006764A9">
      <w:pPr>
        <w:pStyle w:val="31"/>
        <w:rPr>
          <w:rFonts w:ascii="Arial" w:hAnsi="Arial"/>
          <w:b/>
        </w:rPr>
      </w:pPr>
      <w:r>
        <w:rPr>
          <w:rFonts w:ascii="Arial" w:hAnsi="Arial"/>
          <w:b/>
        </w:rPr>
        <w:t>Территориальная организация проф</w:t>
      </w:r>
      <w:r w:rsidR="006764A9">
        <w:rPr>
          <w:rFonts w:ascii="Arial" w:hAnsi="Arial"/>
          <w:b/>
        </w:rPr>
        <w:t xml:space="preserve">ессионального </w:t>
      </w:r>
      <w:r>
        <w:rPr>
          <w:rFonts w:ascii="Arial" w:hAnsi="Arial"/>
          <w:b/>
        </w:rPr>
        <w:t>союза работников народного образования и науки  Р</w:t>
      </w:r>
      <w:r w:rsidR="006764A9">
        <w:rPr>
          <w:rFonts w:ascii="Arial" w:hAnsi="Arial"/>
          <w:b/>
        </w:rPr>
        <w:t xml:space="preserve">оссийской Федерации </w:t>
      </w:r>
      <w:r>
        <w:rPr>
          <w:rFonts w:ascii="Arial" w:hAnsi="Arial"/>
          <w:b/>
        </w:rPr>
        <w:t xml:space="preserve"> Красноармейского района</w:t>
      </w:r>
      <w:r w:rsidR="006764A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Волгограда</w:t>
      </w:r>
    </w:p>
    <w:p w:rsidR="00DF1110" w:rsidRDefault="00DF1110" w:rsidP="00DF1110">
      <w:pPr>
        <w:pStyle w:val="3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400055, г. Волгоград, пр. Канатчиков,10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тел. </w:t>
      </w:r>
      <w:r w:rsidR="00587C83">
        <w:pict>
          <v:line id="_x0000_s1026" style="position:absolute;left:0;text-align:left;z-index:251657216;mso-position-horizontal-relative:text;mso-position-vertical-relative:text" from="-1.5pt,9.95pt" to="480.9pt,9.95pt" o:allowincell="f" strokeweight="2pt"/>
        </w:pict>
      </w:r>
      <w:r w:rsidR="00587C83">
        <w:pict>
          <v:line id="_x0000_s1027" style="position:absolute;left:0;text-align:left;z-index:251658240;mso-position-horizontal-relative:text;mso-position-vertical-relative:text" from="-1.5pt,2.75pt" to="480.9pt,2.75pt" o:allowincell="f"/>
        </w:pict>
      </w:r>
      <w:r>
        <w:rPr>
          <w:rFonts w:ascii="Arial" w:hAnsi="Arial"/>
          <w:b/>
          <w:sz w:val="20"/>
        </w:rPr>
        <w:t>620495</w:t>
      </w:r>
    </w:p>
    <w:p w:rsidR="00DF1110" w:rsidRPr="009422F5" w:rsidRDefault="00DF1110" w:rsidP="00DF1110">
      <w:pPr>
        <w:rPr>
          <w:b/>
          <w:sz w:val="56"/>
          <w:szCs w:val="56"/>
          <w:lang w:val="ru-RU"/>
        </w:rPr>
      </w:pPr>
    </w:p>
    <w:p w:rsidR="00DF1110" w:rsidRPr="000B6E56" w:rsidRDefault="00DF1110" w:rsidP="00DF1110">
      <w:pPr>
        <w:spacing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 w:rsidRPr="000B6E56">
        <w:rPr>
          <w:rFonts w:ascii="Times New Roman" w:hAnsi="Times New Roman" w:cs="Times New Roman"/>
          <w:sz w:val="56"/>
          <w:szCs w:val="56"/>
          <w:lang w:val="ru-RU"/>
        </w:rPr>
        <w:t>ПЛАН</w:t>
      </w:r>
      <w:r w:rsidR="009422F5">
        <w:rPr>
          <w:rFonts w:ascii="Times New Roman" w:hAnsi="Times New Roman" w:cs="Times New Roman"/>
          <w:sz w:val="56"/>
          <w:szCs w:val="56"/>
          <w:lang w:val="ru-RU"/>
        </w:rPr>
        <w:t xml:space="preserve"> РАБОТЫ</w:t>
      </w:r>
    </w:p>
    <w:p w:rsidR="009422F5" w:rsidRDefault="009422F5" w:rsidP="00DF1110">
      <w:pPr>
        <w:spacing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Территориальной организации Общероссийского </w:t>
      </w:r>
      <w:r w:rsidR="00894349">
        <w:rPr>
          <w:rFonts w:ascii="Times New Roman" w:hAnsi="Times New Roman" w:cs="Times New Roman"/>
          <w:sz w:val="56"/>
          <w:szCs w:val="56"/>
          <w:lang w:val="ru-RU"/>
        </w:rPr>
        <w:t>П</w:t>
      </w:r>
      <w:r>
        <w:rPr>
          <w:rFonts w:ascii="Times New Roman" w:hAnsi="Times New Roman" w:cs="Times New Roman"/>
          <w:sz w:val="56"/>
          <w:szCs w:val="56"/>
          <w:lang w:val="ru-RU"/>
        </w:rPr>
        <w:t xml:space="preserve">рофсоюза образования </w:t>
      </w:r>
    </w:p>
    <w:p w:rsidR="00DF1110" w:rsidRPr="00DF1110" w:rsidRDefault="009422F5" w:rsidP="00DF1110">
      <w:pPr>
        <w:spacing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Красноармейского района Волгограда </w:t>
      </w:r>
    </w:p>
    <w:p w:rsidR="00DF1110" w:rsidRPr="000B6E56" w:rsidRDefault="00DF1110" w:rsidP="00DF1110">
      <w:pPr>
        <w:spacing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 w:rsidRPr="00DF1110">
        <w:rPr>
          <w:rFonts w:ascii="Times New Roman" w:hAnsi="Times New Roman" w:cs="Times New Roman"/>
          <w:sz w:val="56"/>
          <w:szCs w:val="56"/>
          <w:lang w:val="ru-RU"/>
        </w:rPr>
        <w:t xml:space="preserve"> </w:t>
      </w:r>
      <w:r w:rsidRPr="000B6E56">
        <w:rPr>
          <w:rFonts w:ascii="Times New Roman" w:hAnsi="Times New Roman" w:cs="Times New Roman"/>
          <w:sz w:val="56"/>
          <w:szCs w:val="56"/>
          <w:lang w:val="ru-RU"/>
        </w:rPr>
        <w:t>на 20</w:t>
      </w:r>
      <w:r w:rsidR="002C7F94">
        <w:rPr>
          <w:rFonts w:ascii="Times New Roman" w:hAnsi="Times New Roman" w:cs="Times New Roman"/>
          <w:sz w:val="56"/>
          <w:szCs w:val="56"/>
          <w:lang w:val="ru-RU"/>
        </w:rPr>
        <w:t>2</w:t>
      </w:r>
      <w:r w:rsidR="00F90938">
        <w:rPr>
          <w:rFonts w:ascii="Times New Roman" w:hAnsi="Times New Roman" w:cs="Times New Roman"/>
          <w:sz w:val="56"/>
          <w:szCs w:val="56"/>
          <w:lang w:val="ru-RU"/>
        </w:rPr>
        <w:t>5</w:t>
      </w:r>
      <w:r w:rsidRPr="000B6E56">
        <w:rPr>
          <w:rFonts w:ascii="Times New Roman" w:hAnsi="Times New Roman" w:cs="Times New Roman"/>
          <w:sz w:val="56"/>
          <w:szCs w:val="56"/>
          <w:lang w:val="ru-RU"/>
        </w:rPr>
        <w:t xml:space="preserve"> год.</w:t>
      </w:r>
    </w:p>
    <w:p w:rsidR="00DF1110" w:rsidRPr="000B6E56" w:rsidRDefault="00DF1110" w:rsidP="00DF1110">
      <w:pPr>
        <w:ind w:firstLine="709"/>
        <w:rPr>
          <w:b/>
          <w:sz w:val="56"/>
          <w:szCs w:val="56"/>
          <w:lang w:val="ru-RU"/>
        </w:rPr>
      </w:pPr>
    </w:p>
    <w:p w:rsidR="00DF1110" w:rsidRPr="000B6E56" w:rsidRDefault="00DF1110" w:rsidP="00DF1110">
      <w:pPr>
        <w:rPr>
          <w:b/>
          <w:sz w:val="28"/>
          <w:szCs w:val="28"/>
          <w:lang w:val="ru-RU"/>
        </w:rPr>
      </w:pPr>
    </w:p>
    <w:p w:rsidR="00DF1110" w:rsidRPr="00DF1110" w:rsidRDefault="00DF1110" w:rsidP="00DF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F1110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DF1110" w:rsidRPr="00DF1110" w:rsidRDefault="00DF1110" w:rsidP="00DF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F1110">
        <w:rPr>
          <w:rFonts w:ascii="Times New Roman" w:hAnsi="Times New Roman" w:cs="Times New Roman"/>
          <w:sz w:val="28"/>
          <w:szCs w:val="28"/>
          <w:lang w:val="ru-RU"/>
        </w:rPr>
        <w:t xml:space="preserve">на заседании президиума Райкома Профсоюза </w:t>
      </w:r>
    </w:p>
    <w:p w:rsidR="00DF1110" w:rsidRPr="00DF1110" w:rsidRDefault="00DF1110" w:rsidP="00DF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85039">
        <w:rPr>
          <w:rFonts w:ascii="Times New Roman" w:hAnsi="Times New Roman" w:cs="Times New Roman"/>
          <w:sz w:val="28"/>
          <w:szCs w:val="28"/>
          <w:lang w:val="ru-RU"/>
        </w:rPr>
        <w:t>Протокол №</w:t>
      </w:r>
      <w:r w:rsidR="00FA0D07">
        <w:rPr>
          <w:rFonts w:ascii="Times New Roman" w:hAnsi="Times New Roman" w:cs="Times New Roman"/>
          <w:sz w:val="28"/>
          <w:szCs w:val="28"/>
          <w:lang w:val="ru-RU"/>
        </w:rPr>
        <w:t>_</w:t>
      </w:r>
      <w:bookmarkStart w:id="0" w:name="_GoBack"/>
      <w:bookmarkEnd w:id="0"/>
      <w:r w:rsidRPr="00A850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BA6" w:rsidRPr="00A85039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431289" w:rsidRPr="00A85039">
        <w:rPr>
          <w:rFonts w:ascii="Times New Roman" w:hAnsi="Times New Roman" w:cs="Times New Roman"/>
          <w:sz w:val="28"/>
          <w:szCs w:val="28"/>
          <w:lang w:val="ru-RU"/>
        </w:rPr>
        <w:t xml:space="preserve"> 19.12.202</w:t>
      </w:r>
      <w:r w:rsidR="00A85039" w:rsidRPr="00A8503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A1B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F1110" w:rsidRPr="00DF1110" w:rsidRDefault="00DF1110" w:rsidP="00DF1110">
      <w:pPr>
        <w:spacing w:after="0"/>
        <w:ind w:firstLine="709"/>
        <w:jc w:val="center"/>
        <w:rPr>
          <w:b/>
          <w:sz w:val="28"/>
          <w:szCs w:val="28"/>
          <w:lang w:val="ru-RU"/>
        </w:rPr>
      </w:pPr>
    </w:p>
    <w:p w:rsidR="00DF1110" w:rsidRPr="00DF1110" w:rsidRDefault="00DF1110" w:rsidP="00501BC4">
      <w:pPr>
        <w:ind w:firstLine="0"/>
        <w:rPr>
          <w:b/>
          <w:sz w:val="28"/>
          <w:szCs w:val="28"/>
          <w:lang w:val="ru-RU"/>
        </w:rPr>
      </w:pPr>
    </w:p>
    <w:p w:rsidR="00772402" w:rsidRDefault="00772402" w:rsidP="008943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64A4" w:rsidRPr="003C1C4C" w:rsidRDefault="00B064A4" w:rsidP="00B064A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1C4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Год </w:t>
      </w:r>
      <w:r w:rsidR="00F90938">
        <w:rPr>
          <w:rFonts w:ascii="Times New Roman" w:hAnsi="Times New Roman" w:cs="Times New Roman"/>
          <w:b/>
          <w:sz w:val="28"/>
          <w:szCs w:val="28"/>
          <w:lang w:val="ru-RU"/>
        </w:rPr>
        <w:t>защитника отечества</w:t>
      </w:r>
    </w:p>
    <w:p w:rsidR="00772402" w:rsidRPr="003C1C4C" w:rsidRDefault="00772402" w:rsidP="003C1C4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6696"/>
        <w:gridCol w:w="1178"/>
        <w:gridCol w:w="1999"/>
      </w:tblGrid>
      <w:tr w:rsidR="001A38A0" w:rsidTr="00D10D91">
        <w:tc>
          <w:tcPr>
            <w:tcW w:w="617" w:type="dxa"/>
          </w:tcPr>
          <w:p w:rsidR="001A38A0" w:rsidRPr="006B0B38" w:rsidRDefault="00C82401" w:rsidP="00C824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0B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6B0B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6B0B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6696" w:type="dxa"/>
          </w:tcPr>
          <w:p w:rsidR="001A38A0" w:rsidRPr="006B0B38" w:rsidRDefault="00C82401" w:rsidP="00C824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0B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178" w:type="dxa"/>
          </w:tcPr>
          <w:p w:rsidR="001A38A0" w:rsidRPr="006B0B38" w:rsidRDefault="006B0B38" w:rsidP="00C824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0B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Период </w:t>
            </w:r>
          </w:p>
        </w:tc>
        <w:tc>
          <w:tcPr>
            <w:tcW w:w="1999" w:type="dxa"/>
          </w:tcPr>
          <w:p w:rsidR="001A38A0" w:rsidRPr="00F90938" w:rsidRDefault="00C82401" w:rsidP="00C8240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9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A38A0" w:rsidTr="00D10D91">
        <w:tc>
          <w:tcPr>
            <w:tcW w:w="617" w:type="dxa"/>
          </w:tcPr>
          <w:p w:rsidR="001A38A0" w:rsidRDefault="00C82401" w:rsidP="00697A0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696" w:type="dxa"/>
          </w:tcPr>
          <w:p w:rsidR="001A38A0" w:rsidRPr="00C82401" w:rsidRDefault="00C82401" w:rsidP="006B0B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24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Организационн</w:t>
            </w:r>
            <w:proofErr w:type="gramStart"/>
            <w:r w:rsidR="006B0B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о-</w:t>
            </w:r>
            <w:proofErr w:type="gramEnd"/>
            <w:r w:rsidR="006B0B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уставная </w:t>
            </w:r>
            <w:r w:rsidRPr="00C824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178" w:type="dxa"/>
          </w:tcPr>
          <w:p w:rsidR="001A38A0" w:rsidRDefault="001A38A0" w:rsidP="00697A0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9" w:type="dxa"/>
          </w:tcPr>
          <w:p w:rsidR="001A38A0" w:rsidRDefault="001A38A0" w:rsidP="00697A0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A38A0" w:rsidRPr="00D10D91" w:rsidTr="00D10D91">
        <w:tc>
          <w:tcPr>
            <w:tcW w:w="617" w:type="dxa"/>
          </w:tcPr>
          <w:p w:rsidR="001A38A0" w:rsidRPr="00F3372E" w:rsidRDefault="00F3372E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696" w:type="dxa"/>
          </w:tcPr>
          <w:p w:rsidR="002E55C4" w:rsidRDefault="00F3372E" w:rsidP="0086111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F337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E1A73" w:rsidRPr="008E1A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комитета Территориальной организации Общероссийского Профсоюза образования Красноармейского района Волгограда</w:t>
            </w:r>
          </w:p>
          <w:p w:rsidR="008E1A73" w:rsidRDefault="008E1A73" w:rsidP="0086111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E1A73" w:rsidRDefault="008E1A73" w:rsidP="0086111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исполнении сметы доходов и расходов Территориальной </w:t>
            </w:r>
            <w:proofErr w:type="gramStart"/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Общероссийского Профсоюза образования Красноармейского района Волгограда</w:t>
            </w:r>
            <w:proofErr w:type="gramEnd"/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20</w:t>
            </w:r>
            <w:r w:rsidR="00F3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  <w:p w:rsidR="008E1A73" w:rsidRDefault="008E1A73" w:rsidP="0086111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1A73" w:rsidRDefault="008E1A73" w:rsidP="0086111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отчислении членских профсоюзных взносов в 202</w:t>
            </w:r>
            <w:r w:rsidR="00F3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году.</w:t>
            </w:r>
          </w:p>
          <w:p w:rsidR="008E1A73" w:rsidRDefault="008E1A73" w:rsidP="0086111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1A73" w:rsidRPr="008E1A73" w:rsidRDefault="008E1A73" w:rsidP="0086111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-Об итогах </w:t>
            </w:r>
            <w:r w:rsidR="00F3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Года семьи.</w:t>
            </w:r>
          </w:p>
        </w:tc>
        <w:tc>
          <w:tcPr>
            <w:tcW w:w="1178" w:type="dxa"/>
          </w:tcPr>
          <w:p w:rsidR="001A38A0" w:rsidRPr="00913DF7" w:rsidRDefault="00F3372E" w:rsidP="008E1A7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99" w:type="dxa"/>
          </w:tcPr>
          <w:p w:rsidR="001A38A0" w:rsidRPr="00913DF7" w:rsidRDefault="00C82401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8C10B8" w:rsidRPr="00913DF7" w:rsidRDefault="00D10D91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Комитета </w:t>
            </w:r>
          </w:p>
          <w:p w:rsidR="008C10B8" w:rsidRPr="00913DF7" w:rsidRDefault="008C10B8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10B8" w:rsidRPr="00913DF7" w:rsidRDefault="008C10B8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10B8" w:rsidRPr="00913DF7" w:rsidRDefault="008C10B8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10B8" w:rsidRPr="00913DF7" w:rsidRDefault="008C10B8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10B8" w:rsidRPr="00913DF7" w:rsidRDefault="008C10B8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670B" w:rsidRPr="00913DF7" w:rsidRDefault="00AB670B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670B" w:rsidRPr="00913DF7" w:rsidRDefault="00AB670B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670B" w:rsidRPr="00913DF7" w:rsidRDefault="00AB670B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2401" w:rsidRPr="00913DF7" w:rsidRDefault="00C82401" w:rsidP="0029598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982" w:rsidRPr="00410165" w:rsidTr="00D10D91">
        <w:tc>
          <w:tcPr>
            <w:tcW w:w="617" w:type="dxa"/>
          </w:tcPr>
          <w:p w:rsidR="00295982" w:rsidRDefault="00295982" w:rsidP="00F3372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F3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696" w:type="dxa"/>
          </w:tcPr>
          <w:p w:rsidR="00295982" w:rsidRDefault="00295982" w:rsidP="0086111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3372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2959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Заседание   </w:t>
            </w:r>
            <w:r w:rsidRPr="008E1A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комитета Территориальной организации Общероссийского Профсоюза образования Красноармейского района Волгограда</w:t>
            </w:r>
          </w:p>
          <w:p w:rsidR="00494136" w:rsidRDefault="00494136" w:rsidP="004941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утверждении </w:t>
            </w:r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сметы доходов и расходов Территориальной </w:t>
            </w:r>
            <w:proofErr w:type="gramStart"/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Общероссийского Профсоюза образования Красноармейского района Волгограда</w:t>
            </w:r>
            <w:proofErr w:type="gramEnd"/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202</w:t>
            </w:r>
            <w:r w:rsidR="00F3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  <w:p w:rsidR="00494136" w:rsidRDefault="00494136" w:rsidP="004941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94136" w:rsidRDefault="00494136" w:rsidP="004941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 итогах проведения </w:t>
            </w:r>
            <w:r w:rsidR="006D1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Года </w:t>
            </w:r>
            <w:r w:rsidR="00F3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защитника отечества.</w:t>
            </w:r>
          </w:p>
          <w:p w:rsidR="003D3A23" w:rsidRDefault="003D3A23" w:rsidP="004941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3A23" w:rsidRPr="00295982" w:rsidRDefault="003D3A23" w:rsidP="00ED60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</w:t>
            </w:r>
            <w:r w:rsidR="00ED600C"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заключении С</w:t>
            </w:r>
            <w:r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оглашения </w:t>
            </w:r>
            <w:r w:rsidR="00ED600C"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 К</w:t>
            </w:r>
            <w:r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 ДОАВ и Территориальной организаци</w:t>
            </w:r>
            <w:r w:rsidR="00ED600C"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Общероссийского Профсоюза образования Красноармейского района Волгограда</w:t>
            </w:r>
            <w:r w:rsidR="00F54540"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202</w:t>
            </w:r>
            <w:r w:rsidR="00ED600C"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54540"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ED600C"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54540" w:rsidRPr="00374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годы.</w:t>
            </w:r>
          </w:p>
        </w:tc>
        <w:tc>
          <w:tcPr>
            <w:tcW w:w="1178" w:type="dxa"/>
          </w:tcPr>
          <w:p w:rsidR="00295982" w:rsidRPr="00913DF7" w:rsidRDefault="00D10D91" w:rsidP="008E1A7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99" w:type="dxa"/>
          </w:tcPr>
          <w:p w:rsidR="00D10D91" w:rsidRPr="00913DF7" w:rsidRDefault="00D10D91" w:rsidP="00D10D9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D10D91" w:rsidRPr="00913DF7" w:rsidRDefault="00D10D91" w:rsidP="00D10D9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Комитета </w:t>
            </w:r>
          </w:p>
          <w:p w:rsidR="00295982" w:rsidRPr="00913DF7" w:rsidRDefault="00295982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8A0" w:rsidRPr="00A85039" w:rsidTr="00D10D91">
        <w:tc>
          <w:tcPr>
            <w:tcW w:w="617" w:type="dxa"/>
          </w:tcPr>
          <w:p w:rsidR="001A38A0" w:rsidRPr="00913DF7" w:rsidRDefault="00F5454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="00C82401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696" w:type="dxa"/>
          </w:tcPr>
          <w:p w:rsidR="001A38A0" w:rsidRPr="00F54540" w:rsidRDefault="001E3CCA" w:rsidP="00F5454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45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Заседания </w:t>
            </w:r>
            <w:proofErr w:type="gramStart"/>
            <w:r w:rsidRPr="00F545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Президиум</w:t>
            </w:r>
            <w:r w:rsidR="00AB670B" w:rsidRPr="00F545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F545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54540" w:rsidRPr="00F545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Территориальной организации Общероссийского Профсоюза образования Красноармейского района Волгограда</w:t>
            </w:r>
            <w:proofErr w:type="gramEnd"/>
            <w:r w:rsidR="00F54540" w:rsidRPr="00F545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178" w:type="dxa"/>
          </w:tcPr>
          <w:p w:rsidR="001A38A0" w:rsidRPr="00913DF7" w:rsidRDefault="001A38A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</w:tcPr>
          <w:p w:rsidR="001A38A0" w:rsidRPr="00913DF7" w:rsidRDefault="001A38A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8A0" w:rsidRPr="00A85039" w:rsidTr="00D10D91">
        <w:tc>
          <w:tcPr>
            <w:tcW w:w="617" w:type="dxa"/>
          </w:tcPr>
          <w:p w:rsidR="001A38A0" w:rsidRPr="00913DF7" w:rsidRDefault="001A38A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96" w:type="dxa"/>
          </w:tcPr>
          <w:p w:rsidR="00FC3EAF" w:rsidRDefault="001E3CCA" w:rsidP="00FC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о</w:t>
            </w:r>
            <w:r w:rsidR="00BB4BA0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тчетов райкома Профсоюза за 20</w:t>
            </w:r>
            <w:r w:rsidR="00947C0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545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47C0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(стат</w:t>
            </w:r>
            <w:r w:rsidR="00C3481A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истический </w:t>
            </w:r>
            <w:r w:rsidR="00947C0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  <w:r w:rsidR="00BB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СП, отчет по правовой работе 4-ПИ, КДК</w:t>
            </w:r>
            <w:r w:rsidR="00FE7736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КДК 2; отчет технической и</w:t>
            </w:r>
            <w:r w:rsidR="00FE7736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3481A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спектора  труда 19-ТИ).</w:t>
            </w:r>
          </w:p>
          <w:p w:rsidR="00005149" w:rsidRDefault="00005149" w:rsidP="00FC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5149" w:rsidRDefault="00005149" w:rsidP="00FC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заседания </w:t>
            </w:r>
            <w:proofErr w:type="gram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комитета </w:t>
            </w:r>
            <w:r w:rsidRPr="008E1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 организации Общероссийского Профсоюза образования Красноармейского района Волгограда</w:t>
            </w:r>
            <w:proofErr w:type="gramEnd"/>
            <w:r w:rsidR="00D15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159CE" w:rsidRDefault="00D159CE" w:rsidP="00FC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59CE" w:rsidRDefault="00D159CE" w:rsidP="00FC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Знакомство с Положением о конкурсе на соискание грантовой поддержки мероприятий.</w:t>
            </w:r>
          </w:p>
          <w:p w:rsidR="00A51179" w:rsidRDefault="00A51179" w:rsidP="00FC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1179" w:rsidRDefault="00A51179" w:rsidP="00FC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7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="00026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организации тематической </w:t>
            </w:r>
            <w:r w:rsidRPr="00BC7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проверки состояния совместной работы администрации и первичных профсоюзных организаций по выполнению законодательства по охране труда РФ в образовательных организациях</w:t>
            </w:r>
            <w:r w:rsidR="00026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СШ 117, СШ 31, СШ118, школа-интернат № 5, Д/с 1, Д/с 309</w:t>
            </w:r>
          </w:p>
          <w:p w:rsidR="006A425F" w:rsidRPr="00913DF7" w:rsidRDefault="006A425F" w:rsidP="00C1437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1A38A0" w:rsidRPr="00913DF7" w:rsidRDefault="00ED3D42" w:rsidP="00FC3E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  <w:r w:rsidR="00F368D0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9" w:type="dxa"/>
          </w:tcPr>
          <w:p w:rsidR="001A38A0" w:rsidRPr="00913DF7" w:rsidRDefault="00ED3D42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FE7736" w:rsidRPr="00913DF7" w:rsidRDefault="00FC3EAF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Президиума.</w:t>
            </w:r>
          </w:p>
          <w:p w:rsidR="00FE7736" w:rsidRPr="00913DF7" w:rsidRDefault="00FE7736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7736" w:rsidRPr="00913DF7" w:rsidRDefault="00FE7736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7736" w:rsidRPr="00913DF7" w:rsidRDefault="00FE7736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353" w:rsidRPr="00913DF7" w:rsidRDefault="00002353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2353" w:rsidRPr="00913DF7" w:rsidRDefault="00002353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7736" w:rsidRPr="00913DF7" w:rsidRDefault="00FE7736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0FAF" w:rsidRPr="00913DF7" w:rsidRDefault="00790FAF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0FAF" w:rsidRPr="00913DF7" w:rsidRDefault="00790FAF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0FAF" w:rsidRPr="00913DF7" w:rsidRDefault="00790FAF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0FAF" w:rsidRPr="00913DF7" w:rsidRDefault="00790FAF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D42" w:rsidRPr="00913DF7" w:rsidRDefault="00ED3D42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8A0" w:rsidRPr="00A85039" w:rsidTr="00D10D91">
        <w:tc>
          <w:tcPr>
            <w:tcW w:w="617" w:type="dxa"/>
          </w:tcPr>
          <w:p w:rsidR="001A38A0" w:rsidRPr="00913DF7" w:rsidRDefault="00F3150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="007E2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6696" w:type="dxa"/>
          </w:tcPr>
          <w:p w:rsidR="00FE7736" w:rsidRPr="00913DF7" w:rsidRDefault="004A75B7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E7736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сводного финансового </w:t>
            </w:r>
            <w:r w:rsidR="00534D9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отчета по форме 1 ПБ за 20</w:t>
            </w:r>
            <w:r w:rsidR="00F368D0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3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34D9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  <w:p w:rsidR="00534D99" w:rsidRPr="00913DF7" w:rsidRDefault="00C12D2A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75B7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смете доходов и расходов </w:t>
            </w:r>
            <w:r w:rsidR="00550476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Красноармейской районной организации Общероссийского  Профсоюза  образования </w:t>
            </w:r>
            <w:r w:rsidR="00D16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550476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3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50476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A7089D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A75B7" w:rsidRPr="00913DF7" w:rsidRDefault="004A75B7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D3D42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Публичного отчета Красноармейской районной организации </w:t>
            </w:r>
            <w:r w:rsidR="00550476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Общероссийского Профсоюза образования  </w:t>
            </w:r>
            <w:r w:rsidR="00534D9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20</w:t>
            </w:r>
            <w:r w:rsidR="003D5BD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3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D3D42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  <w:p w:rsidR="00B7060E" w:rsidRDefault="004A75B7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573C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итогах рейтинга </w:t>
            </w:r>
            <w:r w:rsidR="003D5BD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 основании </w:t>
            </w:r>
            <w:r w:rsidR="007B3867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разработанных критериев «Таблицы показателей эффективности деятельности организаций Профсоюза за 202</w:t>
            </w:r>
            <w:r w:rsidR="0043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B3867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  <w:proofErr w:type="gramEnd"/>
          </w:p>
          <w:p w:rsidR="00C4139F" w:rsidRDefault="00C4139F" w:rsidP="00C4139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 Положением о материальной помощи членам Профсоюза из средств Волгоградской областной организации Общероссийского Профсоюза образования и квоты на выделение материальной помощи в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году.</w:t>
            </w:r>
          </w:p>
          <w:p w:rsidR="00C4139F" w:rsidRDefault="00C4139F" w:rsidP="00C4139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Ознакомление с утвержденной  квотой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2025 года,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Положением о выделении материальной помощи на компенсацию стоимости санаторно-курортных путевок для членов профсоюза в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году.</w:t>
            </w:r>
          </w:p>
          <w:p w:rsidR="00A85295" w:rsidRDefault="00C4139F" w:rsidP="00A8529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8529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Ознакомление с утвержденной  квотой </w:t>
            </w:r>
            <w:r w:rsidR="00A85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2025 года, </w:t>
            </w:r>
            <w:r w:rsidR="00A8529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 w:rsidR="00A85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</w:t>
            </w:r>
            <w:r w:rsidR="00A8529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Положением о выделении беспроцентного займа Волгоградской областной организации Профсоюза.</w:t>
            </w:r>
          </w:p>
          <w:p w:rsidR="00A85295" w:rsidRDefault="00A85295" w:rsidP="00A8529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Ознакомление с утвержденной квотой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Положением о награждении Почетной грамотой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организации Профсоюза в 2025 году.</w:t>
            </w:r>
          </w:p>
          <w:p w:rsidR="003D1ABE" w:rsidRPr="00913DF7" w:rsidRDefault="003D1ABE" w:rsidP="00A8529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утверждении кандидатур на присуждение премии имени М.В. Луневой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85295" w:rsidRDefault="00ED66F0" w:rsidP="00A8529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проверке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ППО по вопросу ОТ и ТБ</w:t>
            </w:r>
          </w:p>
          <w:p w:rsidR="00B76B27" w:rsidRPr="00913DF7" w:rsidRDefault="00B76B27" w:rsidP="00532E1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проведении районной спартакиады </w:t>
            </w:r>
            <w:r w:rsidR="00CD3A72" w:rsidRPr="007D5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 образовательных организаций</w:t>
            </w:r>
          </w:p>
        </w:tc>
        <w:tc>
          <w:tcPr>
            <w:tcW w:w="1178" w:type="dxa"/>
          </w:tcPr>
          <w:p w:rsidR="001A38A0" w:rsidRPr="00913DF7" w:rsidRDefault="00F67AE5" w:rsidP="007E26D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999" w:type="dxa"/>
          </w:tcPr>
          <w:p w:rsidR="00AA78B4" w:rsidRDefault="00F276BF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Быкадорова Т.В. </w:t>
            </w:r>
          </w:p>
          <w:p w:rsidR="00AA78B4" w:rsidRPr="00913DF7" w:rsidRDefault="00AA78B4" w:rsidP="00AA78B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Президиума.</w:t>
            </w:r>
          </w:p>
          <w:p w:rsidR="00AA78B4" w:rsidRDefault="00AA78B4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8A0" w:rsidRPr="00913DF7" w:rsidRDefault="00534D99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  <w:p w:rsidR="00534D99" w:rsidRPr="00913DF7" w:rsidRDefault="00534D99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4D99" w:rsidRPr="00913DF7" w:rsidRDefault="00534D99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4D99" w:rsidRPr="00913DF7" w:rsidRDefault="00534D99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4D99" w:rsidRPr="00913DF7" w:rsidRDefault="00534D99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4D99" w:rsidRPr="00913DF7" w:rsidRDefault="00534D99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4D99" w:rsidRPr="00913DF7" w:rsidRDefault="00534D99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0476" w:rsidRPr="00913DF7" w:rsidRDefault="00550476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4D99" w:rsidRPr="00913DF7" w:rsidRDefault="00534D99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76BF" w:rsidRDefault="00F276BF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76BF" w:rsidRDefault="00F276BF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76BF" w:rsidRDefault="00F276BF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76BF" w:rsidRDefault="00F276BF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76BF" w:rsidRDefault="00F276BF" w:rsidP="00007BA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3A72" w:rsidRDefault="00CD3A72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D6A" w:rsidRPr="00913DF7" w:rsidRDefault="007D5D6A" w:rsidP="00ED66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Щербаков М.П.</w:t>
            </w:r>
          </w:p>
        </w:tc>
      </w:tr>
      <w:tr w:rsidR="001A38A0" w:rsidRPr="00A85039" w:rsidTr="00D10D91">
        <w:tc>
          <w:tcPr>
            <w:tcW w:w="617" w:type="dxa"/>
          </w:tcPr>
          <w:p w:rsidR="001A38A0" w:rsidRPr="00913DF7" w:rsidRDefault="00F3150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F27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6696" w:type="dxa"/>
          </w:tcPr>
          <w:p w:rsidR="00E441B1" w:rsidRDefault="00FE0DEC" w:rsidP="00E441B1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0323BF" w:rsidRPr="00913D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 участии </w:t>
            </w:r>
            <w:r w:rsidR="00962AFD" w:rsidRPr="00913D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первичных профсоюзных </w:t>
            </w:r>
            <w:r w:rsidR="000323BF" w:rsidRPr="00913D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организаций Профсоюза в областной акции солидарности трудящихся 1 Мая 202</w:t>
            </w:r>
            <w:r w:rsidR="00C71D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="000323BF" w:rsidRPr="00913D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года.</w:t>
            </w:r>
          </w:p>
          <w:p w:rsidR="00FB711F" w:rsidRDefault="00FB711F" w:rsidP="00E441B1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B711F" w:rsidRDefault="00FB711F" w:rsidP="00E441B1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О результатах тематической проверки по охране труда в СШ 31, СШ117, СШ 118, Д/с 1, Д/с 309, школа-интернат 5</w:t>
            </w:r>
          </w:p>
          <w:p w:rsidR="00D21A4E" w:rsidRPr="00913DF7" w:rsidRDefault="00D21A4E" w:rsidP="00513F6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CD3A72" w:rsidRPr="00913DF7" w:rsidRDefault="00962AFD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  <w:p w:rsidR="001A38A0" w:rsidRPr="00913DF7" w:rsidRDefault="001A38A0" w:rsidP="008C787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</w:tcPr>
          <w:p w:rsidR="00C053E8" w:rsidRDefault="00C053E8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AA78B4" w:rsidRPr="00913DF7" w:rsidRDefault="00AA78B4" w:rsidP="00AA78B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Президиума.</w:t>
            </w:r>
          </w:p>
          <w:p w:rsidR="00AA78B4" w:rsidRPr="00913DF7" w:rsidRDefault="00AA78B4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87E" w:rsidRPr="00913DF7" w:rsidRDefault="008C787E" w:rsidP="008C787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4361" w:rsidRPr="00913DF7" w:rsidRDefault="00AF4361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4361" w:rsidRPr="00913DF7" w:rsidRDefault="00AF4361" w:rsidP="00054B1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8A0" w:rsidRPr="00A85039" w:rsidTr="00D10D91">
        <w:tc>
          <w:tcPr>
            <w:tcW w:w="617" w:type="dxa"/>
          </w:tcPr>
          <w:p w:rsidR="001A38A0" w:rsidRPr="00913DF7" w:rsidRDefault="00F3150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6B2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6696" w:type="dxa"/>
          </w:tcPr>
          <w:p w:rsidR="001C6E35" w:rsidRDefault="00513F62" w:rsidP="00C053E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ходе работы пер</w:t>
            </w:r>
            <w:r w:rsidR="00FE1D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вичных профсоюзных организаций в АИС.</w:t>
            </w:r>
          </w:p>
          <w:p w:rsidR="009C57B0" w:rsidRDefault="009C57B0" w:rsidP="00C053E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E1D42" w:rsidRDefault="00FE1D42" w:rsidP="00C053E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7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работе образовательных организаций по мотивации профсоюзного членства </w:t>
            </w:r>
            <w:r w:rsidR="00316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детских садах </w:t>
            </w:r>
            <w:r w:rsidR="00BC7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№289, 367</w:t>
            </w:r>
            <w:r w:rsidR="00C73D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школах 38,65,62, гимназии № 2</w:t>
            </w:r>
          </w:p>
          <w:p w:rsidR="00C053E8" w:rsidRPr="00913DF7" w:rsidRDefault="00AF4361" w:rsidP="00C053E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5393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 участии молодых педагогов </w:t>
            </w:r>
            <w:r w:rsidR="009846CA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6B27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846CA" w:rsidRPr="00913DF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16C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46CA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Межрегиональном образовательном форуме молодых педагогов и педагогов-наставников «Думая о будущем!».</w:t>
            </w:r>
          </w:p>
          <w:p w:rsidR="009846CA" w:rsidRPr="00913DF7" w:rsidRDefault="009846CA" w:rsidP="005E27F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E27F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выездном семинаре-совещании председателей организаций Профсоюза.</w:t>
            </w:r>
          </w:p>
          <w:p w:rsidR="005E27F9" w:rsidRDefault="005E27F9" w:rsidP="005E27F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61B44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летне-оздоровительной работе, об отдыхе детей и взрослых</w:t>
            </w:r>
            <w:r w:rsidR="00BD3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D3A1F" w:rsidRPr="00913DF7" w:rsidRDefault="00BD3A1F" w:rsidP="005E27F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1A38A0" w:rsidRPr="00913DF7" w:rsidRDefault="00C904B2" w:rsidP="006B278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Май-Июнь </w:t>
            </w:r>
          </w:p>
        </w:tc>
        <w:tc>
          <w:tcPr>
            <w:tcW w:w="1999" w:type="dxa"/>
          </w:tcPr>
          <w:p w:rsidR="001A38A0" w:rsidRPr="00913DF7" w:rsidRDefault="009846CA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AA78B4" w:rsidRPr="00913DF7" w:rsidRDefault="00AA78B4" w:rsidP="00AA78B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Президиума.</w:t>
            </w:r>
          </w:p>
          <w:p w:rsidR="00AF4361" w:rsidRPr="00913DF7" w:rsidRDefault="00AF4361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19BC" w:rsidRPr="00913DF7" w:rsidRDefault="00FD19B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19BC" w:rsidRPr="00913DF7" w:rsidRDefault="00FD19B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19BC" w:rsidRPr="00913DF7" w:rsidRDefault="00FD19B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19BC" w:rsidRPr="00913DF7" w:rsidRDefault="00FD19B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19BC" w:rsidRPr="00913DF7" w:rsidRDefault="00FD19B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8A0" w:rsidRPr="00A85039" w:rsidTr="00D10D91">
        <w:tc>
          <w:tcPr>
            <w:tcW w:w="617" w:type="dxa"/>
          </w:tcPr>
          <w:p w:rsidR="001A38A0" w:rsidRPr="00913DF7" w:rsidRDefault="00444D35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1.8</w:t>
            </w:r>
            <w:r w:rsidR="0075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696" w:type="dxa"/>
          </w:tcPr>
          <w:p w:rsidR="00077A26" w:rsidRDefault="00077A26" w:rsidP="00077A2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01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Об участии во Всероссийской акции профсоюзов в рамках Всемирного дн</w:t>
            </w:r>
            <w:r w:rsidR="001801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 действий «За достойный труд!»</w:t>
            </w:r>
          </w:p>
          <w:p w:rsidR="001801D1" w:rsidRPr="001801D1" w:rsidRDefault="001801D1" w:rsidP="00077A2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7A26" w:rsidRDefault="00077A26" w:rsidP="00077A2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-Итоги форума молодых педагогов и педагогов</w:t>
            </w:r>
            <w:r w:rsidR="00125F4D" w:rsidRPr="00180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-наставников «Думая о будущем!»</w:t>
            </w:r>
          </w:p>
          <w:p w:rsidR="001801D1" w:rsidRPr="001801D1" w:rsidRDefault="001801D1" w:rsidP="00077A2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7379" w:rsidRDefault="00E7688A" w:rsidP="00077A2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77A26" w:rsidRPr="00180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региональной тематической проверки «Соблюдение трудового законодательства при заключении и выполнении коллективных договоров в образовательных учреждениях»</w:t>
            </w:r>
            <w:proofErr w:type="gramStart"/>
            <w:r w:rsidR="00077A26" w:rsidRPr="00180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F5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5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Гимназиях</w:t>
            </w:r>
            <w:proofErr w:type="gramEnd"/>
            <w:r w:rsidR="00F5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6, 7, 8, Детских садах 279, 295</w:t>
            </w:r>
          </w:p>
          <w:p w:rsidR="001801D1" w:rsidRPr="00913DF7" w:rsidRDefault="001801D1" w:rsidP="00077A2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688A" w:rsidRDefault="00E7688A" w:rsidP="001801D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23894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проверки состояния организационно-уставной работы и делопроизводства</w:t>
            </w:r>
            <w:r w:rsidR="00450781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первичных профсоюзных организациях </w:t>
            </w:r>
            <w:r w:rsidR="00A7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</w:t>
            </w:r>
            <w:r w:rsidR="00571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0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60,113,Д/с 2, ЦРР11, Д/с274</w:t>
            </w:r>
          </w:p>
          <w:p w:rsidR="001801D1" w:rsidRDefault="001801D1" w:rsidP="001801D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1D1" w:rsidRPr="00913DF7" w:rsidRDefault="001801D1" w:rsidP="001801D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1A38A0" w:rsidRPr="00913DF7" w:rsidRDefault="00077A26" w:rsidP="00444D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999" w:type="dxa"/>
          </w:tcPr>
          <w:p w:rsidR="002D7379" w:rsidRDefault="0062661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6A7210" w:rsidRDefault="006A721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президиума </w:t>
            </w:r>
          </w:p>
          <w:p w:rsidR="00120146" w:rsidRPr="00913DF7" w:rsidRDefault="00120146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Кравченко С.С.</w:t>
            </w:r>
          </w:p>
          <w:p w:rsidR="002D7379" w:rsidRPr="00913DF7" w:rsidRDefault="002D7379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7379" w:rsidRPr="00913DF7" w:rsidRDefault="002D7379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7379" w:rsidRPr="00913DF7" w:rsidRDefault="002D7379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7379" w:rsidRPr="00913DF7" w:rsidRDefault="000C29D8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Побединская Н.М.</w:t>
            </w:r>
          </w:p>
          <w:p w:rsidR="006B7ABE" w:rsidRPr="00913DF7" w:rsidRDefault="006B7ABE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6820" w:rsidRPr="00913DF7" w:rsidRDefault="00DF682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6820" w:rsidRPr="00913DF7" w:rsidRDefault="00DF682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688A" w:rsidRPr="00913DF7" w:rsidRDefault="00E7688A" w:rsidP="00757FE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3359" w:rsidRPr="007E26DC" w:rsidTr="00D10D91">
        <w:tc>
          <w:tcPr>
            <w:tcW w:w="617" w:type="dxa"/>
          </w:tcPr>
          <w:p w:rsidR="000F3359" w:rsidRDefault="000F3359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6696" w:type="dxa"/>
          </w:tcPr>
          <w:p w:rsidR="000F3359" w:rsidRDefault="000F3359" w:rsidP="00077A2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О готовности образовательных учреждений района </w:t>
            </w:r>
            <w:r w:rsidR="006A72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 </w:t>
            </w:r>
            <w:r w:rsidR="00C13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началу нового учебного года 2025-2026</w:t>
            </w:r>
            <w:r w:rsidR="006A72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гг.</w:t>
            </w:r>
          </w:p>
          <w:p w:rsidR="006A7210" w:rsidRDefault="006A7210" w:rsidP="00077A2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6A7210" w:rsidRDefault="006A7210" w:rsidP="00A76463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7617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 проведении районного мероприятия </w:t>
            </w:r>
            <w:r w:rsidR="00A764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посвященного профессиональным праздникам </w:t>
            </w:r>
            <w:r w:rsidR="007617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Днем Учителя, Дн</w:t>
            </w:r>
            <w:r w:rsidR="00C13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</w:t>
            </w:r>
            <w:r w:rsidR="007617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дошкольного работника</w:t>
            </w:r>
            <w:r w:rsidR="00C13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Дню пожилого человека.</w:t>
            </w:r>
          </w:p>
          <w:p w:rsidR="001A2112" w:rsidRDefault="001A2112" w:rsidP="00A76463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A2112" w:rsidRPr="001801D1" w:rsidRDefault="001A2112" w:rsidP="00A76463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-Об итогах проведения мероприятия «</w:t>
            </w:r>
            <w:r w:rsidR="006307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Встреча поколений!»</w:t>
            </w:r>
          </w:p>
        </w:tc>
        <w:tc>
          <w:tcPr>
            <w:tcW w:w="1178" w:type="dxa"/>
          </w:tcPr>
          <w:p w:rsidR="000F3359" w:rsidRPr="00913DF7" w:rsidRDefault="006A7210" w:rsidP="00444D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99" w:type="dxa"/>
          </w:tcPr>
          <w:p w:rsidR="000F3359" w:rsidRPr="00913DF7" w:rsidRDefault="006A7210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</w:tc>
      </w:tr>
      <w:tr w:rsidR="001A38A0" w:rsidRPr="00A85039" w:rsidTr="00D10D91">
        <w:tc>
          <w:tcPr>
            <w:tcW w:w="617" w:type="dxa"/>
          </w:tcPr>
          <w:p w:rsidR="001A38A0" w:rsidRPr="00913DF7" w:rsidRDefault="00F3150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6696" w:type="dxa"/>
          </w:tcPr>
          <w:p w:rsidR="0064674E" w:rsidRDefault="00E438DD" w:rsidP="0026171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171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результатах </w:t>
            </w:r>
            <w:r w:rsidR="00516582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тематической проверки «Коллективный договор. П</w:t>
            </w:r>
            <w:r w:rsidR="0026171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орядок разработки проекта коллективного договора и заключения коллективного договора. </w:t>
            </w:r>
            <w:proofErr w:type="gramStart"/>
            <w:r w:rsidR="0026171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="0026171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выполнением обязательств КД» в образовательных организациях Красноармейского района</w:t>
            </w:r>
            <w:r w:rsidR="006009F4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76463" w:rsidRPr="00913DF7" w:rsidRDefault="00A76463" w:rsidP="0026171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79F9" w:rsidRDefault="006009F4" w:rsidP="001A211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B310C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Итоги проверки </w:t>
            </w:r>
            <w:r w:rsidR="00CA4B17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вопросу повышения профсоюзного членства  в школах </w:t>
            </w:r>
            <w:r w:rsidR="00571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38,65, 60, д/с 289, 367</w:t>
            </w:r>
            <w:r w:rsidR="006E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гимназии №2</w:t>
            </w:r>
          </w:p>
          <w:p w:rsidR="00630726" w:rsidRDefault="00630726" w:rsidP="001A211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0726" w:rsidRDefault="00630726" w:rsidP="001A211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410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  <w:r w:rsidR="00493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работе Совета молодых</w:t>
            </w:r>
            <w:r w:rsidR="00A36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специалистов  Красноармейского района </w:t>
            </w:r>
            <w:r w:rsidR="00807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Волгограда за 2024 год. Утверждение плана работы на 2025 год.</w:t>
            </w:r>
          </w:p>
          <w:p w:rsidR="001A2112" w:rsidRPr="00913DF7" w:rsidRDefault="001A2112" w:rsidP="001A211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1A38A0" w:rsidRPr="00913DF7" w:rsidRDefault="00BF595C" w:rsidP="00DF682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99" w:type="dxa"/>
          </w:tcPr>
          <w:p w:rsidR="00F77CB3" w:rsidRPr="00913DF7" w:rsidRDefault="00F77CB3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Побединская Н.М</w:t>
            </w:r>
            <w:r w:rsidR="00E4363E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4363E" w:rsidRPr="00913DF7" w:rsidRDefault="00E4363E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363E" w:rsidRPr="00913DF7" w:rsidRDefault="00E4363E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363E" w:rsidRPr="00913DF7" w:rsidRDefault="00E4363E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7027" w:rsidRDefault="00E4363E" w:rsidP="0038121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  <w:r w:rsidR="000C0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Члены президиума</w:t>
            </w:r>
          </w:p>
          <w:p w:rsidR="006E7027" w:rsidRDefault="006E7027" w:rsidP="006E7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1213" w:rsidRPr="006E7027" w:rsidRDefault="006E7027" w:rsidP="006E702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Кравченко С.С.</w:t>
            </w:r>
          </w:p>
        </w:tc>
      </w:tr>
      <w:tr w:rsidR="001A38A0" w:rsidRPr="00410165" w:rsidTr="00D10D91">
        <w:tc>
          <w:tcPr>
            <w:tcW w:w="617" w:type="dxa"/>
          </w:tcPr>
          <w:p w:rsidR="001A38A0" w:rsidRPr="00913DF7" w:rsidRDefault="00F3150C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6696" w:type="dxa"/>
          </w:tcPr>
          <w:p w:rsidR="00721B48" w:rsidRDefault="00721B48" w:rsidP="00721B48">
            <w:pPr>
              <w:pStyle w:val="a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- Об утверждении плана на 202</w:t>
            </w:r>
            <w:r w:rsidR="006E702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6 </w:t>
            </w: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год. </w:t>
            </w:r>
          </w:p>
          <w:p w:rsidR="000C0022" w:rsidRPr="000C0022" w:rsidRDefault="000C0022" w:rsidP="000C0022">
            <w:pPr>
              <w:rPr>
                <w:lang w:val="ru-RU"/>
              </w:rPr>
            </w:pPr>
          </w:p>
          <w:p w:rsidR="00872723" w:rsidRDefault="00721B48" w:rsidP="00721B4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sz w:val="24"/>
                <w:szCs w:val="24"/>
                <w:lang w:val="ru-RU"/>
              </w:rPr>
              <w:t xml:space="preserve">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итогах региональной тематической проверки «Соблюдение трудового законодательства при заключении и выполнении коллективных договоров в образовательных учреждениях».</w:t>
            </w:r>
          </w:p>
          <w:p w:rsidR="000C0022" w:rsidRPr="00913DF7" w:rsidRDefault="000C0022" w:rsidP="00E856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-Отчет о </w:t>
            </w:r>
            <w:r w:rsidR="002B3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Совета ветеранов Красноармейского района Волгограда по итогам 202</w:t>
            </w:r>
            <w:r w:rsidR="00E8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B3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года. Утверждение Плана работы на 202</w:t>
            </w:r>
            <w:r w:rsidR="00E8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B3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</w:tc>
        <w:tc>
          <w:tcPr>
            <w:tcW w:w="1178" w:type="dxa"/>
          </w:tcPr>
          <w:p w:rsidR="001A38A0" w:rsidRPr="00913DF7" w:rsidRDefault="000C0022" w:rsidP="003D2C7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99" w:type="dxa"/>
          </w:tcPr>
          <w:p w:rsidR="00C9592E" w:rsidRPr="00913DF7" w:rsidRDefault="002D4FD7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  <w:r w:rsidR="002B3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Члены президиума</w:t>
            </w:r>
          </w:p>
          <w:p w:rsidR="001C5EE2" w:rsidRDefault="001C5EE2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Побединская Н.М.</w:t>
            </w:r>
          </w:p>
          <w:p w:rsidR="00D10D91" w:rsidRPr="00913DF7" w:rsidRDefault="00D10D91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Маскаленко Л.М.</w:t>
            </w:r>
          </w:p>
          <w:p w:rsidR="00176116" w:rsidRPr="00913DF7" w:rsidRDefault="00176116" w:rsidP="00697A0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C5EE2" w:rsidRPr="00913DF7" w:rsidRDefault="001C5EE2" w:rsidP="001C5EE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723" w:rsidRPr="00913DF7" w:rsidRDefault="00872723" w:rsidP="00E4310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tblpY="560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706"/>
        <w:gridCol w:w="5136"/>
        <w:gridCol w:w="2409"/>
      </w:tblGrid>
      <w:tr w:rsidR="008D4E26" w:rsidRPr="00A85039" w:rsidTr="00F67AE5">
        <w:tc>
          <w:tcPr>
            <w:tcW w:w="10489" w:type="dxa"/>
            <w:gridSpan w:val="4"/>
            <w:shd w:val="clear" w:color="auto" w:fill="auto"/>
          </w:tcPr>
          <w:p w:rsidR="008D4E26" w:rsidRPr="00913DF7" w:rsidRDefault="008D4E26" w:rsidP="00F67A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D4E26" w:rsidRPr="00913DF7" w:rsidRDefault="008D4E26" w:rsidP="00F67A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913D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Взаимодействие с органами законодательной, исполнительной власти и другими общественными институтами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F67A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646038" w:rsidP="009332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136" w:type="dxa"/>
            <w:shd w:val="clear" w:color="auto" w:fill="auto"/>
          </w:tcPr>
          <w:p w:rsidR="00DD43E5" w:rsidRPr="00913DF7" w:rsidRDefault="00DD43E5" w:rsidP="00134E79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Участие в заседаниях по вопросам образования, защиты социально-трудовых прав и профессиональных интересов работников образования</w:t>
            </w:r>
            <w:r w:rsidR="002B53EF"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:</w:t>
            </w:r>
          </w:p>
          <w:p w:rsidR="00DD43E5" w:rsidRPr="00913DF7" w:rsidRDefault="008630E6" w:rsidP="00134E79">
            <w:pPr>
              <w:tabs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Красноармейского территориального управления </w:t>
            </w:r>
            <w:r w:rsidR="00DD43E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Департамента по образованию  администрации Волгограда;</w:t>
            </w:r>
          </w:p>
          <w:p w:rsidR="00DD43E5" w:rsidRPr="00913DF7" w:rsidRDefault="002B53EF" w:rsidP="00134E79">
            <w:pPr>
              <w:tabs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43E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Президиума Волгоградского областного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комитета</w:t>
            </w:r>
            <w:r w:rsidR="00DD43E5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профсоюзов;</w:t>
            </w:r>
          </w:p>
          <w:p w:rsidR="00DD43E5" w:rsidRDefault="002B53EF" w:rsidP="00134E79">
            <w:pPr>
              <w:tabs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43E5" w:rsidRPr="00BC7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Совета Женщин Волгоградской области</w:t>
            </w:r>
            <w:r w:rsidR="00CB6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B6014" w:rsidRPr="00CB6014" w:rsidRDefault="00CB6014" w:rsidP="00134E79">
            <w:pPr>
              <w:tabs>
                <w:tab w:val="left" w:pos="709"/>
              </w:tabs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руководителей образовательных организаций Красноармейского района</w:t>
            </w:r>
          </w:p>
          <w:p w:rsidR="008D4E26" w:rsidRPr="00913DF7" w:rsidRDefault="008D4E26" w:rsidP="00134E79">
            <w:pPr>
              <w:tabs>
                <w:tab w:val="left" w:pos="709"/>
              </w:tabs>
              <w:spacing w:after="0" w:line="240" w:lineRule="auto"/>
              <w:ind w:left="851"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8D4E26" w:rsidRPr="00913DF7" w:rsidRDefault="00DD43E5" w:rsidP="00DD43E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F67A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646038" w:rsidP="00646038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FA5106" w:rsidP="00134E79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Организация работы по выполнению Соглашения </w:t>
            </w:r>
            <w:r w:rsidR="00646038"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между Красноармейским территориальным управлением департамента по образованию администрации Волгограда и Территориальной организацией Профессионального союза работников народного образования и науки Российской Федерации  Красноармейского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646038" w:rsidP="0064603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646038" w:rsidRPr="00913DF7" w:rsidRDefault="00646038" w:rsidP="0064603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Молчанова И.К.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134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B81ECA" w:rsidP="00134E79">
            <w:pPr>
              <w:spacing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B81ECA" w:rsidP="00134E79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Участие в проведении аттестации педагогических работников.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B81ECA" w:rsidP="00134E7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Молчанова И.К.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134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2E5673" w:rsidP="00134E7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2E5673" w:rsidP="00134E79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Взаимодействие с руководством и специалистами аппаратов комитета образования района и </w:t>
            </w:r>
            <w:r w:rsidR="00C964EF"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Красноармейским территориальным управлением  </w:t>
            </w: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Департамента по образованию администрации Волгограда по вопросам защиты социально-эко</w:t>
            </w:r>
            <w:r w:rsidR="00C964EF"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номических интересов работников, </w:t>
            </w: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финансирования отрасли, совершенствования оплаты труда работников.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C964EF" w:rsidP="00134E7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президиума.</w:t>
            </w:r>
          </w:p>
        </w:tc>
      </w:tr>
      <w:tr w:rsidR="006C2417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6C2417" w:rsidRPr="00913DF7" w:rsidRDefault="006C2417" w:rsidP="00134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6" w:type="dxa"/>
            <w:shd w:val="clear" w:color="auto" w:fill="auto"/>
          </w:tcPr>
          <w:p w:rsidR="006C2417" w:rsidRPr="00913DF7" w:rsidRDefault="006C2417" w:rsidP="00134E7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5136" w:type="dxa"/>
            <w:shd w:val="clear" w:color="auto" w:fill="auto"/>
          </w:tcPr>
          <w:p w:rsidR="006C2417" w:rsidRPr="00913DF7" w:rsidRDefault="00E31EE4" w:rsidP="00134E79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Участие в областных и городских (</w:t>
            </w:r>
            <w:proofErr w:type="spellStart"/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г</w:t>
            </w:r>
            <w:proofErr w:type="gramStart"/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.В</w:t>
            </w:r>
            <w:proofErr w:type="gramEnd"/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олгоград</w:t>
            </w:r>
            <w:proofErr w:type="spellEnd"/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) смотров-конкурсов профессионального мастерства.</w:t>
            </w:r>
          </w:p>
        </w:tc>
        <w:tc>
          <w:tcPr>
            <w:tcW w:w="2409" w:type="dxa"/>
            <w:shd w:val="clear" w:color="auto" w:fill="auto"/>
          </w:tcPr>
          <w:p w:rsidR="006C2417" w:rsidRPr="00913DF7" w:rsidRDefault="00E31EE4" w:rsidP="00134E7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E31EE4" w:rsidRPr="00913DF7" w:rsidRDefault="00E31EE4" w:rsidP="00134E7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Молчанова И.К.</w:t>
            </w:r>
          </w:p>
        </w:tc>
      </w:tr>
      <w:tr w:rsidR="00E31EE4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E31EE4" w:rsidRPr="00913DF7" w:rsidRDefault="00134E79" w:rsidP="00134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6" w:type="dxa"/>
            <w:shd w:val="clear" w:color="auto" w:fill="auto"/>
          </w:tcPr>
          <w:p w:rsidR="00E31EE4" w:rsidRPr="00913DF7" w:rsidRDefault="00134E79" w:rsidP="00134E7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5136" w:type="dxa"/>
            <w:shd w:val="clear" w:color="auto" w:fill="auto"/>
          </w:tcPr>
          <w:p w:rsidR="00E31EE4" w:rsidRPr="00913DF7" w:rsidRDefault="00134E79" w:rsidP="00134E79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Работа с партнерами в рамках Программы «Здоровый член профсоюза – здоровый коллектив – здоровая область»</w:t>
            </w:r>
          </w:p>
        </w:tc>
        <w:tc>
          <w:tcPr>
            <w:tcW w:w="2409" w:type="dxa"/>
            <w:shd w:val="clear" w:color="auto" w:fill="auto"/>
          </w:tcPr>
          <w:p w:rsidR="00E31EE4" w:rsidRPr="00913DF7" w:rsidRDefault="003A478D" w:rsidP="00134E7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</w:tc>
      </w:tr>
      <w:tr w:rsidR="008D4E26" w:rsidRPr="00A85039" w:rsidTr="00F67AE5">
        <w:trPr>
          <w:trHeight w:val="70"/>
        </w:trPr>
        <w:tc>
          <w:tcPr>
            <w:tcW w:w="10489" w:type="dxa"/>
            <w:gridSpan w:val="4"/>
            <w:shd w:val="clear" w:color="auto" w:fill="auto"/>
          </w:tcPr>
          <w:p w:rsidR="008D4E26" w:rsidRPr="00913DF7" w:rsidRDefault="008D4E26" w:rsidP="0013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913D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Работа с первичными организациями Профсоюза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F67A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3A478D" w:rsidP="003A478D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8D4E26" w:rsidP="007330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Консультирование, оказание организационно-методической, правовой, информационной помощи профорганизациям</w:t>
            </w:r>
            <w:r w:rsidR="00733043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3A478D" w:rsidP="00482D2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президиума</w:t>
            </w:r>
          </w:p>
        </w:tc>
      </w:tr>
      <w:tr w:rsidR="008D4E26" w:rsidRPr="00913DF7" w:rsidTr="00F67AE5">
        <w:trPr>
          <w:trHeight w:val="70"/>
        </w:trPr>
        <w:tc>
          <w:tcPr>
            <w:tcW w:w="10489" w:type="dxa"/>
            <w:gridSpan w:val="4"/>
            <w:shd w:val="clear" w:color="auto" w:fill="auto"/>
          </w:tcPr>
          <w:p w:rsidR="00592B8A" w:rsidRPr="00913DF7" w:rsidRDefault="00592B8A" w:rsidP="0073304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4298B" w:rsidRDefault="00D4298B" w:rsidP="00F67A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D4E26" w:rsidRPr="00913DF7" w:rsidRDefault="008D4E26" w:rsidP="00F67A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proofErr w:type="spellStart"/>
            <w:r w:rsidRPr="00913DF7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proofErr w:type="spellEnd"/>
            <w:r w:rsidRPr="00913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организационные </w:t>
            </w:r>
            <w:proofErr w:type="spellStart"/>
            <w:r w:rsidRPr="00913DF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6E2F7E" w:rsidRPr="00913DF7" w:rsidRDefault="008D4E26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Весь период </w:t>
            </w:r>
          </w:p>
          <w:p w:rsidR="008D4E26" w:rsidRPr="00913DF7" w:rsidRDefault="008D4E26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отдельным планам работы</w:t>
            </w:r>
            <w:r w:rsidR="006E2F7E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E93EC8" w:rsidP="00D4298B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Советов </w:t>
            </w:r>
            <w:r w:rsidR="0070345F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районной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организации Профсоюза:</w:t>
            </w:r>
          </w:p>
          <w:p w:rsidR="008D4E26" w:rsidRPr="00913DF7" w:rsidRDefault="008D4E2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Совета молодых педагогов;</w:t>
            </w:r>
          </w:p>
          <w:p w:rsidR="008D4E26" w:rsidRPr="00913DF7" w:rsidRDefault="008D4E2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Совета ветеранов педагогического труда;</w:t>
            </w:r>
          </w:p>
          <w:p w:rsidR="008D4E26" w:rsidRPr="00913DF7" w:rsidRDefault="008D4E2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</w:t>
            </w:r>
            <w:r w:rsidR="0070345F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айонного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педагогического клуба «Наставник». </w:t>
            </w:r>
          </w:p>
          <w:p w:rsidR="00DC7020" w:rsidRPr="00913DF7" w:rsidRDefault="00DC7020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Совета председателей первичных профсоюзных</w:t>
            </w:r>
            <w:r w:rsidR="00624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организаций учреждений района;</w:t>
            </w:r>
          </w:p>
          <w:p w:rsidR="00DC7020" w:rsidRPr="00913DF7" w:rsidRDefault="00DC7020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-Совета по правовой работе;</w:t>
            </w:r>
          </w:p>
          <w:p w:rsidR="00DC7020" w:rsidRPr="00913DF7" w:rsidRDefault="00732A1C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Совета технической инспекции труда;</w:t>
            </w:r>
          </w:p>
          <w:p w:rsidR="008D4E26" w:rsidRPr="00913DF7" w:rsidRDefault="00732A1C" w:rsidP="00242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-Совета по спортивной работе</w:t>
            </w:r>
            <w:r w:rsidR="001D4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70345F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  <w:r w:rsidR="008D4E26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председатели Советов</w:t>
            </w:r>
            <w:r w:rsidR="00732A1C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члены президиума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8D4E26" w:rsidRPr="00913DF7" w:rsidRDefault="00E93EC8" w:rsidP="00D4298B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Сбор, анализ, обобщение отчетов организаций Профсоюза по итогам года и подготовка сводных отчетов.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9C61D4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E93EC8" w:rsidRPr="00913DF7" w:rsidRDefault="00E93EC8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551C7D" w:rsidP="00D4298B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551C7D" w:rsidP="00D4298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телефонного справочника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551C7D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021CB0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021CB0" w:rsidP="00D4298B">
            <w:pPr>
              <w:tabs>
                <w:tab w:val="num" w:pos="0"/>
              </w:tabs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021CB0" w:rsidP="00AA5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Публичного отчета </w:t>
            </w:r>
            <w:r w:rsidR="008916B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Красноармейской районной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Профсоюза за 202</w:t>
            </w:r>
            <w:r w:rsidR="00AA52F6" w:rsidRPr="00AA5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853A5D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916B9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июнь, сентябрь, декабрь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8916B9" w:rsidP="00D4298B">
            <w:pPr>
              <w:tabs>
                <w:tab w:val="num" w:pos="0"/>
              </w:tabs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8916B9" w:rsidP="00FF0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вебинаров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семинаров по актуальным вопросам трудового законодательства 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853A5D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Алещенко И.А.</w:t>
            </w:r>
          </w:p>
          <w:p w:rsidR="00853A5D" w:rsidRPr="00913DF7" w:rsidRDefault="00853A5D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Носачев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C43D40" w:rsidRPr="00913DF7" w:rsidRDefault="00C43D40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Побединская Н.М.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C43D40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C43D40" w:rsidP="00D4298B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C43D40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расследовании несчастных случаев с работниками образования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1A16E8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Носачев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8A0009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A0009" w:rsidRPr="00913DF7" w:rsidRDefault="008A0009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8A0009" w:rsidRPr="00913DF7" w:rsidRDefault="008A0009" w:rsidP="00526E6D">
            <w:pPr>
              <w:tabs>
                <w:tab w:val="num" w:pos="0"/>
              </w:tabs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526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136" w:type="dxa"/>
            <w:shd w:val="clear" w:color="auto" w:fill="auto"/>
          </w:tcPr>
          <w:p w:rsidR="008A0009" w:rsidRPr="00913DF7" w:rsidRDefault="00104B75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Дня председателя (совещаний) для председателей первичных профсоюзных организаций учреждений района.</w:t>
            </w:r>
          </w:p>
        </w:tc>
        <w:tc>
          <w:tcPr>
            <w:tcW w:w="2409" w:type="dxa"/>
            <w:shd w:val="clear" w:color="auto" w:fill="auto"/>
          </w:tcPr>
          <w:p w:rsidR="008A0009" w:rsidRPr="00913DF7" w:rsidRDefault="00104B75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401E0E" w:rsidRPr="00913DF7" w:rsidRDefault="00401E0E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президиума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проверок,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5F192E" w:rsidP="00935561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3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.8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«Школы правовой грамотности для руководителей организаций образования», семинаров для председателей первичных профсоюзных организаций и руководителей образовательных учреждений по трудовому законодательству.</w:t>
            </w:r>
          </w:p>
        </w:tc>
        <w:tc>
          <w:tcPr>
            <w:tcW w:w="2409" w:type="dxa"/>
            <w:shd w:val="clear" w:color="auto" w:fill="auto"/>
          </w:tcPr>
          <w:p w:rsidR="002A125F" w:rsidRPr="00913DF7" w:rsidRDefault="002A125F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Побединская Н.М.</w:t>
            </w:r>
          </w:p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5F192E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5F192E" w:rsidP="00935561">
            <w:pPr>
              <w:tabs>
                <w:tab w:val="num" w:pos="0"/>
              </w:tabs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93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5F192E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Всемирного Дня охраны труда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FE0B87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Носачев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FE0B87" w:rsidRPr="00913DF7" w:rsidRDefault="00FE0B87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Алещенко И.А.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FE0B87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FE0B87" w:rsidP="00935561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3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7D0D07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91121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частие  в организации и проведении традиционного августовского совещания педагогических работников </w:t>
            </w:r>
            <w:r w:rsidR="007E62BA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Красноармейского района.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7E62BA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7E62BA" w:rsidRPr="00913DF7" w:rsidRDefault="007E62BA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Молчанова И.К.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7D0D07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7D0D07" w:rsidP="00935561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935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7D0D07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Принять участие  в  </w:t>
            </w:r>
            <w:r w:rsidR="009355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640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Межрегионального образовательного форума молодых педагогов и педагогов-наставников «Думая о будущем!»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7D0D07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</w:t>
            </w:r>
            <w:r w:rsidR="00D42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25662" w:rsidRPr="00425662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425662" w:rsidRPr="00913DF7" w:rsidRDefault="00425662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706" w:type="dxa"/>
            <w:shd w:val="clear" w:color="auto" w:fill="auto"/>
          </w:tcPr>
          <w:p w:rsidR="00425662" w:rsidRPr="00913DF7" w:rsidRDefault="00425662" w:rsidP="00935561">
            <w:pPr>
              <w:tabs>
                <w:tab w:val="num" w:pos="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5136" w:type="dxa"/>
            <w:shd w:val="clear" w:color="auto" w:fill="auto"/>
          </w:tcPr>
          <w:p w:rsidR="00425662" w:rsidRPr="00913DF7" w:rsidRDefault="00425662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Консультирование, оказание помощи по работе в программе 1С </w:t>
            </w:r>
            <w:r w:rsidR="006B3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Тонкий клиент первичным профсоюзным организациям.</w:t>
            </w:r>
          </w:p>
        </w:tc>
        <w:tc>
          <w:tcPr>
            <w:tcW w:w="2409" w:type="dxa"/>
            <w:shd w:val="clear" w:color="auto" w:fill="auto"/>
          </w:tcPr>
          <w:p w:rsidR="00425662" w:rsidRPr="00913DF7" w:rsidRDefault="006B3E94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7D0D07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ЦС</w:t>
            </w:r>
          </w:p>
          <w:p w:rsidR="005A5EF9" w:rsidRPr="00913DF7" w:rsidRDefault="005A5EF9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Профсоюза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6128AA" w:rsidP="00D4298B">
            <w:pPr>
              <w:tabs>
                <w:tab w:val="num" w:pos="0"/>
              </w:tabs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4.13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7D0D07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Принять участие в  Общепрофсоюзной тематической проверки по охране труда</w:t>
            </w:r>
            <w:r w:rsidR="005A5EF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7D0D07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Носачев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5A5EF9" w:rsidRPr="00913DF7" w:rsidRDefault="005A5EF9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Алещенко И.А.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D905AB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плану Совета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6128AA" w:rsidP="006128AA">
            <w:pPr>
              <w:tabs>
                <w:tab w:val="num" w:pos="0"/>
              </w:tabs>
              <w:spacing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4.14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6128AA" w:rsidP="00242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gram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заседаний Президиумов районного Совета ветеранов педагогического труда Красноармейского района Волгограда</w:t>
            </w:r>
            <w:proofErr w:type="gramEnd"/>
            <w:r w:rsidR="00753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6128AA" w:rsidP="008E3F3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Маскаленко Л.М.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516518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706" w:type="dxa"/>
            <w:shd w:val="clear" w:color="auto" w:fill="auto"/>
          </w:tcPr>
          <w:p w:rsidR="008D4E26" w:rsidRPr="00913DF7" w:rsidRDefault="00516518" w:rsidP="00D4298B">
            <w:pPr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4.15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516518" w:rsidP="00191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проведении совместно </w:t>
            </w:r>
            <w:r w:rsidR="00191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Красноармейским 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территориальным управлением департамента </w:t>
            </w:r>
            <w:r w:rsidR="00913DF7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образованию администрации Волгограда 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торжественного мероприятия, посвященного Дню воспитателя и всех дошкольных работников.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8E3F3B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913DF7" w:rsidRPr="0019707C" w:rsidRDefault="00913DF7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Молчанова И.К.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1313CE" w:rsidRDefault="001313CE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706" w:type="dxa"/>
            <w:shd w:val="clear" w:color="auto" w:fill="auto"/>
          </w:tcPr>
          <w:p w:rsidR="008D4E26" w:rsidRPr="001313CE" w:rsidRDefault="001313CE" w:rsidP="001313CE">
            <w:pPr>
              <w:tabs>
                <w:tab w:val="num" w:pos="0"/>
              </w:tabs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4.16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1313CE" w:rsidP="00131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проведении совместно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Красноармейским 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территориальным управлением департамента по образованию администрации Волгограда   торжественного мероприятия, посвященного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учителя.</w:t>
            </w:r>
          </w:p>
        </w:tc>
        <w:tc>
          <w:tcPr>
            <w:tcW w:w="2409" w:type="dxa"/>
            <w:shd w:val="clear" w:color="auto" w:fill="auto"/>
          </w:tcPr>
          <w:p w:rsidR="008D4E26" w:rsidRDefault="00791BFE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1313CE" w:rsidRPr="00913DF7" w:rsidRDefault="001313CE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Молчанова И.К.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CE0B6F" w:rsidRDefault="008D4E26" w:rsidP="00CE0B6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="00CE0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-декабрь </w:t>
            </w:r>
          </w:p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8D4E26" w:rsidRPr="00CE0B6F" w:rsidRDefault="00CE0B6F" w:rsidP="0075359E">
            <w:pPr>
              <w:tabs>
                <w:tab w:val="num" w:pos="0"/>
              </w:tabs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  <w:r w:rsidR="00753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136" w:type="dxa"/>
            <w:shd w:val="clear" w:color="auto" w:fill="auto"/>
          </w:tcPr>
          <w:p w:rsidR="008D4E26" w:rsidRPr="00953C56" w:rsidRDefault="00953C5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53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роведение региональной тематической проверки «Соблюдение трудового законодательства при заключении и выполнении коллективных договоров в образовательных учреждениях»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953C56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Побединская Н.М.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4B60BF" w:rsidRDefault="004B60BF" w:rsidP="00ED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706" w:type="dxa"/>
            <w:shd w:val="clear" w:color="auto" w:fill="auto"/>
          </w:tcPr>
          <w:p w:rsidR="008D4E26" w:rsidRPr="004B60BF" w:rsidRDefault="004B60BF" w:rsidP="0075359E">
            <w:pPr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753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9E1C81" w:rsidP="00F4653B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Организация и</w:t>
            </w:r>
            <w:r w:rsidR="00F465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проведение Новогодней профсоюзной </w:t>
            </w:r>
            <w:proofErr w:type="gramStart"/>
            <w:r w:rsidR="00F465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елки</w:t>
            </w:r>
            <w:proofErr w:type="gramEnd"/>
            <w:r w:rsidR="00F465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и приобретение сладких новогодних подарков 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832029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ED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8D4E26" w:rsidRPr="00F4653B" w:rsidRDefault="00F4653B" w:rsidP="0075359E">
            <w:pPr>
              <w:tabs>
                <w:tab w:val="num" w:pos="0"/>
              </w:tabs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753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136" w:type="dxa"/>
            <w:shd w:val="clear" w:color="auto" w:fill="auto"/>
          </w:tcPr>
          <w:p w:rsidR="008D4E26" w:rsidRPr="00800940" w:rsidRDefault="00800940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партерами в рамках Программы «Здоровый член профсоюза – здоровый коллектив – здоровая область»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800940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Арефьева В.И.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ED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8D4E26" w:rsidRPr="004D0D6F" w:rsidRDefault="004D0D6F" w:rsidP="0075359E">
            <w:pPr>
              <w:tabs>
                <w:tab w:val="num" w:pos="426"/>
              </w:tabs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  <w:r w:rsidR="00753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36" w:type="dxa"/>
            <w:shd w:val="clear" w:color="auto" w:fill="auto"/>
          </w:tcPr>
          <w:p w:rsidR="008D4E26" w:rsidRPr="004D0D6F" w:rsidRDefault="004D0D6F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оздоровлению членов профсоюза.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832029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832029" w:rsidRPr="00913DF7" w:rsidRDefault="00832029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ED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8D4E26" w:rsidRPr="004D0D6F" w:rsidRDefault="004D0D6F" w:rsidP="0075359E">
            <w:pPr>
              <w:tabs>
                <w:tab w:val="num" w:pos="0"/>
              </w:tabs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  <w:r w:rsidR="00753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36" w:type="dxa"/>
            <w:shd w:val="clear" w:color="auto" w:fill="auto"/>
          </w:tcPr>
          <w:p w:rsidR="008D4E26" w:rsidRPr="00ED37A2" w:rsidRDefault="00ED37A2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работы электронной почты, оказание практической помощи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первичным </w:t>
            </w:r>
            <w:r w:rsidRPr="00ED3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 Профсоюза в использовании электронных сре</w:t>
            </w:r>
            <w:proofErr w:type="gramStart"/>
            <w:r w:rsidRPr="00ED3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св</w:t>
            </w:r>
            <w:proofErr w:type="gramEnd"/>
            <w:r w:rsidRPr="00ED3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язи, подготовка и рассылка информационно-аналитических материалов.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4D0D6F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6" w:type="dxa"/>
            <w:shd w:val="clear" w:color="auto" w:fill="auto"/>
          </w:tcPr>
          <w:p w:rsidR="008D4E26" w:rsidRPr="00ED37A2" w:rsidRDefault="00ED37A2" w:rsidP="0075359E">
            <w:pPr>
              <w:tabs>
                <w:tab w:val="num" w:pos="0"/>
              </w:tabs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  <w:r w:rsidR="00753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36" w:type="dxa"/>
            <w:shd w:val="clear" w:color="auto" w:fill="auto"/>
          </w:tcPr>
          <w:p w:rsidR="008D4E26" w:rsidRPr="00ED37A2" w:rsidRDefault="00ED37A2" w:rsidP="00EA2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D3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сайта </w:t>
            </w:r>
            <w:r w:rsidR="00EA2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</w:t>
            </w:r>
            <w:r w:rsidRPr="00ED3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 Профсоюза, и</w:t>
            </w:r>
            <w:r w:rsidR="00EA2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нформационное наполнение сайта районной</w:t>
            </w:r>
            <w:r w:rsidRPr="00ED3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организации Профсоюза.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EA22C8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8D4E26" w:rsidRPr="00EA22C8" w:rsidRDefault="00EA22C8" w:rsidP="003149C3">
            <w:pPr>
              <w:tabs>
                <w:tab w:val="num" w:pos="0"/>
              </w:tabs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  <w:r w:rsidR="0031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акций 1 мая и 7 октября.</w:t>
            </w:r>
          </w:p>
        </w:tc>
        <w:tc>
          <w:tcPr>
            <w:tcW w:w="2409" w:type="dxa"/>
            <w:shd w:val="clear" w:color="auto" w:fill="auto"/>
          </w:tcPr>
          <w:p w:rsidR="008D4E26" w:rsidRDefault="00F35B38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EA22C8" w:rsidRPr="00913DF7" w:rsidRDefault="00EA22C8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Алещенко И.А.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6F1DFC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="006F1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8D4E26" w:rsidRPr="006F1DFC" w:rsidRDefault="006F1DFC" w:rsidP="003149C3">
            <w:pPr>
              <w:tabs>
                <w:tab w:val="num" w:pos="0"/>
              </w:tabs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  <w:r w:rsidR="0031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36" w:type="dxa"/>
            <w:shd w:val="clear" w:color="auto" w:fill="auto"/>
          </w:tcPr>
          <w:p w:rsidR="008D4E26" w:rsidRDefault="008D4E26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поздравлений с праздниками 23 февраля и 8 Марта, 1 Мая и 9 Мая, Днем Учителя, Новым годом.</w:t>
            </w:r>
          </w:p>
          <w:p w:rsidR="00587C83" w:rsidRPr="00913DF7" w:rsidRDefault="00587C83" w:rsidP="00D4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Коллективам образовательных учреждений МОУ СШ 134, 75, Д/с 274 подготовить </w:t>
            </w:r>
            <w:r w:rsidR="00A178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праздничные мероприятия для ветеранов педагогического труда и профсоюзного актива, посвященные 80-летию Победы в ВОВ.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D4E26" w:rsidRDefault="00F35B38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6F1DFC" w:rsidRPr="00913DF7" w:rsidRDefault="006F1DFC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</w:tc>
      </w:tr>
      <w:tr w:rsidR="008D4E26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A1781A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8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Весь период         </w:t>
            </w:r>
          </w:p>
        </w:tc>
        <w:tc>
          <w:tcPr>
            <w:tcW w:w="706" w:type="dxa"/>
            <w:shd w:val="clear" w:color="auto" w:fill="auto"/>
          </w:tcPr>
          <w:p w:rsidR="008D4E26" w:rsidRPr="006F1DFC" w:rsidRDefault="006F1DFC" w:rsidP="003149C3">
            <w:pPr>
              <w:tabs>
                <w:tab w:val="num" w:pos="0"/>
              </w:tabs>
              <w:spacing w:after="0" w:line="240" w:lineRule="auto"/>
              <w:ind w:hanging="1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  <w:r w:rsidR="0031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9602FE" w:rsidP="00D4298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на сайте и рассылка </w:t>
            </w:r>
            <w:r w:rsidR="00C16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 бюллетеней и информационных листков обкома.</w:t>
            </w:r>
          </w:p>
        </w:tc>
        <w:tc>
          <w:tcPr>
            <w:tcW w:w="2409" w:type="dxa"/>
            <w:shd w:val="clear" w:color="auto" w:fill="auto"/>
          </w:tcPr>
          <w:p w:rsidR="008D4E26" w:rsidRDefault="001C0415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242A23" w:rsidRPr="0019707C" w:rsidRDefault="00242A23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</w:tc>
      </w:tr>
      <w:tr w:rsidR="008D4E26" w:rsidRPr="00913DF7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8D4E26" w:rsidRPr="00913DF7" w:rsidRDefault="008D4E26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6" w:type="dxa"/>
            <w:shd w:val="clear" w:color="auto" w:fill="auto"/>
          </w:tcPr>
          <w:p w:rsidR="008D4E26" w:rsidRPr="00242A23" w:rsidRDefault="00242A23" w:rsidP="003149C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  <w:r w:rsidR="00314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136" w:type="dxa"/>
            <w:shd w:val="clear" w:color="auto" w:fill="auto"/>
          </w:tcPr>
          <w:p w:rsidR="008D4E26" w:rsidRPr="00913DF7" w:rsidRDefault="008D4E26" w:rsidP="00D4298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Оформление наградного материала.</w:t>
            </w:r>
          </w:p>
        </w:tc>
        <w:tc>
          <w:tcPr>
            <w:tcW w:w="2409" w:type="dxa"/>
            <w:shd w:val="clear" w:color="auto" w:fill="auto"/>
          </w:tcPr>
          <w:p w:rsidR="008D4E26" w:rsidRPr="00913DF7" w:rsidRDefault="00242A23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Чернышева Ю.В.</w:t>
            </w:r>
          </w:p>
        </w:tc>
      </w:tr>
      <w:tr w:rsidR="00151E2B" w:rsidRPr="00A85039" w:rsidTr="00F67AE5">
        <w:trPr>
          <w:trHeight w:val="70"/>
        </w:trPr>
        <w:tc>
          <w:tcPr>
            <w:tcW w:w="2238" w:type="dxa"/>
            <w:shd w:val="clear" w:color="auto" w:fill="auto"/>
          </w:tcPr>
          <w:p w:rsidR="00151E2B" w:rsidRPr="00151E2B" w:rsidRDefault="00151E2B" w:rsidP="00D4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Апрель</w:t>
            </w:r>
          </w:p>
        </w:tc>
        <w:tc>
          <w:tcPr>
            <w:tcW w:w="706" w:type="dxa"/>
            <w:shd w:val="clear" w:color="auto" w:fill="auto"/>
          </w:tcPr>
          <w:p w:rsidR="00151E2B" w:rsidRDefault="00151E2B" w:rsidP="003149C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4.27</w:t>
            </w:r>
          </w:p>
        </w:tc>
        <w:tc>
          <w:tcPr>
            <w:tcW w:w="5136" w:type="dxa"/>
            <w:shd w:val="clear" w:color="auto" w:fill="auto"/>
          </w:tcPr>
          <w:p w:rsidR="00151E2B" w:rsidRPr="00122AEB" w:rsidRDefault="00122AEB" w:rsidP="00D4298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Очное обучение внештатных технических инспекторов труда на базе ВИПД.</w:t>
            </w:r>
          </w:p>
        </w:tc>
        <w:tc>
          <w:tcPr>
            <w:tcW w:w="2409" w:type="dxa"/>
            <w:shd w:val="clear" w:color="auto" w:fill="auto"/>
          </w:tcPr>
          <w:p w:rsidR="00151E2B" w:rsidRDefault="00122AEB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122AEB" w:rsidRDefault="00122AEB" w:rsidP="00D4298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Алещенко И.А.</w:t>
            </w:r>
          </w:p>
        </w:tc>
      </w:tr>
      <w:tr w:rsidR="0019707C" w:rsidRPr="00A85039" w:rsidTr="0097015C">
        <w:trPr>
          <w:trHeight w:val="70"/>
        </w:trPr>
        <w:tc>
          <w:tcPr>
            <w:tcW w:w="10489" w:type="dxa"/>
            <w:gridSpan w:val="4"/>
            <w:shd w:val="clear" w:color="auto" w:fill="auto"/>
          </w:tcPr>
          <w:p w:rsidR="0019707C" w:rsidRPr="00FF0935" w:rsidRDefault="0019707C" w:rsidP="00FF0935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 необходимости с учетом складывающейся текущей ситуации в план районного комитета</w:t>
            </w:r>
            <w:r w:rsidR="00FF093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13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Профсоюза могут вноситься необходимые уточнения. </w:t>
            </w:r>
          </w:p>
        </w:tc>
      </w:tr>
    </w:tbl>
    <w:p w:rsidR="003149C3" w:rsidRDefault="003149C3" w:rsidP="00E1763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64043" w:rsidRDefault="0026404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855617" w:rsidRPr="00913DF7" w:rsidRDefault="00855617" w:rsidP="00FF0935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13DF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855617" w:rsidRPr="00913DF7" w:rsidRDefault="00855617" w:rsidP="00BD74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13DF7">
        <w:rPr>
          <w:rFonts w:ascii="Times New Roman" w:hAnsi="Times New Roman" w:cs="Times New Roman"/>
          <w:sz w:val="24"/>
          <w:szCs w:val="24"/>
          <w:lang w:val="ru-RU"/>
        </w:rPr>
        <w:t xml:space="preserve"> Плану работы райкома Профсоюза на 20</w:t>
      </w:r>
      <w:r w:rsidR="00BD74D9" w:rsidRPr="00913DF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64043" w:rsidRPr="00AA52F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D74D9" w:rsidRPr="00913D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3DF7">
        <w:rPr>
          <w:rFonts w:ascii="Times New Roman" w:hAnsi="Times New Roman" w:cs="Times New Roman"/>
          <w:sz w:val="24"/>
          <w:szCs w:val="24"/>
          <w:lang w:val="ru-RU"/>
        </w:rPr>
        <w:t>год</w:t>
      </w:r>
    </w:p>
    <w:p w:rsidR="00855617" w:rsidRPr="00913DF7" w:rsidRDefault="00855617" w:rsidP="00855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DF7">
        <w:rPr>
          <w:rFonts w:ascii="Times New Roman" w:hAnsi="Times New Roman" w:cs="Times New Roman"/>
          <w:b/>
          <w:sz w:val="24"/>
          <w:szCs w:val="24"/>
        </w:rPr>
        <w:t>График проверок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1620"/>
        <w:gridCol w:w="3607"/>
        <w:gridCol w:w="2570"/>
        <w:gridCol w:w="1807"/>
      </w:tblGrid>
      <w:tr w:rsidR="00855617" w:rsidRPr="00913DF7" w:rsidTr="007777D9">
        <w:tc>
          <w:tcPr>
            <w:tcW w:w="675" w:type="dxa"/>
          </w:tcPr>
          <w:p w:rsidR="00855617" w:rsidRPr="00913DF7" w:rsidRDefault="00855617" w:rsidP="00436D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620" w:type="dxa"/>
          </w:tcPr>
          <w:p w:rsidR="00855617" w:rsidRPr="00913DF7" w:rsidRDefault="00855617" w:rsidP="00436D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3607" w:type="dxa"/>
          </w:tcPr>
          <w:p w:rsidR="00855617" w:rsidRPr="00913DF7" w:rsidRDefault="00855617" w:rsidP="00436D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Проверка </w:t>
            </w:r>
          </w:p>
        </w:tc>
        <w:tc>
          <w:tcPr>
            <w:tcW w:w="2570" w:type="dxa"/>
          </w:tcPr>
          <w:p w:rsidR="00855617" w:rsidRPr="00913DF7" w:rsidRDefault="00855617" w:rsidP="00123C69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07" w:type="dxa"/>
          </w:tcPr>
          <w:p w:rsidR="00855617" w:rsidRPr="00913DF7" w:rsidRDefault="00855617" w:rsidP="00123C69">
            <w:pPr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Примечание </w:t>
            </w:r>
          </w:p>
        </w:tc>
      </w:tr>
      <w:tr w:rsidR="00855617" w:rsidRPr="0019707C" w:rsidTr="007777D9">
        <w:tc>
          <w:tcPr>
            <w:tcW w:w="675" w:type="dxa"/>
          </w:tcPr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CF" w:rsidRPr="00913DF7" w:rsidRDefault="00742293" w:rsidP="00A31D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680E9C" w:rsidRPr="00913DF7" w:rsidRDefault="00680E9C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5B5A33" w:rsidRDefault="00855617" w:rsidP="005B5A3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123C69" w:rsidRPr="00913DF7" w:rsidRDefault="00424E55" w:rsidP="00123C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A31D5E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123C6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8E20F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F123C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F123C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F123C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F123C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F123C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F123C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913DF7" w:rsidRDefault="00680E9C" w:rsidP="00F123C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A31D5E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5B6482" w:rsidRPr="00913DF7" w:rsidRDefault="005B6482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946F45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  <w:p w:rsidR="00C9723D" w:rsidRPr="00913DF7" w:rsidRDefault="00C9723D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680E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123C6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6BCA" w:rsidRPr="005B5A33" w:rsidRDefault="00866BCA" w:rsidP="005B5A3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7" w:type="dxa"/>
          </w:tcPr>
          <w:p w:rsidR="00123C69" w:rsidRPr="00913DF7" w:rsidRDefault="00424E55" w:rsidP="00123C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</w:t>
            </w:r>
            <w:r w:rsidR="00123C6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остояния совместной работ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123C6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первичных профсоюзных организаций и администрации образовательных  учреждений по выполнению законодательства </w:t>
            </w:r>
            <w:r w:rsidR="00E82D1C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охране труда </w:t>
            </w:r>
            <w:r w:rsidR="00123C6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образовательных организациях</w:t>
            </w:r>
            <w:r w:rsidR="00B946ED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123C69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3FCA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2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СШ 31, СШ117, СШ 118, Д/с 1, Д/с 309, школа-интернат 5</w:t>
            </w:r>
          </w:p>
          <w:p w:rsidR="00680E9C" w:rsidRPr="00913DF7" w:rsidRDefault="00680E9C" w:rsidP="00123C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0E9C" w:rsidRPr="00E428BA" w:rsidRDefault="00680E9C" w:rsidP="00123C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образовательных организаций </w:t>
            </w:r>
            <w:r w:rsidR="00D71703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вопросу повышения профсоюзного членства в школах </w:t>
            </w:r>
            <w:r w:rsidR="004E5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 65, д/с 289, 367, 250</w:t>
            </w:r>
            <w:r w:rsidR="00E428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гимназии №2</w:t>
            </w:r>
          </w:p>
          <w:p w:rsidR="00680E9C" w:rsidRPr="00913DF7" w:rsidRDefault="00680E9C" w:rsidP="008E20F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134E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5A33" w:rsidRPr="00913DF7" w:rsidRDefault="00134E7E" w:rsidP="000C1B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состояния совместной работы  первичных профсоюзных организаций и администрации образовательных  учреждений по выполнению законодательства о  труде РФ   в образовательных организациях:  </w:t>
            </w:r>
            <w:r w:rsidR="000C1B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СШ 75, 124, </w:t>
            </w:r>
            <w:r w:rsidR="000F7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лицей 1,</w:t>
            </w:r>
            <w:r w:rsidR="000C1B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д/с </w:t>
            </w:r>
            <w:r w:rsidR="000F7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135, 301</w:t>
            </w:r>
          </w:p>
          <w:p w:rsidR="00F123CF" w:rsidRPr="00913DF7" w:rsidRDefault="00F123CF" w:rsidP="00123C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3C69" w:rsidRPr="00913DF7" w:rsidRDefault="00123C69" w:rsidP="00946F4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2F6B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Тематическая проверка </w:t>
            </w: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«Коллективный договор». Соблюдение порядка разработки проекта коллективного договора и заключение коллективного договора</w:t>
            </w:r>
            <w:proofErr w:type="gram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 за выполнением обязательств КД в образовательных </w:t>
            </w: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организациях</w:t>
            </w:r>
            <w:r w:rsidR="008E2F6B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0C1B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="000C1B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 </w:t>
            </w:r>
            <w:r w:rsidR="000F7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279, 295</w:t>
            </w:r>
            <w:r w:rsidR="000C1B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гимназии 6,7, СШ 120</w:t>
            </w:r>
          </w:p>
          <w:p w:rsidR="00404524" w:rsidRDefault="00404524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4524" w:rsidRPr="00913DF7" w:rsidRDefault="00404524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Default="00855617" w:rsidP="004A70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015C" w:rsidRDefault="0097015C" w:rsidP="004A70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4524" w:rsidRPr="00913DF7" w:rsidRDefault="00404524" w:rsidP="00FA0D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Проверка состояния организационно-уставной работы и делопроизводства </w:t>
            </w:r>
            <w:r w:rsidR="00970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первичных профсоюзных организациях школ </w:t>
            </w:r>
            <w:r w:rsidR="000C1B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134, </w:t>
            </w:r>
            <w:r w:rsidR="000F7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60,113</w:t>
            </w:r>
            <w:r w:rsidR="00FA7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детских садов </w:t>
            </w:r>
            <w:r w:rsidR="00FA0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A7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274, </w:t>
            </w:r>
            <w:r w:rsidR="00FA0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ЦРР 11</w:t>
            </w:r>
          </w:p>
        </w:tc>
        <w:tc>
          <w:tcPr>
            <w:tcW w:w="2570" w:type="dxa"/>
          </w:tcPr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E82D1C" w:rsidP="00123C69">
            <w:pPr>
              <w:ind w:firstLine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Носачев</w:t>
            </w:r>
            <w:proofErr w:type="spellEnd"/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</w:t>
            </w:r>
            <w:r w:rsidR="00855617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4E7E" w:rsidRPr="00913DF7" w:rsidRDefault="00134E7E" w:rsidP="00123C69">
            <w:pPr>
              <w:ind w:firstLine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Алещенко И.А.</w:t>
            </w: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855617" w:rsidP="00436D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74D" w:rsidRPr="00913DF7" w:rsidRDefault="0063574D" w:rsidP="008E20F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574D" w:rsidRPr="00913DF7" w:rsidRDefault="005B6482" w:rsidP="005B6482">
            <w:pPr>
              <w:ind w:firstLine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Быкадорова Т.В.</w:t>
            </w: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A3458D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Побединская Н.М.</w:t>
            </w: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6482" w:rsidRPr="00913DF7" w:rsidRDefault="005B6482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1A48" w:rsidRPr="00913DF7" w:rsidRDefault="00521A48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723D" w:rsidRPr="00913DF7" w:rsidRDefault="00C9723D" w:rsidP="0063574D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5617" w:rsidRPr="00913DF7" w:rsidRDefault="00680E9C" w:rsidP="005B5A33">
            <w:pPr>
              <w:ind w:hanging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</w:t>
            </w:r>
            <w:r w:rsidR="00866BCA" w:rsidRPr="00913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инская Н.</w:t>
            </w:r>
          </w:p>
        </w:tc>
        <w:tc>
          <w:tcPr>
            <w:tcW w:w="1807" w:type="dxa"/>
          </w:tcPr>
          <w:p w:rsidR="00855617" w:rsidRPr="00913DF7" w:rsidRDefault="00855617" w:rsidP="0053069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1543C" w:rsidRPr="00913DF7" w:rsidRDefault="00A1543C" w:rsidP="0063574D">
      <w:pPr>
        <w:tabs>
          <w:tab w:val="left" w:pos="1728"/>
        </w:tabs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1543C" w:rsidRPr="00913DF7" w:rsidSect="00946F45">
      <w:footerReference w:type="default" r:id="rId9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97" w:rsidRDefault="007C1B97" w:rsidP="006C64EA">
      <w:pPr>
        <w:spacing w:after="0" w:line="240" w:lineRule="auto"/>
      </w:pPr>
      <w:r>
        <w:separator/>
      </w:r>
    </w:p>
  </w:endnote>
  <w:endnote w:type="continuationSeparator" w:id="0">
    <w:p w:rsidR="007C1B97" w:rsidRDefault="007C1B97" w:rsidP="006C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610"/>
      <w:docPartObj>
        <w:docPartGallery w:val="Page Numbers (Bottom of Page)"/>
        <w:docPartUnique/>
      </w:docPartObj>
    </w:sdtPr>
    <w:sdtContent>
      <w:p w:rsidR="00587C83" w:rsidRDefault="00587C83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D0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87C83" w:rsidRDefault="00587C8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97" w:rsidRDefault="007C1B97" w:rsidP="006C64EA">
      <w:pPr>
        <w:spacing w:after="0" w:line="240" w:lineRule="auto"/>
      </w:pPr>
      <w:r>
        <w:separator/>
      </w:r>
    </w:p>
  </w:footnote>
  <w:footnote w:type="continuationSeparator" w:id="0">
    <w:p w:rsidR="007C1B97" w:rsidRDefault="007C1B97" w:rsidP="006C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1A"/>
    <w:multiLevelType w:val="hybridMultilevel"/>
    <w:tmpl w:val="772C351E"/>
    <w:lvl w:ilvl="0" w:tplc="168A028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D5214"/>
    <w:multiLevelType w:val="hybridMultilevel"/>
    <w:tmpl w:val="8C1EE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72B6A"/>
    <w:multiLevelType w:val="hybridMultilevel"/>
    <w:tmpl w:val="91C80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789"/>
    <w:multiLevelType w:val="hybridMultilevel"/>
    <w:tmpl w:val="12B060A8"/>
    <w:lvl w:ilvl="0" w:tplc="259C3CD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F1626"/>
    <w:multiLevelType w:val="hybridMultilevel"/>
    <w:tmpl w:val="D8C4871E"/>
    <w:lvl w:ilvl="0" w:tplc="2B3E5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00F6A"/>
    <w:multiLevelType w:val="hybridMultilevel"/>
    <w:tmpl w:val="0A1E8940"/>
    <w:lvl w:ilvl="0" w:tplc="921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959A3"/>
    <w:multiLevelType w:val="hybridMultilevel"/>
    <w:tmpl w:val="B4942864"/>
    <w:lvl w:ilvl="0" w:tplc="051A26E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12B52"/>
    <w:multiLevelType w:val="hybridMultilevel"/>
    <w:tmpl w:val="FB46455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D2234"/>
    <w:multiLevelType w:val="hybridMultilevel"/>
    <w:tmpl w:val="D7B6E1D2"/>
    <w:lvl w:ilvl="0" w:tplc="259C3C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BF35D2"/>
    <w:multiLevelType w:val="hybridMultilevel"/>
    <w:tmpl w:val="D4B8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E4873"/>
    <w:multiLevelType w:val="hybridMultilevel"/>
    <w:tmpl w:val="35AECC1A"/>
    <w:lvl w:ilvl="0" w:tplc="7A2439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50C4190"/>
    <w:multiLevelType w:val="hybridMultilevel"/>
    <w:tmpl w:val="888E4CEC"/>
    <w:lvl w:ilvl="0" w:tplc="6B32F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16A48"/>
    <w:multiLevelType w:val="hybridMultilevel"/>
    <w:tmpl w:val="3B50E076"/>
    <w:lvl w:ilvl="0" w:tplc="259C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F041D"/>
    <w:multiLevelType w:val="hybridMultilevel"/>
    <w:tmpl w:val="0CB0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A63D8"/>
    <w:multiLevelType w:val="hybridMultilevel"/>
    <w:tmpl w:val="6568D7D0"/>
    <w:lvl w:ilvl="0" w:tplc="02887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D407F"/>
    <w:multiLevelType w:val="hybridMultilevel"/>
    <w:tmpl w:val="17AA2692"/>
    <w:lvl w:ilvl="0" w:tplc="921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2"/>
  </w:num>
  <w:num w:numId="9">
    <w:abstractNumId w:val="8"/>
  </w:num>
  <w:num w:numId="10">
    <w:abstractNumId w:val="5"/>
  </w:num>
  <w:num w:numId="11">
    <w:abstractNumId w:val="15"/>
  </w:num>
  <w:num w:numId="12">
    <w:abstractNumId w:val="14"/>
  </w:num>
  <w:num w:numId="13">
    <w:abstractNumId w:val="3"/>
  </w:num>
  <w:num w:numId="14">
    <w:abstractNumId w:val="4"/>
  </w:num>
  <w:num w:numId="15">
    <w:abstractNumId w:val="6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0A0"/>
    <w:rsid w:val="00002353"/>
    <w:rsid w:val="000037A1"/>
    <w:rsid w:val="00005149"/>
    <w:rsid w:val="00007BA1"/>
    <w:rsid w:val="00012DDF"/>
    <w:rsid w:val="00021CB0"/>
    <w:rsid w:val="00026008"/>
    <w:rsid w:val="000323BF"/>
    <w:rsid w:val="000374FA"/>
    <w:rsid w:val="00042A5F"/>
    <w:rsid w:val="000455FC"/>
    <w:rsid w:val="00053FCA"/>
    <w:rsid w:val="00054B19"/>
    <w:rsid w:val="00077A26"/>
    <w:rsid w:val="00092466"/>
    <w:rsid w:val="00093EA8"/>
    <w:rsid w:val="000A4392"/>
    <w:rsid w:val="000B0EC1"/>
    <w:rsid w:val="000B3900"/>
    <w:rsid w:val="000B63DE"/>
    <w:rsid w:val="000B6E56"/>
    <w:rsid w:val="000C0022"/>
    <w:rsid w:val="000C1B82"/>
    <w:rsid w:val="000C29D8"/>
    <w:rsid w:val="000C36BF"/>
    <w:rsid w:val="000C3DEB"/>
    <w:rsid w:val="000D38EC"/>
    <w:rsid w:val="000E3B18"/>
    <w:rsid w:val="000E5BDA"/>
    <w:rsid w:val="000F3359"/>
    <w:rsid w:val="000F7853"/>
    <w:rsid w:val="001011E6"/>
    <w:rsid w:val="00102476"/>
    <w:rsid w:val="001042AE"/>
    <w:rsid w:val="00104B75"/>
    <w:rsid w:val="00115506"/>
    <w:rsid w:val="00120146"/>
    <w:rsid w:val="00122AEB"/>
    <w:rsid w:val="00123C69"/>
    <w:rsid w:val="00125F4D"/>
    <w:rsid w:val="001313CE"/>
    <w:rsid w:val="00133F49"/>
    <w:rsid w:val="00134E79"/>
    <w:rsid w:val="00134E7E"/>
    <w:rsid w:val="0015173F"/>
    <w:rsid w:val="00151E2B"/>
    <w:rsid w:val="001627EC"/>
    <w:rsid w:val="001660A0"/>
    <w:rsid w:val="001663F9"/>
    <w:rsid w:val="00176116"/>
    <w:rsid w:val="001801D1"/>
    <w:rsid w:val="00181544"/>
    <w:rsid w:val="00182987"/>
    <w:rsid w:val="0018524F"/>
    <w:rsid w:val="00190429"/>
    <w:rsid w:val="00191C9C"/>
    <w:rsid w:val="0019433C"/>
    <w:rsid w:val="0019707C"/>
    <w:rsid w:val="001A16E8"/>
    <w:rsid w:val="001A2112"/>
    <w:rsid w:val="001A2374"/>
    <w:rsid w:val="001A3218"/>
    <w:rsid w:val="001A38A0"/>
    <w:rsid w:val="001B4C20"/>
    <w:rsid w:val="001B4FEA"/>
    <w:rsid w:val="001C0415"/>
    <w:rsid w:val="001C5EE2"/>
    <w:rsid w:val="001C6E35"/>
    <w:rsid w:val="001D4CD2"/>
    <w:rsid w:val="001E3CCA"/>
    <w:rsid w:val="001E3E41"/>
    <w:rsid w:val="001E3FC3"/>
    <w:rsid w:val="001E644A"/>
    <w:rsid w:val="00200AF5"/>
    <w:rsid w:val="002022E4"/>
    <w:rsid w:val="00206D7B"/>
    <w:rsid w:val="00223F79"/>
    <w:rsid w:val="00224744"/>
    <w:rsid w:val="00235388"/>
    <w:rsid w:val="00242A23"/>
    <w:rsid w:val="00245AE0"/>
    <w:rsid w:val="00246019"/>
    <w:rsid w:val="00261719"/>
    <w:rsid w:val="00261B44"/>
    <w:rsid w:val="00264043"/>
    <w:rsid w:val="00295982"/>
    <w:rsid w:val="002A125F"/>
    <w:rsid w:val="002A23B6"/>
    <w:rsid w:val="002A4FBD"/>
    <w:rsid w:val="002B121E"/>
    <w:rsid w:val="002B27D6"/>
    <w:rsid w:val="002B3495"/>
    <w:rsid w:val="002B53EF"/>
    <w:rsid w:val="002B701B"/>
    <w:rsid w:val="002C02C4"/>
    <w:rsid w:val="002C22FD"/>
    <w:rsid w:val="002C7F94"/>
    <w:rsid w:val="002D4FD7"/>
    <w:rsid w:val="002D7379"/>
    <w:rsid w:val="002E55C4"/>
    <w:rsid w:val="002E5673"/>
    <w:rsid w:val="002F0627"/>
    <w:rsid w:val="002F1E4B"/>
    <w:rsid w:val="002F53D2"/>
    <w:rsid w:val="003060F9"/>
    <w:rsid w:val="003070A5"/>
    <w:rsid w:val="00310359"/>
    <w:rsid w:val="003149C3"/>
    <w:rsid w:val="00316C18"/>
    <w:rsid w:val="003179F9"/>
    <w:rsid w:val="00340FC8"/>
    <w:rsid w:val="00351DDA"/>
    <w:rsid w:val="00371897"/>
    <w:rsid w:val="0037427D"/>
    <w:rsid w:val="00381213"/>
    <w:rsid w:val="00386439"/>
    <w:rsid w:val="00397323"/>
    <w:rsid w:val="003A478D"/>
    <w:rsid w:val="003B0B0B"/>
    <w:rsid w:val="003C0A91"/>
    <w:rsid w:val="003C1C4C"/>
    <w:rsid w:val="003C4DCB"/>
    <w:rsid w:val="003D1ABE"/>
    <w:rsid w:val="003D2C70"/>
    <w:rsid w:val="003D3A23"/>
    <w:rsid w:val="003D5BD5"/>
    <w:rsid w:val="003E2C7C"/>
    <w:rsid w:val="00401E0E"/>
    <w:rsid w:val="00404524"/>
    <w:rsid w:val="00410165"/>
    <w:rsid w:val="00417898"/>
    <w:rsid w:val="00421017"/>
    <w:rsid w:val="00424E55"/>
    <w:rsid w:val="00425662"/>
    <w:rsid w:val="00425FAB"/>
    <w:rsid w:val="00431289"/>
    <w:rsid w:val="004354D5"/>
    <w:rsid w:val="00436D85"/>
    <w:rsid w:val="0044153C"/>
    <w:rsid w:val="00444D35"/>
    <w:rsid w:val="00446D13"/>
    <w:rsid w:val="00450781"/>
    <w:rsid w:val="00474316"/>
    <w:rsid w:val="00482D2A"/>
    <w:rsid w:val="00492009"/>
    <w:rsid w:val="00493945"/>
    <w:rsid w:val="00494136"/>
    <w:rsid w:val="004A3FA4"/>
    <w:rsid w:val="004A709D"/>
    <w:rsid w:val="004A75B7"/>
    <w:rsid w:val="004B3213"/>
    <w:rsid w:val="004B60BF"/>
    <w:rsid w:val="004B7AF4"/>
    <w:rsid w:val="004D0D6F"/>
    <w:rsid w:val="004E032F"/>
    <w:rsid w:val="004E5991"/>
    <w:rsid w:val="004F4CD9"/>
    <w:rsid w:val="004F6903"/>
    <w:rsid w:val="00501BC4"/>
    <w:rsid w:val="005028E3"/>
    <w:rsid w:val="00502D9D"/>
    <w:rsid w:val="005128D8"/>
    <w:rsid w:val="00512D5F"/>
    <w:rsid w:val="00513F62"/>
    <w:rsid w:val="00516518"/>
    <w:rsid w:val="00516582"/>
    <w:rsid w:val="00521A48"/>
    <w:rsid w:val="00524E88"/>
    <w:rsid w:val="00525DF6"/>
    <w:rsid w:val="00526E6D"/>
    <w:rsid w:val="00530692"/>
    <w:rsid w:val="00532E17"/>
    <w:rsid w:val="00534D99"/>
    <w:rsid w:val="0053614C"/>
    <w:rsid w:val="00542572"/>
    <w:rsid w:val="005466DE"/>
    <w:rsid w:val="005468CD"/>
    <w:rsid w:val="00550476"/>
    <w:rsid w:val="00551C7D"/>
    <w:rsid w:val="005546B0"/>
    <w:rsid w:val="005658B6"/>
    <w:rsid w:val="00571F77"/>
    <w:rsid w:val="00587BEA"/>
    <w:rsid w:val="00587C83"/>
    <w:rsid w:val="00592B8A"/>
    <w:rsid w:val="00595AA9"/>
    <w:rsid w:val="005A5EF9"/>
    <w:rsid w:val="005B310C"/>
    <w:rsid w:val="005B5A33"/>
    <w:rsid w:val="005B6482"/>
    <w:rsid w:val="005D1371"/>
    <w:rsid w:val="005D52D4"/>
    <w:rsid w:val="005E27F9"/>
    <w:rsid w:val="005E4A89"/>
    <w:rsid w:val="005E7CE8"/>
    <w:rsid w:val="005F192E"/>
    <w:rsid w:val="005F1DAC"/>
    <w:rsid w:val="005F4E1C"/>
    <w:rsid w:val="005F6C4F"/>
    <w:rsid w:val="006009F4"/>
    <w:rsid w:val="00605C1C"/>
    <w:rsid w:val="00611709"/>
    <w:rsid w:val="006128AA"/>
    <w:rsid w:val="00614137"/>
    <w:rsid w:val="00623942"/>
    <w:rsid w:val="00624245"/>
    <w:rsid w:val="006261B4"/>
    <w:rsid w:val="00626610"/>
    <w:rsid w:val="00626FEF"/>
    <w:rsid w:val="00630726"/>
    <w:rsid w:val="0063574D"/>
    <w:rsid w:val="006423E8"/>
    <w:rsid w:val="00646038"/>
    <w:rsid w:val="0064674E"/>
    <w:rsid w:val="00657834"/>
    <w:rsid w:val="00663B87"/>
    <w:rsid w:val="006764A9"/>
    <w:rsid w:val="00680E9C"/>
    <w:rsid w:val="00681F7D"/>
    <w:rsid w:val="00682094"/>
    <w:rsid w:val="00693D7C"/>
    <w:rsid w:val="00697A04"/>
    <w:rsid w:val="006A425F"/>
    <w:rsid w:val="006A5393"/>
    <w:rsid w:val="006A7210"/>
    <w:rsid w:val="006B0B38"/>
    <w:rsid w:val="006B278E"/>
    <w:rsid w:val="006B3E94"/>
    <w:rsid w:val="006B7ABE"/>
    <w:rsid w:val="006C2417"/>
    <w:rsid w:val="006C4FB5"/>
    <w:rsid w:val="006C5D4C"/>
    <w:rsid w:val="006C64EA"/>
    <w:rsid w:val="006D17BB"/>
    <w:rsid w:val="006D5554"/>
    <w:rsid w:val="006E2F7E"/>
    <w:rsid w:val="006E6F42"/>
    <w:rsid w:val="006E7027"/>
    <w:rsid w:val="006F1DFC"/>
    <w:rsid w:val="0070345F"/>
    <w:rsid w:val="007133D9"/>
    <w:rsid w:val="00721B48"/>
    <w:rsid w:val="00732A1C"/>
    <w:rsid w:val="00733043"/>
    <w:rsid w:val="00740A38"/>
    <w:rsid w:val="00742293"/>
    <w:rsid w:val="00742D10"/>
    <w:rsid w:val="0074446C"/>
    <w:rsid w:val="00751DB6"/>
    <w:rsid w:val="0075359E"/>
    <w:rsid w:val="0075407D"/>
    <w:rsid w:val="00754220"/>
    <w:rsid w:val="00757AB3"/>
    <w:rsid w:val="00757FE0"/>
    <w:rsid w:val="00761746"/>
    <w:rsid w:val="007625E8"/>
    <w:rsid w:val="00765127"/>
    <w:rsid w:val="00766FBB"/>
    <w:rsid w:val="00772402"/>
    <w:rsid w:val="007777D9"/>
    <w:rsid w:val="0078120F"/>
    <w:rsid w:val="00790FAF"/>
    <w:rsid w:val="00791BFE"/>
    <w:rsid w:val="00795AE5"/>
    <w:rsid w:val="007A204D"/>
    <w:rsid w:val="007B3867"/>
    <w:rsid w:val="007C1B97"/>
    <w:rsid w:val="007D0D07"/>
    <w:rsid w:val="007D5D6A"/>
    <w:rsid w:val="007E26DC"/>
    <w:rsid w:val="007E3A8F"/>
    <w:rsid w:val="007E62BA"/>
    <w:rsid w:val="00800940"/>
    <w:rsid w:val="00801C53"/>
    <w:rsid w:val="008074CB"/>
    <w:rsid w:val="00811ABC"/>
    <w:rsid w:val="00814433"/>
    <w:rsid w:val="0081797C"/>
    <w:rsid w:val="00832029"/>
    <w:rsid w:val="00836BBB"/>
    <w:rsid w:val="00841D28"/>
    <w:rsid w:val="00853A5D"/>
    <w:rsid w:val="00855617"/>
    <w:rsid w:val="0086052E"/>
    <w:rsid w:val="00861110"/>
    <w:rsid w:val="00862A74"/>
    <w:rsid w:val="008630E6"/>
    <w:rsid w:val="00866816"/>
    <w:rsid w:val="00866BCA"/>
    <w:rsid w:val="00872723"/>
    <w:rsid w:val="00873D62"/>
    <w:rsid w:val="00874C32"/>
    <w:rsid w:val="008864F6"/>
    <w:rsid w:val="00890481"/>
    <w:rsid w:val="008909EB"/>
    <w:rsid w:val="008916B9"/>
    <w:rsid w:val="00894349"/>
    <w:rsid w:val="008943CA"/>
    <w:rsid w:val="008A0009"/>
    <w:rsid w:val="008C04E6"/>
    <w:rsid w:val="008C10B8"/>
    <w:rsid w:val="008C1524"/>
    <w:rsid w:val="008C787E"/>
    <w:rsid w:val="008D4E26"/>
    <w:rsid w:val="008E1A73"/>
    <w:rsid w:val="008E20F9"/>
    <w:rsid w:val="008E2F6B"/>
    <w:rsid w:val="008E3F3B"/>
    <w:rsid w:val="008F5561"/>
    <w:rsid w:val="008F6EB0"/>
    <w:rsid w:val="00901338"/>
    <w:rsid w:val="0090212F"/>
    <w:rsid w:val="009069AE"/>
    <w:rsid w:val="00910FA7"/>
    <w:rsid w:val="00913DF7"/>
    <w:rsid w:val="00933291"/>
    <w:rsid w:val="00935561"/>
    <w:rsid w:val="00935765"/>
    <w:rsid w:val="00936277"/>
    <w:rsid w:val="009373DE"/>
    <w:rsid w:val="009422F5"/>
    <w:rsid w:val="009455F8"/>
    <w:rsid w:val="00946F45"/>
    <w:rsid w:val="00947410"/>
    <w:rsid w:val="00947C05"/>
    <w:rsid w:val="00953C56"/>
    <w:rsid w:val="009602FE"/>
    <w:rsid w:val="00962AFD"/>
    <w:rsid w:val="0096360D"/>
    <w:rsid w:val="00964C8A"/>
    <w:rsid w:val="00965346"/>
    <w:rsid w:val="0097015C"/>
    <w:rsid w:val="00971889"/>
    <w:rsid w:val="009846CA"/>
    <w:rsid w:val="009A01D7"/>
    <w:rsid w:val="009A3D67"/>
    <w:rsid w:val="009A66B3"/>
    <w:rsid w:val="009B20C3"/>
    <w:rsid w:val="009B31AD"/>
    <w:rsid w:val="009C151B"/>
    <w:rsid w:val="009C57B0"/>
    <w:rsid w:val="009C61D4"/>
    <w:rsid w:val="009D5594"/>
    <w:rsid w:val="009D6F19"/>
    <w:rsid w:val="009E1C81"/>
    <w:rsid w:val="00A00650"/>
    <w:rsid w:val="00A1352A"/>
    <w:rsid w:val="00A1543C"/>
    <w:rsid w:val="00A1781A"/>
    <w:rsid w:val="00A2502C"/>
    <w:rsid w:val="00A30E77"/>
    <w:rsid w:val="00A31D5E"/>
    <w:rsid w:val="00A3458D"/>
    <w:rsid w:val="00A36D58"/>
    <w:rsid w:val="00A4291A"/>
    <w:rsid w:val="00A51179"/>
    <w:rsid w:val="00A635F8"/>
    <w:rsid w:val="00A70276"/>
    <w:rsid w:val="00A7089D"/>
    <w:rsid w:val="00A76463"/>
    <w:rsid w:val="00A85039"/>
    <w:rsid w:val="00A85295"/>
    <w:rsid w:val="00A97631"/>
    <w:rsid w:val="00AA52F6"/>
    <w:rsid w:val="00AA78B4"/>
    <w:rsid w:val="00AB670B"/>
    <w:rsid w:val="00AC1369"/>
    <w:rsid w:val="00AE53D7"/>
    <w:rsid w:val="00AE627B"/>
    <w:rsid w:val="00AF1732"/>
    <w:rsid w:val="00AF4361"/>
    <w:rsid w:val="00B064A4"/>
    <w:rsid w:val="00B17151"/>
    <w:rsid w:val="00B17E9B"/>
    <w:rsid w:val="00B23111"/>
    <w:rsid w:val="00B33B12"/>
    <w:rsid w:val="00B33F1B"/>
    <w:rsid w:val="00B573C5"/>
    <w:rsid w:val="00B575D1"/>
    <w:rsid w:val="00B70273"/>
    <w:rsid w:val="00B7060E"/>
    <w:rsid w:val="00B76B27"/>
    <w:rsid w:val="00B81ECA"/>
    <w:rsid w:val="00B83FD7"/>
    <w:rsid w:val="00B939F5"/>
    <w:rsid w:val="00B946ED"/>
    <w:rsid w:val="00B97C37"/>
    <w:rsid w:val="00BA19C5"/>
    <w:rsid w:val="00BA479F"/>
    <w:rsid w:val="00BB0321"/>
    <w:rsid w:val="00BB4BA0"/>
    <w:rsid w:val="00BB5758"/>
    <w:rsid w:val="00BC50FB"/>
    <w:rsid w:val="00BC6111"/>
    <w:rsid w:val="00BC676C"/>
    <w:rsid w:val="00BC6E51"/>
    <w:rsid w:val="00BC7923"/>
    <w:rsid w:val="00BD2A83"/>
    <w:rsid w:val="00BD3A1F"/>
    <w:rsid w:val="00BD74D9"/>
    <w:rsid w:val="00BE11D1"/>
    <w:rsid w:val="00BE31AB"/>
    <w:rsid w:val="00BF595C"/>
    <w:rsid w:val="00C02120"/>
    <w:rsid w:val="00C027E0"/>
    <w:rsid w:val="00C053E8"/>
    <w:rsid w:val="00C12D2A"/>
    <w:rsid w:val="00C13C89"/>
    <w:rsid w:val="00C14378"/>
    <w:rsid w:val="00C16B4C"/>
    <w:rsid w:val="00C308A1"/>
    <w:rsid w:val="00C3481A"/>
    <w:rsid w:val="00C4139F"/>
    <w:rsid w:val="00C43D40"/>
    <w:rsid w:val="00C46288"/>
    <w:rsid w:val="00C475F5"/>
    <w:rsid w:val="00C71DB8"/>
    <w:rsid w:val="00C73DED"/>
    <w:rsid w:val="00C82401"/>
    <w:rsid w:val="00C904B2"/>
    <w:rsid w:val="00C9301A"/>
    <w:rsid w:val="00C9592E"/>
    <w:rsid w:val="00C964EF"/>
    <w:rsid w:val="00C9723D"/>
    <w:rsid w:val="00CA4B17"/>
    <w:rsid w:val="00CA4D77"/>
    <w:rsid w:val="00CB6014"/>
    <w:rsid w:val="00CB6C43"/>
    <w:rsid w:val="00CC1CD9"/>
    <w:rsid w:val="00CC2652"/>
    <w:rsid w:val="00CC36D3"/>
    <w:rsid w:val="00CD3A72"/>
    <w:rsid w:val="00CD4FEB"/>
    <w:rsid w:val="00CD6AE2"/>
    <w:rsid w:val="00CD794D"/>
    <w:rsid w:val="00CE0B6F"/>
    <w:rsid w:val="00CE30E5"/>
    <w:rsid w:val="00CE3523"/>
    <w:rsid w:val="00CF58EB"/>
    <w:rsid w:val="00D0494D"/>
    <w:rsid w:val="00D10D91"/>
    <w:rsid w:val="00D159CE"/>
    <w:rsid w:val="00D16E83"/>
    <w:rsid w:val="00D21A4E"/>
    <w:rsid w:val="00D24927"/>
    <w:rsid w:val="00D24B33"/>
    <w:rsid w:val="00D26B19"/>
    <w:rsid w:val="00D4298B"/>
    <w:rsid w:val="00D64BC0"/>
    <w:rsid w:val="00D70FC3"/>
    <w:rsid w:val="00D71703"/>
    <w:rsid w:val="00D8303C"/>
    <w:rsid w:val="00D905AB"/>
    <w:rsid w:val="00D91121"/>
    <w:rsid w:val="00D92719"/>
    <w:rsid w:val="00D93652"/>
    <w:rsid w:val="00D96FC4"/>
    <w:rsid w:val="00DC0F1A"/>
    <w:rsid w:val="00DC7020"/>
    <w:rsid w:val="00DD227E"/>
    <w:rsid w:val="00DD43E5"/>
    <w:rsid w:val="00DE752B"/>
    <w:rsid w:val="00DF1110"/>
    <w:rsid w:val="00DF6820"/>
    <w:rsid w:val="00E12476"/>
    <w:rsid w:val="00E17632"/>
    <w:rsid w:val="00E23894"/>
    <w:rsid w:val="00E24575"/>
    <w:rsid w:val="00E30F58"/>
    <w:rsid w:val="00E31EE4"/>
    <w:rsid w:val="00E428BA"/>
    <w:rsid w:val="00E4310B"/>
    <w:rsid w:val="00E4335B"/>
    <w:rsid w:val="00E4363E"/>
    <w:rsid w:val="00E438DD"/>
    <w:rsid w:val="00E441B1"/>
    <w:rsid w:val="00E753F4"/>
    <w:rsid w:val="00E7688A"/>
    <w:rsid w:val="00E8225F"/>
    <w:rsid w:val="00E82D1C"/>
    <w:rsid w:val="00E856EC"/>
    <w:rsid w:val="00E85760"/>
    <w:rsid w:val="00E8629A"/>
    <w:rsid w:val="00E91126"/>
    <w:rsid w:val="00E93EC8"/>
    <w:rsid w:val="00EA22C8"/>
    <w:rsid w:val="00ED01D5"/>
    <w:rsid w:val="00ED2755"/>
    <w:rsid w:val="00ED37A2"/>
    <w:rsid w:val="00ED3D42"/>
    <w:rsid w:val="00ED600C"/>
    <w:rsid w:val="00ED66F0"/>
    <w:rsid w:val="00ED6C07"/>
    <w:rsid w:val="00F11ED6"/>
    <w:rsid w:val="00F123CF"/>
    <w:rsid w:val="00F135FA"/>
    <w:rsid w:val="00F21A24"/>
    <w:rsid w:val="00F2361E"/>
    <w:rsid w:val="00F237E5"/>
    <w:rsid w:val="00F276BF"/>
    <w:rsid w:val="00F3150C"/>
    <w:rsid w:val="00F3372E"/>
    <w:rsid w:val="00F35B38"/>
    <w:rsid w:val="00F368D0"/>
    <w:rsid w:val="00F4653B"/>
    <w:rsid w:val="00F505B5"/>
    <w:rsid w:val="00F5202D"/>
    <w:rsid w:val="00F54540"/>
    <w:rsid w:val="00F67AE5"/>
    <w:rsid w:val="00F77CB3"/>
    <w:rsid w:val="00F8656B"/>
    <w:rsid w:val="00F87802"/>
    <w:rsid w:val="00F90938"/>
    <w:rsid w:val="00FA0D07"/>
    <w:rsid w:val="00FA1BA6"/>
    <w:rsid w:val="00FA2BF7"/>
    <w:rsid w:val="00FA385B"/>
    <w:rsid w:val="00FA5106"/>
    <w:rsid w:val="00FA7EB5"/>
    <w:rsid w:val="00FB0FCA"/>
    <w:rsid w:val="00FB711F"/>
    <w:rsid w:val="00FC3EAF"/>
    <w:rsid w:val="00FD19BC"/>
    <w:rsid w:val="00FD4BA1"/>
    <w:rsid w:val="00FE0B87"/>
    <w:rsid w:val="00FE0DEC"/>
    <w:rsid w:val="00FE1D42"/>
    <w:rsid w:val="00FE7023"/>
    <w:rsid w:val="00FE7736"/>
    <w:rsid w:val="00FF0935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9A"/>
  </w:style>
  <w:style w:type="paragraph" w:styleId="1">
    <w:name w:val="heading 1"/>
    <w:basedOn w:val="a"/>
    <w:next w:val="a"/>
    <w:link w:val="10"/>
    <w:uiPriority w:val="9"/>
    <w:qFormat/>
    <w:rsid w:val="00E8629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629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9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29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29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29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29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29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29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29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62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629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629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862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862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8629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8629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8629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8629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E8629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8629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8629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629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8629A"/>
    <w:rPr>
      <w:b/>
      <w:bCs/>
      <w:spacing w:val="0"/>
    </w:rPr>
  </w:style>
  <w:style w:type="character" w:styleId="a9">
    <w:name w:val="Emphasis"/>
    <w:uiPriority w:val="20"/>
    <w:qFormat/>
    <w:rsid w:val="00E8629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8629A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E862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629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8629A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8629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E8629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8629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8629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8629A"/>
    <w:rPr>
      <w:smallCaps/>
    </w:rPr>
  </w:style>
  <w:style w:type="character" w:styleId="af1">
    <w:name w:val="Intense Reference"/>
    <w:uiPriority w:val="32"/>
    <w:qFormat/>
    <w:rsid w:val="00E8629A"/>
    <w:rPr>
      <w:b/>
      <w:bCs/>
      <w:smallCaps/>
      <w:color w:val="auto"/>
    </w:rPr>
  </w:style>
  <w:style w:type="character" w:styleId="af2">
    <w:name w:val="Book Title"/>
    <w:uiPriority w:val="33"/>
    <w:qFormat/>
    <w:rsid w:val="00E8629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8629A"/>
    <w:pPr>
      <w:outlineLvl w:val="9"/>
    </w:pPr>
  </w:style>
  <w:style w:type="table" w:styleId="af4">
    <w:name w:val="Table Grid"/>
    <w:basedOn w:val="a1"/>
    <w:uiPriority w:val="59"/>
    <w:rsid w:val="001A3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6C6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C64EA"/>
  </w:style>
  <w:style w:type="paragraph" w:styleId="af7">
    <w:name w:val="footer"/>
    <w:basedOn w:val="a"/>
    <w:link w:val="af8"/>
    <w:uiPriority w:val="99"/>
    <w:unhideWhenUsed/>
    <w:rsid w:val="006C6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C64EA"/>
  </w:style>
  <w:style w:type="paragraph" w:styleId="31">
    <w:name w:val="Body Text 3"/>
    <w:basedOn w:val="a"/>
    <w:link w:val="32"/>
    <w:semiHidden/>
    <w:unhideWhenUsed/>
    <w:rsid w:val="00DF1110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32">
    <w:name w:val="Основной текст 3 Знак"/>
    <w:basedOn w:val="a0"/>
    <w:link w:val="31"/>
    <w:semiHidden/>
    <w:rsid w:val="00DF1110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FA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0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F952-3031-4B5D-A57C-7B28FFD5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Профком РУО</Company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20</cp:revision>
  <cp:lastPrinted>2025-06-26T11:08:00Z</cp:lastPrinted>
  <dcterms:created xsi:type="dcterms:W3CDTF">2022-05-05T10:59:00Z</dcterms:created>
  <dcterms:modified xsi:type="dcterms:W3CDTF">2025-06-26T11:10:00Z</dcterms:modified>
</cp:coreProperties>
</file>