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62" w:rsidRPr="00C14D31" w:rsidRDefault="00D93062" w:rsidP="00D93062">
      <w:pPr>
        <w:spacing w:after="0" w:line="240" w:lineRule="auto"/>
        <w:ind w:right="-426" w:hanging="851"/>
        <w:rPr>
          <w:sz w:val="16"/>
          <w:szCs w:val="18"/>
        </w:rPr>
      </w:pPr>
      <w:r w:rsidRPr="006F1420">
        <w:rPr>
          <w:sz w:val="28"/>
          <w:szCs w:val="28"/>
        </w:rPr>
        <w:t xml:space="preserve">                    </w:t>
      </w:r>
      <w:r>
        <w:rPr>
          <w:sz w:val="28"/>
          <w:szCs w:val="28"/>
        </w:rPr>
        <w:t xml:space="preserve">            </w:t>
      </w:r>
      <w:r w:rsidRPr="006F1420">
        <w:rPr>
          <w:sz w:val="28"/>
          <w:szCs w:val="28"/>
        </w:rPr>
        <w:t xml:space="preserve">         ОБЩЕРОССИЙСКИЙ ПРОФСОЮЗ ОБРАЗОВАНИЯ</w:t>
      </w:r>
      <w:r>
        <w:rPr>
          <w:sz w:val="16"/>
          <w:szCs w:val="18"/>
        </w:rPr>
        <w:t xml:space="preserve">                                      </w:t>
      </w:r>
      <w:r w:rsidRPr="006F1420">
        <w:t xml:space="preserve"> </w:t>
      </w:r>
      <w:r w:rsidRPr="006F1420">
        <w:rPr>
          <w:noProof/>
          <w:lang w:eastAsia="ru-RU"/>
        </w:rPr>
        <w:drawing>
          <wp:inline distT="0" distB="0" distL="0" distR="0">
            <wp:extent cx="244475" cy="266700"/>
            <wp:effectExtent l="19050" t="0" r="3175" b="0"/>
            <wp:docPr id="3"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srcRect/>
                    <a:stretch>
                      <a:fillRect/>
                    </a:stretch>
                  </pic:blipFill>
                  <pic:spPr bwMode="auto">
                    <a:xfrm>
                      <a:off x="0" y="0"/>
                      <a:ext cx="244475" cy="266700"/>
                    </a:xfrm>
                    <a:prstGeom prst="rect">
                      <a:avLst/>
                    </a:prstGeom>
                    <a:noFill/>
                    <a:ln w="9525">
                      <a:noFill/>
                      <a:miter lim="800000"/>
                      <a:headEnd/>
                      <a:tailEnd/>
                    </a:ln>
                  </pic:spPr>
                </pic:pic>
              </a:graphicData>
            </a:graphic>
          </wp:inline>
        </w:drawing>
      </w:r>
    </w:p>
    <w:p w:rsidR="00D93062" w:rsidRDefault="00D93062" w:rsidP="00D93062">
      <w:pPr>
        <w:spacing w:after="0" w:line="240" w:lineRule="auto"/>
        <w:jc w:val="center"/>
        <w:rPr>
          <w:rFonts w:ascii="Arial" w:hAnsi="Arial" w:cs="Arial"/>
          <w:b/>
          <w:color w:val="C00000"/>
          <w:sz w:val="24"/>
          <w:szCs w:val="24"/>
        </w:rPr>
      </w:pPr>
      <w:r w:rsidRPr="00C14D31">
        <w:rPr>
          <w:b/>
          <w:szCs w:val="20"/>
        </w:rPr>
        <w:t>К</w:t>
      </w:r>
      <w:r>
        <w:rPr>
          <w:b/>
          <w:szCs w:val="20"/>
        </w:rPr>
        <w:t xml:space="preserve">АЛМЫЦКАЯ РЕСПУБЛИКАНСКАЯ </w:t>
      </w:r>
      <w:r w:rsidRPr="00C14D31">
        <w:rPr>
          <w:b/>
          <w:szCs w:val="20"/>
        </w:rPr>
        <w:t>ОРГАНИЗАЦИЯ</w:t>
      </w:r>
      <w:r w:rsidRPr="00C14D31">
        <w:rPr>
          <w:b/>
          <w:sz w:val="28"/>
          <w:szCs w:val="28"/>
        </w:rPr>
        <w:br/>
      </w:r>
    </w:p>
    <w:p w:rsidR="00D93062" w:rsidRPr="00FD5D6A" w:rsidRDefault="00D93062" w:rsidP="00D93062">
      <w:pPr>
        <w:spacing w:after="0" w:line="240" w:lineRule="auto"/>
        <w:jc w:val="center"/>
        <w:rPr>
          <w:rFonts w:ascii="Arial" w:hAnsi="Arial" w:cs="Arial"/>
          <w:color w:val="C00000"/>
          <w:sz w:val="24"/>
          <w:szCs w:val="24"/>
        </w:rPr>
      </w:pPr>
      <w:r w:rsidRPr="00FD5D6A">
        <w:rPr>
          <w:rFonts w:ascii="Arial" w:hAnsi="Arial" w:cs="Arial"/>
          <w:b/>
          <w:color w:val="C00000"/>
          <w:sz w:val="24"/>
          <w:szCs w:val="24"/>
        </w:rPr>
        <w:t xml:space="preserve">ИНФОРМАЦИОННЫЙ БЮЛЛЕТЕНЬ № </w:t>
      </w:r>
      <w:r>
        <w:rPr>
          <w:rFonts w:ascii="Arial" w:hAnsi="Arial" w:cs="Arial"/>
          <w:b/>
          <w:color w:val="C00000"/>
          <w:sz w:val="24"/>
          <w:szCs w:val="24"/>
        </w:rPr>
        <w:t>11</w:t>
      </w:r>
      <w:r w:rsidRPr="00FD5D6A">
        <w:rPr>
          <w:rFonts w:ascii="Arial" w:hAnsi="Arial" w:cs="Arial"/>
          <w:b/>
          <w:color w:val="C00000"/>
          <w:sz w:val="24"/>
          <w:szCs w:val="24"/>
        </w:rPr>
        <w:t>/21</w:t>
      </w:r>
    </w:p>
    <w:p w:rsidR="00D93062" w:rsidRDefault="00D93062" w:rsidP="00674F6B">
      <w:pPr>
        <w:spacing w:after="0" w:line="340" w:lineRule="exact"/>
        <w:ind w:firstLine="426"/>
        <w:jc w:val="center"/>
        <w:rPr>
          <w:rFonts w:ascii="Times New Roman" w:hAnsi="Times New Roman" w:cs="Times New Roman"/>
          <w:b/>
          <w:sz w:val="28"/>
          <w:szCs w:val="28"/>
        </w:rPr>
      </w:pPr>
    </w:p>
    <w:p w:rsidR="00674F6B" w:rsidRPr="00674F6B" w:rsidRDefault="00674F6B" w:rsidP="00674F6B">
      <w:pPr>
        <w:spacing w:after="0" w:line="340" w:lineRule="exact"/>
        <w:ind w:firstLine="426"/>
        <w:jc w:val="center"/>
        <w:rPr>
          <w:rFonts w:ascii="Times New Roman" w:hAnsi="Times New Roman" w:cs="Times New Roman"/>
          <w:b/>
          <w:sz w:val="28"/>
          <w:szCs w:val="28"/>
        </w:rPr>
      </w:pPr>
      <w:r w:rsidRPr="00674F6B">
        <w:rPr>
          <w:rFonts w:ascii="Times New Roman" w:hAnsi="Times New Roman" w:cs="Times New Roman"/>
          <w:b/>
          <w:sz w:val="28"/>
          <w:szCs w:val="28"/>
        </w:rPr>
        <w:t>ОБ ОБЯЗАТЕЛЬНЫХ МЕДОСМОТРАХ РАБОТНИКОВ ОБРАЗОВАТЕЛЬНЫХ ОРГАНИЗАЦИЙ</w:t>
      </w:r>
    </w:p>
    <w:p w:rsidR="00674F6B" w:rsidRDefault="00674F6B" w:rsidP="00674F6B">
      <w:pPr>
        <w:spacing w:after="0" w:line="340" w:lineRule="exact"/>
        <w:ind w:firstLine="426"/>
        <w:jc w:val="both"/>
        <w:rPr>
          <w:rFonts w:ascii="Times New Roman" w:hAnsi="Times New Roman" w:cs="Times New Roman"/>
          <w:sz w:val="28"/>
          <w:szCs w:val="28"/>
        </w:rPr>
      </w:pPr>
    </w:p>
    <w:p w:rsidR="00D314C8" w:rsidRPr="00D314C8" w:rsidRDefault="00D314C8" w:rsidP="00674F6B">
      <w:pPr>
        <w:spacing w:after="0" w:line="340" w:lineRule="exact"/>
        <w:ind w:firstLine="426"/>
        <w:jc w:val="both"/>
        <w:rPr>
          <w:rFonts w:ascii="Times New Roman" w:hAnsi="Times New Roman" w:cs="Times New Roman"/>
          <w:b/>
          <w:color w:val="C00000"/>
          <w:sz w:val="28"/>
          <w:szCs w:val="28"/>
        </w:rPr>
      </w:pPr>
      <w:r w:rsidRPr="00D314C8">
        <w:rPr>
          <w:rFonts w:ascii="Times New Roman" w:hAnsi="Times New Roman" w:cs="Times New Roman"/>
          <w:b/>
          <w:color w:val="1F497D" w:themeColor="text2"/>
          <w:sz w:val="28"/>
          <w:szCs w:val="28"/>
        </w:rPr>
        <w:t xml:space="preserve">!!! Мероприятия по обеспечению прохождения работниками образовательной организации обязательных периодических медосмотров работодатель должен начинать </w:t>
      </w:r>
      <w:r>
        <w:rPr>
          <w:rFonts w:ascii="Times New Roman" w:hAnsi="Times New Roman" w:cs="Times New Roman"/>
          <w:b/>
          <w:color w:val="C00000"/>
          <w:sz w:val="28"/>
          <w:szCs w:val="28"/>
        </w:rPr>
        <w:t>за</w:t>
      </w:r>
      <w:r w:rsidRPr="00D314C8">
        <w:rPr>
          <w:rFonts w:ascii="Times New Roman" w:hAnsi="Times New Roman" w:cs="Times New Roman"/>
          <w:b/>
          <w:color w:val="C00000"/>
          <w:sz w:val="28"/>
          <w:szCs w:val="28"/>
        </w:rPr>
        <w:t xml:space="preserve"> 2,5 месяц</w:t>
      </w:r>
      <w:r>
        <w:rPr>
          <w:rFonts w:ascii="Times New Roman" w:hAnsi="Times New Roman" w:cs="Times New Roman"/>
          <w:b/>
          <w:color w:val="C00000"/>
          <w:sz w:val="28"/>
          <w:szCs w:val="28"/>
        </w:rPr>
        <w:t>а</w:t>
      </w:r>
      <w:r w:rsidRPr="00D314C8">
        <w:rPr>
          <w:rFonts w:ascii="Times New Roman" w:hAnsi="Times New Roman" w:cs="Times New Roman"/>
          <w:b/>
          <w:color w:val="C00000"/>
          <w:sz w:val="28"/>
          <w:szCs w:val="28"/>
        </w:rPr>
        <w:t xml:space="preserve"> до даты начала медосмотра.</w:t>
      </w:r>
    </w:p>
    <w:p w:rsidR="00D314C8" w:rsidRDefault="00D314C8" w:rsidP="00674F6B">
      <w:pPr>
        <w:spacing w:after="0" w:line="340" w:lineRule="exact"/>
        <w:ind w:firstLine="426"/>
        <w:jc w:val="both"/>
        <w:rPr>
          <w:rFonts w:ascii="Times New Roman" w:hAnsi="Times New Roman" w:cs="Times New Roman"/>
          <w:b/>
          <w:sz w:val="28"/>
          <w:szCs w:val="28"/>
        </w:rPr>
      </w:pPr>
    </w:p>
    <w:p w:rsidR="00FA43A8" w:rsidRPr="00036D20" w:rsidRDefault="00674F6B" w:rsidP="00674F6B">
      <w:pPr>
        <w:spacing w:after="0" w:line="340" w:lineRule="exact"/>
        <w:ind w:firstLine="426"/>
        <w:jc w:val="both"/>
        <w:rPr>
          <w:rFonts w:ascii="Times New Roman" w:hAnsi="Times New Roman" w:cs="Times New Roman"/>
          <w:b/>
          <w:sz w:val="28"/>
          <w:szCs w:val="28"/>
        </w:rPr>
      </w:pPr>
      <w:r w:rsidRPr="00036D20">
        <w:rPr>
          <w:rFonts w:ascii="Times New Roman" w:hAnsi="Times New Roman" w:cs="Times New Roman"/>
          <w:b/>
          <w:sz w:val="28"/>
          <w:szCs w:val="28"/>
        </w:rPr>
        <w:t>С</w:t>
      </w:r>
      <w:r w:rsidR="00FA43A8" w:rsidRPr="00036D20">
        <w:rPr>
          <w:rFonts w:ascii="Times New Roman" w:hAnsi="Times New Roman" w:cs="Times New Roman"/>
          <w:b/>
          <w:sz w:val="28"/>
          <w:szCs w:val="28"/>
        </w:rPr>
        <w:t xml:space="preserve"> 1 апреля 2021 года</w:t>
      </w:r>
      <w:r w:rsidR="0049600A">
        <w:rPr>
          <w:rFonts w:ascii="Times New Roman" w:hAnsi="Times New Roman" w:cs="Times New Roman"/>
          <w:b/>
          <w:sz w:val="28"/>
          <w:szCs w:val="28"/>
        </w:rPr>
        <w:t xml:space="preserve"> изменилось федеральное законодательство, регулирующее прохождение обязательных медосмотров отдельными категориями работников, в том числе и работников образовательных организаций, а именно</w:t>
      </w:r>
      <w:r w:rsidR="00FA43A8" w:rsidRPr="00036D20">
        <w:rPr>
          <w:rFonts w:ascii="Times New Roman" w:hAnsi="Times New Roman" w:cs="Times New Roman"/>
          <w:b/>
          <w:sz w:val="28"/>
          <w:szCs w:val="28"/>
        </w:rPr>
        <w:t>:</w:t>
      </w:r>
    </w:p>
    <w:p w:rsidR="00FA43A8" w:rsidRPr="00674F6B" w:rsidRDefault="00FA43A8" w:rsidP="00674F6B">
      <w:pPr>
        <w:pStyle w:val="1"/>
        <w:shd w:val="clear" w:color="auto" w:fill="FFFFFF"/>
        <w:spacing w:before="0" w:beforeAutospacing="0" w:after="0" w:afterAutospacing="0" w:line="340" w:lineRule="exact"/>
        <w:ind w:firstLine="426"/>
        <w:jc w:val="both"/>
        <w:rPr>
          <w:b w:val="0"/>
          <w:sz w:val="28"/>
          <w:szCs w:val="28"/>
        </w:rPr>
      </w:pPr>
      <w:r w:rsidRPr="00674F6B">
        <w:rPr>
          <w:b w:val="0"/>
          <w:sz w:val="28"/>
          <w:szCs w:val="28"/>
        </w:rPr>
        <w:t xml:space="preserve">1) </w:t>
      </w:r>
      <w:r w:rsidR="00674F6B">
        <w:rPr>
          <w:b w:val="0"/>
          <w:sz w:val="28"/>
          <w:szCs w:val="28"/>
        </w:rPr>
        <w:t>п</w:t>
      </w:r>
      <w:r w:rsidRPr="00674F6B">
        <w:rPr>
          <w:b w:val="0"/>
          <w:sz w:val="28"/>
          <w:szCs w:val="28"/>
        </w:rPr>
        <w:t xml:space="preserve">олностью отменен ранее действующий Приказ </w:t>
      </w:r>
      <w:proofErr w:type="spellStart"/>
      <w:r w:rsidRPr="00674F6B">
        <w:rPr>
          <w:b w:val="0"/>
          <w:sz w:val="28"/>
          <w:szCs w:val="28"/>
        </w:rPr>
        <w:t>Минздравсоцразвития</w:t>
      </w:r>
      <w:proofErr w:type="spellEnd"/>
      <w:r w:rsidRPr="00674F6B">
        <w:rPr>
          <w:b w:val="0"/>
          <w:sz w:val="28"/>
          <w:szCs w:val="28"/>
        </w:rPr>
        <w:t xml:space="preserve"> России от 12.04.2011 </w:t>
      </w:r>
      <w:r w:rsidR="00674F6B">
        <w:rPr>
          <w:b w:val="0"/>
          <w:sz w:val="28"/>
          <w:szCs w:val="28"/>
        </w:rPr>
        <w:t>№</w:t>
      </w:r>
      <w:r w:rsidRPr="00674F6B">
        <w:rPr>
          <w:b w:val="0"/>
          <w:sz w:val="28"/>
          <w:szCs w:val="28"/>
        </w:rPr>
        <w:t xml:space="preserve"> 302н (ред. от 18.05.2020) </w:t>
      </w:r>
      <w:r w:rsidR="00674F6B">
        <w:rPr>
          <w:b w:val="0"/>
          <w:sz w:val="28"/>
          <w:szCs w:val="28"/>
        </w:rPr>
        <w:t>«</w:t>
      </w:r>
      <w:r w:rsidRPr="00674F6B">
        <w:rPr>
          <w:b w:val="0"/>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674F6B">
        <w:rPr>
          <w:b w:val="0"/>
          <w:sz w:val="28"/>
          <w:szCs w:val="28"/>
        </w:rPr>
        <w:t>»</w:t>
      </w:r>
      <w:r w:rsidRPr="00674F6B">
        <w:rPr>
          <w:b w:val="0"/>
          <w:sz w:val="28"/>
          <w:szCs w:val="28"/>
        </w:rPr>
        <w:t> </w:t>
      </w:r>
    </w:p>
    <w:p w:rsidR="00FA43A8" w:rsidRPr="00674F6B" w:rsidRDefault="00FA43A8"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 xml:space="preserve">2) вступил в силу Приказ Министерства труда и социальной защиты Российской Федерации, Министерства здравоохранения Российской Федерации от 31.12.2020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p w:rsidR="00FA43A8" w:rsidRPr="00674F6B" w:rsidRDefault="00FA43A8"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 xml:space="preserve">3) </w:t>
      </w:r>
      <w:r w:rsidR="00674F6B">
        <w:rPr>
          <w:rFonts w:ascii="Times New Roman" w:hAnsi="Times New Roman" w:cs="Times New Roman"/>
          <w:sz w:val="28"/>
          <w:szCs w:val="28"/>
        </w:rPr>
        <w:t xml:space="preserve">вступил в силу </w:t>
      </w:r>
      <w:r w:rsidRPr="00674F6B">
        <w:rPr>
          <w:rFonts w:ascii="Times New Roman" w:hAnsi="Times New Roman" w:cs="Times New Roman"/>
          <w:sz w:val="28"/>
          <w:szCs w:val="28"/>
        </w:rPr>
        <w:t xml:space="preserve">Приказ Министерства здравоохранения Российской Федерации от 28.01.2021 № 29н </w:t>
      </w:r>
      <w:r w:rsidR="00674F6B">
        <w:rPr>
          <w:rFonts w:ascii="Times New Roman" w:hAnsi="Times New Roman" w:cs="Times New Roman"/>
          <w:sz w:val="28"/>
          <w:szCs w:val="28"/>
        </w:rPr>
        <w:t>«</w:t>
      </w:r>
      <w:r w:rsidRPr="00674F6B">
        <w:rPr>
          <w:rFonts w:ascii="Times New Roman" w:hAnsi="Times New Roman" w:cs="Times New Roman"/>
          <w:sz w:val="28"/>
          <w:szCs w:val="28"/>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674F6B">
        <w:rPr>
          <w:rFonts w:ascii="Times New Roman" w:hAnsi="Times New Roman" w:cs="Times New Roman"/>
          <w:sz w:val="28"/>
          <w:szCs w:val="28"/>
        </w:rPr>
        <w:t>».</w:t>
      </w:r>
    </w:p>
    <w:p w:rsidR="00FA43A8" w:rsidRPr="00674F6B" w:rsidRDefault="00FA43A8"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Таким образом, при прохождении работник</w:t>
      </w:r>
      <w:r w:rsidR="0020700D" w:rsidRPr="00674F6B">
        <w:rPr>
          <w:rFonts w:ascii="Times New Roman" w:hAnsi="Times New Roman" w:cs="Times New Roman"/>
          <w:sz w:val="28"/>
          <w:szCs w:val="28"/>
        </w:rPr>
        <w:t>ами</w:t>
      </w:r>
      <w:r w:rsidRPr="00674F6B">
        <w:rPr>
          <w:rFonts w:ascii="Times New Roman" w:hAnsi="Times New Roman" w:cs="Times New Roman"/>
          <w:sz w:val="28"/>
          <w:szCs w:val="28"/>
        </w:rPr>
        <w:t xml:space="preserve"> образовательных организаций обязательных медосмотров применяется только новый приказ </w:t>
      </w:r>
      <w:r w:rsidRPr="00674F6B">
        <w:rPr>
          <w:rFonts w:ascii="Times New Roman" w:hAnsi="Times New Roman" w:cs="Times New Roman"/>
          <w:sz w:val="28"/>
          <w:szCs w:val="28"/>
        </w:rPr>
        <w:lastRenderedPageBreak/>
        <w:t>29н, причём срок его действия ограничен в соответствии с существующим порядком шесть</w:t>
      </w:r>
      <w:r w:rsidR="0020700D" w:rsidRPr="00674F6B">
        <w:rPr>
          <w:rFonts w:ascii="Times New Roman" w:hAnsi="Times New Roman" w:cs="Times New Roman"/>
          <w:sz w:val="28"/>
          <w:szCs w:val="28"/>
        </w:rPr>
        <w:t>ю</w:t>
      </w:r>
      <w:r w:rsidRPr="00674F6B">
        <w:rPr>
          <w:rFonts w:ascii="Times New Roman" w:hAnsi="Times New Roman" w:cs="Times New Roman"/>
          <w:sz w:val="28"/>
          <w:szCs w:val="28"/>
        </w:rPr>
        <w:t xml:space="preserve"> годами – до 1 апреля 2027 года.</w:t>
      </w:r>
    </w:p>
    <w:p w:rsidR="00FA43A8" w:rsidRPr="00674F6B" w:rsidRDefault="00FA43A8" w:rsidP="00674F6B">
      <w:pPr>
        <w:spacing w:after="0" w:line="340" w:lineRule="exact"/>
        <w:ind w:firstLine="426"/>
        <w:jc w:val="both"/>
        <w:rPr>
          <w:rFonts w:ascii="Times New Roman" w:hAnsi="Times New Roman" w:cs="Times New Roman"/>
          <w:sz w:val="28"/>
          <w:szCs w:val="28"/>
        </w:rPr>
      </w:pPr>
    </w:p>
    <w:p w:rsidR="00CC5947" w:rsidRPr="00674F6B" w:rsidRDefault="0020700D"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Согласно новым документам, о</w:t>
      </w:r>
      <w:r w:rsidR="00CC5947" w:rsidRPr="00674F6B">
        <w:rPr>
          <w:rFonts w:ascii="Times New Roman" w:hAnsi="Times New Roman" w:cs="Times New Roman"/>
          <w:sz w:val="28"/>
          <w:szCs w:val="28"/>
        </w:rPr>
        <w:t>бязанности по организации</w:t>
      </w:r>
      <w:r w:rsidRPr="00674F6B">
        <w:rPr>
          <w:rFonts w:ascii="Times New Roman" w:hAnsi="Times New Roman" w:cs="Times New Roman"/>
          <w:sz w:val="28"/>
          <w:szCs w:val="28"/>
        </w:rPr>
        <w:t xml:space="preserve"> прохождения работниками обязательных медосмотров</w:t>
      </w:r>
      <w:r w:rsidR="00CC5947" w:rsidRPr="00674F6B">
        <w:rPr>
          <w:rFonts w:ascii="Times New Roman" w:hAnsi="Times New Roman" w:cs="Times New Roman"/>
          <w:sz w:val="28"/>
          <w:szCs w:val="28"/>
        </w:rPr>
        <w:t>, как и ранее, возлагаются на работодателя (ст.212.213 ТК РФ). Сохраняются виды медосмотров, а также их цели и принцип определения сроков проведения</w:t>
      </w:r>
      <w:r w:rsidR="00036D20">
        <w:rPr>
          <w:rFonts w:ascii="Times New Roman" w:hAnsi="Times New Roman" w:cs="Times New Roman"/>
          <w:sz w:val="28"/>
          <w:szCs w:val="28"/>
        </w:rPr>
        <w:t>.</w:t>
      </w:r>
      <w:r w:rsidR="00CC5947" w:rsidRPr="00674F6B">
        <w:rPr>
          <w:rFonts w:ascii="Times New Roman" w:hAnsi="Times New Roman" w:cs="Times New Roman"/>
          <w:sz w:val="28"/>
          <w:szCs w:val="28"/>
        </w:rPr>
        <w:t xml:space="preserve"> </w:t>
      </w:r>
    </w:p>
    <w:p w:rsidR="00E107A0" w:rsidRDefault="00E107A0" w:rsidP="00674F6B">
      <w:pPr>
        <w:spacing w:after="0" w:line="340" w:lineRule="exact"/>
        <w:ind w:firstLine="426"/>
        <w:jc w:val="both"/>
        <w:rPr>
          <w:rFonts w:ascii="Times New Roman" w:hAnsi="Times New Roman" w:cs="Times New Roman"/>
          <w:b/>
          <w:sz w:val="28"/>
          <w:szCs w:val="28"/>
        </w:rPr>
      </w:pPr>
    </w:p>
    <w:p w:rsidR="00CC5947" w:rsidRPr="00036D20" w:rsidRDefault="0020700D" w:rsidP="00674F6B">
      <w:pPr>
        <w:spacing w:after="0" w:line="340" w:lineRule="exact"/>
        <w:ind w:firstLine="426"/>
        <w:jc w:val="both"/>
        <w:rPr>
          <w:rFonts w:ascii="Times New Roman" w:hAnsi="Times New Roman" w:cs="Times New Roman"/>
          <w:b/>
          <w:sz w:val="28"/>
          <w:szCs w:val="28"/>
        </w:rPr>
      </w:pPr>
      <w:r w:rsidRPr="00036D20">
        <w:rPr>
          <w:rFonts w:ascii="Times New Roman" w:hAnsi="Times New Roman" w:cs="Times New Roman"/>
          <w:b/>
          <w:sz w:val="28"/>
          <w:szCs w:val="28"/>
        </w:rPr>
        <w:t xml:space="preserve">Но все-таки имеются и некоторые изменения, </w:t>
      </w:r>
      <w:r w:rsidR="0049600A">
        <w:rPr>
          <w:rFonts w:ascii="Times New Roman" w:hAnsi="Times New Roman" w:cs="Times New Roman"/>
          <w:b/>
          <w:sz w:val="28"/>
          <w:szCs w:val="28"/>
        </w:rPr>
        <w:t>в том числе</w:t>
      </w:r>
      <w:r w:rsidRPr="00036D20">
        <w:rPr>
          <w:rFonts w:ascii="Times New Roman" w:hAnsi="Times New Roman" w:cs="Times New Roman"/>
          <w:b/>
          <w:sz w:val="28"/>
          <w:szCs w:val="28"/>
        </w:rPr>
        <w:t>:</w:t>
      </w:r>
    </w:p>
    <w:p w:rsidR="00CC5947" w:rsidRPr="00674F6B" w:rsidRDefault="0020700D"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1. Очень важное и актуальное для нашей республики новшество – закрепление на законодательном уровне того, что теперь п</w:t>
      </w:r>
      <w:r w:rsidR="00CC5947" w:rsidRPr="00674F6B">
        <w:rPr>
          <w:rFonts w:ascii="Times New Roman" w:hAnsi="Times New Roman" w:cs="Times New Roman"/>
          <w:sz w:val="28"/>
          <w:szCs w:val="28"/>
        </w:rPr>
        <w:t xml:space="preserve">ериодический медицинский </w:t>
      </w:r>
      <w:r w:rsidR="00CC5947" w:rsidRPr="00E107A0">
        <w:rPr>
          <w:rFonts w:ascii="Times New Roman" w:hAnsi="Times New Roman" w:cs="Times New Roman"/>
          <w:b/>
          <w:sz w:val="28"/>
          <w:szCs w:val="28"/>
        </w:rPr>
        <w:t>осмотр может быть проведён мобильными бригадами</w:t>
      </w:r>
      <w:r w:rsidR="00CC5947" w:rsidRPr="00674F6B">
        <w:rPr>
          <w:rFonts w:ascii="Times New Roman" w:hAnsi="Times New Roman" w:cs="Times New Roman"/>
          <w:sz w:val="28"/>
          <w:szCs w:val="28"/>
        </w:rPr>
        <w:t xml:space="preserve"> врачей-специалистов</w:t>
      </w:r>
      <w:r w:rsidRPr="00674F6B">
        <w:rPr>
          <w:rFonts w:ascii="Times New Roman" w:hAnsi="Times New Roman" w:cs="Times New Roman"/>
          <w:sz w:val="28"/>
          <w:szCs w:val="28"/>
        </w:rPr>
        <w:t>; ранее приказом № 302н такая возможность не предусматривалась, и периодически возникали вопросы о правомерности этих медосмотров. (Однако</w:t>
      </w:r>
      <w:r w:rsidR="00CC5947" w:rsidRPr="00674F6B">
        <w:rPr>
          <w:rFonts w:ascii="Times New Roman" w:hAnsi="Times New Roman" w:cs="Times New Roman"/>
          <w:sz w:val="28"/>
          <w:szCs w:val="28"/>
        </w:rPr>
        <w:t xml:space="preserve"> диагностические обследования работник всё равно должен будет пройти в медицинской организации</w:t>
      </w:r>
      <w:r w:rsidRPr="00674F6B">
        <w:rPr>
          <w:rFonts w:ascii="Times New Roman" w:hAnsi="Times New Roman" w:cs="Times New Roman"/>
          <w:sz w:val="28"/>
          <w:szCs w:val="28"/>
        </w:rPr>
        <w:t>)</w:t>
      </w:r>
      <w:r w:rsidR="00CC5947" w:rsidRPr="00674F6B">
        <w:rPr>
          <w:rFonts w:ascii="Times New Roman" w:hAnsi="Times New Roman" w:cs="Times New Roman"/>
          <w:sz w:val="28"/>
          <w:szCs w:val="28"/>
        </w:rPr>
        <w:t>.</w:t>
      </w:r>
      <w:r w:rsidRPr="00674F6B">
        <w:rPr>
          <w:rFonts w:ascii="Times New Roman" w:hAnsi="Times New Roman" w:cs="Times New Roman"/>
          <w:sz w:val="28"/>
          <w:szCs w:val="28"/>
        </w:rPr>
        <w:t xml:space="preserve"> </w:t>
      </w:r>
    </w:p>
    <w:p w:rsidR="00E107A0" w:rsidRDefault="00E107A0" w:rsidP="00674F6B">
      <w:pPr>
        <w:spacing w:after="0" w:line="340" w:lineRule="exact"/>
        <w:ind w:firstLine="426"/>
        <w:jc w:val="both"/>
        <w:rPr>
          <w:rFonts w:ascii="Times New Roman" w:hAnsi="Times New Roman" w:cs="Times New Roman"/>
          <w:sz w:val="28"/>
          <w:szCs w:val="28"/>
        </w:rPr>
      </w:pPr>
    </w:p>
    <w:p w:rsidR="0020700D" w:rsidRPr="00674F6B" w:rsidRDefault="0020700D"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 xml:space="preserve">2. </w:t>
      </w:r>
      <w:r w:rsidR="00125159" w:rsidRPr="00036D20">
        <w:rPr>
          <w:rFonts w:ascii="Times New Roman" w:hAnsi="Times New Roman" w:cs="Times New Roman"/>
          <w:b/>
          <w:sz w:val="28"/>
          <w:szCs w:val="28"/>
        </w:rPr>
        <w:t>Изменения в составе периодического медосмотра</w:t>
      </w:r>
      <w:r w:rsidR="00386AD9" w:rsidRPr="00674F6B">
        <w:rPr>
          <w:rFonts w:ascii="Times New Roman" w:hAnsi="Times New Roman" w:cs="Times New Roman"/>
          <w:sz w:val="28"/>
          <w:szCs w:val="28"/>
        </w:rPr>
        <w:t xml:space="preserve"> согласно новому приказу № 29н</w:t>
      </w:r>
      <w:r w:rsidR="00125159" w:rsidRPr="00674F6B">
        <w:rPr>
          <w:rFonts w:ascii="Times New Roman" w:hAnsi="Times New Roman" w:cs="Times New Roman"/>
          <w:sz w:val="28"/>
          <w:szCs w:val="28"/>
        </w:rPr>
        <w:t>:</w:t>
      </w:r>
    </w:p>
    <w:p w:rsidR="00F0521D" w:rsidRPr="00674F6B" w:rsidRDefault="006038C8" w:rsidP="00674F6B">
      <w:pPr>
        <w:shd w:val="clear" w:color="auto" w:fill="FFFFFF"/>
        <w:spacing w:after="0" w:line="340" w:lineRule="exact"/>
        <w:ind w:firstLine="426"/>
        <w:jc w:val="both"/>
        <w:rPr>
          <w:rStyle w:val="blk"/>
          <w:rFonts w:ascii="Times New Roman" w:hAnsi="Times New Roman" w:cs="Times New Roman"/>
          <w:sz w:val="28"/>
          <w:szCs w:val="28"/>
        </w:rPr>
      </w:pPr>
      <w:r w:rsidRPr="00036D20">
        <w:rPr>
          <w:rFonts w:ascii="Times New Roman" w:hAnsi="Times New Roman" w:cs="Times New Roman"/>
          <w:sz w:val="28"/>
          <w:szCs w:val="28"/>
        </w:rPr>
        <w:t>2.1.</w:t>
      </w:r>
      <w:r w:rsidR="00125159" w:rsidRPr="00036D20">
        <w:rPr>
          <w:rFonts w:ascii="Times New Roman" w:hAnsi="Times New Roman" w:cs="Times New Roman"/>
          <w:sz w:val="28"/>
          <w:szCs w:val="28"/>
        </w:rPr>
        <w:t xml:space="preserve"> </w:t>
      </w:r>
      <w:r w:rsidR="00F0521D" w:rsidRPr="00036D20">
        <w:rPr>
          <w:rFonts w:ascii="Times New Roman" w:hAnsi="Times New Roman" w:cs="Times New Roman"/>
          <w:sz w:val="28"/>
          <w:szCs w:val="28"/>
        </w:rPr>
        <w:t xml:space="preserve">для </w:t>
      </w:r>
      <w:r w:rsidR="00F0521D" w:rsidRPr="00036D20">
        <w:rPr>
          <w:rStyle w:val="blk"/>
          <w:rFonts w:ascii="Times New Roman" w:hAnsi="Times New Roman" w:cs="Times New Roman"/>
          <w:sz w:val="28"/>
          <w:szCs w:val="28"/>
        </w:rPr>
        <w:t>женщин введено обязательное ультразвуковое исследование органов малого таза;</w:t>
      </w:r>
    </w:p>
    <w:p w:rsidR="00F0521D" w:rsidRPr="00674F6B" w:rsidRDefault="00F0521D" w:rsidP="00674F6B">
      <w:pPr>
        <w:shd w:val="clear" w:color="auto" w:fill="FFFFFF"/>
        <w:spacing w:after="0" w:line="340" w:lineRule="exact"/>
        <w:ind w:firstLine="426"/>
        <w:jc w:val="both"/>
        <w:rPr>
          <w:rFonts w:ascii="Times New Roman" w:hAnsi="Times New Roman" w:cs="Times New Roman"/>
          <w:sz w:val="28"/>
          <w:szCs w:val="28"/>
        </w:rPr>
      </w:pPr>
      <w:r w:rsidRPr="00674F6B">
        <w:rPr>
          <w:rStyle w:val="blk"/>
          <w:rFonts w:ascii="Times New Roman" w:hAnsi="Times New Roman" w:cs="Times New Roman"/>
          <w:sz w:val="28"/>
          <w:szCs w:val="28"/>
        </w:rPr>
        <w:t xml:space="preserve">2.2. раньше женщины в возрасте старше 40 лет проходили маммографию молочных желез </w:t>
      </w:r>
      <w:r w:rsidRPr="00036D20">
        <w:rPr>
          <w:rStyle w:val="blk"/>
          <w:rFonts w:ascii="Times New Roman" w:hAnsi="Times New Roman" w:cs="Times New Roman"/>
          <w:sz w:val="28"/>
          <w:szCs w:val="28"/>
        </w:rPr>
        <w:t>не реже 1 раза в 2 года</w:t>
      </w:r>
      <w:r w:rsidR="00036D20">
        <w:rPr>
          <w:rStyle w:val="blk"/>
          <w:rFonts w:ascii="Times New Roman" w:hAnsi="Times New Roman" w:cs="Times New Roman"/>
          <w:sz w:val="28"/>
          <w:szCs w:val="28"/>
        </w:rPr>
        <w:t>;</w:t>
      </w:r>
      <w:r w:rsidRPr="00036D20">
        <w:rPr>
          <w:rStyle w:val="blk"/>
          <w:rFonts w:ascii="Times New Roman" w:hAnsi="Times New Roman" w:cs="Times New Roman"/>
          <w:sz w:val="28"/>
          <w:szCs w:val="28"/>
        </w:rPr>
        <w:t xml:space="preserve"> сейчас слова «не реже 1 раза в 2 года» исключены, то есть</w:t>
      </w:r>
      <w:r w:rsidRPr="00674F6B">
        <w:rPr>
          <w:rStyle w:val="blk"/>
          <w:rFonts w:ascii="Times New Roman" w:hAnsi="Times New Roman" w:cs="Times New Roman"/>
          <w:sz w:val="28"/>
          <w:szCs w:val="28"/>
        </w:rPr>
        <w:t xml:space="preserve"> маммография стала ежегодной</w:t>
      </w:r>
      <w:r w:rsidR="00036D20">
        <w:rPr>
          <w:rStyle w:val="blk"/>
          <w:rFonts w:ascii="Times New Roman" w:hAnsi="Times New Roman" w:cs="Times New Roman"/>
          <w:sz w:val="28"/>
          <w:szCs w:val="28"/>
        </w:rPr>
        <w:t>;</w:t>
      </w:r>
    </w:p>
    <w:p w:rsidR="00125159" w:rsidRPr="00674F6B" w:rsidRDefault="006038C8" w:rsidP="00674F6B">
      <w:pPr>
        <w:spacing w:after="0" w:line="340" w:lineRule="exact"/>
        <w:ind w:firstLine="426"/>
        <w:jc w:val="both"/>
        <w:rPr>
          <w:rFonts w:ascii="Times New Roman" w:hAnsi="Times New Roman" w:cs="Times New Roman"/>
          <w:sz w:val="28"/>
          <w:szCs w:val="28"/>
          <w:shd w:val="clear" w:color="auto" w:fill="FFFFFF"/>
        </w:rPr>
      </w:pPr>
      <w:r w:rsidRPr="00674F6B">
        <w:rPr>
          <w:rFonts w:ascii="Times New Roman" w:eastAsiaTheme="minorEastAsia" w:hAnsi="Times New Roman" w:cs="Times New Roman"/>
          <w:sz w:val="28"/>
          <w:szCs w:val="28"/>
        </w:rPr>
        <w:t>2.</w:t>
      </w:r>
      <w:r w:rsidR="00036D20">
        <w:rPr>
          <w:rFonts w:ascii="Times New Roman" w:eastAsiaTheme="minorEastAsia" w:hAnsi="Times New Roman" w:cs="Times New Roman"/>
          <w:sz w:val="28"/>
          <w:szCs w:val="28"/>
        </w:rPr>
        <w:t>3</w:t>
      </w:r>
      <w:r w:rsidRPr="00674F6B">
        <w:rPr>
          <w:rFonts w:ascii="Times New Roman" w:eastAsiaTheme="minorEastAsia" w:hAnsi="Times New Roman" w:cs="Times New Roman"/>
          <w:sz w:val="28"/>
          <w:szCs w:val="28"/>
        </w:rPr>
        <w:t>.</w:t>
      </w:r>
      <w:r w:rsidR="00125159" w:rsidRPr="00674F6B">
        <w:rPr>
          <w:rFonts w:ascii="Times New Roman" w:eastAsiaTheme="minorEastAsia" w:hAnsi="Times New Roman" w:cs="Times New Roman"/>
          <w:sz w:val="28"/>
          <w:szCs w:val="28"/>
        </w:rPr>
        <w:t xml:space="preserve"> </w:t>
      </w:r>
      <w:r w:rsidR="00036D20">
        <w:rPr>
          <w:rFonts w:ascii="Times New Roman" w:eastAsiaTheme="minorEastAsia" w:hAnsi="Times New Roman" w:cs="Times New Roman"/>
          <w:sz w:val="28"/>
          <w:szCs w:val="28"/>
        </w:rPr>
        <w:t xml:space="preserve">если </w:t>
      </w:r>
      <w:r w:rsidR="00386AD9" w:rsidRPr="00674F6B">
        <w:rPr>
          <w:rFonts w:ascii="Times New Roman" w:eastAsiaTheme="minorEastAsia" w:hAnsi="Times New Roman" w:cs="Times New Roman"/>
          <w:sz w:val="28"/>
          <w:szCs w:val="28"/>
        </w:rPr>
        <w:t xml:space="preserve">ранее </w:t>
      </w:r>
      <w:r w:rsidR="00386AD9" w:rsidRPr="00674F6B">
        <w:rPr>
          <w:rFonts w:ascii="Times New Roman" w:hAnsi="Times New Roman" w:cs="Times New Roman"/>
          <w:sz w:val="28"/>
          <w:szCs w:val="28"/>
          <w:shd w:val="clear" w:color="auto" w:fill="FFFFFF"/>
        </w:rPr>
        <w:t>обязательным для всех категорий обследуемых при прохождении предварительного и периодического медицинского осмотра было участие врача-терапевта, врача-психиатра и врача-нарколога, то сейчас к ним добавлен еще и врач-невролог</w:t>
      </w:r>
      <w:r w:rsidR="00036D20">
        <w:rPr>
          <w:rFonts w:ascii="Times New Roman" w:hAnsi="Times New Roman" w:cs="Times New Roman"/>
          <w:sz w:val="28"/>
          <w:szCs w:val="28"/>
          <w:shd w:val="clear" w:color="auto" w:fill="FFFFFF"/>
        </w:rPr>
        <w:t>.</w:t>
      </w:r>
    </w:p>
    <w:p w:rsidR="00E107A0" w:rsidRDefault="00E107A0" w:rsidP="00674F6B">
      <w:pPr>
        <w:spacing w:after="0" w:line="340" w:lineRule="exact"/>
        <w:ind w:firstLine="426"/>
        <w:jc w:val="both"/>
        <w:rPr>
          <w:rFonts w:ascii="Times New Roman" w:hAnsi="Times New Roman" w:cs="Times New Roman"/>
          <w:sz w:val="28"/>
          <w:szCs w:val="28"/>
        </w:rPr>
      </w:pPr>
    </w:p>
    <w:p w:rsidR="00312D7A" w:rsidRPr="00036D20" w:rsidRDefault="006038C8" w:rsidP="00674F6B">
      <w:pPr>
        <w:spacing w:after="0" w:line="340" w:lineRule="exact"/>
        <w:ind w:firstLine="426"/>
        <w:jc w:val="both"/>
        <w:rPr>
          <w:rFonts w:ascii="Times New Roman" w:hAnsi="Times New Roman" w:cs="Times New Roman"/>
          <w:b/>
          <w:sz w:val="28"/>
          <w:szCs w:val="28"/>
        </w:rPr>
      </w:pPr>
      <w:r w:rsidRPr="00674F6B">
        <w:rPr>
          <w:rFonts w:ascii="Times New Roman" w:hAnsi="Times New Roman" w:cs="Times New Roman"/>
          <w:sz w:val="28"/>
          <w:szCs w:val="28"/>
        </w:rPr>
        <w:t xml:space="preserve">3. </w:t>
      </w:r>
      <w:r w:rsidRPr="00036D20">
        <w:rPr>
          <w:rFonts w:ascii="Times New Roman" w:hAnsi="Times New Roman" w:cs="Times New Roman"/>
          <w:b/>
          <w:sz w:val="28"/>
          <w:szCs w:val="28"/>
        </w:rPr>
        <w:t>Изменения в порядке прохождения обязательного периодического медосмотра:</w:t>
      </w:r>
    </w:p>
    <w:p w:rsidR="006038C8" w:rsidRPr="00674F6B" w:rsidRDefault="006038C8" w:rsidP="00674F6B">
      <w:pPr>
        <w:shd w:val="clear" w:color="auto" w:fill="FFFFFF"/>
        <w:spacing w:after="0" w:line="340" w:lineRule="exact"/>
        <w:ind w:firstLine="426"/>
        <w:jc w:val="both"/>
        <w:rPr>
          <w:rStyle w:val="blk"/>
          <w:rFonts w:ascii="Times New Roman" w:hAnsi="Times New Roman" w:cs="Times New Roman"/>
          <w:sz w:val="28"/>
          <w:szCs w:val="28"/>
        </w:rPr>
      </w:pPr>
      <w:r w:rsidRPr="00674F6B">
        <w:rPr>
          <w:rFonts w:ascii="Times New Roman" w:hAnsi="Times New Roman" w:cs="Times New Roman"/>
          <w:sz w:val="28"/>
          <w:szCs w:val="28"/>
        </w:rPr>
        <w:t xml:space="preserve">3.1. если ранее работодателем </w:t>
      </w:r>
      <w:r w:rsidRPr="00036D20">
        <w:rPr>
          <w:rFonts w:ascii="Times New Roman" w:hAnsi="Times New Roman" w:cs="Times New Roman"/>
          <w:sz w:val="28"/>
          <w:szCs w:val="28"/>
        </w:rPr>
        <w:t xml:space="preserve">составлялся </w:t>
      </w:r>
      <w:r w:rsidR="00036D20">
        <w:rPr>
          <w:rStyle w:val="blk"/>
          <w:rFonts w:ascii="Times New Roman" w:hAnsi="Times New Roman" w:cs="Times New Roman"/>
          <w:sz w:val="28"/>
          <w:szCs w:val="28"/>
        </w:rPr>
        <w:t>С</w:t>
      </w:r>
      <w:r w:rsidRPr="00036D20">
        <w:rPr>
          <w:rStyle w:val="blk"/>
          <w:rFonts w:ascii="Times New Roman" w:hAnsi="Times New Roman" w:cs="Times New Roman"/>
          <w:sz w:val="28"/>
          <w:szCs w:val="28"/>
        </w:rPr>
        <w:t xml:space="preserve">писок контингента работников, подлежащих прохождению предварительного и периодического медицинского осмотра, то сейчас - </w:t>
      </w:r>
      <w:r w:rsidR="00036D20">
        <w:rPr>
          <w:rStyle w:val="blk"/>
          <w:rFonts w:ascii="Times New Roman" w:hAnsi="Times New Roman" w:cs="Times New Roman"/>
          <w:sz w:val="28"/>
          <w:szCs w:val="28"/>
        </w:rPr>
        <w:t>С</w:t>
      </w:r>
      <w:r w:rsidRPr="00036D20">
        <w:rPr>
          <w:rStyle w:val="blk"/>
          <w:rFonts w:ascii="Times New Roman" w:hAnsi="Times New Roman" w:cs="Times New Roman"/>
          <w:sz w:val="28"/>
          <w:szCs w:val="28"/>
        </w:rPr>
        <w:t>писок работников, подлежащих периодическим осмотрам;</w:t>
      </w:r>
    </w:p>
    <w:p w:rsidR="00CA1455" w:rsidRPr="00674F6B" w:rsidRDefault="00F12517" w:rsidP="00674F6B">
      <w:pPr>
        <w:shd w:val="clear" w:color="auto" w:fill="FFFFFF"/>
        <w:spacing w:after="0" w:line="340" w:lineRule="exact"/>
        <w:ind w:firstLine="426"/>
        <w:jc w:val="both"/>
        <w:rPr>
          <w:rFonts w:ascii="Times New Roman" w:hAnsi="Times New Roman" w:cs="Times New Roman"/>
          <w:sz w:val="28"/>
          <w:szCs w:val="28"/>
        </w:rPr>
      </w:pPr>
      <w:r w:rsidRPr="00674F6B">
        <w:rPr>
          <w:rStyle w:val="blk"/>
          <w:rFonts w:ascii="Times New Roman" w:hAnsi="Times New Roman" w:cs="Times New Roman"/>
          <w:sz w:val="28"/>
          <w:szCs w:val="28"/>
        </w:rPr>
        <w:t>3.2. увеличился срок представления работодателем списка работников, подлежащих обязательному медосмотру,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 ранее было 10 календарных дней</w:t>
      </w:r>
      <w:r w:rsidR="00320AAE" w:rsidRPr="00674F6B">
        <w:rPr>
          <w:rStyle w:val="blk"/>
          <w:rFonts w:ascii="Times New Roman" w:hAnsi="Times New Roman" w:cs="Times New Roman"/>
          <w:sz w:val="28"/>
          <w:szCs w:val="28"/>
        </w:rPr>
        <w:t xml:space="preserve"> после утверждения</w:t>
      </w:r>
      <w:r w:rsidRPr="00674F6B">
        <w:rPr>
          <w:rStyle w:val="blk"/>
          <w:rFonts w:ascii="Times New Roman" w:hAnsi="Times New Roman" w:cs="Times New Roman"/>
          <w:sz w:val="28"/>
          <w:szCs w:val="28"/>
        </w:rPr>
        <w:t>, сейчас – 10 рабочих</w:t>
      </w:r>
      <w:r w:rsidR="00320AAE" w:rsidRPr="00674F6B">
        <w:rPr>
          <w:rStyle w:val="blk"/>
          <w:rFonts w:ascii="Times New Roman" w:hAnsi="Times New Roman" w:cs="Times New Roman"/>
          <w:sz w:val="28"/>
          <w:szCs w:val="28"/>
        </w:rPr>
        <w:t xml:space="preserve"> дней;</w:t>
      </w:r>
      <w:r w:rsidR="00CA1455" w:rsidRPr="00674F6B">
        <w:rPr>
          <w:rFonts w:ascii="Times New Roman" w:hAnsi="Times New Roman" w:cs="Times New Roman"/>
          <w:sz w:val="28"/>
          <w:szCs w:val="28"/>
        </w:rPr>
        <w:t xml:space="preserve"> </w:t>
      </w:r>
    </w:p>
    <w:p w:rsidR="006038C8" w:rsidRPr="00674F6B" w:rsidRDefault="00CA1455" w:rsidP="00674F6B">
      <w:pPr>
        <w:shd w:val="clear" w:color="auto" w:fill="FFFFFF"/>
        <w:spacing w:after="0" w:line="340" w:lineRule="exact"/>
        <w:ind w:firstLine="426"/>
        <w:jc w:val="both"/>
        <w:rPr>
          <w:rStyle w:val="blk"/>
          <w:rFonts w:ascii="Times New Roman" w:hAnsi="Times New Roman" w:cs="Times New Roman"/>
          <w:sz w:val="28"/>
          <w:szCs w:val="28"/>
        </w:rPr>
      </w:pPr>
      <w:r w:rsidRPr="00674F6B">
        <w:rPr>
          <w:rStyle w:val="blk"/>
          <w:rFonts w:ascii="Times New Roman" w:hAnsi="Times New Roman" w:cs="Times New Roman"/>
          <w:sz w:val="28"/>
          <w:szCs w:val="28"/>
        </w:rPr>
        <w:lastRenderedPageBreak/>
        <w:t xml:space="preserve">Сейчас медицинская организация в срок не позднее 10 </w:t>
      </w:r>
      <w:r w:rsidRPr="00E107A0">
        <w:rPr>
          <w:rStyle w:val="blk"/>
          <w:rFonts w:ascii="Times New Roman" w:hAnsi="Times New Roman" w:cs="Times New Roman"/>
          <w:sz w:val="28"/>
          <w:szCs w:val="28"/>
        </w:rPr>
        <w:t>рабочих дней с момента получения от работодателя поименного списка (но не позднее чем за 14 рабочих дней до согласованной с работодателем даты нач</w:t>
      </w:r>
      <w:r w:rsidRPr="00674F6B">
        <w:rPr>
          <w:rStyle w:val="blk"/>
          <w:rFonts w:ascii="Times New Roman" w:hAnsi="Times New Roman" w:cs="Times New Roman"/>
          <w:sz w:val="28"/>
          <w:szCs w:val="28"/>
        </w:rPr>
        <w:t>ала проведения периодического осмотра) на основании поименного списка составляет календарный план проведения периодического осмотра. Ранее эти два срока также исчислялись в календарных днях;</w:t>
      </w:r>
    </w:p>
    <w:p w:rsidR="00CA1455" w:rsidRPr="00674F6B" w:rsidRDefault="00CA1455" w:rsidP="00674F6B">
      <w:pPr>
        <w:shd w:val="clear" w:color="auto" w:fill="FFFFFF"/>
        <w:spacing w:after="0" w:line="340" w:lineRule="exact"/>
        <w:ind w:firstLine="426"/>
        <w:jc w:val="both"/>
        <w:rPr>
          <w:rFonts w:ascii="Times New Roman" w:hAnsi="Times New Roman" w:cs="Times New Roman"/>
          <w:sz w:val="28"/>
          <w:szCs w:val="28"/>
        </w:rPr>
      </w:pPr>
      <w:r w:rsidRPr="00674F6B">
        <w:rPr>
          <w:rStyle w:val="blk"/>
          <w:rFonts w:ascii="Times New Roman" w:hAnsi="Times New Roman" w:cs="Times New Roman"/>
          <w:sz w:val="28"/>
          <w:szCs w:val="28"/>
        </w:rPr>
        <w:t xml:space="preserve">Работодатель не позднее чем за </w:t>
      </w:r>
      <w:r w:rsidRPr="00E107A0">
        <w:rPr>
          <w:rStyle w:val="blk"/>
          <w:rFonts w:ascii="Times New Roman" w:hAnsi="Times New Roman" w:cs="Times New Roman"/>
          <w:sz w:val="28"/>
          <w:szCs w:val="28"/>
        </w:rPr>
        <w:t>10 рабочих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 Ранее этот срок также</w:t>
      </w:r>
      <w:r w:rsidRPr="00674F6B">
        <w:rPr>
          <w:rStyle w:val="blk"/>
          <w:rFonts w:ascii="Times New Roman" w:hAnsi="Times New Roman" w:cs="Times New Roman"/>
          <w:sz w:val="28"/>
          <w:szCs w:val="28"/>
        </w:rPr>
        <w:t xml:space="preserve"> исчислялся в календарных днях;</w:t>
      </w:r>
    </w:p>
    <w:p w:rsidR="00320AAE" w:rsidRPr="00674F6B" w:rsidRDefault="00320AAE" w:rsidP="00674F6B">
      <w:pPr>
        <w:shd w:val="clear" w:color="auto" w:fill="FFFFFF"/>
        <w:spacing w:after="0" w:line="340" w:lineRule="exact"/>
        <w:ind w:firstLine="426"/>
        <w:jc w:val="both"/>
        <w:rPr>
          <w:rFonts w:ascii="Times New Roman" w:hAnsi="Times New Roman" w:cs="Times New Roman"/>
          <w:sz w:val="28"/>
          <w:szCs w:val="28"/>
        </w:rPr>
      </w:pPr>
      <w:r w:rsidRPr="00674F6B">
        <w:rPr>
          <w:rStyle w:val="blk"/>
          <w:rFonts w:ascii="Times New Roman" w:hAnsi="Times New Roman" w:cs="Times New Roman"/>
          <w:sz w:val="28"/>
          <w:szCs w:val="28"/>
        </w:rPr>
        <w:t xml:space="preserve">3.3. В поименных списках работников, подлежащих периодическим осмотрам, теперь должны указываться </w:t>
      </w:r>
      <w:r w:rsidRPr="00E107A0">
        <w:rPr>
          <w:rStyle w:val="blk"/>
          <w:rFonts w:ascii="Times New Roman" w:hAnsi="Times New Roman" w:cs="Times New Roman"/>
          <w:sz w:val="28"/>
          <w:szCs w:val="28"/>
        </w:rPr>
        <w:t>также профессия (должность) работника, стаж работы в ней;</w:t>
      </w:r>
    </w:p>
    <w:p w:rsidR="00386AD9" w:rsidRPr="00674F6B" w:rsidRDefault="00320AAE"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3.4</w:t>
      </w:r>
      <w:r w:rsidR="00CA1455" w:rsidRPr="00674F6B">
        <w:rPr>
          <w:rStyle w:val="blk"/>
          <w:rFonts w:ascii="Times New Roman" w:hAnsi="Times New Roman" w:cs="Times New Roman"/>
          <w:sz w:val="28"/>
          <w:szCs w:val="28"/>
        </w:rPr>
        <w:t xml:space="preserve">. Сейчас врачебная комиссия медицинской организации при определении необходимости участия в периодических осмотрах соответствующих врачей-специалистов, а также виды и объемы необходимых лабораторных и функциональных исследований на основании указанных в поименном списке </w:t>
      </w:r>
      <w:r w:rsidR="00CA1455" w:rsidRPr="00E107A0">
        <w:rPr>
          <w:rStyle w:val="blk"/>
          <w:rFonts w:ascii="Times New Roman" w:hAnsi="Times New Roman" w:cs="Times New Roman"/>
          <w:sz w:val="28"/>
          <w:szCs w:val="28"/>
        </w:rPr>
        <w:t>вредных и (или) опасных производственных факторов или работ должна учитывать также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документами, в том числе полученных с применением электронного обмена между медицинскими организациями;</w:t>
      </w:r>
    </w:p>
    <w:p w:rsidR="00F0521D" w:rsidRPr="00E107A0" w:rsidRDefault="00F0521D" w:rsidP="00674F6B">
      <w:pPr>
        <w:shd w:val="clear" w:color="auto" w:fill="FFFFFF"/>
        <w:spacing w:after="0" w:line="340" w:lineRule="exact"/>
        <w:ind w:firstLine="426"/>
        <w:jc w:val="both"/>
        <w:rPr>
          <w:rStyle w:val="blk"/>
          <w:rFonts w:ascii="Times New Roman" w:hAnsi="Times New Roman" w:cs="Times New Roman"/>
          <w:sz w:val="28"/>
          <w:szCs w:val="28"/>
        </w:rPr>
      </w:pPr>
      <w:r w:rsidRPr="00674F6B">
        <w:rPr>
          <w:rFonts w:ascii="Times New Roman" w:hAnsi="Times New Roman" w:cs="Times New Roman"/>
          <w:sz w:val="28"/>
          <w:szCs w:val="28"/>
        </w:rPr>
        <w:t xml:space="preserve">3.5. Порядок прохождения периодического медосмотра дополнен условием о том, что </w:t>
      </w:r>
      <w:r w:rsidRPr="00E107A0">
        <w:rPr>
          <w:rFonts w:ascii="Times New Roman" w:hAnsi="Times New Roman" w:cs="Times New Roman"/>
          <w:sz w:val="28"/>
          <w:szCs w:val="28"/>
        </w:rPr>
        <w:t>в</w:t>
      </w:r>
      <w:r w:rsidRPr="00E107A0">
        <w:rPr>
          <w:rStyle w:val="blk"/>
          <w:rFonts w:ascii="Times New Roman" w:hAnsi="Times New Roman" w:cs="Times New Roman"/>
          <w:sz w:val="28"/>
          <w:szCs w:val="28"/>
        </w:rPr>
        <w:t xml:space="preserve">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 Работодателю направляется информация о выдаче такой справки, работник считается не прошедшим периодический осмотр с учетом выявленных заболеваний (состояний) и медицинских противопоказаний к осуществлению отдельных видов работ. Данные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w:t>
      </w:r>
      <w:r w:rsidR="00E107A0">
        <w:rPr>
          <w:rStyle w:val="blk"/>
          <w:rFonts w:ascii="Times New Roman" w:hAnsi="Times New Roman" w:cs="Times New Roman"/>
          <w:sz w:val="28"/>
          <w:szCs w:val="28"/>
        </w:rPr>
        <w:t>;</w:t>
      </w:r>
    </w:p>
    <w:p w:rsidR="00E107A0" w:rsidRDefault="00C055D8" w:rsidP="00674F6B">
      <w:pPr>
        <w:shd w:val="clear" w:color="auto" w:fill="FFFFFF"/>
        <w:spacing w:after="0" w:line="340" w:lineRule="exact"/>
        <w:ind w:firstLine="426"/>
        <w:jc w:val="both"/>
        <w:rPr>
          <w:rStyle w:val="blk"/>
          <w:rFonts w:ascii="Times New Roman" w:hAnsi="Times New Roman" w:cs="Times New Roman"/>
          <w:sz w:val="28"/>
          <w:szCs w:val="28"/>
        </w:rPr>
      </w:pPr>
      <w:r w:rsidRPr="00E107A0">
        <w:rPr>
          <w:rStyle w:val="blk"/>
          <w:rFonts w:ascii="Times New Roman" w:hAnsi="Times New Roman" w:cs="Times New Roman"/>
          <w:sz w:val="28"/>
          <w:szCs w:val="28"/>
        </w:rPr>
        <w:t>3.6. В новом приказе исключены</w:t>
      </w:r>
      <w:r w:rsidRPr="00674F6B">
        <w:rPr>
          <w:rStyle w:val="blk"/>
          <w:rFonts w:ascii="Times New Roman" w:hAnsi="Times New Roman" w:cs="Times New Roman"/>
          <w:sz w:val="28"/>
          <w:szCs w:val="28"/>
        </w:rPr>
        <w:t xml:space="preserve"> условия о том, что основании результатов </w:t>
      </w:r>
      <w:r w:rsidRPr="00E107A0">
        <w:rPr>
          <w:rStyle w:val="blk"/>
          <w:rFonts w:ascii="Times New Roman" w:hAnsi="Times New Roman" w:cs="Times New Roman"/>
          <w:sz w:val="28"/>
          <w:szCs w:val="28"/>
        </w:rPr>
        <w:t>периодического осмотра определяется принадлежность работника к одной из групп здоровья с последующим оформлением в медицинской карте пациента</w:t>
      </w:r>
      <w:r w:rsidR="00341668" w:rsidRPr="00E107A0">
        <w:rPr>
          <w:rStyle w:val="blk"/>
          <w:rFonts w:ascii="Times New Roman" w:hAnsi="Times New Roman" w:cs="Times New Roman"/>
          <w:sz w:val="28"/>
          <w:szCs w:val="28"/>
        </w:rPr>
        <w:t xml:space="preserve">. Также исключено условие, что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w:t>
      </w:r>
      <w:r w:rsidR="00341668" w:rsidRPr="00E107A0">
        <w:rPr>
          <w:rStyle w:val="blk"/>
          <w:rFonts w:ascii="Times New Roman" w:hAnsi="Times New Roman" w:cs="Times New Roman"/>
          <w:sz w:val="28"/>
          <w:szCs w:val="28"/>
        </w:rPr>
        <w:lastRenderedPageBreak/>
        <w:t xml:space="preserve">осуществляющими федеральный государственный санитарно-эпидемиологический надзор. </w:t>
      </w:r>
    </w:p>
    <w:p w:rsidR="00341668" w:rsidRPr="00674F6B" w:rsidRDefault="00341668" w:rsidP="00674F6B">
      <w:pPr>
        <w:shd w:val="clear" w:color="auto" w:fill="FFFFFF"/>
        <w:spacing w:after="0" w:line="340" w:lineRule="exact"/>
        <w:ind w:firstLine="426"/>
        <w:jc w:val="both"/>
        <w:rPr>
          <w:rFonts w:ascii="Times New Roman" w:hAnsi="Times New Roman" w:cs="Times New Roman"/>
          <w:sz w:val="28"/>
          <w:szCs w:val="28"/>
        </w:rPr>
      </w:pPr>
      <w:r w:rsidRPr="00E107A0">
        <w:rPr>
          <w:rStyle w:val="blk"/>
          <w:rFonts w:ascii="Times New Roman" w:hAnsi="Times New Roman" w:cs="Times New Roman"/>
          <w:sz w:val="28"/>
          <w:szCs w:val="28"/>
        </w:rPr>
        <w:t>Вместо это в новом приказе указано, что Заключение по результатам медосмотра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w:t>
      </w:r>
    </w:p>
    <w:p w:rsidR="00341668" w:rsidRPr="00674F6B" w:rsidRDefault="00341668" w:rsidP="00674F6B">
      <w:pPr>
        <w:shd w:val="clear" w:color="auto" w:fill="FFFFFF"/>
        <w:spacing w:after="0" w:line="340" w:lineRule="exact"/>
        <w:ind w:firstLine="426"/>
        <w:jc w:val="both"/>
        <w:rPr>
          <w:rFonts w:ascii="Times New Roman" w:hAnsi="Times New Roman" w:cs="Times New Roman"/>
          <w:sz w:val="28"/>
          <w:szCs w:val="28"/>
        </w:rPr>
      </w:pPr>
    </w:p>
    <w:p w:rsidR="00386AD9" w:rsidRPr="00E107A0" w:rsidRDefault="00090127" w:rsidP="00674F6B">
      <w:pPr>
        <w:spacing w:after="0" w:line="340" w:lineRule="exact"/>
        <w:ind w:firstLine="426"/>
        <w:jc w:val="both"/>
        <w:rPr>
          <w:rFonts w:ascii="Times New Roman" w:hAnsi="Times New Roman" w:cs="Times New Roman"/>
          <w:b/>
          <w:sz w:val="28"/>
          <w:szCs w:val="28"/>
        </w:rPr>
      </w:pPr>
      <w:r w:rsidRPr="00E107A0">
        <w:rPr>
          <w:rFonts w:ascii="Times New Roman" w:hAnsi="Times New Roman" w:cs="Times New Roman"/>
          <w:b/>
          <w:sz w:val="28"/>
          <w:szCs w:val="28"/>
        </w:rPr>
        <w:t>4. Что осталось неизменным, но зачастую нарушается:</w:t>
      </w:r>
    </w:p>
    <w:p w:rsidR="00386AD9" w:rsidRPr="00E107A0" w:rsidRDefault="00090127" w:rsidP="00674F6B">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4.1. И новым и старым приказ</w:t>
      </w:r>
      <w:r w:rsidR="00E107A0">
        <w:rPr>
          <w:rFonts w:ascii="Times New Roman" w:hAnsi="Times New Roman" w:cs="Times New Roman"/>
          <w:sz w:val="28"/>
          <w:szCs w:val="28"/>
        </w:rPr>
        <w:t>ами</w:t>
      </w:r>
      <w:r w:rsidRPr="00674F6B">
        <w:rPr>
          <w:rFonts w:ascii="Times New Roman" w:hAnsi="Times New Roman" w:cs="Times New Roman"/>
          <w:sz w:val="28"/>
          <w:szCs w:val="28"/>
        </w:rPr>
        <w:t xml:space="preserve"> предусмотрено, что м</w:t>
      </w:r>
      <w:r w:rsidR="00386AD9" w:rsidRPr="00674F6B">
        <w:rPr>
          <w:rStyle w:val="blk"/>
          <w:rFonts w:ascii="Times New Roman" w:hAnsi="Times New Roman" w:cs="Times New Roman"/>
          <w:sz w:val="28"/>
          <w:szCs w:val="28"/>
        </w:rPr>
        <w:t>азки на гонорею</w:t>
      </w:r>
      <w:r w:rsidRPr="00674F6B">
        <w:rPr>
          <w:rStyle w:val="blk"/>
          <w:rFonts w:ascii="Times New Roman" w:hAnsi="Times New Roman" w:cs="Times New Roman"/>
          <w:sz w:val="28"/>
          <w:szCs w:val="28"/>
        </w:rPr>
        <w:t xml:space="preserve"> сдаются только</w:t>
      </w:r>
      <w:r w:rsidR="00386AD9" w:rsidRPr="00674F6B">
        <w:rPr>
          <w:rStyle w:val="blk"/>
          <w:rFonts w:ascii="Times New Roman" w:hAnsi="Times New Roman" w:cs="Times New Roman"/>
          <w:sz w:val="28"/>
          <w:szCs w:val="28"/>
        </w:rPr>
        <w:t xml:space="preserve"> </w:t>
      </w:r>
      <w:r w:rsidR="00386AD9" w:rsidRPr="00E107A0">
        <w:rPr>
          <w:rStyle w:val="blk"/>
          <w:rFonts w:ascii="Times New Roman" w:hAnsi="Times New Roman" w:cs="Times New Roman"/>
          <w:sz w:val="28"/>
          <w:szCs w:val="28"/>
        </w:rPr>
        <w:t>при поступлении на работу</w:t>
      </w:r>
      <w:r w:rsidRPr="00E107A0">
        <w:rPr>
          <w:rStyle w:val="blk"/>
          <w:rFonts w:ascii="Times New Roman" w:hAnsi="Times New Roman" w:cs="Times New Roman"/>
          <w:sz w:val="28"/>
          <w:szCs w:val="28"/>
        </w:rPr>
        <w:t>;</w:t>
      </w:r>
    </w:p>
    <w:p w:rsidR="00386AD9" w:rsidRDefault="00090127" w:rsidP="00674F6B">
      <w:pPr>
        <w:spacing w:after="0" w:line="340" w:lineRule="exact"/>
        <w:ind w:firstLine="426"/>
        <w:jc w:val="both"/>
        <w:rPr>
          <w:rStyle w:val="blk"/>
          <w:rFonts w:ascii="Times New Roman" w:hAnsi="Times New Roman" w:cs="Times New Roman"/>
          <w:sz w:val="28"/>
          <w:szCs w:val="28"/>
        </w:rPr>
      </w:pPr>
      <w:r w:rsidRPr="00E107A0">
        <w:rPr>
          <w:rStyle w:val="blk"/>
          <w:rFonts w:ascii="Times New Roman" w:hAnsi="Times New Roman" w:cs="Times New Roman"/>
          <w:sz w:val="28"/>
          <w:szCs w:val="28"/>
        </w:rPr>
        <w:t xml:space="preserve">4.2. </w:t>
      </w:r>
      <w:r w:rsidR="00386AD9" w:rsidRPr="00E107A0">
        <w:rPr>
          <w:rStyle w:val="blk"/>
          <w:rFonts w:ascii="Times New Roman" w:hAnsi="Times New Roman" w:cs="Times New Roman"/>
          <w:sz w:val="28"/>
          <w:szCs w:val="28"/>
        </w:rPr>
        <w:t xml:space="preserve">Исследования на носительство возбудителей кишечных инфекций и серологическое обследование на брюшной тиф </w:t>
      </w:r>
      <w:r w:rsidRPr="00E107A0">
        <w:rPr>
          <w:rStyle w:val="blk"/>
          <w:rFonts w:ascii="Times New Roman" w:hAnsi="Times New Roman" w:cs="Times New Roman"/>
          <w:sz w:val="28"/>
          <w:szCs w:val="28"/>
        </w:rPr>
        <w:t xml:space="preserve">производятся только </w:t>
      </w:r>
      <w:r w:rsidR="00386AD9" w:rsidRPr="00E107A0">
        <w:rPr>
          <w:rStyle w:val="blk"/>
          <w:rFonts w:ascii="Times New Roman" w:hAnsi="Times New Roman" w:cs="Times New Roman"/>
          <w:sz w:val="28"/>
          <w:szCs w:val="28"/>
        </w:rPr>
        <w:t>при поступлении на работу</w:t>
      </w:r>
      <w:r w:rsidRPr="00E107A0">
        <w:rPr>
          <w:rStyle w:val="blk"/>
          <w:rFonts w:ascii="Times New Roman" w:hAnsi="Times New Roman" w:cs="Times New Roman"/>
          <w:sz w:val="28"/>
          <w:szCs w:val="28"/>
        </w:rPr>
        <w:t>, а</w:t>
      </w:r>
      <w:r w:rsidR="00386AD9" w:rsidRPr="00E107A0">
        <w:rPr>
          <w:rStyle w:val="blk"/>
          <w:rFonts w:ascii="Times New Roman" w:hAnsi="Times New Roman" w:cs="Times New Roman"/>
          <w:sz w:val="28"/>
          <w:szCs w:val="28"/>
        </w:rPr>
        <w:t xml:space="preserve"> в дальнейшем - по </w:t>
      </w:r>
      <w:proofErr w:type="spellStart"/>
      <w:r w:rsidR="00386AD9" w:rsidRPr="00E107A0">
        <w:rPr>
          <w:rStyle w:val="blk"/>
          <w:rFonts w:ascii="Times New Roman" w:hAnsi="Times New Roman" w:cs="Times New Roman"/>
          <w:sz w:val="28"/>
          <w:szCs w:val="28"/>
        </w:rPr>
        <w:t>эпидпоказаниям</w:t>
      </w:r>
      <w:proofErr w:type="spellEnd"/>
      <w:r w:rsidRPr="00E107A0">
        <w:rPr>
          <w:rStyle w:val="blk"/>
          <w:rFonts w:ascii="Times New Roman" w:hAnsi="Times New Roman" w:cs="Times New Roman"/>
          <w:sz w:val="28"/>
          <w:szCs w:val="28"/>
        </w:rPr>
        <w:t xml:space="preserve"> (в случае отдельно изданного документа </w:t>
      </w:r>
      <w:proofErr w:type="spellStart"/>
      <w:r w:rsidRPr="00E107A0">
        <w:rPr>
          <w:rStyle w:val="blk"/>
          <w:rFonts w:ascii="Times New Roman" w:hAnsi="Times New Roman" w:cs="Times New Roman"/>
          <w:sz w:val="28"/>
          <w:szCs w:val="28"/>
        </w:rPr>
        <w:t>Роспотребнадзора</w:t>
      </w:r>
      <w:proofErr w:type="spellEnd"/>
      <w:r w:rsidRPr="00E107A0">
        <w:rPr>
          <w:rStyle w:val="blk"/>
          <w:rFonts w:ascii="Times New Roman" w:hAnsi="Times New Roman" w:cs="Times New Roman"/>
          <w:sz w:val="28"/>
          <w:szCs w:val="28"/>
        </w:rPr>
        <w:t>)</w:t>
      </w:r>
      <w:r w:rsidR="00E107A0">
        <w:rPr>
          <w:rStyle w:val="blk"/>
          <w:rFonts w:ascii="Times New Roman" w:hAnsi="Times New Roman" w:cs="Times New Roman"/>
          <w:sz w:val="28"/>
          <w:szCs w:val="28"/>
        </w:rPr>
        <w:t>.</w:t>
      </w:r>
    </w:p>
    <w:p w:rsidR="00E107A0" w:rsidRPr="00674F6B" w:rsidRDefault="00E107A0" w:rsidP="00674F6B">
      <w:pPr>
        <w:spacing w:after="0" w:line="340" w:lineRule="exact"/>
        <w:ind w:firstLine="426"/>
        <w:jc w:val="both"/>
        <w:rPr>
          <w:rStyle w:val="blk"/>
          <w:rFonts w:ascii="Times New Roman" w:hAnsi="Times New Roman" w:cs="Times New Roman"/>
          <w:sz w:val="28"/>
          <w:szCs w:val="28"/>
        </w:rPr>
      </w:pPr>
    </w:p>
    <w:p w:rsidR="0049600A" w:rsidRDefault="0049600A" w:rsidP="0049600A">
      <w:pPr>
        <w:spacing w:after="0" w:line="340" w:lineRule="exact"/>
        <w:ind w:firstLine="426"/>
        <w:jc w:val="center"/>
        <w:rPr>
          <w:rFonts w:ascii="Times New Roman" w:hAnsi="Times New Roman" w:cs="Times New Roman"/>
          <w:b/>
          <w:color w:val="C00000"/>
          <w:sz w:val="28"/>
          <w:szCs w:val="28"/>
        </w:rPr>
      </w:pPr>
      <w:r w:rsidRPr="00E107A0">
        <w:rPr>
          <w:rFonts w:ascii="Times New Roman" w:hAnsi="Times New Roman" w:cs="Times New Roman"/>
          <w:b/>
          <w:color w:val="C00000"/>
          <w:sz w:val="28"/>
          <w:szCs w:val="28"/>
        </w:rPr>
        <w:t>АЛГОРИТМ ДЕЙСТВИЙ РАБОТОДАТЕЛЯ ПО ОБЕСПЕЧЕНИЮ ПРОХОЖДЕНИЯ РАБОТНИКАМИ ОО ОБЯЗАТЕЛЬНОГО ПЕРИОДИЧЕСКОГО МЕД</w:t>
      </w:r>
      <w:r>
        <w:rPr>
          <w:rFonts w:ascii="Times New Roman" w:hAnsi="Times New Roman" w:cs="Times New Roman"/>
          <w:b/>
          <w:color w:val="C00000"/>
          <w:sz w:val="28"/>
          <w:szCs w:val="28"/>
        </w:rPr>
        <w:t>О</w:t>
      </w:r>
      <w:r w:rsidRPr="00E107A0">
        <w:rPr>
          <w:rFonts w:ascii="Times New Roman" w:hAnsi="Times New Roman" w:cs="Times New Roman"/>
          <w:b/>
          <w:color w:val="C00000"/>
          <w:sz w:val="28"/>
          <w:szCs w:val="28"/>
        </w:rPr>
        <w:t>СМОТРА</w:t>
      </w:r>
      <w:r>
        <w:rPr>
          <w:rFonts w:ascii="Times New Roman" w:hAnsi="Times New Roman" w:cs="Times New Roman"/>
          <w:b/>
          <w:color w:val="C00000"/>
          <w:sz w:val="28"/>
          <w:szCs w:val="28"/>
        </w:rPr>
        <w:t xml:space="preserve"> </w:t>
      </w:r>
    </w:p>
    <w:p w:rsidR="0049600A" w:rsidRPr="00E107A0" w:rsidRDefault="0049600A" w:rsidP="0049600A">
      <w:pPr>
        <w:spacing w:after="0" w:line="340" w:lineRule="exact"/>
        <w:ind w:firstLine="426"/>
        <w:jc w:val="center"/>
        <w:rPr>
          <w:rFonts w:ascii="Times New Roman" w:hAnsi="Times New Roman" w:cs="Times New Roman"/>
          <w:b/>
          <w:color w:val="C00000"/>
          <w:sz w:val="28"/>
          <w:szCs w:val="28"/>
        </w:rPr>
      </w:pPr>
      <w:r w:rsidRPr="0049600A">
        <w:rPr>
          <w:rFonts w:ascii="Times New Roman" w:hAnsi="Times New Roman" w:cs="Times New Roman"/>
          <w:sz w:val="28"/>
          <w:szCs w:val="28"/>
        </w:rPr>
        <w:t>(в соответствии с</w:t>
      </w:r>
      <w:r>
        <w:rPr>
          <w:rFonts w:ascii="Times New Roman" w:hAnsi="Times New Roman" w:cs="Times New Roman"/>
          <w:b/>
          <w:color w:val="C00000"/>
          <w:sz w:val="28"/>
          <w:szCs w:val="28"/>
        </w:rPr>
        <w:t xml:space="preserve"> </w:t>
      </w:r>
      <w:r w:rsidRPr="00674F6B">
        <w:rPr>
          <w:rFonts w:ascii="Times New Roman" w:hAnsi="Times New Roman" w:cs="Times New Roman"/>
          <w:sz w:val="28"/>
          <w:szCs w:val="28"/>
        </w:rPr>
        <w:t>Приказ</w:t>
      </w:r>
      <w:r>
        <w:rPr>
          <w:rFonts w:ascii="Times New Roman" w:hAnsi="Times New Roman" w:cs="Times New Roman"/>
          <w:sz w:val="28"/>
          <w:szCs w:val="28"/>
        </w:rPr>
        <w:t>ом</w:t>
      </w:r>
      <w:r w:rsidRPr="00674F6B">
        <w:rPr>
          <w:rFonts w:ascii="Times New Roman" w:hAnsi="Times New Roman" w:cs="Times New Roman"/>
          <w:sz w:val="28"/>
          <w:szCs w:val="28"/>
        </w:rPr>
        <w:t xml:space="preserve"> Мин</w:t>
      </w:r>
      <w:r>
        <w:rPr>
          <w:rFonts w:ascii="Times New Roman" w:hAnsi="Times New Roman" w:cs="Times New Roman"/>
          <w:sz w:val="28"/>
          <w:szCs w:val="28"/>
        </w:rPr>
        <w:t>здрава России</w:t>
      </w:r>
      <w:r w:rsidRPr="00674F6B">
        <w:rPr>
          <w:rFonts w:ascii="Times New Roman" w:hAnsi="Times New Roman" w:cs="Times New Roman"/>
          <w:sz w:val="28"/>
          <w:szCs w:val="28"/>
        </w:rPr>
        <w:t xml:space="preserve"> от 28.01.2021 № 29н</w:t>
      </w:r>
      <w:r>
        <w:rPr>
          <w:rFonts w:ascii="Times New Roman" w:hAnsi="Times New Roman" w:cs="Times New Roman"/>
          <w:sz w:val="28"/>
          <w:szCs w:val="28"/>
        </w:rPr>
        <w:t>)</w:t>
      </w:r>
    </w:p>
    <w:p w:rsidR="0049600A" w:rsidRDefault="0049600A" w:rsidP="009917BC">
      <w:pPr>
        <w:rPr>
          <w:rFonts w:ascii="Arial" w:hAnsi="Arial" w:cs="Arial"/>
          <w:color w:val="000000"/>
          <w:shd w:val="clear" w:color="auto" w:fill="FFFFFF"/>
        </w:rPr>
      </w:pPr>
    </w:p>
    <w:p w:rsidR="009917BC" w:rsidRDefault="009917BC" w:rsidP="007D0A6E">
      <w:pPr>
        <w:spacing w:after="0" w:line="240" w:lineRule="auto"/>
        <w:ind w:firstLine="425"/>
        <w:jc w:val="both"/>
        <w:rPr>
          <w:rFonts w:ascii="Times New Roman" w:hAnsi="Times New Roman" w:cs="Times New Roman"/>
          <w:color w:val="000000"/>
          <w:sz w:val="28"/>
          <w:szCs w:val="28"/>
          <w:shd w:val="clear" w:color="auto" w:fill="FFFFFF"/>
        </w:rPr>
      </w:pPr>
      <w:r w:rsidRPr="0049600A">
        <w:rPr>
          <w:rFonts w:ascii="Times New Roman" w:hAnsi="Times New Roman" w:cs="Times New Roman"/>
          <w:color w:val="000000"/>
          <w:sz w:val="28"/>
          <w:szCs w:val="28"/>
          <w:shd w:val="clear" w:color="auto" w:fill="FFFFFF"/>
        </w:rPr>
        <w:t>Шаг 1. Заключ</w:t>
      </w:r>
      <w:r w:rsidR="0049600A">
        <w:rPr>
          <w:rFonts w:ascii="Times New Roman" w:hAnsi="Times New Roman" w:cs="Times New Roman"/>
          <w:color w:val="000000"/>
          <w:sz w:val="28"/>
          <w:szCs w:val="28"/>
          <w:shd w:val="clear" w:color="auto" w:fill="FFFFFF"/>
        </w:rPr>
        <w:t>ение</w:t>
      </w:r>
      <w:r w:rsidRPr="0049600A">
        <w:rPr>
          <w:rFonts w:ascii="Times New Roman" w:hAnsi="Times New Roman" w:cs="Times New Roman"/>
          <w:color w:val="000000"/>
          <w:sz w:val="28"/>
          <w:szCs w:val="28"/>
          <w:shd w:val="clear" w:color="auto" w:fill="FFFFFF"/>
        </w:rPr>
        <w:t xml:space="preserve"> договор</w:t>
      </w:r>
      <w:r w:rsidR="0049600A">
        <w:rPr>
          <w:rFonts w:ascii="Times New Roman" w:hAnsi="Times New Roman" w:cs="Times New Roman"/>
          <w:color w:val="000000"/>
          <w:sz w:val="28"/>
          <w:szCs w:val="28"/>
          <w:shd w:val="clear" w:color="auto" w:fill="FFFFFF"/>
        </w:rPr>
        <w:t>а</w:t>
      </w:r>
      <w:r w:rsidRPr="0049600A">
        <w:rPr>
          <w:rFonts w:ascii="Times New Roman" w:hAnsi="Times New Roman" w:cs="Times New Roman"/>
          <w:color w:val="000000"/>
          <w:sz w:val="28"/>
          <w:szCs w:val="28"/>
          <w:shd w:val="clear" w:color="auto" w:fill="FFFFFF"/>
        </w:rPr>
        <w:t xml:space="preserve"> на проведение предварительных медосмотров с медицинской организацией, у которой есть лицензия на эту деятельность. В медицинской организации формируется постоянно действующая врачебная комиссия. Ее возглавляет </w:t>
      </w:r>
      <w:proofErr w:type="spellStart"/>
      <w:r w:rsidRPr="0049600A">
        <w:rPr>
          <w:rFonts w:ascii="Times New Roman" w:hAnsi="Times New Roman" w:cs="Times New Roman"/>
          <w:color w:val="000000"/>
          <w:sz w:val="28"/>
          <w:szCs w:val="28"/>
          <w:shd w:val="clear" w:color="auto" w:fill="FFFFFF"/>
        </w:rPr>
        <w:t>врач-профпатолог</w:t>
      </w:r>
      <w:proofErr w:type="spellEnd"/>
      <w:r w:rsidRPr="0049600A">
        <w:rPr>
          <w:rFonts w:ascii="Times New Roman" w:hAnsi="Times New Roman" w:cs="Times New Roman"/>
          <w:color w:val="000000"/>
          <w:sz w:val="28"/>
          <w:szCs w:val="28"/>
          <w:shd w:val="clear" w:color="auto" w:fill="FFFFFF"/>
        </w:rPr>
        <w:t>. Ответственность за качество проведения медосмотров несет медицинская организация (п. 6 приказа Минздрава России от 28.01.2021 № 29н). </w:t>
      </w:r>
    </w:p>
    <w:p w:rsidR="007D0A6E" w:rsidRDefault="007D0A6E" w:rsidP="007D0A6E">
      <w:pPr>
        <w:spacing w:after="0" w:line="240" w:lineRule="auto"/>
        <w:ind w:firstLine="426"/>
        <w:jc w:val="both"/>
        <w:rPr>
          <w:rFonts w:ascii="Times New Roman" w:hAnsi="Times New Roman" w:cs="Times New Roman"/>
          <w:sz w:val="28"/>
          <w:szCs w:val="28"/>
        </w:rPr>
      </w:pPr>
      <w:r>
        <w:rPr>
          <w:rStyle w:val="blk"/>
          <w:rFonts w:ascii="Times New Roman" w:hAnsi="Times New Roman" w:cs="Times New Roman"/>
          <w:sz w:val="28"/>
          <w:szCs w:val="28"/>
        </w:rPr>
        <w:t xml:space="preserve">Шаг 2. </w:t>
      </w:r>
      <w:r w:rsidRPr="0048192A">
        <w:rPr>
          <w:rFonts w:ascii="Times New Roman" w:hAnsi="Times New Roman" w:cs="Times New Roman"/>
          <w:sz w:val="28"/>
          <w:szCs w:val="28"/>
        </w:rPr>
        <w:t>Состав</w:t>
      </w:r>
      <w:r>
        <w:rPr>
          <w:rFonts w:ascii="Times New Roman" w:hAnsi="Times New Roman" w:cs="Times New Roman"/>
          <w:sz w:val="28"/>
          <w:szCs w:val="28"/>
        </w:rPr>
        <w:t>ление</w:t>
      </w:r>
      <w:r w:rsidRPr="0048192A">
        <w:rPr>
          <w:rFonts w:ascii="Times New Roman" w:hAnsi="Times New Roman" w:cs="Times New Roman"/>
          <w:sz w:val="28"/>
          <w:szCs w:val="28"/>
        </w:rPr>
        <w:t xml:space="preserve"> и утвер</w:t>
      </w:r>
      <w:r>
        <w:rPr>
          <w:rFonts w:ascii="Times New Roman" w:hAnsi="Times New Roman" w:cs="Times New Roman"/>
          <w:sz w:val="28"/>
          <w:szCs w:val="28"/>
        </w:rPr>
        <w:t>ж</w:t>
      </w:r>
      <w:r w:rsidRPr="0048192A">
        <w:rPr>
          <w:rFonts w:ascii="Times New Roman" w:hAnsi="Times New Roman" w:cs="Times New Roman"/>
          <w:sz w:val="28"/>
          <w:szCs w:val="28"/>
        </w:rPr>
        <w:t>д</w:t>
      </w:r>
      <w:r>
        <w:rPr>
          <w:rFonts w:ascii="Times New Roman" w:hAnsi="Times New Roman" w:cs="Times New Roman"/>
          <w:sz w:val="28"/>
          <w:szCs w:val="28"/>
        </w:rPr>
        <w:t>ение:</w:t>
      </w:r>
    </w:p>
    <w:p w:rsidR="007D0A6E" w:rsidRDefault="007D0A6E" w:rsidP="007D0A6E">
      <w:pPr>
        <w:spacing w:after="0" w:line="240" w:lineRule="auto"/>
        <w:ind w:firstLine="426"/>
        <w:jc w:val="both"/>
        <w:rPr>
          <w:rStyle w:val="blk"/>
          <w:rFonts w:ascii="Times New Roman" w:hAnsi="Times New Roman" w:cs="Times New Roman"/>
          <w:sz w:val="28"/>
          <w:szCs w:val="28"/>
        </w:rPr>
      </w:pPr>
      <w:r>
        <w:rPr>
          <w:rStyle w:val="blk"/>
          <w:rFonts w:ascii="Times New Roman" w:hAnsi="Times New Roman" w:cs="Times New Roman"/>
          <w:sz w:val="28"/>
          <w:szCs w:val="28"/>
        </w:rPr>
        <w:t>-</w:t>
      </w:r>
      <w:r w:rsidRPr="0048192A">
        <w:rPr>
          <w:rStyle w:val="blk"/>
          <w:rFonts w:ascii="Times New Roman" w:hAnsi="Times New Roman" w:cs="Times New Roman"/>
          <w:sz w:val="28"/>
          <w:szCs w:val="28"/>
        </w:rPr>
        <w:t xml:space="preserve"> Спис</w:t>
      </w:r>
      <w:r>
        <w:rPr>
          <w:rStyle w:val="blk"/>
          <w:rFonts w:ascii="Times New Roman" w:hAnsi="Times New Roman" w:cs="Times New Roman"/>
          <w:sz w:val="28"/>
          <w:szCs w:val="28"/>
        </w:rPr>
        <w:t>ка</w:t>
      </w:r>
      <w:r w:rsidRPr="0048192A">
        <w:rPr>
          <w:rStyle w:val="blk"/>
          <w:rFonts w:ascii="Times New Roman" w:hAnsi="Times New Roman" w:cs="Times New Roman"/>
          <w:sz w:val="28"/>
          <w:szCs w:val="28"/>
        </w:rPr>
        <w:t xml:space="preserve"> работников, подлежащих периодическим осмотрам</w:t>
      </w:r>
      <w:r>
        <w:rPr>
          <w:rStyle w:val="blk"/>
          <w:rFonts w:ascii="Times New Roman" w:hAnsi="Times New Roman" w:cs="Times New Roman"/>
          <w:sz w:val="28"/>
          <w:szCs w:val="28"/>
        </w:rPr>
        <w:t>;</w:t>
      </w:r>
    </w:p>
    <w:p w:rsidR="007D0A6E" w:rsidRDefault="007D0A6E" w:rsidP="007D0A6E">
      <w:pPr>
        <w:spacing w:after="0" w:line="240" w:lineRule="auto"/>
        <w:ind w:firstLine="426"/>
        <w:jc w:val="both"/>
        <w:rPr>
          <w:rStyle w:val="blk"/>
          <w:rFonts w:ascii="Times New Roman" w:hAnsi="Times New Roman" w:cs="Times New Roman"/>
          <w:sz w:val="28"/>
          <w:szCs w:val="28"/>
        </w:rPr>
      </w:pPr>
      <w:r>
        <w:rPr>
          <w:rStyle w:val="blk"/>
          <w:rFonts w:ascii="Times New Roman" w:hAnsi="Times New Roman" w:cs="Times New Roman"/>
          <w:sz w:val="28"/>
          <w:szCs w:val="28"/>
        </w:rPr>
        <w:t>-</w:t>
      </w:r>
      <w:r w:rsidRPr="0048192A">
        <w:rPr>
          <w:rStyle w:val="blk"/>
          <w:rFonts w:ascii="Times New Roman" w:hAnsi="Times New Roman" w:cs="Times New Roman"/>
          <w:sz w:val="28"/>
          <w:szCs w:val="28"/>
        </w:rPr>
        <w:t xml:space="preserve"> </w:t>
      </w:r>
      <w:r>
        <w:rPr>
          <w:rStyle w:val="blk"/>
          <w:rFonts w:ascii="Times New Roman" w:hAnsi="Times New Roman" w:cs="Times New Roman"/>
          <w:sz w:val="28"/>
          <w:szCs w:val="28"/>
        </w:rPr>
        <w:t>П</w:t>
      </w:r>
      <w:r w:rsidRPr="0048192A">
        <w:rPr>
          <w:rStyle w:val="blk"/>
          <w:rFonts w:ascii="Times New Roman" w:hAnsi="Times New Roman" w:cs="Times New Roman"/>
          <w:sz w:val="28"/>
          <w:szCs w:val="28"/>
        </w:rPr>
        <w:t>оименны</w:t>
      </w:r>
      <w:r>
        <w:rPr>
          <w:rStyle w:val="blk"/>
          <w:rFonts w:ascii="Times New Roman" w:hAnsi="Times New Roman" w:cs="Times New Roman"/>
          <w:sz w:val="28"/>
          <w:szCs w:val="28"/>
        </w:rPr>
        <w:t>х</w:t>
      </w:r>
      <w:r w:rsidRPr="0048192A">
        <w:rPr>
          <w:rStyle w:val="blk"/>
          <w:rFonts w:ascii="Times New Roman" w:hAnsi="Times New Roman" w:cs="Times New Roman"/>
          <w:sz w:val="28"/>
          <w:szCs w:val="28"/>
        </w:rPr>
        <w:t xml:space="preserve"> списк</w:t>
      </w:r>
      <w:r>
        <w:rPr>
          <w:rStyle w:val="blk"/>
          <w:rFonts w:ascii="Times New Roman" w:hAnsi="Times New Roman" w:cs="Times New Roman"/>
          <w:sz w:val="28"/>
          <w:szCs w:val="28"/>
        </w:rPr>
        <w:t>ов</w:t>
      </w:r>
      <w:r w:rsidRPr="0048192A">
        <w:rPr>
          <w:rStyle w:val="blk"/>
          <w:rFonts w:ascii="Times New Roman" w:hAnsi="Times New Roman" w:cs="Times New Roman"/>
          <w:sz w:val="28"/>
          <w:szCs w:val="28"/>
        </w:rPr>
        <w:t xml:space="preserve"> работников, подлежащих периодическим осмотрам</w:t>
      </w:r>
      <w:r>
        <w:rPr>
          <w:rStyle w:val="blk"/>
          <w:rFonts w:ascii="Times New Roman" w:hAnsi="Times New Roman" w:cs="Times New Roman"/>
          <w:sz w:val="28"/>
          <w:szCs w:val="28"/>
        </w:rPr>
        <w:t>.</w:t>
      </w:r>
      <w:r w:rsidRPr="0048192A">
        <w:rPr>
          <w:rStyle w:val="blk"/>
          <w:rFonts w:ascii="Times New Roman" w:hAnsi="Times New Roman" w:cs="Times New Roman"/>
          <w:sz w:val="28"/>
          <w:szCs w:val="28"/>
        </w:rPr>
        <w:t xml:space="preserve"> </w:t>
      </w:r>
    </w:p>
    <w:p w:rsidR="00410BA3" w:rsidRPr="00674F6B" w:rsidRDefault="00410BA3" w:rsidP="007D0A6E">
      <w:pPr>
        <w:spacing w:after="0" w:line="240" w:lineRule="auto"/>
        <w:ind w:firstLine="425"/>
        <w:jc w:val="both"/>
        <w:rPr>
          <w:rFonts w:ascii="Times New Roman" w:hAnsi="Times New Roman" w:cs="Times New Roman"/>
          <w:sz w:val="28"/>
          <w:szCs w:val="28"/>
        </w:rPr>
      </w:pPr>
      <w:r w:rsidRPr="00674F6B">
        <w:rPr>
          <w:rFonts w:ascii="Times New Roman" w:hAnsi="Times New Roman" w:cs="Times New Roman"/>
          <w:sz w:val="28"/>
          <w:szCs w:val="28"/>
        </w:rPr>
        <w:t xml:space="preserve">Шаг </w:t>
      </w:r>
      <w:r w:rsidR="009917BC">
        <w:rPr>
          <w:rFonts w:ascii="Times New Roman" w:hAnsi="Times New Roman" w:cs="Times New Roman"/>
          <w:sz w:val="28"/>
          <w:szCs w:val="28"/>
        </w:rPr>
        <w:t>3</w:t>
      </w:r>
      <w:r w:rsidRPr="00674F6B">
        <w:rPr>
          <w:rFonts w:ascii="Times New Roman" w:hAnsi="Times New Roman" w:cs="Times New Roman"/>
          <w:sz w:val="28"/>
          <w:szCs w:val="28"/>
        </w:rPr>
        <w:t xml:space="preserve">. </w:t>
      </w:r>
      <w:r w:rsidRPr="00674F6B">
        <w:rPr>
          <w:rStyle w:val="blk"/>
          <w:rFonts w:ascii="Times New Roman" w:hAnsi="Times New Roman" w:cs="Times New Roman"/>
          <w:sz w:val="28"/>
          <w:szCs w:val="28"/>
        </w:rPr>
        <w:t xml:space="preserve">Список работников, которые проходят медицинские осмотры в целях охраны здоровья населения, предупреждения возникновения и распространения заболеваний, разработанный и утвержденный работодателем, </w:t>
      </w:r>
      <w:r w:rsidRPr="00364956">
        <w:rPr>
          <w:rStyle w:val="blk"/>
          <w:rFonts w:ascii="Times New Roman" w:hAnsi="Times New Roman" w:cs="Times New Roman"/>
          <w:b/>
          <w:sz w:val="28"/>
          <w:szCs w:val="28"/>
        </w:rPr>
        <w:t>не позднее 10 рабочих дней</w:t>
      </w:r>
      <w:r w:rsidRPr="00674F6B">
        <w:rPr>
          <w:rStyle w:val="blk"/>
          <w:rFonts w:ascii="Times New Roman" w:hAnsi="Times New Roman" w:cs="Times New Roman"/>
          <w:sz w:val="28"/>
          <w:szCs w:val="28"/>
        </w:rPr>
        <w:t xml:space="preserve"> направляется в территориальный орган </w:t>
      </w:r>
      <w:proofErr w:type="spellStart"/>
      <w:r w:rsidRPr="00674F6B">
        <w:rPr>
          <w:rStyle w:val="blk"/>
          <w:rFonts w:ascii="Times New Roman" w:hAnsi="Times New Roman" w:cs="Times New Roman"/>
          <w:sz w:val="28"/>
          <w:szCs w:val="28"/>
        </w:rPr>
        <w:t>Роспотребнадзора</w:t>
      </w:r>
      <w:proofErr w:type="spellEnd"/>
      <w:r w:rsidRPr="00674F6B">
        <w:rPr>
          <w:rStyle w:val="blk"/>
          <w:rFonts w:ascii="Times New Roman" w:hAnsi="Times New Roman" w:cs="Times New Roman"/>
          <w:sz w:val="28"/>
          <w:szCs w:val="28"/>
        </w:rPr>
        <w:t xml:space="preserve"> по фактическому месту нахождения работодателя.</w:t>
      </w:r>
    </w:p>
    <w:p w:rsidR="00410BA3" w:rsidRPr="00674F6B" w:rsidRDefault="00410BA3" w:rsidP="00410BA3">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 xml:space="preserve">Шаг </w:t>
      </w:r>
      <w:r w:rsidR="007D0A6E">
        <w:rPr>
          <w:rFonts w:ascii="Times New Roman" w:hAnsi="Times New Roman" w:cs="Times New Roman"/>
          <w:sz w:val="28"/>
          <w:szCs w:val="28"/>
        </w:rPr>
        <w:t>4</w:t>
      </w:r>
      <w:r w:rsidRPr="00674F6B">
        <w:rPr>
          <w:rFonts w:ascii="Times New Roman" w:hAnsi="Times New Roman" w:cs="Times New Roman"/>
          <w:sz w:val="28"/>
          <w:szCs w:val="28"/>
        </w:rPr>
        <w:t xml:space="preserve">. </w:t>
      </w:r>
      <w:r w:rsidRPr="00674F6B">
        <w:rPr>
          <w:rStyle w:val="blk"/>
          <w:rFonts w:ascii="Times New Roman" w:hAnsi="Times New Roman" w:cs="Times New Roman"/>
          <w:sz w:val="28"/>
          <w:szCs w:val="28"/>
        </w:rPr>
        <w:t xml:space="preserve">Поименные списки работников, подлежащих периодическим осмотрам, </w:t>
      </w:r>
      <w:r w:rsidRPr="007D0A6E">
        <w:rPr>
          <w:rStyle w:val="blk"/>
          <w:rFonts w:ascii="Times New Roman" w:hAnsi="Times New Roman" w:cs="Times New Roman"/>
          <w:b/>
          <w:sz w:val="28"/>
          <w:szCs w:val="28"/>
        </w:rPr>
        <w:t>не позднее чем за 2 месяца</w:t>
      </w:r>
      <w:r w:rsidRPr="00674F6B">
        <w:rPr>
          <w:rStyle w:val="blk"/>
          <w:rFonts w:ascii="Times New Roman" w:hAnsi="Times New Roman" w:cs="Times New Roman"/>
          <w:sz w:val="28"/>
          <w:szCs w:val="28"/>
        </w:rPr>
        <w:t xml:space="preserve">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410BA3" w:rsidRPr="007D0A6E" w:rsidRDefault="00410BA3" w:rsidP="00410BA3">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 xml:space="preserve">Шаг </w:t>
      </w:r>
      <w:r w:rsidR="007D0A6E">
        <w:rPr>
          <w:rFonts w:ascii="Times New Roman" w:hAnsi="Times New Roman" w:cs="Times New Roman"/>
          <w:sz w:val="28"/>
          <w:szCs w:val="28"/>
        </w:rPr>
        <w:t>5</w:t>
      </w:r>
      <w:r w:rsidRPr="00674F6B">
        <w:rPr>
          <w:rFonts w:ascii="Times New Roman" w:hAnsi="Times New Roman" w:cs="Times New Roman"/>
          <w:sz w:val="28"/>
          <w:szCs w:val="28"/>
        </w:rPr>
        <w:t xml:space="preserve">. </w:t>
      </w:r>
      <w:r w:rsidRPr="00674F6B">
        <w:rPr>
          <w:rStyle w:val="blk"/>
          <w:rFonts w:ascii="Times New Roman" w:hAnsi="Times New Roman" w:cs="Times New Roman"/>
          <w:sz w:val="28"/>
          <w:szCs w:val="28"/>
        </w:rPr>
        <w:t xml:space="preserve">Медицинская </w:t>
      </w:r>
      <w:r w:rsidRPr="007D0A6E">
        <w:rPr>
          <w:rStyle w:val="blk"/>
          <w:rFonts w:ascii="Times New Roman" w:hAnsi="Times New Roman" w:cs="Times New Roman"/>
          <w:sz w:val="28"/>
          <w:szCs w:val="28"/>
        </w:rPr>
        <w:t xml:space="preserve">организация в срок </w:t>
      </w:r>
      <w:r w:rsidRPr="007D0A6E">
        <w:rPr>
          <w:rStyle w:val="blk"/>
          <w:rFonts w:ascii="Times New Roman" w:hAnsi="Times New Roman" w:cs="Times New Roman"/>
          <w:b/>
          <w:sz w:val="28"/>
          <w:szCs w:val="28"/>
        </w:rPr>
        <w:t>не позднее 10 рабочих дней</w:t>
      </w:r>
      <w:r w:rsidRPr="007D0A6E">
        <w:rPr>
          <w:rStyle w:val="blk"/>
          <w:rFonts w:ascii="Times New Roman" w:hAnsi="Times New Roman" w:cs="Times New Roman"/>
          <w:sz w:val="28"/>
          <w:szCs w:val="28"/>
        </w:rPr>
        <w:t xml:space="preserve"> с момента получения от работодателя поименного списка (но </w:t>
      </w:r>
      <w:r w:rsidRPr="007D0A6E">
        <w:rPr>
          <w:rStyle w:val="blk"/>
          <w:rFonts w:ascii="Times New Roman" w:hAnsi="Times New Roman" w:cs="Times New Roman"/>
          <w:b/>
          <w:sz w:val="28"/>
          <w:szCs w:val="28"/>
        </w:rPr>
        <w:t xml:space="preserve">не позднее чем </w:t>
      </w:r>
      <w:r w:rsidRPr="007D0A6E">
        <w:rPr>
          <w:rStyle w:val="blk"/>
          <w:rFonts w:ascii="Times New Roman" w:hAnsi="Times New Roman" w:cs="Times New Roman"/>
          <w:b/>
          <w:sz w:val="28"/>
          <w:szCs w:val="28"/>
        </w:rPr>
        <w:lastRenderedPageBreak/>
        <w:t>за 14 рабочих дней</w:t>
      </w:r>
      <w:r w:rsidRPr="007D0A6E">
        <w:rPr>
          <w:rStyle w:val="blk"/>
          <w:rFonts w:ascii="Times New Roman" w:hAnsi="Times New Roman" w:cs="Times New Roman"/>
          <w:sz w:val="28"/>
          <w:szCs w:val="28"/>
        </w:rPr>
        <w:t xml:space="preserve"> до согласованной с работодателем даты начала проведения периодического осмотра) на основании поименного списка составляет календарный план проведения периодического осмотра. 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410BA3" w:rsidRPr="007D0A6E" w:rsidRDefault="00410BA3" w:rsidP="00410BA3">
      <w:pPr>
        <w:shd w:val="clear" w:color="auto" w:fill="FFFFFF"/>
        <w:spacing w:after="0" w:line="340" w:lineRule="exact"/>
        <w:ind w:firstLine="426"/>
        <w:jc w:val="both"/>
        <w:rPr>
          <w:rFonts w:ascii="Times New Roman" w:hAnsi="Times New Roman" w:cs="Times New Roman"/>
          <w:sz w:val="28"/>
          <w:szCs w:val="28"/>
        </w:rPr>
      </w:pPr>
      <w:r w:rsidRPr="007D0A6E">
        <w:rPr>
          <w:rFonts w:ascii="Times New Roman" w:hAnsi="Times New Roman" w:cs="Times New Roman"/>
          <w:sz w:val="28"/>
          <w:szCs w:val="28"/>
        </w:rPr>
        <w:t xml:space="preserve">Шаг </w:t>
      </w:r>
      <w:r w:rsidR="007D0A6E">
        <w:rPr>
          <w:rFonts w:ascii="Times New Roman" w:hAnsi="Times New Roman" w:cs="Times New Roman"/>
          <w:sz w:val="28"/>
          <w:szCs w:val="28"/>
        </w:rPr>
        <w:t>6</w:t>
      </w:r>
      <w:r w:rsidRPr="007D0A6E">
        <w:rPr>
          <w:rFonts w:ascii="Times New Roman" w:hAnsi="Times New Roman" w:cs="Times New Roman"/>
          <w:sz w:val="28"/>
          <w:szCs w:val="28"/>
        </w:rPr>
        <w:t xml:space="preserve">. </w:t>
      </w:r>
      <w:r w:rsidRPr="007D0A6E">
        <w:rPr>
          <w:rStyle w:val="blk"/>
          <w:rFonts w:ascii="Times New Roman" w:hAnsi="Times New Roman" w:cs="Times New Roman"/>
          <w:sz w:val="28"/>
          <w:szCs w:val="28"/>
        </w:rPr>
        <w:t xml:space="preserve">Работодатель </w:t>
      </w:r>
      <w:r w:rsidRPr="007D0A6E">
        <w:rPr>
          <w:rStyle w:val="blk"/>
          <w:rFonts w:ascii="Times New Roman" w:hAnsi="Times New Roman" w:cs="Times New Roman"/>
          <w:b/>
          <w:sz w:val="28"/>
          <w:szCs w:val="28"/>
        </w:rPr>
        <w:t>не позднее чем за 10 рабочих дней</w:t>
      </w:r>
      <w:r w:rsidRPr="007D0A6E">
        <w:rPr>
          <w:rStyle w:val="blk"/>
          <w:rFonts w:ascii="Times New Roman" w:hAnsi="Times New Roman" w:cs="Times New Roman"/>
          <w:sz w:val="28"/>
          <w:szCs w:val="28"/>
        </w:rPr>
        <w:t xml:space="preserve">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410BA3" w:rsidRPr="00674F6B" w:rsidRDefault="00410BA3" w:rsidP="00410BA3">
      <w:pPr>
        <w:shd w:val="clear" w:color="auto" w:fill="FFFFFF"/>
        <w:spacing w:after="0" w:line="340" w:lineRule="exact"/>
        <w:ind w:firstLine="426"/>
        <w:jc w:val="both"/>
        <w:rPr>
          <w:rFonts w:ascii="Times New Roman" w:hAnsi="Times New Roman" w:cs="Times New Roman"/>
          <w:sz w:val="28"/>
          <w:szCs w:val="28"/>
        </w:rPr>
      </w:pPr>
      <w:r w:rsidRPr="007D0A6E">
        <w:rPr>
          <w:rStyle w:val="blk"/>
          <w:rFonts w:ascii="Times New Roman" w:hAnsi="Times New Roman" w:cs="Times New Roman"/>
          <w:sz w:val="28"/>
          <w:szCs w:val="28"/>
        </w:rPr>
        <w:t xml:space="preserve">Шаг </w:t>
      </w:r>
      <w:r w:rsidR="007D0A6E">
        <w:rPr>
          <w:rStyle w:val="blk"/>
          <w:rFonts w:ascii="Times New Roman" w:hAnsi="Times New Roman" w:cs="Times New Roman"/>
          <w:sz w:val="28"/>
          <w:szCs w:val="28"/>
        </w:rPr>
        <w:t>7</w:t>
      </w:r>
      <w:r w:rsidRPr="007D0A6E">
        <w:rPr>
          <w:rStyle w:val="blk"/>
          <w:rFonts w:ascii="Times New Roman" w:hAnsi="Times New Roman" w:cs="Times New Roman"/>
          <w:sz w:val="28"/>
          <w:szCs w:val="28"/>
        </w:rPr>
        <w:t xml:space="preserve">. </w:t>
      </w:r>
      <w:r w:rsidRPr="007D0A6E">
        <w:rPr>
          <w:rFonts w:ascii="Times New Roman" w:hAnsi="Times New Roman" w:cs="Times New Roman"/>
          <w:sz w:val="28"/>
          <w:szCs w:val="28"/>
        </w:rPr>
        <w:t>Оформить направления</w:t>
      </w:r>
    </w:p>
    <w:p w:rsidR="00410BA3" w:rsidRPr="00674F6B" w:rsidRDefault="00410BA3" w:rsidP="00410BA3">
      <w:pPr>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 xml:space="preserve">Шаг </w:t>
      </w:r>
      <w:r w:rsidR="007D0A6E">
        <w:rPr>
          <w:rFonts w:ascii="Times New Roman" w:hAnsi="Times New Roman" w:cs="Times New Roman"/>
          <w:sz w:val="28"/>
          <w:szCs w:val="28"/>
        </w:rPr>
        <w:t>8</w:t>
      </w:r>
      <w:r w:rsidRPr="00674F6B">
        <w:rPr>
          <w:rFonts w:ascii="Times New Roman" w:hAnsi="Times New Roman" w:cs="Times New Roman"/>
          <w:sz w:val="28"/>
          <w:szCs w:val="28"/>
        </w:rPr>
        <w:t>. Получить Заключения по результатам медосмотров работников и, при необходимости, принять кадровые решения</w:t>
      </w:r>
    </w:p>
    <w:p w:rsidR="00364956" w:rsidRDefault="00364956">
      <w:pPr>
        <w:rPr>
          <w:rFonts w:ascii="Times New Roman" w:hAnsi="Times New Roman" w:cs="Times New Roman"/>
          <w:b/>
          <w:color w:val="C00000"/>
          <w:sz w:val="28"/>
          <w:szCs w:val="28"/>
        </w:rPr>
      </w:pPr>
      <w:r>
        <w:rPr>
          <w:rFonts w:ascii="Times New Roman" w:hAnsi="Times New Roman" w:cs="Times New Roman"/>
          <w:b/>
          <w:color w:val="C00000"/>
          <w:sz w:val="28"/>
          <w:szCs w:val="28"/>
        </w:rPr>
        <w:br w:type="page"/>
      </w:r>
    </w:p>
    <w:p w:rsidR="001F3A4A" w:rsidRDefault="001F3A4A" w:rsidP="00E107A0">
      <w:pPr>
        <w:spacing w:after="0" w:line="340" w:lineRule="exact"/>
        <w:ind w:firstLine="426"/>
        <w:jc w:val="center"/>
        <w:rPr>
          <w:rFonts w:ascii="Times New Roman" w:hAnsi="Times New Roman" w:cs="Times New Roman"/>
          <w:b/>
          <w:color w:val="C00000"/>
          <w:sz w:val="28"/>
          <w:szCs w:val="28"/>
        </w:rPr>
      </w:pPr>
      <w:r w:rsidRPr="00E107A0">
        <w:rPr>
          <w:rFonts w:ascii="Times New Roman" w:hAnsi="Times New Roman" w:cs="Times New Roman"/>
          <w:b/>
          <w:color w:val="C00000"/>
          <w:sz w:val="28"/>
          <w:szCs w:val="28"/>
        </w:rPr>
        <w:lastRenderedPageBreak/>
        <w:t xml:space="preserve">АЛГОРИТМ ДЕЙСТВИЙ РАБОТОДАТЕЛЯ </w:t>
      </w:r>
      <w:r w:rsidR="00590DA8" w:rsidRPr="00E107A0">
        <w:rPr>
          <w:rFonts w:ascii="Times New Roman" w:hAnsi="Times New Roman" w:cs="Times New Roman"/>
          <w:b/>
          <w:color w:val="C00000"/>
          <w:sz w:val="28"/>
          <w:szCs w:val="28"/>
        </w:rPr>
        <w:t>ПО ОБЕСПЕЧЕНИЮ</w:t>
      </w:r>
      <w:r w:rsidRPr="00E107A0">
        <w:rPr>
          <w:rFonts w:ascii="Times New Roman" w:hAnsi="Times New Roman" w:cs="Times New Roman"/>
          <w:b/>
          <w:color w:val="C00000"/>
          <w:sz w:val="28"/>
          <w:szCs w:val="28"/>
        </w:rPr>
        <w:t xml:space="preserve"> ПРОХОЖДЕНИЯ РАБОТНИКАМИ ОО ОБЯЗАТЕЛЬНОГО ПЕРИОДИЧЕСКОГО МЕД</w:t>
      </w:r>
      <w:r w:rsidR="00B85481">
        <w:rPr>
          <w:rFonts w:ascii="Times New Roman" w:hAnsi="Times New Roman" w:cs="Times New Roman"/>
          <w:b/>
          <w:color w:val="C00000"/>
          <w:sz w:val="28"/>
          <w:szCs w:val="28"/>
        </w:rPr>
        <w:t>О</w:t>
      </w:r>
      <w:r w:rsidRPr="00E107A0">
        <w:rPr>
          <w:rFonts w:ascii="Times New Roman" w:hAnsi="Times New Roman" w:cs="Times New Roman"/>
          <w:b/>
          <w:color w:val="C00000"/>
          <w:sz w:val="28"/>
          <w:szCs w:val="28"/>
        </w:rPr>
        <w:t>СМОТРА</w:t>
      </w:r>
      <w:r w:rsidR="001B3C48">
        <w:rPr>
          <w:rFonts w:ascii="Times New Roman" w:hAnsi="Times New Roman" w:cs="Times New Roman"/>
          <w:b/>
          <w:color w:val="C00000"/>
          <w:sz w:val="28"/>
          <w:szCs w:val="28"/>
        </w:rPr>
        <w:t xml:space="preserve"> </w:t>
      </w:r>
    </w:p>
    <w:p w:rsidR="00C67906" w:rsidRPr="00E107A0" w:rsidRDefault="00C67906" w:rsidP="00E107A0">
      <w:pPr>
        <w:spacing w:after="0" w:line="340" w:lineRule="exact"/>
        <w:ind w:firstLine="426"/>
        <w:jc w:val="center"/>
        <w:rPr>
          <w:rFonts w:ascii="Times New Roman" w:hAnsi="Times New Roman" w:cs="Times New Roman"/>
          <w:b/>
          <w:color w:val="C00000"/>
          <w:sz w:val="28"/>
          <w:szCs w:val="28"/>
        </w:rPr>
      </w:pPr>
      <w:r w:rsidRPr="0049600A">
        <w:rPr>
          <w:rFonts w:ascii="Times New Roman" w:hAnsi="Times New Roman" w:cs="Times New Roman"/>
          <w:sz w:val="28"/>
          <w:szCs w:val="28"/>
        </w:rPr>
        <w:t>(в соответствии с</w:t>
      </w:r>
      <w:r>
        <w:rPr>
          <w:rFonts w:ascii="Times New Roman" w:hAnsi="Times New Roman" w:cs="Times New Roman"/>
          <w:b/>
          <w:color w:val="C00000"/>
          <w:sz w:val="28"/>
          <w:szCs w:val="28"/>
        </w:rPr>
        <w:t xml:space="preserve"> </w:t>
      </w:r>
      <w:r w:rsidR="0049600A" w:rsidRPr="00674F6B">
        <w:rPr>
          <w:rFonts w:ascii="Times New Roman" w:hAnsi="Times New Roman" w:cs="Times New Roman"/>
          <w:sz w:val="28"/>
          <w:szCs w:val="28"/>
        </w:rPr>
        <w:t>Приказ</w:t>
      </w:r>
      <w:r w:rsidR="0049600A">
        <w:rPr>
          <w:rFonts w:ascii="Times New Roman" w:hAnsi="Times New Roman" w:cs="Times New Roman"/>
          <w:sz w:val="28"/>
          <w:szCs w:val="28"/>
        </w:rPr>
        <w:t>ом</w:t>
      </w:r>
      <w:r w:rsidR="0049600A" w:rsidRPr="00674F6B">
        <w:rPr>
          <w:rFonts w:ascii="Times New Roman" w:hAnsi="Times New Roman" w:cs="Times New Roman"/>
          <w:sz w:val="28"/>
          <w:szCs w:val="28"/>
        </w:rPr>
        <w:t xml:space="preserve"> Мин</w:t>
      </w:r>
      <w:r w:rsidR="0049600A">
        <w:rPr>
          <w:rFonts w:ascii="Times New Roman" w:hAnsi="Times New Roman" w:cs="Times New Roman"/>
          <w:sz w:val="28"/>
          <w:szCs w:val="28"/>
        </w:rPr>
        <w:t>здрава России</w:t>
      </w:r>
      <w:r w:rsidR="0049600A" w:rsidRPr="00674F6B">
        <w:rPr>
          <w:rFonts w:ascii="Times New Roman" w:hAnsi="Times New Roman" w:cs="Times New Roman"/>
          <w:sz w:val="28"/>
          <w:szCs w:val="28"/>
        </w:rPr>
        <w:t xml:space="preserve"> от 28.01.2021 № 29н</w:t>
      </w:r>
      <w:r w:rsidR="0049600A">
        <w:rPr>
          <w:rFonts w:ascii="Times New Roman" w:hAnsi="Times New Roman" w:cs="Times New Roman"/>
          <w:sz w:val="28"/>
          <w:szCs w:val="28"/>
        </w:rPr>
        <w:t>)</w:t>
      </w:r>
    </w:p>
    <w:p w:rsidR="00FD0322" w:rsidRDefault="00FD0322" w:rsidP="00674F6B">
      <w:pPr>
        <w:spacing w:after="0" w:line="340" w:lineRule="exact"/>
        <w:ind w:firstLine="426"/>
        <w:jc w:val="both"/>
        <w:rPr>
          <w:rFonts w:ascii="Times New Roman" w:hAnsi="Times New Roman" w:cs="Times New Roman"/>
          <w:sz w:val="28"/>
          <w:szCs w:val="28"/>
        </w:rPr>
      </w:pPr>
    </w:p>
    <w:p w:rsidR="00FD0322"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247.2pt;margin-top:11.8pt;width:243.75pt;height:188.75pt;z-index:251661312">
            <v:shadow on="t" opacity=".5" offset="6pt,-6pt"/>
            <v:textbox style="mso-next-textbox:#_x0000_s1029">
              <w:txbxContent>
                <w:p w:rsidR="00A07774" w:rsidRDefault="00A07774" w:rsidP="001B3C48">
                  <w:pPr>
                    <w:rPr>
                      <w:rFonts w:ascii="Times New Roman" w:hAnsi="Times New Roman" w:cs="Times New Roman"/>
                      <w:sz w:val="26"/>
                      <w:szCs w:val="26"/>
                    </w:rPr>
                  </w:pPr>
                </w:p>
                <w:p w:rsidR="00A07774" w:rsidRPr="00364956" w:rsidRDefault="00990640" w:rsidP="00990640">
                  <w:pPr>
                    <w:ind w:left="426"/>
                    <w:rPr>
                      <w:rFonts w:ascii="Times New Roman" w:hAnsi="Times New Roman" w:cs="Times New Roman"/>
                      <w:sz w:val="26"/>
                      <w:szCs w:val="26"/>
                    </w:rPr>
                  </w:pPr>
                  <w:r>
                    <w:rPr>
                      <w:rFonts w:ascii="Times New Roman" w:hAnsi="Times New Roman" w:cs="Times New Roman"/>
                      <w:sz w:val="26"/>
                      <w:szCs w:val="26"/>
                    </w:rPr>
                    <w:t>З</w:t>
                  </w:r>
                  <w:r w:rsidR="00A07774">
                    <w:rPr>
                      <w:rFonts w:ascii="Times New Roman" w:hAnsi="Times New Roman" w:cs="Times New Roman"/>
                      <w:sz w:val="26"/>
                      <w:szCs w:val="26"/>
                    </w:rPr>
                    <w:t>а</w:t>
                  </w:r>
                  <w:r w:rsidR="00A07774" w:rsidRPr="00364956">
                    <w:rPr>
                      <w:rFonts w:ascii="Times New Roman" w:hAnsi="Times New Roman" w:cs="Times New Roman"/>
                      <w:sz w:val="26"/>
                      <w:szCs w:val="26"/>
                    </w:rPr>
                    <w:t xml:space="preserve"> 2,5 месяц</w:t>
                  </w:r>
                  <w:r w:rsidR="00A07774">
                    <w:rPr>
                      <w:rFonts w:ascii="Times New Roman" w:hAnsi="Times New Roman" w:cs="Times New Roman"/>
                      <w:sz w:val="26"/>
                      <w:szCs w:val="26"/>
                    </w:rPr>
                    <w:t>а</w:t>
                  </w:r>
                  <w:r w:rsidR="00A07774" w:rsidRPr="00364956">
                    <w:rPr>
                      <w:rFonts w:ascii="Times New Roman" w:hAnsi="Times New Roman" w:cs="Times New Roman"/>
                      <w:sz w:val="26"/>
                      <w:szCs w:val="26"/>
                    </w:rPr>
                    <w:t xml:space="preserve"> до даты начала медосмотра </w:t>
                  </w:r>
                </w:p>
              </w:txbxContent>
            </v:textbox>
          </v:shape>
        </w:pict>
      </w:r>
      <w:r>
        <w:rPr>
          <w:rFonts w:ascii="Times New Roman" w:hAnsi="Times New Roman" w:cs="Times New Roman"/>
          <w:noProof/>
          <w:sz w:val="28"/>
          <w:szCs w:val="28"/>
          <w:lang w:eastAsia="ru-RU"/>
        </w:rPr>
        <w:pict>
          <v:roundrect id="_x0000_s1048" style="position:absolute;left:0;text-align:left;margin-left:-26.55pt;margin-top:11.8pt;width:269.25pt;height:86pt;z-index:251679744" arcsize="10923f">
            <v:textbox style="mso-next-textbox:#_x0000_s1048">
              <w:txbxContent>
                <w:p w:rsidR="00A07774" w:rsidRPr="009917BC" w:rsidRDefault="00A07774" w:rsidP="00FD0322">
                  <w:pPr>
                    <w:rPr>
                      <w:rFonts w:ascii="Times New Roman" w:hAnsi="Times New Roman" w:cs="Times New Roman"/>
                      <w:sz w:val="28"/>
                      <w:szCs w:val="28"/>
                    </w:rPr>
                  </w:pPr>
                  <w:r w:rsidRPr="009917BC">
                    <w:rPr>
                      <w:rFonts w:ascii="Times New Roman" w:hAnsi="Times New Roman" w:cs="Times New Roman"/>
                      <w:sz w:val="28"/>
                      <w:szCs w:val="28"/>
                    </w:rPr>
                    <w:t xml:space="preserve">Шаг 1. </w:t>
                  </w:r>
                  <w:r w:rsidRPr="009917BC">
                    <w:rPr>
                      <w:rFonts w:ascii="Times New Roman" w:hAnsi="Times New Roman" w:cs="Times New Roman"/>
                      <w:color w:val="000000"/>
                      <w:sz w:val="28"/>
                      <w:szCs w:val="28"/>
                      <w:shd w:val="clear" w:color="auto" w:fill="FFFFFF"/>
                    </w:rPr>
                    <w:t xml:space="preserve">Заключить договор на проведение </w:t>
                  </w:r>
                  <w:r>
                    <w:rPr>
                      <w:rFonts w:ascii="Times New Roman" w:hAnsi="Times New Roman" w:cs="Times New Roman"/>
                      <w:color w:val="000000"/>
                      <w:sz w:val="28"/>
                      <w:szCs w:val="28"/>
                      <w:shd w:val="clear" w:color="auto" w:fill="FFFFFF"/>
                    </w:rPr>
                    <w:t>обязательных</w:t>
                  </w:r>
                  <w:r w:rsidRPr="009917BC">
                    <w:rPr>
                      <w:rFonts w:ascii="Times New Roman" w:hAnsi="Times New Roman" w:cs="Times New Roman"/>
                      <w:color w:val="000000"/>
                      <w:sz w:val="28"/>
                      <w:szCs w:val="28"/>
                      <w:shd w:val="clear" w:color="auto" w:fill="FFFFFF"/>
                    </w:rPr>
                    <w:t xml:space="preserve"> медосмотров с медицинской организацией, у которой есть лицензия на эту деятельность</w:t>
                  </w:r>
                </w:p>
              </w:txbxContent>
            </v:textbox>
          </v:roundrect>
        </w:pict>
      </w:r>
    </w:p>
    <w:p w:rsidR="00FD0322" w:rsidRDefault="00FD0322" w:rsidP="00674F6B">
      <w:pPr>
        <w:spacing w:after="0" w:line="340" w:lineRule="exact"/>
        <w:ind w:firstLine="426"/>
        <w:jc w:val="both"/>
        <w:rPr>
          <w:rFonts w:ascii="Times New Roman" w:hAnsi="Times New Roman" w:cs="Times New Roman"/>
          <w:sz w:val="28"/>
          <w:szCs w:val="28"/>
        </w:rPr>
      </w:pPr>
    </w:p>
    <w:p w:rsidR="00FD0322" w:rsidRDefault="00FD0322" w:rsidP="00674F6B">
      <w:pPr>
        <w:spacing w:after="0" w:line="340" w:lineRule="exact"/>
        <w:ind w:firstLine="426"/>
        <w:jc w:val="both"/>
        <w:rPr>
          <w:rFonts w:ascii="Times New Roman" w:hAnsi="Times New Roman" w:cs="Times New Roman"/>
          <w:sz w:val="28"/>
          <w:szCs w:val="28"/>
        </w:rPr>
      </w:pPr>
    </w:p>
    <w:p w:rsidR="00FD0322" w:rsidRDefault="00FD0322" w:rsidP="00674F6B">
      <w:pPr>
        <w:spacing w:after="0" w:line="340" w:lineRule="exact"/>
        <w:ind w:firstLine="426"/>
        <w:jc w:val="both"/>
        <w:rPr>
          <w:rFonts w:ascii="Times New Roman" w:hAnsi="Times New Roman" w:cs="Times New Roman"/>
          <w:sz w:val="28"/>
          <w:szCs w:val="28"/>
        </w:rPr>
      </w:pPr>
    </w:p>
    <w:p w:rsidR="009917BC" w:rsidRDefault="009917BC" w:rsidP="00674F6B">
      <w:pPr>
        <w:spacing w:after="0" w:line="340" w:lineRule="exact"/>
        <w:ind w:firstLine="426"/>
        <w:jc w:val="both"/>
        <w:rPr>
          <w:rFonts w:ascii="Times New Roman" w:hAnsi="Times New Roman" w:cs="Times New Roman"/>
          <w:sz w:val="28"/>
          <w:szCs w:val="28"/>
        </w:rPr>
      </w:pPr>
    </w:p>
    <w:p w:rsidR="009917BC"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left:0;text-align:left;margin-left:86.7pt;margin-top:12.8pt;width:38.25pt;height:18.75pt;z-index:251681792">
            <v:textbox style="layout-flow:vertical-ideographic"/>
          </v:shape>
        </w:pict>
      </w:r>
    </w:p>
    <w:p w:rsidR="001F3A4A" w:rsidRPr="00674F6B"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26" style="position:absolute;left:0;text-align:left;margin-left:-26.55pt;margin-top:14.55pt;width:273.75pt;height:97.5pt;z-index:251658240" arcsize="10923f">
            <v:textbox>
              <w:txbxContent>
                <w:p w:rsidR="00A07774" w:rsidRDefault="00A07774" w:rsidP="001B3C48">
                  <w:pPr>
                    <w:spacing w:after="0" w:line="240" w:lineRule="auto"/>
                    <w:rPr>
                      <w:rFonts w:ascii="Times New Roman" w:hAnsi="Times New Roman" w:cs="Times New Roman"/>
                      <w:sz w:val="28"/>
                      <w:szCs w:val="28"/>
                    </w:rPr>
                  </w:pPr>
                  <w:r w:rsidRPr="00674F6B">
                    <w:rPr>
                      <w:rFonts w:ascii="Times New Roman" w:hAnsi="Times New Roman" w:cs="Times New Roman"/>
                      <w:sz w:val="28"/>
                      <w:szCs w:val="28"/>
                    </w:rPr>
                    <w:t xml:space="preserve">Шаг </w:t>
                  </w:r>
                  <w:r>
                    <w:rPr>
                      <w:rFonts w:ascii="Times New Roman" w:hAnsi="Times New Roman" w:cs="Times New Roman"/>
                      <w:sz w:val="28"/>
                      <w:szCs w:val="28"/>
                    </w:rPr>
                    <w:t>2</w:t>
                  </w:r>
                  <w:r w:rsidRPr="00674F6B">
                    <w:rPr>
                      <w:rFonts w:ascii="Times New Roman" w:hAnsi="Times New Roman" w:cs="Times New Roman"/>
                      <w:sz w:val="28"/>
                      <w:szCs w:val="28"/>
                    </w:rPr>
                    <w:t>. Состав</w:t>
                  </w:r>
                  <w:r>
                    <w:rPr>
                      <w:rFonts w:ascii="Times New Roman" w:hAnsi="Times New Roman" w:cs="Times New Roman"/>
                      <w:sz w:val="28"/>
                      <w:szCs w:val="28"/>
                    </w:rPr>
                    <w:t>ить</w:t>
                  </w:r>
                  <w:r w:rsidRPr="00674F6B">
                    <w:rPr>
                      <w:rFonts w:ascii="Times New Roman" w:hAnsi="Times New Roman" w:cs="Times New Roman"/>
                      <w:sz w:val="28"/>
                      <w:szCs w:val="28"/>
                    </w:rPr>
                    <w:t xml:space="preserve"> и утвердит</w:t>
                  </w:r>
                  <w:r>
                    <w:rPr>
                      <w:rFonts w:ascii="Times New Roman" w:hAnsi="Times New Roman" w:cs="Times New Roman"/>
                      <w:sz w:val="28"/>
                      <w:szCs w:val="28"/>
                    </w:rPr>
                    <w:t>ь:</w:t>
                  </w:r>
                </w:p>
                <w:p w:rsidR="00A07774" w:rsidRDefault="00A07774" w:rsidP="001B3C48">
                  <w:pPr>
                    <w:spacing w:after="0" w:line="240" w:lineRule="auto"/>
                    <w:rPr>
                      <w:rStyle w:val="blk"/>
                      <w:rFonts w:ascii="Times New Roman" w:hAnsi="Times New Roman" w:cs="Times New Roman"/>
                      <w:sz w:val="28"/>
                      <w:szCs w:val="28"/>
                    </w:rPr>
                  </w:pPr>
                  <w:r>
                    <w:rPr>
                      <w:rFonts w:ascii="Times New Roman" w:hAnsi="Times New Roman" w:cs="Times New Roman"/>
                      <w:sz w:val="28"/>
                      <w:szCs w:val="28"/>
                    </w:rPr>
                    <w:t xml:space="preserve">- </w:t>
                  </w:r>
                  <w:r w:rsidRPr="00674F6B">
                    <w:rPr>
                      <w:rStyle w:val="blk"/>
                      <w:rFonts w:ascii="Times New Roman" w:hAnsi="Times New Roman" w:cs="Times New Roman"/>
                      <w:sz w:val="28"/>
                      <w:szCs w:val="28"/>
                    </w:rPr>
                    <w:t xml:space="preserve">Список работников, подлежащих периодическим осмотрам, </w:t>
                  </w:r>
                </w:p>
                <w:p w:rsidR="00A07774" w:rsidRDefault="00A07774" w:rsidP="001B3C48">
                  <w:pPr>
                    <w:spacing w:after="0" w:line="240" w:lineRule="auto"/>
                  </w:pPr>
                  <w:r>
                    <w:rPr>
                      <w:rStyle w:val="blk"/>
                      <w:rFonts w:ascii="Times New Roman" w:hAnsi="Times New Roman" w:cs="Times New Roman"/>
                      <w:sz w:val="28"/>
                      <w:szCs w:val="28"/>
                    </w:rPr>
                    <w:t xml:space="preserve">- </w:t>
                  </w:r>
                  <w:r w:rsidRPr="00674F6B">
                    <w:rPr>
                      <w:rStyle w:val="blk"/>
                      <w:rFonts w:ascii="Times New Roman" w:hAnsi="Times New Roman" w:cs="Times New Roman"/>
                      <w:sz w:val="28"/>
                      <w:szCs w:val="28"/>
                    </w:rPr>
                    <w:t>Поименные списки работников, подлежащих периодическим осмотрам</w:t>
                  </w:r>
                </w:p>
              </w:txbxContent>
            </v:textbox>
          </v:roundrect>
        </w:pict>
      </w: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67" style="position:absolute;left:0;text-align:left;margin-left:86.7pt;margin-top:10.05pt;width:38.25pt;height:18.75pt;z-index:251663360">
            <v:textbox style="layout-flow:vertical-ideographic"/>
          </v:shape>
        </w:pict>
      </w:r>
    </w:p>
    <w:p w:rsidR="00F86DDC"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66" style="position:absolute;left:0;text-align:left;margin-left:247.2pt;margin-top:8.05pt;width:243.75pt;height:75.75pt;z-index:251659264">
            <v:shadow on="t" opacity=".5" offset="6pt,-6pt"/>
            <v:textbox style="mso-next-textbox:#_x0000_s1027">
              <w:txbxContent>
                <w:p w:rsidR="00A07774" w:rsidRPr="00364956" w:rsidRDefault="00A07774" w:rsidP="00E15ADC">
                  <w:pPr>
                    <w:ind w:left="284"/>
                    <w:rPr>
                      <w:rFonts w:ascii="Times New Roman" w:hAnsi="Times New Roman" w:cs="Times New Roman"/>
                      <w:sz w:val="26"/>
                      <w:szCs w:val="26"/>
                    </w:rPr>
                  </w:pPr>
                  <w:r>
                    <w:rPr>
                      <w:rFonts w:ascii="Times New Roman" w:hAnsi="Times New Roman" w:cs="Times New Roman"/>
                      <w:sz w:val="26"/>
                      <w:szCs w:val="26"/>
                    </w:rPr>
                    <w:t>Не позднее 10 рабочих дней со дня его утверждения</w:t>
                  </w:r>
                </w:p>
              </w:txbxContent>
            </v:textbox>
          </v:shape>
        </w:pict>
      </w:r>
      <w:r>
        <w:rPr>
          <w:rFonts w:ascii="Times New Roman" w:hAnsi="Times New Roman" w:cs="Times New Roman"/>
          <w:noProof/>
          <w:sz w:val="28"/>
          <w:szCs w:val="28"/>
          <w:lang w:eastAsia="ru-RU"/>
        </w:rPr>
        <w:pict>
          <v:roundrect id="_x0000_s1028" style="position:absolute;left:0;text-align:left;margin-left:-26.55pt;margin-top:11.8pt;width:273.75pt;height:1in;z-index:251660288" arcsize="10923f">
            <v:textbox>
              <w:txbxContent>
                <w:p w:rsidR="00A07774" w:rsidRPr="00364956" w:rsidRDefault="00A07774">
                  <w:pPr>
                    <w:rPr>
                      <w:rFonts w:ascii="Times New Roman" w:hAnsi="Times New Roman" w:cs="Times New Roman"/>
                      <w:sz w:val="28"/>
                      <w:szCs w:val="28"/>
                    </w:rPr>
                  </w:pPr>
                  <w:r w:rsidRPr="00364956">
                    <w:rPr>
                      <w:rFonts w:ascii="Times New Roman" w:hAnsi="Times New Roman" w:cs="Times New Roman"/>
                      <w:sz w:val="28"/>
                      <w:szCs w:val="28"/>
                    </w:rPr>
                    <w:t xml:space="preserve">Шаг </w:t>
                  </w:r>
                  <w:r>
                    <w:rPr>
                      <w:rFonts w:ascii="Times New Roman" w:hAnsi="Times New Roman" w:cs="Times New Roman"/>
                      <w:sz w:val="28"/>
                      <w:szCs w:val="28"/>
                    </w:rPr>
                    <w:t>3</w:t>
                  </w:r>
                  <w:r w:rsidRPr="00364956">
                    <w:rPr>
                      <w:rFonts w:ascii="Times New Roman" w:hAnsi="Times New Roman" w:cs="Times New Roman"/>
                      <w:sz w:val="28"/>
                      <w:szCs w:val="28"/>
                    </w:rPr>
                    <w:t xml:space="preserve">.  Направить список работников в Территориальный орган </w:t>
                  </w:r>
                  <w:proofErr w:type="spellStart"/>
                  <w:r w:rsidRPr="00364956">
                    <w:rPr>
                      <w:rFonts w:ascii="Times New Roman" w:hAnsi="Times New Roman" w:cs="Times New Roman"/>
                      <w:sz w:val="28"/>
                      <w:szCs w:val="28"/>
                    </w:rPr>
                    <w:t>Роспотребнадзора</w:t>
                  </w:r>
                  <w:proofErr w:type="spellEnd"/>
                </w:p>
              </w:txbxContent>
            </v:textbox>
          </v:roundrect>
        </w:pict>
      </w: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F86DDC" w:rsidP="00674F6B">
      <w:pPr>
        <w:spacing w:after="0" w:line="340" w:lineRule="exact"/>
        <w:ind w:firstLine="426"/>
        <w:jc w:val="both"/>
        <w:rPr>
          <w:rFonts w:ascii="Times New Roman" w:hAnsi="Times New Roman" w:cs="Times New Roman"/>
          <w:sz w:val="28"/>
          <w:szCs w:val="28"/>
        </w:rPr>
      </w:pPr>
    </w:p>
    <w:p w:rsidR="00F86DDC"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67" style="position:absolute;left:0;text-align:left;margin-left:95.7pt;margin-top:15.8pt;width:38.25pt;height:18.75pt;z-index:251668480">
            <v:textbox style="layout-flow:vertical-ideographic"/>
          </v:shape>
        </w:pict>
      </w:r>
    </w:p>
    <w:p w:rsidR="00F86DDC"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9" type="#_x0000_t66" style="position:absolute;left:0;text-align:left;margin-left:247.2pt;margin-top:9.3pt;width:243.75pt;height:74.25pt;z-index:251671552">
            <v:shadow on="t" opacity=".5" offset="6pt,-6pt"/>
            <v:textbox style="mso-next-textbox:#_x0000_s1039">
              <w:txbxContent>
                <w:p w:rsidR="00A07774" w:rsidRPr="00364956" w:rsidRDefault="00A07774" w:rsidP="00E15ADC">
                  <w:pPr>
                    <w:ind w:left="284"/>
                    <w:rPr>
                      <w:rFonts w:ascii="Times New Roman" w:hAnsi="Times New Roman" w:cs="Times New Roman"/>
                      <w:sz w:val="26"/>
                      <w:szCs w:val="26"/>
                    </w:rPr>
                  </w:pPr>
                  <w:r>
                    <w:rPr>
                      <w:rFonts w:ascii="Times New Roman" w:hAnsi="Times New Roman" w:cs="Times New Roman"/>
                      <w:sz w:val="26"/>
                      <w:szCs w:val="26"/>
                    </w:rPr>
                    <w:t>Не позднее чем за 2 месяца</w:t>
                  </w:r>
                  <w:r w:rsidRPr="008E6903">
                    <w:rPr>
                      <w:rFonts w:ascii="Times New Roman" w:hAnsi="Times New Roman" w:cs="Times New Roman"/>
                      <w:sz w:val="26"/>
                      <w:szCs w:val="26"/>
                    </w:rPr>
                    <w:t xml:space="preserve"> </w:t>
                  </w:r>
                  <w:r w:rsidRPr="00364956">
                    <w:rPr>
                      <w:rFonts w:ascii="Times New Roman" w:hAnsi="Times New Roman" w:cs="Times New Roman"/>
                      <w:sz w:val="26"/>
                      <w:szCs w:val="26"/>
                    </w:rPr>
                    <w:t>до даты начала медосмотра</w:t>
                  </w:r>
                </w:p>
              </w:txbxContent>
            </v:textbox>
          </v:shape>
        </w:pict>
      </w:r>
    </w:p>
    <w:p w:rsidR="001F3A4A"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32" style="position:absolute;left:0;text-align:left;margin-left:-22.05pt;margin-top:.55pt;width:269.25pt;height:61.5pt;z-index:251664384" arcsize="10923f">
            <v:textbox>
              <w:txbxContent>
                <w:p w:rsidR="00A07774" w:rsidRPr="008E6903" w:rsidRDefault="00A07774">
                  <w:pPr>
                    <w:rPr>
                      <w:rFonts w:ascii="Times New Roman" w:hAnsi="Times New Roman" w:cs="Times New Roman"/>
                      <w:sz w:val="28"/>
                      <w:szCs w:val="28"/>
                    </w:rPr>
                  </w:pPr>
                  <w:r w:rsidRPr="008E6903">
                    <w:rPr>
                      <w:rFonts w:ascii="Times New Roman" w:hAnsi="Times New Roman" w:cs="Times New Roman"/>
                      <w:sz w:val="28"/>
                      <w:szCs w:val="28"/>
                    </w:rPr>
                    <w:t xml:space="preserve">Шаг </w:t>
                  </w:r>
                  <w:r>
                    <w:rPr>
                      <w:rFonts w:ascii="Times New Roman" w:hAnsi="Times New Roman" w:cs="Times New Roman"/>
                      <w:sz w:val="28"/>
                      <w:szCs w:val="28"/>
                    </w:rPr>
                    <w:t>4</w:t>
                  </w:r>
                  <w:r w:rsidRPr="008E6903">
                    <w:rPr>
                      <w:rFonts w:ascii="Times New Roman" w:hAnsi="Times New Roman" w:cs="Times New Roman"/>
                      <w:sz w:val="28"/>
                      <w:szCs w:val="28"/>
                    </w:rPr>
                    <w:t>. Направить поименные списки работников в медицинскую организацию</w:t>
                  </w:r>
                </w:p>
              </w:txbxContent>
            </v:textbox>
          </v:roundrect>
        </w:pict>
      </w: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67" style="position:absolute;left:0;text-align:left;margin-left:95.7pt;margin-top:11.05pt;width:38.25pt;height:18.75pt;z-index:251669504">
            <v:textbox style="layout-flow:vertical-ideographic"/>
          </v:shape>
        </w:pict>
      </w: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66" style="position:absolute;left:0;text-align:left;margin-left:247.2pt;margin-top:12.8pt;width:243.75pt;height:1in;z-index:251672576">
            <v:shadow on="t" opacity=".5" offset="6pt,-6pt"/>
            <v:textbox style="mso-next-textbox:#_x0000_s1040">
              <w:txbxContent>
                <w:p w:rsidR="00A07774" w:rsidRPr="00364956" w:rsidRDefault="00A07774" w:rsidP="00E15ADC">
                  <w:pPr>
                    <w:ind w:left="284"/>
                    <w:rPr>
                      <w:rFonts w:ascii="Times New Roman" w:hAnsi="Times New Roman" w:cs="Times New Roman"/>
                      <w:sz w:val="26"/>
                      <w:szCs w:val="26"/>
                    </w:rPr>
                  </w:pPr>
                  <w:r>
                    <w:rPr>
                      <w:rFonts w:ascii="Times New Roman" w:hAnsi="Times New Roman" w:cs="Times New Roman"/>
                      <w:sz w:val="26"/>
                      <w:szCs w:val="26"/>
                    </w:rPr>
                    <w:t xml:space="preserve">Не позднее 14 рабочих дней </w:t>
                  </w:r>
                  <w:r w:rsidRPr="00364956">
                    <w:rPr>
                      <w:rFonts w:ascii="Times New Roman" w:hAnsi="Times New Roman" w:cs="Times New Roman"/>
                      <w:sz w:val="26"/>
                      <w:szCs w:val="26"/>
                    </w:rPr>
                    <w:t>до даты начала медосмотра</w:t>
                  </w:r>
                </w:p>
              </w:txbxContent>
            </v:textbox>
          </v:shape>
        </w:pict>
      </w:r>
      <w:r>
        <w:rPr>
          <w:rFonts w:ascii="Times New Roman" w:hAnsi="Times New Roman" w:cs="Times New Roman"/>
          <w:noProof/>
          <w:sz w:val="28"/>
          <w:szCs w:val="28"/>
          <w:lang w:eastAsia="ru-RU"/>
        </w:rPr>
        <w:pict>
          <v:roundrect id="_x0000_s1033" style="position:absolute;left:0;text-align:left;margin-left:-22.05pt;margin-top:12.8pt;width:269.25pt;height:1in;z-index:251665408" arcsize="10923f">
            <v:textbox>
              <w:txbxContent>
                <w:p w:rsidR="00A07774" w:rsidRPr="008E6903" w:rsidRDefault="00A07774">
                  <w:pPr>
                    <w:rPr>
                      <w:rFonts w:ascii="Times New Roman" w:hAnsi="Times New Roman" w:cs="Times New Roman"/>
                      <w:sz w:val="28"/>
                      <w:szCs w:val="28"/>
                    </w:rPr>
                  </w:pPr>
                  <w:r w:rsidRPr="008E6903">
                    <w:rPr>
                      <w:rFonts w:ascii="Times New Roman" w:hAnsi="Times New Roman" w:cs="Times New Roman"/>
                      <w:sz w:val="28"/>
                      <w:szCs w:val="28"/>
                    </w:rPr>
                    <w:t xml:space="preserve">Шаг </w:t>
                  </w:r>
                  <w:r>
                    <w:rPr>
                      <w:rFonts w:ascii="Times New Roman" w:hAnsi="Times New Roman" w:cs="Times New Roman"/>
                      <w:sz w:val="28"/>
                      <w:szCs w:val="28"/>
                    </w:rPr>
                    <w:t>5</w:t>
                  </w:r>
                  <w:r w:rsidRPr="008E6903">
                    <w:rPr>
                      <w:rFonts w:ascii="Times New Roman" w:hAnsi="Times New Roman" w:cs="Times New Roman"/>
                      <w:sz w:val="28"/>
                      <w:szCs w:val="28"/>
                    </w:rPr>
                    <w:t xml:space="preserve">. Согласовать Календарный план проведения </w:t>
                  </w:r>
                  <w:r>
                    <w:rPr>
                      <w:rFonts w:ascii="Times New Roman" w:hAnsi="Times New Roman" w:cs="Times New Roman"/>
                      <w:sz w:val="28"/>
                      <w:szCs w:val="28"/>
                    </w:rPr>
                    <w:t xml:space="preserve">периодического </w:t>
                  </w:r>
                  <w:r w:rsidRPr="008E6903">
                    <w:rPr>
                      <w:rFonts w:ascii="Times New Roman" w:hAnsi="Times New Roman" w:cs="Times New Roman"/>
                      <w:sz w:val="28"/>
                      <w:szCs w:val="28"/>
                    </w:rPr>
                    <w:t xml:space="preserve">медосмотра, составленный </w:t>
                  </w:r>
                  <w:proofErr w:type="spellStart"/>
                  <w:r w:rsidRPr="008E6903">
                    <w:rPr>
                      <w:rFonts w:ascii="Times New Roman" w:hAnsi="Times New Roman" w:cs="Times New Roman"/>
                      <w:sz w:val="28"/>
                      <w:szCs w:val="28"/>
                    </w:rPr>
                    <w:t>мед.организацией</w:t>
                  </w:r>
                  <w:proofErr w:type="spellEnd"/>
                  <w:r w:rsidRPr="008E6903">
                    <w:rPr>
                      <w:rFonts w:ascii="Times New Roman" w:hAnsi="Times New Roman" w:cs="Times New Roman"/>
                      <w:sz w:val="28"/>
                      <w:szCs w:val="28"/>
                    </w:rPr>
                    <w:t xml:space="preserve"> </w:t>
                  </w:r>
                </w:p>
              </w:txbxContent>
            </v:textbox>
          </v:roundrect>
        </w:pict>
      </w:r>
    </w:p>
    <w:p w:rsidR="00364956" w:rsidRPr="00674F6B" w:rsidRDefault="00364956" w:rsidP="00674F6B">
      <w:pPr>
        <w:spacing w:after="0" w:line="340" w:lineRule="exact"/>
        <w:ind w:firstLine="426"/>
        <w:jc w:val="both"/>
        <w:rPr>
          <w:rFonts w:ascii="Times New Roman" w:hAnsi="Times New Roman" w:cs="Times New Roman"/>
          <w:sz w:val="28"/>
          <w:szCs w:val="28"/>
        </w:rPr>
      </w:pP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66" style="position:absolute;left:0;text-align:left;margin-left:247.2pt;margin-top:6.55pt;width:243.75pt;height:73.5pt;z-index:251673600">
            <v:shadow on="t" opacity=".5" offset="6pt,-6pt"/>
            <v:textbox style="mso-next-textbox:#_x0000_s1041">
              <w:txbxContent>
                <w:p w:rsidR="00A07774" w:rsidRPr="00364956" w:rsidRDefault="00A07774" w:rsidP="00E15ADC">
                  <w:pPr>
                    <w:ind w:left="284"/>
                    <w:rPr>
                      <w:rFonts w:ascii="Times New Roman" w:hAnsi="Times New Roman" w:cs="Times New Roman"/>
                      <w:sz w:val="26"/>
                      <w:szCs w:val="26"/>
                    </w:rPr>
                  </w:pPr>
                  <w:r>
                    <w:rPr>
                      <w:rFonts w:ascii="Times New Roman" w:hAnsi="Times New Roman" w:cs="Times New Roman"/>
                      <w:sz w:val="26"/>
                      <w:szCs w:val="26"/>
                    </w:rPr>
                    <w:t xml:space="preserve">Не позднее 10 рабочих дней </w:t>
                  </w:r>
                  <w:r w:rsidRPr="00364956">
                    <w:rPr>
                      <w:rFonts w:ascii="Times New Roman" w:hAnsi="Times New Roman" w:cs="Times New Roman"/>
                      <w:sz w:val="26"/>
                      <w:szCs w:val="26"/>
                    </w:rPr>
                    <w:t>до даты начала медосмотра</w:t>
                  </w:r>
                </w:p>
                <w:p w:rsidR="00A07774" w:rsidRPr="008E6903" w:rsidRDefault="00A07774" w:rsidP="008E6903"/>
              </w:txbxContent>
            </v:textbox>
          </v:shape>
        </w:pict>
      </w:r>
      <w:r>
        <w:rPr>
          <w:rFonts w:ascii="Times New Roman" w:hAnsi="Times New Roman" w:cs="Times New Roman"/>
          <w:noProof/>
          <w:sz w:val="28"/>
          <w:szCs w:val="28"/>
          <w:lang w:eastAsia="ru-RU"/>
        </w:rPr>
        <w:pict>
          <v:shape id="_x0000_s1038" type="#_x0000_t67" style="position:absolute;left:0;text-align:left;margin-left:95.7pt;margin-top:-.2pt;width:38.25pt;height:18.75pt;z-index:251670528">
            <v:textbox style="layout-flow:vertical-ideographic"/>
          </v:shape>
        </w:pict>
      </w: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34" style="position:absolute;left:0;text-align:left;margin-left:-22.05pt;margin-top:1.55pt;width:269.25pt;height:45.75pt;z-index:251666432" arcsize="10923f">
            <v:textbox>
              <w:txbxContent>
                <w:p w:rsidR="00A07774" w:rsidRPr="008E6903" w:rsidRDefault="00A07774">
                  <w:pPr>
                    <w:rPr>
                      <w:rFonts w:ascii="Times New Roman" w:hAnsi="Times New Roman" w:cs="Times New Roman"/>
                      <w:sz w:val="28"/>
                      <w:szCs w:val="28"/>
                    </w:rPr>
                  </w:pPr>
                  <w:r w:rsidRPr="008E6903">
                    <w:rPr>
                      <w:rFonts w:ascii="Times New Roman" w:hAnsi="Times New Roman" w:cs="Times New Roman"/>
                      <w:sz w:val="28"/>
                      <w:szCs w:val="28"/>
                    </w:rPr>
                    <w:t xml:space="preserve">Шаг </w:t>
                  </w:r>
                  <w:r>
                    <w:rPr>
                      <w:rFonts w:ascii="Times New Roman" w:hAnsi="Times New Roman" w:cs="Times New Roman"/>
                      <w:sz w:val="28"/>
                      <w:szCs w:val="28"/>
                    </w:rPr>
                    <w:t>6</w:t>
                  </w:r>
                  <w:r w:rsidRPr="008E6903">
                    <w:rPr>
                      <w:rFonts w:ascii="Times New Roman" w:hAnsi="Times New Roman" w:cs="Times New Roman"/>
                      <w:sz w:val="28"/>
                      <w:szCs w:val="28"/>
                    </w:rPr>
                    <w:t>. Ознакомить всех работников с Календарным планом</w:t>
                  </w:r>
                </w:p>
              </w:txbxContent>
            </v:textbox>
          </v:roundrect>
        </w:pict>
      </w: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67" style="position:absolute;left:0;text-align:left;margin-left:95.7pt;margin-top:13.3pt;width:38.25pt;height:18.75pt;z-index:251675648">
            <v:textbox style="layout-flow:vertical-ideographic"/>
          </v:shape>
        </w:pict>
      </w: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66" style="position:absolute;left:0;text-align:left;margin-left:247.2pt;margin-top:12.05pt;width:243.75pt;height:48pt;z-index:251676672">
            <v:shadow on="t" opacity=".5" offset="6pt,-6pt"/>
            <v:textbox style="mso-next-textbox:#_x0000_s1044">
              <w:txbxContent>
                <w:p w:rsidR="00A07774" w:rsidRPr="00364956" w:rsidRDefault="00A07774" w:rsidP="00E15ADC">
                  <w:pPr>
                    <w:ind w:firstLine="284"/>
                    <w:rPr>
                      <w:rFonts w:ascii="Times New Roman" w:hAnsi="Times New Roman" w:cs="Times New Roman"/>
                      <w:sz w:val="26"/>
                      <w:szCs w:val="26"/>
                    </w:rPr>
                  </w:pPr>
                  <w:r>
                    <w:rPr>
                      <w:rFonts w:ascii="Times New Roman" w:hAnsi="Times New Roman" w:cs="Times New Roman"/>
                      <w:sz w:val="26"/>
                      <w:szCs w:val="26"/>
                    </w:rPr>
                    <w:t>Д</w:t>
                  </w:r>
                  <w:r w:rsidRPr="00364956">
                    <w:rPr>
                      <w:rFonts w:ascii="Times New Roman" w:hAnsi="Times New Roman" w:cs="Times New Roman"/>
                      <w:sz w:val="26"/>
                      <w:szCs w:val="26"/>
                    </w:rPr>
                    <w:t>о даты начала медосмотра</w:t>
                  </w:r>
                </w:p>
                <w:p w:rsidR="00A07774" w:rsidRPr="008E6903" w:rsidRDefault="00A07774" w:rsidP="008E6903"/>
              </w:txbxContent>
            </v:textbox>
          </v:shape>
        </w:pict>
      </w:r>
      <w:r>
        <w:rPr>
          <w:rFonts w:ascii="Times New Roman" w:hAnsi="Times New Roman" w:cs="Times New Roman"/>
          <w:noProof/>
          <w:sz w:val="28"/>
          <w:szCs w:val="28"/>
          <w:lang w:eastAsia="ru-RU"/>
        </w:rPr>
        <w:pict>
          <v:roundrect id="_x0000_s1035" style="position:absolute;left:0;text-align:left;margin-left:-22.05pt;margin-top:15.05pt;width:269.25pt;height:48.75pt;z-index:251667456" arcsize="10923f">
            <v:textbox>
              <w:txbxContent>
                <w:p w:rsidR="00A07774" w:rsidRPr="008E6903" w:rsidRDefault="00A07774">
                  <w:pPr>
                    <w:rPr>
                      <w:rFonts w:ascii="Times New Roman" w:hAnsi="Times New Roman" w:cs="Times New Roman"/>
                      <w:sz w:val="28"/>
                      <w:szCs w:val="28"/>
                    </w:rPr>
                  </w:pPr>
                  <w:r w:rsidRPr="008E6903">
                    <w:rPr>
                      <w:rFonts w:ascii="Times New Roman" w:hAnsi="Times New Roman" w:cs="Times New Roman"/>
                      <w:sz w:val="28"/>
                      <w:szCs w:val="28"/>
                    </w:rPr>
                    <w:t xml:space="preserve">Шаг </w:t>
                  </w:r>
                  <w:r>
                    <w:rPr>
                      <w:rFonts w:ascii="Times New Roman" w:hAnsi="Times New Roman" w:cs="Times New Roman"/>
                      <w:sz w:val="28"/>
                      <w:szCs w:val="28"/>
                    </w:rPr>
                    <w:t>7</w:t>
                  </w:r>
                  <w:r w:rsidRPr="008E6903">
                    <w:rPr>
                      <w:rFonts w:ascii="Times New Roman" w:hAnsi="Times New Roman" w:cs="Times New Roman"/>
                      <w:sz w:val="28"/>
                      <w:szCs w:val="28"/>
                    </w:rPr>
                    <w:t>. Оформить направления на медосмотр</w:t>
                  </w:r>
                </w:p>
              </w:txbxContent>
            </v:textbox>
          </v:roundrect>
        </w:pict>
      </w: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364956" w:rsidP="00674F6B">
      <w:pPr>
        <w:spacing w:after="0" w:line="340" w:lineRule="exact"/>
        <w:ind w:firstLine="426"/>
        <w:jc w:val="both"/>
        <w:rPr>
          <w:rFonts w:ascii="Times New Roman" w:hAnsi="Times New Roman" w:cs="Times New Roman"/>
          <w:sz w:val="28"/>
          <w:szCs w:val="28"/>
        </w:rPr>
      </w:pP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5" type="#_x0000_t67" style="position:absolute;left:0;text-align:left;margin-left:95.7pt;margin-top:12.8pt;width:38.25pt;height:18.75pt;z-index:251677696">
            <v:textbox style="layout-flow:vertical-ideographic"/>
          </v:shape>
        </w:pict>
      </w:r>
    </w:p>
    <w:p w:rsidR="00364956" w:rsidRDefault="005A0A2B" w:rsidP="00674F6B">
      <w:pPr>
        <w:spacing w:after="0" w:line="340" w:lineRule="exact"/>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66" style="position:absolute;left:0;text-align:left;margin-left:247.2pt;margin-top:1.8pt;width:243.75pt;height:73.5pt;z-index:251678720">
            <v:shadow on="t" opacity=".5" offset="6pt,-6pt"/>
            <v:textbox style="mso-next-textbox:#_x0000_s1046">
              <w:txbxContent>
                <w:p w:rsidR="00A07774" w:rsidRPr="00364956" w:rsidRDefault="00A07774" w:rsidP="00410BA3">
                  <w:pPr>
                    <w:rPr>
                      <w:rFonts w:ascii="Times New Roman" w:hAnsi="Times New Roman" w:cs="Times New Roman"/>
                      <w:sz w:val="26"/>
                      <w:szCs w:val="26"/>
                    </w:rPr>
                  </w:pPr>
                  <w:r>
                    <w:rPr>
                      <w:rFonts w:ascii="Times New Roman" w:hAnsi="Times New Roman" w:cs="Times New Roman"/>
                      <w:sz w:val="26"/>
                      <w:szCs w:val="26"/>
                    </w:rPr>
                    <w:t>Не ранее чем через 5 рабочих дней после окончания</w:t>
                  </w:r>
                  <w:r w:rsidRPr="00364956">
                    <w:rPr>
                      <w:rFonts w:ascii="Times New Roman" w:hAnsi="Times New Roman" w:cs="Times New Roman"/>
                      <w:sz w:val="26"/>
                      <w:szCs w:val="26"/>
                    </w:rPr>
                    <w:t xml:space="preserve"> медосмотра</w:t>
                  </w:r>
                </w:p>
                <w:p w:rsidR="00A07774" w:rsidRPr="008E6903" w:rsidRDefault="00A07774" w:rsidP="00410BA3"/>
              </w:txbxContent>
            </v:textbox>
          </v:shape>
        </w:pict>
      </w:r>
      <w:r>
        <w:rPr>
          <w:rFonts w:ascii="Times New Roman" w:hAnsi="Times New Roman" w:cs="Times New Roman"/>
          <w:noProof/>
          <w:sz w:val="28"/>
          <w:szCs w:val="28"/>
          <w:lang w:eastAsia="ru-RU"/>
        </w:rPr>
        <w:pict>
          <v:roundrect id="_x0000_s1042" style="position:absolute;left:0;text-align:left;margin-left:-22.05pt;margin-top:14.55pt;width:269.25pt;height:46.5pt;z-index:251674624" arcsize="10923f">
            <v:textbox>
              <w:txbxContent>
                <w:p w:rsidR="00A07774" w:rsidRPr="00410BA3" w:rsidRDefault="00A07774">
                  <w:pPr>
                    <w:rPr>
                      <w:rFonts w:ascii="Times New Roman" w:hAnsi="Times New Roman" w:cs="Times New Roman"/>
                      <w:sz w:val="28"/>
                      <w:szCs w:val="28"/>
                    </w:rPr>
                  </w:pPr>
                  <w:r w:rsidRPr="00410BA3">
                    <w:rPr>
                      <w:rFonts w:ascii="Times New Roman" w:hAnsi="Times New Roman" w:cs="Times New Roman"/>
                      <w:sz w:val="28"/>
                      <w:szCs w:val="28"/>
                    </w:rPr>
                    <w:t xml:space="preserve">Шаг </w:t>
                  </w:r>
                  <w:r>
                    <w:rPr>
                      <w:rFonts w:ascii="Times New Roman" w:hAnsi="Times New Roman" w:cs="Times New Roman"/>
                      <w:sz w:val="28"/>
                      <w:szCs w:val="28"/>
                    </w:rPr>
                    <w:t>8</w:t>
                  </w:r>
                  <w:r w:rsidRPr="00410BA3">
                    <w:rPr>
                      <w:rFonts w:ascii="Times New Roman" w:hAnsi="Times New Roman" w:cs="Times New Roman"/>
                      <w:sz w:val="28"/>
                      <w:szCs w:val="28"/>
                    </w:rPr>
                    <w:t>. Получить Заключения по результатам медосмотров</w:t>
                  </w:r>
                  <w:r>
                    <w:rPr>
                      <w:rFonts w:ascii="Times New Roman" w:hAnsi="Times New Roman" w:cs="Times New Roman"/>
                      <w:sz w:val="28"/>
                      <w:szCs w:val="28"/>
                    </w:rPr>
                    <w:t xml:space="preserve"> работников</w:t>
                  </w:r>
                </w:p>
              </w:txbxContent>
            </v:textbox>
          </v:roundrect>
        </w:pict>
      </w:r>
    </w:p>
    <w:p w:rsidR="0023680C" w:rsidRPr="007D0A6E" w:rsidRDefault="0023680C" w:rsidP="007D0A6E">
      <w:pPr>
        <w:pStyle w:val="2"/>
        <w:shd w:val="clear" w:color="auto" w:fill="FFFFFF"/>
        <w:spacing w:before="0" w:line="340" w:lineRule="exact"/>
        <w:ind w:firstLine="426"/>
        <w:jc w:val="center"/>
        <w:rPr>
          <w:rFonts w:ascii="Times New Roman" w:hAnsi="Times New Roman" w:cs="Times New Roman"/>
          <w:color w:val="auto"/>
          <w:sz w:val="28"/>
          <w:szCs w:val="28"/>
        </w:rPr>
      </w:pPr>
      <w:r w:rsidRPr="007D0A6E">
        <w:rPr>
          <w:rFonts w:ascii="Times New Roman" w:hAnsi="Times New Roman" w:cs="Times New Roman"/>
          <w:color w:val="auto"/>
          <w:sz w:val="28"/>
          <w:szCs w:val="28"/>
        </w:rPr>
        <w:lastRenderedPageBreak/>
        <w:t xml:space="preserve">Письмо Профсоюза работников народного образования и науки РФ от 10 февраля 2021 г. № 62 </w:t>
      </w:r>
      <w:r w:rsidR="007D0A6E">
        <w:rPr>
          <w:rFonts w:ascii="Times New Roman" w:hAnsi="Times New Roman" w:cs="Times New Roman"/>
          <w:color w:val="auto"/>
          <w:sz w:val="28"/>
          <w:szCs w:val="28"/>
        </w:rPr>
        <w:t>«</w:t>
      </w:r>
      <w:r w:rsidRPr="007D0A6E">
        <w:rPr>
          <w:rFonts w:ascii="Times New Roman" w:hAnsi="Times New Roman" w:cs="Times New Roman"/>
          <w:color w:val="auto"/>
          <w:sz w:val="28"/>
          <w:szCs w:val="28"/>
        </w:rPr>
        <w:t>О прохождении обязательных предварительных и периодических медицинских осмотров работниками образовательных организаций, реализующих образовательные программы в отношении несовершеннолетних обучающихся</w:t>
      </w:r>
      <w:r w:rsidR="007D0A6E">
        <w:rPr>
          <w:rFonts w:ascii="Times New Roman" w:hAnsi="Times New Roman" w:cs="Times New Roman"/>
          <w:color w:val="auto"/>
          <w:sz w:val="28"/>
          <w:szCs w:val="28"/>
        </w:rPr>
        <w:t>»</w:t>
      </w:r>
    </w:p>
    <w:p w:rsidR="0023680C" w:rsidRPr="00674F6B" w:rsidRDefault="0023680C" w:rsidP="00674F6B">
      <w:pPr>
        <w:shd w:val="clear" w:color="auto" w:fill="FFFFFF"/>
        <w:spacing w:after="0" w:line="340" w:lineRule="exact"/>
        <w:ind w:firstLine="426"/>
        <w:jc w:val="both"/>
        <w:rPr>
          <w:rFonts w:ascii="Times New Roman" w:hAnsi="Times New Roman" w:cs="Times New Roman"/>
          <w:sz w:val="28"/>
          <w:szCs w:val="28"/>
        </w:rPr>
      </w:pPr>
      <w:r w:rsidRPr="00674F6B">
        <w:rPr>
          <w:rFonts w:ascii="Times New Roman" w:hAnsi="Times New Roman" w:cs="Times New Roman"/>
          <w:sz w:val="28"/>
          <w:szCs w:val="28"/>
        </w:rPr>
        <w:t>14 апреля 2021</w:t>
      </w:r>
    </w:p>
    <w:p w:rsidR="0023680C" w:rsidRPr="00674F6B" w:rsidRDefault="0023680C" w:rsidP="00674F6B">
      <w:pPr>
        <w:pStyle w:val="a5"/>
        <w:shd w:val="clear" w:color="auto" w:fill="FFFFFF"/>
        <w:spacing w:before="0" w:beforeAutospacing="0" w:after="0" w:afterAutospacing="0" w:line="340" w:lineRule="exact"/>
        <w:ind w:firstLine="426"/>
        <w:jc w:val="both"/>
        <w:rPr>
          <w:sz w:val="28"/>
          <w:szCs w:val="28"/>
        </w:rPr>
      </w:pPr>
      <w:bookmarkStart w:id="0" w:name="0"/>
      <w:bookmarkEnd w:id="0"/>
      <w:r w:rsidRPr="00674F6B">
        <w:rPr>
          <w:sz w:val="28"/>
          <w:szCs w:val="28"/>
        </w:rPr>
        <w:t>Приказом Минздрава России от 28.01.2021 N 29н утвержден Порядок проведения обязательных предварительных и периодических медицинских осмотров работников, предусмотренных частью четвертой статьи 213 ТК РФ (далее - Порядок), и Перечень медицинских противопоказаний к осуществлению работ с вредными и(или)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23680C" w:rsidRPr="00674F6B" w:rsidRDefault="0023680C" w:rsidP="00674F6B">
      <w:pPr>
        <w:pStyle w:val="a5"/>
        <w:shd w:val="clear" w:color="auto" w:fill="FFFFFF"/>
        <w:spacing w:before="0" w:beforeAutospacing="0" w:after="0" w:afterAutospacing="0" w:line="340" w:lineRule="exact"/>
        <w:ind w:firstLine="426"/>
        <w:jc w:val="both"/>
        <w:rPr>
          <w:sz w:val="28"/>
          <w:szCs w:val="28"/>
        </w:rPr>
      </w:pPr>
      <w:r w:rsidRPr="00674F6B">
        <w:rPr>
          <w:sz w:val="28"/>
          <w:szCs w:val="28"/>
        </w:rPr>
        <w:t>В соответствии с пунктом 25 приложения к Порядку предусмотрено проведение медосмотров при выполнении работ в организациях, деятельность которых связана с воспитанием и обучением детей.</w:t>
      </w:r>
    </w:p>
    <w:p w:rsidR="0023680C" w:rsidRPr="00674F6B" w:rsidRDefault="0023680C" w:rsidP="00674F6B">
      <w:pPr>
        <w:pStyle w:val="a5"/>
        <w:shd w:val="clear" w:color="auto" w:fill="FFFFFF"/>
        <w:spacing w:before="0" w:beforeAutospacing="0" w:after="0" w:afterAutospacing="0" w:line="340" w:lineRule="exact"/>
        <w:ind w:firstLine="426"/>
        <w:jc w:val="both"/>
        <w:rPr>
          <w:sz w:val="28"/>
          <w:szCs w:val="28"/>
        </w:rPr>
      </w:pPr>
      <w:r w:rsidRPr="00674F6B">
        <w:rPr>
          <w:sz w:val="28"/>
          <w:szCs w:val="28"/>
        </w:rPr>
        <w:t>В этой связи считаем необходимым разъяснить следующее.</w:t>
      </w:r>
    </w:p>
    <w:p w:rsidR="0023680C" w:rsidRPr="00674F6B" w:rsidRDefault="0023680C" w:rsidP="00674F6B">
      <w:pPr>
        <w:pStyle w:val="a5"/>
        <w:shd w:val="clear" w:color="auto" w:fill="FFFFFF"/>
        <w:spacing w:before="0" w:beforeAutospacing="0" w:after="0" w:afterAutospacing="0" w:line="340" w:lineRule="exact"/>
        <w:ind w:firstLine="426"/>
        <w:jc w:val="both"/>
        <w:rPr>
          <w:sz w:val="28"/>
          <w:szCs w:val="28"/>
        </w:rPr>
      </w:pPr>
      <w:r w:rsidRPr="00674F6B">
        <w:rPr>
          <w:sz w:val="28"/>
          <w:szCs w:val="28"/>
        </w:rPr>
        <w:t>Согласно Федеральному закону от 29.12.2012 N 273-ФЗ "Об образовании в Российской Федерации" (далее - Закон N 273-ФЗ) образование - единый целенаправленный процесс воспитания и обучения. Содержание образования определяется основными образовательными программами, реализуемыми в дошкольной образовательной организации, общеобразовательной организации, профессиональной образовательной организации, образовательной организации высшего образования, и дополнительными образовательными программами - в организациях дополнительного образования и дополнительного профессионального образования.</w:t>
      </w:r>
    </w:p>
    <w:p w:rsidR="0023680C" w:rsidRPr="00674F6B" w:rsidRDefault="0023680C" w:rsidP="00674F6B">
      <w:pPr>
        <w:pStyle w:val="a5"/>
        <w:shd w:val="clear" w:color="auto" w:fill="FFFFFF"/>
        <w:spacing w:before="0" w:beforeAutospacing="0" w:after="0" w:afterAutospacing="0" w:line="340" w:lineRule="exact"/>
        <w:ind w:firstLine="426"/>
        <w:jc w:val="both"/>
        <w:rPr>
          <w:sz w:val="28"/>
          <w:szCs w:val="28"/>
        </w:rPr>
      </w:pPr>
      <w:r w:rsidRPr="00674F6B">
        <w:rPr>
          <w:sz w:val="28"/>
          <w:szCs w:val="28"/>
        </w:rPr>
        <w:t>При этом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(ст. 12.1 Закона N 273-ФЗ).</w:t>
      </w:r>
    </w:p>
    <w:p w:rsidR="0023680C" w:rsidRPr="00674F6B" w:rsidRDefault="0023680C" w:rsidP="00674F6B">
      <w:pPr>
        <w:pStyle w:val="a5"/>
        <w:shd w:val="clear" w:color="auto" w:fill="FFFFFF"/>
        <w:spacing w:before="0" w:beforeAutospacing="0" w:after="0" w:afterAutospacing="0" w:line="340" w:lineRule="exact"/>
        <w:ind w:firstLine="426"/>
        <w:jc w:val="both"/>
        <w:rPr>
          <w:sz w:val="28"/>
          <w:szCs w:val="28"/>
        </w:rPr>
      </w:pPr>
      <w:r w:rsidRPr="00674F6B">
        <w:rPr>
          <w:sz w:val="28"/>
          <w:szCs w:val="28"/>
        </w:rPr>
        <w:t>Необходимо отметить, что в соответствии со статьей 1 Федерального закона от 24.07.98 N 124-ФЗ "Об основных гарантиях прав ребенка в Российской Федерации"</w:t>
      </w:r>
      <w:hyperlink r:id="rId6" w:anchor="1111" w:history="1">
        <w:r w:rsidRPr="00674F6B">
          <w:rPr>
            <w:rStyle w:val="a3"/>
            <w:color w:val="auto"/>
            <w:sz w:val="28"/>
            <w:szCs w:val="28"/>
            <w:bdr w:val="none" w:sz="0" w:space="0" w:color="auto" w:frame="1"/>
            <w:vertAlign w:val="superscript"/>
          </w:rPr>
          <w:t>1</w:t>
        </w:r>
      </w:hyperlink>
      <w:r w:rsidRPr="00674F6B">
        <w:rPr>
          <w:sz w:val="28"/>
          <w:szCs w:val="28"/>
        </w:rPr>
        <w:t> и статьей 54 Семейного кодекса РФ ребенком является лицо, не достигшее возраста восемнадцати лет (совершеннолетия).</w:t>
      </w:r>
    </w:p>
    <w:p w:rsidR="0023680C" w:rsidRDefault="0023680C" w:rsidP="00674F6B">
      <w:pPr>
        <w:pStyle w:val="a5"/>
        <w:shd w:val="clear" w:color="auto" w:fill="FFFFFF"/>
        <w:spacing w:before="0" w:beforeAutospacing="0" w:after="0" w:afterAutospacing="0" w:line="340" w:lineRule="exact"/>
        <w:ind w:firstLine="426"/>
        <w:jc w:val="both"/>
        <w:rPr>
          <w:sz w:val="28"/>
          <w:szCs w:val="28"/>
        </w:rPr>
      </w:pPr>
      <w:r w:rsidRPr="00674F6B">
        <w:rPr>
          <w:sz w:val="28"/>
          <w:szCs w:val="28"/>
        </w:rPr>
        <w:t xml:space="preserve">На основании вышеизложенного полагаем, что работники образовательных организаций, реализующих образовательные программы в отношении несовершеннолетних обучающихся, </w:t>
      </w:r>
      <w:r w:rsidRPr="00674F6B">
        <w:rPr>
          <w:sz w:val="28"/>
          <w:szCs w:val="28"/>
          <w:highlight w:val="yellow"/>
        </w:rPr>
        <w:t>проходят обязательные предварительные и периодические медицинские осмотры вне зависимости от занимаемой должности и вида выполняемой работы.</w:t>
      </w:r>
    </w:p>
    <w:p w:rsidR="007D0A6E" w:rsidRDefault="007D0A6E" w:rsidP="00674F6B">
      <w:pPr>
        <w:pStyle w:val="a5"/>
        <w:shd w:val="clear" w:color="auto" w:fill="FFFFFF"/>
        <w:spacing w:before="0" w:beforeAutospacing="0" w:after="0" w:afterAutospacing="0" w:line="340" w:lineRule="exact"/>
        <w:ind w:firstLine="426"/>
        <w:jc w:val="both"/>
        <w:rPr>
          <w:sz w:val="28"/>
          <w:szCs w:val="28"/>
        </w:rPr>
      </w:pPr>
      <w:r w:rsidRPr="00674F6B">
        <w:rPr>
          <w:sz w:val="28"/>
          <w:szCs w:val="28"/>
        </w:rPr>
        <w:t>Заместитель</w:t>
      </w:r>
    </w:p>
    <w:p w:rsidR="00EA253A" w:rsidRDefault="007D0A6E" w:rsidP="007D0A6E">
      <w:pPr>
        <w:pStyle w:val="a5"/>
        <w:shd w:val="clear" w:color="auto" w:fill="FFFFFF"/>
        <w:spacing w:before="0" w:beforeAutospacing="0" w:after="0" w:afterAutospacing="0" w:line="340" w:lineRule="exact"/>
        <w:ind w:firstLine="426"/>
        <w:jc w:val="both"/>
        <w:rPr>
          <w:sz w:val="28"/>
          <w:szCs w:val="28"/>
        </w:rPr>
      </w:pPr>
      <w:r w:rsidRPr="00674F6B">
        <w:rPr>
          <w:sz w:val="28"/>
          <w:szCs w:val="28"/>
        </w:rPr>
        <w:t>Председателя Профсоюза</w:t>
      </w:r>
      <w:r w:rsidRPr="007D0A6E">
        <w:rPr>
          <w:sz w:val="28"/>
          <w:szCs w:val="28"/>
        </w:rPr>
        <w:t xml:space="preserve"> </w:t>
      </w:r>
      <w:r>
        <w:rPr>
          <w:sz w:val="28"/>
          <w:szCs w:val="28"/>
        </w:rPr>
        <w:t xml:space="preserve">          </w:t>
      </w:r>
      <w:r w:rsidRPr="00674F6B">
        <w:rPr>
          <w:sz w:val="28"/>
          <w:szCs w:val="28"/>
        </w:rPr>
        <w:t>В.Н. Дудин</w:t>
      </w:r>
    </w:p>
    <w:p w:rsidR="0012509D" w:rsidRDefault="00EA253A" w:rsidP="0012509D">
      <w:pPr>
        <w:spacing w:after="0" w:line="240" w:lineRule="auto"/>
        <w:jc w:val="right"/>
        <w:rPr>
          <w:sz w:val="28"/>
          <w:szCs w:val="28"/>
        </w:rPr>
      </w:pPr>
      <w:r>
        <w:rPr>
          <w:sz w:val="28"/>
          <w:szCs w:val="28"/>
        </w:rPr>
        <w:br w:type="page"/>
      </w:r>
      <w:r w:rsidR="0012509D" w:rsidRPr="00EA253A">
        <w:rPr>
          <w:b/>
          <w:color w:val="FF0000"/>
          <w:sz w:val="28"/>
          <w:szCs w:val="28"/>
        </w:rPr>
        <w:lastRenderedPageBreak/>
        <w:t>ОБРАЗЕЦ</w:t>
      </w:r>
      <w:r w:rsidR="0012509D">
        <w:rPr>
          <w:sz w:val="28"/>
          <w:szCs w:val="28"/>
        </w:rPr>
        <w:t xml:space="preserve"> </w:t>
      </w:r>
    </w:p>
    <w:p w:rsidR="0012509D" w:rsidRDefault="0012509D" w:rsidP="0012509D">
      <w:pPr>
        <w:spacing w:after="0" w:line="240" w:lineRule="auto"/>
        <w:jc w:val="right"/>
        <w:rPr>
          <w:rFonts w:ascii="Times New Roman" w:hAnsi="Times New Roman" w:cs="Times New Roman"/>
          <w:b/>
          <w:color w:val="000000"/>
        </w:rPr>
      </w:pPr>
    </w:p>
    <w:p w:rsidR="0012509D" w:rsidRPr="0012509D" w:rsidRDefault="0012509D" w:rsidP="0012509D">
      <w:pPr>
        <w:spacing w:after="0" w:line="240" w:lineRule="auto"/>
        <w:jc w:val="center"/>
        <w:rPr>
          <w:rFonts w:ascii="Times New Roman" w:hAnsi="Times New Roman" w:cs="Times New Roman"/>
          <w:color w:val="000000"/>
        </w:rPr>
      </w:pPr>
      <w:r w:rsidRPr="0012509D">
        <w:rPr>
          <w:rFonts w:ascii="Times New Roman" w:hAnsi="Times New Roman" w:cs="Times New Roman"/>
          <w:b/>
          <w:color w:val="000000"/>
        </w:rPr>
        <w:t xml:space="preserve">ДОГОВОР № </w:t>
      </w:r>
      <w:r>
        <w:rPr>
          <w:rFonts w:ascii="Times New Roman" w:hAnsi="Times New Roman" w:cs="Times New Roman"/>
          <w:b/>
          <w:color w:val="000000"/>
        </w:rPr>
        <w:t>__</w:t>
      </w:r>
    </w:p>
    <w:p w:rsidR="0012509D" w:rsidRPr="0012509D" w:rsidRDefault="0012509D" w:rsidP="0012509D">
      <w:pPr>
        <w:spacing w:after="0" w:line="240" w:lineRule="auto"/>
        <w:jc w:val="center"/>
        <w:rPr>
          <w:rFonts w:ascii="Times New Roman" w:hAnsi="Times New Roman" w:cs="Times New Roman"/>
          <w:color w:val="000000"/>
        </w:rPr>
      </w:pPr>
      <w:r w:rsidRPr="0012509D">
        <w:rPr>
          <w:rFonts w:ascii="Times New Roman" w:hAnsi="Times New Roman" w:cs="Times New Roman"/>
          <w:b/>
          <w:color w:val="000000"/>
        </w:rPr>
        <w:t>на проведение периодических медицинских осмотров</w:t>
      </w:r>
    </w:p>
    <w:p w:rsidR="0012509D" w:rsidRPr="0012509D" w:rsidRDefault="0012509D" w:rsidP="0012509D">
      <w:pPr>
        <w:spacing w:after="0" w:line="240" w:lineRule="auto"/>
        <w:rPr>
          <w:rFonts w:ascii="Times New Roman" w:hAnsi="Times New Roman" w:cs="Times New Roman"/>
          <w:color w:val="000000"/>
        </w:rPr>
      </w:pPr>
      <w:bookmarkStart w:id="1" w:name="_heading=h.gjdgxs" w:colFirst="0" w:colLast="0"/>
      <w:bookmarkEnd w:id="1"/>
      <w:r>
        <w:rPr>
          <w:rFonts w:ascii="Times New Roman" w:hAnsi="Times New Roman" w:cs="Times New Roman"/>
          <w:color w:val="000000"/>
        </w:rPr>
        <w:t>с</w:t>
      </w:r>
      <w:r w:rsidRPr="0012509D">
        <w:rPr>
          <w:rFonts w:ascii="Times New Roman" w:hAnsi="Times New Roman" w:cs="Times New Roman"/>
          <w:color w:val="000000"/>
        </w:rPr>
        <w:t xml:space="preserve">. </w:t>
      </w:r>
      <w:r>
        <w:rPr>
          <w:rFonts w:ascii="Times New Roman" w:hAnsi="Times New Roman" w:cs="Times New Roman"/>
          <w:color w:val="000000"/>
        </w:rPr>
        <w:t>_________</w:t>
      </w:r>
      <w:r w:rsidRPr="0012509D">
        <w:rPr>
          <w:rFonts w:ascii="Times New Roman" w:hAnsi="Times New Roman" w:cs="Times New Roman"/>
          <w:color w:val="000000"/>
        </w:rPr>
        <w:t xml:space="preserve">                                                                                            </w:t>
      </w:r>
      <w:r>
        <w:rPr>
          <w:rFonts w:ascii="Times New Roman" w:hAnsi="Times New Roman" w:cs="Times New Roman"/>
          <w:color w:val="000000"/>
        </w:rPr>
        <w:t xml:space="preserve">             </w:t>
      </w:r>
      <w:r w:rsidRPr="0012509D">
        <w:rPr>
          <w:rFonts w:ascii="Times New Roman" w:hAnsi="Times New Roman" w:cs="Times New Roman"/>
          <w:color w:val="000000"/>
        </w:rPr>
        <w:t>   «</w:t>
      </w:r>
      <w:r>
        <w:rPr>
          <w:rFonts w:ascii="Times New Roman" w:hAnsi="Times New Roman" w:cs="Times New Roman"/>
          <w:color w:val="000000"/>
        </w:rPr>
        <w:t>__</w:t>
      </w:r>
      <w:r w:rsidRPr="0012509D">
        <w:rPr>
          <w:rFonts w:ascii="Times New Roman" w:hAnsi="Times New Roman" w:cs="Times New Roman"/>
          <w:color w:val="000000"/>
        </w:rPr>
        <w:t xml:space="preserve">» </w:t>
      </w:r>
      <w:r>
        <w:rPr>
          <w:rFonts w:ascii="Times New Roman" w:hAnsi="Times New Roman" w:cs="Times New Roman"/>
          <w:color w:val="000000"/>
        </w:rPr>
        <w:t>марта</w:t>
      </w:r>
      <w:r w:rsidRPr="0012509D">
        <w:rPr>
          <w:rFonts w:ascii="Times New Roman" w:hAnsi="Times New Roman" w:cs="Times New Roman"/>
          <w:color w:val="000000"/>
        </w:rPr>
        <w:t xml:space="preserve"> 202</w:t>
      </w:r>
      <w:r w:rsidRPr="0012509D">
        <w:rPr>
          <w:rFonts w:ascii="Times New Roman" w:hAnsi="Times New Roman" w:cs="Times New Roman"/>
        </w:rPr>
        <w:t>1</w:t>
      </w:r>
      <w:r w:rsidRPr="0012509D">
        <w:rPr>
          <w:rFonts w:ascii="Times New Roman" w:hAnsi="Times New Roman" w:cs="Times New Roman"/>
          <w:color w:val="000000"/>
        </w:rPr>
        <w:t xml:space="preserve"> года</w:t>
      </w:r>
    </w:p>
    <w:p w:rsidR="0012509D" w:rsidRPr="0012509D" w:rsidRDefault="0012509D" w:rsidP="0012509D">
      <w:pPr>
        <w:spacing w:after="0" w:line="240" w:lineRule="auto"/>
        <w:ind w:firstLine="142"/>
        <w:jc w:val="both"/>
        <w:rPr>
          <w:rFonts w:ascii="Times New Roman" w:hAnsi="Times New Roman" w:cs="Times New Roman"/>
          <w:color w:val="000000"/>
        </w:rPr>
      </w:pPr>
      <w:r>
        <w:rPr>
          <w:rFonts w:ascii="Times New Roman" w:hAnsi="Times New Roman" w:cs="Times New Roman"/>
        </w:rPr>
        <w:t>Бюджетное учреждение республики Калмыкия</w:t>
      </w:r>
      <w:r>
        <w:rPr>
          <w:rFonts w:ascii="Times New Roman" w:hAnsi="Times New Roman" w:cs="Times New Roman"/>
          <w:color w:val="000000"/>
        </w:rPr>
        <w:t xml:space="preserve"> </w:t>
      </w:r>
      <w:r w:rsidRPr="0012509D">
        <w:rPr>
          <w:rFonts w:ascii="Times New Roman" w:hAnsi="Times New Roman" w:cs="Times New Roman"/>
          <w:color w:val="000000"/>
        </w:rPr>
        <w:t>«</w:t>
      </w:r>
      <w:r>
        <w:rPr>
          <w:rFonts w:ascii="Times New Roman" w:hAnsi="Times New Roman" w:cs="Times New Roman"/>
          <w:color w:val="000000"/>
        </w:rPr>
        <w:t>_________________ районная больница</w:t>
      </w:r>
      <w:r w:rsidRPr="0012509D">
        <w:rPr>
          <w:rFonts w:ascii="Times New Roman" w:hAnsi="Times New Roman" w:cs="Times New Roman"/>
          <w:color w:val="000000"/>
        </w:rPr>
        <w:t>» (</w:t>
      </w:r>
      <w:r>
        <w:rPr>
          <w:rFonts w:ascii="Times New Roman" w:hAnsi="Times New Roman" w:cs="Times New Roman"/>
          <w:color w:val="000000"/>
        </w:rPr>
        <w:t>БУ РК</w:t>
      </w:r>
      <w:r w:rsidRPr="0012509D">
        <w:rPr>
          <w:rFonts w:ascii="Times New Roman" w:hAnsi="Times New Roman" w:cs="Times New Roman"/>
          <w:color w:val="000000"/>
        </w:rPr>
        <w:t xml:space="preserve"> «</w:t>
      </w:r>
      <w:r>
        <w:rPr>
          <w:rFonts w:ascii="Times New Roman" w:hAnsi="Times New Roman" w:cs="Times New Roman"/>
          <w:color w:val="000000"/>
        </w:rPr>
        <w:t>______________ РБ</w:t>
      </w:r>
      <w:r w:rsidRPr="0012509D">
        <w:rPr>
          <w:rFonts w:ascii="Times New Roman" w:hAnsi="Times New Roman" w:cs="Times New Roman"/>
          <w:color w:val="000000"/>
        </w:rPr>
        <w:t xml:space="preserve">»), именуемое в дальнейшем «Исполнитель», в лице </w:t>
      </w:r>
      <w:r>
        <w:rPr>
          <w:rFonts w:ascii="Times New Roman" w:hAnsi="Times New Roman" w:cs="Times New Roman"/>
          <w:color w:val="000000"/>
        </w:rPr>
        <w:t>главного врача ________________</w:t>
      </w:r>
      <w:r w:rsidRPr="0012509D">
        <w:rPr>
          <w:rFonts w:ascii="Times New Roman" w:hAnsi="Times New Roman" w:cs="Times New Roman"/>
          <w:color w:val="000000"/>
        </w:rPr>
        <w:t xml:space="preserve">, действующего на основании Устава и лицензии на право осуществления медицинской деятельности от </w:t>
      </w:r>
      <w:r>
        <w:rPr>
          <w:rFonts w:ascii="Times New Roman" w:hAnsi="Times New Roman" w:cs="Times New Roman"/>
          <w:color w:val="000000"/>
        </w:rPr>
        <w:t>____________</w:t>
      </w:r>
      <w:r w:rsidRPr="0012509D">
        <w:rPr>
          <w:rFonts w:ascii="Times New Roman" w:hAnsi="Times New Roman" w:cs="Times New Roman"/>
          <w:color w:val="000000"/>
        </w:rPr>
        <w:t xml:space="preserve"> № </w:t>
      </w:r>
      <w:r>
        <w:rPr>
          <w:rFonts w:ascii="Times New Roman" w:hAnsi="Times New Roman" w:cs="Times New Roman"/>
          <w:color w:val="000000"/>
        </w:rPr>
        <w:t>___________</w:t>
      </w:r>
      <w:r w:rsidRPr="0012509D">
        <w:rPr>
          <w:rFonts w:ascii="Times New Roman" w:hAnsi="Times New Roman" w:cs="Times New Roman"/>
          <w:color w:val="000000"/>
        </w:rPr>
        <w:t xml:space="preserve">, с одной стороны и </w:t>
      </w:r>
      <w:r>
        <w:rPr>
          <w:rFonts w:ascii="Times New Roman" w:hAnsi="Times New Roman" w:cs="Times New Roman"/>
          <w:color w:val="000000"/>
        </w:rPr>
        <w:t>Муниципальное казенное общеобразовательное учреждение «______________ средняя общеобразовательная школа» (МКОУ «____________ СОШ»)</w:t>
      </w:r>
      <w:r w:rsidRPr="0012509D">
        <w:rPr>
          <w:rFonts w:ascii="Times New Roman" w:hAnsi="Times New Roman" w:cs="Times New Roman"/>
          <w:color w:val="000000"/>
        </w:rPr>
        <w:t>, именуемое в дальнейшем «Заказчик», в лице</w:t>
      </w:r>
      <w:r w:rsidRPr="0012509D">
        <w:rPr>
          <w:rFonts w:ascii="Times New Roman" w:hAnsi="Times New Roman" w:cs="Times New Roman"/>
          <w:b/>
          <w:color w:val="000000"/>
        </w:rPr>
        <w:t> </w:t>
      </w:r>
      <w:r w:rsidRPr="0012509D">
        <w:rPr>
          <w:rFonts w:ascii="Times New Roman" w:hAnsi="Times New Roman" w:cs="Times New Roman"/>
          <w:color w:val="000000"/>
        </w:rPr>
        <w:t xml:space="preserve"> директора </w:t>
      </w:r>
      <w:r>
        <w:rPr>
          <w:rFonts w:ascii="Times New Roman" w:hAnsi="Times New Roman" w:cs="Times New Roman"/>
          <w:color w:val="000000"/>
        </w:rPr>
        <w:t>_______________</w:t>
      </w:r>
      <w:r w:rsidRPr="0012509D">
        <w:rPr>
          <w:rFonts w:ascii="Times New Roman" w:hAnsi="Times New Roman" w:cs="Times New Roman"/>
          <w:color w:val="000000"/>
        </w:rPr>
        <w:t>, действующего на основании Устава,</w:t>
      </w:r>
      <w:r>
        <w:rPr>
          <w:rFonts w:ascii="Times New Roman" w:hAnsi="Times New Roman" w:cs="Times New Roman"/>
          <w:color w:val="000000"/>
        </w:rPr>
        <w:t xml:space="preserve"> </w:t>
      </w:r>
      <w:r w:rsidRPr="0012509D">
        <w:rPr>
          <w:rFonts w:ascii="Times New Roman" w:hAnsi="Times New Roman" w:cs="Times New Roman"/>
          <w:color w:val="000000"/>
        </w:rPr>
        <w:t>с другой стороны, совместно именуемые «Стороны», заключили настоящий договор(далее – Договор) о нижеследующем.</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1. ПРЕДМЕТ ДОГОВОРА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1.1. Исполнитель обязуется по заданию Заказчика оказать услуги по проведению обязательных периодических медицинских осмотров (обследований) (далее – периодические осмотры) физических лиц, указанных в представляемых Заказчиком поименных списках лиц, подлежащих периодическому осмотру (далее – поименный список) во исполнение статьи 34 Федерального закона от 30.03.1999 № 52-ФЗ «О санитарно-эпидемиологическом благополучии населения», приказа </w:t>
      </w:r>
      <w:r w:rsidRPr="0012509D">
        <w:rPr>
          <w:rFonts w:ascii="Times New Roman" w:hAnsi="Times New Roman" w:cs="Times New Roman"/>
        </w:rPr>
        <w:t>Минздрава России от 28.01.2021 № 29н</w:t>
      </w:r>
      <w:r w:rsidRPr="0012509D">
        <w:rPr>
          <w:rFonts w:ascii="Times New Roman" w:hAnsi="Times New Roman" w:cs="Times New Roman"/>
          <w:color w:val="000000"/>
        </w:rPr>
        <w:t xml:space="preserve"> «</w:t>
      </w:r>
      <w:r w:rsidRPr="0012509D">
        <w:rPr>
          <w:rFonts w:ascii="Times New Roman" w:hAnsi="Times New Roman" w:cs="Times New Roman"/>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12509D">
        <w:rPr>
          <w:rFonts w:ascii="Times New Roman" w:hAnsi="Times New Roman" w:cs="Times New Roman"/>
          <w:color w:val="000000"/>
        </w:rPr>
        <w:t>», в соответствии со статьями 213, 266 Трудового кодекса, а Заказчик обязуется принять указанные услуги и оплатить их в порядке, предусмотренном настоящим Договором.</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1.2. Целью периодических осмотров является экспертиза профессиональной пригодности, профилактика и своевременное установление начальных признаков профессиональных заболеваний, выявление общих заболеваний, в том числе препятствующих продолжению работы с вредными, опасными веществами и производственными факторами, для предупреждения несчастных случаев и профессиональных заболеваний </w:t>
      </w:r>
      <w:r w:rsidR="006814EC">
        <w:rPr>
          <w:rFonts w:ascii="Times New Roman" w:hAnsi="Times New Roman" w:cs="Times New Roman"/>
          <w:color w:val="000000"/>
        </w:rPr>
        <w:t>в организации</w:t>
      </w:r>
      <w:r w:rsidRPr="0012509D">
        <w:rPr>
          <w:rFonts w:ascii="Times New Roman" w:hAnsi="Times New Roman" w:cs="Times New Roman"/>
          <w:color w:val="000000"/>
        </w:rPr>
        <w:t xml:space="preserve"> Заказчика.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1.3. Поименный список лиц сотрудников Заказчика, в отношении которых проводится периодический осмотр, предоставляется Заказчиком по форме в формате </w:t>
      </w:r>
      <w:proofErr w:type="spellStart"/>
      <w:r w:rsidRPr="0012509D">
        <w:rPr>
          <w:rFonts w:ascii="Times New Roman" w:hAnsi="Times New Roman" w:cs="Times New Roman"/>
          <w:color w:val="000000"/>
        </w:rPr>
        <w:t>Excel</w:t>
      </w:r>
      <w:proofErr w:type="spellEnd"/>
      <w:r w:rsidRPr="0012509D">
        <w:rPr>
          <w:rFonts w:ascii="Times New Roman" w:hAnsi="Times New Roman" w:cs="Times New Roman"/>
          <w:color w:val="000000"/>
        </w:rPr>
        <w:t xml:space="preserve"> и передается исполнителю в электронном и в письменном виде.</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1.4. Услуги по проведению периодических осмотров проводятся по адресу: Россия, </w:t>
      </w:r>
      <w:r w:rsidR="006814EC">
        <w:rPr>
          <w:rFonts w:ascii="Times New Roman" w:hAnsi="Times New Roman" w:cs="Times New Roman"/>
          <w:color w:val="000000"/>
        </w:rPr>
        <w:t xml:space="preserve">Республика Калмыкия, __________ район, </w:t>
      </w:r>
      <w:proofErr w:type="spellStart"/>
      <w:r w:rsidR="006814EC">
        <w:rPr>
          <w:rFonts w:ascii="Times New Roman" w:hAnsi="Times New Roman" w:cs="Times New Roman"/>
          <w:color w:val="000000"/>
        </w:rPr>
        <w:t>с.____________</w:t>
      </w:r>
      <w:proofErr w:type="spellEnd"/>
      <w:r w:rsidRPr="0012509D">
        <w:rPr>
          <w:rFonts w:ascii="Times New Roman" w:hAnsi="Times New Roman" w:cs="Times New Roman"/>
          <w:color w:val="000000"/>
        </w:rPr>
        <w:t xml:space="preserve">, </w:t>
      </w:r>
      <w:proofErr w:type="spellStart"/>
      <w:r w:rsidRPr="0012509D">
        <w:rPr>
          <w:rFonts w:ascii="Times New Roman" w:hAnsi="Times New Roman" w:cs="Times New Roman"/>
          <w:color w:val="000000"/>
        </w:rPr>
        <w:t>ул.</w:t>
      </w:r>
      <w:r w:rsidR="006814EC">
        <w:rPr>
          <w:rFonts w:ascii="Times New Roman" w:hAnsi="Times New Roman" w:cs="Times New Roman"/>
          <w:color w:val="000000"/>
        </w:rPr>
        <w:t>_________</w:t>
      </w:r>
      <w:proofErr w:type="spellEnd"/>
      <w:r w:rsidRPr="0012509D">
        <w:rPr>
          <w:rFonts w:ascii="Times New Roman" w:hAnsi="Times New Roman" w:cs="Times New Roman"/>
          <w:color w:val="000000"/>
        </w:rPr>
        <w:t xml:space="preserve">, д. </w:t>
      </w:r>
      <w:r w:rsidR="006814EC">
        <w:rPr>
          <w:rFonts w:ascii="Times New Roman" w:hAnsi="Times New Roman" w:cs="Times New Roman"/>
          <w:color w:val="000000"/>
        </w:rPr>
        <w:t>__</w:t>
      </w:r>
      <w:r w:rsidRPr="0012509D">
        <w:rPr>
          <w:rFonts w:ascii="Times New Roman" w:hAnsi="Times New Roman" w:cs="Times New Roman"/>
          <w:color w:val="000000"/>
        </w:rPr>
        <w:t>.</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1.5. Сроки оказания услуг:</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1.5.1. Начальный – «</w:t>
      </w:r>
      <w:r w:rsidR="006814EC">
        <w:rPr>
          <w:rFonts w:ascii="Times New Roman" w:hAnsi="Times New Roman" w:cs="Times New Roman"/>
          <w:color w:val="000000"/>
        </w:rPr>
        <w:t>01</w:t>
      </w:r>
      <w:r w:rsidRPr="0012509D">
        <w:rPr>
          <w:rFonts w:ascii="Times New Roman" w:hAnsi="Times New Roman" w:cs="Times New Roman"/>
          <w:color w:val="000000"/>
        </w:rPr>
        <w:t xml:space="preserve">» </w:t>
      </w:r>
      <w:r w:rsidR="006814EC">
        <w:rPr>
          <w:rFonts w:ascii="Times New Roman" w:hAnsi="Times New Roman" w:cs="Times New Roman"/>
          <w:color w:val="000000"/>
        </w:rPr>
        <w:t>июля</w:t>
      </w:r>
      <w:r w:rsidRPr="0012509D">
        <w:rPr>
          <w:rFonts w:ascii="Times New Roman" w:hAnsi="Times New Roman" w:cs="Times New Roman"/>
          <w:color w:val="000000"/>
        </w:rPr>
        <w:t xml:space="preserve"> 202</w:t>
      </w:r>
      <w:r w:rsidRPr="0012509D">
        <w:rPr>
          <w:rFonts w:ascii="Times New Roman" w:hAnsi="Times New Roman" w:cs="Times New Roman"/>
        </w:rPr>
        <w:t>1</w:t>
      </w:r>
      <w:r w:rsidRPr="0012509D">
        <w:rPr>
          <w:rFonts w:ascii="Times New Roman" w:hAnsi="Times New Roman" w:cs="Times New Roman"/>
          <w:color w:val="000000"/>
        </w:rPr>
        <w:t xml:space="preserve"> года;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1.5.2. Конечный – «10» </w:t>
      </w:r>
      <w:r w:rsidR="006814EC">
        <w:rPr>
          <w:rFonts w:ascii="Times New Roman" w:hAnsi="Times New Roman" w:cs="Times New Roman"/>
          <w:color w:val="000000"/>
        </w:rPr>
        <w:t>июля</w:t>
      </w:r>
      <w:r w:rsidRPr="0012509D">
        <w:rPr>
          <w:rFonts w:ascii="Times New Roman" w:hAnsi="Times New Roman" w:cs="Times New Roman"/>
          <w:color w:val="000000"/>
        </w:rPr>
        <w:t xml:space="preserve"> 202</w:t>
      </w:r>
      <w:r w:rsidRPr="0012509D">
        <w:rPr>
          <w:rFonts w:ascii="Times New Roman" w:hAnsi="Times New Roman" w:cs="Times New Roman"/>
        </w:rPr>
        <w:t>2</w:t>
      </w:r>
      <w:r w:rsidRPr="0012509D">
        <w:rPr>
          <w:rFonts w:ascii="Times New Roman" w:hAnsi="Times New Roman" w:cs="Times New Roman"/>
          <w:color w:val="000000"/>
        </w:rPr>
        <w:t> года.</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2. ПРАВА И ОБЯЗАННОСТИ СТОРОН</w:t>
      </w:r>
    </w:p>
    <w:p w:rsidR="0012509D" w:rsidRPr="0012509D" w:rsidRDefault="0012509D" w:rsidP="0012509D">
      <w:pPr>
        <w:spacing w:after="0" w:line="240" w:lineRule="auto"/>
        <w:ind w:firstLine="142"/>
        <w:jc w:val="both"/>
        <w:rPr>
          <w:rFonts w:ascii="Times New Roman" w:hAnsi="Times New Roman" w:cs="Times New Roman"/>
          <w:b/>
          <w:color w:val="000000"/>
        </w:rPr>
      </w:pPr>
      <w:r w:rsidRPr="0012509D">
        <w:rPr>
          <w:rFonts w:ascii="Times New Roman" w:hAnsi="Times New Roman" w:cs="Times New Roman"/>
          <w:b/>
          <w:color w:val="000000"/>
        </w:rPr>
        <w:t>2.1. Исполнитель обязуется:</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2.1.1. Сформировать медицинскую комиссию для проведения осмотров из врачей-специалистов.</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2.1.2. Обеспечить проведение периодического осмотра на основании поименных списков, утвержденных Заказчиком по </w:t>
      </w:r>
      <w:r w:rsidRPr="0012509D">
        <w:rPr>
          <w:rFonts w:ascii="Times New Roman" w:hAnsi="Times New Roman" w:cs="Times New Roman"/>
        </w:rPr>
        <w:t xml:space="preserve">спискам </w:t>
      </w:r>
      <w:r w:rsidRPr="0012509D">
        <w:rPr>
          <w:rFonts w:ascii="Times New Roman" w:hAnsi="Times New Roman" w:cs="Times New Roman"/>
          <w:color w:val="000000"/>
        </w:rPr>
        <w:t xml:space="preserve">работников, подлежащих периодическим осмотрам, с указанием вредных и опасных производственных факторов, а также вида работ в соответствии с перечнем факторов и перечнем работ, регламентированных приказом </w:t>
      </w:r>
      <w:r w:rsidRPr="0012509D">
        <w:rPr>
          <w:rFonts w:ascii="Times New Roman" w:hAnsi="Times New Roman" w:cs="Times New Roman"/>
        </w:rPr>
        <w:t>Минздрава России от 28.01.2021 № 29н</w:t>
      </w:r>
      <w:r w:rsidRPr="0012509D">
        <w:rPr>
          <w:rFonts w:ascii="Times New Roman" w:hAnsi="Times New Roman" w:cs="Times New Roman"/>
          <w:color w:val="000000"/>
        </w:rPr>
        <w:t xml:space="preserve"> с приложениями.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2.1.3. Обеспечить объемы и виды медицинских осмотров врачей-специалистов и лабораторных, инструментальных исследований применительно и в соответствии с видами вредных и опасных факторов производства, указанных в поименных списках.</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2.1.4. Проводить периодические осмотры в соответствии с обязательными требованиями и правилами, установленными действующим законодательством, и в сроки календарного плана, предварительно согласованные Сторонами.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lastRenderedPageBreak/>
        <w:t>2.1.5. Составить календарный план проведения периодического осмотра в 10-дневный срок с момента получения от Заказчика поименного списка (но не позднее чем за 14 дней до согласования с Заказчиком даты начала проведения периодического осмотра). Утвердить согласованный календарный план с уполномоченным представителем Заказчика.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2.1.6. Вести необходимый учет прохождения периодических осмотров. Ежемесячно до 3-го числа следующего за месяцем проведенного периодического осмотра и/или по окончании срока действия Договора/Дополнительного соглашения проводить сверку поименных списков лиц, направленных Заказчиком на периодический осмотр и прошедших его.</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2.1.7. Информировать о пересмотре стоимости медицинского обслуживания в случае изменения цен на медицинские средства, изменения тарифов на коммунальные услуги по согласованию с Заказчиком, о чем письменно известить Заказчика за 30 дней до предполагаемого изменения стоимости услуг. В случае изменения общей суммы Договора и стоимости предварительных осмотров Сторонами заключается дополнительное соглашение.</w:t>
      </w:r>
    </w:p>
    <w:p w:rsidR="0012509D" w:rsidRPr="0012509D" w:rsidRDefault="0012509D" w:rsidP="0012509D">
      <w:pPr>
        <w:spacing w:after="0" w:line="240" w:lineRule="auto"/>
        <w:ind w:firstLine="142"/>
        <w:jc w:val="both"/>
        <w:rPr>
          <w:rFonts w:ascii="Times New Roman" w:hAnsi="Times New Roman" w:cs="Times New Roman"/>
        </w:rPr>
      </w:pPr>
      <w:r w:rsidRPr="0012509D">
        <w:rPr>
          <w:rFonts w:ascii="Times New Roman" w:hAnsi="Times New Roman" w:cs="Times New Roman"/>
          <w:color w:val="000000"/>
        </w:rPr>
        <w:t>2.1.8. Отражать результаты медосмотра постоянно действующей врачебной медицинской комиссией в медицинской документации установленного образца, а именно</w:t>
      </w:r>
      <w:r w:rsidRPr="0012509D">
        <w:rPr>
          <w:rFonts w:ascii="Times New Roman" w:hAnsi="Times New Roman" w:cs="Times New Roman"/>
        </w:rPr>
        <w:t xml:space="preserve"> </w:t>
      </w:r>
      <w:r w:rsidRPr="0012509D">
        <w:rPr>
          <w:rFonts w:ascii="Times New Roman" w:hAnsi="Times New Roman" w:cs="Times New Roman"/>
          <w:color w:val="000000"/>
        </w:rPr>
        <w:t xml:space="preserve">в амбулаторной карте 025/у-04, утвержденной приказом </w:t>
      </w:r>
      <w:proofErr w:type="spellStart"/>
      <w:r w:rsidRPr="0012509D">
        <w:rPr>
          <w:rFonts w:ascii="Times New Roman" w:hAnsi="Times New Roman" w:cs="Times New Roman"/>
          <w:color w:val="000000"/>
        </w:rPr>
        <w:t>Минздравсоцразвития</w:t>
      </w:r>
      <w:proofErr w:type="spellEnd"/>
      <w:r w:rsidRPr="0012509D">
        <w:rPr>
          <w:rFonts w:ascii="Times New Roman" w:hAnsi="Times New Roman" w:cs="Times New Roman"/>
          <w:color w:val="000000"/>
        </w:rPr>
        <w:t xml:space="preserve"> от 22.11.2004 № 255, зарегистрировано в Минюстом 14.12.2004 № 6188 (далее – медицинская карта).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2.1.9. Выдавать на руки обследованному работнику (или уполномоченному представителю Заказчика) по окончании медосмотра </w:t>
      </w:r>
      <w:r w:rsidRPr="0012509D">
        <w:rPr>
          <w:rFonts w:ascii="Times New Roman" w:hAnsi="Times New Roman" w:cs="Times New Roman"/>
        </w:rPr>
        <w:t>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и по дальнейшему наблюдению, лечению и медицинской реабилитации.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2.1.10. </w:t>
      </w:r>
      <w:r w:rsidRPr="0012509D">
        <w:rPr>
          <w:rFonts w:ascii="Times New Roman" w:hAnsi="Times New Roman" w:cs="Times New Roman"/>
        </w:rPr>
        <w:t>Направить копию выписки в медицинскую организацию, к которой работник прикреплен для медицинского обслуживания, с письменного согласия работника.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2.1.11. Оформить по итогам осмотров медицинские заключения (не позднее 5 рабочих дней) и заключительный акт периодического медосмотра </w:t>
      </w:r>
      <w:r w:rsidRPr="0012509D">
        <w:rPr>
          <w:rFonts w:ascii="Times New Roman" w:hAnsi="Times New Roman" w:cs="Times New Roman"/>
        </w:rPr>
        <w:t>(</w:t>
      </w:r>
      <w:r w:rsidRPr="0012509D">
        <w:rPr>
          <w:rFonts w:ascii="Times New Roman" w:hAnsi="Times New Roman" w:cs="Times New Roman"/>
          <w:color w:val="000000"/>
        </w:rPr>
        <w:t xml:space="preserve">не позднее 30 дней после завершения медосмотра) в порядке, установленном пунктами </w:t>
      </w:r>
      <w:r w:rsidRPr="0012509D">
        <w:rPr>
          <w:rFonts w:ascii="Times New Roman" w:hAnsi="Times New Roman" w:cs="Times New Roman"/>
        </w:rPr>
        <w:t>33</w:t>
      </w:r>
      <w:r w:rsidRPr="0012509D">
        <w:rPr>
          <w:rFonts w:ascii="Times New Roman" w:hAnsi="Times New Roman" w:cs="Times New Roman"/>
          <w:color w:val="000000"/>
        </w:rPr>
        <w:t xml:space="preserve">, </w:t>
      </w:r>
      <w:r w:rsidRPr="0012509D">
        <w:rPr>
          <w:rFonts w:ascii="Times New Roman" w:hAnsi="Times New Roman" w:cs="Times New Roman"/>
        </w:rPr>
        <w:t>34</w:t>
      </w:r>
      <w:r w:rsidRPr="0012509D">
        <w:rPr>
          <w:rFonts w:ascii="Times New Roman" w:hAnsi="Times New Roman" w:cs="Times New Roman"/>
          <w:color w:val="000000"/>
        </w:rPr>
        <w:t>, 45</w:t>
      </w:r>
      <w:r w:rsidRPr="0012509D">
        <w:rPr>
          <w:rFonts w:ascii="Times New Roman" w:hAnsi="Times New Roman" w:cs="Times New Roman"/>
        </w:rPr>
        <w:t>–47</w:t>
      </w:r>
      <w:r w:rsidRPr="0012509D">
        <w:rPr>
          <w:rFonts w:ascii="Times New Roman" w:hAnsi="Times New Roman" w:cs="Times New Roman"/>
          <w:color w:val="000000"/>
        </w:rPr>
        <w:t xml:space="preserve"> части III приложения № </w:t>
      </w:r>
      <w:r w:rsidRPr="0012509D">
        <w:rPr>
          <w:rFonts w:ascii="Times New Roman" w:hAnsi="Times New Roman" w:cs="Times New Roman"/>
        </w:rPr>
        <w:t>1</w:t>
      </w:r>
      <w:r w:rsidRPr="0012509D">
        <w:rPr>
          <w:rFonts w:ascii="Times New Roman" w:hAnsi="Times New Roman" w:cs="Times New Roman"/>
          <w:color w:val="000000"/>
        </w:rPr>
        <w:t xml:space="preserve"> приказа </w:t>
      </w:r>
      <w:r w:rsidRPr="0012509D">
        <w:rPr>
          <w:rFonts w:ascii="Times New Roman" w:hAnsi="Times New Roman" w:cs="Times New Roman"/>
        </w:rPr>
        <w:t>Минздрава России от 28.01.2021 № 29н</w:t>
      </w:r>
      <w:r w:rsidRPr="0012509D">
        <w:rPr>
          <w:rFonts w:ascii="Times New Roman" w:hAnsi="Times New Roman" w:cs="Times New Roman"/>
          <w:color w:val="000000"/>
        </w:rPr>
        <w:t>.</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2.1.12. В случае невозможности оказания и/или своевременного оказания услуг, незамедлительно уведомить об этом Заказчика с указанием причины невозможности оказания и/или своевременного оказания услуг, указанных в настоящем Договоре.</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2.1.13. Сохранять конфиденциальность сведений, полученных в процессе оказания услуг по настоящему Договору, в том числе персональных данных лиц, сотрудников организации Заказчика.</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b/>
          <w:color w:val="000000"/>
        </w:rPr>
      </w:pPr>
      <w:r w:rsidRPr="0012509D">
        <w:rPr>
          <w:rFonts w:ascii="Times New Roman" w:hAnsi="Times New Roman" w:cs="Times New Roman"/>
          <w:b/>
          <w:color w:val="000000"/>
        </w:rPr>
        <w:t>2.2. Исполнитель имеет право:</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2.2.1. Привлекать специалистов и выполнять необходимые для исполнения настоящего Договора исследования по договору с другими медицинскими организациями.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2.2.2. Изменять стоимость медицинских услуг при заключении дополнительного соглашения.</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b/>
          <w:color w:val="000000"/>
        </w:rPr>
      </w:pPr>
      <w:r w:rsidRPr="0012509D">
        <w:rPr>
          <w:rFonts w:ascii="Times New Roman" w:hAnsi="Times New Roman" w:cs="Times New Roman"/>
          <w:b/>
          <w:color w:val="000000"/>
        </w:rPr>
        <w:t>2.3. Заказчик обязуется:</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2.3.1. Направлять работников, подлежащих периодическому медосмотру, Исполнителю строго в дни календарного плана медосмотра, утвержденного Исполнителем.</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2.3.2. Предоставить Исполнителю в срок не позднее чем за один месяц до согласованной с Исполнителем датой начала проведения периодического осмотра поименные списки, составленные на основании утвержденного списка работников, подлежащих прохождению периодического осмотра в порядке, установленном пунктами </w:t>
      </w:r>
      <w:r w:rsidRPr="0012509D">
        <w:rPr>
          <w:rFonts w:ascii="Times New Roman" w:hAnsi="Times New Roman" w:cs="Times New Roman"/>
        </w:rPr>
        <w:t>21–24</w:t>
      </w:r>
      <w:r w:rsidRPr="0012509D">
        <w:rPr>
          <w:rFonts w:ascii="Times New Roman" w:hAnsi="Times New Roman" w:cs="Times New Roman"/>
          <w:color w:val="000000"/>
        </w:rPr>
        <w:t xml:space="preserve"> части III приложения № 1 приказа </w:t>
      </w:r>
      <w:r w:rsidRPr="0012509D">
        <w:rPr>
          <w:rFonts w:ascii="Times New Roman" w:hAnsi="Times New Roman" w:cs="Times New Roman"/>
        </w:rPr>
        <w:t>Минздрава России от 28.01.2021 № 29н</w:t>
      </w:r>
      <w:r w:rsidRPr="0012509D">
        <w:rPr>
          <w:rFonts w:ascii="Times New Roman" w:hAnsi="Times New Roman" w:cs="Times New Roman"/>
          <w:color w:val="000000"/>
        </w:rPr>
        <w:t>.</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2.3.3. Ежемесячно до 3-го числа следующего за месяцем проведенного периодического осмотра и/или по окончании срока действия Договора/Дополнительного соглашения проводить сверку поименных списков лиц, направленных на периодический осмотр и прошедших его с Исполнителем. На лиц, не прошедших в указанные сроки периодический осмотр согласно настоящему Договору, заключить дополнительное соглашение с указанием сроков проведения периодического осмотра, предварительно согласованных с Исполнителем.</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2.3.4. В течение 3 (трех) дней с момента внесения изменений (исключений) в поименный список сотрудников известить об этом Исполнителя.</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lastRenderedPageBreak/>
        <w:t>2.3.5. Своевременно производить оплату за оказанные услуги в соответствии с условиями настоящего Договора.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2.3.6. Предоставлять по требованию Исполнителя информацию, необходимую и достаточную для исполнения по настоящему Договору.</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b/>
          <w:color w:val="000000"/>
        </w:rPr>
      </w:pPr>
      <w:r w:rsidRPr="0012509D">
        <w:rPr>
          <w:rFonts w:ascii="Times New Roman" w:hAnsi="Times New Roman" w:cs="Times New Roman"/>
          <w:b/>
          <w:color w:val="000000"/>
        </w:rPr>
        <w:t>2.4. Заказчик вправе:</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2.4.1. В любое время проверять выполнение и качество оказанных Исполнителем услуг.</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3. ПОРЯДОК СДАЧИ И ПРИЕМКИ УСЛУГ</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3.1. Сдача-приемка услуг, оказанных Исполнителем по настоящему Договору, осуществляется по Акту оказанных услуг, в котором отражается количество физических лиц, фактически прошедших периодический осмотр, общая стоимость услуг.</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3.2. Исполнитель по окончании оказания услуг предоставляет Заказчику подписанный со своей стороны в двух экземплярах Акт оказанных услуг.</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3.3. Заказчик в течение 2 (двух) рабочих дней с момента получения от Исполнителя Акта оказанных услуг обязан подписать его и один экземпляр Акта направить Исполнителю либо в тот же срок направить Исполнителю мотивированный отказ от подписания Акта.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3.4. В случае если по истечении 2 (двух) рабочих дней с момента получения Заказчиком Акта оказанных услуг указанный Акт не будет подписан Заказчиком и направлен в адрес Исполнителя и при этом в адрес Исполнителя не будет направлен мотивированный отказ от подписания Акта, услуги будут считаться оказанными надлежащим образом и подлежащими оплате.</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3.5. В случае мотивированного отказа Заказчика от приемки оказанных Исполнителем услуг Стороны в срок не позднее 2 (двух) рабочих дней с момента получения Исполнителем Мотивированного отказа Заказчика обязуются составить двухсторонний акт с указанием выявленных недостатков и сроков их устранения. Выявленные недостатки устраняются Исполнителем за свой счет.</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4. СТОИМОСТЬ УСЛУГ И ПОРЯДОК РАСЧЕТОВ</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4.1. Предварительная стоимость услуг в рамках настоящего Договора составляет </w:t>
      </w:r>
      <w:r w:rsidR="00A876BD">
        <w:rPr>
          <w:rFonts w:ascii="Times New Roman" w:hAnsi="Times New Roman" w:cs="Times New Roman"/>
          <w:color w:val="000000"/>
        </w:rPr>
        <w:t>______</w:t>
      </w:r>
      <w:r w:rsidRPr="0012509D">
        <w:rPr>
          <w:rFonts w:ascii="Times New Roman" w:hAnsi="Times New Roman" w:cs="Times New Roman"/>
          <w:color w:val="000000"/>
        </w:rPr>
        <w:t xml:space="preserve"> 000 (</w:t>
      </w:r>
      <w:r w:rsidR="00A876BD">
        <w:rPr>
          <w:rFonts w:ascii="Times New Roman" w:hAnsi="Times New Roman" w:cs="Times New Roman"/>
          <w:color w:val="000000"/>
        </w:rPr>
        <w:t>______________</w:t>
      </w:r>
      <w:r w:rsidRPr="0012509D">
        <w:rPr>
          <w:rFonts w:ascii="Times New Roman" w:hAnsi="Times New Roman" w:cs="Times New Roman"/>
          <w:color w:val="000000"/>
        </w:rPr>
        <w:t xml:space="preserve"> тысяч) руб., НДС не облагается (на основании </w:t>
      </w:r>
      <w:proofErr w:type="spellStart"/>
      <w:r w:rsidRPr="0012509D">
        <w:rPr>
          <w:rFonts w:ascii="Times New Roman" w:hAnsi="Times New Roman" w:cs="Times New Roman"/>
          <w:color w:val="000000"/>
        </w:rPr>
        <w:t>подп</w:t>
      </w:r>
      <w:proofErr w:type="spellEnd"/>
      <w:r w:rsidRPr="0012509D">
        <w:rPr>
          <w:rFonts w:ascii="Times New Roman" w:hAnsi="Times New Roman" w:cs="Times New Roman"/>
          <w:color w:val="000000"/>
        </w:rPr>
        <w:t xml:space="preserve">. 2 п. 2 ст. 149 НК (часть вторая) от 05.08.2000 № 117-ФЗ (ред. от 30.12.2012) с </w:t>
      </w:r>
      <w:proofErr w:type="spellStart"/>
      <w:r w:rsidRPr="0012509D">
        <w:rPr>
          <w:rFonts w:ascii="Times New Roman" w:hAnsi="Times New Roman" w:cs="Times New Roman"/>
          <w:color w:val="000000"/>
        </w:rPr>
        <w:t>изм</w:t>
      </w:r>
      <w:proofErr w:type="spellEnd"/>
      <w:r w:rsidRPr="0012509D">
        <w:rPr>
          <w:rFonts w:ascii="Times New Roman" w:hAnsi="Times New Roman" w:cs="Times New Roman"/>
          <w:color w:val="000000"/>
        </w:rPr>
        <w:t>. и доп.</w:t>
      </w:r>
      <w:r w:rsidR="00A876BD">
        <w:rPr>
          <w:rFonts w:ascii="Times New Roman" w:hAnsi="Times New Roman" w:cs="Times New Roman"/>
          <w:color w:val="000000"/>
        </w:rPr>
        <w:t xml:space="preserve"> от</w:t>
      </w:r>
      <w:r w:rsidRPr="0012509D">
        <w:rPr>
          <w:rFonts w:ascii="Times New Roman" w:hAnsi="Times New Roman" w:cs="Times New Roman"/>
          <w:color w:val="000000"/>
        </w:rPr>
        <w:t xml:space="preserve"> 01.03.2013).</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4.2. Окончательная стоимость услуг по настоящему Договору определяется после сверки поименного списка лиц, направленных на периодический осмотр и прошедших его, на основании Прейскуранта Исполнителя, НДС не облагается, действующего на момент фактического оказания услуг, и Калькуляции.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4.3. Заказчик производит оплату услуг, оказываемых в соответствии с настоящим Договором, на основании выставленных счетов-фактур в течение </w:t>
      </w:r>
      <w:r w:rsidR="00A876BD">
        <w:rPr>
          <w:rFonts w:ascii="Times New Roman" w:hAnsi="Times New Roman" w:cs="Times New Roman"/>
          <w:color w:val="000000"/>
        </w:rPr>
        <w:t>__</w:t>
      </w:r>
      <w:r w:rsidRPr="0012509D">
        <w:rPr>
          <w:rFonts w:ascii="Times New Roman" w:hAnsi="Times New Roman" w:cs="Times New Roman"/>
          <w:color w:val="000000"/>
        </w:rPr>
        <w:t xml:space="preserve"> (</w:t>
      </w:r>
      <w:r w:rsidR="00A876BD">
        <w:rPr>
          <w:rFonts w:ascii="Times New Roman" w:hAnsi="Times New Roman" w:cs="Times New Roman"/>
          <w:color w:val="000000"/>
        </w:rPr>
        <w:t>____________</w:t>
      </w:r>
      <w:r w:rsidRPr="0012509D">
        <w:rPr>
          <w:rFonts w:ascii="Times New Roman" w:hAnsi="Times New Roman" w:cs="Times New Roman"/>
          <w:color w:val="000000"/>
        </w:rPr>
        <w:t>) банковских дней с даты подписания актов оказанных услуг уполномоченными представителями Сторон.</w:t>
      </w:r>
    </w:p>
    <w:p w:rsidR="0012509D" w:rsidRPr="0012509D" w:rsidRDefault="0012509D" w:rsidP="00A876B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4.4. Все расчеты по настоящему Договору производятся путем перечисления Заказчиком денежных средств на расчетный счет исполнителя</w:t>
      </w:r>
      <w:r w:rsidR="00A876BD">
        <w:rPr>
          <w:rFonts w:ascii="Times New Roman" w:hAnsi="Times New Roman" w:cs="Times New Roman"/>
          <w:color w:val="000000"/>
        </w:rPr>
        <w:t>.</w:t>
      </w:r>
      <w:r w:rsidRPr="0012509D">
        <w:rPr>
          <w:rFonts w:ascii="Times New Roman" w:hAnsi="Times New Roman" w:cs="Times New Roman"/>
          <w:color w:val="000000"/>
        </w:rPr>
        <w:t>.</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4.5. Днем оплаты услуг Исполнителя считается день списания денежных средств с </w:t>
      </w:r>
      <w:r w:rsidR="00A876BD">
        <w:rPr>
          <w:rFonts w:ascii="Times New Roman" w:hAnsi="Times New Roman" w:cs="Times New Roman"/>
          <w:color w:val="000000"/>
        </w:rPr>
        <w:t>банковского</w:t>
      </w:r>
      <w:r w:rsidRPr="0012509D">
        <w:rPr>
          <w:rFonts w:ascii="Times New Roman" w:hAnsi="Times New Roman" w:cs="Times New Roman"/>
          <w:color w:val="000000"/>
        </w:rPr>
        <w:t xml:space="preserve"> счета Заказчика.</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5. ОТВЕТСТВЕННОСТЬ СТОРОН</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5.1. За неисполнение или ненадлежащее исполнение обязательств, принятых на себя по настоящему Договору, Стороны несут ответственность в соответствии с действующим законодательством Российской Федерации.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5.2. Заказчик несет ответственность за достоверность сведений, представленных Исполнителю в поименных списках лиц, подлежащих периодическому осмотру.</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5.3. Заказчик несет ответственность за выполнение графика прохождения периодического осмотра сотрудниками согласно календарному плану.</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5.4. Окончание срока действия настоящего Договора не освобождает Стороны от ответственности за его нарушения, которые были допущены в течение срока его действия.</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5.5. Уплата неустоек (штрафов, пеней), установленных настоящим Договором, не освобождает Стороны от выполнения взятых на себя обязательств по настоящему Договору.</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lastRenderedPageBreak/>
        <w:t>6. ОБСТОЯТЕЛЬСТВА НЕПРЕОДОЛИМОЙ СИЛЫ</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6.1. Стороны освобождаются от ответственности за неисполнение или ненадлежащее исполнение обязательств, принятых на себя по настоящему Договору, если такое неисполнение или ненадлежащее 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свои обязательства полностью или частично, не могла ни предвидеть, ни предотвратить разумными средствами.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6.2. При наступлении указанных в пункте 6.1 настоящего Договора обстоятельств Сторона, для которой создалась невозможность исполнения ее обязательств, должна в кратчайший срок известить об этом в письменном виде другую Сторону с представлением доказательств наступления обстоятельств непреодолимой силы.</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6.3. Если наступившие обстоятельства, указанные в пункте 6.1 настоящего Договора, и их последствия продолжают действовать более 2 (двух) месяцев, любая из Сторон вправе расторгнуть Договор в одностороннем порядке путем письменного уведомления о расторжении Договора другой Стороны.</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7. ПОРЯДОК РАЗРЕШЕНИЯ СПОРОВ</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7.1. Все споры и разногласия, возникающие между Сторонами в процессе исполнения настоящего Договора или в связи с ним, Стороны будут стремиться разрешить путем переговоров на основании действующего законодательства Российской Федерации и обычаев делового оборота.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7.2. Споры и разногласия между Сторонами, не урегулированные в порядке переговоров, подлежат передаче на рассмотрение в Арбитражный суд </w:t>
      </w:r>
      <w:r w:rsidR="00A876BD">
        <w:rPr>
          <w:rFonts w:ascii="Times New Roman" w:hAnsi="Times New Roman" w:cs="Times New Roman"/>
        </w:rPr>
        <w:t>Республики Калмыкия</w:t>
      </w:r>
      <w:r w:rsidRPr="0012509D">
        <w:rPr>
          <w:rFonts w:ascii="Times New Roman" w:hAnsi="Times New Roman" w:cs="Times New Roman"/>
          <w:color w:val="000000"/>
        </w:rPr>
        <w:t xml:space="preserve"> в соответствии с действующим законодательством Российской Федерации.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7.3. Стороны установили, что все возможные претензии должны быть предъявлены и рассмотрены Сторонами в течение 7 (семи) рабочих дней с момента получения соответствующей претензии.</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8. СРОК ДЕЙСТВИЯ, ИЗМЕНЕНИЕ И РАСТОРЖЕНИЕ ДОГОВОРА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8.1. Настоящий Договор вступает в силу с момента его подписания Сторонами и действует до «</w:t>
      </w:r>
      <w:r w:rsidR="00A876BD">
        <w:rPr>
          <w:rFonts w:ascii="Times New Roman" w:hAnsi="Times New Roman" w:cs="Times New Roman"/>
          <w:color w:val="000000"/>
        </w:rPr>
        <w:t>__</w:t>
      </w:r>
      <w:r w:rsidRPr="0012509D">
        <w:rPr>
          <w:rFonts w:ascii="Times New Roman" w:hAnsi="Times New Roman" w:cs="Times New Roman"/>
          <w:color w:val="000000"/>
        </w:rPr>
        <w:t xml:space="preserve">» </w:t>
      </w:r>
      <w:r w:rsidR="00A876BD">
        <w:rPr>
          <w:rFonts w:ascii="Times New Roman" w:hAnsi="Times New Roman" w:cs="Times New Roman"/>
          <w:color w:val="000000"/>
        </w:rPr>
        <w:t>_____________</w:t>
      </w:r>
      <w:r w:rsidRPr="0012509D">
        <w:rPr>
          <w:rFonts w:ascii="Times New Roman" w:hAnsi="Times New Roman" w:cs="Times New Roman"/>
          <w:color w:val="000000"/>
        </w:rPr>
        <w:t xml:space="preserve"> 202</w:t>
      </w:r>
      <w:r w:rsidR="00A876BD">
        <w:rPr>
          <w:rFonts w:ascii="Times New Roman" w:hAnsi="Times New Roman" w:cs="Times New Roman"/>
          <w:color w:val="000000"/>
        </w:rPr>
        <w:t>__</w:t>
      </w:r>
      <w:r w:rsidRPr="0012509D">
        <w:rPr>
          <w:rFonts w:ascii="Times New Roman" w:hAnsi="Times New Roman" w:cs="Times New Roman"/>
          <w:color w:val="000000"/>
        </w:rPr>
        <w:t xml:space="preserve"> года.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8.2. Настоящий Договор может быть изменен лишь по письменному соглашению Сторон.</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8.3. Настоящий Договор может быть расторгнут по соглашению Сторон. Также любая Сторона вправе в одностороннем порядке отказаться от исполнения настоящего Договора, при этом:</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8.3.1. О своем намерении расторгнуть настоящий Договор в одностороннем порядке инициативная Сторона обязана предварительно письменно уведомить другую Сторону не менее чем за 30 (тридцать) календарных дней до предполагаемой даты расторжения Договора.</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8.3.2. Договор признается расторгнутым в случае расторжения Договора:</w:t>
      </w:r>
    </w:p>
    <w:p w:rsidR="0012509D" w:rsidRPr="0012509D" w:rsidRDefault="0012509D" w:rsidP="0012509D">
      <w:pPr>
        <w:numPr>
          <w:ilvl w:val="0"/>
          <w:numId w:val="3"/>
        </w:numPr>
        <w:spacing w:after="0" w:line="240" w:lineRule="auto"/>
        <w:ind w:left="780" w:right="180" w:firstLine="142"/>
        <w:jc w:val="both"/>
        <w:rPr>
          <w:rFonts w:ascii="Times New Roman" w:hAnsi="Times New Roman" w:cs="Times New Roman"/>
          <w:color w:val="000000"/>
        </w:rPr>
      </w:pPr>
      <w:r w:rsidRPr="0012509D">
        <w:rPr>
          <w:rFonts w:ascii="Times New Roman" w:hAnsi="Times New Roman" w:cs="Times New Roman"/>
          <w:color w:val="000000"/>
        </w:rPr>
        <w:t>по соглашению Сторон – с момента, указанного в соглашении Сторон;</w:t>
      </w:r>
    </w:p>
    <w:p w:rsidR="0012509D" w:rsidRPr="0012509D" w:rsidRDefault="0012509D" w:rsidP="0012509D">
      <w:pPr>
        <w:numPr>
          <w:ilvl w:val="0"/>
          <w:numId w:val="3"/>
        </w:numPr>
        <w:spacing w:after="0" w:line="240" w:lineRule="auto"/>
        <w:ind w:left="780" w:right="180" w:firstLine="142"/>
        <w:jc w:val="both"/>
        <w:rPr>
          <w:rFonts w:ascii="Times New Roman" w:hAnsi="Times New Roman" w:cs="Times New Roman"/>
          <w:color w:val="000000"/>
        </w:rPr>
      </w:pPr>
      <w:r w:rsidRPr="0012509D">
        <w:rPr>
          <w:rFonts w:ascii="Times New Roman" w:hAnsi="Times New Roman" w:cs="Times New Roman"/>
          <w:color w:val="000000"/>
        </w:rPr>
        <w:t>в одностороннем порядке – по истечении 30 (тридцати) календарных дней со дня уведомления одной из Сторон другой Стороны об одностороннем отказе от исполнения Договора полностью или частично, если иной срок расторжения не указан в уведомлении.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8.4. Любое дополнительное соглашение Сторон, а также приложение к настоящему Договору считается действительным и является его неотъемлемой частью лишь при условии, если оно оформлено письменно и подписано надлежащим образом уполномоченными представителями Сторон.</w:t>
      </w:r>
    </w:p>
    <w:p w:rsidR="0012509D" w:rsidRPr="0012509D" w:rsidRDefault="0012509D" w:rsidP="0012509D">
      <w:pPr>
        <w:spacing w:after="0" w:line="240" w:lineRule="auto"/>
        <w:ind w:firstLine="142"/>
        <w:jc w:val="both"/>
        <w:rPr>
          <w:rFonts w:ascii="Times New Roman" w:hAnsi="Times New Roman" w:cs="Times New Roman"/>
        </w:rPr>
      </w:pP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b/>
          <w:color w:val="000000"/>
        </w:rPr>
        <w:t>9. ЗАКЛЮЧИТЕЛЬНЫЕ ПОЛОЖЕНИЯ</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9.1. Во всем, что не предусмотрено настоящим Договором, Стороны будут руководствоваться действующим законодательством Российской Федерации.</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9.2. Стороны обязуются извещать друг друга об изменении своих мест нахождения, номеров телефонов, телефаксов и банковских реквизитов не позднее 48 часов с даты их изменения. В противном случае сообщения, направленные по последнему известному адресу, считаются переданными надлежащим образом.</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 xml:space="preserve">9.3. Любое уведомление, извещение, заявление и т. п. по настоящему Договору дается в письменной форме, в виде факсимильного сообщения, письма по электронной почте или </w:t>
      </w:r>
      <w:r w:rsidRPr="0012509D">
        <w:rPr>
          <w:rFonts w:ascii="Times New Roman" w:hAnsi="Times New Roman" w:cs="Times New Roman"/>
          <w:color w:val="000000"/>
        </w:rPr>
        <w:lastRenderedPageBreak/>
        <w:t>отправляется заказным письмом с уведомлением Стороне-получателю по ее адресу, указанному в разделе 1</w:t>
      </w:r>
      <w:r w:rsidR="00BC1D2E">
        <w:rPr>
          <w:rFonts w:ascii="Times New Roman" w:hAnsi="Times New Roman" w:cs="Times New Roman"/>
          <w:color w:val="000000"/>
        </w:rPr>
        <w:t>0</w:t>
      </w:r>
      <w:r w:rsidRPr="0012509D">
        <w:rPr>
          <w:rFonts w:ascii="Times New Roman" w:hAnsi="Times New Roman" w:cs="Times New Roman"/>
          <w:color w:val="000000"/>
        </w:rPr>
        <w:t xml:space="preserve"> настоящего Договора. Уведомление, извещение, заявление и т. п. считается данным в день его получения.</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9.4. С момента подписания Сторонами настоящего Договора вся предшествующая переписка, предварительные соглашения и протоколы между Сторонами о намерениях по нему и (или) по вопросам, так или иначе касающимся предмета настоящего Договора, теряют свою силу.</w:t>
      </w:r>
    </w:p>
    <w:p w:rsidR="0012509D" w:rsidRPr="0012509D" w:rsidRDefault="0012509D" w:rsidP="0012509D">
      <w:pPr>
        <w:spacing w:after="0" w:line="240" w:lineRule="auto"/>
        <w:ind w:firstLine="142"/>
        <w:jc w:val="both"/>
        <w:rPr>
          <w:rFonts w:ascii="Times New Roman" w:hAnsi="Times New Roman" w:cs="Times New Roman"/>
          <w:color w:val="000000"/>
        </w:rPr>
      </w:pPr>
      <w:r w:rsidRPr="0012509D">
        <w:rPr>
          <w:rFonts w:ascii="Times New Roman" w:hAnsi="Times New Roman" w:cs="Times New Roman"/>
          <w:color w:val="000000"/>
        </w:rPr>
        <w:t>9.5. Настоящий Договор составлен в двух экземплярах, имеющих одинаковую юридическую силу, и хранится по одному экземпляру у каждой из Сторон.</w:t>
      </w:r>
    </w:p>
    <w:p w:rsidR="0012509D" w:rsidRPr="0012509D" w:rsidRDefault="0012509D" w:rsidP="0012509D">
      <w:pPr>
        <w:spacing w:after="0" w:line="240" w:lineRule="auto"/>
        <w:rPr>
          <w:rFonts w:ascii="Times New Roman" w:hAnsi="Times New Roman" w:cs="Times New Roman"/>
        </w:rPr>
      </w:pPr>
    </w:p>
    <w:p w:rsidR="0012509D" w:rsidRPr="0012509D" w:rsidRDefault="0012509D" w:rsidP="0012509D">
      <w:pPr>
        <w:spacing w:after="0" w:line="240" w:lineRule="auto"/>
        <w:jc w:val="center"/>
        <w:rPr>
          <w:rFonts w:ascii="Times New Roman" w:hAnsi="Times New Roman" w:cs="Times New Roman"/>
          <w:color w:val="000000"/>
        </w:rPr>
      </w:pPr>
      <w:r w:rsidRPr="0012509D">
        <w:rPr>
          <w:rFonts w:ascii="Times New Roman" w:hAnsi="Times New Roman" w:cs="Times New Roman"/>
          <w:b/>
          <w:color w:val="000000"/>
        </w:rPr>
        <w:t>10. АДРЕСА И РЕКВИЗИТЫ СТОРОН</w:t>
      </w:r>
    </w:p>
    <w:tbl>
      <w:tblPr>
        <w:tblW w:w="9177" w:type="dxa"/>
        <w:tblLayout w:type="fixed"/>
        <w:tblLook w:val="0600"/>
      </w:tblPr>
      <w:tblGrid>
        <w:gridCol w:w="4617"/>
        <w:gridCol w:w="4560"/>
      </w:tblGrid>
      <w:tr w:rsidR="0012509D" w:rsidRPr="0012509D" w:rsidTr="00A07774">
        <w:trPr>
          <w:trHeight w:val="542"/>
        </w:trPr>
        <w:tc>
          <w:tcPr>
            <w:tcW w:w="4617" w:type="dxa"/>
            <w:tcMar>
              <w:top w:w="75" w:type="dxa"/>
              <w:left w:w="75" w:type="dxa"/>
              <w:bottom w:w="75" w:type="dxa"/>
              <w:right w:w="75" w:type="dxa"/>
            </w:tcMar>
            <w:vAlign w:val="center"/>
          </w:tcPr>
          <w:p w:rsidR="0012509D" w:rsidRDefault="0012509D" w:rsidP="0012509D">
            <w:pPr>
              <w:spacing w:after="0" w:line="240" w:lineRule="auto"/>
              <w:rPr>
                <w:rFonts w:ascii="Times New Roman" w:hAnsi="Times New Roman" w:cs="Times New Roman"/>
                <w:b/>
                <w:color w:val="000000"/>
              </w:rPr>
            </w:pPr>
            <w:r w:rsidRPr="0012509D">
              <w:rPr>
                <w:rFonts w:ascii="Times New Roman" w:hAnsi="Times New Roman" w:cs="Times New Roman"/>
                <w:b/>
                <w:color w:val="000000"/>
              </w:rPr>
              <w:t>ИСПОЛНИТЕЛЬ:</w:t>
            </w:r>
          </w:p>
          <w:p w:rsidR="00BC1D2E" w:rsidRDefault="00BC1D2E" w:rsidP="0012509D">
            <w:pPr>
              <w:spacing w:after="0" w:line="240" w:lineRule="auto"/>
              <w:rPr>
                <w:rFonts w:ascii="Times New Roman" w:hAnsi="Times New Roman" w:cs="Times New Roman"/>
                <w:b/>
                <w:color w:val="000000"/>
              </w:rPr>
            </w:pPr>
            <w:r>
              <w:rPr>
                <w:rFonts w:ascii="Times New Roman" w:hAnsi="Times New Roman" w:cs="Times New Roman"/>
                <w:b/>
                <w:color w:val="000000"/>
              </w:rPr>
              <w:t>…..</w:t>
            </w:r>
          </w:p>
          <w:p w:rsidR="00BC1D2E" w:rsidRDefault="00BC1D2E" w:rsidP="0012509D">
            <w:pPr>
              <w:spacing w:after="0" w:line="240" w:lineRule="auto"/>
              <w:rPr>
                <w:rFonts w:ascii="Times New Roman" w:hAnsi="Times New Roman" w:cs="Times New Roman"/>
                <w:b/>
                <w:color w:val="000000"/>
              </w:rPr>
            </w:pPr>
          </w:p>
          <w:p w:rsidR="00BC1D2E" w:rsidRPr="0012509D" w:rsidRDefault="00BC1D2E" w:rsidP="0012509D">
            <w:pPr>
              <w:spacing w:after="0" w:line="240" w:lineRule="auto"/>
              <w:rPr>
                <w:rFonts w:ascii="Times New Roman" w:hAnsi="Times New Roman" w:cs="Times New Roman"/>
                <w:color w:val="000000"/>
              </w:rPr>
            </w:pPr>
          </w:p>
        </w:tc>
        <w:tc>
          <w:tcPr>
            <w:tcW w:w="4560" w:type="dxa"/>
            <w:tcMar>
              <w:top w:w="75" w:type="dxa"/>
              <w:left w:w="75" w:type="dxa"/>
              <w:bottom w:w="75" w:type="dxa"/>
              <w:right w:w="75" w:type="dxa"/>
            </w:tcMar>
            <w:vAlign w:val="center"/>
          </w:tcPr>
          <w:p w:rsidR="0012509D" w:rsidRDefault="0012509D" w:rsidP="0012509D">
            <w:pPr>
              <w:spacing w:after="0" w:line="240" w:lineRule="auto"/>
              <w:rPr>
                <w:rFonts w:ascii="Times New Roman" w:hAnsi="Times New Roman" w:cs="Times New Roman"/>
                <w:b/>
                <w:color w:val="000000"/>
              </w:rPr>
            </w:pPr>
            <w:r w:rsidRPr="0012509D">
              <w:rPr>
                <w:rFonts w:ascii="Times New Roman" w:hAnsi="Times New Roman" w:cs="Times New Roman"/>
                <w:b/>
                <w:color w:val="000000"/>
              </w:rPr>
              <w:t>ЗАКАЗЧИК:</w:t>
            </w:r>
          </w:p>
          <w:p w:rsidR="00BC1D2E" w:rsidRPr="0012509D" w:rsidRDefault="00BC1D2E" w:rsidP="0012509D">
            <w:pPr>
              <w:spacing w:after="0" w:line="240" w:lineRule="auto"/>
              <w:rPr>
                <w:rFonts w:ascii="Times New Roman" w:hAnsi="Times New Roman" w:cs="Times New Roman"/>
                <w:color w:val="000000"/>
              </w:rPr>
            </w:pPr>
            <w:r>
              <w:rPr>
                <w:rFonts w:ascii="Times New Roman" w:hAnsi="Times New Roman" w:cs="Times New Roman"/>
                <w:b/>
                <w:color w:val="000000"/>
              </w:rPr>
              <w:t>……</w:t>
            </w:r>
          </w:p>
        </w:tc>
      </w:tr>
    </w:tbl>
    <w:p w:rsidR="0012509D" w:rsidRDefault="0012509D" w:rsidP="0012509D"/>
    <w:p w:rsidR="0012509D" w:rsidRDefault="0012509D">
      <w:pPr>
        <w:rPr>
          <w:sz w:val="28"/>
          <w:szCs w:val="28"/>
        </w:rPr>
      </w:pPr>
    </w:p>
    <w:p w:rsidR="00BC1D2E" w:rsidRDefault="00BC1D2E">
      <w:pPr>
        <w:rPr>
          <w:b/>
          <w:color w:val="FF0000"/>
          <w:sz w:val="28"/>
          <w:szCs w:val="28"/>
        </w:rPr>
      </w:pPr>
      <w:r>
        <w:rPr>
          <w:b/>
          <w:color w:val="FF0000"/>
          <w:sz w:val="28"/>
          <w:szCs w:val="28"/>
        </w:rPr>
        <w:br w:type="page"/>
      </w:r>
    </w:p>
    <w:p w:rsidR="00A07774" w:rsidRDefault="002A6142" w:rsidP="002A6142">
      <w:pPr>
        <w:jc w:val="right"/>
        <w:rPr>
          <w:b/>
          <w:color w:val="FF0000"/>
          <w:sz w:val="28"/>
          <w:szCs w:val="28"/>
        </w:rPr>
      </w:pPr>
      <w:r w:rsidRPr="00EA253A">
        <w:rPr>
          <w:b/>
          <w:color w:val="FF0000"/>
          <w:sz w:val="28"/>
          <w:szCs w:val="28"/>
        </w:rPr>
        <w:lastRenderedPageBreak/>
        <w:t>ОБРАЗЕЦ</w:t>
      </w:r>
    </w:p>
    <w:tbl>
      <w:tblPr>
        <w:tblW w:w="9938" w:type="dxa"/>
        <w:tblInd w:w="93" w:type="dxa"/>
        <w:tblLayout w:type="fixed"/>
        <w:tblLook w:val="04A0"/>
      </w:tblPr>
      <w:tblGrid>
        <w:gridCol w:w="567"/>
        <w:gridCol w:w="2000"/>
        <w:gridCol w:w="1701"/>
        <w:gridCol w:w="3685"/>
        <w:gridCol w:w="1985"/>
      </w:tblGrid>
      <w:tr w:rsidR="002A6142" w:rsidRPr="00A07774" w:rsidTr="002A6142">
        <w:trPr>
          <w:trHeight w:val="480"/>
        </w:trPr>
        <w:tc>
          <w:tcPr>
            <w:tcW w:w="9938" w:type="dxa"/>
            <w:gridSpan w:val="5"/>
            <w:tcBorders>
              <w:top w:val="nil"/>
              <w:left w:val="nil"/>
              <w:bottom w:val="nil"/>
              <w:right w:val="nil"/>
            </w:tcBorders>
            <w:shd w:val="clear" w:color="auto" w:fill="auto"/>
            <w:noWrap/>
            <w:vAlign w:val="center"/>
            <w:hideMark/>
          </w:tcPr>
          <w:p w:rsidR="002A6142" w:rsidRDefault="002A6142" w:rsidP="002A6142">
            <w:pPr>
              <w:spacing w:after="0" w:line="240" w:lineRule="auto"/>
              <w:jc w:val="right"/>
              <w:rPr>
                <w:rFonts w:ascii="Times New Roman" w:eastAsia="Times New Roman" w:hAnsi="Times New Roman" w:cs="Times New Roman"/>
                <w:color w:val="000000"/>
                <w:sz w:val="24"/>
                <w:szCs w:val="24"/>
                <w:lang w:eastAsia="ru-RU"/>
              </w:rPr>
            </w:pP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color w:val="000000"/>
                <w:sz w:val="24"/>
                <w:szCs w:val="24"/>
                <w:lang w:eastAsia="ru-RU"/>
              </w:rPr>
              <w:t>Утверждаю</w:t>
            </w: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color w:val="000000"/>
                <w:sz w:val="24"/>
                <w:szCs w:val="24"/>
                <w:lang w:eastAsia="ru-RU"/>
              </w:rPr>
              <w:t xml:space="preserve"> </w:t>
            </w:r>
          </w:p>
          <w:p w:rsidR="002A6142" w:rsidRDefault="002A6142" w:rsidP="002A6142">
            <w:pPr>
              <w:spacing w:after="0" w:line="240" w:lineRule="auto"/>
              <w:jc w:val="right"/>
              <w:rPr>
                <w:rFonts w:ascii="Calibri" w:eastAsia="Times New Roman" w:hAnsi="Calibri" w:cs="Calibri"/>
                <w:b/>
                <w:bCs/>
                <w:color w:val="DD0806"/>
                <w:sz w:val="24"/>
                <w:szCs w:val="24"/>
                <w:lang w:eastAsia="ru-RU"/>
              </w:rPr>
            </w:pPr>
            <w:r w:rsidRPr="00A07774">
              <w:rPr>
                <w:rFonts w:ascii="Times New Roman" w:eastAsia="Times New Roman" w:hAnsi="Times New Roman" w:cs="Times New Roman"/>
                <w:color w:val="000000"/>
                <w:sz w:val="24"/>
                <w:szCs w:val="24"/>
                <w:lang w:eastAsia="ru-RU"/>
              </w:rPr>
              <w:t xml:space="preserve">Директор </w:t>
            </w:r>
            <w:r w:rsidRPr="00A07774">
              <w:rPr>
                <w:rFonts w:ascii="Times New Roman" w:eastAsia="Times New Roman" w:hAnsi="Times New Roman" w:cs="Times New Roman"/>
                <w:b/>
                <w:bCs/>
                <w:i/>
                <w:iCs/>
                <w:color w:val="DD0806"/>
                <w:sz w:val="24"/>
                <w:szCs w:val="24"/>
                <w:lang w:eastAsia="ru-RU"/>
              </w:rPr>
              <w:t xml:space="preserve">МКОУ </w:t>
            </w:r>
            <w:r w:rsidRPr="00A07774">
              <w:rPr>
                <w:rFonts w:ascii="Calibri" w:eastAsia="Times New Roman" w:hAnsi="Calibri" w:cs="Calibri"/>
                <w:b/>
                <w:bCs/>
                <w:color w:val="DD0806"/>
                <w:sz w:val="24"/>
                <w:szCs w:val="24"/>
                <w:lang w:eastAsia="ru-RU"/>
              </w:rPr>
              <w:t>«___________ СОШ»</w:t>
            </w:r>
          </w:p>
          <w:p w:rsidR="002A6142" w:rsidRDefault="002A6142" w:rsidP="002A6142">
            <w:pPr>
              <w:spacing w:after="0" w:line="240" w:lineRule="auto"/>
              <w:jc w:val="right"/>
              <w:rPr>
                <w:rFonts w:ascii="Times New Roman" w:eastAsia="Times New Roman" w:hAnsi="Times New Roman" w:cs="Times New Roman"/>
                <w:b/>
                <w:bCs/>
                <w:i/>
                <w:iCs/>
                <w:color w:val="FF0000"/>
                <w:sz w:val="24"/>
                <w:szCs w:val="24"/>
                <w:lang w:eastAsia="ru-RU"/>
              </w:rPr>
            </w:pPr>
            <w:r w:rsidRPr="00A07774">
              <w:rPr>
                <w:rFonts w:ascii="Times New Roman" w:eastAsia="Times New Roman" w:hAnsi="Times New Roman" w:cs="Times New Roman"/>
                <w:color w:val="000000"/>
                <w:sz w:val="24"/>
                <w:szCs w:val="24"/>
                <w:lang w:eastAsia="ru-RU"/>
              </w:rPr>
              <w:t>__________</w:t>
            </w:r>
            <w:r w:rsidRPr="00A07774">
              <w:rPr>
                <w:rFonts w:ascii="Times New Roman" w:eastAsia="Times New Roman" w:hAnsi="Times New Roman" w:cs="Times New Roman"/>
                <w:b/>
                <w:bCs/>
                <w:i/>
                <w:iCs/>
                <w:color w:val="FF0000"/>
                <w:sz w:val="24"/>
                <w:szCs w:val="24"/>
                <w:lang w:eastAsia="ru-RU"/>
              </w:rPr>
              <w:t>Петров П.П.</w:t>
            </w:r>
          </w:p>
          <w:p w:rsidR="002A6142" w:rsidRPr="00A07774" w:rsidRDefault="002A6142" w:rsidP="002A6142">
            <w:pPr>
              <w:spacing w:after="0" w:line="240" w:lineRule="auto"/>
              <w:jc w:val="right"/>
              <w:rPr>
                <w:rFonts w:ascii="Times New Roman" w:eastAsia="Times New Roman" w:hAnsi="Times New Roman" w:cs="Times New Roman"/>
                <w:color w:val="000000"/>
                <w:sz w:val="24"/>
                <w:szCs w:val="24"/>
                <w:lang w:eastAsia="ru-RU"/>
              </w:rPr>
            </w:pP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b/>
                <w:bCs/>
                <w:i/>
                <w:iCs/>
                <w:color w:val="DD0806"/>
                <w:sz w:val="24"/>
                <w:szCs w:val="24"/>
                <w:lang w:eastAsia="ru-RU"/>
              </w:rPr>
              <w:t>31</w:t>
            </w: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color w:val="000000"/>
                <w:sz w:val="24"/>
                <w:szCs w:val="24"/>
                <w:lang w:eastAsia="ru-RU"/>
              </w:rPr>
              <w:t xml:space="preserve"> марта</w:t>
            </w:r>
            <w:r w:rsidRPr="00A07774">
              <w:rPr>
                <w:rFonts w:ascii="Times New Roman" w:eastAsia="Times New Roman" w:hAnsi="Times New Roman" w:cs="Times New Roman"/>
                <w:b/>
                <w:bCs/>
                <w:i/>
                <w:iCs/>
                <w:color w:val="DD0806"/>
                <w:sz w:val="24"/>
                <w:szCs w:val="24"/>
                <w:lang w:eastAsia="ru-RU"/>
              </w:rPr>
              <w:t xml:space="preserve"> </w:t>
            </w:r>
            <w:r w:rsidRPr="00A07774">
              <w:rPr>
                <w:rFonts w:ascii="Times New Roman" w:eastAsia="Times New Roman" w:hAnsi="Times New Roman" w:cs="Times New Roman"/>
                <w:color w:val="000000"/>
                <w:sz w:val="24"/>
                <w:szCs w:val="24"/>
                <w:lang w:eastAsia="ru-RU"/>
              </w:rPr>
              <w:t>20</w:t>
            </w:r>
            <w:r w:rsidRPr="00A07774">
              <w:rPr>
                <w:rFonts w:ascii="Times New Roman" w:eastAsia="Times New Roman" w:hAnsi="Times New Roman" w:cs="Times New Roman"/>
                <w:b/>
                <w:bCs/>
                <w:i/>
                <w:iCs/>
                <w:color w:val="DD0806"/>
                <w:sz w:val="24"/>
                <w:szCs w:val="24"/>
                <w:lang w:eastAsia="ru-RU"/>
              </w:rPr>
              <w:t>21</w:t>
            </w:r>
            <w:r w:rsidRPr="00A07774">
              <w:rPr>
                <w:rFonts w:ascii="Times New Roman" w:eastAsia="Times New Roman" w:hAnsi="Times New Roman" w:cs="Times New Roman"/>
                <w:color w:val="000000"/>
                <w:sz w:val="24"/>
                <w:szCs w:val="24"/>
                <w:lang w:eastAsia="ru-RU"/>
              </w:rPr>
              <w:t xml:space="preserve"> г.</w:t>
            </w:r>
          </w:p>
        </w:tc>
      </w:tr>
      <w:tr w:rsidR="00A07774" w:rsidRPr="00A07774" w:rsidTr="002A6142">
        <w:trPr>
          <w:trHeight w:val="1673"/>
        </w:trPr>
        <w:tc>
          <w:tcPr>
            <w:tcW w:w="9938" w:type="dxa"/>
            <w:gridSpan w:val="5"/>
            <w:tcBorders>
              <w:top w:val="nil"/>
              <w:left w:val="nil"/>
              <w:bottom w:val="single" w:sz="4" w:space="0" w:color="000000"/>
              <w:right w:val="nil"/>
            </w:tcBorders>
            <w:shd w:val="clear" w:color="auto" w:fill="auto"/>
            <w:vAlign w:val="bottom"/>
            <w:hideMark/>
          </w:tcPr>
          <w:p w:rsidR="002A6142" w:rsidRPr="002A6142" w:rsidRDefault="00A07774" w:rsidP="002A6142">
            <w:pPr>
              <w:spacing w:after="0" w:line="240" w:lineRule="auto"/>
              <w:jc w:val="center"/>
              <w:rPr>
                <w:rFonts w:ascii="Times New Roman" w:eastAsia="Times New Roman" w:hAnsi="Times New Roman" w:cs="Times New Roman"/>
                <w:b/>
                <w:bCs/>
                <w:i/>
                <w:iCs/>
                <w:color w:val="DD0806"/>
                <w:sz w:val="24"/>
                <w:szCs w:val="24"/>
                <w:lang w:eastAsia="ru-RU"/>
              </w:rPr>
            </w:pPr>
            <w:r w:rsidRPr="002A6142">
              <w:rPr>
                <w:rFonts w:ascii="Times New Roman" w:eastAsia="Times New Roman" w:hAnsi="Times New Roman" w:cs="Times New Roman"/>
                <w:b/>
                <w:bCs/>
                <w:color w:val="000000"/>
                <w:sz w:val="24"/>
                <w:szCs w:val="24"/>
                <w:lang w:eastAsia="ru-RU"/>
              </w:rPr>
              <w:t xml:space="preserve">СПИСОК РАБОТНИКОВ, ПОДЛЕЖАЩИХ ПЕРИОДИЧЕСКОМУ </w:t>
            </w:r>
            <w:r w:rsidR="002A6142">
              <w:rPr>
                <w:rFonts w:ascii="Times New Roman" w:eastAsia="Times New Roman" w:hAnsi="Times New Roman" w:cs="Times New Roman"/>
                <w:b/>
                <w:bCs/>
                <w:color w:val="000000"/>
                <w:sz w:val="24"/>
                <w:szCs w:val="24"/>
                <w:lang w:eastAsia="ru-RU"/>
              </w:rPr>
              <w:t xml:space="preserve">ОБЯЗАТЕЛЬНОМУ </w:t>
            </w:r>
            <w:r w:rsidRPr="002A6142">
              <w:rPr>
                <w:rFonts w:ascii="Times New Roman" w:eastAsia="Times New Roman" w:hAnsi="Times New Roman" w:cs="Times New Roman"/>
                <w:b/>
                <w:bCs/>
                <w:color w:val="000000"/>
                <w:sz w:val="24"/>
                <w:szCs w:val="24"/>
                <w:lang w:eastAsia="ru-RU"/>
              </w:rPr>
              <w:t xml:space="preserve">МЕДИЦИНСКОМУ ОСМОТРУ В </w:t>
            </w:r>
          </w:p>
          <w:p w:rsidR="00A07774" w:rsidRPr="002A6142" w:rsidRDefault="002A6142" w:rsidP="002A6142">
            <w:pPr>
              <w:spacing w:after="0" w:line="240" w:lineRule="auto"/>
              <w:jc w:val="center"/>
              <w:rPr>
                <w:rFonts w:ascii="Times New Roman" w:eastAsia="Times New Roman" w:hAnsi="Times New Roman" w:cs="Times New Roman"/>
                <w:b/>
                <w:bCs/>
                <w:color w:val="000000"/>
                <w:sz w:val="24"/>
                <w:szCs w:val="24"/>
                <w:lang w:eastAsia="ru-RU"/>
              </w:rPr>
            </w:pPr>
            <w:r w:rsidRPr="002A6142">
              <w:rPr>
                <w:rFonts w:ascii="Times New Roman" w:eastAsia="Times New Roman" w:hAnsi="Times New Roman" w:cs="Times New Roman"/>
                <w:b/>
                <w:bCs/>
                <w:i/>
                <w:iCs/>
                <w:color w:val="DD0806"/>
                <w:sz w:val="24"/>
                <w:szCs w:val="24"/>
                <w:lang w:eastAsia="ru-RU"/>
              </w:rPr>
              <w:t xml:space="preserve">МКОУ </w:t>
            </w:r>
            <w:r w:rsidR="00A07774" w:rsidRPr="002A6142">
              <w:rPr>
                <w:rFonts w:ascii="Times New Roman" w:eastAsia="Times New Roman" w:hAnsi="Times New Roman" w:cs="Times New Roman"/>
                <w:b/>
                <w:bCs/>
                <w:i/>
                <w:iCs/>
                <w:color w:val="DD0806"/>
                <w:sz w:val="24"/>
                <w:szCs w:val="24"/>
                <w:lang w:eastAsia="ru-RU"/>
              </w:rPr>
              <w:t xml:space="preserve"> </w:t>
            </w:r>
            <w:r w:rsidR="00A07774" w:rsidRPr="002A6142">
              <w:rPr>
                <w:rFonts w:ascii="Times New Roman" w:eastAsia="Times New Roman" w:hAnsi="Times New Roman" w:cs="Times New Roman"/>
                <w:b/>
                <w:bCs/>
                <w:color w:val="DD0806"/>
                <w:sz w:val="24"/>
                <w:szCs w:val="24"/>
                <w:lang w:eastAsia="ru-RU"/>
              </w:rPr>
              <w:t>«</w:t>
            </w:r>
            <w:r w:rsidRPr="002A6142">
              <w:rPr>
                <w:rFonts w:ascii="Times New Roman" w:eastAsia="Times New Roman" w:hAnsi="Times New Roman" w:cs="Times New Roman"/>
                <w:b/>
                <w:bCs/>
                <w:color w:val="DD0806"/>
                <w:sz w:val="24"/>
                <w:szCs w:val="24"/>
                <w:lang w:eastAsia="ru-RU"/>
              </w:rPr>
              <w:t>______________ СОШ»</w:t>
            </w:r>
            <w:r w:rsidR="00A07774" w:rsidRPr="002A6142">
              <w:rPr>
                <w:rFonts w:ascii="Times New Roman" w:eastAsia="Times New Roman" w:hAnsi="Times New Roman" w:cs="Times New Roman"/>
                <w:b/>
                <w:bCs/>
                <w:color w:val="000000"/>
                <w:sz w:val="24"/>
                <w:szCs w:val="24"/>
                <w:lang w:eastAsia="ru-RU"/>
              </w:rPr>
              <w:t xml:space="preserve"> в 20</w:t>
            </w:r>
            <w:r w:rsidR="00A07774" w:rsidRPr="002A6142">
              <w:rPr>
                <w:rFonts w:ascii="Times New Roman" w:eastAsia="Times New Roman" w:hAnsi="Times New Roman" w:cs="Times New Roman"/>
                <w:b/>
                <w:bCs/>
                <w:i/>
                <w:iCs/>
                <w:color w:val="DD0806"/>
                <w:sz w:val="24"/>
                <w:szCs w:val="24"/>
                <w:lang w:eastAsia="ru-RU"/>
              </w:rPr>
              <w:t>21</w:t>
            </w:r>
            <w:r w:rsidR="00A07774" w:rsidRPr="002A6142">
              <w:rPr>
                <w:rFonts w:ascii="Times New Roman" w:eastAsia="Times New Roman" w:hAnsi="Times New Roman" w:cs="Times New Roman"/>
                <w:b/>
                <w:bCs/>
                <w:color w:val="000000"/>
                <w:sz w:val="24"/>
                <w:szCs w:val="24"/>
                <w:lang w:eastAsia="ru-RU"/>
              </w:rPr>
              <w:t xml:space="preserve"> году</w:t>
            </w:r>
          </w:p>
          <w:p w:rsidR="002A6142" w:rsidRPr="002A6142" w:rsidRDefault="002A6142" w:rsidP="002A6142">
            <w:pPr>
              <w:spacing w:after="0" w:line="240" w:lineRule="auto"/>
              <w:jc w:val="center"/>
              <w:rPr>
                <w:rFonts w:ascii="Times New Roman" w:eastAsia="Times New Roman" w:hAnsi="Times New Roman" w:cs="Times New Roman"/>
                <w:b/>
                <w:bCs/>
                <w:color w:val="000000"/>
                <w:sz w:val="32"/>
                <w:szCs w:val="32"/>
                <w:lang w:eastAsia="ru-RU"/>
              </w:rPr>
            </w:pPr>
          </w:p>
        </w:tc>
      </w:tr>
      <w:tr w:rsidR="00A07774" w:rsidRPr="00A07774" w:rsidTr="002A6142">
        <w:trPr>
          <w:trHeight w:val="75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color w:val="000000"/>
                <w:sz w:val="26"/>
                <w:szCs w:val="26"/>
                <w:lang w:eastAsia="ru-RU"/>
              </w:rPr>
            </w:pPr>
            <w:r w:rsidRPr="00A07774">
              <w:rPr>
                <w:rFonts w:ascii="Times New Roman" w:eastAsia="Times New Roman" w:hAnsi="Times New Roman" w:cs="Times New Roman"/>
                <w:color w:val="000000"/>
                <w:sz w:val="26"/>
                <w:szCs w:val="26"/>
                <w:lang w:eastAsia="ru-RU"/>
              </w:rPr>
              <w:t xml:space="preserve">№ </w:t>
            </w:r>
            <w:proofErr w:type="spellStart"/>
            <w:r w:rsidRPr="00A07774">
              <w:rPr>
                <w:rFonts w:ascii="Times New Roman" w:eastAsia="Times New Roman" w:hAnsi="Times New Roman" w:cs="Times New Roman"/>
                <w:color w:val="000000"/>
                <w:sz w:val="26"/>
                <w:szCs w:val="26"/>
                <w:lang w:eastAsia="ru-RU"/>
              </w:rPr>
              <w:t>п</w:t>
            </w:r>
            <w:proofErr w:type="spellEnd"/>
            <w:r w:rsidRPr="00A07774">
              <w:rPr>
                <w:rFonts w:ascii="Times New Roman" w:eastAsia="Times New Roman" w:hAnsi="Times New Roman" w:cs="Times New Roman"/>
                <w:color w:val="000000"/>
                <w:sz w:val="26"/>
                <w:szCs w:val="26"/>
                <w:lang w:eastAsia="ru-RU"/>
              </w:rPr>
              <w:t>/</w:t>
            </w:r>
            <w:proofErr w:type="spellStart"/>
            <w:r w:rsidRPr="00A07774">
              <w:rPr>
                <w:rFonts w:ascii="Times New Roman" w:eastAsia="Times New Roman" w:hAnsi="Times New Roman" w:cs="Times New Roman"/>
                <w:color w:val="000000"/>
                <w:sz w:val="26"/>
                <w:szCs w:val="26"/>
                <w:lang w:eastAsia="ru-RU"/>
              </w:rPr>
              <w:t>п</w:t>
            </w:r>
            <w:proofErr w:type="spellEnd"/>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color w:val="000000"/>
                <w:sz w:val="26"/>
                <w:szCs w:val="26"/>
                <w:lang w:eastAsia="ru-RU"/>
              </w:rPr>
            </w:pPr>
            <w:r w:rsidRPr="00A07774">
              <w:rPr>
                <w:rFonts w:ascii="Times New Roman" w:eastAsia="Times New Roman" w:hAnsi="Times New Roman" w:cs="Times New Roman"/>
                <w:color w:val="000000"/>
                <w:sz w:val="26"/>
                <w:szCs w:val="26"/>
                <w:lang w:eastAsia="ru-RU"/>
              </w:rPr>
              <w:t>Наименование цеха, участка</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color w:val="000000"/>
                <w:sz w:val="26"/>
                <w:szCs w:val="26"/>
                <w:lang w:eastAsia="ru-RU"/>
              </w:rPr>
            </w:pPr>
            <w:r w:rsidRPr="00A07774">
              <w:rPr>
                <w:rFonts w:ascii="Times New Roman" w:eastAsia="Times New Roman" w:hAnsi="Times New Roman" w:cs="Times New Roman"/>
                <w:color w:val="000000"/>
                <w:sz w:val="26"/>
                <w:szCs w:val="26"/>
                <w:lang w:eastAsia="ru-RU"/>
              </w:rPr>
              <w:t>Профессия (должность) по штатному расписанию</w:t>
            </w:r>
          </w:p>
        </w:tc>
        <w:tc>
          <w:tcPr>
            <w:tcW w:w="3685" w:type="dxa"/>
            <w:vMerge w:val="restart"/>
            <w:tcBorders>
              <w:top w:val="nil"/>
              <w:left w:val="nil"/>
              <w:bottom w:val="single" w:sz="4" w:space="0" w:color="000000"/>
              <w:right w:val="nil"/>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color w:val="000000"/>
                <w:sz w:val="26"/>
                <w:szCs w:val="26"/>
                <w:lang w:eastAsia="ru-RU"/>
              </w:rPr>
            </w:pPr>
            <w:r w:rsidRPr="00A07774">
              <w:rPr>
                <w:rFonts w:ascii="Times New Roman" w:eastAsia="Times New Roman" w:hAnsi="Times New Roman" w:cs="Times New Roman"/>
                <w:color w:val="000000"/>
                <w:sz w:val="26"/>
                <w:szCs w:val="26"/>
                <w:lang w:eastAsia="ru-RU"/>
              </w:rPr>
              <w:t>Вредные работы, вредные или опасные производственные факторы</w:t>
            </w:r>
          </w:p>
        </w:tc>
        <w:tc>
          <w:tcPr>
            <w:tcW w:w="198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color w:val="000000"/>
                <w:sz w:val="26"/>
                <w:szCs w:val="26"/>
                <w:lang w:eastAsia="ru-RU"/>
              </w:rPr>
            </w:pPr>
            <w:r w:rsidRPr="00A07774">
              <w:rPr>
                <w:rFonts w:ascii="Times New Roman" w:eastAsia="Times New Roman" w:hAnsi="Times New Roman" w:cs="Times New Roman"/>
                <w:color w:val="000000"/>
                <w:sz w:val="26"/>
                <w:szCs w:val="26"/>
                <w:lang w:eastAsia="ru-RU"/>
              </w:rPr>
              <w:t>№ пункта по Приказу Минздрава России от 28.01.2021 № 29н</w:t>
            </w:r>
          </w:p>
        </w:tc>
      </w:tr>
      <w:tr w:rsidR="00A07774" w:rsidRPr="00A07774" w:rsidTr="002A6142">
        <w:trPr>
          <w:trHeight w:val="1560"/>
        </w:trPr>
        <w:tc>
          <w:tcPr>
            <w:tcW w:w="567" w:type="dxa"/>
            <w:vMerge/>
            <w:tcBorders>
              <w:top w:val="nil"/>
              <w:left w:val="single" w:sz="4" w:space="0" w:color="000000"/>
              <w:bottom w:val="single" w:sz="4" w:space="0" w:color="000000"/>
              <w:right w:val="single" w:sz="4" w:space="0" w:color="000000"/>
            </w:tcBorders>
            <w:vAlign w:val="center"/>
            <w:hideMark/>
          </w:tcPr>
          <w:p w:rsidR="00A07774" w:rsidRPr="00A07774" w:rsidRDefault="00A07774" w:rsidP="00A07774">
            <w:pPr>
              <w:spacing w:after="0" w:line="240" w:lineRule="auto"/>
              <w:rPr>
                <w:rFonts w:ascii="Times New Roman" w:eastAsia="Times New Roman" w:hAnsi="Times New Roman" w:cs="Times New Roman"/>
                <w:color w:val="000000"/>
                <w:sz w:val="26"/>
                <w:szCs w:val="26"/>
                <w:lang w:eastAsia="ru-RU"/>
              </w:rPr>
            </w:pPr>
          </w:p>
        </w:tc>
        <w:tc>
          <w:tcPr>
            <w:tcW w:w="2000" w:type="dxa"/>
            <w:vMerge/>
            <w:tcBorders>
              <w:top w:val="nil"/>
              <w:left w:val="single" w:sz="4" w:space="0" w:color="000000"/>
              <w:bottom w:val="single" w:sz="4" w:space="0" w:color="000000"/>
              <w:right w:val="single" w:sz="4" w:space="0" w:color="000000"/>
            </w:tcBorders>
            <w:vAlign w:val="center"/>
            <w:hideMark/>
          </w:tcPr>
          <w:p w:rsidR="00A07774" w:rsidRPr="00A07774" w:rsidRDefault="00A07774" w:rsidP="00A07774">
            <w:pPr>
              <w:spacing w:after="0" w:line="240" w:lineRule="auto"/>
              <w:rPr>
                <w:rFonts w:ascii="Times New Roman" w:eastAsia="Times New Roman" w:hAnsi="Times New Roman" w:cs="Times New Roman"/>
                <w:color w:val="000000"/>
                <w:sz w:val="26"/>
                <w:szCs w:val="26"/>
                <w:lang w:eastAsia="ru-RU"/>
              </w:rPr>
            </w:pPr>
          </w:p>
        </w:tc>
        <w:tc>
          <w:tcPr>
            <w:tcW w:w="1701" w:type="dxa"/>
            <w:vMerge/>
            <w:tcBorders>
              <w:top w:val="nil"/>
              <w:left w:val="single" w:sz="4" w:space="0" w:color="000000"/>
              <w:bottom w:val="single" w:sz="4" w:space="0" w:color="000000"/>
              <w:right w:val="single" w:sz="4" w:space="0" w:color="000000"/>
            </w:tcBorders>
            <w:vAlign w:val="center"/>
            <w:hideMark/>
          </w:tcPr>
          <w:p w:rsidR="00A07774" w:rsidRPr="00A07774" w:rsidRDefault="00A07774" w:rsidP="00A07774">
            <w:pPr>
              <w:spacing w:after="0" w:line="240" w:lineRule="auto"/>
              <w:rPr>
                <w:rFonts w:ascii="Times New Roman" w:eastAsia="Times New Roman" w:hAnsi="Times New Roman" w:cs="Times New Roman"/>
                <w:color w:val="000000"/>
                <w:sz w:val="26"/>
                <w:szCs w:val="26"/>
                <w:lang w:eastAsia="ru-RU"/>
              </w:rPr>
            </w:pPr>
          </w:p>
        </w:tc>
        <w:tc>
          <w:tcPr>
            <w:tcW w:w="3685" w:type="dxa"/>
            <w:vMerge/>
            <w:tcBorders>
              <w:top w:val="nil"/>
              <w:left w:val="nil"/>
              <w:bottom w:val="single" w:sz="4" w:space="0" w:color="000000"/>
              <w:right w:val="nil"/>
            </w:tcBorders>
            <w:vAlign w:val="center"/>
            <w:hideMark/>
          </w:tcPr>
          <w:p w:rsidR="00A07774" w:rsidRPr="00A07774" w:rsidRDefault="00A07774" w:rsidP="00A07774">
            <w:pPr>
              <w:spacing w:after="0" w:line="240" w:lineRule="auto"/>
              <w:rPr>
                <w:rFonts w:ascii="Times New Roman" w:eastAsia="Times New Roman" w:hAnsi="Times New Roman" w:cs="Times New Roman"/>
                <w:color w:val="000000"/>
                <w:sz w:val="26"/>
                <w:szCs w:val="26"/>
                <w:lang w:eastAsia="ru-RU"/>
              </w:rPr>
            </w:pPr>
          </w:p>
        </w:tc>
        <w:tc>
          <w:tcPr>
            <w:tcW w:w="1985" w:type="dxa"/>
            <w:vMerge/>
            <w:tcBorders>
              <w:top w:val="nil"/>
              <w:left w:val="single" w:sz="4" w:space="0" w:color="000000"/>
              <w:bottom w:val="single" w:sz="4" w:space="0" w:color="000000"/>
              <w:right w:val="single" w:sz="4" w:space="0" w:color="000000"/>
            </w:tcBorders>
            <w:vAlign w:val="center"/>
            <w:hideMark/>
          </w:tcPr>
          <w:p w:rsidR="00A07774" w:rsidRPr="00A07774" w:rsidRDefault="00A07774" w:rsidP="00A07774">
            <w:pPr>
              <w:spacing w:after="0" w:line="240" w:lineRule="auto"/>
              <w:rPr>
                <w:rFonts w:ascii="Times New Roman" w:eastAsia="Times New Roman" w:hAnsi="Times New Roman" w:cs="Times New Roman"/>
                <w:color w:val="000000"/>
                <w:sz w:val="26"/>
                <w:szCs w:val="26"/>
                <w:lang w:eastAsia="ru-RU"/>
              </w:rPr>
            </w:pPr>
          </w:p>
        </w:tc>
      </w:tr>
      <w:tr w:rsidR="00A07774" w:rsidRPr="00A07774" w:rsidTr="002A6142">
        <w:trPr>
          <w:trHeight w:val="40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i/>
                <w:iCs/>
                <w:color w:val="000000"/>
                <w:sz w:val="20"/>
                <w:szCs w:val="20"/>
                <w:lang w:eastAsia="ru-RU"/>
              </w:rPr>
            </w:pPr>
            <w:r w:rsidRPr="00A07774">
              <w:rPr>
                <w:rFonts w:ascii="Times New Roman" w:eastAsia="Times New Roman" w:hAnsi="Times New Roman" w:cs="Times New Roman"/>
                <w:i/>
                <w:iCs/>
                <w:color w:val="000000"/>
                <w:sz w:val="20"/>
                <w:szCs w:val="20"/>
                <w:lang w:eastAsia="ru-RU"/>
              </w:rPr>
              <w:t>1</w:t>
            </w:r>
          </w:p>
        </w:tc>
        <w:tc>
          <w:tcPr>
            <w:tcW w:w="2000"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i/>
                <w:iCs/>
                <w:color w:val="000000"/>
                <w:sz w:val="20"/>
                <w:szCs w:val="20"/>
                <w:lang w:eastAsia="ru-RU"/>
              </w:rPr>
            </w:pPr>
            <w:r w:rsidRPr="00A07774">
              <w:rPr>
                <w:rFonts w:ascii="Times New Roman" w:eastAsia="Times New Roman" w:hAnsi="Times New Roman" w:cs="Times New Roman"/>
                <w:i/>
                <w:iCs/>
                <w:color w:val="000000"/>
                <w:sz w:val="20"/>
                <w:szCs w:val="20"/>
                <w:lang w:eastAsia="ru-RU"/>
              </w:rPr>
              <w:t>2</w:t>
            </w:r>
          </w:p>
        </w:tc>
        <w:tc>
          <w:tcPr>
            <w:tcW w:w="1701"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i/>
                <w:iCs/>
                <w:color w:val="000000"/>
                <w:sz w:val="20"/>
                <w:szCs w:val="20"/>
                <w:lang w:eastAsia="ru-RU"/>
              </w:rPr>
            </w:pPr>
            <w:r w:rsidRPr="00A07774">
              <w:rPr>
                <w:rFonts w:ascii="Times New Roman" w:eastAsia="Times New Roman" w:hAnsi="Times New Roman" w:cs="Times New Roman"/>
                <w:i/>
                <w:iCs/>
                <w:color w:val="000000"/>
                <w:sz w:val="20"/>
                <w:szCs w:val="20"/>
                <w:lang w:eastAsia="ru-RU"/>
              </w:rPr>
              <w:t>3</w:t>
            </w:r>
          </w:p>
        </w:tc>
        <w:tc>
          <w:tcPr>
            <w:tcW w:w="3685" w:type="dxa"/>
            <w:tcBorders>
              <w:top w:val="nil"/>
              <w:left w:val="nil"/>
              <w:bottom w:val="single" w:sz="4" w:space="0" w:color="000000"/>
              <w:right w:val="nil"/>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i/>
                <w:iCs/>
                <w:sz w:val="20"/>
                <w:szCs w:val="20"/>
                <w:lang w:eastAsia="ru-RU"/>
              </w:rPr>
            </w:pPr>
            <w:r w:rsidRPr="00A07774">
              <w:rPr>
                <w:rFonts w:ascii="Times New Roman" w:eastAsia="Times New Roman" w:hAnsi="Times New Roman" w:cs="Times New Roman"/>
                <w:i/>
                <w:iCs/>
                <w:sz w:val="20"/>
                <w:szCs w:val="20"/>
                <w:lang w:eastAsia="ru-RU"/>
              </w:rPr>
              <w:t>4</w:t>
            </w:r>
          </w:p>
        </w:tc>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i/>
                <w:iCs/>
                <w:sz w:val="20"/>
                <w:szCs w:val="20"/>
                <w:lang w:eastAsia="ru-RU"/>
              </w:rPr>
            </w:pPr>
            <w:r w:rsidRPr="00A07774">
              <w:rPr>
                <w:rFonts w:ascii="Times New Roman" w:eastAsia="Times New Roman" w:hAnsi="Times New Roman" w:cs="Times New Roman"/>
                <w:i/>
                <w:iCs/>
                <w:sz w:val="20"/>
                <w:szCs w:val="20"/>
                <w:lang w:eastAsia="ru-RU"/>
              </w:rPr>
              <w:t>5</w:t>
            </w:r>
          </w:p>
        </w:tc>
      </w:tr>
      <w:tr w:rsidR="00A07774" w:rsidRPr="00A07774" w:rsidTr="002A6142">
        <w:trPr>
          <w:trHeight w:val="2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A07774" w:rsidRPr="00A07774" w:rsidRDefault="002A6142" w:rsidP="00A0777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2000" w:type="dxa"/>
            <w:tcBorders>
              <w:top w:val="nil"/>
              <w:left w:val="nil"/>
              <w:bottom w:val="single" w:sz="4" w:space="0" w:color="000000"/>
              <w:right w:val="single" w:sz="4" w:space="0" w:color="000000"/>
            </w:tcBorders>
            <w:shd w:val="clear" w:color="FFFFFF" w:fill="FFFFFF"/>
            <w:vAlign w:val="center"/>
            <w:hideMark/>
          </w:tcPr>
          <w:p w:rsidR="00A07774" w:rsidRPr="00A07774" w:rsidRDefault="002A6142" w:rsidP="00A07774">
            <w:pPr>
              <w:spacing w:after="0" w:line="240" w:lineRule="auto"/>
              <w:jc w:val="center"/>
              <w:rPr>
                <w:rFonts w:ascii="Times New Roman" w:eastAsia="Times New Roman" w:hAnsi="Times New Roman" w:cs="Times New Roman"/>
                <w:b/>
                <w:bCs/>
                <w:i/>
                <w:iCs/>
                <w:color w:val="DD0806"/>
                <w:lang w:eastAsia="ru-RU"/>
              </w:rPr>
            </w:pPr>
            <w:r>
              <w:rPr>
                <w:rFonts w:ascii="Times New Roman" w:eastAsia="Times New Roman" w:hAnsi="Times New Roman" w:cs="Times New Roman"/>
                <w:b/>
                <w:bCs/>
                <w:i/>
                <w:iCs/>
                <w:color w:val="DD0806"/>
                <w:lang w:eastAsia="ru-RU"/>
              </w:rPr>
              <w:t>МОП</w:t>
            </w:r>
          </w:p>
        </w:tc>
        <w:tc>
          <w:tcPr>
            <w:tcW w:w="1701"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b/>
                <w:bCs/>
                <w:i/>
                <w:iCs/>
                <w:color w:val="DD0806"/>
                <w:lang w:eastAsia="ru-RU"/>
              </w:rPr>
            </w:pPr>
            <w:r w:rsidRPr="00A07774">
              <w:rPr>
                <w:rFonts w:ascii="Times New Roman" w:eastAsia="Times New Roman" w:hAnsi="Times New Roman" w:cs="Times New Roman"/>
                <w:b/>
                <w:bCs/>
                <w:i/>
                <w:iCs/>
                <w:color w:val="DD0806"/>
                <w:lang w:eastAsia="ru-RU"/>
              </w:rPr>
              <w:t>Водитель</w:t>
            </w:r>
          </w:p>
        </w:tc>
        <w:tc>
          <w:tcPr>
            <w:tcW w:w="3685"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b/>
                <w:bCs/>
                <w:i/>
                <w:iCs/>
                <w:color w:val="DD0806"/>
                <w:lang w:eastAsia="ru-RU"/>
              </w:rPr>
            </w:pPr>
            <w:r w:rsidRPr="00A07774">
              <w:rPr>
                <w:rFonts w:ascii="Times New Roman" w:eastAsia="Times New Roman" w:hAnsi="Times New Roman" w:cs="Times New Roman"/>
                <w:b/>
                <w:bCs/>
                <w:i/>
                <w:iCs/>
                <w:color w:val="DD0806"/>
                <w:lang w:eastAsia="ru-RU"/>
              </w:rPr>
              <w:t xml:space="preserve">Альдегиды алифатические (предельные и непредельные) и ароматические (формальдегид акр, ацетальдегид, акролеин, </w:t>
            </w:r>
            <w:proofErr w:type="spellStart"/>
            <w:r w:rsidRPr="00A07774">
              <w:rPr>
                <w:rFonts w:ascii="Times New Roman" w:eastAsia="Times New Roman" w:hAnsi="Times New Roman" w:cs="Times New Roman"/>
                <w:b/>
                <w:bCs/>
                <w:i/>
                <w:iCs/>
                <w:color w:val="DD0806"/>
                <w:lang w:eastAsia="ru-RU"/>
              </w:rPr>
              <w:t>бензальдегид</w:t>
            </w:r>
            <w:proofErr w:type="spellEnd"/>
            <w:r w:rsidRPr="00A07774">
              <w:rPr>
                <w:rFonts w:ascii="Times New Roman" w:eastAsia="Times New Roman" w:hAnsi="Times New Roman" w:cs="Times New Roman"/>
                <w:b/>
                <w:bCs/>
                <w:i/>
                <w:iCs/>
                <w:color w:val="DD0806"/>
                <w:lang w:eastAsia="ru-RU"/>
              </w:rPr>
              <w:t xml:space="preserve">, фталевый альдегид и прочие), углерода оксид р. Смеси углеводородов: нефти, бензины Р, керосины, </w:t>
            </w:r>
            <w:proofErr w:type="spellStart"/>
            <w:r w:rsidRPr="00A07774">
              <w:rPr>
                <w:rFonts w:ascii="Times New Roman" w:eastAsia="Times New Roman" w:hAnsi="Times New Roman" w:cs="Times New Roman"/>
                <w:b/>
                <w:bCs/>
                <w:i/>
                <w:iCs/>
                <w:color w:val="DD0806"/>
                <w:lang w:eastAsia="ru-RU"/>
              </w:rPr>
              <w:t>уайт-спирит</w:t>
            </w:r>
            <w:proofErr w:type="spellEnd"/>
            <w:r w:rsidRPr="00A07774">
              <w:rPr>
                <w:rFonts w:ascii="Times New Roman" w:eastAsia="Times New Roman" w:hAnsi="Times New Roman" w:cs="Times New Roman"/>
                <w:b/>
                <w:bCs/>
                <w:i/>
                <w:iCs/>
                <w:color w:val="DD0806"/>
                <w:lang w:eastAsia="ru-RU"/>
              </w:rPr>
              <w:t> </w:t>
            </w:r>
            <w:proofErr w:type="spellStart"/>
            <w:r w:rsidRPr="00A07774">
              <w:rPr>
                <w:rFonts w:ascii="Times New Roman" w:eastAsia="Times New Roman" w:hAnsi="Times New Roman" w:cs="Times New Roman"/>
                <w:b/>
                <w:bCs/>
                <w:i/>
                <w:iCs/>
                <w:color w:val="DD0806"/>
                <w:lang w:eastAsia="ru-RU"/>
              </w:rPr>
              <w:t>р</w:t>
            </w:r>
            <w:proofErr w:type="spellEnd"/>
            <w:r w:rsidRPr="00A07774">
              <w:rPr>
                <w:rFonts w:ascii="Times New Roman" w:eastAsia="Times New Roman" w:hAnsi="Times New Roman" w:cs="Times New Roman"/>
                <w:b/>
                <w:bCs/>
                <w:i/>
                <w:iCs/>
                <w:color w:val="DD0806"/>
                <w:lang w:eastAsia="ru-RU"/>
              </w:rPr>
              <w:t>, мазуты, битумы, асфальты, каменноугольные и нефтяные смолы к, пеки к, возгоны каменноугольных смол и пеков к, масла минеральные к (не полностью очищенные минеральные масла, сланцевые смолы </w:t>
            </w:r>
            <w:proofErr w:type="spellStart"/>
            <w:r w:rsidRPr="00A07774">
              <w:rPr>
                <w:rFonts w:ascii="Times New Roman" w:eastAsia="Times New Roman" w:hAnsi="Times New Roman" w:cs="Times New Roman"/>
                <w:b/>
                <w:bCs/>
                <w:i/>
                <w:iCs/>
                <w:color w:val="DD0806"/>
                <w:lang w:eastAsia="ru-RU"/>
              </w:rPr>
              <w:t>ак</w:t>
            </w:r>
            <w:proofErr w:type="spellEnd"/>
            <w:r w:rsidRPr="00A07774">
              <w:rPr>
                <w:rFonts w:ascii="Times New Roman" w:eastAsia="Times New Roman" w:hAnsi="Times New Roman" w:cs="Times New Roman"/>
                <w:b/>
                <w:bCs/>
                <w:i/>
                <w:iCs/>
                <w:color w:val="DD0806"/>
                <w:lang w:eastAsia="ru-RU"/>
              </w:rPr>
              <w:t> и масла </w:t>
            </w:r>
            <w:proofErr w:type="spellStart"/>
            <w:r w:rsidRPr="00A07774">
              <w:rPr>
                <w:rFonts w:ascii="Times New Roman" w:eastAsia="Times New Roman" w:hAnsi="Times New Roman" w:cs="Times New Roman"/>
                <w:b/>
                <w:bCs/>
                <w:i/>
                <w:iCs/>
                <w:color w:val="DD0806"/>
                <w:lang w:eastAsia="ru-RU"/>
              </w:rPr>
              <w:t>Ак</w:t>
            </w:r>
            <w:proofErr w:type="spellEnd"/>
            <w:r w:rsidRPr="00A07774">
              <w:rPr>
                <w:rFonts w:ascii="Times New Roman" w:eastAsia="Times New Roman" w:hAnsi="Times New Roman" w:cs="Times New Roman"/>
                <w:b/>
                <w:bCs/>
                <w:i/>
                <w:iCs/>
                <w:color w:val="DD0806"/>
                <w:lang w:eastAsia="ru-RU"/>
              </w:rPr>
              <w:t>). Локальная вибрация, общая вибрация.</w:t>
            </w:r>
            <w:r w:rsidR="002A6142">
              <w:rPr>
                <w:rFonts w:ascii="Times New Roman" w:eastAsia="Times New Roman" w:hAnsi="Times New Roman" w:cs="Times New Roman"/>
                <w:b/>
                <w:bCs/>
                <w:i/>
                <w:iCs/>
                <w:color w:val="DD0806"/>
                <w:lang w:eastAsia="ru-RU"/>
              </w:rPr>
              <w:t xml:space="preserve"> </w:t>
            </w:r>
            <w:r w:rsidRPr="00A07774">
              <w:rPr>
                <w:rFonts w:ascii="Times New Roman" w:eastAsia="Times New Roman" w:hAnsi="Times New Roman" w:cs="Times New Roman"/>
                <w:b/>
                <w:bCs/>
                <w:i/>
                <w:iCs/>
                <w:color w:val="DD0806"/>
                <w:lang w:eastAsia="ru-RU"/>
              </w:rPr>
              <w:t>Управление наземными транспортными средствами</w:t>
            </w:r>
          </w:p>
        </w:tc>
        <w:tc>
          <w:tcPr>
            <w:tcW w:w="1985"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b/>
                <w:bCs/>
                <w:i/>
                <w:iCs/>
                <w:color w:val="DD0806"/>
                <w:lang w:eastAsia="ru-RU"/>
              </w:rPr>
            </w:pPr>
            <w:r w:rsidRPr="00A07774">
              <w:rPr>
                <w:rFonts w:ascii="Times New Roman" w:eastAsia="Times New Roman" w:hAnsi="Times New Roman" w:cs="Times New Roman"/>
                <w:b/>
                <w:bCs/>
                <w:i/>
                <w:iCs/>
                <w:color w:val="DD0806"/>
                <w:lang w:eastAsia="ru-RU"/>
              </w:rPr>
              <w:t>п. 1.3, п. 1.35, п. 4.3.1, п. 4.3.2, п. 18</w:t>
            </w:r>
          </w:p>
        </w:tc>
      </w:tr>
      <w:tr w:rsidR="00A07774" w:rsidRPr="00A07774" w:rsidTr="002A6142">
        <w:trPr>
          <w:trHeight w:val="135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A07774" w:rsidRPr="00A07774" w:rsidRDefault="002A6142" w:rsidP="00A0777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2000" w:type="dxa"/>
            <w:tcBorders>
              <w:top w:val="nil"/>
              <w:left w:val="nil"/>
              <w:bottom w:val="single" w:sz="4" w:space="0" w:color="000000"/>
              <w:right w:val="single" w:sz="4" w:space="0" w:color="000000"/>
            </w:tcBorders>
            <w:shd w:val="clear" w:color="FFFFFF" w:fill="FFFFFF"/>
            <w:vAlign w:val="center"/>
            <w:hideMark/>
          </w:tcPr>
          <w:p w:rsidR="00A07774" w:rsidRPr="00A07774" w:rsidRDefault="002A6142" w:rsidP="00A07774">
            <w:pPr>
              <w:spacing w:after="0" w:line="240" w:lineRule="auto"/>
              <w:jc w:val="center"/>
              <w:rPr>
                <w:rFonts w:ascii="Times New Roman" w:eastAsia="Times New Roman" w:hAnsi="Times New Roman" w:cs="Times New Roman"/>
                <w:b/>
                <w:bCs/>
                <w:i/>
                <w:iCs/>
                <w:color w:val="DD0806"/>
                <w:lang w:eastAsia="ru-RU"/>
              </w:rPr>
            </w:pPr>
            <w:r>
              <w:rPr>
                <w:rFonts w:ascii="Times New Roman" w:eastAsia="Times New Roman" w:hAnsi="Times New Roman" w:cs="Times New Roman"/>
                <w:b/>
                <w:bCs/>
                <w:i/>
                <w:iCs/>
                <w:color w:val="DD0806"/>
                <w:lang w:eastAsia="ru-RU"/>
              </w:rPr>
              <w:t>МОП</w:t>
            </w:r>
          </w:p>
        </w:tc>
        <w:tc>
          <w:tcPr>
            <w:tcW w:w="1701"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b/>
                <w:bCs/>
                <w:i/>
                <w:iCs/>
                <w:color w:val="DD0806"/>
                <w:lang w:eastAsia="ru-RU"/>
              </w:rPr>
            </w:pPr>
            <w:r w:rsidRPr="00A07774">
              <w:rPr>
                <w:rFonts w:ascii="Times New Roman" w:eastAsia="Times New Roman" w:hAnsi="Times New Roman" w:cs="Times New Roman"/>
                <w:b/>
                <w:bCs/>
                <w:i/>
                <w:iCs/>
                <w:color w:val="DD0806"/>
                <w:lang w:eastAsia="ru-RU"/>
              </w:rPr>
              <w:t>Электрик</w:t>
            </w:r>
          </w:p>
        </w:tc>
        <w:tc>
          <w:tcPr>
            <w:tcW w:w="3685"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b/>
                <w:bCs/>
                <w:i/>
                <w:iCs/>
                <w:color w:val="DD0806"/>
                <w:lang w:eastAsia="ru-RU"/>
              </w:rPr>
            </w:pPr>
            <w:r w:rsidRPr="00A07774">
              <w:rPr>
                <w:rFonts w:ascii="Times New Roman" w:eastAsia="Times New Roman" w:hAnsi="Times New Roman" w:cs="Times New Roman"/>
                <w:b/>
                <w:bCs/>
                <w:i/>
                <w:iCs/>
                <w:color w:val="DD0806"/>
                <w:lang w:eastAsia="ru-RU"/>
              </w:rPr>
              <w:t>Работы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 Работа на высоте, верхолазные работы</w:t>
            </w:r>
          </w:p>
        </w:tc>
        <w:tc>
          <w:tcPr>
            <w:tcW w:w="1985"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A07774">
            <w:pPr>
              <w:spacing w:after="0" w:line="240" w:lineRule="auto"/>
              <w:jc w:val="center"/>
              <w:rPr>
                <w:rFonts w:ascii="Times New Roman" w:eastAsia="Times New Roman" w:hAnsi="Times New Roman" w:cs="Times New Roman"/>
                <w:b/>
                <w:bCs/>
                <w:i/>
                <w:iCs/>
                <w:color w:val="DD0806"/>
                <w:lang w:eastAsia="ru-RU"/>
              </w:rPr>
            </w:pPr>
            <w:r w:rsidRPr="00A07774">
              <w:rPr>
                <w:rFonts w:ascii="Times New Roman" w:eastAsia="Times New Roman" w:hAnsi="Times New Roman" w:cs="Times New Roman"/>
                <w:b/>
                <w:bCs/>
                <w:i/>
                <w:iCs/>
                <w:color w:val="DD0806"/>
                <w:lang w:eastAsia="ru-RU"/>
              </w:rPr>
              <w:t>п.9, п. 6</w:t>
            </w:r>
          </w:p>
        </w:tc>
      </w:tr>
      <w:tr w:rsidR="00A07774" w:rsidRPr="00A07774" w:rsidTr="002A6142">
        <w:trPr>
          <w:trHeight w:val="6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A07774" w:rsidRPr="00A07774" w:rsidRDefault="002A6142" w:rsidP="00A0777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2000" w:type="dxa"/>
            <w:tcBorders>
              <w:top w:val="nil"/>
              <w:left w:val="nil"/>
              <w:bottom w:val="single" w:sz="4" w:space="0" w:color="000000"/>
              <w:right w:val="single" w:sz="4" w:space="0" w:color="000000"/>
            </w:tcBorders>
            <w:shd w:val="clear" w:color="FFFFFF" w:fill="FFFFFF"/>
            <w:vAlign w:val="center"/>
            <w:hideMark/>
          </w:tcPr>
          <w:p w:rsidR="00A07774" w:rsidRPr="00A07774" w:rsidRDefault="002A6142" w:rsidP="00A07774">
            <w:pPr>
              <w:spacing w:after="0" w:line="240" w:lineRule="auto"/>
              <w:jc w:val="center"/>
              <w:rPr>
                <w:rFonts w:ascii="Times New Roman" w:eastAsia="Times New Roman" w:hAnsi="Times New Roman" w:cs="Times New Roman"/>
                <w:b/>
                <w:bCs/>
                <w:i/>
                <w:iCs/>
                <w:color w:val="DD0806"/>
                <w:sz w:val="26"/>
                <w:szCs w:val="26"/>
                <w:lang w:eastAsia="ru-RU"/>
              </w:rPr>
            </w:pPr>
            <w:proofErr w:type="spellStart"/>
            <w:r>
              <w:rPr>
                <w:rFonts w:ascii="Times New Roman" w:eastAsia="Times New Roman" w:hAnsi="Times New Roman" w:cs="Times New Roman"/>
                <w:b/>
                <w:bCs/>
                <w:i/>
                <w:iCs/>
                <w:color w:val="DD0806"/>
                <w:sz w:val="26"/>
                <w:szCs w:val="26"/>
                <w:lang w:eastAsia="ru-RU"/>
              </w:rPr>
              <w:t>Пед.состав</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A07774" w:rsidRPr="00A07774" w:rsidRDefault="002A6142" w:rsidP="00A07774">
            <w:pPr>
              <w:spacing w:after="0" w:line="240" w:lineRule="auto"/>
              <w:jc w:val="center"/>
              <w:rPr>
                <w:rFonts w:ascii="Times New Roman" w:eastAsia="Times New Roman" w:hAnsi="Times New Roman" w:cs="Times New Roman"/>
                <w:b/>
                <w:bCs/>
                <w:i/>
                <w:iCs/>
                <w:color w:val="DD0806"/>
                <w:sz w:val="26"/>
                <w:szCs w:val="26"/>
                <w:lang w:eastAsia="ru-RU"/>
              </w:rPr>
            </w:pPr>
            <w:r>
              <w:rPr>
                <w:rFonts w:ascii="Times New Roman" w:eastAsia="Times New Roman" w:hAnsi="Times New Roman" w:cs="Times New Roman"/>
                <w:b/>
                <w:bCs/>
                <w:i/>
                <w:iCs/>
                <w:color w:val="DD0806"/>
                <w:sz w:val="26"/>
                <w:szCs w:val="26"/>
                <w:lang w:eastAsia="ru-RU"/>
              </w:rPr>
              <w:t>Учитель</w:t>
            </w:r>
          </w:p>
        </w:tc>
        <w:tc>
          <w:tcPr>
            <w:tcW w:w="3685" w:type="dxa"/>
            <w:tcBorders>
              <w:top w:val="nil"/>
              <w:left w:val="nil"/>
              <w:bottom w:val="single" w:sz="4" w:space="0" w:color="000000"/>
              <w:right w:val="single" w:sz="4" w:space="0" w:color="000000"/>
            </w:tcBorders>
            <w:shd w:val="clear" w:color="auto" w:fill="auto"/>
            <w:vAlign w:val="center"/>
            <w:hideMark/>
          </w:tcPr>
          <w:p w:rsidR="00A07774" w:rsidRPr="00A07774" w:rsidRDefault="002A6142" w:rsidP="00A07774">
            <w:pPr>
              <w:spacing w:after="0" w:line="240" w:lineRule="auto"/>
              <w:jc w:val="center"/>
              <w:rPr>
                <w:rFonts w:ascii="Times New Roman" w:eastAsia="Times New Roman" w:hAnsi="Times New Roman" w:cs="Times New Roman"/>
                <w:b/>
                <w:bCs/>
                <w:i/>
                <w:iCs/>
                <w:color w:val="DD0806"/>
                <w:sz w:val="26"/>
                <w:szCs w:val="26"/>
                <w:lang w:eastAsia="ru-RU"/>
              </w:rPr>
            </w:pPr>
            <w:r>
              <w:rPr>
                <w:rFonts w:ascii="Times New Roman" w:eastAsia="Times New Roman" w:hAnsi="Times New Roman" w:cs="Times New Roman"/>
                <w:b/>
                <w:bCs/>
                <w:i/>
                <w:iCs/>
                <w:color w:val="DD0806"/>
                <w:sz w:val="26"/>
                <w:szCs w:val="2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A07774" w:rsidRPr="00A07774" w:rsidRDefault="00A07774" w:rsidP="002A6142">
            <w:pPr>
              <w:spacing w:after="0" w:line="240" w:lineRule="auto"/>
              <w:jc w:val="center"/>
              <w:rPr>
                <w:rFonts w:ascii="Times New Roman" w:eastAsia="Times New Roman" w:hAnsi="Times New Roman" w:cs="Times New Roman"/>
                <w:b/>
                <w:bCs/>
                <w:i/>
                <w:iCs/>
                <w:color w:val="DD0806"/>
                <w:sz w:val="26"/>
                <w:szCs w:val="26"/>
                <w:lang w:eastAsia="ru-RU"/>
              </w:rPr>
            </w:pPr>
            <w:r w:rsidRPr="00A07774">
              <w:rPr>
                <w:rFonts w:ascii="Times New Roman" w:eastAsia="Times New Roman" w:hAnsi="Times New Roman" w:cs="Times New Roman"/>
                <w:b/>
                <w:bCs/>
                <w:i/>
                <w:iCs/>
                <w:color w:val="DD0806"/>
                <w:sz w:val="26"/>
                <w:szCs w:val="26"/>
                <w:lang w:eastAsia="ru-RU"/>
              </w:rPr>
              <w:t xml:space="preserve">п. </w:t>
            </w:r>
            <w:r w:rsidR="002A6142">
              <w:rPr>
                <w:rFonts w:ascii="Times New Roman" w:eastAsia="Times New Roman" w:hAnsi="Times New Roman" w:cs="Times New Roman"/>
                <w:b/>
                <w:bCs/>
                <w:i/>
                <w:iCs/>
                <w:color w:val="DD0806"/>
                <w:sz w:val="26"/>
                <w:szCs w:val="26"/>
                <w:lang w:eastAsia="ru-RU"/>
              </w:rPr>
              <w:t>25</w:t>
            </w:r>
          </w:p>
        </w:tc>
      </w:tr>
      <w:tr w:rsidR="002A6142" w:rsidRPr="00A07774" w:rsidTr="002A6142">
        <w:trPr>
          <w:trHeight w:val="98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2A6142" w:rsidRDefault="002A6142" w:rsidP="00A0777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4</w:t>
            </w:r>
          </w:p>
        </w:tc>
        <w:tc>
          <w:tcPr>
            <w:tcW w:w="2000" w:type="dxa"/>
            <w:tcBorders>
              <w:top w:val="nil"/>
              <w:left w:val="nil"/>
              <w:bottom w:val="single" w:sz="4" w:space="0" w:color="000000"/>
              <w:right w:val="single" w:sz="4" w:space="0" w:color="000000"/>
            </w:tcBorders>
            <w:shd w:val="clear" w:color="FFFFFF" w:fill="FFFFFF"/>
            <w:vAlign w:val="center"/>
            <w:hideMark/>
          </w:tcPr>
          <w:p w:rsidR="002A6142" w:rsidRPr="00A07774" w:rsidRDefault="002A6142" w:rsidP="00A07774">
            <w:pPr>
              <w:spacing w:after="0" w:line="240" w:lineRule="auto"/>
              <w:jc w:val="center"/>
              <w:rPr>
                <w:rFonts w:ascii="Times New Roman" w:eastAsia="Times New Roman" w:hAnsi="Times New Roman" w:cs="Times New Roman"/>
                <w:b/>
                <w:bCs/>
                <w:i/>
                <w:iCs/>
                <w:color w:val="DD0806"/>
                <w:sz w:val="26"/>
                <w:szCs w:val="26"/>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2A6142" w:rsidRPr="00A07774" w:rsidRDefault="002A6142" w:rsidP="00A07774">
            <w:pPr>
              <w:spacing w:after="0" w:line="240" w:lineRule="auto"/>
              <w:jc w:val="center"/>
              <w:rPr>
                <w:rFonts w:ascii="Times New Roman" w:eastAsia="Times New Roman" w:hAnsi="Times New Roman" w:cs="Times New Roman"/>
                <w:b/>
                <w:bCs/>
                <w:i/>
                <w:iCs/>
                <w:color w:val="DD0806"/>
                <w:sz w:val="26"/>
                <w:szCs w:val="26"/>
                <w:lang w:eastAsia="ru-RU"/>
              </w:rPr>
            </w:pPr>
          </w:p>
        </w:tc>
        <w:tc>
          <w:tcPr>
            <w:tcW w:w="3685" w:type="dxa"/>
            <w:tcBorders>
              <w:top w:val="nil"/>
              <w:left w:val="nil"/>
              <w:bottom w:val="single" w:sz="4" w:space="0" w:color="000000"/>
              <w:right w:val="single" w:sz="4" w:space="0" w:color="000000"/>
            </w:tcBorders>
            <w:shd w:val="clear" w:color="auto" w:fill="auto"/>
            <w:vAlign w:val="center"/>
            <w:hideMark/>
          </w:tcPr>
          <w:p w:rsidR="002A6142" w:rsidRPr="00A07774" w:rsidRDefault="002A6142" w:rsidP="00A07774">
            <w:pPr>
              <w:spacing w:after="0" w:line="240" w:lineRule="auto"/>
              <w:jc w:val="center"/>
              <w:rPr>
                <w:rFonts w:ascii="Times New Roman" w:eastAsia="Times New Roman" w:hAnsi="Times New Roman" w:cs="Times New Roman"/>
                <w:b/>
                <w:bCs/>
                <w:i/>
                <w:iCs/>
                <w:color w:val="DD0806"/>
                <w:sz w:val="26"/>
                <w:szCs w:val="26"/>
                <w:lang w:eastAsia="ru-RU"/>
              </w:rPr>
            </w:pPr>
          </w:p>
        </w:tc>
        <w:tc>
          <w:tcPr>
            <w:tcW w:w="1985" w:type="dxa"/>
            <w:tcBorders>
              <w:top w:val="nil"/>
              <w:left w:val="nil"/>
              <w:bottom w:val="single" w:sz="4" w:space="0" w:color="000000"/>
              <w:right w:val="single" w:sz="4" w:space="0" w:color="000000"/>
            </w:tcBorders>
            <w:shd w:val="clear" w:color="auto" w:fill="auto"/>
            <w:vAlign w:val="center"/>
            <w:hideMark/>
          </w:tcPr>
          <w:p w:rsidR="002A6142" w:rsidRPr="00A07774" w:rsidRDefault="002A6142" w:rsidP="00A07774">
            <w:pPr>
              <w:spacing w:after="0" w:line="240" w:lineRule="auto"/>
              <w:jc w:val="center"/>
              <w:rPr>
                <w:rFonts w:ascii="Times New Roman" w:eastAsia="Times New Roman" w:hAnsi="Times New Roman" w:cs="Times New Roman"/>
                <w:b/>
                <w:bCs/>
                <w:i/>
                <w:iCs/>
                <w:color w:val="DD0806"/>
                <w:sz w:val="26"/>
                <w:szCs w:val="26"/>
                <w:lang w:eastAsia="ru-RU"/>
              </w:rPr>
            </w:pPr>
          </w:p>
        </w:tc>
      </w:tr>
      <w:tr w:rsidR="00A07774" w:rsidRPr="00A07774" w:rsidTr="002A6142">
        <w:trPr>
          <w:trHeight w:val="315"/>
        </w:trPr>
        <w:tc>
          <w:tcPr>
            <w:tcW w:w="567"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2000"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1701"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3685"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1985"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r>
      <w:tr w:rsidR="00A07774" w:rsidRPr="00A07774" w:rsidTr="002A6142">
        <w:trPr>
          <w:trHeight w:val="330"/>
        </w:trPr>
        <w:tc>
          <w:tcPr>
            <w:tcW w:w="567"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2000" w:type="dxa"/>
            <w:tcBorders>
              <w:top w:val="nil"/>
              <w:left w:val="nil"/>
              <w:bottom w:val="nil"/>
              <w:right w:val="nil"/>
            </w:tcBorders>
            <w:shd w:val="clear" w:color="FFFFFF" w:fill="FFFFFF"/>
            <w:vAlign w:val="center"/>
            <w:hideMark/>
          </w:tcPr>
          <w:p w:rsidR="00A07774" w:rsidRPr="00A07774" w:rsidRDefault="00A07774" w:rsidP="00A07774">
            <w:pPr>
              <w:spacing w:after="0" w:line="240" w:lineRule="auto"/>
              <w:jc w:val="center"/>
              <w:rPr>
                <w:rFonts w:ascii="Times New Roman" w:eastAsia="Times New Roman" w:hAnsi="Times New Roman" w:cs="Times New Roman"/>
                <w:b/>
                <w:bCs/>
                <w:color w:val="000000"/>
                <w:sz w:val="26"/>
                <w:szCs w:val="26"/>
                <w:lang w:eastAsia="ru-RU"/>
              </w:rPr>
            </w:pPr>
            <w:r w:rsidRPr="00A07774">
              <w:rPr>
                <w:rFonts w:ascii="Times New Roman" w:eastAsia="Times New Roman" w:hAnsi="Times New Roman" w:cs="Times New Roman"/>
                <w:b/>
                <w:bCs/>
                <w:color w:val="000000"/>
                <w:sz w:val="26"/>
                <w:szCs w:val="26"/>
                <w:lang w:eastAsia="ru-RU"/>
              </w:rPr>
              <w:t>Список составили:</w:t>
            </w:r>
          </w:p>
        </w:tc>
        <w:tc>
          <w:tcPr>
            <w:tcW w:w="1701" w:type="dxa"/>
            <w:tcBorders>
              <w:top w:val="nil"/>
              <w:left w:val="nil"/>
              <w:bottom w:val="nil"/>
              <w:right w:val="nil"/>
            </w:tcBorders>
            <w:shd w:val="clear" w:color="FFFFFF" w:fill="FFFFFF"/>
            <w:vAlign w:val="center"/>
            <w:hideMark/>
          </w:tcPr>
          <w:p w:rsidR="00A07774" w:rsidRPr="00A07774" w:rsidRDefault="00A07774" w:rsidP="00A07774">
            <w:pPr>
              <w:spacing w:after="0" w:line="240" w:lineRule="auto"/>
              <w:jc w:val="center"/>
              <w:rPr>
                <w:rFonts w:ascii="Times New Roman" w:eastAsia="Times New Roman" w:hAnsi="Times New Roman" w:cs="Times New Roman"/>
                <w:b/>
                <w:bCs/>
                <w:color w:val="000000"/>
                <w:sz w:val="26"/>
                <w:szCs w:val="26"/>
                <w:lang w:eastAsia="ru-RU"/>
              </w:rPr>
            </w:pPr>
            <w:r w:rsidRPr="00A07774">
              <w:rPr>
                <w:rFonts w:ascii="Times New Roman" w:eastAsia="Times New Roman" w:hAnsi="Times New Roman" w:cs="Times New Roman"/>
                <w:b/>
                <w:bCs/>
                <w:color w:val="000000"/>
                <w:sz w:val="26"/>
                <w:szCs w:val="26"/>
                <w:lang w:eastAsia="ru-RU"/>
              </w:rPr>
              <w:t> </w:t>
            </w:r>
          </w:p>
        </w:tc>
        <w:tc>
          <w:tcPr>
            <w:tcW w:w="5670" w:type="dxa"/>
            <w:gridSpan w:val="2"/>
            <w:tcBorders>
              <w:top w:val="nil"/>
              <w:left w:val="nil"/>
              <w:bottom w:val="nil"/>
              <w:right w:val="nil"/>
            </w:tcBorders>
            <w:shd w:val="clear" w:color="auto" w:fill="auto"/>
            <w:vAlign w:val="center"/>
            <w:hideMark/>
          </w:tcPr>
          <w:p w:rsidR="00A07774" w:rsidRPr="00A07774" w:rsidRDefault="00A07774" w:rsidP="00A07774">
            <w:pPr>
              <w:spacing w:after="0" w:line="240" w:lineRule="auto"/>
              <w:rPr>
                <w:rFonts w:ascii="Times New Roman" w:eastAsia="Times New Roman" w:hAnsi="Times New Roman" w:cs="Times New Roman"/>
                <w:b/>
                <w:bCs/>
                <w:i/>
                <w:iCs/>
                <w:color w:val="DD0806"/>
                <w:sz w:val="26"/>
                <w:szCs w:val="26"/>
                <w:lang w:eastAsia="ru-RU"/>
              </w:rPr>
            </w:pPr>
          </w:p>
        </w:tc>
      </w:tr>
      <w:tr w:rsidR="00A07774" w:rsidRPr="00A07774" w:rsidTr="002A6142">
        <w:trPr>
          <w:trHeight w:val="645"/>
        </w:trPr>
        <w:tc>
          <w:tcPr>
            <w:tcW w:w="567"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2000" w:type="dxa"/>
            <w:vMerge w:val="restart"/>
            <w:tcBorders>
              <w:top w:val="nil"/>
              <w:left w:val="nil"/>
              <w:bottom w:val="nil"/>
              <w:right w:val="nil"/>
            </w:tcBorders>
            <w:shd w:val="clear" w:color="FFFFFF" w:fill="FFFFFF"/>
            <w:vAlign w:val="center"/>
            <w:hideMark/>
          </w:tcPr>
          <w:p w:rsidR="00A07774" w:rsidRPr="00A07774" w:rsidRDefault="00A07774" w:rsidP="00A07774">
            <w:pPr>
              <w:spacing w:after="0" w:line="240" w:lineRule="auto"/>
              <w:jc w:val="center"/>
              <w:rPr>
                <w:rFonts w:ascii="Times New Roman" w:eastAsia="Times New Roman" w:hAnsi="Times New Roman" w:cs="Times New Roman"/>
                <w:b/>
                <w:bCs/>
                <w:color w:val="000000"/>
                <w:sz w:val="26"/>
                <w:szCs w:val="26"/>
                <w:lang w:eastAsia="ru-RU"/>
              </w:rPr>
            </w:pPr>
            <w:r w:rsidRPr="00A07774">
              <w:rPr>
                <w:rFonts w:ascii="Times New Roman" w:eastAsia="Times New Roman" w:hAnsi="Times New Roman" w:cs="Times New Roman"/>
                <w:b/>
                <w:bCs/>
                <w:color w:val="000000"/>
                <w:sz w:val="26"/>
                <w:szCs w:val="26"/>
                <w:lang w:eastAsia="ru-RU"/>
              </w:rPr>
              <w:t>Список согласован:</w:t>
            </w:r>
          </w:p>
        </w:tc>
        <w:tc>
          <w:tcPr>
            <w:tcW w:w="1701" w:type="dxa"/>
            <w:tcBorders>
              <w:top w:val="nil"/>
              <w:left w:val="nil"/>
              <w:bottom w:val="nil"/>
              <w:right w:val="nil"/>
            </w:tcBorders>
            <w:shd w:val="clear" w:color="FFFFFF" w:fill="FFFFFF"/>
            <w:vAlign w:val="center"/>
            <w:hideMark/>
          </w:tcPr>
          <w:p w:rsidR="00A07774" w:rsidRPr="00A07774" w:rsidRDefault="00A07774" w:rsidP="00A07774">
            <w:pPr>
              <w:spacing w:after="0" w:line="240" w:lineRule="auto"/>
              <w:jc w:val="center"/>
              <w:rPr>
                <w:rFonts w:ascii="Times New Roman" w:eastAsia="Times New Roman" w:hAnsi="Times New Roman" w:cs="Times New Roman"/>
                <w:b/>
                <w:bCs/>
                <w:color w:val="000000"/>
                <w:sz w:val="26"/>
                <w:szCs w:val="26"/>
                <w:lang w:eastAsia="ru-RU"/>
              </w:rPr>
            </w:pPr>
            <w:r w:rsidRPr="00A07774">
              <w:rPr>
                <w:rFonts w:ascii="Times New Roman" w:eastAsia="Times New Roman" w:hAnsi="Times New Roman" w:cs="Times New Roman"/>
                <w:b/>
                <w:bCs/>
                <w:color w:val="000000"/>
                <w:sz w:val="26"/>
                <w:szCs w:val="26"/>
                <w:lang w:eastAsia="ru-RU"/>
              </w:rPr>
              <w:t> </w:t>
            </w:r>
          </w:p>
        </w:tc>
        <w:tc>
          <w:tcPr>
            <w:tcW w:w="3685"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1985" w:type="dxa"/>
            <w:tcBorders>
              <w:top w:val="nil"/>
              <w:left w:val="nil"/>
              <w:bottom w:val="nil"/>
              <w:right w:val="nil"/>
            </w:tcBorders>
            <w:shd w:val="clear" w:color="auto" w:fill="auto"/>
            <w:noWrap/>
            <w:hideMark/>
          </w:tcPr>
          <w:p w:rsidR="00A07774" w:rsidRPr="00A07774" w:rsidRDefault="00A07774" w:rsidP="00A07774">
            <w:pPr>
              <w:spacing w:after="0" w:line="240" w:lineRule="auto"/>
              <w:rPr>
                <w:rFonts w:ascii="Calibri" w:eastAsia="Times New Roman" w:hAnsi="Calibri" w:cs="Calibri"/>
                <w:color w:val="000000"/>
                <w:lang w:eastAsia="ru-RU"/>
              </w:rPr>
            </w:pPr>
          </w:p>
        </w:tc>
      </w:tr>
      <w:tr w:rsidR="00A07774" w:rsidRPr="00A07774" w:rsidTr="002A6142">
        <w:trPr>
          <w:trHeight w:val="735"/>
        </w:trPr>
        <w:tc>
          <w:tcPr>
            <w:tcW w:w="567"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2000" w:type="dxa"/>
            <w:vMerge/>
            <w:tcBorders>
              <w:top w:val="nil"/>
              <w:left w:val="nil"/>
              <w:bottom w:val="nil"/>
              <w:right w:val="nil"/>
            </w:tcBorders>
            <w:vAlign w:val="center"/>
            <w:hideMark/>
          </w:tcPr>
          <w:p w:rsidR="00A07774" w:rsidRPr="00A07774" w:rsidRDefault="00A07774" w:rsidP="00A07774">
            <w:pPr>
              <w:spacing w:after="0" w:line="240" w:lineRule="auto"/>
              <w:rPr>
                <w:rFonts w:ascii="Times New Roman" w:eastAsia="Times New Roman" w:hAnsi="Times New Roman" w:cs="Times New Roman"/>
                <w:b/>
                <w:bCs/>
                <w:color w:val="000000"/>
                <w:sz w:val="26"/>
                <w:szCs w:val="26"/>
                <w:lang w:eastAsia="ru-RU"/>
              </w:rPr>
            </w:pPr>
          </w:p>
        </w:tc>
        <w:tc>
          <w:tcPr>
            <w:tcW w:w="1701"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3685" w:type="dxa"/>
            <w:tcBorders>
              <w:top w:val="nil"/>
              <w:left w:val="nil"/>
              <w:bottom w:val="nil"/>
              <w:right w:val="nil"/>
            </w:tcBorders>
            <w:shd w:val="clear" w:color="auto" w:fill="auto"/>
            <w:vAlign w:val="center"/>
            <w:hideMark/>
          </w:tcPr>
          <w:p w:rsidR="00A07774" w:rsidRPr="00A07774" w:rsidRDefault="00A07774" w:rsidP="00A07774">
            <w:pPr>
              <w:spacing w:after="0" w:line="240" w:lineRule="auto"/>
              <w:jc w:val="center"/>
              <w:rPr>
                <w:rFonts w:ascii="Calibri" w:eastAsia="Times New Roman" w:hAnsi="Calibri" w:cs="Calibri"/>
                <w:color w:val="000000"/>
                <w:lang w:eastAsia="ru-RU"/>
              </w:rPr>
            </w:pPr>
          </w:p>
        </w:tc>
        <w:tc>
          <w:tcPr>
            <w:tcW w:w="1985" w:type="dxa"/>
            <w:tcBorders>
              <w:top w:val="nil"/>
              <w:left w:val="nil"/>
              <w:bottom w:val="nil"/>
              <w:right w:val="nil"/>
            </w:tcBorders>
            <w:shd w:val="clear" w:color="auto" w:fill="auto"/>
            <w:noWrap/>
            <w:hideMark/>
          </w:tcPr>
          <w:p w:rsidR="00A07774" w:rsidRPr="00A07774" w:rsidRDefault="00A07774" w:rsidP="00A07774">
            <w:pPr>
              <w:spacing w:after="0" w:line="240" w:lineRule="auto"/>
              <w:rPr>
                <w:rFonts w:ascii="Calibri" w:eastAsia="Times New Roman" w:hAnsi="Calibri" w:cs="Calibri"/>
                <w:color w:val="000000"/>
                <w:lang w:eastAsia="ru-RU"/>
              </w:rPr>
            </w:pPr>
          </w:p>
        </w:tc>
      </w:tr>
      <w:tr w:rsidR="00A07774" w:rsidRPr="00A07774" w:rsidTr="002A6142">
        <w:trPr>
          <w:trHeight w:val="495"/>
        </w:trPr>
        <w:tc>
          <w:tcPr>
            <w:tcW w:w="567"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2000" w:type="dxa"/>
            <w:vMerge/>
            <w:tcBorders>
              <w:top w:val="nil"/>
              <w:left w:val="nil"/>
              <w:bottom w:val="nil"/>
              <w:right w:val="nil"/>
            </w:tcBorders>
            <w:vAlign w:val="center"/>
            <w:hideMark/>
          </w:tcPr>
          <w:p w:rsidR="00A07774" w:rsidRPr="00A07774" w:rsidRDefault="00A07774" w:rsidP="00A07774">
            <w:pPr>
              <w:spacing w:after="0" w:line="240" w:lineRule="auto"/>
              <w:rPr>
                <w:rFonts w:ascii="Times New Roman" w:eastAsia="Times New Roman" w:hAnsi="Times New Roman" w:cs="Times New Roman"/>
                <w:b/>
                <w:bCs/>
                <w:color w:val="000000"/>
                <w:sz w:val="26"/>
                <w:szCs w:val="26"/>
                <w:lang w:eastAsia="ru-RU"/>
              </w:rPr>
            </w:pPr>
          </w:p>
        </w:tc>
        <w:tc>
          <w:tcPr>
            <w:tcW w:w="1701"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5670" w:type="dxa"/>
            <w:gridSpan w:val="2"/>
            <w:tcBorders>
              <w:top w:val="nil"/>
              <w:left w:val="nil"/>
              <w:bottom w:val="nil"/>
              <w:right w:val="nil"/>
            </w:tcBorders>
            <w:shd w:val="clear" w:color="auto" w:fill="auto"/>
            <w:vAlign w:val="center"/>
            <w:hideMark/>
          </w:tcPr>
          <w:p w:rsidR="00A07774" w:rsidRPr="00A07774" w:rsidRDefault="00A07774" w:rsidP="00A07774">
            <w:pPr>
              <w:spacing w:after="0" w:line="240" w:lineRule="auto"/>
              <w:rPr>
                <w:rFonts w:ascii="Times New Roman" w:eastAsia="Times New Roman" w:hAnsi="Times New Roman" w:cs="Times New Roman"/>
                <w:b/>
                <w:bCs/>
                <w:i/>
                <w:iCs/>
                <w:color w:val="DD0806"/>
                <w:sz w:val="26"/>
                <w:szCs w:val="26"/>
                <w:lang w:eastAsia="ru-RU"/>
              </w:rPr>
            </w:pPr>
          </w:p>
        </w:tc>
      </w:tr>
      <w:tr w:rsidR="00A07774" w:rsidRPr="00A07774" w:rsidTr="002A6142">
        <w:trPr>
          <w:trHeight w:val="315"/>
        </w:trPr>
        <w:tc>
          <w:tcPr>
            <w:tcW w:w="567"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2000" w:type="dxa"/>
            <w:vMerge/>
            <w:tcBorders>
              <w:top w:val="nil"/>
              <w:left w:val="nil"/>
              <w:bottom w:val="nil"/>
              <w:right w:val="nil"/>
            </w:tcBorders>
            <w:vAlign w:val="center"/>
            <w:hideMark/>
          </w:tcPr>
          <w:p w:rsidR="00A07774" w:rsidRPr="00A07774" w:rsidRDefault="00A07774" w:rsidP="00A07774">
            <w:pPr>
              <w:spacing w:after="0" w:line="240" w:lineRule="auto"/>
              <w:rPr>
                <w:rFonts w:ascii="Times New Roman" w:eastAsia="Times New Roman" w:hAnsi="Times New Roman" w:cs="Times New Roman"/>
                <w:b/>
                <w:bCs/>
                <w:color w:val="000000"/>
                <w:sz w:val="26"/>
                <w:szCs w:val="26"/>
                <w:lang w:eastAsia="ru-RU"/>
              </w:rPr>
            </w:pPr>
          </w:p>
        </w:tc>
        <w:tc>
          <w:tcPr>
            <w:tcW w:w="1701"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3685"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c>
          <w:tcPr>
            <w:tcW w:w="1985" w:type="dxa"/>
            <w:tcBorders>
              <w:top w:val="nil"/>
              <w:left w:val="nil"/>
              <w:bottom w:val="nil"/>
              <w:right w:val="nil"/>
            </w:tcBorders>
            <w:shd w:val="clear" w:color="auto" w:fill="auto"/>
            <w:noWrap/>
            <w:vAlign w:val="bottom"/>
            <w:hideMark/>
          </w:tcPr>
          <w:p w:rsidR="00A07774" w:rsidRPr="00A07774" w:rsidRDefault="00A07774" w:rsidP="00A07774">
            <w:pPr>
              <w:spacing w:after="0" w:line="240" w:lineRule="auto"/>
              <w:rPr>
                <w:rFonts w:ascii="Calibri" w:eastAsia="Times New Roman" w:hAnsi="Calibri" w:cs="Calibri"/>
                <w:color w:val="000000"/>
                <w:lang w:eastAsia="ru-RU"/>
              </w:rPr>
            </w:pPr>
          </w:p>
        </w:tc>
      </w:tr>
    </w:tbl>
    <w:p w:rsidR="00BC1D2E" w:rsidRDefault="00BC1D2E">
      <w:pPr>
        <w:rPr>
          <w:b/>
          <w:color w:val="FF0000"/>
          <w:sz w:val="28"/>
          <w:szCs w:val="28"/>
        </w:rPr>
      </w:pPr>
    </w:p>
    <w:tbl>
      <w:tblPr>
        <w:tblW w:w="5000" w:type="pct"/>
        <w:tblCellSpacing w:w="15" w:type="dxa"/>
        <w:tblCellMar>
          <w:top w:w="15" w:type="dxa"/>
          <w:left w:w="15" w:type="dxa"/>
          <w:bottom w:w="15" w:type="dxa"/>
          <w:right w:w="15" w:type="dxa"/>
        </w:tblCellMar>
        <w:tblLook w:val="04A0"/>
      </w:tblPr>
      <w:tblGrid>
        <w:gridCol w:w="9445"/>
      </w:tblGrid>
      <w:tr w:rsidR="00456B41" w:rsidRPr="00B12D96" w:rsidTr="008D105C">
        <w:trPr>
          <w:tblCellSpacing w:w="15" w:type="dxa"/>
        </w:trPr>
        <w:tc>
          <w:tcPr>
            <w:tcW w:w="0" w:type="auto"/>
            <w:hideMark/>
          </w:tcPr>
          <w:p w:rsidR="00FF3B23" w:rsidRDefault="002A6142" w:rsidP="008D105C">
            <w:pPr>
              <w:spacing w:after="0" w:line="240" w:lineRule="auto"/>
              <w:jc w:val="center"/>
              <w:rPr>
                <w:b/>
                <w:color w:val="FF0000"/>
                <w:sz w:val="28"/>
                <w:szCs w:val="28"/>
              </w:rPr>
            </w:pPr>
            <w:r>
              <w:rPr>
                <w:b/>
                <w:color w:val="FF0000"/>
                <w:sz w:val="28"/>
                <w:szCs w:val="28"/>
              </w:rPr>
              <w:br w:type="page"/>
            </w:r>
            <w:r w:rsidR="00456B41">
              <w:rPr>
                <w:b/>
                <w:color w:val="FF0000"/>
                <w:sz w:val="28"/>
                <w:szCs w:val="28"/>
              </w:rPr>
              <w:br w:type="page"/>
            </w:r>
            <w:bookmarkStart w:id="2" w:name="dfaswvk5ow"/>
            <w:bookmarkEnd w:id="2"/>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FF3B23" w:rsidRDefault="00FF3B23" w:rsidP="008D105C">
            <w:pPr>
              <w:spacing w:after="0" w:line="240" w:lineRule="auto"/>
              <w:jc w:val="center"/>
              <w:rPr>
                <w:b/>
                <w:color w:val="FF0000"/>
                <w:sz w:val="28"/>
                <w:szCs w:val="28"/>
              </w:rPr>
            </w:pPr>
          </w:p>
          <w:p w:rsidR="00456B41" w:rsidRDefault="00456B41" w:rsidP="008D1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МКОУ «______________СОШ»</w:t>
            </w:r>
          </w:p>
          <w:p w:rsidR="00456B41" w:rsidRPr="00B12D96" w:rsidRDefault="00456B41" w:rsidP="00456B41">
            <w:pPr>
              <w:spacing w:after="0" w:line="240" w:lineRule="auto"/>
              <w:jc w:val="center"/>
              <w:rPr>
                <w:rFonts w:ascii="Times New Roman" w:eastAsia="Times New Roman" w:hAnsi="Times New Roman" w:cs="Times New Roman"/>
                <w:sz w:val="24"/>
                <w:szCs w:val="24"/>
              </w:rPr>
            </w:pPr>
            <w:r w:rsidRPr="00B12D96">
              <w:rPr>
                <w:rFonts w:ascii="Times New Roman" w:eastAsia="Times New Roman" w:hAnsi="Times New Roman" w:cs="Times New Roman"/>
                <w:sz w:val="24"/>
                <w:szCs w:val="24"/>
              </w:rPr>
              <w:t xml:space="preserve">ИНН </w:t>
            </w:r>
            <w:r>
              <w:rPr>
                <w:rFonts w:ascii="Times New Roman" w:eastAsia="Times New Roman" w:hAnsi="Times New Roman" w:cs="Times New Roman"/>
                <w:sz w:val="24"/>
                <w:szCs w:val="24"/>
              </w:rPr>
              <w:t>__________</w:t>
            </w:r>
            <w:r w:rsidRPr="00B12D96">
              <w:rPr>
                <w:rFonts w:ascii="Times New Roman" w:eastAsia="Times New Roman" w:hAnsi="Times New Roman" w:cs="Times New Roman"/>
                <w:sz w:val="24"/>
                <w:szCs w:val="24"/>
              </w:rPr>
              <w:t xml:space="preserve">КПП </w:t>
            </w:r>
            <w:r>
              <w:rPr>
                <w:rFonts w:ascii="Times New Roman" w:eastAsia="Times New Roman" w:hAnsi="Times New Roman" w:cs="Times New Roman"/>
                <w:sz w:val="24"/>
                <w:szCs w:val="24"/>
              </w:rPr>
              <w:t>__________</w:t>
            </w:r>
            <w:r w:rsidRPr="00B12D96">
              <w:rPr>
                <w:rFonts w:ascii="Times New Roman" w:eastAsia="Times New Roman" w:hAnsi="Times New Roman" w:cs="Times New Roman"/>
                <w:sz w:val="24"/>
                <w:szCs w:val="24"/>
              </w:rPr>
              <w:t xml:space="preserve">, ОКПО </w:t>
            </w:r>
            <w:r>
              <w:rPr>
                <w:rFonts w:ascii="Times New Roman" w:eastAsia="Times New Roman" w:hAnsi="Times New Roman" w:cs="Times New Roman"/>
                <w:sz w:val="24"/>
                <w:szCs w:val="24"/>
              </w:rPr>
              <w:t>______________</w:t>
            </w:r>
          </w:p>
        </w:tc>
      </w:tr>
      <w:tr w:rsidR="00456B41" w:rsidRPr="00B12D96" w:rsidTr="008D105C">
        <w:trPr>
          <w:tblCellSpacing w:w="15" w:type="dxa"/>
        </w:trPr>
        <w:tc>
          <w:tcPr>
            <w:tcW w:w="0" w:type="auto"/>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3" w:name="dfasahtb3f"/>
            <w:bookmarkEnd w:id="3"/>
            <w:r w:rsidRPr="00B12D96">
              <w:rPr>
                <w:rFonts w:ascii="Times New Roman" w:eastAsia="Times New Roman" w:hAnsi="Times New Roman" w:cs="Times New Roman"/>
                <w:sz w:val="24"/>
                <w:szCs w:val="24"/>
              </w:rPr>
              <w:lastRenderedPageBreak/>
              <w:t>полное наименование организации, идентификационные коды (ИНН, КПП, ОКПО)</w:t>
            </w:r>
          </w:p>
        </w:tc>
      </w:tr>
    </w:tbl>
    <w:p w:rsidR="00456B41" w:rsidRDefault="00456B41" w:rsidP="00456B41">
      <w:pPr>
        <w:spacing w:before="100" w:beforeAutospacing="1" w:after="100" w:afterAutospacing="1" w:line="240" w:lineRule="auto"/>
        <w:jc w:val="center"/>
        <w:rPr>
          <w:rFonts w:ascii="Times New Roman" w:eastAsia="Times New Roman" w:hAnsi="Times New Roman" w:cs="Times New Roman"/>
          <w:sz w:val="24"/>
          <w:szCs w:val="24"/>
        </w:rPr>
      </w:pPr>
    </w:p>
    <w:p w:rsidR="00456B41" w:rsidRPr="00B12D96" w:rsidRDefault="00456B41" w:rsidP="00456B41">
      <w:pPr>
        <w:spacing w:before="100" w:beforeAutospacing="1" w:after="100" w:afterAutospacing="1" w:line="240" w:lineRule="auto"/>
        <w:jc w:val="center"/>
        <w:rPr>
          <w:rFonts w:ascii="Times New Roman" w:eastAsia="Times New Roman" w:hAnsi="Times New Roman" w:cs="Times New Roman"/>
          <w:sz w:val="24"/>
          <w:szCs w:val="24"/>
        </w:rPr>
      </w:pPr>
      <w:r w:rsidRPr="00B12D96">
        <w:rPr>
          <w:rFonts w:ascii="Times New Roman" w:eastAsia="Times New Roman" w:hAnsi="Times New Roman" w:cs="Times New Roman"/>
          <w:sz w:val="24"/>
          <w:szCs w:val="24"/>
        </w:rPr>
        <w:t>ПРИКАЗ № </w:t>
      </w:r>
      <w:r>
        <w:rPr>
          <w:rFonts w:ascii="Times New Roman" w:eastAsia="Times New Roman" w:hAnsi="Times New Roman" w:cs="Times New Roman"/>
          <w:sz w:val="24"/>
          <w:szCs w:val="24"/>
        </w:rPr>
        <w:t>__</w:t>
      </w:r>
      <w:r w:rsidRPr="00B12D96">
        <w:rPr>
          <w:rFonts w:ascii="Times New Roman" w:eastAsia="Times New Roman" w:hAnsi="Times New Roman" w:cs="Times New Roman"/>
          <w:sz w:val="24"/>
          <w:szCs w:val="24"/>
        </w:rPr>
        <w:br/>
        <w:t>об утверждении плана обязательного периодического медосмотра</w:t>
      </w:r>
      <w:r w:rsidRPr="00B12D96">
        <w:rPr>
          <w:rFonts w:ascii="Times New Roman" w:eastAsia="Times New Roman" w:hAnsi="Times New Roman" w:cs="Times New Roman"/>
          <w:sz w:val="24"/>
          <w:szCs w:val="24"/>
        </w:rPr>
        <w:br/>
        <w:t>на 2021</w:t>
      </w:r>
      <w:r w:rsidRPr="00B12D96">
        <w:rPr>
          <w:rFonts w:ascii="Times New Roman" w:eastAsia="Times New Roman" w:hAnsi="Times New Roman" w:cs="Times New Roman"/>
          <w:b/>
          <w:bCs/>
          <w:sz w:val="24"/>
          <w:szCs w:val="24"/>
        </w:rPr>
        <w:t> </w:t>
      </w:r>
      <w:r w:rsidRPr="00B12D96">
        <w:rPr>
          <w:rFonts w:ascii="Times New Roman" w:eastAsia="Times New Roman" w:hAnsi="Times New Roman" w:cs="Times New Roman"/>
          <w:sz w:val="24"/>
          <w:szCs w:val="24"/>
        </w:rPr>
        <w:t>год</w:t>
      </w:r>
    </w:p>
    <w:tbl>
      <w:tblPr>
        <w:tblW w:w="5000" w:type="pct"/>
        <w:tblCellSpacing w:w="15" w:type="dxa"/>
        <w:tblCellMar>
          <w:top w:w="15" w:type="dxa"/>
          <w:left w:w="15" w:type="dxa"/>
          <w:bottom w:w="15" w:type="dxa"/>
          <w:right w:w="15" w:type="dxa"/>
        </w:tblCellMar>
        <w:tblLook w:val="04A0"/>
      </w:tblPr>
      <w:tblGrid>
        <w:gridCol w:w="4799"/>
        <w:gridCol w:w="4646"/>
      </w:tblGrid>
      <w:tr w:rsidR="00456B41" w:rsidRPr="00B12D96" w:rsidTr="00456B41">
        <w:trPr>
          <w:tblCellSpacing w:w="15" w:type="dxa"/>
        </w:trPr>
        <w:tc>
          <w:tcPr>
            <w:tcW w:w="4754" w:type="dxa"/>
            <w:hideMark/>
          </w:tcPr>
          <w:p w:rsidR="00456B41" w:rsidRPr="00B12D96" w:rsidRDefault="00456B41" w:rsidP="008D105C">
            <w:pPr>
              <w:spacing w:after="0" w:line="240" w:lineRule="auto"/>
              <w:rPr>
                <w:rFonts w:ascii="Times New Roman" w:eastAsia="Times New Roman" w:hAnsi="Times New Roman" w:cs="Times New Roman"/>
                <w:sz w:val="24"/>
                <w:szCs w:val="24"/>
              </w:rPr>
            </w:pPr>
            <w:bookmarkStart w:id="4" w:name="dfasl7h6hu"/>
            <w:bookmarkEnd w:id="4"/>
            <w:r>
              <w:rPr>
                <w:rFonts w:ascii="Times New Roman" w:eastAsia="Times New Roman" w:hAnsi="Times New Roman" w:cs="Times New Roman"/>
                <w:sz w:val="24"/>
                <w:szCs w:val="24"/>
              </w:rPr>
              <w:t>С.______________</w:t>
            </w:r>
          </w:p>
        </w:tc>
        <w:tc>
          <w:tcPr>
            <w:tcW w:w="4601" w:type="dxa"/>
            <w:hideMark/>
          </w:tcPr>
          <w:p w:rsidR="00456B41" w:rsidRPr="00B12D96" w:rsidRDefault="00456B41" w:rsidP="00456B41">
            <w:pPr>
              <w:spacing w:after="0" w:line="240" w:lineRule="auto"/>
              <w:jc w:val="right"/>
              <w:rPr>
                <w:rFonts w:ascii="Times New Roman" w:eastAsia="Times New Roman" w:hAnsi="Times New Roman" w:cs="Times New Roman"/>
                <w:sz w:val="24"/>
                <w:szCs w:val="24"/>
              </w:rPr>
            </w:pPr>
            <w:r w:rsidRPr="00B12D96">
              <w:rPr>
                <w:rFonts w:ascii="Times New Roman" w:eastAsia="Times New Roman" w:hAnsi="Times New Roman" w:cs="Times New Roman"/>
                <w:sz w:val="24"/>
                <w:szCs w:val="24"/>
              </w:rPr>
              <w:t>17.0</w:t>
            </w:r>
            <w:r>
              <w:rPr>
                <w:rFonts w:ascii="Times New Roman" w:eastAsia="Times New Roman" w:hAnsi="Times New Roman" w:cs="Times New Roman"/>
                <w:sz w:val="24"/>
                <w:szCs w:val="24"/>
              </w:rPr>
              <w:t>4</w:t>
            </w:r>
            <w:r w:rsidRPr="00B12D96">
              <w:rPr>
                <w:rFonts w:ascii="Times New Roman" w:eastAsia="Times New Roman" w:hAnsi="Times New Roman" w:cs="Times New Roman"/>
                <w:sz w:val="24"/>
                <w:szCs w:val="24"/>
              </w:rPr>
              <w:t>.2021</w:t>
            </w:r>
          </w:p>
        </w:tc>
      </w:tr>
    </w:tbl>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5" w:name="dfasff225a"/>
      <w:bookmarkEnd w:id="5"/>
      <w:r w:rsidRPr="00B12D96">
        <w:rPr>
          <w:rFonts w:ascii="Times New Roman" w:eastAsia="Times New Roman" w:hAnsi="Times New Roman" w:cs="Times New Roman"/>
          <w:sz w:val="24"/>
          <w:szCs w:val="24"/>
        </w:rPr>
        <w:t> На основании приложения 1 к приказу Минздрава от 28.01.2021 № 29н</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6" w:name="dfaseugpr4"/>
      <w:bookmarkEnd w:id="6"/>
      <w:r w:rsidRPr="00B12D96">
        <w:rPr>
          <w:rFonts w:ascii="Times New Roman" w:eastAsia="Times New Roman" w:hAnsi="Times New Roman" w:cs="Times New Roman"/>
          <w:sz w:val="24"/>
          <w:szCs w:val="24"/>
        </w:rPr>
        <w:t> </w:t>
      </w:r>
      <w:bookmarkStart w:id="7" w:name="dfaswvvtwt"/>
      <w:bookmarkEnd w:id="7"/>
      <w:r w:rsidRPr="00B12D96">
        <w:rPr>
          <w:rFonts w:ascii="Times New Roman" w:eastAsia="Times New Roman" w:hAnsi="Times New Roman" w:cs="Times New Roman"/>
          <w:sz w:val="24"/>
          <w:szCs w:val="24"/>
        </w:rPr>
        <w:t>ПРИКАЗЫВАЮ:</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8" w:name="dfasdmad78"/>
      <w:bookmarkEnd w:id="8"/>
      <w:r w:rsidRPr="00B12D96">
        <w:rPr>
          <w:rFonts w:ascii="Times New Roman" w:eastAsia="Times New Roman" w:hAnsi="Times New Roman" w:cs="Times New Roman"/>
          <w:sz w:val="24"/>
          <w:szCs w:val="24"/>
        </w:rPr>
        <w:t> </w:t>
      </w:r>
      <w:bookmarkStart w:id="9" w:name="dfas93cs47"/>
      <w:bookmarkEnd w:id="9"/>
      <w:r w:rsidRPr="00B12D96">
        <w:rPr>
          <w:rFonts w:ascii="Times New Roman" w:eastAsia="Times New Roman" w:hAnsi="Times New Roman" w:cs="Times New Roman"/>
          <w:sz w:val="24"/>
          <w:szCs w:val="24"/>
        </w:rPr>
        <w:t xml:space="preserve"> 1. Провести обязательный периодический медицинский осмотр </w:t>
      </w:r>
      <w:r>
        <w:rPr>
          <w:rFonts w:ascii="Times New Roman" w:eastAsia="Times New Roman" w:hAnsi="Times New Roman" w:cs="Times New Roman"/>
          <w:sz w:val="24"/>
          <w:szCs w:val="24"/>
        </w:rPr>
        <w:t>сотрудников МКОУ «___________ СОШ</w:t>
      </w:r>
      <w:r w:rsidRPr="00B12D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12D96">
        <w:rPr>
          <w:rFonts w:ascii="Times New Roman" w:eastAsia="Times New Roman" w:hAnsi="Times New Roman" w:cs="Times New Roman"/>
          <w:sz w:val="24"/>
          <w:szCs w:val="24"/>
        </w:rPr>
        <w:t>перечисленных в поименном списке лиц, подлежащих периодическому медосмотру в 2021году (приложение 1 к приказу), по следующему графику:</w:t>
      </w:r>
    </w:p>
    <w:tbl>
      <w:tblPr>
        <w:tblW w:w="0" w:type="auto"/>
        <w:tblCellSpacing w:w="15" w:type="dxa"/>
        <w:tblCellMar>
          <w:top w:w="15" w:type="dxa"/>
          <w:left w:w="15" w:type="dxa"/>
          <w:bottom w:w="15" w:type="dxa"/>
          <w:right w:w="15" w:type="dxa"/>
        </w:tblCellMar>
        <w:tblLook w:val="04A0"/>
      </w:tblPr>
      <w:tblGrid>
        <w:gridCol w:w="720"/>
        <w:gridCol w:w="4279"/>
        <w:gridCol w:w="4446"/>
      </w:tblGrid>
      <w:tr w:rsidR="00456B41" w:rsidRPr="00B12D96" w:rsidTr="00456B41">
        <w:trPr>
          <w:tblCellSpacing w:w="15" w:type="dxa"/>
        </w:trPr>
        <w:tc>
          <w:tcPr>
            <w:tcW w:w="0" w:type="auto"/>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0" w:name="dfaszcgigi"/>
            <w:bookmarkEnd w:id="10"/>
            <w:r w:rsidRPr="00B12D96">
              <w:rPr>
                <w:rFonts w:ascii="Times New Roman" w:eastAsia="Times New Roman" w:hAnsi="Times New Roman" w:cs="Times New Roman"/>
                <w:b/>
                <w:bCs/>
                <w:sz w:val="24"/>
                <w:szCs w:val="24"/>
              </w:rPr>
              <w:t>№ </w:t>
            </w:r>
            <w:proofErr w:type="spellStart"/>
            <w:r w:rsidRPr="00B12D96">
              <w:rPr>
                <w:rFonts w:ascii="Times New Roman" w:eastAsia="Times New Roman" w:hAnsi="Times New Roman" w:cs="Times New Roman"/>
                <w:b/>
                <w:bCs/>
                <w:sz w:val="24"/>
                <w:szCs w:val="24"/>
              </w:rPr>
              <w:t>п</w:t>
            </w:r>
            <w:proofErr w:type="spellEnd"/>
            <w:r w:rsidRPr="00B12D96">
              <w:rPr>
                <w:rFonts w:ascii="Times New Roman" w:eastAsia="Times New Roman" w:hAnsi="Times New Roman" w:cs="Times New Roman"/>
                <w:b/>
                <w:bCs/>
                <w:sz w:val="24"/>
                <w:szCs w:val="24"/>
              </w:rPr>
              <w:t>/</w:t>
            </w:r>
            <w:proofErr w:type="spellStart"/>
            <w:r w:rsidRPr="00B12D96">
              <w:rPr>
                <w:rFonts w:ascii="Times New Roman" w:eastAsia="Times New Roman" w:hAnsi="Times New Roman" w:cs="Times New Roman"/>
                <w:b/>
                <w:bCs/>
                <w:sz w:val="24"/>
                <w:szCs w:val="24"/>
              </w:rPr>
              <w:t>п</w:t>
            </w:r>
            <w:proofErr w:type="spellEnd"/>
          </w:p>
        </w:tc>
        <w:tc>
          <w:tcPr>
            <w:tcW w:w="4249" w:type="dxa"/>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1" w:name="dfasrd7mep"/>
            <w:bookmarkEnd w:id="11"/>
            <w:r w:rsidRPr="00B12D96">
              <w:rPr>
                <w:rFonts w:ascii="Times New Roman" w:eastAsia="Times New Roman" w:hAnsi="Times New Roman" w:cs="Times New Roman"/>
                <w:b/>
                <w:bCs/>
                <w:sz w:val="24"/>
                <w:szCs w:val="24"/>
              </w:rPr>
              <w:t xml:space="preserve">Подразделения </w:t>
            </w:r>
          </w:p>
        </w:tc>
        <w:tc>
          <w:tcPr>
            <w:tcW w:w="4401" w:type="dxa"/>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2" w:name="dfasw9ndct"/>
            <w:bookmarkEnd w:id="12"/>
            <w:r w:rsidRPr="00B12D96">
              <w:rPr>
                <w:rFonts w:ascii="Times New Roman" w:eastAsia="Times New Roman" w:hAnsi="Times New Roman" w:cs="Times New Roman"/>
                <w:b/>
                <w:bCs/>
                <w:sz w:val="24"/>
                <w:szCs w:val="24"/>
              </w:rPr>
              <w:t>Сроки прохождения медосмотра</w:t>
            </w:r>
          </w:p>
        </w:tc>
      </w:tr>
      <w:tr w:rsidR="00456B41" w:rsidRPr="00B12D96" w:rsidTr="00456B41">
        <w:trPr>
          <w:tblCellSpacing w:w="15" w:type="dxa"/>
        </w:trPr>
        <w:tc>
          <w:tcPr>
            <w:tcW w:w="0" w:type="auto"/>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3" w:name="dfasex565e"/>
            <w:bookmarkEnd w:id="13"/>
            <w:r w:rsidRPr="00B12D96">
              <w:rPr>
                <w:rFonts w:ascii="Times New Roman" w:eastAsia="Times New Roman" w:hAnsi="Times New Roman" w:cs="Times New Roman"/>
                <w:sz w:val="24"/>
                <w:szCs w:val="24"/>
              </w:rPr>
              <w:t>1</w:t>
            </w:r>
          </w:p>
        </w:tc>
        <w:tc>
          <w:tcPr>
            <w:tcW w:w="4249" w:type="dxa"/>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4" w:name="dfaso8v5ik"/>
            <w:bookmarkEnd w:id="14"/>
            <w:r>
              <w:rPr>
                <w:rFonts w:ascii="Times New Roman" w:eastAsia="Times New Roman" w:hAnsi="Times New Roman" w:cs="Times New Roman"/>
                <w:sz w:val="24"/>
                <w:szCs w:val="24"/>
              </w:rPr>
              <w:t>МОП</w:t>
            </w:r>
          </w:p>
        </w:tc>
        <w:tc>
          <w:tcPr>
            <w:tcW w:w="4401" w:type="dxa"/>
            <w:vAlign w:val="center"/>
            <w:hideMark/>
          </w:tcPr>
          <w:p w:rsidR="00456B41" w:rsidRPr="00B12D96" w:rsidRDefault="00456B41" w:rsidP="00456B41">
            <w:pPr>
              <w:spacing w:after="0" w:line="240" w:lineRule="auto"/>
              <w:jc w:val="center"/>
              <w:rPr>
                <w:rFonts w:ascii="Times New Roman" w:eastAsia="Times New Roman" w:hAnsi="Times New Roman" w:cs="Times New Roman"/>
                <w:sz w:val="24"/>
                <w:szCs w:val="24"/>
              </w:rPr>
            </w:pPr>
            <w:bookmarkStart w:id="15" w:name="dfas1fzi3r"/>
            <w:bookmarkEnd w:id="15"/>
            <w:r>
              <w:rPr>
                <w:rFonts w:ascii="Times New Roman" w:eastAsia="Times New Roman" w:hAnsi="Times New Roman" w:cs="Times New Roman"/>
                <w:sz w:val="24"/>
                <w:szCs w:val="24"/>
              </w:rPr>
              <w:t>1</w:t>
            </w:r>
            <w:r w:rsidRPr="00B12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B12D96">
              <w:rPr>
                <w:rFonts w:ascii="Times New Roman" w:eastAsia="Times New Roman" w:hAnsi="Times New Roman" w:cs="Times New Roman"/>
                <w:sz w:val="24"/>
                <w:szCs w:val="24"/>
              </w:rPr>
              <w:t xml:space="preserve"> ию</w:t>
            </w:r>
            <w:r>
              <w:rPr>
                <w:rFonts w:ascii="Times New Roman" w:eastAsia="Times New Roman" w:hAnsi="Times New Roman" w:cs="Times New Roman"/>
                <w:sz w:val="24"/>
                <w:szCs w:val="24"/>
              </w:rPr>
              <w:t>л</w:t>
            </w:r>
            <w:r w:rsidRPr="00B12D96">
              <w:rPr>
                <w:rFonts w:ascii="Times New Roman" w:eastAsia="Times New Roman" w:hAnsi="Times New Roman" w:cs="Times New Roman"/>
                <w:sz w:val="24"/>
                <w:szCs w:val="24"/>
              </w:rPr>
              <w:t>я</w:t>
            </w:r>
          </w:p>
        </w:tc>
      </w:tr>
      <w:tr w:rsidR="00456B41" w:rsidRPr="00B12D96" w:rsidTr="00456B41">
        <w:trPr>
          <w:tblCellSpacing w:w="15" w:type="dxa"/>
        </w:trPr>
        <w:tc>
          <w:tcPr>
            <w:tcW w:w="0" w:type="auto"/>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6" w:name="dfasypnpzr"/>
            <w:bookmarkEnd w:id="16"/>
            <w:r w:rsidRPr="00B12D96">
              <w:rPr>
                <w:rFonts w:ascii="Times New Roman" w:eastAsia="Times New Roman" w:hAnsi="Times New Roman" w:cs="Times New Roman"/>
                <w:sz w:val="24"/>
                <w:szCs w:val="24"/>
              </w:rPr>
              <w:t>2</w:t>
            </w:r>
          </w:p>
        </w:tc>
        <w:tc>
          <w:tcPr>
            <w:tcW w:w="4249" w:type="dxa"/>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7" w:name="dfas90z64a"/>
            <w:bookmarkEnd w:id="17"/>
            <w:proofErr w:type="spellStart"/>
            <w:r>
              <w:rPr>
                <w:rFonts w:ascii="Times New Roman" w:eastAsia="Times New Roman" w:hAnsi="Times New Roman" w:cs="Times New Roman"/>
                <w:sz w:val="24"/>
                <w:szCs w:val="24"/>
              </w:rPr>
              <w:t>Пед.состав</w:t>
            </w:r>
            <w:proofErr w:type="spellEnd"/>
          </w:p>
        </w:tc>
        <w:tc>
          <w:tcPr>
            <w:tcW w:w="4401" w:type="dxa"/>
            <w:vAlign w:val="center"/>
            <w:hideMark/>
          </w:tcPr>
          <w:p w:rsidR="00456B41" w:rsidRPr="00B12D96" w:rsidRDefault="00456B41" w:rsidP="00456B41">
            <w:pPr>
              <w:spacing w:after="0" w:line="240" w:lineRule="auto"/>
              <w:jc w:val="center"/>
              <w:rPr>
                <w:rFonts w:ascii="Times New Roman" w:eastAsia="Times New Roman" w:hAnsi="Times New Roman" w:cs="Times New Roman"/>
                <w:sz w:val="24"/>
                <w:szCs w:val="24"/>
              </w:rPr>
            </w:pPr>
            <w:bookmarkStart w:id="18" w:name="dfaslx8c8s"/>
            <w:bookmarkEnd w:id="18"/>
            <w:r>
              <w:rPr>
                <w:rFonts w:ascii="Times New Roman" w:eastAsia="Times New Roman" w:hAnsi="Times New Roman" w:cs="Times New Roman"/>
                <w:sz w:val="24"/>
                <w:szCs w:val="24"/>
              </w:rPr>
              <w:t xml:space="preserve">6, </w:t>
            </w:r>
            <w:r w:rsidRPr="00B12D96">
              <w:rPr>
                <w:rFonts w:ascii="Times New Roman" w:eastAsia="Times New Roman" w:hAnsi="Times New Roman" w:cs="Times New Roman"/>
                <w:sz w:val="24"/>
                <w:szCs w:val="24"/>
              </w:rPr>
              <w:t>7 ию</w:t>
            </w:r>
            <w:r>
              <w:rPr>
                <w:rFonts w:ascii="Times New Roman" w:eastAsia="Times New Roman" w:hAnsi="Times New Roman" w:cs="Times New Roman"/>
                <w:sz w:val="24"/>
                <w:szCs w:val="24"/>
              </w:rPr>
              <w:t>л</w:t>
            </w:r>
            <w:r w:rsidRPr="00B12D96">
              <w:rPr>
                <w:rFonts w:ascii="Times New Roman" w:eastAsia="Times New Roman" w:hAnsi="Times New Roman" w:cs="Times New Roman"/>
                <w:sz w:val="24"/>
                <w:szCs w:val="24"/>
              </w:rPr>
              <w:t>я</w:t>
            </w:r>
          </w:p>
        </w:tc>
      </w:tr>
      <w:tr w:rsidR="00456B41" w:rsidRPr="00B12D96" w:rsidTr="00456B41">
        <w:trPr>
          <w:tblCellSpacing w:w="15" w:type="dxa"/>
        </w:trPr>
        <w:tc>
          <w:tcPr>
            <w:tcW w:w="0" w:type="auto"/>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19" w:name="dfaso7mfi0"/>
            <w:bookmarkEnd w:id="19"/>
            <w:r w:rsidRPr="00B12D96">
              <w:rPr>
                <w:rFonts w:ascii="Times New Roman" w:eastAsia="Times New Roman" w:hAnsi="Times New Roman" w:cs="Times New Roman"/>
                <w:sz w:val="24"/>
                <w:szCs w:val="24"/>
              </w:rPr>
              <w:t>3</w:t>
            </w:r>
          </w:p>
        </w:tc>
        <w:tc>
          <w:tcPr>
            <w:tcW w:w="4249" w:type="dxa"/>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20" w:name="dfasgoptsw"/>
            <w:bookmarkEnd w:id="20"/>
            <w:r>
              <w:rPr>
                <w:rFonts w:ascii="Times New Roman" w:eastAsia="Times New Roman" w:hAnsi="Times New Roman" w:cs="Times New Roman"/>
                <w:sz w:val="24"/>
                <w:szCs w:val="24"/>
              </w:rPr>
              <w:t>АУП</w:t>
            </w:r>
          </w:p>
        </w:tc>
        <w:tc>
          <w:tcPr>
            <w:tcW w:w="4401" w:type="dxa"/>
            <w:vAlign w:val="center"/>
            <w:hideMark/>
          </w:tcPr>
          <w:p w:rsidR="00456B41" w:rsidRPr="00B12D96" w:rsidRDefault="00456B41" w:rsidP="008D105C">
            <w:pPr>
              <w:spacing w:after="0" w:line="240" w:lineRule="auto"/>
              <w:jc w:val="center"/>
              <w:rPr>
                <w:rFonts w:ascii="Times New Roman" w:eastAsia="Times New Roman" w:hAnsi="Times New Roman" w:cs="Times New Roman"/>
                <w:sz w:val="24"/>
                <w:szCs w:val="24"/>
              </w:rPr>
            </w:pPr>
            <w:bookmarkStart w:id="21" w:name="dfas44tuex"/>
            <w:bookmarkEnd w:id="21"/>
            <w:r>
              <w:rPr>
                <w:rFonts w:ascii="Times New Roman" w:eastAsia="Times New Roman" w:hAnsi="Times New Roman" w:cs="Times New Roman"/>
                <w:sz w:val="24"/>
                <w:szCs w:val="24"/>
              </w:rPr>
              <w:t xml:space="preserve">8 </w:t>
            </w:r>
            <w:r w:rsidRPr="00B12D96">
              <w:rPr>
                <w:rFonts w:ascii="Times New Roman" w:eastAsia="Times New Roman" w:hAnsi="Times New Roman" w:cs="Times New Roman"/>
                <w:sz w:val="24"/>
                <w:szCs w:val="24"/>
              </w:rPr>
              <w:t>июня</w:t>
            </w:r>
          </w:p>
        </w:tc>
      </w:tr>
    </w:tbl>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22" w:name="dfas6xyayi"/>
      <w:bookmarkStart w:id="23" w:name="dfaspdiwrl"/>
      <w:bookmarkStart w:id="24" w:name="dfasiqz4bh"/>
      <w:bookmarkEnd w:id="22"/>
      <w:bookmarkEnd w:id="23"/>
      <w:bookmarkEnd w:id="24"/>
      <w:r w:rsidRPr="00B12D96">
        <w:rPr>
          <w:rFonts w:ascii="Times New Roman" w:eastAsia="Times New Roman" w:hAnsi="Times New Roman" w:cs="Times New Roman"/>
          <w:sz w:val="24"/>
          <w:szCs w:val="24"/>
        </w:rPr>
        <w:t> </w:t>
      </w:r>
      <w:bookmarkStart w:id="25" w:name="dfasy6cowg"/>
      <w:bookmarkEnd w:id="25"/>
      <w:r w:rsidRPr="00B12D96">
        <w:rPr>
          <w:rFonts w:ascii="Times New Roman" w:eastAsia="Times New Roman" w:hAnsi="Times New Roman" w:cs="Times New Roman"/>
          <w:sz w:val="24"/>
          <w:szCs w:val="24"/>
        </w:rPr>
        <w:t> Сотрудники, которые не прошли медосмотр в указанные сроки, будут:</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26" w:name="dfaszspzdp"/>
      <w:bookmarkEnd w:id="26"/>
      <w:r w:rsidRPr="00B12D96">
        <w:rPr>
          <w:rFonts w:ascii="Times New Roman" w:eastAsia="Times New Roman" w:hAnsi="Times New Roman" w:cs="Times New Roman"/>
          <w:sz w:val="24"/>
          <w:szCs w:val="24"/>
        </w:rPr>
        <w:t> 1.1. Отстранены от работы с рабочего дня, следующего за последним днем прохождения</w:t>
      </w:r>
      <w:r w:rsidRPr="00B12D96">
        <w:rPr>
          <w:rFonts w:ascii="Times New Roman" w:eastAsia="Times New Roman" w:hAnsi="Times New Roman" w:cs="Times New Roman"/>
          <w:sz w:val="24"/>
          <w:szCs w:val="24"/>
        </w:rPr>
        <w:br/>
        <w:t>медосмотра для подразделения организации.</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27" w:name="dfas6f0x7t"/>
      <w:bookmarkEnd w:id="27"/>
      <w:r w:rsidRPr="00B12D96">
        <w:rPr>
          <w:rFonts w:ascii="Times New Roman" w:eastAsia="Times New Roman" w:hAnsi="Times New Roman" w:cs="Times New Roman"/>
          <w:sz w:val="24"/>
          <w:szCs w:val="24"/>
        </w:rPr>
        <w:t> 1.2. Привлечены к дисциплинарной ответственности в соответствии со статьей 419</w:t>
      </w:r>
      <w:r w:rsidRPr="00B12D96">
        <w:rPr>
          <w:rFonts w:ascii="Times New Roman" w:eastAsia="Times New Roman" w:hAnsi="Times New Roman" w:cs="Times New Roman"/>
          <w:sz w:val="24"/>
          <w:szCs w:val="24"/>
        </w:rPr>
        <w:br/>
        <w:t>Трудового кодекса и Правилами внутреннего трудового распорядка организации.</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28" w:name="dfasqkx5e7"/>
      <w:bookmarkEnd w:id="28"/>
      <w:r w:rsidRPr="00B12D96">
        <w:rPr>
          <w:rFonts w:ascii="Times New Roman" w:eastAsia="Times New Roman" w:hAnsi="Times New Roman" w:cs="Times New Roman"/>
          <w:sz w:val="24"/>
          <w:szCs w:val="24"/>
        </w:rPr>
        <w:t> 1.3. В период отстранения от работы (недопущения к работе) зарплата сотруднику</w:t>
      </w:r>
      <w:r w:rsidRPr="00B12D96">
        <w:rPr>
          <w:rFonts w:ascii="Times New Roman" w:eastAsia="Times New Roman" w:hAnsi="Times New Roman" w:cs="Times New Roman"/>
          <w:sz w:val="24"/>
          <w:szCs w:val="24"/>
        </w:rPr>
        <w:br/>
        <w:t>начисляться не будет (ст. 76 ТК).</w:t>
      </w:r>
    </w:p>
    <w:p w:rsidR="00456B41"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29" w:name="dfast1yfhm"/>
      <w:bookmarkEnd w:id="29"/>
      <w:r w:rsidRPr="00B12D96">
        <w:rPr>
          <w:rFonts w:ascii="Times New Roman" w:eastAsia="Times New Roman" w:hAnsi="Times New Roman" w:cs="Times New Roman"/>
          <w:sz w:val="24"/>
          <w:szCs w:val="24"/>
        </w:rPr>
        <w:t> </w:t>
      </w:r>
      <w:bookmarkStart w:id="30" w:name="dfasm8s5it"/>
      <w:bookmarkEnd w:id="30"/>
      <w:r w:rsidRPr="00B12D96">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Деловоду</w:t>
      </w:r>
      <w:r w:rsidRPr="00B12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С.С.Семеновой:</w:t>
      </w:r>
    </w:p>
    <w:p w:rsidR="00456B41" w:rsidRDefault="00456B41" w:rsidP="00456B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12D96">
        <w:rPr>
          <w:rFonts w:ascii="Times New Roman" w:eastAsia="Times New Roman" w:hAnsi="Times New Roman" w:cs="Times New Roman"/>
          <w:sz w:val="24"/>
          <w:szCs w:val="24"/>
        </w:rPr>
        <w:t xml:space="preserve"> направить копию настоящего приказа и</w:t>
      </w:r>
      <w:r>
        <w:rPr>
          <w:rFonts w:ascii="Times New Roman" w:eastAsia="Times New Roman" w:hAnsi="Times New Roman" w:cs="Times New Roman"/>
          <w:sz w:val="24"/>
          <w:szCs w:val="24"/>
        </w:rPr>
        <w:t xml:space="preserve"> </w:t>
      </w:r>
      <w:r w:rsidRPr="00B12D96">
        <w:rPr>
          <w:rFonts w:ascii="Times New Roman" w:eastAsia="Times New Roman" w:hAnsi="Times New Roman" w:cs="Times New Roman"/>
          <w:sz w:val="24"/>
          <w:szCs w:val="24"/>
        </w:rPr>
        <w:t xml:space="preserve">поименный список сотрудников, которые направлены на медосмотр главному врачу </w:t>
      </w:r>
      <w:r>
        <w:rPr>
          <w:rFonts w:ascii="Times New Roman" w:eastAsia="Times New Roman" w:hAnsi="Times New Roman" w:cs="Times New Roman"/>
          <w:sz w:val="24"/>
          <w:szCs w:val="24"/>
        </w:rPr>
        <w:t xml:space="preserve">БУ РК «____________ РБ» </w:t>
      </w:r>
      <w:proofErr w:type="spellStart"/>
      <w:r>
        <w:rPr>
          <w:rFonts w:ascii="Times New Roman" w:eastAsia="Times New Roman" w:hAnsi="Times New Roman" w:cs="Times New Roman"/>
          <w:sz w:val="24"/>
          <w:szCs w:val="24"/>
        </w:rPr>
        <w:t>Манджиеву</w:t>
      </w:r>
      <w:proofErr w:type="spellEnd"/>
      <w:r>
        <w:rPr>
          <w:rFonts w:ascii="Times New Roman" w:eastAsia="Times New Roman" w:hAnsi="Times New Roman" w:cs="Times New Roman"/>
          <w:sz w:val="24"/>
          <w:szCs w:val="24"/>
        </w:rPr>
        <w:t xml:space="preserve"> М.М.</w:t>
      </w:r>
      <w:bookmarkStart w:id="31" w:name="dfastos163"/>
      <w:bookmarkEnd w:id="31"/>
      <w:r w:rsidRPr="00B12D96">
        <w:rPr>
          <w:rFonts w:ascii="Times New Roman" w:eastAsia="Times New Roman" w:hAnsi="Times New Roman" w:cs="Times New Roman"/>
          <w:sz w:val="24"/>
          <w:szCs w:val="24"/>
        </w:rPr>
        <w:t> </w:t>
      </w:r>
      <w:bookmarkStart w:id="32" w:name="dfas047r8y"/>
      <w:bookmarkEnd w:id="32"/>
      <w:r w:rsidRPr="00B12D96">
        <w:rPr>
          <w:rFonts w:ascii="Times New Roman" w:eastAsia="Times New Roman" w:hAnsi="Times New Roman" w:cs="Times New Roman"/>
          <w:sz w:val="24"/>
          <w:szCs w:val="24"/>
        </w:rPr>
        <w:t> </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12D96">
        <w:rPr>
          <w:rFonts w:ascii="Times New Roman" w:eastAsia="Times New Roman" w:hAnsi="Times New Roman" w:cs="Times New Roman"/>
          <w:sz w:val="24"/>
          <w:szCs w:val="24"/>
        </w:rPr>
        <w:t xml:space="preserve"> ознакомить с приказом всех сотрудников </w:t>
      </w:r>
      <w:r>
        <w:rPr>
          <w:rFonts w:ascii="Times New Roman" w:eastAsia="Times New Roman" w:hAnsi="Times New Roman" w:cs="Times New Roman"/>
          <w:sz w:val="24"/>
          <w:szCs w:val="24"/>
        </w:rPr>
        <w:t>организации</w:t>
      </w:r>
      <w:r w:rsidRPr="00B12D96">
        <w:rPr>
          <w:rFonts w:ascii="Times New Roman" w:eastAsia="Times New Roman" w:hAnsi="Times New Roman" w:cs="Times New Roman"/>
          <w:sz w:val="24"/>
          <w:szCs w:val="24"/>
        </w:rPr>
        <w:t>.</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33" w:name="dfas88izwf"/>
      <w:bookmarkEnd w:id="33"/>
      <w:r w:rsidRPr="00B12D96">
        <w:rPr>
          <w:rFonts w:ascii="Times New Roman" w:eastAsia="Times New Roman" w:hAnsi="Times New Roman" w:cs="Times New Roman"/>
          <w:sz w:val="24"/>
          <w:szCs w:val="24"/>
        </w:rPr>
        <w:t> </w:t>
      </w:r>
      <w:bookmarkStart w:id="34" w:name="dfasyp0gif"/>
      <w:bookmarkEnd w:id="34"/>
      <w:r w:rsidRPr="00B12D9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3. </w:t>
      </w:r>
      <w:r w:rsidRPr="00B12D96">
        <w:rPr>
          <w:rFonts w:ascii="Times New Roman" w:eastAsia="Times New Roman" w:hAnsi="Times New Roman" w:cs="Times New Roman"/>
          <w:sz w:val="24"/>
          <w:szCs w:val="24"/>
        </w:rPr>
        <w:t xml:space="preserve">Контроль за выполнением данного приказа возложить на </w:t>
      </w:r>
      <w:r>
        <w:rPr>
          <w:rFonts w:ascii="Times New Roman" w:eastAsia="Times New Roman" w:hAnsi="Times New Roman" w:cs="Times New Roman"/>
          <w:sz w:val="24"/>
          <w:szCs w:val="24"/>
        </w:rPr>
        <w:t>ответственного</w:t>
      </w:r>
      <w:r w:rsidRPr="00B12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Pr="00B12D96">
        <w:rPr>
          <w:rFonts w:ascii="Times New Roman" w:eastAsia="Times New Roman" w:hAnsi="Times New Roman" w:cs="Times New Roman"/>
          <w:sz w:val="24"/>
          <w:szCs w:val="24"/>
        </w:rPr>
        <w:t xml:space="preserve"> охран</w:t>
      </w:r>
      <w:r>
        <w:rPr>
          <w:rFonts w:ascii="Times New Roman" w:eastAsia="Times New Roman" w:hAnsi="Times New Roman" w:cs="Times New Roman"/>
          <w:sz w:val="24"/>
          <w:szCs w:val="24"/>
        </w:rPr>
        <w:t>у</w:t>
      </w:r>
      <w:r w:rsidRPr="00B12D96">
        <w:rPr>
          <w:rFonts w:ascii="Times New Roman" w:eastAsia="Times New Roman" w:hAnsi="Times New Roman" w:cs="Times New Roman"/>
          <w:sz w:val="24"/>
          <w:szCs w:val="24"/>
        </w:rPr>
        <w:t xml:space="preserve"> труда</w:t>
      </w:r>
      <w:r>
        <w:rPr>
          <w:rFonts w:ascii="Times New Roman" w:eastAsia="Times New Roman" w:hAnsi="Times New Roman" w:cs="Times New Roman"/>
          <w:sz w:val="24"/>
          <w:szCs w:val="24"/>
        </w:rPr>
        <w:t xml:space="preserve"> К.К.Котову</w:t>
      </w:r>
      <w:r w:rsidRPr="00B12D96">
        <w:rPr>
          <w:rFonts w:ascii="Times New Roman" w:eastAsia="Times New Roman" w:hAnsi="Times New Roman" w:cs="Times New Roman"/>
          <w:sz w:val="24"/>
          <w:szCs w:val="24"/>
        </w:rPr>
        <w:t>.</w:t>
      </w:r>
    </w:p>
    <w:p w:rsidR="00456B41" w:rsidRPr="00B12D96" w:rsidRDefault="00456B41" w:rsidP="00456B41">
      <w:pPr>
        <w:spacing w:before="100" w:beforeAutospacing="1" w:after="100" w:afterAutospacing="1" w:line="240" w:lineRule="auto"/>
        <w:rPr>
          <w:rFonts w:ascii="Times New Roman" w:eastAsia="Times New Roman" w:hAnsi="Times New Roman" w:cs="Times New Roman"/>
          <w:sz w:val="24"/>
          <w:szCs w:val="24"/>
        </w:rPr>
      </w:pPr>
      <w:bookmarkStart w:id="35" w:name="dfas34rqid"/>
      <w:bookmarkEnd w:id="35"/>
      <w:r w:rsidRPr="00B12D96">
        <w:rPr>
          <w:rFonts w:ascii="Times New Roman" w:eastAsia="Times New Roman" w:hAnsi="Times New Roman" w:cs="Times New Roman"/>
          <w:sz w:val="24"/>
          <w:szCs w:val="24"/>
        </w:rPr>
        <w:t> </w:t>
      </w:r>
    </w:p>
    <w:tbl>
      <w:tblPr>
        <w:tblW w:w="5883" w:type="pct"/>
        <w:tblCellSpacing w:w="15" w:type="dxa"/>
        <w:tblCellMar>
          <w:top w:w="15" w:type="dxa"/>
          <w:left w:w="15" w:type="dxa"/>
          <w:bottom w:w="15" w:type="dxa"/>
          <w:right w:w="15" w:type="dxa"/>
        </w:tblCellMar>
        <w:tblLook w:val="04A0"/>
      </w:tblPr>
      <w:tblGrid>
        <w:gridCol w:w="4865"/>
        <w:gridCol w:w="3220"/>
        <w:gridCol w:w="3028"/>
      </w:tblGrid>
      <w:tr w:rsidR="00456B41" w:rsidRPr="00B12D96" w:rsidTr="00456B41">
        <w:trPr>
          <w:tblCellSpacing w:w="15" w:type="dxa"/>
        </w:trPr>
        <w:tc>
          <w:tcPr>
            <w:tcW w:w="4820" w:type="dxa"/>
            <w:hideMark/>
          </w:tcPr>
          <w:p w:rsidR="00456B41" w:rsidRPr="00B12D96" w:rsidRDefault="00456B41" w:rsidP="008D10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12D96">
              <w:rPr>
                <w:rFonts w:ascii="Times New Roman" w:eastAsia="Times New Roman" w:hAnsi="Times New Roman" w:cs="Times New Roman"/>
                <w:sz w:val="24"/>
                <w:szCs w:val="24"/>
              </w:rPr>
              <w:t>иректор</w:t>
            </w:r>
          </w:p>
        </w:tc>
        <w:tc>
          <w:tcPr>
            <w:tcW w:w="3190" w:type="dxa"/>
            <w:hideMark/>
          </w:tcPr>
          <w:p w:rsidR="00456B41" w:rsidRPr="00B12D96" w:rsidRDefault="00456B41" w:rsidP="008D10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П.П.Петров</w:t>
            </w:r>
          </w:p>
        </w:tc>
        <w:tc>
          <w:tcPr>
            <w:tcW w:w="2983" w:type="dxa"/>
            <w:hideMark/>
          </w:tcPr>
          <w:p w:rsidR="00456B41" w:rsidRPr="00B12D96" w:rsidRDefault="00456B41" w:rsidP="008D105C">
            <w:pPr>
              <w:spacing w:after="0" w:line="240" w:lineRule="auto"/>
              <w:rPr>
                <w:rFonts w:ascii="Times New Roman" w:eastAsia="Times New Roman" w:hAnsi="Times New Roman" w:cs="Times New Roman"/>
                <w:sz w:val="24"/>
                <w:szCs w:val="24"/>
              </w:rPr>
            </w:pPr>
          </w:p>
        </w:tc>
      </w:tr>
    </w:tbl>
    <w:p w:rsidR="007F0126" w:rsidRDefault="007F0126" w:rsidP="007F0126">
      <w:pPr>
        <w:jc w:val="right"/>
        <w:rPr>
          <w:b/>
          <w:color w:val="FF0000"/>
          <w:sz w:val="28"/>
          <w:szCs w:val="28"/>
        </w:rPr>
      </w:pPr>
      <w:r w:rsidRPr="00EA253A">
        <w:rPr>
          <w:b/>
          <w:color w:val="FF0000"/>
          <w:sz w:val="28"/>
          <w:szCs w:val="28"/>
        </w:rPr>
        <w:lastRenderedPageBreak/>
        <w:t>ОБРАЗЕЦ</w:t>
      </w:r>
    </w:p>
    <w:tbl>
      <w:tblPr>
        <w:tblW w:w="11099" w:type="dxa"/>
        <w:tblInd w:w="-885" w:type="dxa"/>
        <w:tblLayout w:type="fixed"/>
        <w:tblLook w:val="04A0"/>
      </w:tblPr>
      <w:tblGrid>
        <w:gridCol w:w="567"/>
        <w:gridCol w:w="411"/>
        <w:gridCol w:w="1189"/>
        <w:gridCol w:w="1534"/>
        <w:gridCol w:w="1701"/>
        <w:gridCol w:w="1857"/>
        <w:gridCol w:w="2395"/>
        <w:gridCol w:w="978"/>
        <w:gridCol w:w="284"/>
        <w:gridCol w:w="183"/>
      </w:tblGrid>
      <w:tr w:rsidR="007F0126" w:rsidRPr="00A07774" w:rsidTr="007F0126">
        <w:trPr>
          <w:gridBefore w:val="2"/>
          <w:gridAfter w:val="1"/>
          <w:wBefore w:w="978" w:type="dxa"/>
          <w:wAfter w:w="183" w:type="dxa"/>
          <w:trHeight w:val="480"/>
        </w:trPr>
        <w:tc>
          <w:tcPr>
            <w:tcW w:w="9938" w:type="dxa"/>
            <w:gridSpan w:val="7"/>
            <w:tcBorders>
              <w:top w:val="nil"/>
              <w:left w:val="nil"/>
              <w:bottom w:val="nil"/>
              <w:right w:val="nil"/>
            </w:tcBorders>
            <w:shd w:val="clear" w:color="auto" w:fill="auto"/>
            <w:noWrap/>
            <w:vAlign w:val="center"/>
            <w:hideMark/>
          </w:tcPr>
          <w:p w:rsidR="007F0126" w:rsidRDefault="007F0126" w:rsidP="008759C1">
            <w:pPr>
              <w:spacing w:after="0" w:line="240" w:lineRule="auto"/>
              <w:jc w:val="right"/>
              <w:rPr>
                <w:rFonts w:ascii="Times New Roman" w:eastAsia="Times New Roman" w:hAnsi="Times New Roman" w:cs="Times New Roman"/>
                <w:color w:val="000000"/>
                <w:sz w:val="24"/>
                <w:szCs w:val="24"/>
                <w:lang w:eastAsia="ru-RU"/>
              </w:rPr>
            </w:pP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color w:val="000000"/>
                <w:sz w:val="24"/>
                <w:szCs w:val="24"/>
                <w:lang w:eastAsia="ru-RU"/>
              </w:rPr>
              <w:t>Утверждаю</w:t>
            </w: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color w:val="000000"/>
                <w:sz w:val="24"/>
                <w:szCs w:val="24"/>
                <w:lang w:eastAsia="ru-RU"/>
              </w:rPr>
              <w:t xml:space="preserve"> </w:t>
            </w:r>
          </w:p>
          <w:p w:rsidR="007F0126" w:rsidRDefault="007F0126" w:rsidP="008759C1">
            <w:pPr>
              <w:spacing w:after="0" w:line="240" w:lineRule="auto"/>
              <w:jc w:val="right"/>
              <w:rPr>
                <w:rFonts w:ascii="Calibri" w:eastAsia="Times New Roman" w:hAnsi="Calibri" w:cs="Calibri"/>
                <w:b/>
                <w:bCs/>
                <w:color w:val="DD0806"/>
                <w:sz w:val="24"/>
                <w:szCs w:val="24"/>
                <w:lang w:eastAsia="ru-RU"/>
              </w:rPr>
            </w:pPr>
            <w:r w:rsidRPr="00A07774">
              <w:rPr>
                <w:rFonts w:ascii="Times New Roman" w:eastAsia="Times New Roman" w:hAnsi="Times New Roman" w:cs="Times New Roman"/>
                <w:color w:val="000000"/>
                <w:sz w:val="24"/>
                <w:szCs w:val="24"/>
                <w:lang w:eastAsia="ru-RU"/>
              </w:rPr>
              <w:t xml:space="preserve">Директор </w:t>
            </w:r>
            <w:r w:rsidRPr="00A07774">
              <w:rPr>
                <w:rFonts w:ascii="Times New Roman" w:eastAsia="Times New Roman" w:hAnsi="Times New Roman" w:cs="Times New Roman"/>
                <w:b/>
                <w:bCs/>
                <w:i/>
                <w:iCs/>
                <w:color w:val="DD0806"/>
                <w:sz w:val="24"/>
                <w:szCs w:val="24"/>
                <w:lang w:eastAsia="ru-RU"/>
              </w:rPr>
              <w:t xml:space="preserve">МКОУ </w:t>
            </w:r>
            <w:r w:rsidRPr="00A07774">
              <w:rPr>
                <w:rFonts w:ascii="Calibri" w:eastAsia="Times New Roman" w:hAnsi="Calibri" w:cs="Calibri"/>
                <w:b/>
                <w:bCs/>
                <w:color w:val="DD0806"/>
                <w:sz w:val="24"/>
                <w:szCs w:val="24"/>
                <w:lang w:eastAsia="ru-RU"/>
              </w:rPr>
              <w:t>«___________ СОШ»</w:t>
            </w:r>
          </w:p>
          <w:p w:rsidR="007F0126" w:rsidRDefault="007F0126" w:rsidP="008759C1">
            <w:pPr>
              <w:spacing w:after="0" w:line="240" w:lineRule="auto"/>
              <w:jc w:val="right"/>
              <w:rPr>
                <w:rFonts w:ascii="Times New Roman" w:eastAsia="Times New Roman" w:hAnsi="Times New Roman" w:cs="Times New Roman"/>
                <w:b/>
                <w:bCs/>
                <w:i/>
                <w:iCs/>
                <w:color w:val="FF0000"/>
                <w:sz w:val="24"/>
                <w:szCs w:val="24"/>
                <w:lang w:eastAsia="ru-RU"/>
              </w:rPr>
            </w:pPr>
            <w:r w:rsidRPr="00A07774">
              <w:rPr>
                <w:rFonts w:ascii="Times New Roman" w:eastAsia="Times New Roman" w:hAnsi="Times New Roman" w:cs="Times New Roman"/>
                <w:color w:val="000000"/>
                <w:sz w:val="24"/>
                <w:szCs w:val="24"/>
                <w:lang w:eastAsia="ru-RU"/>
              </w:rPr>
              <w:t>__________</w:t>
            </w:r>
            <w:r w:rsidRPr="00A07774">
              <w:rPr>
                <w:rFonts w:ascii="Times New Roman" w:eastAsia="Times New Roman" w:hAnsi="Times New Roman" w:cs="Times New Roman"/>
                <w:b/>
                <w:bCs/>
                <w:i/>
                <w:iCs/>
                <w:color w:val="FF0000"/>
                <w:sz w:val="24"/>
                <w:szCs w:val="24"/>
                <w:lang w:eastAsia="ru-RU"/>
              </w:rPr>
              <w:t>Петров П.П.</w:t>
            </w:r>
          </w:p>
          <w:p w:rsidR="007F0126" w:rsidRPr="00A07774" w:rsidRDefault="007F0126" w:rsidP="008759C1">
            <w:pPr>
              <w:spacing w:after="0" w:line="240" w:lineRule="auto"/>
              <w:jc w:val="right"/>
              <w:rPr>
                <w:rFonts w:ascii="Times New Roman" w:eastAsia="Times New Roman" w:hAnsi="Times New Roman" w:cs="Times New Roman"/>
                <w:color w:val="000000"/>
                <w:sz w:val="24"/>
                <w:szCs w:val="24"/>
                <w:lang w:eastAsia="ru-RU"/>
              </w:rPr>
            </w:pP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b/>
                <w:bCs/>
                <w:i/>
                <w:iCs/>
                <w:color w:val="DD0806"/>
                <w:sz w:val="24"/>
                <w:szCs w:val="24"/>
                <w:lang w:eastAsia="ru-RU"/>
              </w:rPr>
              <w:t>31</w:t>
            </w:r>
            <w:r w:rsidRPr="00A07774">
              <w:rPr>
                <w:rFonts w:ascii="Calibri" w:eastAsia="Times New Roman" w:hAnsi="Calibri" w:cs="Calibri"/>
                <w:color w:val="000000"/>
                <w:sz w:val="24"/>
                <w:szCs w:val="24"/>
                <w:lang w:eastAsia="ru-RU"/>
              </w:rPr>
              <w:t>»</w:t>
            </w:r>
            <w:r w:rsidRPr="00A07774">
              <w:rPr>
                <w:rFonts w:ascii="Times New Roman" w:eastAsia="Times New Roman" w:hAnsi="Times New Roman" w:cs="Times New Roman"/>
                <w:color w:val="000000"/>
                <w:sz w:val="24"/>
                <w:szCs w:val="24"/>
                <w:lang w:eastAsia="ru-RU"/>
              </w:rPr>
              <w:t xml:space="preserve"> марта</w:t>
            </w:r>
            <w:r w:rsidRPr="00A07774">
              <w:rPr>
                <w:rFonts w:ascii="Times New Roman" w:eastAsia="Times New Roman" w:hAnsi="Times New Roman" w:cs="Times New Roman"/>
                <w:b/>
                <w:bCs/>
                <w:i/>
                <w:iCs/>
                <w:color w:val="DD0806"/>
                <w:sz w:val="24"/>
                <w:szCs w:val="24"/>
                <w:lang w:eastAsia="ru-RU"/>
              </w:rPr>
              <w:t xml:space="preserve"> </w:t>
            </w:r>
            <w:r w:rsidRPr="00A07774">
              <w:rPr>
                <w:rFonts w:ascii="Times New Roman" w:eastAsia="Times New Roman" w:hAnsi="Times New Roman" w:cs="Times New Roman"/>
                <w:color w:val="000000"/>
                <w:sz w:val="24"/>
                <w:szCs w:val="24"/>
                <w:lang w:eastAsia="ru-RU"/>
              </w:rPr>
              <w:t>20</w:t>
            </w:r>
            <w:r w:rsidRPr="00A07774">
              <w:rPr>
                <w:rFonts w:ascii="Times New Roman" w:eastAsia="Times New Roman" w:hAnsi="Times New Roman" w:cs="Times New Roman"/>
                <w:b/>
                <w:bCs/>
                <w:i/>
                <w:iCs/>
                <w:color w:val="DD0806"/>
                <w:sz w:val="24"/>
                <w:szCs w:val="24"/>
                <w:lang w:eastAsia="ru-RU"/>
              </w:rPr>
              <w:t>21</w:t>
            </w:r>
            <w:r w:rsidRPr="00A07774">
              <w:rPr>
                <w:rFonts w:ascii="Times New Roman" w:eastAsia="Times New Roman" w:hAnsi="Times New Roman" w:cs="Times New Roman"/>
                <w:color w:val="000000"/>
                <w:sz w:val="24"/>
                <w:szCs w:val="24"/>
                <w:lang w:eastAsia="ru-RU"/>
              </w:rPr>
              <w:t xml:space="preserve"> г.</w:t>
            </w:r>
          </w:p>
        </w:tc>
      </w:tr>
      <w:tr w:rsidR="002A6142" w:rsidRPr="002A6142" w:rsidTr="007F0126">
        <w:trPr>
          <w:gridAfter w:val="2"/>
          <w:wAfter w:w="467" w:type="dxa"/>
          <w:trHeight w:val="750"/>
        </w:trPr>
        <w:tc>
          <w:tcPr>
            <w:tcW w:w="10632" w:type="dxa"/>
            <w:gridSpan w:val="8"/>
            <w:vMerge w:val="restart"/>
            <w:tcBorders>
              <w:top w:val="nil"/>
              <w:left w:val="nil"/>
              <w:bottom w:val="single" w:sz="4" w:space="0" w:color="000000"/>
              <w:right w:val="nil"/>
            </w:tcBorders>
            <w:shd w:val="clear" w:color="auto" w:fill="auto"/>
            <w:vAlign w:val="center"/>
            <w:hideMark/>
          </w:tcPr>
          <w:p w:rsidR="007F0126" w:rsidRDefault="002A6142" w:rsidP="002A6142">
            <w:pPr>
              <w:spacing w:after="0" w:line="240" w:lineRule="auto"/>
              <w:jc w:val="center"/>
              <w:rPr>
                <w:rFonts w:ascii="Times New Roman" w:eastAsia="Times New Roman" w:hAnsi="Times New Roman" w:cs="Times New Roman"/>
                <w:b/>
                <w:bCs/>
                <w:color w:val="000000"/>
                <w:sz w:val="28"/>
                <w:szCs w:val="28"/>
                <w:lang w:eastAsia="ru-RU"/>
              </w:rPr>
            </w:pPr>
            <w:r w:rsidRPr="002A6142">
              <w:rPr>
                <w:rFonts w:ascii="Times New Roman" w:eastAsia="Times New Roman" w:hAnsi="Times New Roman" w:cs="Times New Roman"/>
                <w:b/>
                <w:bCs/>
                <w:color w:val="000000"/>
                <w:sz w:val="28"/>
                <w:szCs w:val="28"/>
                <w:lang w:eastAsia="ru-RU"/>
              </w:rPr>
              <w:t xml:space="preserve">ПОИМЕННЫЙ СПИСОК РАБОТНИКОВ, </w:t>
            </w:r>
          </w:p>
          <w:p w:rsidR="007F0126" w:rsidRPr="007F0126" w:rsidRDefault="002A6142" w:rsidP="007F0126">
            <w:pPr>
              <w:spacing w:after="0" w:line="240" w:lineRule="auto"/>
              <w:jc w:val="center"/>
              <w:rPr>
                <w:rFonts w:ascii="Times New Roman" w:eastAsia="Times New Roman" w:hAnsi="Times New Roman" w:cs="Times New Roman"/>
                <w:b/>
                <w:bCs/>
                <w:color w:val="000000"/>
                <w:sz w:val="28"/>
                <w:szCs w:val="28"/>
                <w:lang w:eastAsia="ru-RU"/>
              </w:rPr>
            </w:pPr>
            <w:r w:rsidRPr="002A6142">
              <w:rPr>
                <w:rFonts w:ascii="Times New Roman" w:eastAsia="Times New Roman" w:hAnsi="Times New Roman" w:cs="Times New Roman"/>
                <w:b/>
                <w:bCs/>
                <w:color w:val="000000"/>
                <w:sz w:val="28"/>
                <w:szCs w:val="28"/>
                <w:lang w:eastAsia="ru-RU"/>
              </w:rPr>
              <w:t xml:space="preserve">ПОДЛЕЖАЩИХ ПЕРИОДИЧЕСКОМУ </w:t>
            </w:r>
            <w:r w:rsidR="007F0126">
              <w:rPr>
                <w:rFonts w:ascii="Times New Roman" w:eastAsia="Times New Roman" w:hAnsi="Times New Roman" w:cs="Times New Roman"/>
                <w:b/>
                <w:bCs/>
                <w:color w:val="000000"/>
                <w:sz w:val="28"/>
                <w:szCs w:val="28"/>
                <w:lang w:eastAsia="ru-RU"/>
              </w:rPr>
              <w:t xml:space="preserve">ОБЯЗАТЕЛЬНОМУ </w:t>
            </w:r>
            <w:r w:rsidRPr="002A6142">
              <w:rPr>
                <w:rFonts w:ascii="Times New Roman" w:eastAsia="Times New Roman" w:hAnsi="Times New Roman" w:cs="Times New Roman"/>
                <w:b/>
                <w:bCs/>
                <w:color w:val="000000"/>
                <w:sz w:val="28"/>
                <w:szCs w:val="28"/>
                <w:lang w:eastAsia="ru-RU"/>
              </w:rPr>
              <w:t xml:space="preserve">МЕДИЦИНСКОМУ ОСМОТРУ В </w:t>
            </w:r>
            <w:r w:rsidR="007F0126" w:rsidRPr="007F0126">
              <w:rPr>
                <w:rFonts w:ascii="Times New Roman" w:eastAsia="Times New Roman" w:hAnsi="Times New Roman" w:cs="Times New Roman"/>
                <w:i/>
                <w:iCs/>
                <w:color w:val="DD0806"/>
                <w:sz w:val="28"/>
                <w:szCs w:val="28"/>
                <w:lang w:eastAsia="ru-RU"/>
              </w:rPr>
              <w:t xml:space="preserve">МКОУ </w:t>
            </w:r>
            <w:r w:rsidRPr="002A6142">
              <w:rPr>
                <w:rFonts w:ascii="Times New Roman" w:eastAsia="Times New Roman" w:hAnsi="Times New Roman" w:cs="Times New Roman"/>
                <w:i/>
                <w:iCs/>
                <w:color w:val="DD0806"/>
                <w:sz w:val="28"/>
                <w:szCs w:val="28"/>
                <w:lang w:eastAsia="ru-RU"/>
              </w:rPr>
              <w:t>«</w:t>
            </w:r>
            <w:r w:rsidR="007F0126" w:rsidRPr="007F0126">
              <w:rPr>
                <w:rFonts w:ascii="Times New Roman" w:eastAsia="Times New Roman" w:hAnsi="Times New Roman" w:cs="Times New Roman"/>
                <w:i/>
                <w:iCs/>
                <w:color w:val="DD0806"/>
                <w:sz w:val="28"/>
                <w:szCs w:val="28"/>
                <w:lang w:eastAsia="ru-RU"/>
              </w:rPr>
              <w:t>______________ СОШ</w:t>
            </w:r>
            <w:r w:rsidRPr="002A6142">
              <w:rPr>
                <w:rFonts w:ascii="Calibri" w:eastAsia="Times New Roman" w:hAnsi="Calibri" w:cs="Calibri"/>
                <w:i/>
                <w:iCs/>
                <w:color w:val="DD0806"/>
                <w:sz w:val="28"/>
                <w:szCs w:val="28"/>
                <w:lang w:eastAsia="ru-RU"/>
              </w:rPr>
              <w:t>»</w:t>
            </w:r>
            <w:r w:rsidRPr="002A6142">
              <w:rPr>
                <w:rFonts w:ascii="Times New Roman" w:eastAsia="Times New Roman" w:hAnsi="Times New Roman" w:cs="Times New Roman"/>
                <w:b/>
                <w:bCs/>
                <w:color w:val="000000"/>
                <w:sz w:val="28"/>
                <w:szCs w:val="28"/>
                <w:lang w:eastAsia="ru-RU"/>
              </w:rPr>
              <w:t xml:space="preserve"> </w:t>
            </w:r>
          </w:p>
          <w:p w:rsidR="002A6142" w:rsidRPr="002A6142" w:rsidRDefault="002A6142" w:rsidP="007F0126">
            <w:pPr>
              <w:spacing w:after="0" w:line="240" w:lineRule="auto"/>
              <w:jc w:val="center"/>
              <w:rPr>
                <w:rFonts w:ascii="Times New Roman" w:eastAsia="Times New Roman" w:hAnsi="Times New Roman" w:cs="Times New Roman"/>
                <w:b/>
                <w:bCs/>
                <w:color w:val="000000"/>
                <w:sz w:val="40"/>
                <w:szCs w:val="40"/>
                <w:lang w:eastAsia="ru-RU"/>
              </w:rPr>
            </w:pPr>
            <w:r w:rsidRPr="002A6142">
              <w:rPr>
                <w:rFonts w:ascii="Times New Roman" w:eastAsia="Times New Roman" w:hAnsi="Times New Roman" w:cs="Times New Roman"/>
                <w:b/>
                <w:bCs/>
                <w:color w:val="000000"/>
                <w:sz w:val="28"/>
                <w:szCs w:val="28"/>
                <w:lang w:eastAsia="ru-RU"/>
              </w:rPr>
              <w:t>в 20</w:t>
            </w:r>
            <w:r w:rsidRPr="002A6142">
              <w:rPr>
                <w:rFonts w:ascii="Times New Roman" w:eastAsia="Times New Roman" w:hAnsi="Times New Roman" w:cs="Times New Roman"/>
                <w:b/>
                <w:bCs/>
                <w:i/>
                <w:iCs/>
                <w:color w:val="DD0806"/>
                <w:sz w:val="28"/>
                <w:szCs w:val="28"/>
                <w:lang w:eastAsia="ru-RU"/>
              </w:rPr>
              <w:t>21</w:t>
            </w:r>
            <w:r w:rsidRPr="002A6142">
              <w:rPr>
                <w:rFonts w:ascii="Times New Roman" w:eastAsia="Times New Roman" w:hAnsi="Times New Roman" w:cs="Times New Roman"/>
                <w:b/>
                <w:bCs/>
                <w:color w:val="000000"/>
                <w:sz w:val="28"/>
                <w:szCs w:val="28"/>
                <w:lang w:eastAsia="ru-RU"/>
              </w:rPr>
              <w:t xml:space="preserve"> году</w:t>
            </w:r>
          </w:p>
        </w:tc>
      </w:tr>
      <w:tr w:rsidR="002A6142" w:rsidRPr="002A6142" w:rsidTr="007F0126">
        <w:trPr>
          <w:gridAfter w:val="2"/>
          <w:wAfter w:w="467" w:type="dxa"/>
          <w:trHeight w:val="1560"/>
        </w:trPr>
        <w:tc>
          <w:tcPr>
            <w:tcW w:w="10632" w:type="dxa"/>
            <w:gridSpan w:val="8"/>
            <w:vMerge/>
            <w:tcBorders>
              <w:top w:val="nil"/>
              <w:left w:val="nil"/>
              <w:bottom w:val="single" w:sz="4" w:space="0" w:color="000000"/>
              <w:right w:val="nil"/>
            </w:tcBorders>
            <w:vAlign w:val="center"/>
            <w:hideMark/>
          </w:tcPr>
          <w:p w:rsidR="002A6142" w:rsidRPr="002A6142" w:rsidRDefault="002A6142" w:rsidP="002A6142">
            <w:pPr>
              <w:spacing w:after="0" w:line="240" w:lineRule="auto"/>
              <w:rPr>
                <w:rFonts w:ascii="Times New Roman" w:eastAsia="Times New Roman" w:hAnsi="Times New Roman" w:cs="Times New Roman"/>
                <w:b/>
                <w:bCs/>
                <w:color w:val="000000"/>
                <w:sz w:val="40"/>
                <w:szCs w:val="40"/>
                <w:lang w:eastAsia="ru-RU"/>
              </w:rPr>
            </w:pPr>
          </w:p>
        </w:tc>
      </w:tr>
      <w:tr w:rsidR="002A6142" w:rsidRPr="002A6142" w:rsidTr="007F0126">
        <w:trPr>
          <w:trHeight w:val="199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color w:val="000000"/>
                <w:sz w:val="26"/>
                <w:szCs w:val="26"/>
                <w:lang w:eastAsia="ru-RU"/>
              </w:rPr>
            </w:pPr>
            <w:r w:rsidRPr="002A6142">
              <w:rPr>
                <w:rFonts w:ascii="Times New Roman" w:eastAsia="Times New Roman" w:hAnsi="Times New Roman" w:cs="Times New Roman"/>
                <w:color w:val="000000"/>
                <w:sz w:val="26"/>
                <w:szCs w:val="26"/>
                <w:lang w:eastAsia="ru-RU"/>
              </w:rPr>
              <w:t xml:space="preserve">№ </w:t>
            </w:r>
            <w:proofErr w:type="spellStart"/>
            <w:r w:rsidRPr="002A6142">
              <w:rPr>
                <w:rFonts w:ascii="Times New Roman" w:eastAsia="Times New Roman" w:hAnsi="Times New Roman" w:cs="Times New Roman"/>
                <w:color w:val="000000"/>
                <w:sz w:val="26"/>
                <w:szCs w:val="26"/>
                <w:lang w:eastAsia="ru-RU"/>
              </w:rPr>
              <w:t>п</w:t>
            </w:r>
            <w:proofErr w:type="spellEnd"/>
            <w:r w:rsidRPr="002A6142">
              <w:rPr>
                <w:rFonts w:ascii="Times New Roman" w:eastAsia="Times New Roman" w:hAnsi="Times New Roman" w:cs="Times New Roman"/>
                <w:color w:val="000000"/>
                <w:sz w:val="26"/>
                <w:szCs w:val="26"/>
                <w:lang w:eastAsia="ru-RU"/>
              </w:rPr>
              <w:t>/</w:t>
            </w:r>
            <w:proofErr w:type="spellStart"/>
            <w:r w:rsidRPr="002A6142">
              <w:rPr>
                <w:rFonts w:ascii="Times New Roman" w:eastAsia="Times New Roman" w:hAnsi="Times New Roman" w:cs="Times New Roman"/>
                <w:color w:val="000000"/>
                <w:sz w:val="26"/>
                <w:szCs w:val="26"/>
                <w:lang w:eastAsia="ru-RU"/>
              </w:rPr>
              <w:t>п</w:t>
            </w:r>
            <w:proofErr w:type="spellEnd"/>
          </w:p>
        </w:tc>
        <w:tc>
          <w:tcPr>
            <w:tcW w:w="1600" w:type="dxa"/>
            <w:gridSpan w:val="2"/>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color w:val="000000"/>
                <w:sz w:val="26"/>
                <w:szCs w:val="26"/>
                <w:lang w:eastAsia="ru-RU"/>
              </w:rPr>
            </w:pPr>
            <w:r w:rsidRPr="002A6142">
              <w:rPr>
                <w:rFonts w:ascii="Times New Roman" w:eastAsia="Times New Roman" w:hAnsi="Times New Roman" w:cs="Times New Roman"/>
                <w:color w:val="000000"/>
                <w:sz w:val="26"/>
                <w:szCs w:val="26"/>
                <w:lang w:eastAsia="ru-RU"/>
              </w:rPr>
              <w:t>Ф. И. О. (полностью)</w:t>
            </w:r>
          </w:p>
        </w:tc>
        <w:tc>
          <w:tcPr>
            <w:tcW w:w="1534"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color w:val="000000"/>
                <w:sz w:val="26"/>
                <w:szCs w:val="26"/>
                <w:lang w:eastAsia="ru-RU"/>
              </w:rPr>
            </w:pPr>
            <w:r w:rsidRPr="002A6142">
              <w:rPr>
                <w:rFonts w:ascii="Times New Roman" w:eastAsia="Times New Roman" w:hAnsi="Times New Roman" w:cs="Times New Roman"/>
                <w:color w:val="000000"/>
                <w:sz w:val="26"/>
                <w:szCs w:val="26"/>
                <w:lang w:eastAsia="ru-RU"/>
              </w:rPr>
              <w:t>Профессия</w:t>
            </w:r>
          </w:p>
        </w:tc>
        <w:tc>
          <w:tcPr>
            <w:tcW w:w="1701"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color w:val="000000"/>
                <w:sz w:val="26"/>
                <w:szCs w:val="26"/>
                <w:lang w:eastAsia="ru-RU"/>
              </w:rPr>
            </w:pPr>
            <w:r w:rsidRPr="002A6142">
              <w:rPr>
                <w:rFonts w:ascii="Times New Roman" w:eastAsia="Times New Roman" w:hAnsi="Times New Roman" w:cs="Times New Roman"/>
                <w:color w:val="000000"/>
                <w:sz w:val="26"/>
                <w:szCs w:val="26"/>
                <w:lang w:eastAsia="ru-RU"/>
              </w:rPr>
              <w:t>Стаж работы в данной профессии на данном предприятии (лет, мес.)</w:t>
            </w:r>
          </w:p>
        </w:tc>
        <w:tc>
          <w:tcPr>
            <w:tcW w:w="1857"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color w:val="000000"/>
                <w:sz w:val="26"/>
                <w:szCs w:val="26"/>
                <w:lang w:eastAsia="ru-RU"/>
              </w:rPr>
            </w:pPr>
            <w:r w:rsidRPr="002A6142">
              <w:rPr>
                <w:rFonts w:ascii="Times New Roman" w:eastAsia="Times New Roman" w:hAnsi="Times New Roman" w:cs="Times New Roman"/>
                <w:color w:val="000000"/>
                <w:sz w:val="26"/>
                <w:szCs w:val="26"/>
                <w:lang w:eastAsia="ru-RU"/>
              </w:rPr>
              <w:t>Наименование структурного подразделения</w:t>
            </w:r>
          </w:p>
        </w:tc>
        <w:tc>
          <w:tcPr>
            <w:tcW w:w="2395"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color w:val="000000"/>
                <w:sz w:val="26"/>
                <w:szCs w:val="26"/>
                <w:lang w:eastAsia="ru-RU"/>
              </w:rPr>
            </w:pPr>
            <w:r w:rsidRPr="002A6142">
              <w:rPr>
                <w:rFonts w:ascii="Times New Roman" w:eastAsia="Times New Roman" w:hAnsi="Times New Roman" w:cs="Times New Roman"/>
                <w:color w:val="000000"/>
                <w:sz w:val="26"/>
                <w:szCs w:val="26"/>
                <w:lang w:eastAsia="ru-RU"/>
              </w:rPr>
              <w:t>Вредные работы, вредные или опасные производственные факторы</w:t>
            </w:r>
          </w:p>
        </w:tc>
        <w:tc>
          <w:tcPr>
            <w:tcW w:w="1445" w:type="dxa"/>
            <w:gridSpan w:val="3"/>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color w:val="000000"/>
                <w:sz w:val="26"/>
                <w:szCs w:val="26"/>
                <w:lang w:eastAsia="ru-RU"/>
              </w:rPr>
            </w:pPr>
            <w:r w:rsidRPr="002A6142">
              <w:rPr>
                <w:rFonts w:ascii="Times New Roman" w:eastAsia="Times New Roman" w:hAnsi="Times New Roman" w:cs="Times New Roman"/>
                <w:color w:val="000000"/>
                <w:sz w:val="26"/>
                <w:szCs w:val="26"/>
                <w:lang w:eastAsia="ru-RU"/>
              </w:rPr>
              <w:t>№ пункта по Приказу Минздрава России от 28.01.2021 № 29н</w:t>
            </w:r>
          </w:p>
        </w:tc>
      </w:tr>
      <w:tr w:rsidR="002A6142" w:rsidRPr="002A6142" w:rsidTr="007F0126">
        <w:trPr>
          <w:trHeight w:val="34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color w:val="000000"/>
                <w:sz w:val="20"/>
                <w:szCs w:val="20"/>
                <w:lang w:eastAsia="ru-RU"/>
              </w:rPr>
            </w:pPr>
            <w:r w:rsidRPr="002A6142">
              <w:rPr>
                <w:rFonts w:ascii="Times New Roman" w:eastAsia="Times New Roman" w:hAnsi="Times New Roman" w:cs="Times New Roman"/>
                <w:i/>
                <w:iCs/>
                <w:color w:val="000000"/>
                <w:sz w:val="20"/>
                <w:szCs w:val="20"/>
                <w:lang w:eastAsia="ru-RU"/>
              </w:rPr>
              <w:t>1</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color w:val="000000"/>
                <w:sz w:val="20"/>
                <w:szCs w:val="20"/>
                <w:lang w:eastAsia="ru-RU"/>
              </w:rPr>
            </w:pPr>
            <w:r w:rsidRPr="002A6142">
              <w:rPr>
                <w:rFonts w:ascii="Times New Roman" w:eastAsia="Times New Roman" w:hAnsi="Times New Roman" w:cs="Times New Roman"/>
                <w:i/>
                <w:iCs/>
                <w:color w:val="000000"/>
                <w:sz w:val="20"/>
                <w:szCs w:val="20"/>
                <w:lang w:eastAsia="ru-RU"/>
              </w:rPr>
              <w:t>2</w:t>
            </w:r>
          </w:p>
        </w:tc>
        <w:tc>
          <w:tcPr>
            <w:tcW w:w="1534"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3</w:t>
            </w:r>
          </w:p>
        </w:tc>
        <w:tc>
          <w:tcPr>
            <w:tcW w:w="1701"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4</w:t>
            </w:r>
          </w:p>
        </w:tc>
        <w:tc>
          <w:tcPr>
            <w:tcW w:w="1857"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color w:val="000000"/>
                <w:sz w:val="20"/>
                <w:szCs w:val="20"/>
                <w:lang w:eastAsia="ru-RU"/>
              </w:rPr>
            </w:pPr>
            <w:r w:rsidRPr="002A6142">
              <w:rPr>
                <w:rFonts w:ascii="Times New Roman" w:eastAsia="Times New Roman" w:hAnsi="Times New Roman" w:cs="Times New Roman"/>
                <w:i/>
                <w:iCs/>
                <w:color w:val="000000"/>
                <w:sz w:val="20"/>
                <w:szCs w:val="20"/>
                <w:lang w:eastAsia="ru-RU"/>
              </w:rPr>
              <w:t>5</w:t>
            </w:r>
          </w:p>
        </w:tc>
        <w:tc>
          <w:tcPr>
            <w:tcW w:w="2395"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6</w:t>
            </w:r>
          </w:p>
        </w:tc>
        <w:tc>
          <w:tcPr>
            <w:tcW w:w="1445" w:type="dxa"/>
            <w:gridSpan w:val="3"/>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7</w:t>
            </w:r>
          </w:p>
        </w:tc>
      </w:tr>
      <w:tr w:rsidR="002A6142" w:rsidRPr="002A6142" w:rsidTr="007F0126">
        <w:trPr>
          <w:trHeight w:val="34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A6142" w:rsidRPr="002A6142" w:rsidRDefault="007F0126"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1</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color w:val="000000"/>
                <w:sz w:val="20"/>
                <w:szCs w:val="20"/>
                <w:lang w:eastAsia="ru-RU"/>
              </w:rPr>
            </w:pPr>
            <w:r w:rsidRPr="002A6142">
              <w:rPr>
                <w:rFonts w:ascii="Times New Roman" w:eastAsia="Times New Roman" w:hAnsi="Times New Roman" w:cs="Times New Roman"/>
                <w:i/>
                <w:iCs/>
                <w:color w:val="000000"/>
                <w:sz w:val="20"/>
                <w:szCs w:val="20"/>
                <w:lang w:eastAsia="ru-RU"/>
              </w:rPr>
              <w:t>Курочкин        Петр Александрович</w:t>
            </w:r>
          </w:p>
        </w:tc>
        <w:tc>
          <w:tcPr>
            <w:tcW w:w="1534"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 xml:space="preserve">Водитель </w:t>
            </w:r>
          </w:p>
        </w:tc>
        <w:tc>
          <w:tcPr>
            <w:tcW w:w="1701"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3.0</w:t>
            </w:r>
          </w:p>
        </w:tc>
        <w:tc>
          <w:tcPr>
            <w:tcW w:w="1857" w:type="dxa"/>
            <w:tcBorders>
              <w:top w:val="nil"/>
              <w:left w:val="nil"/>
              <w:bottom w:val="single" w:sz="4" w:space="0" w:color="000000"/>
              <w:right w:val="single" w:sz="4" w:space="0" w:color="000000"/>
            </w:tcBorders>
            <w:shd w:val="clear" w:color="auto" w:fill="auto"/>
            <w:vAlign w:val="center"/>
            <w:hideMark/>
          </w:tcPr>
          <w:p w:rsidR="002A6142" w:rsidRPr="002A6142" w:rsidRDefault="007F0126"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МОП</w:t>
            </w:r>
          </w:p>
        </w:tc>
        <w:tc>
          <w:tcPr>
            <w:tcW w:w="2395" w:type="dxa"/>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 xml:space="preserve">Альдегиды алифатические (предельные и непредельные) и ароматические (формальдегид акр, ацетальдегид, акролеин, </w:t>
            </w:r>
            <w:proofErr w:type="spellStart"/>
            <w:r w:rsidRPr="002A6142">
              <w:rPr>
                <w:rFonts w:ascii="Times New Roman" w:eastAsia="Times New Roman" w:hAnsi="Times New Roman" w:cs="Times New Roman"/>
                <w:i/>
                <w:iCs/>
                <w:sz w:val="20"/>
                <w:szCs w:val="20"/>
                <w:lang w:eastAsia="ru-RU"/>
              </w:rPr>
              <w:t>бензальдегид</w:t>
            </w:r>
            <w:proofErr w:type="spellEnd"/>
            <w:r w:rsidRPr="002A6142">
              <w:rPr>
                <w:rFonts w:ascii="Times New Roman" w:eastAsia="Times New Roman" w:hAnsi="Times New Roman" w:cs="Times New Roman"/>
                <w:i/>
                <w:iCs/>
                <w:sz w:val="20"/>
                <w:szCs w:val="20"/>
                <w:lang w:eastAsia="ru-RU"/>
              </w:rPr>
              <w:t xml:space="preserve">, фталевый альдегид и прочие), углерода оксид р. Смеси углеводородов: нефти, бензины Р, керосины, </w:t>
            </w:r>
            <w:proofErr w:type="spellStart"/>
            <w:r w:rsidRPr="002A6142">
              <w:rPr>
                <w:rFonts w:ascii="Times New Roman" w:eastAsia="Times New Roman" w:hAnsi="Times New Roman" w:cs="Times New Roman"/>
                <w:i/>
                <w:iCs/>
                <w:sz w:val="20"/>
                <w:szCs w:val="20"/>
                <w:lang w:eastAsia="ru-RU"/>
              </w:rPr>
              <w:t>уайт-спирит</w:t>
            </w:r>
            <w:proofErr w:type="spellEnd"/>
            <w:r w:rsidRPr="002A6142">
              <w:rPr>
                <w:rFonts w:ascii="Times New Roman" w:eastAsia="Times New Roman" w:hAnsi="Times New Roman" w:cs="Times New Roman"/>
                <w:i/>
                <w:iCs/>
                <w:sz w:val="20"/>
                <w:szCs w:val="20"/>
                <w:lang w:eastAsia="ru-RU"/>
              </w:rPr>
              <w:t> </w:t>
            </w:r>
            <w:proofErr w:type="spellStart"/>
            <w:r w:rsidRPr="002A6142">
              <w:rPr>
                <w:rFonts w:ascii="Times New Roman" w:eastAsia="Times New Roman" w:hAnsi="Times New Roman" w:cs="Times New Roman"/>
                <w:i/>
                <w:iCs/>
                <w:sz w:val="20"/>
                <w:szCs w:val="20"/>
                <w:lang w:eastAsia="ru-RU"/>
              </w:rPr>
              <w:t>р</w:t>
            </w:r>
            <w:proofErr w:type="spellEnd"/>
            <w:r w:rsidRPr="002A6142">
              <w:rPr>
                <w:rFonts w:ascii="Times New Roman" w:eastAsia="Times New Roman" w:hAnsi="Times New Roman" w:cs="Times New Roman"/>
                <w:i/>
                <w:iCs/>
                <w:sz w:val="20"/>
                <w:szCs w:val="20"/>
                <w:lang w:eastAsia="ru-RU"/>
              </w:rPr>
              <w:t>, мазуты, битумы, асфальты, каменноугольные и нефтяные смолы к, пеки к, возгоны каменноугольных смол и пеков к, масла минеральные к (не полностью очищенные минеральные масла, сланцевые смолы </w:t>
            </w:r>
            <w:proofErr w:type="spellStart"/>
            <w:r w:rsidRPr="002A6142">
              <w:rPr>
                <w:rFonts w:ascii="Times New Roman" w:eastAsia="Times New Roman" w:hAnsi="Times New Roman" w:cs="Times New Roman"/>
                <w:i/>
                <w:iCs/>
                <w:sz w:val="20"/>
                <w:szCs w:val="20"/>
                <w:lang w:eastAsia="ru-RU"/>
              </w:rPr>
              <w:t>ак</w:t>
            </w:r>
            <w:proofErr w:type="spellEnd"/>
            <w:r w:rsidRPr="002A6142">
              <w:rPr>
                <w:rFonts w:ascii="Times New Roman" w:eastAsia="Times New Roman" w:hAnsi="Times New Roman" w:cs="Times New Roman"/>
                <w:i/>
                <w:iCs/>
                <w:sz w:val="20"/>
                <w:szCs w:val="20"/>
                <w:lang w:eastAsia="ru-RU"/>
              </w:rPr>
              <w:t> и масла </w:t>
            </w:r>
            <w:proofErr w:type="spellStart"/>
            <w:r w:rsidRPr="002A6142">
              <w:rPr>
                <w:rFonts w:ascii="Times New Roman" w:eastAsia="Times New Roman" w:hAnsi="Times New Roman" w:cs="Times New Roman"/>
                <w:i/>
                <w:iCs/>
                <w:sz w:val="20"/>
                <w:szCs w:val="20"/>
                <w:lang w:eastAsia="ru-RU"/>
              </w:rPr>
              <w:t>Ак</w:t>
            </w:r>
            <w:proofErr w:type="spellEnd"/>
            <w:r w:rsidRPr="002A6142">
              <w:rPr>
                <w:rFonts w:ascii="Times New Roman" w:eastAsia="Times New Roman" w:hAnsi="Times New Roman" w:cs="Times New Roman"/>
                <w:i/>
                <w:iCs/>
                <w:sz w:val="20"/>
                <w:szCs w:val="20"/>
                <w:lang w:eastAsia="ru-RU"/>
              </w:rPr>
              <w:t xml:space="preserve">). Локальная вибрация, общая </w:t>
            </w:r>
            <w:proofErr w:type="spellStart"/>
            <w:r w:rsidRPr="002A6142">
              <w:rPr>
                <w:rFonts w:ascii="Times New Roman" w:eastAsia="Times New Roman" w:hAnsi="Times New Roman" w:cs="Times New Roman"/>
                <w:i/>
                <w:iCs/>
                <w:sz w:val="20"/>
                <w:szCs w:val="20"/>
                <w:lang w:eastAsia="ru-RU"/>
              </w:rPr>
              <w:t>вибрация.Управление</w:t>
            </w:r>
            <w:proofErr w:type="spellEnd"/>
            <w:r w:rsidRPr="002A6142">
              <w:rPr>
                <w:rFonts w:ascii="Times New Roman" w:eastAsia="Times New Roman" w:hAnsi="Times New Roman" w:cs="Times New Roman"/>
                <w:i/>
                <w:iCs/>
                <w:sz w:val="20"/>
                <w:szCs w:val="20"/>
                <w:lang w:eastAsia="ru-RU"/>
              </w:rPr>
              <w:t xml:space="preserve"> наземными транспортными средствами </w:t>
            </w:r>
          </w:p>
        </w:tc>
        <w:tc>
          <w:tcPr>
            <w:tcW w:w="1445" w:type="dxa"/>
            <w:gridSpan w:val="3"/>
            <w:tcBorders>
              <w:top w:val="nil"/>
              <w:left w:val="nil"/>
              <w:bottom w:val="single" w:sz="4" w:space="0" w:color="000000"/>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п. 1.3, п. 1.35, п. 4.3.1, п. 4.3.2, п. 18</w:t>
            </w:r>
          </w:p>
        </w:tc>
      </w:tr>
      <w:tr w:rsidR="002A6142" w:rsidRPr="002A6142" w:rsidTr="008759C1">
        <w:trPr>
          <w:trHeight w:val="345"/>
        </w:trPr>
        <w:tc>
          <w:tcPr>
            <w:tcW w:w="567" w:type="dxa"/>
            <w:tcBorders>
              <w:top w:val="nil"/>
              <w:left w:val="single" w:sz="4" w:space="0" w:color="000000"/>
              <w:bottom w:val="single" w:sz="4" w:space="0" w:color="auto"/>
              <w:right w:val="single" w:sz="4" w:space="0" w:color="000000"/>
            </w:tcBorders>
            <w:shd w:val="clear" w:color="auto" w:fill="auto"/>
            <w:vAlign w:val="center"/>
            <w:hideMark/>
          </w:tcPr>
          <w:p w:rsidR="002A6142" w:rsidRPr="002A6142" w:rsidRDefault="007F0126"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2</w:t>
            </w:r>
          </w:p>
        </w:tc>
        <w:tc>
          <w:tcPr>
            <w:tcW w:w="1600" w:type="dxa"/>
            <w:gridSpan w:val="2"/>
            <w:tcBorders>
              <w:top w:val="nil"/>
              <w:left w:val="nil"/>
              <w:bottom w:val="single" w:sz="4" w:space="0" w:color="auto"/>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color w:val="000000"/>
                <w:sz w:val="20"/>
                <w:szCs w:val="20"/>
                <w:lang w:eastAsia="ru-RU"/>
              </w:rPr>
            </w:pPr>
            <w:r w:rsidRPr="002A6142">
              <w:rPr>
                <w:rFonts w:ascii="Times New Roman" w:eastAsia="Times New Roman" w:hAnsi="Times New Roman" w:cs="Times New Roman"/>
                <w:i/>
                <w:iCs/>
                <w:color w:val="000000"/>
                <w:sz w:val="20"/>
                <w:szCs w:val="20"/>
                <w:lang w:eastAsia="ru-RU"/>
              </w:rPr>
              <w:t>Рогожин Роман Алексеевич</w:t>
            </w:r>
          </w:p>
        </w:tc>
        <w:tc>
          <w:tcPr>
            <w:tcW w:w="1534" w:type="dxa"/>
            <w:tcBorders>
              <w:top w:val="nil"/>
              <w:left w:val="nil"/>
              <w:bottom w:val="single" w:sz="4" w:space="0" w:color="auto"/>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Электрик</w:t>
            </w:r>
          </w:p>
        </w:tc>
        <w:tc>
          <w:tcPr>
            <w:tcW w:w="1701" w:type="dxa"/>
            <w:tcBorders>
              <w:top w:val="nil"/>
              <w:left w:val="nil"/>
              <w:bottom w:val="single" w:sz="4" w:space="0" w:color="auto"/>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2.0</w:t>
            </w:r>
          </w:p>
        </w:tc>
        <w:tc>
          <w:tcPr>
            <w:tcW w:w="1857" w:type="dxa"/>
            <w:tcBorders>
              <w:top w:val="nil"/>
              <w:left w:val="nil"/>
              <w:bottom w:val="single" w:sz="4" w:space="0" w:color="auto"/>
              <w:right w:val="single" w:sz="4" w:space="0" w:color="000000"/>
            </w:tcBorders>
            <w:shd w:val="clear" w:color="auto" w:fill="auto"/>
            <w:vAlign w:val="center"/>
            <w:hideMark/>
          </w:tcPr>
          <w:p w:rsidR="002A6142" w:rsidRPr="002A6142" w:rsidRDefault="007F0126"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МОП</w:t>
            </w:r>
          </w:p>
        </w:tc>
        <w:tc>
          <w:tcPr>
            <w:tcW w:w="2395" w:type="dxa"/>
            <w:tcBorders>
              <w:top w:val="nil"/>
              <w:left w:val="nil"/>
              <w:bottom w:val="single" w:sz="4" w:space="0" w:color="auto"/>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t xml:space="preserve"> Работы по обслуживанию и ремонту действующих электроустановок с напряжением 42 В и </w:t>
            </w:r>
            <w:r w:rsidRPr="002A6142">
              <w:rPr>
                <w:rFonts w:ascii="Times New Roman" w:eastAsia="Times New Roman" w:hAnsi="Times New Roman" w:cs="Times New Roman"/>
                <w:i/>
                <w:iCs/>
                <w:sz w:val="20"/>
                <w:szCs w:val="20"/>
                <w:lang w:eastAsia="ru-RU"/>
              </w:rPr>
              <w:lastRenderedPageBreak/>
              <w:t>выше переменного тока, 110 В и выше постоянного тока, а также монтажные, наладочные работы, испытания и измерения в этих электроустановках. Работа на высоте, верхолазные работы</w:t>
            </w:r>
          </w:p>
        </w:tc>
        <w:tc>
          <w:tcPr>
            <w:tcW w:w="1445" w:type="dxa"/>
            <w:gridSpan w:val="3"/>
            <w:tcBorders>
              <w:top w:val="nil"/>
              <w:left w:val="nil"/>
              <w:bottom w:val="single" w:sz="4" w:space="0" w:color="auto"/>
              <w:right w:val="single" w:sz="4" w:space="0" w:color="000000"/>
            </w:tcBorders>
            <w:shd w:val="clear" w:color="auto" w:fill="auto"/>
            <w:vAlign w:val="center"/>
            <w:hideMark/>
          </w:tcPr>
          <w:p w:rsidR="002A6142" w:rsidRPr="002A6142" w:rsidRDefault="002A6142" w:rsidP="002A6142">
            <w:pPr>
              <w:spacing w:after="0" w:line="240" w:lineRule="auto"/>
              <w:jc w:val="center"/>
              <w:rPr>
                <w:rFonts w:ascii="Times New Roman" w:eastAsia="Times New Roman" w:hAnsi="Times New Roman" w:cs="Times New Roman"/>
                <w:i/>
                <w:iCs/>
                <w:sz w:val="20"/>
                <w:szCs w:val="20"/>
                <w:lang w:eastAsia="ru-RU"/>
              </w:rPr>
            </w:pPr>
            <w:r w:rsidRPr="002A6142">
              <w:rPr>
                <w:rFonts w:ascii="Times New Roman" w:eastAsia="Times New Roman" w:hAnsi="Times New Roman" w:cs="Times New Roman"/>
                <w:i/>
                <w:iCs/>
                <w:sz w:val="20"/>
                <w:szCs w:val="20"/>
                <w:lang w:eastAsia="ru-RU"/>
              </w:rPr>
              <w:lastRenderedPageBreak/>
              <w:t>п.9, п. 6</w:t>
            </w:r>
          </w:p>
        </w:tc>
      </w:tr>
      <w:tr w:rsidR="008759C1" w:rsidRPr="002A6142" w:rsidTr="008759C1">
        <w:trPr>
          <w:trHeight w:val="345"/>
        </w:trPr>
        <w:tc>
          <w:tcPr>
            <w:tcW w:w="567" w:type="dxa"/>
            <w:tcBorders>
              <w:top w:val="single" w:sz="4" w:space="0" w:color="auto"/>
              <w:left w:val="single" w:sz="4" w:space="0" w:color="000000"/>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lastRenderedPageBreak/>
              <w:t>3</w:t>
            </w:r>
          </w:p>
        </w:tc>
        <w:tc>
          <w:tcPr>
            <w:tcW w:w="1600" w:type="dxa"/>
            <w:gridSpan w:val="2"/>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Иванов</w:t>
            </w:r>
          </w:p>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Иван</w:t>
            </w:r>
          </w:p>
          <w:p w:rsidR="008759C1" w:rsidRPr="002A6142"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Иванович</w:t>
            </w:r>
          </w:p>
        </w:tc>
        <w:tc>
          <w:tcPr>
            <w:tcW w:w="1534"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Учитель</w:t>
            </w:r>
          </w:p>
          <w:p w:rsidR="008759C1" w:rsidRPr="002A6142" w:rsidRDefault="008759C1" w:rsidP="002A6142">
            <w:pPr>
              <w:spacing w:after="0" w:line="240" w:lineRule="auto"/>
              <w:jc w:val="center"/>
              <w:rPr>
                <w:rFonts w:ascii="Times New Roman" w:eastAsia="Times New Roman" w:hAnsi="Times New Roman" w:cs="Times New Roman"/>
                <w:i/>
                <w:iCs/>
                <w:sz w:val="20"/>
                <w:szCs w:val="20"/>
                <w:lang w:eastAsia="ru-RU"/>
              </w:rPr>
            </w:pPr>
          </w:p>
        </w:tc>
        <w:tc>
          <w:tcPr>
            <w:tcW w:w="1701" w:type="dxa"/>
            <w:tcBorders>
              <w:top w:val="single" w:sz="4" w:space="0" w:color="auto"/>
              <w:left w:val="nil"/>
              <w:bottom w:val="nil"/>
              <w:right w:val="single" w:sz="4" w:space="0" w:color="000000"/>
            </w:tcBorders>
            <w:shd w:val="clear" w:color="auto" w:fill="auto"/>
            <w:vAlign w:val="center"/>
            <w:hideMark/>
          </w:tcPr>
          <w:p w:rsidR="008759C1" w:rsidRPr="002A6142" w:rsidRDefault="008759C1" w:rsidP="002A6142">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2.0</w:t>
            </w:r>
          </w:p>
        </w:tc>
        <w:tc>
          <w:tcPr>
            <w:tcW w:w="1857"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proofErr w:type="spellStart"/>
            <w:r>
              <w:rPr>
                <w:rFonts w:ascii="Times New Roman" w:eastAsia="Times New Roman" w:hAnsi="Times New Roman" w:cs="Times New Roman"/>
                <w:i/>
                <w:iCs/>
                <w:color w:val="000000"/>
                <w:sz w:val="20"/>
                <w:szCs w:val="20"/>
                <w:lang w:eastAsia="ru-RU"/>
              </w:rPr>
              <w:t>Пед.состав</w:t>
            </w:r>
            <w:proofErr w:type="spellEnd"/>
          </w:p>
        </w:tc>
        <w:tc>
          <w:tcPr>
            <w:tcW w:w="2395" w:type="dxa"/>
            <w:tcBorders>
              <w:top w:val="single" w:sz="4" w:space="0" w:color="auto"/>
              <w:left w:val="nil"/>
              <w:bottom w:val="nil"/>
              <w:right w:val="single" w:sz="4" w:space="0" w:color="000000"/>
            </w:tcBorders>
            <w:shd w:val="clear" w:color="auto" w:fill="auto"/>
            <w:vAlign w:val="center"/>
            <w:hideMark/>
          </w:tcPr>
          <w:p w:rsidR="008759C1" w:rsidRPr="002A6142" w:rsidRDefault="008759C1" w:rsidP="002A6142">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w:t>
            </w:r>
          </w:p>
        </w:tc>
        <w:tc>
          <w:tcPr>
            <w:tcW w:w="1445" w:type="dxa"/>
            <w:gridSpan w:val="3"/>
            <w:tcBorders>
              <w:top w:val="single" w:sz="4" w:space="0" w:color="auto"/>
              <w:left w:val="nil"/>
              <w:bottom w:val="nil"/>
              <w:right w:val="single" w:sz="4" w:space="0" w:color="000000"/>
            </w:tcBorders>
            <w:shd w:val="clear" w:color="auto" w:fill="auto"/>
            <w:vAlign w:val="center"/>
            <w:hideMark/>
          </w:tcPr>
          <w:p w:rsidR="008759C1" w:rsidRPr="002A6142" w:rsidRDefault="008759C1" w:rsidP="002A6142">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п.25</w:t>
            </w:r>
          </w:p>
        </w:tc>
      </w:tr>
      <w:tr w:rsidR="008759C1" w:rsidRPr="002A6142" w:rsidTr="008759C1">
        <w:trPr>
          <w:trHeight w:val="345"/>
        </w:trPr>
        <w:tc>
          <w:tcPr>
            <w:tcW w:w="567" w:type="dxa"/>
            <w:tcBorders>
              <w:top w:val="single" w:sz="4" w:space="0" w:color="auto"/>
              <w:left w:val="single" w:sz="4" w:space="0" w:color="000000"/>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1600" w:type="dxa"/>
            <w:gridSpan w:val="2"/>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1534"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c>
          <w:tcPr>
            <w:tcW w:w="1701"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c>
          <w:tcPr>
            <w:tcW w:w="1857"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2395"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c>
          <w:tcPr>
            <w:tcW w:w="1445" w:type="dxa"/>
            <w:gridSpan w:val="3"/>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r>
      <w:tr w:rsidR="008759C1" w:rsidRPr="002A6142" w:rsidTr="008759C1">
        <w:trPr>
          <w:trHeight w:val="345"/>
        </w:trPr>
        <w:tc>
          <w:tcPr>
            <w:tcW w:w="567" w:type="dxa"/>
            <w:tcBorders>
              <w:top w:val="single" w:sz="4" w:space="0" w:color="auto"/>
              <w:left w:val="single" w:sz="4" w:space="0" w:color="000000"/>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1600" w:type="dxa"/>
            <w:gridSpan w:val="2"/>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1534"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c>
          <w:tcPr>
            <w:tcW w:w="1701"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c>
          <w:tcPr>
            <w:tcW w:w="1857"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2395" w:type="dxa"/>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c>
          <w:tcPr>
            <w:tcW w:w="1445" w:type="dxa"/>
            <w:gridSpan w:val="3"/>
            <w:tcBorders>
              <w:top w:val="single" w:sz="4" w:space="0" w:color="auto"/>
              <w:left w:val="nil"/>
              <w:bottom w:val="nil"/>
              <w:right w:val="single" w:sz="4" w:space="0" w:color="000000"/>
            </w:tcBorders>
            <w:shd w:val="clear" w:color="auto" w:fill="auto"/>
            <w:vAlign w:val="center"/>
            <w:hideMark/>
          </w:tcPr>
          <w:p w:rsidR="008759C1" w:rsidRDefault="008759C1" w:rsidP="002A6142">
            <w:pPr>
              <w:spacing w:after="0" w:line="240" w:lineRule="auto"/>
              <w:jc w:val="center"/>
              <w:rPr>
                <w:rFonts w:ascii="Times New Roman" w:eastAsia="Times New Roman" w:hAnsi="Times New Roman" w:cs="Times New Roman"/>
                <w:i/>
                <w:iCs/>
                <w:sz w:val="20"/>
                <w:szCs w:val="20"/>
                <w:lang w:eastAsia="ru-RU"/>
              </w:rPr>
            </w:pPr>
          </w:p>
        </w:tc>
      </w:tr>
      <w:tr w:rsidR="007F0126" w:rsidRPr="002A6142" w:rsidTr="007F0126">
        <w:trPr>
          <w:trHeight w:val="34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7F0126" w:rsidRDefault="007F0126"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1600" w:type="dxa"/>
            <w:gridSpan w:val="2"/>
            <w:tcBorders>
              <w:top w:val="nil"/>
              <w:left w:val="nil"/>
              <w:bottom w:val="single" w:sz="4" w:space="0" w:color="000000"/>
              <w:right w:val="single" w:sz="4" w:space="0" w:color="000000"/>
            </w:tcBorders>
            <w:shd w:val="clear" w:color="auto" w:fill="auto"/>
            <w:vAlign w:val="center"/>
            <w:hideMark/>
          </w:tcPr>
          <w:p w:rsidR="007F0126" w:rsidRPr="002A6142" w:rsidRDefault="007F0126"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1534" w:type="dxa"/>
            <w:tcBorders>
              <w:top w:val="nil"/>
              <w:left w:val="nil"/>
              <w:bottom w:val="single" w:sz="4" w:space="0" w:color="000000"/>
              <w:right w:val="single" w:sz="4" w:space="0" w:color="000000"/>
            </w:tcBorders>
            <w:shd w:val="clear" w:color="auto" w:fill="auto"/>
            <w:vAlign w:val="center"/>
            <w:hideMark/>
          </w:tcPr>
          <w:p w:rsidR="007F0126" w:rsidRPr="002A6142" w:rsidRDefault="007F0126" w:rsidP="002A6142">
            <w:pPr>
              <w:spacing w:after="0" w:line="240" w:lineRule="auto"/>
              <w:jc w:val="center"/>
              <w:rPr>
                <w:rFonts w:ascii="Times New Roman" w:eastAsia="Times New Roman" w:hAnsi="Times New Roman" w:cs="Times New Roman"/>
                <w:i/>
                <w:i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7F0126" w:rsidRPr="002A6142" w:rsidRDefault="007F0126" w:rsidP="002A6142">
            <w:pPr>
              <w:spacing w:after="0" w:line="240" w:lineRule="auto"/>
              <w:jc w:val="center"/>
              <w:rPr>
                <w:rFonts w:ascii="Times New Roman" w:eastAsia="Times New Roman" w:hAnsi="Times New Roman" w:cs="Times New Roman"/>
                <w:i/>
                <w:iCs/>
                <w:sz w:val="20"/>
                <w:szCs w:val="20"/>
                <w:lang w:eastAsia="ru-RU"/>
              </w:rPr>
            </w:pPr>
          </w:p>
        </w:tc>
        <w:tc>
          <w:tcPr>
            <w:tcW w:w="1857" w:type="dxa"/>
            <w:tcBorders>
              <w:top w:val="nil"/>
              <w:left w:val="nil"/>
              <w:bottom w:val="single" w:sz="4" w:space="0" w:color="000000"/>
              <w:right w:val="single" w:sz="4" w:space="0" w:color="000000"/>
            </w:tcBorders>
            <w:shd w:val="clear" w:color="auto" w:fill="auto"/>
            <w:vAlign w:val="center"/>
            <w:hideMark/>
          </w:tcPr>
          <w:p w:rsidR="007F0126" w:rsidRDefault="007F0126" w:rsidP="002A6142">
            <w:pPr>
              <w:spacing w:after="0" w:line="240" w:lineRule="auto"/>
              <w:jc w:val="center"/>
              <w:rPr>
                <w:rFonts w:ascii="Times New Roman" w:eastAsia="Times New Roman" w:hAnsi="Times New Roman" w:cs="Times New Roman"/>
                <w:i/>
                <w:iCs/>
                <w:color w:val="000000"/>
                <w:sz w:val="20"/>
                <w:szCs w:val="20"/>
                <w:lang w:eastAsia="ru-RU"/>
              </w:rPr>
            </w:pPr>
          </w:p>
        </w:tc>
        <w:tc>
          <w:tcPr>
            <w:tcW w:w="2395" w:type="dxa"/>
            <w:tcBorders>
              <w:top w:val="nil"/>
              <w:left w:val="nil"/>
              <w:bottom w:val="single" w:sz="4" w:space="0" w:color="000000"/>
              <w:right w:val="single" w:sz="4" w:space="0" w:color="000000"/>
            </w:tcBorders>
            <w:shd w:val="clear" w:color="auto" w:fill="auto"/>
            <w:vAlign w:val="center"/>
            <w:hideMark/>
          </w:tcPr>
          <w:p w:rsidR="007F0126" w:rsidRPr="002A6142" w:rsidRDefault="007F0126" w:rsidP="002A6142">
            <w:pPr>
              <w:spacing w:after="0" w:line="240" w:lineRule="auto"/>
              <w:jc w:val="center"/>
              <w:rPr>
                <w:rFonts w:ascii="Times New Roman" w:eastAsia="Times New Roman" w:hAnsi="Times New Roman" w:cs="Times New Roman"/>
                <w:i/>
                <w:iCs/>
                <w:sz w:val="20"/>
                <w:szCs w:val="20"/>
                <w:lang w:eastAsia="ru-RU"/>
              </w:rPr>
            </w:pPr>
          </w:p>
        </w:tc>
        <w:tc>
          <w:tcPr>
            <w:tcW w:w="1445" w:type="dxa"/>
            <w:gridSpan w:val="3"/>
            <w:tcBorders>
              <w:top w:val="nil"/>
              <w:left w:val="nil"/>
              <w:bottom w:val="single" w:sz="4" w:space="0" w:color="000000"/>
              <w:right w:val="single" w:sz="4" w:space="0" w:color="000000"/>
            </w:tcBorders>
            <w:shd w:val="clear" w:color="auto" w:fill="auto"/>
            <w:vAlign w:val="center"/>
            <w:hideMark/>
          </w:tcPr>
          <w:p w:rsidR="007F0126" w:rsidRPr="002A6142" w:rsidRDefault="007F0126" w:rsidP="002A6142">
            <w:pPr>
              <w:spacing w:after="0" w:line="240" w:lineRule="auto"/>
              <w:jc w:val="center"/>
              <w:rPr>
                <w:rFonts w:ascii="Times New Roman" w:eastAsia="Times New Roman" w:hAnsi="Times New Roman" w:cs="Times New Roman"/>
                <w:i/>
                <w:iCs/>
                <w:sz w:val="20"/>
                <w:szCs w:val="20"/>
                <w:lang w:eastAsia="ru-RU"/>
              </w:rPr>
            </w:pPr>
          </w:p>
        </w:tc>
      </w:tr>
    </w:tbl>
    <w:p w:rsidR="002A6142" w:rsidRDefault="002A6142">
      <w:pPr>
        <w:rPr>
          <w:b/>
          <w:color w:val="FF0000"/>
          <w:sz w:val="28"/>
          <w:szCs w:val="28"/>
        </w:rPr>
      </w:pPr>
    </w:p>
    <w:tbl>
      <w:tblPr>
        <w:tblW w:w="1940" w:type="dxa"/>
        <w:tblInd w:w="93" w:type="dxa"/>
        <w:tblLook w:val="04A0"/>
      </w:tblPr>
      <w:tblGrid>
        <w:gridCol w:w="1940"/>
      </w:tblGrid>
      <w:tr w:rsidR="002A6142" w:rsidRPr="002A6142" w:rsidTr="002A6142">
        <w:trPr>
          <w:trHeight w:val="645"/>
        </w:trPr>
        <w:tc>
          <w:tcPr>
            <w:tcW w:w="1940" w:type="dxa"/>
            <w:tcBorders>
              <w:top w:val="nil"/>
              <w:left w:val="nil"/>
              <w:bottom w:val="nil"/>
              <w:right w:val="nil"/>
            </w:tcBorders>
            <w:shd w:val="clear" w:color="FFFFFF" w:fill="FFFFFF"/>
            <w:vAlign w:val="center"/>
            <w:hideMark/>
          </w:tcPr>
          <w:p w:rsidR="002A6142" w:rsidRPr="002A6142" w:rsidRDefault="002A6142" w:rsidP="002A6142">
            <w:pPr>
              <w:spacing w:after="0" w:line="240" w:lineRule="auto"/>
              <w:jc w:val="center"/>
              <w:rPr>
                <w:rFonts w:ascii="Times New Roman" w:eastAsia="Times New Roman" w:hAnsi="Times New Roman" w:cs="Times New Roman"/>
                <w:b/>
                <w:bCs/>
                <w:color w:val="000000"/>
                <w:sz w:val="26"/>
                <w:szCs w:val="26"/>
                <w:lang w:eastAsia="ru-RU"/>
              </w:rPr>
            </w:pPr>
            <w:r w:rsidRPr="002A6142">
              <w:rPr>
                <w:rFonts w:ascii="Times New Roman" w:eastAsia="Times New Roman" w:hAnsi="Times New Roman" w:cs="Times New Roman"/>
                <w:b/>
                <w:bCs/>
                <w:color w:val="000000"/>
                <w:sz w:val="26"/>
                <w:szCs w:val="26"/>
                <w:lang w:eastAsia="ru-RU"/>
              </w:rPr>
              <w:t>Список составили:</w:t>
            </w:r>
          </w:p>
        </w:tc>
      </w:tr>
      <w:tr w:rsidR="002A6142" w:rsidRPr="002A6142" w:rsidTr="002A6142">
        <w:trPr>
          <w:trHeight w:val="735"/>
        </w:trPr>
        <w:tc>
          <w:tcPr>
            <w:tcW w:w="1940" w:type="dxa"/>
            <w:tcBorders>
              <w:top w:val="nil"/>
              <w:left w:val="nil"/>
              <w:bottom w:val="nil"/>
              <w:right w:val="nil"/>
            </w:tcBorders>
            <w:shd w:val="clear" w:color="auto" w:fill="auto"/>
            <w:noWrap/>
            <w:vAlign w:val="bottom"/>
            <w:hideMark/>
          </w:tcPr>
          <w:p w:rsidR="002A6142" w:rsidRPr="002A6142" w:rsidRDefault="002A6142" w:rsidP="002A6142">
            <w:pPr>
              <w:spacing w:after="0" w:line="240" w:lineRule="auto"/>
              <w:rPr>
                <w:rFonts w:ascii="Calibri" w:eastAsia="Times New Roman" w:hAnsi="Calibri" w:cs="Calibri"/>
                <w:color w:val="000000"/>
                <w:lang w:eastAsia="ru-RU"/>
              </w:rPr>
            </w:pPr>
          </w:p>
        </w:tc>
      </w:tr>
      <w:tr w:rsidR="002A6142" w:rsidRPr="002A6142" w:rsidTr="002A6142">
        <w:trPr>
          <w:trHeight w:val="495"/>
        </w:trPr>
        <w:tc>
          <w:tcPr>
            <w:tcW w:w="1940" w:type="dxa"/>
            <w:vMerge w:val="restart"/>
            <w:tcBorders>
              <w:top w:val="nil"/>
              <w:left w:val="nil"/>
              <w:bottom w:val="nil"/>
              <w:right w:val="nil"/>
            </w:tcBorders>
            <w:shd w:val="clear" w:color="FFFFFF" w:fill="FFFFFF"/>
            <w:vAlign w:val="center"/>
            <w:hideMark/>
          </w:tcPr>
          <w:p w:rsidR="002A6142" w:rsidRPr="002A6142" w:rsidRDefault="002A6142" w:rsidP="002A6142">
            <w:pPr>
              <w:spacing w:after="0" w:line="240" w:lineRule="auto"/>
              <w:jc w:val="center"/>
              <w:rPr>
                <w:rFonts w:ascii="Times New Roman" w:eastAsia="Times New Roman" w:hAnsi="Times New Roman" w:cs="Times New Roman"/>
                <w:b/>
                <w:bCs/>
                <w:color w:val="000000"/>
                <w:sz w:val="26"/>
                <w:szCs w:val="26"/>
                <w:lang w:eastAsia="ru-RU"/>
              </w:rPr>
            </w:pPr>
            <w:r w:rsidRPr="002A6142">
              <w:rPr>
                <w:rFonts w:ascii="Times New Roman" w:eastAsia="Times New Roman" w:hAnsi="Times New Roman" w:cs="Times New Roman"/>
                <w:b/>
                <w:bCs/>
                <w:color w:val="000000"/>
                <w:sz w:val="26"/>
                <w:szCs w:val="26"/>
                <w:lang w:eastAsia="ru-RU"/>
              </w:rPr>
              <w:t>Список согласован:</w:t>
            </w:r>
          </w:p>
        </w:tc>
      </w:tr>
      <w:tr w:rsidR="002A6142" w:rsidRPr="002A6142" w:rsidTr="002A6142">
        <w:trPr>
          <w:trHeight w:val="330"/>
        </w:trPr>
        <w:tc>
          <w:tcPr>
            <w:tcW w:w="1940" w:type="dxa"/>
            <w:vMerge/>
            <w:tcBorders>
              <w:top w:val="nil"/>
              <w:left w:val="nil"/>
              <w:bottom w:val="nil"/>
              <w:right w:val="nil"/>
            </w:tcBorders>
            <w:vAlign w:val="center"/>
            <w:hideMark/>
          </w:tcPr>
          <w:p w:rsidR="002A6142" w:rsidRPr="002A6142" w:rsidRDefault="002A6142" w:rsidP="002A6142">
            <w:pPr>
              <w:spacing w:after="0" w:line="240" w:lineRule="auto"/>
              <w:rPr>
                <w:rFonts w:ascii="Times New Roman" w:eastAsia="Times New Roman" w:hAnsi="Times New Roman" w:cs="Times New Roman"/>
                <w:b/>
                <w:bCs/>
                <w:color w:val="000000"/>
                <w:sz w:val="26"/>
                <w:szCs w:val="26"/>
                <w:lang w:eastAsia="ru-RU"/>
              </w:rPr>
            </w:pPr>
          </w:p>
        </w:tc>
      </w:tr>
      <w:tr w:rsidR="002A6142" w:rsidRPr="002A6142" w:rsidTr="002A6142">
        <w:trPr>
          <w:trHeight w:val="435"/>
        </w:trPr>
        <w:tc>
          <w:tcPr>
            <w:tcW w:w="1940" w:type="dxa"/>
            <w:vMerge/>
            <w:tcBorders>
              <w:top w:val="nil"/>
              <w:left w:val="nil"/>
              <w:bottom w:val="nil"/>
              <w:right w:val="nil"/>
            </w:tcBorders>
            <w:vAlign w:val="center"/>
            <w:hideMark/>
          </w:tcPr>
          <w:p w:rsidR="002A6142" w:rsidRPr="002A6142" w:rsidRDefault="002A6142" w:rsidP="002A6142">
            <w:pPr>
              <w:spacing w:after="0" w:line="240" w:lineRule="auto"/>
              <w:rPr>
                <w:rFonts w:ascii="Times New Roman" w:eastAsia="Times New Roman" w:hAnsi="Times New Roman" w:cs="Times New Roman"/>
                <w:b/>
                <w:bCs/>
                <w:color w:val="000000"/>
                <w:sz w:val="26"/>
                <w:szCs w:val="26"/>
                <w:lang w:eastAsia="ru-RU"/>
              </w:rPr>
            </w:pPr>
          </w:p>
        </w:tc>
      </w:tr>
      <w:tr w:rsidR="002A6142" w:rsidRPr="002A6142" w:rsidTr="002A6142">
        <w:trPr>
          <w:trHeight w:val="315"/>
        </w:trPr>
        <w:tc>
          <w:tcPr>
            <w:tcW w:w="1940" w:type="dxa"/>
            <w:vMerge/>
            <w:tcBorders>
              <w:top w:val="nil"/>
              <w:left w:val="nil"/>
              <w:bottom w:val="nil"/>
              <w:right w:val="nil"/>
            </w:tcBorders>
            <w:vAlign w:val="center"/>
            <w:hideMark/>
          </w:tcPr>
          <w:p w:rsidR="002A6142" w:rsidRPr="002A6142" w:rsidRDefault="002A6142" w:rsidP="002A6142">
            <w:pPr>
              <w:spacing w:after="0" w:line="240" w:lineRule="auto"/>
              <w:rPr>
                <w:rFonts w:ascii="Times New Roman" w:eastAsia="Times New Roman" w:hAnsi="Times New Roman" w:cs="Times New Roman"/>
                <w:b/>
                <w:bCs/>
                <w:color w:val="000000"/>
                <w:sz w:val="26"/>
                <w:szCs w:val="26"/>
                <w:lang w:eastAsia="ru-RU"/>
              </w:rPr>
            </w:pPr>
          </w:p>
        </w:tc>
      </w:tr>
    </w:tbl>
    <w:p w:rsidR="002A6142" w:rsidRDefault="002A6142">
      <w:pPr>
        <w:rPr>
          <w:b/>
          <w:color w:val="FF0000"/>
          <w:sz w:val="28"/>
          <w:szCs w:val="28"/>
        </w:rPr>
      </w:pPr>
    </w:p>
    <w:p w:rsidR="008759C1" w:rsidRDefault="008759C1">
      <w:pPr>
        <w:rPr>
          <w:b/>
          <w:color w:val="FF0000"/>
          <w:sz w:val="28"/>
          <w:szCs w:val="28"/>
        </w:rPr>
      </w:pPr>
      <w:r>
        <w:rPr>
          <w:b/>
          <w:color w:val="FF0000"/>
          <w:sz w:val="28"/>
          <w:szCs w:val="28"/>
        </w:rPr>
        <w:br w:type="page"/>
      </w:r>
    </w:p>
    <w:p w:rsidR="002D47F6" w:rsidRPr="00EA253A" w:rsidRDefault="00EA253A" w:rsidP="002D47F6">
      <w:pPr>
        <w:jc w:val="right"/>
        <w:rPr>
          <w:rFonts w:hAnsi="Times New Roman" w:cs="Times New Roman"/>
          <w:color w:val="000000"/>
          <w:sz w:val="24"/>
          <w:szCs w:val="24"/>
        </w:rPr>
      </w:pPr>
      <w:r w:rsidRPr="00EA253A">
        <w:rPr>
          <w:b/>
          <w:color w:val="FF0000"/>
          <w:sz w:val="28"/>
          <w:szCs w:val="28"/>
        </w:rPr>
        <w:lastRenderedPageBreak/>
        <w:t>ОБРАЗЕЦ</w:t>
      </w:r>
      <w:r>
        <w:rPr>
          <w:sz w:val="28"/>
          <w:szCs w:val="28"/>
        </w:rPr>
        <w:t xml:space="preserve"> </w:t>
      </w:r>
    </w:p>
    <w:p w:rsidR="002D47F6" w:rsidRPr="00FF67D7" w:rsidRDefault="00D14963" w:rsidP="00FF67D7">
      <w:pPr>
        <w:spacing w:after="0" w:line="240" w:lineRule="auto"/>
        <w:jc w:val="center"/>
        <w:rPr>
          <w:rFonts w:ascii="Times New Roman" w:hAnsi="Times New Roman" w:cs="Times New Roman"/>
          <w:color w:val="000000"/>
          <w:sz w:val="24"/>
          <w:szCs w:val="24"/>
        </w:rPr>
      </w:pPr>
      <w:r w:rsidRPr="00FF67D7">
        <w:rPr>
          <w:rFonts w:ascii="Times New Roman" w:hAnsi="Times New Roman" w:cs="Times New Roman"/>
          <w:color w:val="000000"/>
          <w:sz w:val="24"/>
          <w:szCs w:val="24"/>
        </w:rPr>
        <w:t>Муниципальное казенное общеобразовательное учреждение «____________</w:t>
      </w:r>
      <w:r w:rsidR="002D47F6" w:rsidRPr="00FF67D7">
        <w:rPr>
          <w:rFonts w:ascii="Times New Roman" w:hAnsi="Times New Roman" w:cs="Times New Roman"/>
          <w:color w:val="000000"/>
          <w:sz w:val="24"/>
          <w:szCs w:val="24"/>
        </w:rPr>
        <w:t>»</w:t>
      </w:r>
    </w:p>
    <w:p w:rsidR="002D47F6" w:rsidRPr="008171B8" w:rsidRDefault="00D14963" w:rsidP="00FF67D7">
      <w:pPr>
        <w:spacing w:after="0" w:line="240" w:lineRule="auto"/>
        <w:jc w:val="center"/>
        <w:rPr>
          <w:rFonts w:ascii="Times New Roman" w:hAnsi="Times New Roman" w:cs="Times New Roman"/>
          <w:color w:val="000000"/>
          <w:sz w:val="24"/>
          <w:szCs w:val="24"/>
        </w:rPr>
      </w:pPr>
      <w:r w:rsidRPr="008171B8">
        <w:rPr>
          <w:rFonts w:ascii="Times New Roman" w:hAnsi="Times New Roman" w:cs="Times New Roman"/>
          <w:color w:val="000000"/>
          <w:sz w:val="24"/>
          <w:szCs w:val="24"/>
        </w:rPr>
        <w:t>3580__</w:t>
      </w:r>
      <w:r w:rsidR="002D47F6" w:rsidRPr="008171B8">
        <w:rPr>
          <w:rFonts w:ascii="Times New Roman" w:hAnsi="Times New Roman" w:cs="Times New Roman"/>
          <w:color w:val="000000"/>
          <w:sz w:val="24"/>
          <w:szCs w:val="24"/>
        </w:rPr>
        <w:t xml:space="preserve">, </w:t>
      </w:r>
      <w:r w:rsidRPr="008171B8">
        <w:rPr>
          <w:rFonts w:ascii="Times New Roman" w:hAnsi="Times New Roman" w:cs="Times New Roman"/>
          <w:color w:val="000000"/>
          <w:sz w:val="24"/>
          <w:szCs w:val="24"/>
        </w:rPr>
        <w:t xml:space="preserve">Республика Калмыкия, _________ район, пос. _________, </w:t>
      </w:r>
      <w:proofErr w:type="spellStart"/>
      <w:r w:rsidR="002D47F6" w:rsidRPr="008171B8">
        <w:rPr>
          <w:rFonts w:ascii="Times New Roman" w:hAnsi="Times New Roman" w:cs="Times New Roman"/>
          <w:color w:val="000000"/>
          <w:sz w:val="24"/>
          <w:szCs w:val="24"/>
        </w:rPr>
        <w:t>ул.</w:t>
      </w:r>
      <w:r w:rsidRPr="008171B8">
        <w:rPr>
          <w:rFonts w:ascii="Times New Roman" w:hAnsi="Times New Roman" w:cs="Times New Roman"/>
          <w:color w:val="000000"/>
          <w:sz w:val="24"/>
          <w:szCs w:val="24"/>
        </w:rPr>
        <w:t>___________</w:t>
      </w:r>
      <w:proofErr w:type="spellEnd"/>
      <w:r w:rsidR="002D47F6" w:rsidRPr="008171B8">
        <w:rPr>
          <w:rFonts w:ascii="Times New Roman" w:hAnsi="Times New Roman" w:cs="Times New Roman"/>
          <w:color w:val="000000"/>
          <w:sz w:val="24"/>
          <w:szCs w:val="24"/>
        </w:rPr>
        <w:t xml:space="preserve">, д. </w:t>
      </w:r>
      <w:r w:rsidRPr="008171B8">
        <w:rPr>
          <w:rFonts w:ascii="Times New Roman" w:hAnsi="Times New Roman" w:cs="Times New Roman"/>
          <w:color w:val="000000"/>
          <w:sz w:val="24"/>
          <w:szCs w:val="24"/>
        </w:rPr>
        <w:t>___</w:t>
      </w:r>
    </w:p>
    <w:p w:rsidR="002D47F6" w:rsidRPr="008171B8" w:rsidRDefault="00D14963" w:rsidP="00FF67D7">
      <w:pPr>
        <w:spacing w:after="0" w:line="240" w:lineRule="auto"/>
        <w:jc w:val="center"/>
        <w:rPr>
          <w:rFonts w:ascii="Times New Roman" w:hAnsi="Times New Roman" w:cs="Times New Roman"/>
          <w:color w:val="000000"/>
          <w:sz w:val="24"/>
          <w:szCs w:val="24"/>
          <w:lang w:val="en-US"/>
        </w:rPr>
      </w:pPr>
      <w:r w:rsidRPr="008171B8">
        <w:rPr>
          <w:rFonts w:ascii="Times New Roman" w:hAnsi="Times New Roman" w:cs="Times New Roman"/>
          <w:color w:val="000000"/>
          <w:sz w:val="24"/>
          <w:szCs w:val="24"/>
          <w:lang w:val="en-US"/>
        </w:rPr>
        <w:t>e-mail: __________</w:t>
      </w:r>
      <w:r w:rsidR="002D47F6" w:rsidRPr="008171B8">
        <w:rPr>
          <w:rFonts w:ascii="Times New Roman" w:hAnsi="Times New Roman" w:cs="Times New Roman"/>
          <w:color w:val="000000"/>
          <w:sz w:val="24"/>
          <w:szCs w:val="24"/>
          <w:lang w:val="en-US"/>
        </w:rPr>
        <w:t xml:space="preserve">@mail.ru, </w:t>
      </w:r>
      <w:proofErr w:type="spellStart"/>
      <w:r w:rsidRPr="008171B8">
        <w:rPr>
          <w:rFonts w:ascii="Times New Roman" w:hAnsi="Times New Roman" w:cs="Times New Roman"/>
          <w:color w:val="000000"/>
          <w:sz w:val="24"/>
          <w:szCs w:val="24"/>
        </w:rPr>
        <w:t>конт</w:t>
      </w:r>
      <w:proofErr w:type="spellEnd"/>
      <w:r w:rsidRPr="008171B8">
        <w:rPr>
          <w:rFonts w:ascii="Times New Roman" w:hAnsi="Times New Roman" w:cs="Times New Roman"/>
          <w:color w:val="000000"/>
          <w:sz w:val="24"/>
          <w:szCs w:val="24"/>
          <w:lang w:val="en-US"/>
        </w:rPr>
        <w:t>.</w:t>
      </w:r>
      <w:r w:rsidRPr="008171B8">
        <w:rPr>
          <w:rFonts w:ascii="Times New Roman" w:hAnsi="Times New Roman" w:cs="Times New Roman"/>
          <w:color w:val="000000"/>
          <w:sz w:val="24"/>
          <w:szCs w:val="24"/>
        </w:rPr>
        <w:t>тел</w:t>
      </w:r>
      <w:r w:rsidRPr="008171B8">
        <w:rPr>
          <w:rFonts w:ascii="Times New Roman" w:hAnsi="Times New Roman" w:cs="Times New Roman"/>
          <w:color w:val="000000"/>
          <w:sz w:val="24"/>
          <w:szCs w:val="24"/>
          <w:lang w:val="en-US"/>
        </w:rPr>
        <w:t xml:space="preserve">.: </w:t>
      </w:r>
      <w:r w:rsidR="002D47F6" w:rsidRPr="008171B8">
        <w:rPr>
          <w:rFonts w:ascii="Times New Roman" w:hAnsi="Times New Roman" w:cs="Times New Roman"/>
          <w:color w:val="000000"/>
          <w:sz w:val="24"/>
          <w:szCs w:val="24"/>
          <w:lang w:val="en-US"/>
        </w:rPr>
        <w:t xml:space="preserve">+7 </w:t>
      </w:r>
      <w:r w:rsidRPr="008171B8">
        <w:rPr>
          <w:rFonts w:ascii="Times New Roman" w:hAnsi="Times New Roman" w:cs="Times New Roman"/>
          <w:color w:val="000000"/>
          <w:sz w:val="24"/>
          <w:szCs w:val="24"/>
          <w:lang w:val="en-US"/>
        </w:rPr>
        <w:t>(847__</w:t>
      </w:r>
      <w:r w:rsidR="002D47F6" w:rsidRPr="008171B8">
        <w:rPr>
          <w:rFonts w:ascii="Times New Roman" w:hAnsi="Times New Roman" w:cs="Times New Roman"/>
          <w:color w:val="000000"/>
          <w:sz w:val="24"/>
          <w:szCs w:val="24"/>
          <w:lang w:val="en-US"/>
        </w:rPr>
        <w:t>)</w:t>
      </w:r>
      <w:r w:rsidRPr="008171B8">
        <w:rPr>
          <w:rFonts w:ascii="Times New Roman" w:hAnsi="Times New Roman" w:cs="Times New Roman"/>
          <w:color w:val="000000"/>
          <w:sz w:val="24"/>
          <w:szCs w:val="24"/>
          <w:lang w:val="en-US"/>
        </w:rPr>
        <w:t>_______</w:t>
      </w:r>
    </w:p>
    <w:p w:rsidR="00EA253A" w:rsidRPr="00FF67D7" w:rsidRDefault="00D14963" w:rsidP="00FF67D7">
      <w:pPr>
        <w:spacing w:after="0" w:line="240" w:lineRule="auto"/>
        <w:jc w:val="center"/>
        <w:rPr>
          <w:rFonts w:ascii="Times New Roman" w:hAnsi="Times New Roman" w:cs="Times New Roman"/>
          <w:color w:val="000000"/>
          <w:sz w:val="24"/>
          <w:szCs w:val="24"/>
        </w:rPr>
      </w:pPr>
      <w:r w:rsidRPr="008171B8">
        <w:rPr>
          <w:rFonts w:ascii="Times New Roman" w:hAnsi="Times New Roman" w:cs="Times New Roman"/>
          <w:color w:val="000000"/>
          <w:sz w:val="24"/>
          <w:szCs w:val="24"/>
        </w:rPr>
        <w:t xml:space="preserve">Код по ОКФС ___________, Код по ОКОПФ ___________, </w:t>
      </w:r>
      <w:r w:rsidR="002D47F6" w:rsidRPr="008171B8">
        <w:rPr>
          <w:rFonts w:ascii="Times New Roman" w:hAnsi="Times New Roman" w:cs="Times New Roman"/>
          <w:color w:val="000000"/>
          <w:sz w:val="24"/>
          <w:szCs w:val="24"/>
        </w:rPr>
        <w:t xml:space="preserve">Код по ОКВЭД </w:t>
      </w:r>
      <w:r w:rsidRPr="008171B8">
        <w:rPr>
          <w:rFonts w:ascii="Times New Roman" w:hAnsi="Times New Roman" w:cs="Times New Roman"/>
          <w:color w:val="000000"/>
          <w:sz w:val="24"/>
          <w:szCs w:val="24"/>
        </w:rPr>
        <w:t>____________</w:t>
      </w:r>
    </w:p>
    <w:p w:rsidR="00EA253A" w:rsidRPr="00FF67D7" w:rsidRDefault="00EA253A" w:rsidP="00FF67D7">
      <w:pPr>
        <w:spacing w:after="0" w:line="240" w:lineRule="auto"/>
        <w:rPr>
          <w:rFonts w:ascii="Times New Roman" w:hAnsi="Times New Roman" w:cs="Times New Roman"/>
          <w:color w:val="000000"/>
          <w:sz w:val="24"/>
          <w:szCs w:val="24"/>
        </w:rPr>
      </w:pPr>
    </w:p>
    <w:p w:rsidR="007C34CF" w:rsidRDefault="007C34CF" w:rsidP="00FF67D7">
      <w:pPr>
        <w:spacing w:after="0" w:line="240" w:lineRule="auto"/>
        <w:jc w:val="center"/>
        <w:rPr>
          <w:rFonts w:ascii="Times New Roman" w:hAnsi="Times New Roman" w:cs="Times New Roman"/>
          <w:b/>
          <w:color w:val="000000"/>
          <w:sz w:val="24"/>
          <w:szCs w:val="24"/>
        </w:rPr>
      </w:pPr>
    </w:p>
    <w:p w:rsidR="00EA253A" w:rsidRPr="00FF67D7" w:rsidRDefault="00EA253A" w:rsidP="00FF67D7">
      <w:pPr>
        <w:spacing w:after="0" w:line="240" w:lineRule="auto"/>
        <w:jc w:val="center"/>
        <w:rPr>
          <w:rFonts w:ascii="Times New Roman" w:hAnsi="Times New Roman" w:cs="Times New Roman"/>
          <w:color w:val="000000"/>
          <w:sz w:val="24"/>
          <w:szCs w:val="24"/>
        </w:rPr>
      </w:pPr>
      <w:r w:rsidRPr="007C34CF">
        <w:rPr>
          <w:rFonts w:ascii="Times New Roman" w:hAnsi="Times New Roman" w:cs="Times New Roman"/>
          <w:b/>
          <w:color w:val="000000"/>
          <w:sz w:val="24"/>
          <w:szCs w:val="24"/>
        </w:rPr>
        <w:t>НАПРАВЛЕНИЕ</w:t>
      </w:r>
      <w:r w:rsidRPr="00FF67D7">
        <w:rPr>
          <w:rFonts w:ascii="Times New Roman" w:hAnsi="Times New Roman" w:cs="Times New Roman"/>
          <w:sz w:val="24"/>
          <w:szCs w:val="24"/>
        </w:rPr>
        <w:br/>
      </w:r>
      <w:r w:rsidRPr="00FF67D7">
        <w:rPr>
          <w:rFonts w:ascii="Times New Roman" w:hAnsi="Times New Roman" w:cs="Times New Roman"/>
          <w:b/>
          <w:color w:val="000000"/>
          <w:sz w:val="24"/>
          <w:szCs w:val="24"/>
        </w:rPr>
        <w:t>на обязательный периодический медосмотр</w:t>
      </w:r>
      <w:r w:rsidRPr="00FF67D7">
        <w:rPr>
          <w:rFonts w:ascii="Times New Roman" w:hAnsi="Times New Roman" w:cs="Times New Roman"/>
          <w:sz w:val="24"/>
          <w:szCs w:val="24"/>
        </w:rPr>
        <w:br/>
      </w:r>
      <w:r w:rsidRPr="00FF67D7">
        <w:rPr>
          <w:rFonts w:ascii="Times New Roman" w:hAnsi="Times New Roman" w:cs="Times New Roman"/>
          <w:b/>
          <w:bCs/>
          <w:color w:val="000000"/>
          <w:sz w:val="24"/>
          <w:szCs w:val="24"/>
        </w:rPr>
        <w:t xml:space="preserve">в </w:t>
      </w:r>
      <w:r w:rsidR="001D7DFA">
        <w:rPr>
          <w:rFonts w:ascii="Times New Roman" w:hAnsi="Times New Roman" w:cs="Times New Roman"/>
          <w:b/>
          <w:bCs/>
          <w:color w:val="000000"/>
          <w:sz w:val="24"/>
          <w:szCs w:val="24"/>
        </w:rPr>
        <w:t>БУ РК «</w:t>
      </w:r>
      <w:r w:rsidR="00D93062" w:rsidRPr="00FF67D7">
        <w:rPr>
          <w:rFonts w:ascii="Times New Roman" w:hAnsi="Times New Roman" w:cs="Times New Roman"/>
          <w:b/>
          <w:bCs/>
          <w:color w:val="000000"/>
          <w:sz w:val="24"/>
          <w:szCs w:val="24"/>
        </w:rPr>
        <w:t>_____________ РБ</w:t>
      </w:r>
      <w:r w:rsidR="001D7DFA">
        <w:rPr>
          <w:rFonts w:ascii="Times New Roman" w:hAnsi="Times New Roman" w:cs="Times New Roman"/>
          <w:b/>
          <w:bCs/>
          <w:color w:val="000000"/>
          <w:sz w:val="24"/>
          <w:szCs w:val="24"/>
        </w:rPr>
        <w:t>»</w:t>
      </w:r>
      <w:r w:rsidRPr="00FF67D7">
        <w:rPr>
          <w:rFonts w:ascii="Times New Roman" w:hAnsi="Times New Roman" w:cs="Times New Roman"/>
          <w:b/>
          <w:bCs/>
          <w:color w:val="000000"/>
          <w:sz w:val="24"/>
          <w:szCs w:val="24"/>
        </w:rPr>
        <w:t xml:space="preserve"> (код по ОГРН </w:t>
      </w:r>
      <w:r w:rsidR="00D93062" w:rsidRPr="00FF67D7">
        <w:rPr>
          <w:rFonts w:ascii="Times New Roman" w:hAnsi="Times New Roman" w:cs="Times New Roman"/>
          <w:b/>
          <w:bCs/>
          <w:color w:val="000000"/>
          <w:sz w:val="24"/>
          <w:szCs w:val="24"/>
        </w:rPr>
        <w:t>________________</w:t>
      </w:r>
      <w:r w:rsidRPr="00FF67D7">
        <w:rPr>
          <w:rFonts w:ascii="Times New Roman" w:hAnsi="Times New Roman" w:cs="Times New Roman"/>
          <w:b/>
          <w:bCs/>
          <w:color w:val="000000"/>
          <w:sz w:val="24"/>
          <w:szCs w:val="24"/>
        </w:rPr>
        <w:t>)</w:t>
      </w:r>
      <w:r w:rsidRPr="00FF67D7">
        <w:rPr>
          <w:rFonts w:ascii="Times New Roman" w:hAnsi="Times New Roman" w:cs="Times New Roman"/>
          <w:color w:val="000000"/>
          <w:sz w:val="24"/>
          <w:szCs w:val="24"/>
        </w:rPr>
        <w:t>,</w:t>
      </w:r>
      <w:r w:rsidRPr="00FF67D7">
        <w:rPr>
          <w:rFonts w:ascii="Times New Roman" w:hAnsi="Times New Roman" w:cs="Times New Roman"/>
          <w:sz w:val="24"/>
          <w:szCs w:val="24"/>
        </w:rPr>
        <w:br/>
      </w:r>
      <w:r w:rsidRPr="00FF67D7">
        <w:rPr>
          <w:rFonts w:ascii="Times New Roman" w:hAnsi="Times New Roman" w:cs="Times New Roman"/>
          <w:color w:val="000000"/>
          <w:sz w:val="24"/>
          <w:szCs w:val="24"/>
        </w:rPr>
        <w:t xml:space="preserve">находящуюся по адресу: </w:t>
      </w:r>
      <w:r w:rsidR="00D93062" w:rsidRPr="00FF67D7">
        <w:rPr>
          <w:rFonts w:ascii="Times New Roman" w:hAnsi="Times New Roman" w:cs="Times New Roman"/>
          <w:color w:val="000000"/>
          <w:sz w:val="24"/>
          <w:szCs w:val="24"/>
        </w:rPr>
        <w:t>_______________________________</w:t>
      </w:r>
      <w:r w:rsidRPr="00FF67D7">
        <w:rPr>
          <w:rFonts w:ascii="Times New Roman" w:hAnsi="Times New Roman" w:cs="Times New Roman"/>
          <w:color w:val="000000"/>
          <w:sz w:val="24"/>
          <w:szCs w:val="24"/>
        </w:rPr>
        <w:t>.</w:t>
      </w:r>
      <w:r w:rsidRPr="00FF67D7">
        <w:rPr>
          <w:rFonts w:ascii="Times New Roman" w:hAnsi="Times New Roman" w:cs="Times New Roman"/>
          <w:sz w:val="24"/>
          <w:szCs w:val="24"/>
        </w:rPr>
        <w:br/>
      </w:r>
      <w:r w:rsidRPr="00FF67D7">
        <w:rPr>
          <w:rFonts w:ascii="Times New Roman" w:hAnsi="Times New Roman" w:cs="Times New Roman"/>
          <w:color w:val="000000"/>
          <w:sz w:val="24"/>
          <w:szCs w:val="24"/>
        </w:rPr>
        <w:t xml:space="preserve">Справочная служба: </w:t>
      </w:r>
      <w:r w:rsidR="00D7464E" w:rsidRPr="00FF67D7">
        <w:rPr>
          <w:rFonts w:ascii="Times New Roman" w:hAnsi="Times New Roman" w:cs="Times New Roman"/>
          <w:color w:val="000000"/>
          <w:sz w:val="24"/>
          <w:szCs w:val="24"/>
          <w:lang w:val="en-US"/>
        </w:rPr>
        <w:t>e</w:t>
      </w:r>
      <w:r w:rsidR="00D7464E" w:rsidRPr="00FF67D7">
        <w:rPr>
          <w:rFonts w:ascii="Times New Roman" w:hAnsi="Times New Roman" w:cs="Times New Roman"/>
          <w:color w:val="000000"/>
          <w:sz w:val="24"/>
          <w:szCs w:val="24"/>
        </w:rPr>
        <w:t>-</w:t>
      </w:r>
      <w:r w:rsidR="00D7464E" w:rsidRPr="00FF67D7">
        <w:rPr>
          <w:rFonts w:ascii="Times New Roman" w:hAnsi="Times New Roman" w:cs="Times New Roman"/>
          <w:color w:val="000000"/>
          <w:sz w:val="24"/>
          <w:szCs w:val="24"/>
          <w:lang w:val="en-US"/>
        </w:rPr>
        <w:t>mail</w:t>
      </w:r>
      <w:r w:rsidR="00D7464E" w:rsidRPr="00FF67D7">
        <w:rPr>
          <w:rFonts w:ascii="Times New Roman" w:hAnsi="Times New Roman" w:cs="Times New Roman"/>
          <w:color w:val="000000"/>
          <w:sz w:val="24"/>
          <w:szCs w:val="24"/>
        </w:rPr>
        <w:t>:</w:t>
      </w:r>
      <w:r w:rsidR="00D93062" w:rsidRPr="00FF67D7">
        <w:rPr>
          <w:rFonts w:ascii="Times New Roman" w:hAnsi="Times New Roman" w:cs="Times New Roman"/>
          <w:color w:val="000000"/>
          <w:sz w:val="24"/>
          <w:szCs w:val="24"/>
        </w:rPr>
        <w:t>______________</w:t>
      </w:r>
      <w:r w:rsidRPr="00FF67D7">
        <w:rPr>
          <w:rFonts w:ascii="Times New Roman" w:hAnsi="Times New Roman" w:cs="Times New Roman"/>
          <w:color w:val="000000"/>
          <w:sz w:val="24"/>
          <w:szCs w:val="24"/>
        </w:rPr>
        <w:t>@</w:t>
      </w:r>
      <w:proofErr w:type="spellStart"/>
      <w:r w:rsidRPr="00FF67D7">
        <w:rPr>
          <w:rFonts w:ascii="Times New Roman" w:hAnsi="Times New Roman" w:cs="Times New Roman"/>
          <w:color w:val="000000"/>
          <w:sz w:val="24"/>
          <w:szCs w:val="24"/>
        </w:rPr>
        <w:t>mail.ru</w:t>
      </w:r>
      <w:proofErr w:type="spellEnd"/>
      <w:r w:rsidRPr="00FF67D7">
        <w:rPr>
          <w:rFonts w:ascii="Times New Roman" w:hAnsi="Times New Roman" w:cs="Times New Roman"/>
          <w:color w:val="000000"/>
          <w:sz w:val="24"/>
          <w:szCs w:val="24"/>
        </w:rPr>
        <w:t xml:space="preserve">, </w:t>
      </w:r>
      <w:proofErr w:type="spellStart"/>
      <w:r w:rsidR="00D7464E" w:rsidRPr="00FF67D7">
        <w:rPr>
          <w:rFonts w:ascii="Times New Roman" w:hAnsi="Times New Roman" w:cs="Times New Roman"/>
          <w:color w:val="000000"/>
          <w:sz w:val="24"/>
          <w:szCs w:val="24"/>
        </w:rPr>
        <w:t>конт.тел</w:t>
      </w:r>
      <w:proofErr w:type="spellEnd"/>
      <w:r w:rsidR="00D7464E" w:rsidRPr="00FF67D7">
        <w:rPr>
          <w:rFonts w:ascii="Times New Roman" w:hAnsi="Times New Roman" w:cs="Times New Roman"/>
          <w:color w:val="000000"/>
          <w:sz w:val="24"/>
          <w:szCs w:val="24"/>
        </w:rPr>
        <w:t xml:space="preserve">.: </w:t>
      </w:r>
      <w:r w:rsidRPr="00FF67D7">
        <w:rPr>
          <w:rFonts w:ascii="Times New Roman" w:hAnsi="Times New Roman" w:cs="Times New Roman"/>
          <w:color w:val="000000"/>
          <w:sz w:val="24"/>
          <w:szCs w:val="24"/>
        </w:rPr>
        <w:t>+7 (</w:t>
      </w:r>
      <w:r w:rsidR="00D93062" w:rsidRPr="00FF67D7">
        <w:rPr>
          <w:rFonts w:ascii="Times New Roman" w:hAnsi="Times New Roman" w:cs="Times New Roman"/>
          <w:color w:val="000000"/>
          <w:sz w:val="24"/>
          <w:szCs w:val="24"/>
        </w:rPr>
        <w:t>847__</w:t>
      </w:r>
      <w:r w:rsidRPr="00FF67D7">
        <w:rPr>
          <w:rFonts w:ascii="Times New Roman" w:hAnsi="Times New Roman" w:cs="Times New Roman"/>
          <w:color w:val="000000"/>
          <w:sz w:val="24"/>
          <w:szCs w:val="24"/>
        </w:rPr>
        <w:t xml:space="preserve">) </w:t>
      </w:r>
      <w:r w:rsidR="00D93062" w:rsidRPr="00FF67D7">
        <w:rPr>
          <w:rFonts w:ascii="Times New Roman" w:hAnsi="Times New Roman" w:cs="Times New Roman"/>
          <w:color w:val="000000"/>
          <w:sz w:val="24"/>
          <w:szCs w:val="24"/>
        </w:rPr>
        <w:t>______________</w:t>
      </w:r>
    </w:p>
    <w:p w:rsidR="00EA253A" w:rsidRPr="00FF67D7" w:rsidRDefault="00EA253A" w:rsidP="00FF67D7">
      <w:pPr>
        <w:spacing w:after="0" w:line="240" w:lineRule="auto"/>
        <w:jc w:val="center"/>
        <w:rPr>
          <w:rFonts w:ascii="Times New Roman" w:hAnsi="Times New Roman" w:cs="Times New Roman"/>
          <w:color w:val="000000"/>
          <w:sz w:val="24"/>
          <w:szCs w:val="24"/>
        </w:rPr>
      </w:pPr>
      <w:r w:rsidRPr="00FF67D7">
        <w:rPr>
          <w:rFonts w:ascii="Times New Roman" w:hAnsi="Times New Roman" w:cs="Times New Roman"/>
          <w:b/>
          <w:bCs/>
          <w:color w:val="000000"/>
          <w:sz w:val="24"/>
          <w:szCs w:val="24"/>
        </w:rPr>
        <w:t> </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Дата осмотра: </w:t>
      </w:r>
      <w:r w:rsidR="00D93062" w:rsidRPr="00FF67D7">
        <w:rPr>
          <w:rFonts w:ascii="Times New Roman" w:hAnsi="Times New Roman" w:cs="Times New Roman"/>
          <w:color w:val="000000"/>
          <w:sz w:val="24"/>
          <w:szCs w:val="24"/>
        </w:rPr>
        <w:t>__</w:t>
      </w:r>
      <w:r w:rsidRPr="00FF67D7">
        <w:rPr>
          <w:rFonts w:ascii="Times New Roman" w:hAnsi="Times New Roman" w:cs="Times New Roman"/>
          <w:color w:val="000000"/>
          <w:sz w:val="24"/>
          <w:szCs w:val="24"/>
        </w:rPr>
        <w:t xml:space="preserve"> </w:t>
      </w:r>
      <w:r w:rsidR="00D93062" w:rsidRPr="00FF67D7">
        <w:rPr>
          <w:rFonts w:ascii="Times New Roman" w:hAnsi="Times New Roman" w:cs="Times New Roman"/>
          <w:color w:val="000000"/>
          <w:sz w:val="24"/>
          <w:szCs w:val="24"/>
        </w:rPr>
        <w:t>июл</w:t>
      </w:r>
      <w:r w:rsidRPr="00FF67D7">
        <w:rPr>
          <w:rFonts w:ascii="Times New Roman" w:hAnsi="Times New Roman" w:cs="Times New Roman"/>
          <w:color w:val="000000"/>
          <w:sz w:val="24"/>
          <w:szCs w:val="24"/>
        </w:rPr>
        <w:t>я 2021 года</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Вид и цель проведения осмотра: периодический, контроль за состоянием здоровья сотрудников и своевременное выявление профзаболеваний.</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Фамилия: </w:t>
      </w:r>
      <w:r w:rsidR="00D93062" w:rsidRPr="00FF67D7">
        <w:rPr>
          <w:rFonts w:ascii="Times New Roman" w:hAnsi="Times New Roman" w:cs="Times New Roman"/>
          <w:color w:val="000000"/>
          <w:sz w:val="24"/>
          <w:szCs w:val="24"/>
        </w:rPr>
        <w:t>Иванов</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Имя: </w:t>
      </w:r>
      <w:r w:rsidR="00D93062" w:rsidRPr="00FF67D7">
        <w:rPr>
          <w:rFonts w:ascii="Times New Roman" w:hAnsi="Times New Roman" w:cs="Times New Roman"/>
          <w:color w:val="000000"/>
          <w:sz w:val="24"/>
          <w:szCs w:val="24"/>
        </w:rPr>
        <w:t>Иван</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Отчество: Иванович</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Дата рождения: </w:t>
      </w:r>
      <w:r w:rsidR="00D93062" w:rsidRPr="00FF67D7">
        <w:rPr>
          <w:rFonts w:ascii="Times New Roman" w:hAnsi="Times New Roman" w:cs="Times New Roman"/>
          <w:color w:val="000000"/>
          <w:sz w:val="24"/>
          <w:szCs w:val="24"/>
        </w:rPr>
        <w:t>01</w:t>
      </w:r>
      <w:r w:rsidRPr="00FF67D7">
        <w:rPr>
          <w:rFonts w:ascii="Times New Roman" w:hAnsi="Times New Roman" w:cs="Times New Roman"/>
          <w:color w:val="000000"/>
          <w:sz w:val="24"/>
          <w:szCs w:val="24"/>
        </w:rPr>
        <w:t>.0</w:t>
      </w:r>
      <w:r w:rsidR="00D93062" w:rsidRPr="00FF67D7">
        <w:rPr>
          <w:rFonts w:ascii="Times New Roman" w:hAnsi="Times New Roman" w:cs="Times New Roman"/>
          <w:color w:val="000000"/>
          <w:sz w:val="24"/>
          <w:szCs w:val="24"/>
        </w:rPr>
        <w:t>1</w:t>
      </w:r>
      <w:r w:rsidRPr="00FF67D7">
        <w:rPr>
          <w:rFonts w:ascii="Times New Roman" w:hAnsi="Times New Roman" w:cs="Times New Roman"/>
          <w:color w:val="000000"/>
          <w:sz w:val="24"/>
          <w:szCs w:val="24"/>
        </w:rPr>
        <w:t>.197</w:t>
      </w:r>
      <w:r w:rsidR="00D93062" w:rsidRPr="00FF67D7">
        <w:rPr>
          <w:rFonts w:ascii="Times New Roman" w:hAnsi="Times New Roman" w:cs="Times New Roman"/>
          <w:color w:val="000000"/>
          <w:sz w:val="24"/>
          <w:szCs w:val="24"/>
        </w:rPr>
        <w:t>1</w:t>
      </w:r>
      <w:r w:rsidRPr="00FF67D7">
        <w:rPr>
          <w:rFonts w:ascii="Times New Roman" w:hAnsi="Times New Roman" w:cs="Times New Roman"/>
          <w:color w:val="000000"/>
          <w:sz w:val="24"/>
          <w:szCs w:val="24"/>
        </w:rPr>
        <w:t>.</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Пол работника: мужской.</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Домашний адрес: </w:t>
      </w:r>
      <w:r w:rsidR="00D93062" w:rsidRPr="00FF67D7">
        <w:rPr>
          <w:rFonts w:ascii="Times New Roman" w:hAnsi="Times New Roman" w:cs="Times New Roman"/>
          <w:color w:val="000000"/>
          <w:sz w:val="24"/>
          <w:szCs w:val="24"/>
        </w:rPr>
        <w:t>Республика Калмыкия</w:t>
      </w:r>
      <w:r w:rsidRPr="00FF67D7">
        <w:rPr>
          <w:rFonts w:ascii="Times New Roman" w:hAnsi="Times New Roman" w:cs="Times New Roman"/>
          <w:color w:val="000000"/>
          <w:sz w:val="24"/>
          <w:szCs w:val="24"/>
        </w:rPr>
        <w:t xml:space="preserve">, </w:t>
      </w:r>
      <w:r w:rsidR="00D93062" w:rsidRPr="00FF67D7">
        <w:rPr>
          <w:rFonts w:ascii="Times New Roman" w:hAnsi="Times New Roman" w:cs="Times New Roman"/>
          <w:color w:val="000000"/>
          <w:sz w:val="24"/>
          <w:szCs w:val="24"/>
        </w:rPr>
        <w:t xml:space="preserve">_______ район, пос. __________, ул. ______________, </w:t>
      </w:r>
      <w:proofErr w:type="spellStart"/>
      <w:r w:rsidR="00D93062" w:rsidRPr="00FF67D7">
        <w:rPr>
          <w:rFonts w:ascii="Times New Roman" w:hAnsi="Times New Roman" w:cs="Times New Roman"/>
          <w:color w:val="000000"/>
          <w:sz w:val="24"/>
          <w:szCs w:val="24"/>
        </w:rPr>
        <w:t>д.________</w:t>
      </w:r>
      <w:proofErr w:type="spellEnd"/>
      <w:r w:rsidR="00D93062" w:rsidRPr="00FF67D7">
        <w:rPr>
          <w:rFonts w:ascii="Times New Roman" w:hAnsi="Times New Roman" w:cs="Times New Roman"/>
          <w:color w:val="000000"/>
          <w:sz w:val="24"/>
          <w:szCs w:val="24"/>
        </w:rPr>
        <w:t>, кв. _____</w:t>
      </w:r>
      <w:r w:rsidRPr="00FF67D7">
        <w:rPr>
          <w:rFonts w:ascii="Times New Roman" w:hAnsi="Times New Roman" w:cs="Times New Roman"/>
          <w:color w:val="000000"/>
          <w:sz w:val="24"/>
          <w:szCs w:val="24"/>
        </w:rPr>
        <w:t>.</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Номер страхового медицинского полиса обязательного и (или) добровольного медицинского страхования: 1234 5678 1234.</w:t>
      </w:r>
    </w:p>
    <w:p w:rsidR="00EA253A" w:rsidRPr="00FF67D7" w:rsidRDefault="00D7464E"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Должность</w:t>
      </w:r>
      <w:r w:rsidR="00EA253A" w:rsidRPr="00FF67D7">
        <w:rPr>
          <w:rFonts w:ascii="Times New Roman" w:hAnsi="Times New Roman" w:cs="Times New Roman"/>
          <w:color w:val="000000"/>
          <w:sz w:val="24"/>
          <w:szCs w:val="24"/>
        </w:rPr>
        <w:t xml:space="preserve">: </w:t>
      </w:r>
      <w:r w:rsidR="00E7769C" w:rsidRPr="00FF67D7">
        <w:rPr>
          <w:rFonts w:ascii="Times New Roman" w:hAnsi="Times New Roman" w:cs="Times New Roman"/>
          <w:color w:val="000000"/>
          <w:sz w:val="24"/>
          <w:szCs w:val="24"/>
        </w:rPr>
        <w:t>учитель</w:t>
      </w:r>
      <w:r w:rsidR="00EA253A" w:rsidRPr="00FF67D7">
        <w:rPr>
          <w:rFonts w:ascii="Times New Roman" w:hAnsi="Times New Roman" w:cs="Times New Roman"/>
          <w:color w:val="000000"/>
          <w:sz w:val="24"/>
          <w:szCs w:val="24"/>
        </w:rPr>
        <w:t>.</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Структурное подразделение: </w:t>
      </w:r>
      <w:r w:rsidR="00D7464E" w:rsidRPr="00FF67D7">
        <w:rPr>
          <w:rFonts w:ascii="Times New Roman" w:hAnsi="Times New Roman" w:cs="Times New Roman"/>
          <w:color w:val="000000"/>
          <w:sz w:val="24"/>
          <w:szCs w:val="24"/>
        </w:rPr>
        <w:t>-</w:t>
      </w:r>
      <w:r w:rsidRPr="00FF67D7">
        <w:rPr>
          <w:rFonts w:ascii="Times New Roman" w:hAnsi="Times New Roman" w:cs="Times New Roman"/>
          <w:color w:val="000000"/>
          <w:sz w:val="24"/>
          <w:szCs w:val="24"/>
        </w:rPr>
        <w:t>.</w:t>
      </w:r>
    </w:p>
    <w:p w:rsidR="00EA253A" w:rsidRPr="00FF67D7" w:rsidRDefault="00EA253A" w:rsidP="00FF67D7">
      <w:pPr>
        <w:spacing w:after="12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Вид работы, в которой работник освидетельствуется: </w:t>
      </w:r>
      <w:r w:rsidR="00FF67D7" w:rsidRPr="00FF67D7">
        <w:rPr>
          <w:rFonts w:ascii="Times New Roman" w:hAnsi="Times New Roman" w:cs="Times New Roman"/>
          <w:color w:val="000000"/>
          <w:sz w:val="24"/>
          <w:szCs w:val="24"/>
          <w:shd w:val="clear" w:color="auto" w:fill="FFFFFF"/>
        </w:rPr>
        <w:t>Работы в организациях, деятельность которых связана с воспитанием и обучением детей</w:t>
      </w:r>
      <w:r w:rsidR="00FF67D7" w:rsidRPr="00FF67D7">
        <w:rPr>
          <w:rFonts w:ascii="Times New Roman" w:hAnsi="Times New Roman" w:cs="Times New Roman"/>
          <w:color w:val="000000"/>
          <w:sz w:val="24"/>
          <w:szCs w:val="24"/>
        </w:rPr>
        <w:t xml:space="preserve"> </w:t>
      </w:r>
      <w:r w:rsidRPr="00FF67D7">
        <w:rPr>
          <w:rFonts w:ascii="Times New Roman" w:hAnsi="Times New Roman" w:cs="Times New Roman"/>
          <w:color w:val="000000"/>
          <w:sz w:val="24"/>
          <w:szCs w:val="24"/>
        </w:rPr>
        <w:t xml:space="preserve">(п. </w:t>
      </w:r>
      <w:r w:rsidR="00FF67D7" w:rsidRPr="00FF67D7">
        <w:rPr>
          <w:rFonts w:ascii="Times New Roman" w:hAnsi="Times New Roman" w:cs="Times New Roman"/>
          <w:color w:val="000000"/>
          <w:sz w:val="24"/>
          <w:szCs w:val="24"/>
        </w:rPr>
        <w:t>25</w:t>
      </w:r>
      <w:r w:rsidRPr="00FF67D7">
        <w:rPr>
          <w:rFonts w:ascii="Times New Roman" w:hAnsi="Times New Roman" w:cs="Times New Roman"/>
          <w:color w:val="000000"/>
          <w:sz w:val="24"/>
          <w:szCs w:val="24"/>
        </w:rPr>
        <w:t>).</w:t>
      </w: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Вредные и опасные производственные факторы:</w:t>
      </w: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1. Химические факторы: </w:t>
      </w:r>
      <w:r w:rsidR="00FF67D7" w:rsidRPr="00FF67D7">
        <w:rPr>
          <w:rFonts w:ascii="Times New Roman" w:hAnsi="Times New Roman" w:cs="Times New Roman"/>
          <w:color w:val="000000"/>
          <w:sz w:val="24"/>
          <w:szCs w:val="24"/>
        </w:rPr>
        <w:t>-</w:t>
      </w: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2. Биологические факторы: –</w:t>
      </w: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3. Аэрозоли преимущественно </w:t>
      </w:r>
      <w:proofErr w:type="spellStart"/>
      <w:r w:rsidRPr="00FF67D7">
        <w:rPr>
          <w:rFonts w:ascii="Times New Roman" w:hAnsi="Times New Roman" w:cs="Times New Roman"/>
          <w:color w:val="000000"/>
          <w:sz w:val="24"/>
          <w:szCs w:val="24"/>
        </w:rPr>
        <w:t>фиброгенного</w:t>
      </w:r>
      <w:proofErr w:type="spellEnd"/>
      <w:r w:rsidRPr="00FF67D7">
        <w:rPr>
          <w:rFonts w:ascii="Times New Roman" w:hAnsi="Times New Roman" w:cs="Times New Roman"/>
          <w:color w:val="000000"/>
          <w:sz w:val="24"/>
          <w:szCs w:val="24"/>
        </w:rPr>
        <w:t xml:space="preserve"> действия (АПФД) и пыли: –</w:t>
      </w: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4. Физические факторы: </w:t>
      </w:r>
      <w:r w:rsidR="00FF67D7" w:rsidRPr="00FF67D7">
        <w:rPr>
          <w:rFonts w:ascii="Times New Roman" w:hAnsi="Times New Roman" w:cs="Times New Roman"/>
          <w:color w:val="000000"/>
          <w:sz w:val="24"/>
          <w:szCs w:val="24"/>
        </w:rPr>
        <w:t>-</w:t>
      </w:r>
    </w:p>
    <w:p w:rsidR="00FF67D7"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5. Факторы трудового</w:t>
      </w:r>
      <w:r w:rsidR="0061001D">
        <w:rPr>
          <w:rFonts w:ascii="Times New Roman" w:hAnsi="Times New Roman" w:cs="Times New Roman"/>
          <w:color w:val="000000"/>
          <w:sz w:val="24"/>
          <w:szCs w:val="24"/>
        </w:rPr>
        <w:t xml:space="preserve"> процесса: </w:t>
      </w:r>
      <w:r w:rsidR="00FF67D7" w:rsidRPr="00FF67D7">
        <w:rPr>
          <w:rFonts w:ascii="Times New Roman" w:hAnsi="Times New Roman" w:cs="Times New Roman"/>
          <w:color w:val="000000"/>
          <w:sz w:val="24"/>
          <w:szCs w:val="24"/>
        </w:rPr>
        <w:t>-</w:t>
      </w:r>
    </w:p>
    <w:p w:rsidR="0061001D" w:rsidRDefault="0061001D" w:rsidP="00FF67D7">
      <w:pPr>
        <w:spacing w:after="0" w:line="240" w:lineRule="auto"/>
        <w:rPr>
          <w:rFonts w:ascii="Times New Roman" w:hAnsi="Times New Roman" w:cs="Times New Roman"/>
          <w:color w:val="000000"/>
          <w:sz w:val="24"/>
          <w:szCs w:val="24"/>
        </w:rPr>
      </w:pP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Общий стаж работы: 3 года 1 месяц.</w:t>
      </w: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Стаж</w:t>
      </w:r>
      <w:r w:rsidR="00FF67D7" w:rsidRPr="00FF67D7">
        <w:rPr>
          <w:rFonts w:ascii="Times New Roman" w:hAnsi="Times New Roman" w:cs="Times New Roman"/>
          <w:color w:val="000000"/>
          <w:sz w:val="24"/>
          <w:szCs w:val="24"/>
        </w:rPr>
        <w:t xml:space="preserve"> выполнения данной </w:t>
      </w:r>
      <w:r w:rsidRPr="00FF67D7">
        <w:rPr>
          <w:rFonts w:ascii="Times New Roman" w:hAnsi="Times New Roman" w:cs="Times New Roman"/>
          <w:color w:val="000000"/>
          <w:sz w:val="24"/>
          <w:szCs w:val="24"/>
        </w:rPr>
        <w:t xml:space="preserve"> работы: 2 года.</w:t>
      </w:r>
    </w:p>
    <w:p w:rsidR="00EA253A" w:rsidRPr="00FF67D7" w:rsidRDefault="00EA253A" w:rsidP="00FF67D7">
      <w:pPr>
        <w:spacing w:after="0" w:line="240" w:lineRule="auto"/>
        <w:rPr>
          <w:rFonts w:ascii="Times New Roman" w:hAnsi="Times New Roman" w:cs="Times New Roman"/>
          <w:color w:val="000000"/>
          <w:sz w:val="24"/>
          <w:szCs w:val="24"/>
        </w:rPr>
      </w:pPr>
    </w:p>
    <w:tbl>
      <w:tblPr>
        <w:tblW w:w="12500" w:type="dxa"/>
        <w:tblCellMar>
          <w:top w:w="15" w:type="dxa"/>
          <w:left w:w="15" w:type="dxa"/>
          <w:bottom w:w="15" w:type="dxa"/>
          <w:right w:w="15" w:type="dxa"/>
        </w:tblCellMar>
        <w:tblLook w:val="0600"/>
      </w:tblPr>
      <w:tblGrid>
        <w:gridCol w:w="12500"/>
      </w:tblGrid>
      <w:tr w:rsidR="00D7464E" w:rsidRPr="00FF67D7" w:rsidTr="00A07774">
        <w:tc>
          <w:tcPr>
            <w:tcW w:w="12500" w:type="dxa"/>
            <w:tcMar>
              <w:top w:w="75" w:type="dxa"/>
              <w:left w:w="75" w:type="dxa"/>
              <w:bottom w:w="75" w:type="dxa"/>
              <w:right w:w="75" w:type="dxa"/>
            </w:tcMar>
            <w:vAlign w:val="bottom"/>
          </w:tcPr>
          <w:p w:rsidR="00D7464E" w:rsidRPr="00FF67D7" w:rsidRDefault="00D7464E" w:rsidP="00FF67D7">
            <w:pPr>
              <w:spacing w:after="0" w:line="240" w:lineRule="auto"/>
              <w:rPr>
                <w:rFonts w:ascii="Times New Roman" w:hAnsi="Times New Roman" w:cs="Times New Roman"/>
                <w:sz w:val="24"/>
                <w:szCs w:val="24"/>
              </w:rPr>
            </w:pPr>
            <w:r w:rsidRPr="00FF67D7">
              <w:rPr>
                <w:rFonts w:ascii="Times New Roman" w:hAnsi="Times New Roman" w:cs="Times New Roman"/>
                <w:color w:val="000000"/>
                <w:sz w:val="24"/>
                <w:szCs w:val="24"/>
              </w:rPr>
              <w:t>Директор _____________ П.П.Петров</w:t>
            </w:r>
          </w:p>
        </w:tc>
      </w:tr>
    </w:tbl>
    <w:p w:rsidR="00EA253A" w:rsidRPr="00FF67D7" w:rsidRDefault="00EA253A" w:rsidP="00FF67D7">
      <w:pPr>
        <w:spacing w:after="0" w:line="240" w:lineRule="auto"/>
        <w:rPr>
          <w:rFonts w:ascii="Times New Roman" w:hAnsi="Times New Roman" w:cs="Times New Roman"/>
          <w:color w:val="000000"/>
          <w:sz w:val="24"/>
          <w:szCs w:val="24"/>
        </w:rPr>
      </w:pPr>
    </w:p>
    <w:p w:rsidR="00EA253A" w:rsidRPr="00FF67D7"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Направление составил: </w:t>
      </w:r>
      <w:r w:rsidR="00D7464E" w:rsidRPr="00FF67D7">
        <w:rPr>
          <w:rFonts w:ascii="Times New Roman" w:hAnsi="Times New Roman" w:cs="Times New Roman"/>
          <w:color w:val="000000"/>
          <w:sz w:val="24"/>
          <w:szCs w:val="24"/>
        </w:rPr>
        <w:t xml:space="preserve">деловод </w:t>
      </w:r>
      <w:r w:rsidRPr="00FF67D7">
        <w:rPr>
          <w:rFonts w:ascii="Times New Roman" w:hAnsi="Times New Roman" w:cs="Times New Roman"/>
          <w:color w:val="000000"/>
          <w:sz w:val="24"/>
          <w:szCs w:val="24"/>
        </w:rPr>
        <w:t>_______________</w:t>
      </w:r>
      <w:r w:rsidR="00D7464E" w:rsidRPr="00FF67D7">
        <w:rPr>
          <w:rFonts w:ascii="Times New Roman" w:hAnsi="Times New Roman" w:cs="Times New Roman"/>
          <w:color w:val="000000"/>
          <w:sz w:val="24"/>
          <w:szCs w:val="24"/>
        </w:rPr>
        <w:t xml:space="preserve"> С.С.Семенова</w:t>
      </w:r>
    </w:p>
    <w:p w:rsidR="0061001D" w:rsidRDefault="0061001D" w:rsidP="00FF67D7">
      <w:pPr>
        <w:spacing w:after="0" w:line="240" w:lineRule="auto"/>
        <w:rPr>
          <w:rFonts w:ascii="Times New Roman" w:hAnsi="Times New Roman" w:cs="Times New Roman"/>
          <w:color w:val="000000"/>
          <w:sz w:val="24"/>
          <w:szCs w:val="24"/>
        </w:rPr>
      </w:pPr>
    </w:p>
    <w:p w:rsidR="001D7DFA" w:rsidRDefault="00EA253A" w:rsidP="00FF67D7">
      <w:pPr>
        <w:spacing w:after="0" w:line="240" w:lineRule="auto"/>
        <w:rPr>
          <w:rFonts w:ascii="Times New Roman" w:hAnsi="Times New Roman" w:cs="Times New Roman"/>
          <w:color w:val="000000"/>
          <w:sz w:val="24"/>
          <w:szCs w:val="24"/>
        </w:rPr>
      </w:pPr>
      <w:r w:rsidRPr="00FF67D7">
        <w:rPr>
          <w:rFonts w:ascii="Times New Roman" w:hAnsi="Times New Roman" w:cs="Times New Roman"/>
          <w:color w:val="000000"/>
          <w:sz w:val="24"/>
          <w:szCs w:val="24"/>
        </w:rPr>
        <w:t xml:space="preserve">Направление получил: ___________________ </w:t>
      </w:r>
      <w:r w:rsidR="00D7464E" w:rsidRPr="00FF67D7">
        <w:rPr>
          <w:rFonts w:ascii="Times New Roman" w:hAnsi="Times New Roman" w:cs="Times New Roman"/>
          <w:color w:val="000000"/>
          <w:sz w:val="24"/>
          <w:szCs w:val="24"/>
        </w:rPr>
        <w:t>И</w:t>
      </w:r>
      <w:r w:rsidRPr="00FF67D7">
        <w:rPr>
          <w:rFonts w:ascii="Times New Roman" w:hAnsi="Times New Roman" w:cs="Times New Roman"/>
          <w:color w:val="000000"/>
          <w:sz w:val="24"/>
          <w:szCs w:val="24"/>
        </w:rPr>
        <w:t xml:space="preserve">.И. </w:t>
      </w:r>
      <w:r w:rsidR="00D7464E" w:rsidRPr="00FF67D7">
        <w:rPr>
          <w:rFonts w:ascii="Times New Roman" w:hAnsi="Times New Roman" w:cs="Times New Roman"/>
          <w:color w:val="000000"/>
          <w:sz w:val="24"/>
          <w:szCs w:val="24"/>
        </w:rPr>
        <w:t>Иванов</w:t>
      </w:r>
      <w:r w:rsidR="00185BC9" w:rsidRPr="00FF67D7">
        <w:rPr>
          <w:rFonts w:ascii="Times New Roman" w:hAnsi="Times New Roman" w:cs="Times New Roman"/>
          <w:color w:val="000000"/>
          <w:sz w:val="24"/>
          <w:szCs w:val="24"/>
        </w:rPr>
        <w:t xml:space="preserve"> «___»_________ 2021г.</w:t>
      </w:r>
    </w:p>
    <w:p w:rsidR="001D7DFA" w:rsidRPr="008759C1" w:rsidRDefault="001D7DFA" w:rsidP="008759C1">
      <w:pPr>
        <w:spacing w:after="0" w:line="240" w:lineRule="auto"/>
        <w:jc w:val="center"/>
        <w:rPr>
          <w:rFonts w:ascii="Times New Roman" w:hAnsi="Times New Roman" w:cs="Times New Roman"/>
          <w:b/>
          <w:color w:val="000000"/>
          <w:sz w:val="28"/>
          <w:szCs w:val="28"/>
          <w:shd w:val="clear" w:color="auto" w:fill="FFFFFF"/>
        </w:rPr>
      </w:pPr>
      <w:r w:rsidRPr="008759C1">
        <w:rPr>
          <w:rFonts w:ascii="Times New Roman" w:hAnsi="Times New Roman" w:cs="Times New Roman"/>
          <w:b/>
          <w:color w:val="000000"/>
          <w:sz w:val="28"/>
          <w:szCs w:val="28"/>
          <w:shd w:val="clear" w:color="auto" w:fill="FFFFFF"/>
        </w:rPr>
        <w:lastRenderedPageBreak/>
        <w:t>Журнал выдачи направлений на периодический медосмотр</w:t>
      </w:r>
    </w:p>
    <w:p w:rsidR="008759C1" w:rsidRPr="008759C1" w:rsidRDefault="008759C1" w:rsidP="008759C1">
      <w:pPr>
        <w:spacing w:after="0" w:line="240" w:lineRule="auto"/>
        <w:rPr>
          <w:rFonts w:ascii="Times New Roman" w:hAnsi="Times New Roman" w:cs="Times New Roman"/>
          <w:color w:val="000000"/>
          <w:sz w:val="28"/>
          <w:szCs w:val="28"/>
          <w:shd w:val="clear" w:color="auto" w:fill="FFFFFF"/>
        </w:rPr>
      </w:pPr>
    </w:p>
    <w:p w:rsidR="001D7DFA" w:rsidRPr="008759C1" w:rsidRDefault="001D7DFA" w:rsidP="008759C1">
      <w:pPr>
        <w:spacing w:after="0" w:line="240" w:lineRule="auto"/>
        <w:rPr>
          <w:rFonts w:ascii="Times New Roman" w:hAnsi="Times New Roman" w:cs="Times New Roman"/>
          <w:sz w:val="28"/>
          <w:szCs w:val="28"/>
        </w:rPr>
      </w:pPr>
      <w:r w:rsidRPr="008759C1">
        <w:rPr>
          <w:rFonts w:ascii="Times New Roman" w:hAnsi="Times New Roman" w:cs="Times New Roman"/>
          <w:color w:val="000000"/>
          <w:sz w:val="28"/>
          <w:szCs w:val="28"/>
          <w:shd w:val="clear" w:color="auto" w:fill="FFFFFF"/>
        </w:rPr>
        <w:t>Работодатель обязан организовать учет выданных сотрудникам направлений, в том числе тех, которые оформлены в электронном виде. Для этого можно завести специальный журнал. Форма учета направлений на периодический медосмотр по Приказу 29н не предусмотрена, работодатель вправе разработать собственную форму журнала.</w:t>
      </w:r>
    </w:p>
    <w:p w:rsidR="001D7DFA" w:rsidRDefault="008759C1" w:rsidP="008759C1">
      <w:pPr>
        <w:jc w:val="right"/>
        <w:rPr>
          <w:rFonts w:ascii="Times New Roman" w:hAnsi="Times New Roman" w:cs="Times New Roman"/>
          <w:color w:val="000000"/>
          <w:sz w:val="24"/>
          <w:szCs w:val="24"/>
        </w:rPr>
      </w:pPr>
      <w:r w:rsidRPr="00EA253A">
        <w:rPr>
          <w:b/>
          <w:color w:val="FF0000"/>
          <w:sz w:val="28"/>
          <w:szCs w:val="28"/>
        </w:rPr>
        <w:t>ОБРАЗЕЦ</w:t>
      </w:r>
    </w:p>
    <w:p w:rsidR="0076761E" w:rsidRPr="001F7CA9" w:rsidRDefault="0076761E" w:rsidP="0076761E">
      <w:pPr>
        <w:spacing w:after="0" w:line="240" w:lineRule="auto"/>
        <w:rPr>
          <w:b/>
          <w:sz w:val="32"/>
          <w:szCs w:val="32"/>
        </w:rPr>
      </w:pPr>
    </w:p>
    <w:p w:rsidR="0076761E" w:rsidRPr="001F7CA9" w:rsidRDefault="0076761E" w:rsidP="0076761E">
      <w:pPr>
        <w:pBdr>
          <w:top w:val="single" w:sz="6" w:space="1" w:color="auto"/>
          <w:bottom w:val="single" w:sz="6" w:space="1" w:color="auto"/>
        </w:pBdr>
        <w:spacing w:after="0" w:line="240" w:lineRule="auto"/>
        <w:rPr>
          <w:b/>
          <w:sz w:val="32"/>
          <w:szCs w:val="32"/>
        </w:rPr>
      </w:pPr>
    </w:p>
    <w:p w:rsidR="0076761E" w:rsidRPr="00223633" w:rsidRDefault="0076761E" w:rsidP="0076761E">
      <w:pPr>
        <w:spacing w:after="0" w:line="240" w:lineRule="auto"/>
        <w:jc w:val="center"/>
      </w:pPr>
      <w:r w:rsidRPr="00223633">
        <w:t>(наименование организации)</w:t>
      </w: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 w:val="72"/>
          <w:szCs w:val="72"/>
        </w:rPr>
      </w:pPr>
      <w:r w:rsidRPr="00223633">
        <w:rPr>
          <w:b/>
          <w:sz w:val="72"/>
          <w:szCs w:val="72"/>
        </w:rPr>
        <w:t>Журнал учета</w:t>
      </w:r>
    </w:p>
    <w:p w:rsidR="0076761E" w:rsidRPr="00223633" w:rsidRDefault="0076761E" w:rsidP="0076761E">
      <w:pPr>
        <w:spacing w:after="0" w:line="240" w:lineRule="auto"/>
        <w:jc w:val="center"/>
        <w:rPr>
          <w:b/>
          <w:szCs w:val="36"/>
        </w:rPr>
      </w:pPr>
      <w:r w:rsidRPr="00223633">
        <w:rPr>
          <w:b/>
          <w:sz w:val="52"/>
          <w:szCs w:val="52"/>
        </w:rPr>
        <w:t>направлений на медосмотры</w:t>
      </w:r>
    </w:p>
    <w:p w:rsidR="0076761E" w:rsidRPr="00223633" w:rsidRDefault="0076761E" w:rsidP="0076761E">
      <w:pPr>
        <w:spacing w:after="0" w:line="240" w:lineRule="auto"/>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jc w:val="center"/>
        <w:rPr>
          <w:b/>
          <w:szCs w:val="36"/>
        </w:rPr>
      </w:pPr>
    </w:p>
    <w:p w:rsidR="0076761E" w:rsidRPr="00223633" w:rsidRDefault="0076761E" w:rsidP="0076761E">
      <w:pPr>
        <w:spacing w:after="0" w:line="240" w:lineRule="auto"/>
        <w:ind w:left="2552"/>
        <w:rPr>
          <w:sz w:val="32"/>
          <w:szCs w:val="32"/>
        </w:rPr>
      </w:pPr>
      <w:r w:rsidRPr="00223633">
        <w:rPr>
          <w:sz w:val="32"/>
          <w:szCs w:val="32"/>
        </w:rPr>
        <w:t>Том __________________________</w:t>
      </w:r>
    </w:p>
    <w:p w:rsidR="0076761E" w:rsidRPr="00223633" w:rsidRDefault="0076761E" w:rsidP="0076761E">
      <w:pPr>
        <w:spacing w:after="0" w:line="240" w:lineRule="auto"/>
        <w:ind w:left="2552"/>
        <w:rPr>
          <w:sz w:val="32"/>
          <w:szCs w:val="32"/>
        </w:rPr>
      </w:pPr>
      <w:r w:rsidRPr="00223633">
        <w:rPr>
          <w:sz w:val="32"/>
          <w:szCs w:val="32"/>
        </w:rPr>
        <w:t>Начат      «____» _________ 20</w:t>
      </w:r>
      <w:r w:rsidR="003D6574">
        <w:rPr>
          <w:sz w:val="32"/>
          <w:szCs w:val="32"/>
        </w:rPr>
        <w:t>21</w:t>
      </w:r>
      <w:r w:rsidRPr="00223633">
        <w:rPr>
          <w:sz w:val="32"/>
          <w:szCs w:val="32"/>
        </w:rPr>
        <w:t xml:space="preserve"> года</w:t>
      </w:r>
    </w:p>
    <w:p w:rsidR="0076761E" w:rsidRPr="00223633" w:rsidRDefault="0076761E" w:rsidP="0076761E">
      <w:pPr>
        <w:spacing w:after="0" w:line="240" w:lineRule="auto"/>
        <w:ind w:left="2552"/>
        <w:rPr>
          <w:sz w:val="32"/>
          <w:szCs w:val="32"/>
        </w:rPr>
      </w:pPr>
      <w:r w:rsidRPr="00223633">
        <w:rPr>
          <w:sz w:val="32"/>
          <w:szCs w:val="32"/>
        </w:rPr>
        <w:t>Окончен «____» _________ 20___ года</w:t>
      </w:r>
    </w:p>
    <w:p w:rsidR="0076761E" w:rsidRPr="00223633" w:rsidRDefault="0076761E" w:rsidP="0076761E">
      <w:pPr>
        <w:spacing w:after="0" w:line="240" w:lineRule="auto"/>
        <w:ind w:left="2552"/>
        <w:rPr>
          <w:sz w:val="32"/>
          <w:szCs w:val="32"/>
        </w:rPr>
      </w:pPr>
      <w:r w:rsidRPr="00223633">
        <w:rPr>
          <w:sz w:val="32"/>
          <w:szCs w:val="32"/>
        </w:rPr>
        <w:t>Всего ____ (_____________) листов.</w:t>
      </w:r>
    </w:p>
    <w:p w:rsidR="0076761E" w:rsidRPr="00223633" w:rsidRDefault="0076761E" w:rsidP="0076761E">
      <w:pPr>
        <w:spacing w:after="0" w:line="240" w:lineRule="auto"/>
        <w:ind w:left="2552"/>
        <w:rPr>
          <w:sz w:val="32"/>
          <w:szCs w:val="32"/>
        </w:rPr>
      </w:pPr>
    </w:p>
    <w:p w:rsidR="0076761E" w:rsidRPr="00223633" w:rsidRDefault="0076761E" w:rsidP="0076761E">
      <w:pPr>
        <w:spacing w:after="0" w:line="240" w:lineRule="auto"/>
        <w:ind w:left="2552"/>
        <w:rPr>
          <w:sz w:val="32"/>
          <w:szCs w:val="32"/>
        </w:rPr>
      </w:pPr>
    </w:p>
    <w:p w:rsidR="0076761E" w:rsidRPr="00223633" w:rsidRDefault="0076761E" w:rsidP="0076761E">
      <w:pPr>
        <w:spacing w:after="0" w:line="240" w:lineRule="auto"/>
        <w:ind w:left="2552"/>
        <w:rPr>
          <w:sz w:val="32"/>
          <w:szCs w:val="32"/>
        </w:rPr>
      </w:pPr>
      <w:r w:rsidRPr="00223633">
        <w:rPr>
          <w:sz w:val="32"/>
          <w:szCs w:val="32"/>
        </w:rPr>
        <w:t xml:space="preserve">Срок хранения </w:t>
      </w:r>
      <w:r w:rsidRPr="00223633">
        <w:rPr>
          <w:i/>
          <w:sz w:val="32"/>
          <w:szCs w:val="32"/>
        </w:rPr>
        <w:t>__________________</w:t>
      </w:r>
    </w:p>
    <w:p w:rsidR="0076761E" w:rsidRPr="00223633" w:rsidRDefault="0076761E" w:rsidP="0076761E">
      <w:pPr>
        <w:spacing w:after="0" w:line="240" w:lineRule="auto"/>
        <w:ind w:left="2552"/>
        <w:rPr>
          <w:sz w:val="32"/>
          <w:szCs w:val="32"/>
        </w:rPr>
      </w:pPr>
      <w:r w:rsidRPr="00223633">
        <w:rPr>
          <w:sz w:val="32"/>
          <w:szCs w:val="32"/>
        </w:rPr>
        <w:t>Хранить до «___» _________ 20___ года</w:t>
      </w:r>
    </w:p>
    <w:p w:rsidR="0076761E" w:rsidRPr="00223633" w:rsidRDefault="0076761E" w:rsidP="0076761E">
      <w:pPr>
        <w:spacing w:after="0" w:line="240" w:lineRule="auto"/>
        <w:jc w:val="right"/>
        <w:rPr>
          <w:sz w:val="28"/>
          <w:szCs w:val="28"/>
        </w:rPr>
      </w:pPr>
    </w:p>
    <w:p w:rsidR="0076761E" w:rsidRPr="00223633" w:rsidRDefault="0076761E" w:rsidP="0076761E">
      <w:pPr>
        <w:spacing w:after="0" w:line="240" w:lineRule="auto"/>
        <w:jc w:val="right"/>
        <w:rPr>
          <w:sz w:val="28"/>
          <w:szCs w:val="28"/>
        </w:rPr>
      </w:pPr>
    </w:p>
    <w:p w:rsidR="0076761E" w:rsidRDefault="0076761E" w:rsidP="0076761E">
      <w:pPr>
        <w:spacing w:after="0" w:line="240" w:lineRule="auto"/>
        <w:jc w:val="center"/>
        <w:rPr>
          <w:sz w:val="20"/>
          <w:szCs w:val="20"/>
        </w:rPr>
      </w:pPr>
      <w:r w:rsidRPr="0076761E">
        <w:rPr>
          <w:sz w:val="20"/>
          <w:szCs w:val="20"/>
        </w:rPr>
        <w:t xml:space="preserve">С.____________, </w:t>
      </w:r>
      <w:r>
        <w:rPr>
          <w:sz w:val="20"/>
          <w:szCs w:val="20"/>
        </w:rPr>
        <w:t>20</w:t>
      </w:r>
      <w:r w:rsidRPr="0076761E">
        <w:rPr>
          <w:sz w:val="20"/>
          <w:szCs w:val="20"/>
        </w:rPr>
        <w:t>21г.</w:t>
      </w:r>
    </w:p>
    <w:p w:rsidR="003D6574" w:rsidRPr="00223633" w:rsidRDefault="003D6574" w:rsidP="003D6574">
      <w:pPr>
        <w:spacing w:after="0" w:line="240" w:lineRule="auto"/>
        <w:jc w:val="center"/>
        <w:rPr>
          <w:b/>
        </w:rPr>
      </w:pPr>
      <w:r w:rsidRPr="00223633">
        <w:rPr>
          <w:b/>
        </w:rPr>
        <w:lastRenderedPageBreak/>
        <w:t>Ответственные за ведение журнала</w:t>
      </w:r>
    </w:p>
    <w:p w:rsidR="003D6574" w:rsidRPr="00223633" w:rsidRDefault="003D6574" w:rsidP="003D6574">
      <w:pPr>
        <w:spacing w:after="0" w:line="240" w:lineRule="auto"/>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28"/>
        <w:gridCol w:w="900"/>
        <w:gridCol w:w="2700"/>
        <w:gridCol w:w="2340"/>
        <w:gridCol w:w="1800"/>
        <w:gridCol w:w="1639"/>
      </w:tblGrid>
      <w:tr w:rsidR="003D6574" w:rsidRPr="00223633" w:rsidTr="008D105C">
        <w:tc>
          <w:tcPr>
            <w:tcW w:w="1728" w:type="dxa"/>
            <w:gridSpan w:val="2"/>
            <w:vAlign w:val="center"/>
          </w:tcPr>
          <w:p w:rsidR="003D6574" w:rsidRPr="00223633" w:rsidRDefault="003D6574" w:rsidP="003D6574">
            <w:pPr>
              <w:spacing w:after="0" w:line="240" w:lineRule="auto"/>
              <w:jc w:val="center"/>
              <w:rPr>
                <w:b/>
                <w:sz w:val="16"/>
                <w:szCs w:val="16"/>
              </w:rPr>
            </w:pPr>
            <w:r w:rsidRPr="00223633">
              <w:rPr>
                <w:b/>
                <w:sz w:val="16"/>
                <w:szCs w:val="16"/>
              </w:rPr>
              <w:t>Период ведения</w:t>
            </w:r>
          </w:p>
        </w:tc>
        <w:tc>
          <w:tcPr>
            <w:tcW w:w="2700" w:type="dxa"/>
            <w:vMerge w:val="restart"/>
            <w:vAlign w:val="center"/>
          </w:tcPr>
          <w:p w:rsidR="003D6574" w:rsidRPr="00223633" w:rsidRDefault="003D6574" w:rsidP="003D6574">
            <w:pPr>
              <w:spacing w:after="0" w:line="240" w:lineRule="auto"/>
              <w:jc w:val="center"/>
              <w:rPr>
                <w:b/>
                <w:sz w:val="16"/>
                <w:szCs w:val="16"/>
              </w:rPr>
            </w:pPr>
            <w:r w:rsidRPr="00223633">
              <w:rPr>
                <w:b/>
                <w:sz w:val="16"/>
                <w:szCs w:val="16"/>
              </w:rPr>
              <w:t>Фамилия, имя, отчество ответственного лица</w:t>
            </w:r>
          </w:p>
        </w:tc>
        <w:tc>
          <w:tcPr>
            <w:tcW w:w="2340" w:type="dxa"/>
            <w:vMerge w:val="restart"/>
            <w:vAlign w:val="center"/>
          </w:tcPr>
          <w:p w:rsidR="003D6574" w:rsidRPr="00223633" w:rsidRDefault="003D6574" w:rsidP="003D6574">
            <w:pPr>
              <w:spacing w:after="0" w:line="240" w:lineRule="auto"/>
              <w:jc w:val="center"/>
              <w:rPr>
                <w:b/>
                <w:sz w:val="16"/>
                <w:szCs w:val="16"/>
              </w:rPr>
            </w:pPr>
            <w:r w:rsidRPr="00223633">
              <w:rPr>
                <w:b/>
                <w:sz w:val="16"/>
                <w:szCs w:val="16"/>
              </w:rPr>
              <w:t>Должность</w:t>
            </w:r>
          </w:p>
        </w:tc>
        <w:tc>
          <w:tcPr>
            <w:tcW w:w="1800" w:type="dxa"/>
            <w:vMerge w:val="restart"/>
            <w:vAlign w:val="center"/>
          </w:tcPr>
          <w:p w:rsidR="003D6574" w:rsidRPr="00223633" w:rsidRDefault="003D6574" w:rsidP="003D6574">
            <w:pPr>
              <w:spacing w:after="0" w:line="240" w:lineRule="auto"/>
              <w:jc w:val="center"/>
              <w:rPr>
                <w:b/>
                <w:sz w:val="16"/>
                <w:szCs w:val="16"/>
              </w:rPr>
            </w:pPr>
            <w:r w:rsidRPr="00223633">
              <w:rPr>
                <w:b/>
                <w:sz w:val="16"/>
                <w:szCs w:val="16"/>
              </w:rPr>
              <w:t>Действует на основании приказа (распоряжения)</w:t>
            </w:r>
          </w:p>
        </w:tc>
        <w:tc>
          <w:tcPr>
            <w:tcW w:w="1639" w:type="dxa"/>
            <w:vMerge w:val="restart"/>
            <w:vAlign w:val="center"/>
          </w:tcPr>
          <w:p w:rsidR="003D6574" w:rsidRPr="00223633" w:rsidRDefault="003D6574" w:rsidP="003D6574">
            <w:pPr>
              <w:spacing w:after="0" w:line="240" w:lineRule="auto"/>
              <w:ind w:left="-57" w:right="-57"/>
              <w:jc w:val="center"/>
              <w:rPr>
                <w:b/>
                <w:sz w:val="16"/>
                <w:szCs w:val="16"/>
              </w:rPr>
            </w:pPr>
            <w:r w:rsidRPr="00223633">
              <w:rPr>
                <w:b/>
                <w:sz w:val="16"/>
                <w:szCs w:val="16"/>
              </w:rPr>
              <w:t>Подпись ответственного лица</w:t>
            </w:r>
          </w:p>
        </w:tc>
      </w:tr>
      <w:tr w:rsidR="003D6574" w:rsidRPr="00223633" w:rsidTr="008D105C">
        <w:tc>
          <w:tcPr>
            <w:tcW w:w="828" w:type="dxa"/>
            <w:vAlign w:val="center"/>
          </w:tcPr>
          <w:p w:rsidR="003D6574" w:rsidRPr="00223633" w:rsidRDefault="003D6574" w:rsidP="003D6574">
            <w:pPr>
              <w:spacing w:after="0" w:line="240" w:lineRule="auto"/>
              <w:jc w:val="center"/>
              <w:rPr>
                <w:b/>
                <w:sz w:val="16"/>
                <w:szCs w:val="16"/>
              </w:rPr>
            </w:pPr>
            <w:r w:rsidRPr="00223633">
              <w:rPr>
                <w:b/>
                <w:sz w:val="16"/>
                <w:szCs w:val="16"/>
              </w:rPr>
              <w:t>с</w:t>
            </w:r>
          </w:p>
        </w:tc>
        <w:tc>
          <w:tcPr>
            <w:tcW w:w="900" w:type="dxa"/>
            <w:vAlign w:val="center"/>
          </w:tcPr>
          <w:p w:rsidR="003D6574" w:rsidRPr="00223633" w:rsidRDefault="003D6574" w:rsidP="003D6574">
            <w:pPr>
              <w:spacing w:after="0" w:line="240" w:lineRule="auto"/>
              <w:jc w:val="center"/>
              <w:rPr>
                <w:b/>
                <w:sz w:val="16"/>
                <w:szCs w:val="16"/>
              </w:rPr>
            </w:pPr>
            <w:r w:rsidRPr="00223633">
              <w:rPr>
                <w:b/>
                <w:sz w:val="16"/>
                <w:szCs w:val="16"/>
              </w:rPr>
              <w:t>по</w:t>
            </w:r>
          </w:p>
        </w:tc>
        <w:tc>
          <w:tcPr>
            <w:tcW w:w="2700" w:type="dxa"/>
            <w:vMerge/>
          </w:tcPr>
          <w:p w:rsidR="003D6574" w:rsidRPr="00223633" w:rsidRDefault="003D6574" w:rsidP="003D6574">
            <w:pPr>
              <w:spacing w:after="0" w:line="240" w:lineRule="auto"/>
              <w:jc w:val="center"/>
              <w:rPr>
                <w:b/>
              </w:rPr>
            </w:pPr>
          </w:p>
        </w:tc>
        <w:tc>
          <w:tcPr>
            <w:tcW w:w="2340" w:type="dxa"/>
            <w:vMerge/>
          </w:tcPr>
          <w:p w:rsidR="003D6574" w:rsidRPr="00223633" w:rsidRDefault="003D6574" w:rsidP="003D6574">
            <w:pPr>
              <w:spacing w:after="0" w:line="240" w:lineRule="auto"/>
              <w:jc w:val="center"/>
              <w:rPr>
                <w:b/>
              </w:rPr>
            </w:pPr>
          </w:p>
        </w:tc>
        <w:tc>
          <w:tcPr>
            <w:tcW w:w="1800" w:type="dxa"/>
            <w:vMerge/>
          </w:tcPr>
          <w:p w:rsidR="003D6574" w:rsidRPr="00223633" w:rsidRDefault="003D6574" w:rsidP="003D6574">
            <w:pPr>
              <w:spacing w:after="0" w:line="240" w:lineRule="auto"/>
              <w:jc w:val="center"/>
              <w:rPr>
                <w:b/>
              </w:rPr>
            </w:pPr>
          </w:p>
        </w:tc>
        <w:tc>
          <w:tcPr>
            <w:tcW w:w="1639" w:type="dxa"/>
            <w:vMerge/>
          </w:tcPr>
          <w:p w:rsidR="003D6574" w:rsidRPr="00223633" w:rsidRDefault="003D6574" w:rsidP="003D6574">
            <w:pPr>
              <w:spacing w:after="0" w:line="240" w:lineRule="auto"/>
              <w:jc w:val="center"/>
              <w:rPr>
                <w:b/>
              </w:rPr>
            </w:pPr>
          </w:p>
        </w:tc>
      </w:tr>
      <w:tr w:rsidR="003D6574" w:rsidRPr="00223633" w:rsidTr="008D105C">
        <w:tc>
          <w:tcPr>
            <w:tcW w:w="828" w:type="dxa"/>
            <w:vAlign w:val="center"/>
          </w:tcPr>
          <w:p w:rsidR="003D6574" w:rsidRPr="00223633" w:rsidRDefault="003D6574" w:rsidP="003D6574">
            <w:pPr>
              <w:spacing w:after="0" w:line="240" w:lineRule="auto"/>
              <w:jc w:val="center"/>
              <w:rPr>
                <w:sz w:val="16"/>
                <w:szCs w:val="16"/>
              </w:rPr>
            </w:pPr>
            <w:r w:rsidRPr="00223633">
              <w:rPr>
                <w:sz w:val="16"/>
                <w:szCs w:val="16"/>
              </w:rPr>
              <w:t>1</w:t>
            </w:r>
          </w:p>
        </w:tc>
        <w:tc>
          <w:tcPr>
            <w:tcW w:w="900" w:type="dxa"/>
            <w:vAlign w:val="center"/>
          </w:tcPr>
          <w:p w:rsidR="003D6574" w:rsidRPr="00223633" w:rsidRDefault="003D6574" w:rsidP="003D6574">
            <w:pPr>
              <w:spacing w:after="0" w:line="240" w:lineRule="auto"/>
              <w:jc w:val="center"/>
              <w:rPr>
                <w:sz w:val="16"/>
                <w:szCs w:val="16"/>
              </w:rPr>
            </w:pPr>
            <w:r w:rsidRPr="00223633">
              <w:rPr>
                <w:sz w:val="16"/>
                <w:szCs w:val="16"/>
              </w:rPr>
              <w:t>2</w:t>
            </w:r>
          </w:p>
        </w:tc>
        <w:tc>
          <w:tcPr>
            <w:tcW w:w="2700" w:type="dxa"/>
            <w:vAlign w:val="center"/>
          </w:tcPr>
          <w:p w:rsidR="003D6574" w:rsidRPr="00223633" w:rsidRDefault="003D6574" w:rsidP="003D6574">
            <w:pPr>
              <w:spacing w:after="0" w:line="240" w:lineRule="auto"/>
              <w:jc w:val="center"/>
              <w:rPr>
                <w:sz w:val="16"/>
                <w:szCs w:val="16"/>
              </w:rPr>
            </w:pPr>
            <w:r w:rsidRPr="00223633">
              <w:rPr>
                <w:sz w:val="16"/>
                <w:szCs w:val="16"/>
              </w:rPr>
              <w:t>3</w:t>
            </w:r>
          </w:p>
        </w:tc>
        <w:tc>
          <w:tcPr>
            <w:tcW w:w="2340" w:type="dxa"/>
            <w:vAlign w:val="center"/>
          </w:tcPr>
          <w:p w:rsidR="003D6574" w:rsidRPr="00223633" w:rsidRDefault="003D6574" w:rsidP="003D6574">
            <w:pPr>
              <w:spacing w:after="0" w:line="240" w:lineRule="auto"/>
              <w:jc w:val="center"/>
              <w:rPr>
                <w:sz w:val="16"/>
                <w:szCs w:val="16"/>
              </w:rPr>
            </w:pPr>
            <w:r w:rsidRPr="00223633">
              <w:rPr>
                <w:sz w:val="16"/>
                <w:szCs w:val="16"/>
              </w:rPr>
              <w:t>4</w:t>
            </w:r>
          </w:p>
        </w:tc>
        <w:tc>
          <w:tcPr>
            <w:tcW w:w="1800" w:type="dxa"/>
            <w:vAlign w:val="center"/>
          </w:tcPr>
          <w:p w:rsidR="003D6574" w:rsidRPr="00223633" w:rsidRDefault="003D6574" w:rsidP="003D6574">
            <w:pPr>
              <w:spacing w:after="0" w:line="240" w:lineRule="auto"/>
              <w:jc w:val="center"/>
              <w:rPr>
                <w:sz w:val="16"/>
                <w:szCs w:val="16"/>
              </w:rPr>
            </w:pPr>
            <w:r w:rsidRPr="00223633">
              <w:rPr>
                <w:sz w:val="16"/>
                <w:szCs w:val="16"/>
              </w:rPr>
              <w:t>5</w:t>
            </w:r>
          </w:p>
        </w:tc>
        <w:tc>
          <w:tcPr>
            <w:tcW w:w="1639" w:type="dxa"/>
            <w:vAlign w:val="center"/>
          </w:tcPr>
          <w:p w:rsidR="003D6574" w:rsidRPr="00223633" w:rsidRDefault="003D6574" w:rsidP="003D6574">
            <w:pPr>
              <w:spacing w:after="0" w:line="240" w:lineRule="auto"/>
              <w:jc w:val="center"/>
              <w:rPr>
                <w:sz w:val="16"/>
                <w:szCs w:val="16"/>
              </w:rPr>
            </w:pPr>
            <w:r w:rsidRPr="00223633">
              <w:rPr>
                <w:sz w:val="16"/>
                <w:szCs w:val="16"/>
              </w:rPr>
              <w:t>6</w:t>
            </w:r>
          </w:p>
        </w:tc>
      </w:tr>
      <w:tr w:rsidR="003D6574" w:rsidRPr="00223633" w:rsidTr="008D105C">
        <w:trPr>
          <w:trHeight w:val="653"/>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9"/>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r w:rsidR="003D6574" w:rsidRPr="00223633" w:rsidTr="008D105C">
        <w:trPr>
          <w:trHeight w:val="565"/>
        </w:trPr>
        <w:tc>
          <w:tcPr>
            <w:tcW w:w="828" w:type="dxa"/>
          </w:tcPr>
          <w:p w:rsidR="003D6574" w:rsidRPr="00223633" w:rsidRDefault="003D6574" w:rsidP="003D6574">
            <w:pPr>
              <w:spacing w:after="0" w:line="240" w:lineRule="auto"/>
              <w:rPr>
                <w:b/>
              </w:rPr>
            </w:pPr>
          </w:p>
        </w:tc>
        <w:tc>
          <w:tcPr>
            <w:tcW w:w="900" w:type="dxa"/>
          </w:tcPr>
          <w:p w:rsidR="003D6574" w:rsidRPr="00223633" w:rsidRDefault="003D6574" w:rsidP="003D6574">
            <w:pPr>
              <w:spacing w:after="0" w:line="240" w:lineRule="auto"/>
              <w:rPr>
                <w:b/>
              </w:rPr>
            </w:pPr>
          </w:p>
        </w:tc>
        <w:tc>
          <w:tcPr>
            <w:tcW w:w="2700" w:type="dxa"/>
          </w:tcPr>
          <w:p w:rsidR="003D6574" w:rsidRPr="00223633" w:rsidRDefault="003D6574" w:rsidP="003D6574">
            <w:pPr>
              <w:spacing w:after="0" w:line="240" w:lineRule="auto"/>
              <w:rPr>
                <w:b/>
              </w:rPr>
            </w:pPr>
          </w:p>
        </w:tc>
        <w:tc>
          <w:tcPr>
            <w:tcW w:w="2340" w:type="dxa"/>
          </w:tcPr>
          <w:p w:rsidR="003D6574" w:rsidRPr="00223633" w:rsidRDefault="003D6574" w:rsidP="003D6574">
            <w:pPr>
              <w:spacing w:after="0" w:line="240" w:lineRule="auto"/>
              <w:rPr>
                <w:b/>
              </w:rPr>
            </w:pPr>
          </w:p>
        </w:tc>
        <w:tc>
          <w:tcPr>
            <w:tcW w:w="1800" w:type="dxa"/>
          </w:tcPr>
          <w:p w:rsidR="003D6574" w:rsidRPr="00223633" w:rsidRDefault="003D6574" w:rsidP="003D6574">
            <w:pPr>
              <w:spacing w:after="0" w:line="240" w:lineRule="auto"/>
              <w:rPr>
                <w:b/>
              </w:rPr>
            </w:pPr>
          </w:p>
        </w:tc>
        <w:tc>
          <w:tcPr>
            <w:tcW w:w="1639" w:type="dxa"/>
          </w:tcPr>
          <w:p w:rsidR="003D6574" w:rsidRPr="00223633" w:rsidRDefault="003D6574" w:rsidP="003D6574">
            <w:pPr>
              <w:spacing w:after="0" w:line="240" w:lineRule="auto"/>
              <w:rPr>
                <w:b/>
              </w:rPr>
            </w:pPr>
          </w:p>
        </w:tc>
      </w:tr>
    </w:tbl>
    <w:p w:rsidR="003D6574" w:rsidRPr="00223633" w:rsidRDefault="003D6574" w:rsidP="003D657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646"/>
        <w:gridCol w:w="1060"/>
        <w:gridCol w:w="2129"/>
        <w:gridCol w:w="2280"/>
      </w:tblGrid>
      <w:tr w:rsidR="003D6574" w:rsidRPr="00223633" w:rsidTr="003D6574">
        <w:tc>
          <w:tcPr>
            <w:tcW w:w="238" w:type="pct"/>
            <w:vMerge w:val="restart"/>
            <w:tcBorders>
              <w:top w:val="single" w:sz="4" w:space="0" w:color="auto"/>
              <w:left w:val="single" w:sz="4" w:space="0" w:color="auto"/>
              <w:right w:val="single" w:sz="4" w:space="0" w:color="auto"/>
            </w:tcBorders>
            <w:vAlign w:val="center"/>
          </w:tcPr>
          <w:p w:rsidR="003D6574" w:rsidRPr="00223633" w:rsidRDefault="003D6574" w:rsidP="003D6574">
            <w:pPr>
              <w:spacing w:after="0" w:line="240" w:lineRule="auto"/>
              <w:jc w:val="center"/>
              <w:rPr>
                <w:b/>
                <w:sz w:val="16"/>
                <w:szCs w:val="16"/>
              </w:rPr>
            </w:pPr>
            <w:r w:rsidRPr="00223633">
              <w:rPr>
                <w:b/>
                <w:sz w:val="16"/>
                <w:szCs w:val="16"/>
              </w:rPr>
              <w:lastRenderedPageBreak/>
              <w:t xml:space="preserve">№ </w:t>
            </w:r>
            <w:proofErr w:type="spellStart"/>
            <w:r w:rsidRPr="00223633">
              <w:rPr>
                <w:b/>
                <w:sz w:val="16"/>
                <w:szCs w:val="16"/>
              </w:rPr>
              <w:t>п</w:t>
            </w:r>
            <w:proofErr w:type="spellEnd"/>
            <w:r w:rsidRPr="00223633">
              <w:rPr>
                <w:b/>
                <w:sz w:val="16"/>
                <w:szCs w:val="16"/>
              </w:rPr>
              <w:t>/</w:t>
            </w:r>
            <w:proofErr w:type="spellStart"/>
            <w:r w:rsidRPr="00223633">
              <w:rPr>
                <w:b/>
                <w:sz w:val="16"/>
                <w:szCs w:val="16"/>
              </w:rPr>
              <w:t>п</w:t>
            </w:r>
            <w:proofErr w:type="spellEnd"/>
          </w:p>
        </w:tc>
        <w:tc>
          <w:tcPr>
            <w:tcW w:w="1905" w:type="pct"/>
            <w:vMerge w:val="restart"/>
            <w:tcBorders>
              <w:top w:val="single" w:sz="4" w:space="0" w:color="auto"/>
              <w:left w:val="single" w:sz="4" w:space="0" w:color="auto"/>
              <w:right w:val="single" w:sz="4" w:space="0" w:color="auto"/>
            </w:tcBorders>
            <w:vAlign w:val="center"/>
          </w:tcPr>
          <w:p w:rsidR="003D6574" w:rsidRPr="00223633" w:rsidRDefault="003D6574" w:rsidP="003D6574">
            <w:pPr>
              <w:spacing w:after="0" w:line="240" w:lineRule="auto"/>
              <w:jc w:val="center"/>
              <w:rPr>
                <w:b/>
                <w:sz w:val="16"/>
                <w:szCs w:val="16"/>
              </w:rPr>
            </w:pPr>
            <w:r w:rsidRPr="00223633">
              <w:rPr>
                <w:b/>
                <w:sz w:val="16"/>
                <w:szCs w:val="16"/>
              </w:rPr>
              <w:t>Фамилия, имя, отчество работника</w:t>
            </w:r>
          </w:p>
        </w:tc>
        <w:tc>
          <w:tcPr>
            <w:tcW w:w="554" w:type="pct"/>
            <w:vMerge w:val="restart"/>
            <w:tcBorders>
              <w:top w:val="single" w:sz="4" w:space="0" w:color="auto"/>
              <w:left w:val="single" w:sz="4" w:space="0" w:color="auto"/>
              <w:right w:val="single" w:sz="4" w:space="0" w:color="auto"/>
            </w:tcBorders>
            <w:vAlign w:val="center"/>
          </w:tcPr>
          <w:p w:rsidR="003D6574" w:rsidRPr="00223633" w:rsidRDefault="003D6574" w:rsidP="003D6574">
            <w:pPr>
              <w:spacing w:after="0" w:line="240" w:lineRule="auto"/>
              <w:jc w:val="center"/>
              <w:rPr>
                <w:b/>
                <w:sz w:val="16"/>
                <w:szCs w:val="16"/>
              </w:rPr>
            </w:pPr>
            <w:r w:rsidRPr="00223633">
              <w:rPr>
                <w:b/>
                <w:sz w:val="16"/>
                <w:szCs w:val="16"/>
              </w:rPr>
              <w:t>Табельный номер</w:t>
            </w:r>
          </w:p>
        </w:tc>
        <w:tc>
          <w:tcPr>
            <w:tcW w:w="1112" w:type="pct"/>
            <w:tcBorders>
              <w:top w:val="single" w:sz="4" w:space="0" w:color="auto"/>
              <w:left w:val="single" w:sz="4" w:space="0" w:color="auto"/>
              <w:bottom w:val="nil"/>
              <w:right w:val="single" w:sz="4" w:space="0" w:color="auto"/>
            </w:tcBorders>
            <w:vAlign w:val="center"/>
          </w:tcPr>
          <w:p w:rsidR="003D6574" w:rsidRPr="00223633" w:rsidRDefault="003D6574" w:rsidP="003D6574">
            <w:pPr>
              <w:spacing w:after="0" w:line="240" w:lineRule="auto"/>
              <w:jc w:val="center"/>
              <w:rPr>
                <w:b/>
                <w:sz w:val="16"/>
                <w:szCs w:val="16"/>
              </w:rPr>
            </w:pPr>
          </w:p>
        </w:tc>
        <w:tc>
          <w:tcPr>
            <w:tcW w:w="1191" w:type="pct"/>
            <w:tcBorders>
              <w:top w:val="single" w:sz="4" w:space="0" w:color="auto"/>
              <w:left w:val="single" w:sz="4" w:space="0" w:color="auto"/>
              <w:bottom w:val="nil"/>
              <w:right w:val="single" w:sz="4" w:space="0" w:color="auto"/>
            </w:tcBorders>
            <w:vAlign w:val="center"/>
          </w:tcPr>
          <w:p w:rsidR="003D6574" w:rsidRPr="00223633" w:rsidRDefault="003D6574" w:rsidP="003D6574">
            <w:pPr>
              <w:spacing w:after="0" w:line="240" w:lineRule="auto"/>
              <w:jc w:val="center"/>
              <w:rPr>
                <w:b/>
                <w:sz w:val="16"/>
                <w:szCs w:val="16"/>
              </w:rPr>
            </w:pPr>
          </w:p>
        </w:tc>
      </w:tr>
      <w:tr w:rsidR="003D6574" w:rsidRPr="00223633" w:rsidTr="003D6574">
        <w:tblPrEx>
          <w:tblLook w:val="04A0"/>
        </w:tblPrEx>
        <w:trPr>
          <w:trHeight w:val="111"/>
        </w:trPr>
        <w:tc>
          <w:tcPr>
            <w:tcW w:w="238" w:type="pct"/>
            <w:vMerge/>
            <w:tcBorders>
              <w:left w:val="single" w:sz="4" w:space="0" w:color="auto"/>
              <w:right w:val="single" w:sz="4" w:space="0" w:color="auto"/>
            </w:tcBorders>
            <w:vAlign w:val="center"/>
          </w:tcPr>
          <w:p w:rsidR="003D6574" w:rsidRPr="00223633" w:rsidRDefault="003D6574" w:rsidP="003D6574">
            <w:pPr>
              <w:spacing w:after="0" w:line="240" w:lineRule="auto"/>
              <w:jc w:val="center"/>
              <w:rPr>
                <w:b/>
                <w:sz w:val="16"/>
                <w:szCs w:val="16"/>
              </w:rPr>
            </w:pPr>
          </w:p>
        </w:tc>
        <w:tc>
          <w:tcPr>
            <w:tcW w:w="1905" w:type="pct"/>
            <w:vMerge/>
            <w:tcBorders>
              <w:left w:val="single" w:sz="4" w:space="0" w:color="auto"/>
              <w:right w:val="single" w:sz="4" w:space="0" w:color="auto"/>
            </w:tcBorders>
            <w:vAlign w:val="center"/>
          </w:tcPr>
          <w:p w:rsidR="003D6574" w:rsidRPr="00223633" w:rsidRDefault="003D6574" w:rsidP="003D6574">
            <w:pPr>
              <w:spacing w:after="0" w:line="240" w:lineRule="auto"/>
              <w:jc w:val="center"/>
              <w:rPr>
                <w:b/>
                <w:sz w:val="16"/>
                <w:szCs w:val="16"/>
              </w:rPr>
            </w:pPr>
          </w:p>
        </w:tc>
        <w:tc>
          <w:tcPr>
            <w:tcW w:w="554" w:type="pct"/>
            <w:vMerge/>
            <w:tcBorders>
              <w:left w:val="single" w:sz="4" w:space="0" w:color="auto"/>
              <w:right w:val="single" w:sz="4" w:space="0" w:color="auto"/>
            </w:tcBorders>
            <w:vAlign w:val="center"/>
          </w:tcPr>
          <w:p w:rsidR="003D6574" w:rsidRPr="00223633" w:rsidRDefault="003D6574" w:rsidP="003D6574">
            <w:pPr>
              <w:spacing w:after="0" w:line="240" w:lineRule="auto"/>
              <w:jc w:val="center"/>
              <w:rPr>
                <w:b/>
                <w:sz w:val="16"/>
                <w:szCs w:val="16"/>
              </w:rPr>
            </w:pPr>
          </w:p>
        </w:tc>
        <w:tc>
          <w:tcPr>
            <w:tcW w:w="1112" w:type="pct"/>
            <w:tcBorders>
              <w:top w:val="nil"/>
              <w:left w:val="single" w:sz="4" w:space="0" w:color="auto"/>
            </w:tcBorders>
            <w:vAlign w:val="center"/>
          </w:tcPr>
          <w:p w:rsidR="003D6574" w:rsidRPr="00223633" w:rsidRDefault="003D6574" w:rsidP="003D6574">
            <w:pPr>
              <w:spacing w:after="0" w:line="240" w:lineRule="auto"/>
              <w:jc w:val="center"/>
              <w:rPr>
                <w:b/>
                <w:sz w:val="16"/>
                <w:szCs w:val="16"/>
              </w:rPr>
            </w:pPr>
            <w:r w:rsidRPr="00223633">
              <w:rPr>
                <w:b/>
                <w:sz w:val="16"/>
                <w:szCs w:val="16"/>
              </w:rPr>
              <w:t xml:space="preserve">Структурное </w:t>
            </w:r>
          </w:p>
          <w:p w:rsidR="003D6574" w:rsidRPr="00223633" w:rsidRDefault="003D6574" w:rsidP="003D6574">
            <w:pPr>
              <w:spacing w:after="0" w:line="240" w:lineRule="auto"/>
              <w:jc w:val="center"/>
              <w:rPr>
                <w:b/>
                <w:sz w:val="16"/>
                <w:szCs w:val="16"/>
              </w:rPr>
            </w:pPr>
            <w:r w:rsidRPr="00223633">
              <w:rPr>
                <w:b/>
                <w:sz w:val="16"/>
                <w:szCs w:val="16"/>
              </w:rPr>
              <w:t>подразделение</w:t>
            </w:r>
          </w:p>
        </w:tc>
        <w:tc>
          <w:tcPr>
            <w:tcW w:w="1191" w:type="pct"/>
            <w:tcBorders>
              <w:top w:val="nil"/>
              <w:right w:val="single" w:sz="4" w:space="0" w:color="auto"/>
            </w:tcBorders>
            <w:vAlign w:val="center"/>
          </w:tcPr>
          <w:p w:rsidR="003D6574" w:rsidRPr="00223633" w:rsidRDefault="003D6574" w:rsidP="003D6574">
            <w:pPr>
              <w:spacing w:after="0" w:line="240" w:lineRule="auto"/>
              <w:jc w:val="center"/>
              <w:rPr>
                <w:b/>
                <w:sz w:val="16"/>
                <w:szCs w:val="16"/>
              </w:rPr>
            </w:pPr>
            <w:r w:rsidRPr="00223633">
              <w:rPr>
                <w:b/>
                <w:sz w:val="16"/>
                <w:szCs w:val="16"/>
              </w:rPr>
              <w:t>Должность</w:t>
            </w:r>
          </w:p>
        </w:tc>
      </w:tr>
      <w:tr w:rsidR="003D6574" w:rsidRPr="00223633" w:rsidTr="003D6574">
        <w:tblPrEx>
          <w:tblLook w:val="04A0"/>
        </w:tblPrEx>
        <w:trPr>
          <w:trHeight w:val="215"/>
        </w:trPr>
        <w:tc>
          <w:tcPr>
            <w:tcW w:w="238" w:type="pct"/>
            <w:vAlign w:val="center"/>
          </w:tcPr>
          <w:p w:rsidR="003D6574" w:rsidRPr="00223633" w:rsidRDefault="003D6574" w:rsidP="003D6574">
            <w:pPr>
              <w:spacing w:after="0" w:line="240" w:lineRule="auto"/>
              <w:jc w:val="center"/>
              <w:rPr>
                <w:b/>
                <w:sz w:val="16"/>
                <w:szCs w:val="16"/>
              </w:rPr>
            </w:pPr>
            <w:r w:rsidRPr="00223633">
              <w:rPr>
                <w:b/>
                <w:sz w:val="16"/>
                <w:szCs w:val="16"/>
              </w:rPr>
              <w:t>1</w:t>
            </w:r>
          </w:p>
        </w:tc>
        <w:tc>
          <w:tcPr>
            <w:tcW w:w="1905" w:type="pct"/>
            <w:vAlign w:val="center"/>
          </w:tcPr>
          <w:p w:rsidR="003D6574" w:rsidRPr="00223633" w:rsidRDefault="003D6574" w:rsidP="003D6574">
            <w:pPr>
              <w:spacing w:after="0" w:line="240" w:lineRule="auto"/>
              <w:jc w:val="center"/>
              <w:rPr>
                <w:b/>
                <w:sz w:val="16"/>
                <w:szCs w:val="16"/>
              </w:rPr>
            </w:pPr>
            <w:r w:rsidRPr="00223633">
              <w:rPr>
                <w:b/>
                <w:sz w:val="16"/>
                <w:szCs w:val="16"/>
              </w:rPr>
              <w:t>2</w:t>
            </w:r>
          </w:p>
        </w:tc>
        <w:tc>
          <w:tcPr>
            <w:tcW w:w="554" w:type="pct"/>
            <w:vAlign w:val="center"/>
          </w:tcPr>
          <w:p w:rsidR="003D6574" w:rsidRPr="00223633" w:rsidRDefault="003D6574" w:rsidP="003D6574">
            <w:pPr>
              <w:spacing w:after="0" w:line="240" w:lineRule="auto"/>
              <w:jc w:val="center"/>
              <w:rPr>
                <w:b/>
                <w:sz w:val="16"/>
                <w:szCs w:val="16"/>
              </w:rPr>
            </w:pPr>
            <w:r w:rsidRPr="00223633">
              <w:rPr>
                <w:b/>
                <w:sz w:val="16"/>
                <w:szCs w:val="16"/>
              </w:rPr>
              <w:t>3</w:t>
            </w:r>
          </w:p>
        </w:tc>
        <w:tc>
          <w:tcPr>
            <w:tcW w:w="1112" w:type="pct"/>
            <w:vAlign w:val="center"/>
          </w:tcPr>
          <w:p w:rsidR="003D6574" w:rsidRPr="00223633" w:rsidRDefault="003D6574" w:rsidP="003D6574">
            <w:pPr>
              <w:spacing w:after="0" w:line="240" w:lineRule="auto"/>
              <w:jc w:val="center"/>
              <w:rPr>
                <w:b/>
                <w:sz w:val="16"/>
                <w:szCs w:val="16"/>
              </w:rPr>
            </w:pPr>
            <w:r w:rsidRPr="00223633">
              <w:rPr>
                <w:b/>
                <w:sz w:val="16"/>
                <w:szCs w:val="16"/>
              </w:rPr>
              <w:t>4</w:t>
            </w:r>
          </w:p>
        </w:tc>
        <w:tc>
          <w:tcPr>
            <w:tcW w:w="1191" w:type="pct"/>
            <w:vAlign w:val="center"/>
          </w:tcPr>
          <w:p w:rsidR="003D6574" w:rsidRPr="00223633" w:rsidRDefault="003D6574" w:rsidP="003D6574">
            <w:pPr>
              <w:spacing w:after="0" w:line="240" w:lineRule="auto"/>
              <w:jc w:val="center"/>
              <w:rPr>
                <w:b/>
                <w:sz w:val="16"/>
                <w:szCs w:val="16"/>
              </w:rPr>
            </w:pPr>
            <w:r w:rsidRPr="00223633">
              <w:rPr>
                <w:b/>
                <w:sz w:val="16"/>
                <w:szCs w:val="16"/>
              </w:rPr>
              <w:t>5</w:t>
            </w: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r w:rsidR="003D6574" w:rsidRPr="00223633" w:rsidTr="003D6574">
        <w:tblPrEx>
          <w:tblLook w:val="04A0"/>
        </w:tblPrEx>
        <w:tc>
          <w:tcPr>
            <w:tcW w:w="238" w:type="pct"/>
          </w:tcPr>
          <w:p w:rsidR="003D6574" w:rsidRPr="00223633" w:rsidRDefault="003D6574" w:rsidP="003D6574">
            <w:pPr>
              <w:spacing w:after="0" w:line="240" w:lineRule="auto"/>
              <w:jc w:val="center"/>
              <w:rPr>
                <w:bCs/>
                <w:i/>
                <w:szCs w:val="20"/>
              </w:rPr>
            </w:pPr>
          </w:p>
        </w:tc>
        <w:tc>
          <w:tcPr>
            <w:tcW w:w="1905" w:type="pct"/>
          </w:tcPr>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p w:rsidR="003D6574" w:rsidRPr="00223633" w:rsidRDefault="003D6574" w:rsidP="003D6574">
            <w:pPr>
              <w:spacing w:after="0" w:line="240" w:lineRule="auto"/>
              <w:rPr>
                <w:i/>
                <w:szCs w:val="20"/>
              </w:rPr>
            </w:pPr>
          </w:p>
        </w:tc>
        <w:tc>
          <w:tcPr>
            <w:tcW w:w="554" w:type="pct"/>
          </w:tcPr>
          <w:p w:rsidR="003D6574" w:rsidRPr="00223633" w:rsidRDefault="003D6574" w:rsidP="003D6574">
            <w:pPr>
              <w:spacing w:after="0" w:line="240" w:lineRule="auto"/>
              <w:rPr>
                <w:i/>
                <w:szCs w:val="20"/>
              </w:rPr>
            </w:pPr>
          </w:p>
        </w:tc>
        <w:tc>
          <w:tcPr>
            <w:tcW w:w="1112" w:type="pct"/>
          </w:tcPr>
          <w:p w:rsidR="003D6574" w:rsidRPr="00223633" w:rsidRDefault="003D6574" w:rsidP="003D6574">
            <w:pPr>
              <w:spacing w:after="0" w:line="240" w:lineRule="auto"/>
              <w:rPr>
                <w:i/>
                <w:szCs w:val="20"/>
              </w:rPr>
            </w:pPr>
          </w:p>
        </w:tc>
        <w:tc>
          <w:tcPr>
            <w:tcW w:w="1191" w:type="pct"/>
          </w:tcPr>
          <w:p w:rsidR="003D6574" w:rsidRPr="00223633" w:rsidRDefault="003D6574" w:rsidP="003D6574">
            <w:pPr>
              <w:spacing w:after="0" w:line="240" w:lineRule="auto"/>
              <w:rPr>
                <w:i/>
                <w:szCs w:val="20"/>
              </w:rPr>
            </w:pPr>
          </w:p>
        </w:tc>
      </w:tr>
    </w:tbl>
    <w:p w:rsidR="003D6574" w:rsidRDefault="003D6574" w:rsidP="003D6574">
      <w:pPr>
        <w:spacing w:after="0" w:line="240" w:lineRule="auto"/>
        <w:jc w:val="center"/>
        <w:rPr>
          <w:sz w:val="20"/>
          <w:szCs w:val="20"/>
        </w:rPr>
      </w:pPr>
    </w:p>
    <w:p w:rsidR="003D6574" w:rsidRDefault="003D6574" w:rsidP="003D6574">
      <w:pPr>
        <w:spacing w:after="0" w:line="240" w:lineRule="auto"/>
        <w:jc w:val="center"/>
        <w:rPr>
          <w:sz w:val="20"/>
          <w:szCs w:val="20"/>
        </w:rPr>
      </w:pPr>
    </w:p>
    <w:p w:rsidR="003D6574" w:rsidRPr="00223633" w:rsidRDefault="003D6574" w:rsidP="003D6574">
      <w:r w:rsidRPr="00223633">
        <w:lastRenderedPageBreak/>
        <w:t>Лицо, ответственное за ведение журнала на дат</w:t>
      </w:r>
      <w:r>
        <w:t>а</w:t>
      </w:r>
      <w:r w:rsidRPr="00223633">
        <w:t xml:space="preserve"> его окончания</w:t>
      </w:r>
    </w:p>
    <w:p w:rsidR="003D6574" w:rsidRPr="00223633" w:rsidRDefault="003D6574" w:rsidP="003D6574"/>
    <w:p w:rsidR="003D6574" w:rsidRPr="00223633" w:rsidRDefault="003D6574" w:rsidP="003D6574">
      <w:r w:rsidRPr="00223633">
        <w:t>___________________________________</w:t>
      </w:r>
      <w:r w:rsidRPr="00223633">
        <w:tab/>
      </w:r>
      <w:r w:rsidRPr="00223633">
        <w:tab/>
      </w:r>
      <w:r w:rsidRPr="00223633">
        <w:tab/>
        <w:t>____________</w:t>
      </w:r>
    </w:p>
    <w:p w:rsidR="003D6574" w:rsidRPr="001F7CA9" w:rsidRDefault="003D6574" w:rsidP="003D6574">
      <w:pPr>
        <w:rPr>
          <w:b/>
        </w:rPr>
      </w:pPr>
      <w:r w:rsidRPr="00223633">
        <w:tab/>
      </w:r>
      <w:r w:rsidRPr="00223633">
        <w:tab/>
        <w:t>(должность)</w:t>
      </w:r>
      <w:r w:rsidRPr="00223633">
        <w:tab/>
      </w:r>
      <w:r w:rsidRPr="00223633">
        <w:tab/>
      </w:r>
      <w:r w:rsidRPr="00223633">
        <w:tab/>
      </w:r>
      <w:r w:rsidRPr="00223633">
        <w:tab/>
      </w:r>
      <w:r w:rsidRPr="00223633">
        <w:tab/>
        <w:t xml:space="preserve">    (подпись)</w:t>
      </w:r>
    </w:p>
    <w:p w:rsidR="003D6574" w:rsidRPr="001F7CA9" w:rsidRDefault="003D6574" w:rsidP="003D6574"/>
    <w:p w:rsidR="003D6574" w:rsidRPr="0076761E" w:rsidRDefault="003D6574" w:rsidP="003D6574">
      <w:pPr>
        <w:spacing w:after="0" w:line="240" w:lineRule="auto"/>
        <w:jc w:val="center"/>
        <w:rPr>
          <w:sz w:val="20"/>
          <w:szCs w:val="20"/>
        </w:rPr>
      </w:pPr>
    </w:p>
    <w:sectPr w:rsidR="003D6574" w:rsidRPr="0076761E" w:rsidSect="008C7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7A3"/>
    <w:multiLevelType w:val="multilevel"/>
    <w:tmpl w:val="2C02C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7BD2BD8"/>
    <w:multiLevelType w:val="multilevel"/>
    <w:tmpl w:val="7E94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002505"/>
    <w:multiLevelType w:val="multilevel"/>
    <w:tmpl w:val="CF080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24BB"/>
    <w:rsid w:val="00002134"/>
    <w:rsid w:val="000030CC"/>
    <w:rsid w:val="00003344"/>
    <w:rsid w:val="00003827"/>
    <w:rsid w:val="000050A6"/>
    <w:rsid w:val="00005EF2"/>
    <w:rsid w:val="00006F65"/>
    <w:rsid w:val="00010891"/>
    <w:rsid w:val="00011D94"/>
    <w:rsid w:val="0001294E"/>
    <w:rsid w:val="0001431E"/>
    <w:rsid w:val="00020303"/>
    <w:rsid w:val="00020688"/>
    <w:rsid w:val="00022DAB"/>
    <w:rsid w:val="00023224"/>
    <w:rsid w:val="00025037"/>
    <w:rsid w:val="000251F9"/>
    <w:rsid w:val="000262E6"/>
    <w:rsid w:val="000269BB"/>
    <w:rsid w:val="000274A4"/>
    <w:rsid w:val="00032645"/>
    <w:rsid w:val="00032C98"/>
    <w:rsid w:val="00034780"/>
    <w:rsid w:val="00035496"/>
    <w:rsid w:val="00035AF9"/>
    <w:rsid w:val="00036884"/>
    <w:rsid w:val="00036D20"/>
    <w:rsid w:val="000431FE"/>
    <w:rsid w:val="00043949"/>
    <w:rsid w:val="00045BF4"/>
    <w:rsid w:val="0004761E"/>
    <w:rsid w:val="00047F24"/>
    <w:rsid w:val="00055D65"/>
    <w:rsid w:val="00056914"/>
    <w:rsid w:val="00056E0F"/>
    <w:rsid w:val="00061C44"/>
    <w:rsid w:val="000624AE"/>
    <w:rsid w:val="00062C95"/>
    <w:rsid w:val="000641D9"/>
    <w:rsid w:val="00065663"/>
    <w:rsid w:val="00065A14"/>
    <w:rsid w:val="0007023A"/>
    <w:rsid w:val="00071625"/>
    <w:rsid w:val="00071EFD"/>
    <w:rsid w:val="00074202"/>
    <w:rsid w:val="00077FEF"/>
    <w:rsid w:val="00083530"/>
    <w:rsid w:val="0008355A"/>
    <w:rsid w:val="00086193"/>
    <w:rsid w:val="000870AD"/>
    <w:rsid w:val="00090127"/>
    <w:rsid w:val="00090B8A"/>
    <w:rsid w:val="000919DB"/>
    <w:rsid w:val="00091EAB"/>
    <w:rsid w:val="00092253"/>
    <w:rsid w:val="000969A1"/>
    <w:rsid w:val="00096AFD"/>
    <w:rsid w:val="00097B6F"/>
    <w:rsid w:val="00097D8C"/>
    <w:rsid w:val="000A236D"/>
    <w:rsid w:val="000A2ACA"/>
    <w:rsid w:val="000A31BC"/>
    <w:rsid w:val="000A340C"/>
    <w:rsid w:val="000A5A85"/>
    <w:rsid w:val="000B5B50"/>
    <w:rsid w:val="000B5E3D"/>
    <w:rsid w:val="000B71CB"/>
    <w:rsid w:val="000C10E0"/>
    <w:rsid w:val="000C14CE"/>
    <w:rsid w:val="000C22C8"/>
    <w:rsid w:val="000C23C4"/>
    <w:rsid w:val="000C3A10"/>
    <w:rsid w:val="000C5F13"/>
    <w:rsid w:val="000C7DFE"/>
    <w:rsid w:val="000D052A"/>
    <w:rsid w:val="000D1EC9"/>
    <w:rsid w:val="000D2333"/>
    <w:rsid w:val="000D2E19"/>
    <w:rsid w:val="000D3551"/>
    <w:rsid w:val="000D55D1"/>
    <w:rsid w:val="000D5CE4"/>
    <w:rsid w:val="000D7E81"/>
    <w:rsid w:val="000E0496"/>
    <w:rsid w:val="000E1812"/>
    <w:rsid w:val="000E2669"/>
    <w:rsid w:val="000E3DD4"/>
    <w:rsid w:val="000E56B1"/>
    <w:rsid w:val="000E5ABB"/>
    <w:rsid w:val="000E688D"/>
    <w:rsid w:val="000E7D50"/>
    <w:rsid w:val="000F068B"/>
    <w:rsid w:val="000F3204"/>
    <w:rsid w:val="000F396C"/>
    <w:rsid w:val="000F43C8"/>
    <w:rsid w:val="000F467C"/>
    <w:rsid w:val="000F4B60"/>
    <w:rsid w:val="000F5478"/>
    <w:rsid w:val="001002A6"/>
    <w:rsid w:val="00101CCB"/>
    <w:rsid w:val="00103C6F"/>
    <w:rsid w:val="0010419D"/>
    <w:rsid w:val="00104E23"/>
    <w:rsid w:val="00105005"/>
    <w:rsid w:val="00106B9D"/>
    <w:rsid w:val="0010728E"/>
    <w:rsid w:val="00107AC9"/>
    <w:rsid w:val="00107C81"/>
    <w:rsid w:val="001106A5"/>
    <w:rsid w:val="001114FA"/>
    <w:rsid w:val="001122C8"/>
    <w:rsid w:val="001126B4"/>
    <w:rsid w:val="00112CBB"/>
    <w:rsid w:val="001139DA"/>
    <w:rsid w:val="00114DA0"/>
    <w:rsid w:val="001150AC"/>
    <w:rsid w:val="001154C1"/>
    <w:rsid w:val="0011678C"/>
    <w:rsid w:val="001167FA"/>
    <w:rsid w:val="00117616"/>
    <w:rsid w:val="00117926"/>
    <w:rsid w:val="00117F54"/>
    <w:rsid w:val="00121009"/>
    <w:rsid w:val="0012509D"/>
    <w:rsid w:val="00125159"/>
    <w:rsid w:val="00125A4C"/>
    <w:rsid w:val="00130BD5"/>
    <w:rsid w:val="00131919"/>
    <w:rsid w:val="00133046"/>
    <w:rsid w:val="00133E88"/>
    <w:rsid w:val="001378A1"/>
    <w:rsid w:val="0014131E"/>
    <w:rsid w:val="001430FC"/>
    <w:rsid w:val="00143B00"/>
    <w:rsid w:val="00143C58"/>
    <w:rsid w:val="00144DC5"/>
    <w:rsid w:val="001453A0"/>
    <w:rsid w:val="00145F5A"/>
    <w:rsid w:val="001471DD"/>
    <w:rsid w:val="001472F0"/>
    <w:rsid w:val="00150E35"/>
    <w:rsid w:val="00150EC4"/>
    <w:rsid w:val="00151B20"/>
    <w:rsid w:val="00153086"/>
    <w:rsid w:val="001540FF"/>
    <w:rsid w:val="00155B32"/>
    <w:rsid w:val="001630BA"/>
    <w:rsid w:val="00163735"/>
    <w:rsid w:val="00165AC5"/>
    <w:rsid w:val="00166797"/>
    <w:rsid w:val="0017016B"/>
    <w:rsid w:val="00175617"/>
    <w:rsid w:val="00175DD2"/>
    <w:rsid w:val="00177F4D"/>
    <w:rsid w:val="00180CDB"/>
    <w:rsid w:val="001820E9"/>
    <w:rsid w:val="00182595"/>
    <w:rsid w:val="0018341C"/>
    <w:rsid w:val="001835F1"/>
    <w:rsid w:val="00185BC9"/>
    <w:rsid w:val="00187319"/>
    <w:rsid w:val="00187BCC"/>
    <w:rsid w:val="00187ED7"/>
    <w:rsid w:val="001911E1"/>
    <w:rsid w:val="001964F7"/>
    <w:rsid w:val="001A0EAA"/>
    <w:rsid w:val="001A222C"/>
    <w:rsid w:val="001A2583"/>
    <w:rsid w:val="001A2DC4"/>
    <w:rsid w:val="001A311B"/>
    <w:rsid w:val="001A36B0"/>
    <w:rsid w:val="001A39B3"/>
    <w:rsid w:val="001A3BA5"/>
    <w:rsid w:val="001A40B4"/>
    <w:rsid w:val="001A7817"/>
    <w:rsid w:val="001A79E0"/>
    <w:rsid w:val="001B0EBA"/>
    <w:rsid w:val="001B3829"/>
    <w:rsid w:val="001B3C48"/>
    <w:rsid w:val="001B42BF"/>
    <w:rsid w:val="001B44A9"/>
    <w:rsid w:val="001B5DE3"/>
    <w:rsid w:val="001B63B2"/>
    <w:rsid w:val="001C0A1C"/>
    <w:rsid w:val="001C25DB"/>
    <w:rsid w:val="001C2A80"/>
    <w:rsid w:val="001C3675"/>
    <w:rsid w:val="001C6B7D"/>
    <w:rsid w:val="001C7257"/>
    <w:rsid w:val="001D1F77"/>
    <w:rsid w:val="001D3152"/>
    <w:rsid w:val="001D51DA"/>
    <w:rsid w:val="001D53E4"/>
    <w:rsid w:val="001D7DFA"/>
    <w:rsid w:val="001E03CD"/>
    <w:rsid w:val="001E072C"/>
    <w:rsid w:val="001E1438"/>
    <w:rsid w:val="001E20CB"/>
    <w:rsid w:val="001E328E"/>
    <w:rsid w:val="001E3B9D"/>
    <w:rsid w:val="001E6583"/>
    <w:rsid w:val="001E7FB7"/>
    <w:rsid w:val="001F0A09"/>
    <w:rsid w:val="001F1B9A"/>
    <w:rsid w:val="001F35B1"/>
    <w:rsid w:val="001F3A4A"/>
    <w:rsid w:val="001F580F"/>
    <w:rsid w:val="0020156D"/>
    <w:rsid w:val="0020202E"/>
    <w:rsid w:val="0020375E"/>
    <w:rsid w:val="0020700D"/>
    <w:rsid w:val="0021004C"/>
    <w:rsid w:val="00213617"/>
    <w:rsid w:val="00214030"/>
    <w:rsid w:val="00215925"/>
    <w:rsid w:val="002164A3"/>
    <w:rsid w:val="0021721E"/>
    <w:rsid w:val="00217940"/>
    <w:rsid w:val="00220E54"/>
    <w:rsid w:val="00227F96"/>
    <w:rsid w:val="00231CC9"/>
    <w:rsid w:val="00232868"/>
    <w:rsid w:val="00232B9B"/>
    <w:rsid w:val="00234EF7"/>
    <w:rsid w:val="0023680C"/>
    <w:rsid w:val="00240B36"/>
    <w:rsid w:val="002424AB"/>
    <w:rsid w:val="00242C22"/>
    <w:rsid w:val="00242E0C"/>
    <w:rsid w:val="002441D7"/>
    <w:rsid w:val="002455B3"/>
    <w:rsid w:val="00245AD4"/>
    <w:rsid w:val="002460C8"/>
    <w:rsid w:val="00246B44"/>
    <w:rsid w:val="00246EDC"/>
    <w:rsid w:val="00251CD5"/>
    <w:rsid w:val="00251DFA"/>
    <w:rsid w:val="002527F2"/>
    <w:rsid w:val="0025357B"/>
    <w:rsid w:val="00256723"/>
    <w:rsid w:val="002572C4"/>
    <w:rsid w:val="00257DB1"/>
    <w:rsid w:val="002601C3"/>
    <w:rsid w:val="00261033"/>
    <w:rsid w:val="00262091"/>
    <w:rsid w:val="00264C14"/>
    <w:rsid w:val="0026511E"/>
    <w:rsid w:val="002664EC"/>
    <w:rsid w:val="002672DF"/>
    <w:rsid w:val="00271A2B"/>
    <w:rsid w:val="00273FA1"/>
    <w:rsid w:val="00274320"/>
    <w:rsid w:val="00274B12"/>
    <w:rsid w:val="002756C4"/>
    <w:rsid w:val="0027701C"/>
    <w:rsid w:val="0027715C"/>
    <w:rsid w:val="00277E28"/>
    <w:rsid w:val="0028231E"/>
    <w:rsid w:val="00285B49"/>
    <w:rsid w:val="002879FA"/>
    <w:rsid w:val="00292042"/>
    <w:rsid w:val="00292B29"/>
    <w:rsid w:val="002948FF"/>
    <w:rsid w:val="00296C0D"/>
    <w:rsid w:val="002973A7"/>
    <w:rsid w:val="002A016C"/>
    <w:rsid w:val="002A07BD"/>
    <w:rsid w:val="002A0CDA"/>
    <w:rsid w:val="002A0CFF"/>
    <w:rsid w:val="002A0D28"/>
    <w:rsid w:val="002A4193"/>
    <w:rsid w:val="002A57A4"/>
    <w:rsid w:val="002A5857"/>
    <w:rsid w:val="002A6142"/>
    <w:rsid w:val="002A62E4"/>
    <w:rsid w:val="002B0CE4"/>
    <w:rsid w:val="002B22D1"/>
    <w:rsid w:val="002B4CB9"/>
    <w:rsid w:val="002B6473"/>
    <w:rsid w:val="002B783A"/>
    <w:rsid w:val="002B7DEB"/>
    <w:rsid w:val="002C0DA3"/>
    <w:rsid w:val="002C1B81"/>
    <w:rsid w:val="002C287A"/>
    <w:rsid w:val="002C4AD7"/>
    <w:rsid w:val="002C5B5B"/>
    <w:rsid w:val="002D2375"/>
    <w:rsid w:val="002D2D9F"/>
    <w:rsid w:val="002D47F6"/>
    <w:rsid w:val="002D72AA"/>
    <w:rsid w:val="002D7B19"/>
    <w:rsid w:val="002E0BDB"/>
    <w:rsid w:val="002E3EA9"/>
    <w:rsid w:val="002E4E58"/>
    <w:rsid w:val="002E665D"/>
    <w:rsid w:val="002E692C"/>
    <w:rsid w:val="002E7A22"/>
    <w:rsid w:val="002F2FE6"/>
    <w:rsid w:val="002F3427"/>
    <w:rsid w:val="002F5BBB"/>
    <w:rsid w:val="002F5E9F"/>
    <w:rsid w:val="002F74B4"/>
    <w:rsid w:val="002F77AE"/>
    <w:rsid w:val="002F7F24"/>
    <w:rsid w:val="0030153E"/>
    <w:rsid w:val="00302526"/>
    <w:rsid w:val="00303765"/>
    <w:rsid w:val="003052D7"/>
    <w:rsid w:val="0030551C"/>
    <w:rsid w:val="00305A5E"/>
    <w:rsid w:val="00310BCF"/>
    <w:rsid w:val="0031137D"/>
    <w:rsid w:val="00311B48"/>
    <w:rsid w:val="00311FC0"/>
    <w:rsid w:val="00312D7A"/>
    <w:rsid w:val="00314EA7"/>
    <w:rsid w:val="0031665B"/>
    <w:rsid w:val="003173AB"/>
    <w:rsid w:val="003177B3"/>
    <w:rsid w:val="00317D4A"/>
    <w:rsid w:val="00320AAE"/>
    <w:rsid w:val="00321652"/>
    <w:rsid w:val="00323DBC"/>
    <w:rsid w:val="00324652"/>
    <w:rsid w:val="00326201"/>
    <w:rsid w:val="003263A9"/>
    <w:rsid w:val="00326DA8"/>
    <w:rsid w:val="00327BEB"/>
    <w:rsid w:val="00330149"/>
    <w:rsid w:val="00331157"/>
    <w:rsid w:val="003313C8"/>
    <w:rsid w:val="003325B5"/>
    <w:rsid w:val="00332A81"/>
    <w:rsid w:val="00332EB7"/>
    <w:rsid w:val="003331F3"/>
    <w:rsid w:val="0033383F"/>
    <w:rsid w:val="00335E0C"/>
    <w:rsid w:val="00335F53"/>
    <w:rsid w:val="00336649"/>
    <w:rsid w:val="00336F34"/>
    <w:rsid w:val="0033719B"/>
    <w:rsid w:val="0033770C"/>
    <w:rsid w:val="00341668"/>
    <w:rsid w:val="00341AFB"/>
    <w:rsid w:val="00341F01"/>
    <w:rsid w:val="00343367"/>
    <w:rsid w:val="003440B5"/>
    <w:rsid w:val="003448C5"/>
    <w:rsid w:val="0035109A"/>
    <w:rsid w:val="00352486"/>
    <w:rsid w:val="003524BB"/>
    <w:rsid w:val="0035273C"/>
    <w:rsid w:val="00352DA7"/>
    <w:rsid w:val="0035343A"/>
    <w:rsid w:val="00357A15"/>
    <w:rsid w:val="003621B6"/>
    <w:rsid w:val="00364956"/>
    <w:rsid w:val="003669F3"/>
    <w:rsid w:val="00366E0E"/>
    <w:rsid w:val="003673F8"/>
    <w:rsid w:val="003673FD"/>
    <w:rsid w:val="00370D1C"/>
    <w:rsid w:val="003721D4"/>
    <w:rsid w:val="00373182"/>
    <w:rsid w:val="00373ED0"/>
    <w:rsid w:val="0037416F"/>
    <w:rsid w:val="00374764"/>
    <w:rsid w:val="003751A5"/>
    <w:rsid w:val="00375E67"/>
    <w:rsid w:val="00380634"/>
    <w:rsid w:val="0038110D"/>
    <w:rsid w:val="0038469A"/>
    <w:rsid w:val="00385A7B"/>
    <w:rsid w:val="003864BF"/>
    <w:rsid w:val="00386AD9"/>
    <w:rsid w:val="00386DFB"/>
    <w:rsid w:val="003876E8"/>
    <w:rsid w:val="00390039"/>
    <w:rsid w:val="00390F6D"/>
    <w:rsid w:val="003914AC"/>
    <w:rsid w:val="00392CEF"/>
    <w:rsid w:val="00393315"/>
    <w:rsid w:val="00393574"/>
    <w:rsid w:val="00394F5A"/>
    <w:rsid w:val="00395174"/>
    <w:rsid w:val="003A298D"/>
    <w:rsid w:val="003A3E9E"/>
    <w:rsid w:val="003A5948"/>
    <w:rsid w:val="003B132B"/>
    <w:rsid w:val="003B2C03"/>
    <w:rsid w:val="003B309D"/>
    <w:rsid w:val="003B6708"/>
    <w:rsid w:val="003C0AA5"/>
    <w:rsid w:val="003C267F"/>
    <w:rsid w:val="003C2A04"/>
    <w:rsid w:val="003C3516"/>
    <w:rsid w:val="003C3B66"/>
    <w:rsid w:val="003C5AD6"/>
    <w:rsid w:val="003C6C1C"/>
    <w:rsid w:val="003C6D36"/>
    <w:rsid w:val="003C727D"/>
    <w:rsid w:val="003C7732"/>
    <w:rsid w:val="003D078B"/>
    <w:rsid w:val="003D1866"/>
    <w:rsid w:val="003D4BA0"/>
    <w:rsid w:val="003D5A67"/>
    <w:rsid w:val="003D6364"/>
    <w:rsid w:val="003D6574"/>
    <w:rsid w:val="003D74CB"/>
    <w:rsid w:val="003E39D8"/>
    <w:rsid w:val="003E525F"/>
    <w:rsid w:val="003E56F9"/>
    <w:rsid w:val="003F297C"/>
    <w:rsid w:val="003F2F52"/>
    <w:rsid w:val="003F5F15"/>
    <w:rsid w:val="003F6997"/>
    <w:rsid w:val="003F734A"/>
    <w:rsid w:val="00400BC7"/>
    <w:rsid w:val="00402C97"/>
    <w:rsid w:val="00403F35"/>
    <w:rsid w:val="004050CE"/>
    <w:rsid w:val="0040510E"/>
    <w:rsid w:val="0040603C"/>
    <w:rsid w:val="004103D6"/>
    <w:rsid w:val="00410B5B"/>
    <w:rsid w:val="00410B65"/>
    <w:rsid w:val="00410BA3"/>
    <w:rsid w:val="00412848"/>
    <w:rsid w:val="004129EE"/>
    <w:rsid w:val="004135B4"/>
    <w:rsid w:val="004135DB"/>
    <w:rsid w:val="00415DB6"/>
    <w:rsid w:val="00417205"/>
    <w:rsid w:val="0042267C"/>
    <w:rsid w:val="00422F0A"/>
    <w:rsid w:val="00425677"/>
    <w:rsid w:val="00425B1F"/>
    <w:rsid w:val="00427DEC"/>
    <w:rsid w:val="00431326"/>
    <w:rsid w:val="004319D6"/>
    <w:rsid w:val="00434906"/>
    <w:rsid w:val="00435A56"/>
    <w:rsid w:val="0043789B"/>
    <w:rsid w:val="00440384"/>
    <w:rsid w:val="004423CD"/>
    <w:rsid w:val="00442494"/>
    <w:rsid w:val="004430FF"/>
    <w:rsid w:val="004446F9"/>
    <w:rsid w:val="00454D28"/>
    <w:rsid w:val="00455A8C"/>
    <w:rsid w:val="00456B41"/>
    <w:rsid w:val="00457CF4"/>
    <w:rsid w:val="004603DB"/>
    <w:rsid w:val="00460CAA"/>
    <w:rsid w:val="00465ECB"/>
    <w:rsid w:val="00467BA3"/>
    <w:rsid w:val="00470098"/>
    <w:rsid w:val="00470654"/>
    <w:rsid w:val="00470C4F"/>
    <w:rsid w:val="00470C56"/>
    <w:rsid w:val="00470FE4"/>
    <w:rsid w:val="00472D2A"/>
    <w:rsid w:val="004737F6"/>
    <w:rsid w:val="00475400"/>
    <w:rsid w:val="004762BB"/>
    <w:rsid w:val="004775E5"/>
    <w:rsid w:val="0048192A"/>
    <w:rsid w:val="00482565"/>
    <w:rsid w:val="00482DF7"/>
    <w:rsid w:val="0048749D"/>
    <w:rsid w:val="00491EFA"/>
    <w:rsid w:val="004927B9"/>
    <w:rsid w:val="00494BC0"/>
    <w:rsid w:val="0049600A"/>
    <w:rsid w:val="00496316"/>
    <w:rsid w:val="004A0728"/>
    <w:rsid w:val="004A09C3"/>
    <w:rsid w:val="004A0ED5"/>
    <w:rsid w:val="004A11C6"/>
    <w:rsid w:val="004A330F"/>
    <w:rsid w:val="004A458E"/>
    <w:rsid w:val="004A49D4"/>
    <w:rsid w:val="004A59A6"/>
    <w:rsid w:val="004A7694"/>
    <w:rsid w:val="004A7AA2"/>
    <w:rsid w:val="004B1A0B"/>
    <w:rsid w:val="004B1EFD"/>
    <w:rsid w:val="004B300D"/>
    <w:rsid w:val="004B459B"/>
    <w:rsid w:val="004B7471"/>
    <w:rsid w:val="004C1A9C"/>
    <w:rsid w:val="004C3CA5"/>
    <w:rsid w:val="004C3DB5"/>
    <w:rsid w:val="004C4232"/>
    <w:rsid w:val="004D0651"/>
    <w:rsid w:val="004D0B01"/>
    <w:rsid w:val="004D1641"/>
    <w:rsid w:val="004D2548"/>
    <w:rsid w:val="004D2FA7"/>
    <w:rsid w:val="004E2F03"/>
    <w:rsid w:val="004E428D"/>
    <w:rsid w:val="004E5430"/>
    <w:rsid w:val="004E5F54"/>
    <w:rsid w:val="004E6F7B"/>
    <w:rsid w:val="004F112A"/>
    <w:rsid w:val="004F11D9"/>
    <w:rsid w:val="004F3D4D"/>
    <w:rsid w:val="004F3FEC"/>
    <w:rsid w:val="004F44F5"/>
    <w:rsid w:val="004F65CB"/>
    <w:rsid w:val="004F79D0"/>
    <w:rsid w:val="004F7A67"/>
    <w:rsid w:val="00502193"/>
    <w:rsid w:val="005047A2"/>
    <w:rsid w:val="005047B1"/>
    <w:rsid w:val="0050486A"/>
    <w:rsid w:val="005048A5"/>
    <w:rsid w:val="0050628B"/>
    <w:rsid w:val="00506ABD"/>
    <w:rsid w:val="00511586"/>
    <w:rsid w:val="00515356"/>
    <w:rsid w:val="0051584C"/>
    <w:rsid w:val="0052082D"/>
    <w:rsid w:val="00523C2D"/>
    <w:rsid w:val="00523EE3"/>
    <w:rsid w:val="00523FEB"/>
    <w:rsid w:val="00524BDA"/>
    <w:rsid w:val="00527ECF"/>
    <w:rsid w:val="00531104"/>
    <w:rsid w:val="0053130D"/>
    <w:rsid w:val="00532FB2"/>
    <w:rsid w:val="00534804"/>
    <w:rsid w:val="005352E0"/>
    <w:rsid w:val="0054121F"/>
    <w:rsid w:val="005456D1"/>
    <w:rsid w:val="00546CEA"/>
    <w:rsid w:val="0055067E"/>
    <w:rsid w:val="00551D3A"/>
    <w:rsid w:val="005567D3"/>
    <w:rsid w:val="005611B7"/>
    <w:rsid w:val="00562191"/>
    <w:rsid w:val="00564532"/>
    <w:rsid w:val="00564544"/>
    <w:rsid w:val="00566627"/>
    <w:rsid w:val="005701AF"/>
    <w:rsid w:val="0057073E"/>
    <w:rsid w:val="00571252"/>
    <w:rsid w:val="00571EBE"/>
    <w:rsid w:val="00575043"/>
    <w:rsid w:val="00575C96"/>
    <w:rsid w:val="00575EFD"/>
    <w:rsid w:val="005761E3"/>
    <w:rsid w:val="00581228"/>
    <w:rsid w:val="00583306"/>
    <w:rsid w:val="00583E37"/>
    <w:rsid w:val="005863ED"/>
    <w:rsid w:val="005874EF"/>
    <w:rsid w:val="00590DA8"/>
    <w:rsid w:val="00590EBD"/>
    <w:rsid w:val="00594D2F"/>
    <w:rsid w:val="0059541B"/>
    <w:rsid w:val="00595A1E"/>
    <w:rsid w:val="00596130"/>
    <w:rsid w:val="005975B5"/>
    <w:rsid w:val="00597638"/>
    <w:rsid w:val="00597C5D"/>
    <w:rsid w:val="005A09F8"/>
    <w:rsid w:val="005A0A2B"/>
    <w:rsid w:val="005A3F86"/>
    <w:rsid w:val="005A4415"/>
    <w:rsid w:val="005A710E"/>
    <w:rsid w:val="005B2CFA"/>
    <w:rsid w:val="005B2EAB"/>
    <w:rsid w:val="005B3BAF"/>
    <w:rsid w:val="005B5DE0"/>
    <w:rsid w:val="005B765B"/>
    <w:rsid w:val="005B7972"/>
    <w:rsid w:val="005C10B8"/>
    <w:rsid w:val="005C188B"/>
    <w:rsid w:val="005C4B25"/>
    <w:rsid w:val="005C6921"/>
    <w:rsid w:val="005D0BAE"/>
    <w:rsid w:val="005D134C"/>
    <w:rsid w:val="005D3CD0"/>
    <w:rsid w:val="005D44D2"/>
    <w:rsid w:val="005D61F1"/>
    <w:rsid w:val="005D6595"/>
    <w:rsid w:val="005D71E0"/>
    <w:rsid w:val="005D7648"/>
    <w:rsid w:val="005D7F33"/>
    <w:rsid w:val="005E071F"/>
    <w:rsid w:val="005E278E"/>
    <w:rsid w:val="005E3137"/>
    <w:rsid w:val="005E6032"/>
    <w:rsid w:val="005F08E6"/>
    <w:rsid w:val="005F0EE6"/>
    <w:rsid w:val="005F2BFE"/>
    <w:rsid w:val="005F2F40"/>
    <w:rsid w:val="005F5C4F"/>
    <w:rsid w:val="005F5DD8"/>
    <w:rsid w:val="005F682D"/>
    <w:rsid w:val="005F6C0A"/>
    <w:rsid w:val="005F7C30"/>
    <w:rsid w:val="006002EA"/>
    <w:rsid w:val="00601761"/>
    <w:rsid w:val="00602694"/>
    <w:rsid w:val="006038C8"/>
    <w:rsid w:val="0061001D"/>
    <w:rsid w:val="00610725"/>
    <w:rsid w:val="0061140E"/>
    <w:rsid w:val="006116AA"/>
    <w:rsid w:val="006119C4"/>
    <w:rsid w:val="006127A2"/>
    <w:rsid w:val="00614C21"/>
    <w:rsid w:val="006151E0"/>
    <w:rsid w:val="00615277"/>
    <w:rsid w:val="006162C4"/>
    <w:rsid w:val="006172A2"/>
    <w:rsid w:val="006209E3"/>
    <w:rsid w:val="0062200C"/>
    <w:rsid w:val="00622A56"/>
    <w:rsid w:val="006245EC"/>
    <w:rsid w:val="00626E50"/>
    <w:rsid w:val="00627160"/>
    <w:rsid w:val="006274AE"/>
    <w:rsid w:val="00627544"/>
    <w:rsid w:val="00627FCA"/>
    <w:rsid w:val="006322BC"/>
    <w:rsid w:val="00634D81"/>
    <w:rsid w:val="00635F0E"/>
    <w:rsid w:val="006363E8"/>
    <w:rsid w:val="00636E04"/>
    <w:rsid w:val="00637C8E"/>
    <w:rsid w:val="006400AD"/>
    <w:rsid w:val="00641476"/>
    <w:rsid w:val="00641A31"/>
    <w:rsid w:val="00644331"/>
    <w:rsid w:val="00644AF7"/>
    <w:rsid w:val="00650692"/>
    <w:rsid w:val="00653829"/>
    <w:rsid w:val="006541B4"/>
    <w:rsid w:val="00654473"/>
    <w:rsid w:val="00654E7E"/>
    <w:rsid w:val="0065654B"/>
    <w:rsid w:val="00662728"/>
    <w:rsid w:val="00663BC1"/>
    <w:rsid w:val="00671634"/>
    <w:rsid w:val="0067180E"/>
    <w:rsid w:val="0067240A"/>
    <w:rsid w:val="006736A6"/>
    <w:rsid w:val="0067476E"/>
    <w:rsid w:val="00674F6B"/>
    <w:rsid w:val="00675BFC"/>
    <w:rsid w:val="0067602D"/>
    <w:rsid w:val="00680C95"/>
    <w:rsid w:val="00680EC0"/>
    <w:rsid w:val="006814EC"/>
    <w:rsid w:val="00682492"/>
    <w:rsid w:val="006827B8"/>
    <w:rsid w:val="006827D5"/>
    <w:rsid w:val="006828FC"/>
    <w:rsid w:val="00682BBA"/>
    <w:rsid w:val="006845C4"/>
    <w:rsid w:val="00684CDD"/>
    <w:rsid w:val="00685042"/>
    <w:rsid w:val="0068758C"/>
    <w:rsid w:val="00687D4D"/>
    <w:rsid w:val="00687D7E"/>
    <w:rsid w:val="00691AC7"/>
    <w:rsid w:val="00695362"/>
    <w:rsid w:val="00695D46"/>
    <w:rsid w:val="00697168"/>
    <w:rsid w:val="006A0A38"/>
    <w:rsid w:val="006A0ADF"/>
    <w:rsid w:val="006A253F"/>
    <w:rsid w:val="006A4AEF"/>
    <w:rsid w:val="006A545B"/>
    <w:rsid w:val="006A5DA3"/>
    <w:rsid w:val="006A6378"/>
    <w:rsid w:val="006A7075"/>
    <w:rsid w:val="006A741D"/>
    <w:rsid w:val="006A7695"/>
    <w:rsid w:val="006B2A75"/>
    <w:rsid w:val="006B3D4E"/>
    <w:rsid w:val="006B4C35"/>
    <w:rsid w:val="006B52A2"/>
    <w:rsid w:val="006C35E2"/>
    <w:rsid w:val="006C3BC9"/>
    <w:rsid w:val="006C4299"/>
    <w:rsid w:val="006C42D7"/>
    <w:rsid w:val="006C6275"/>
    <w:rsid w:val="006D1AC1"/>
    <w:rsid w:val="006D1E73"/>
    <w:rsid w:val="006D2195"/>
    <w:rsid w:val="006D277A"/>
    <w:rsid w:val="006D364B"/>
    <w:rsid w:val="006D404F"/>
    <w:rsid w:val="006D661A"/>
    <w:rsid w:val="006D6B10"/>
    <w:rsid w:val="006E02C1"/>
    <w:rsid w:val="006E1B83"/>
    <w:rsid w:val="006E494D"/>
    <w:rsid w:val="006E5E53"/>
    <w:rsid w:val="006E6002"/>
    <w:rsid w:val="006E76EB"/>
    <w:rsid w:val="006E7FFE"/>
    <w:rsid w:val="006F192C"/>
    <w:rsid w:val="006F22CB"/>
    <w:rsid w:val="006F32C7"/>
    <w:rsid w:val="00707A85"/>
    <w:rsid w:val="0071189E"/>
    <w:rsid w:val="00713178"/>
    <w:rsid w:val="00714280"/>
    <w:rsid w:val="00715368"/>
    <w:rsid w:val="00715DA5"/>
    <w:rsid w:val="0071615B"/>
    <w:rsid w:val="00720565"/>
    <w:rsid w:val="00720CEC"/>
    <w:rsid w:val="00720FF3"/>
    <w:rsid w:val="007211B7"/>
    <w:rsid w:val="007219BF"/>
    <w:rsid w:val="0072208B"/>
    <w:rsid w:val="00725A3F"/>
    <w:rsid w:val="00730F2F"/>
    <w:rsid w:val="0073553D"/>
    <w:rsid w:val="007366BE"/>
    <w:rsid w:val="00736FE5"/>
    <w:rsid w:val="00737CD1"/>
    <w:rsid w:val="00741DB9"/>
    <w:rsid w:val="0074333B"/>
    <w:rsid w:val="00743825"/>
    <w:rsid w:val="0074638F"/>
    <w:rsid w:val="0074692D"/>
    <w:rsid w:val="00750C28"/>
    <w:rsid w:val="00752B47"/>
    <w:rsid w:val="00754BD5"/>
    <w:rsid w:val="00754DE2"/>
    <w:rsid w:val="0075677E"/>
    <w:rsid w:val="00762BB0"/>
    <w:rsid w:val="00763298"/>
    <w:rsid w:val="0076394C"/>
    <w:rsid w:val="0076550D"/>
    <w:rsid w:val="00766555"/>
    <w:rsid w:val="00766A1F"/>
    <w:rsid w:val="0076761E"/>
    <w:rsid w:val="007702C7"/>
    <w:rsid w:val="00770E81"/>
    <w:rsid w:val="00771271"/>
    <w:rsid w:val="007718F2"/>
    <w:rsid w:val="00772EE4"/>
    <w:rsid w:val="0077542F"/>
    <w:rsid w:val="00775750"/>
    <w:rsid w:val="00776180"/>
    <w:rsid w:val="00776611"/>
    <w:rsid w:val="00776F8C"/>
    <w:rsid w:val="00781B85"/>
    <w:rsid w:val="00781D26"/>
    <w:rsid w:val="00782CA0"/>
    <w:rsid w:val="00786B94"/>
    <w:rsid w:val="00787B5E"/>
    <w:rsid w:val="00790B84"/>
    <w:rsid w:val="007940A3"/>
    <w:rsid w:val="00796EE1"/>
    <w:rsid w:val="00796FB8"/>
    <w:rsid w:val="00797464"/>
    <w:rsid w:val="007A01DD"/>
    <w:rsid w:val="007A0C19"/>
    <w:rsid w:val="007A1296"/>
    <w:rsid w:val="007A2937"/>
    <w:rsid w:val="007A47FD"/>
    <w:rsid w:val="007A4D8A"/>
    <w:rsid w:val="007A536F"/>
    <w:rsid w:val="007A5CA5"/>
    <w:rsid w:val="007A5EDA"/>
    <w:rsid w:val="007A67A4"/>
    <w:rsid w:val="007A6849"/>
    <w:rsid w:val="007A75DE"/>
    <w:rsid w:val="007B086D"/>
    <w:rsid w:val="007B08D9"/>
    <w:rsid w:val="007B276F"/>
    <w:rsid w:val="007B2C34"/>
    <w:rsid w:val="007B3FCF"/>
    <w:rsid w:val="007B5A67"/>
    <w:rsid w:val="007B7B48"/>
    <w:rsid w:val="007C2CB2"/>
    <w:rsid w:val="007C34CF"/>
    <w:rsid w:val="007C59A3"/>
    <w:rsid w:val="007D0A6E"/>
    <w:rsid w:val="007D0A6F"/>
    <w:rsid w:val="007D0BC2"/>
    <w:rsid w:val="007D1CBD"/>
    <w:rsid w:val="007D4A5C"/>
    <w:rsid w:val="007D4D53"/>
    <w:rsid w:val="007D4DD1"/>
    <w:rsid w:val="007D5D6A"/>
    <w:rsid w:val="007D6808"/>
    <w:rsid w:val="007E1415"/>
    <w:rsid w:val="007E1671"/>
    <w:rsid w:val="007E1E2B"/>
    <w:rsid w:val="007E2A4B"/>
    <w:rsid w:val="007E36A8"/>
    <w:rsid w:val="007E37EA"/>
    <w:rsid w:val="007E3C32"/>
    <w:rsid w:val="007E42C8"/>
    <w:rsid w:val="007E4A70"/>
    <w:rsid w:val="007E53B4"/>
    <w:rsid w:val="007F0126"/>
    <w:rsid w:val="007F0260"/>
    <w:rsid w:val="007F146D"/>
    <w:rsid w:val="007F1A5F"/>
    <w:rsid w:val="007F24EE"/>
    <w:rsid w:val="007F3AF5"/>
    <w:rsid w:val="007F41A3"/>
    <w:rsid w:val="007F5FC7"/>
    <w:rsid w:val="007F61C7"/>
    <w:rsid w:val="0080062B"/>
    <w:rsid w:val="00801B81"/>
    <w:rsid w:val="00802EB1"/>
    <w:rsid w:val="00803AEB"/>
    <w:rsid w:val="0080408D"/>
    <w:rsid w:val="008053F4"/>
    <w:rsid w:val="00807091"/>
    <w:rsid w:val="00812B62"/>
    <w:rsid w:val="00813AF5"/>
    <w:rsid w:val="0081402C"/>
    <w:rsid w:val="00814BDD"/>
    <w:rsid w:val="008171B8"/>
    <w:rsid w:val="00821C00"/>
    <w:rsid w:val="00821FDA"/>
    <w:rsid w:val="00823249"/>
    <w:rsid w:val="008242B4"/>
    <w:rsid w:val="00825212"/>
    <w:rsid w:val="00832CA8"/>
    <w:rsid w:val="00834DC8"/>
    <w:rsid w:val="00836A98"/>
    <w:rsid w:val="00837501"/>
    <w:rsid w:val="00840669"/>
    <w:rsid w:val="00840898"/>
    <w:rsid w:val="00843E30"/>
    <w:rsid w:val="00843E68"/>
    <w:rsid w:val="00845442"/>
    <w:rsid w:val="0084559A"/>
    <w:rsid w:val="00846D0D"/>
    <w:rsid w:val="00847473"/>
    <w:rsid w:val="00847D1F"/>
    <w:rsid w:val="00850134"/>
    <w:rsid w:val="00850A83"/>
    <w:rsid w:val="00851A4B"/>
    <w:rsid w:val="008530B7"/>
    <w:rsid w:val="00853A21"/>
    <w:rsid w:val="0085419B"/>
    <w:rsid w:val="00854D3F"/>
    <w:rsid w:val="008555F4"/>
    <w:rsid w:val="00857E88"/>
    <w:rsid w:val="00861252"/>
    <w:rsid w:val="0086158F"/>
    <w:rsid w:val="00861682"/>
    <w:rsid w:val="008620E1"/>
    <w:rsid w:val="00862F51"/>
    <w:rsid w:val="00864947"/>
    <w:rsid w:val="00866755"/>
    <w:rsid w:val="00871AF3"/>
    <w:rsid w:val="008759C1"/>
    <w:rsid w:val="00875C50"/>
    <w:rsid w:val="008766F5"/>
    <w:rsid w:val="00877619"/>
    <w:rsid w:val="00883A44"/>
    <w:rsid w:val="0088460C"/>
    <w:rsid w:val="00886F58"/>
    <w:rsid w:val="00890842"/>
    <w:rsid w:val="00892D9B"/>
    <w:rsid w:val="008964E3"/>
    <w:rsid w:val="00897326"/>
    <w:rsid w:val="00897F3A"/>
    <w:rsid w:val="008A0C71"/>
    <w:rsid w:val="008A3957"/>
    <w:rsid w:val="008A5DBE"/>
    <w:rsid w:val="008A79F7"/>
    <w:rsid w:val="008B4310"/>
    <w:rsid w:val="008B463D"/>
    <w:rsid w:val="008B506F"/>
    <w:rsid w:val="008C0DB2"/>
    <w:rsid w:val="008C2F1F"/>
    <w:rsid w:val="008C3B49"/>
    <w:rsid w:val="008C7195"/>
    <w:rsid w:val="008D02A2"/>
    <w:rsid w:val="008D04C3"/>
    <w:rsid w:val="008D45A1"/>
    <w:rsid w:val="008D5076"/>
    <w:rsid w:val="008D6E76"/>
    <w:rsid w:val="008E001F"/>
    <w:rsid w:val="008E1DC9"/>
    <w:rsid w:val="008E1F3D"/>
    <w:rsid w:val="008E2C82"/>
    <w:rsid w:val="008E49C3"/>
    <w:rsid w:val="008E6903"/>
    <w:rsid w:val="008E69B3"/>
    <w:rsid w:val="008E7BE1"/>
    <w:rsid w:val="008F054F"/>
    <w:rsid w:val="008F0EDD"/>
    <w:rsid w:val="008F148E"/>
    <w:rsid w:val="008F154B"/>
    <w:rsid w:val="008F1939"/>
    <w:rsid w:val="008F3392"/>
    <w:rsid w:val="008F479D"/>
    <w:rsid w:val="008F620E"/>
    <w:rsid w:val="00903A6B"/>
    <w:rsid w:val="009045B9"/>
    <w:rsid w:val="0090607E"/>
    <w:rsid w:val="00911135"/>
    <w:rsid w:val="0091298D"/>
    <w:rsid w:val="00913B13"/>
    <w:rsid w:val="00914103"/>
    <w:rsid w:val="00914CB2"/>
    <w:rsid w:val="0091502C"/>
    <w:rsid w:val="00915965"/>
    <w:rsid w:val="009160D0"/>
    <w:rsid w:val="00916758"/>
    <w:rsid w:val="00917CD9"/>
    <w:rsid w:val="00920A90"/>
    <w:rsid w:val="00920AC2"/>
    <w:rsid w:val="00925198"/>
    <w:rsid w:val="00926B86"/>
    <w:rsid w:val="009315D8"/>
    <w:rsid w:val="00931C82"/>
    <w:rsid w:val="009355B2"/>
    <w:rsid w:val="00935FF9"/>
    <w:rsid w:val="00936228"/>
    <w:rsid w:val="00936D55"/>
    <w:rsid w:val="00941C2B"/>
    <w:rsid w:val="00943699"/>
    <w:rsid w:val="00947802"/>
    <w:rsid w:val="00950A13"/>
    <w:rsid w:val="00952FA3"/>
    <w:rsid w:val="00954DC8"/>
    <w:rsid w:val="009550A0"/>
    <w:rsid w:val="0096000C"/>
    <w:rsid w:val="0096215B"/>
    <w:rsid w:val="00963DBB"/>
    <w:rsid w:val="009648E1"/>
    <w:rsid w:val="009675A1"/>
    <w:rsid w:val="009675FE"/>
    <w:rsid w:val="0097128A"/>
    <w:rsid w:val="00971F1B"/>
    <w:rsid w:val="00972500"/>
    <w:rsid w:val="0097580F"/>
    <w:rsid w:val="00977ECA"/>
    <w:rsid w:val="00980BB7"/>
    <w:rsid w:val="00982212"/>
    <w:rsid w:val="009825C9"/>
    <w:rsid w:val="00983F63"/>
    <w:rsid w:val="0098408F"/>
    <w:rsid w:val="009842F4"/>
    <w:rsid w:val="00984316"/>
    <w:rsid w:val="00985296"/>
    <w:rsid w:val="009854B1"/>
    <w:rsid w:val="0098589E"/>
    <w:rsid w:val="0098759F"/>
    <w:rsid w:val="00987D6E"/>
    <w:rsid w:val="00990640"/>
    <w:rsid w:val="00990B84"/>
    <w:rsid w:val="009915C9"/>
    <w:rsid w:val="009917BC"/>
    <w:rsid w:val="00993390"/>
    <w:rsid w:val="00994B15"/>
    <w:rsid w:val="009951B2"/>
    <w:rsid w:val="0099606F"/>
    <w:rsid w:val="00997CB4"/>
    <w:rsid w:val="009A02BB"/>
    <w:rsid w:val="009A1860"/>
    <w:rsid w:val="009A27AF"/>
    <w:rsid w:val="009A27C4"/>
    <w:rsid w:val="009A5E7C"/>
    <w:rsid w:val="009A7508"/>
    <w:rsid w:val="009B3252"/>
    <w:rsid w:val="009B5D20"/>
    <w:rsid w:val="009B7670"/>
    <w:rsid w:val="009C1015"/>
    <w:rsid w:val="009C12A8"/>
    <w:rsid w:val="009C38D4"/>
    <w:rsid w:val="009C398C"/>
    <w:rsid w:val="009C3EE1"/>
    <w:rsid w:val="009D1E3B"/>
    <w:rsid w:val="009D4940"/>
    <w:rsid w:val="009D5336"/>
    <w:rsid w:val="009D6DC7"/>
    <w:rsid w:val="009D74E5"/>
    <w:rsid w:val="009E37D4"/>
    <w:rsid w:val="009E3B4C"/>
    <w:rsid w:val="009E5BA6"/>
    <w:rsid w:val="009E5DC6"/>
    <w:rsid w:val="009E765A"/>
    <w:rsid w:val="009F0BB1"/>
    <w:rsid w:val="009F1176"/>
    <w:rsid w:val="009F19C5"/>
    <w:rsid w:val="009F1B94"/>
    <w:rsid w:val="009F2158"/>
    <w:rsid w:val="009F2493"/>
    <w:rsid w:val="009F63E4"/>
    <w:rsid w:val="00A00B87"/>
    <w:rsid w:val="00A021CB"/>
    <w:rsid w:val="00A04374"/>
    <w:rsid w:val="00A0702D"/>
    <w:rsid w:val="00A07774"/>
    <w:rsid w:val="00A07FCC"/>
    <w:rsid w:val="00A10502"/>
    <w:rsid w:val="00A106CB"/>
    <w:rsid w:val="00A112F3"/>
    <w:rsid w:val="00A11FE2"/>
    <w:rsid w:val="00A124FE"/>
    <w:rsid w:val="00A146CC"/>
    <w:rsid w:val="00A148EC"/>
    <w:rsid w:val="00A17837"/>
    <w:rsid w:val="00A2370C"/>
    <w:rsid w:val="00A25D28"/>
    <w:rsid w:val="00A30833"/>
    <w:rsid w:val="00A3526F"/>
    <w:rsid w:val="00A3540D"/>
    <w:rsid w:val="00A35931"/>
    <w:rsid w:val="00A377C4"/>
    <w:rsid w:val="00A37E5D"/>
    <w:rsid w:val="00A40DAB"/>
    <w:rsid w:val="00A43215"/>
    <w:rsid w:val="00A4758E"/>
    <w:rsid w:val="00A50F08"/>
    <w:rsid w:val="00A50FD8"/>
    <w:rsid w:val="00A51900"/>
    <w:rsid w:val="00A52CE6"/>
    <w:rsid w:val="00A55C6D"/>
    <w:rsid w:val="00A56F79"/>
    <w:rsid w:val="00A63176"/>
    <w:rsid w:val="00A63445"/>
    <w:rsid w:val="00A6348F"/>
    <w:rsid w:val="00A6349A"/>
    <w:rsid w:val="00A66802"/>
    <w:rsid w:val="00A66A53"/>
    <w:rsid w:val="00A66B31"/>
    <w:rsid w:val="00A673A0"/>
    <w:rsid w:val="00A70204"/>
    <w:rsid w:val="00A71D6A"/>
    <w:rsid w:val="00A72C38"/>
    <w:rsid w:val="00A72C71"/>
    <w:rsid w:val="00A753A6"/>
    <w:rsid w:val="00A75704"/>
    <w:rsid w:val="00A75B15"/>
    <w:rsid w:val="00A80561"/>
    <w:rsid w:val="00A871D2"/>
    <w:rsid w:val="00A876BD"/>
    <w:rsid w:val="00A87942"/>
    <w:rsid w:val="00A90FAD"/>
    <w:rsid w:val="00A92729"/>
    <w:rsid w:val="00A94D63"/>
    <w:rsid w:val="00A962DE"/>
    <w:rsid w:val="00A97161"/>
    <w:rsid w:val="00A977E6"/>
    <w:rsid w:val="00AA0257"/>
    <w:rsid w:val="00AA2443"/>
    <w:rsid w:val="00AA3677"/>
    <w:rsid w:val="00AA4C3C"/>
    <w:rsid w:val="00AA5E71"/>
    <w:rsid w:val="00AA766E"/>
    <w:rsid w:val="00AB42A3"/>
    <w:rsid w:val="00AB5C53"/>
    <w:rsid w:val="00AB64BC"/>
    <w:rsid w:val="00AB696D"/>
    <w:rsid w:val="00AB7667"/>
    <w:rsid w:val="00AB7D1B"/>
    <w:rsid w:val="00AC097D"/>
    <w:rsid w:val="00AC2276"/>
    <w:rsid w:val="00AC2E6E"/>
    <w:rsid w:val="00AC4B08"/>
    <w:rsid w:val="00AC4F44"/>
    <w:rsid w:val="00AC5D6B"/>
    <w:rsid w:val="00AC602A"/>
    <w:rsid w:val="00AC69C5"/>
    <w:rsid w:val="00AC6A34"/>
    <w:rsid w:val="00AD0F20"/>
    <w:rsid w:val="00AD22E8"/>
    <w:rsid w:val="00AD39F9"/>
    <w:rsid w:val="00AD48E6"/>
    <w:rsid w:val="00AD571D"/>
    <w:rsid w:val="00AE17DB"/>
    <w:rsid w:val="00AE28C5"/>
    <w:rsid w:val="00AE3199"/>
    <w:rsid w:val="00AE3C04"/>
    <w:rsid w:val="00AE414D"/>
    <w:rsid w:val="00AE6926"/>
    <w:rsid w:val="00AE7B81"/>
    <w:rsid w:val="00AF2AD7"/>
    <w:rsid w:val="00AF381D"/>
    <w:rsid w:val="00B02120"/>
    <w:rsid w:val="00B0284B"/>
    <w:rsid w:val="00B03138"/>
    <w:rsid w:val="00B03622"/>
    <w:rsid w:val="00B03764"/>
    <w:rsid w:val="00B040F1"/>
    <w:rsid w:val="00B046ED"/>
    <w:rsid w:val="00B055A0"/>
    <w:rsid w:val="00B0625B"/>
    <w:rsid w:val="00B06869"/>
    <w:rsid w:val="00B10703"/>
    <w:rsid w:val="00B11517"/>
    <w:rsid w:val="00B121BE"/>
    <w:rsid w:val="00B134E5"/>
    <w:rsid w:val="00B13F79"/>
    <w:rsid w:val="00B146DA"/>
    <w:rsid w:val="00B16158"/>
    <w:rsid w:val="00B16365"/>
    <w:rsid w:val="00B17714"/>
    <w:rsid w:val="00B17889"/>
    <w:rsid w:val="00B20C74"/>
    <w:rsid w:val="00B21CF1"/>
    <w:rsid w:val="00B233BF"/>
    <w:rsid w:val="00B26D8F"/>
    <w:rsid w:val="00B30048"/>
    <w:rsid w:val="00B31CDE"/>
    <w:rsid w:val="00B32A52"/>
    <w:rsid w:val="00B34132"/>
    <w:rsid w:val="00B34289"/>
    <w:rsid w:val="00B34759"/>
    <w:rsid w:val="00B35A48"/>
    <w:rsid w:val="00B37BC1"/>
    <w:rsid w:val="00B405A3"/>
    <w:rsid w:val="00B41317"/>
    <w:rsid w:val="00B414E5"/>
    <w:rsid w:val="00B44559"/>
    <w:rsid w:val="00B44880"/>
    <w:rsid w:val="00B4547C"/>
    <w:rsid w:val="00B531CF"/>
    <w:rsid w:val="00B5533B"/>
    <w:rsid w:val="00B5678B"/>
    <w:rsid w:val="00B568F1"/>
    <w:rsid w:val="00B5699A"/>
    <w:rsid w:val="00B5765A"/>
    <w:rsid w:val="00B60731"/>
    <w:rsid w:val="00B62B98"/>
    <w:rsid w:val="00B64513"/>
    <w:rsid w:val="00B67B7E"/>
    <w:rsid w:val="00B74762"/>
    <w:rsid w:val="00B75965"/>
    <w:rsid w:val="00B77338"/>
    <w:rsid w:val="00B80A27"/>
    <w:rsid w:val="00B8121D"/>
    <w:rsid w:val="00B81CFB"/>
    <w:rsid w:val="00B81FA7"/>
    <w:rsid w:val="00B833E1"/>
    <w:rsid w:val="00B8405A"/>
    <w:rsid w:val="00B84CF4"/>
    <w:rsid w:val="00B85481"/>
    <w:rsid w:val="00B90DFF"/>
    <w:rsid w:val="00B912A0"/>
    <w:rsid w:val="00B9262B"/>
    <w:rsid w:val="00B935B8"/>
    <w:rsid w:val="00B9394B"/>
    <w:rsid w:val="00B948CD"/>
    <w:rsid w:val="00B94F50"/>
    <w:rsid w:val="00B95868"/>
    <w:rsid w:val="00B958CF"/>
    <w:rsid w:val="00B96F23"/>
    <w:rsid w:val="00BA02E0"/>
    <w:rsid w:val="00BA09A7"/>
    <w:rsid w:val="00BA155E"/>
    <w:rsid w:val="00BA158B"/>
    <w:rsid w:val="00BA3302"/>
    <w:rsid w:val="00BA38FD"/>
    <w:rsid w:val="00BA4AC4"/>
    <w:rsid w:val="00BA6382"/>
    <w:rsid w:val="00BA6E04"/>
    <w:rsid w:val="00BA71A1"/>
    <w:rsid w:val="00BB11E2"/>
    <w:rsid w:val="00BB1219"/>
    <w:rsid w:val="00BB1F7F"/>
    <w:rsid w:val="00BB4B25"/>
    <w:rsid w:val="00BB5F87"/>
    <w:rsid w:val="00BB74A6"/>
    <w:rsid w:val="00BC1D2E"/>
    <w:rsid w:val="00BC3651"/>
    <w:rsid w:val="00BC3AF5"/>
    <w:rsid w:val="00BC4EF9"/>
    <w:rsid w:val="00BC54FF"/>
    <w:rsid w:val="00BC5525"/>
    <w:rsid w:val="00BC6190"/>
    <w:rsid w:val="00BC68EA"/>
    <w:rsid w:val="00BC6E6F"/>
    <w:rsid w:val="00BC7B88"/>
    <w:rsid w:val="00BD1469"/>
    <w:rsid w:val="00BD1731"/>
    <w:rsid w:val="00BD3E6D"/>
    <w:rsid w:val="00BD422C"/>
    <w:rsid w:val="00BD4503"/>
    <w:rsid w:val="00BD4E5D"/>
    <w:rsid w:val="00BD6BE3"/>
    <w:rsid w:val="00BD7EF4"/>
    <w:rsid w:val="00BE36BB"/>
    <w:rsid w:val="00BE683C"/>
    <w:rsid w:val="00BE7388"/>
    <w:rsid w:val="00BF1CD5"/>
    <w:rsid w:val="00BF26ED"/>
    <w:rsid w:val="00BF4529"/>
    <w:rsid w:val="00BF612D"/>
    <w:rsid w:val="00BF7019"/>
    <w:rsid w:val="00C00BD4"/>
    <w:rsid w:val="00C0136B"/>
    <w:rsid w:val="00C01A61"/>
    <w:rsid w:val="00C03880"/>
    <w:rsid w:val="00C03D7E"/>
    <w:rsid w:val="00C0543F"/>
    <w:rsid w:val="00C055D8"/>
    <w:rsid w:val="00C07CE2"/>
    <w:rsid w:val="00C11BD7"/>
    <w:rsid w:val="00C12622"/>
    <w:rsid w:val="00C12CEA"/>
    <w:rsid w:val="00C137A4"/>
    <w:rsid w:val="00C14307"/>
    <w:rsid w:val="00C17FCF"/>
    <w:rsid w:val="00C20056"/>
    <w:rsid w:val="00C2006B"/>
    <w:rsid w:val="00C20FE2"/>
    <w:rsid w:val="00C22E90"/>
    <w:rsid w:val="00C23766"/>
    <w:rsid w:val="00C23938"/>
    <w:rsid w:val="00C262B9"/>
    <w:rsid w:val="00C27CEF"/>
    <w:rsid w:val="00C31C4B"/>
    <w:rsid w:val="00C33E13"/>
    <w:rsid w:val="00C36A2F"/>
    <w:rsid w:val="00C36F83"/>
    <w:rsid w:val="00C41499"/>
    <w:rsid w:val="00C41C23"/>
    <w:rsid w:val="00C43441"/>
    <w:rsid w:val="00C45A47"/>
    <w:rsid w:val="00C467A3"/>
    <w:rsid w:val="00C46808"/>
    <w:rsid w:val="00C50701"/>
    <w:rsid w:val="00C54281"/>
    <w:rsid w:val="00C6189D"/>
    <w:rsid w:val="00C67906"/>
    <w:rsid w:val="00C70AF6"/>
    <w:rsid w:val="00C7228C"/>
    <w:rsid w:val="00C73319"/>
    <w:rsid w:val="00C74513"/>
    <w:rsid w:val="00C74F0A"/>
    <w:rsid w:val="00C770E6"/>
    <w:rsid w:val="00C80C62"/>
    <w:rsid w:val="00C822A4"/>
    <w:rsid w:val="00C826EA"/>
    <w:rsid w:val="00C90286"/>
    <w:rsid w:val="00C90D02"/>
    <w:rsid w:val="00C90E7E"/>
    <w:rsid w:val="00C91BFA"/>
    <w:rsid w:val="00C91D80"/>
    <w:rsid w:val="00C92A01"/>
    <w:rsid w:val="00C93381"/>
    <w:rsid w:val="00C955DD"/>
    <w:rsid w:val="00C965AD"/>
    <w:rsid w:val="00C96897"/>
    <w:rsid w:val="00CA03A6"/>
    <w:rsid w:val="00CA1455"/>
    <w:rsid w:val="00CA14F5"/>
    <w:rsid w:val="00CA159B"/>
    <w:rsid w:val="00CA31B1"/>
    <w:rsid w:val="00CA48AC"/>
    <w:rsid w:val="00CA64CE"/>
    <w:rsid w:val="00CA6CE7"/>
    <w:rsid w:val="00CB040C"/>
    <w:rsid w:val="00CB181C"/>
    <w:rsid w:val="00CB2C27"/>
    <w:rsid w:val="00CB3780"/>
    <w:rsid w:val="00CB3A27"/>
    <w:rsid w:val="00CB45F8"/>
    <w:rsid w:val="00CB5100"/>
    <w:rsid w:val="00CB5B09"/>
    <w:rsid w:val="00CB701C"/>
    <w:rsid w:val="00CC1A15"/>
    <w:rsid w:val="00CC216C"/>
    <w:rsid w:val="00CC26B7"/>
    <w:rsid w:val="00CC4208"/>
    <w:rsid w:val="00CC5947"/>
    <w:rsid w:val="00CC5A8E"/>
    <w:rsid w:val="00CD588E"/>
    <w:rsid w:val="00CD5EAC"/>
    <w:rsid w:val="00CE10B1"/>
    <w:rsid w:val="00CE4681"/>
    <w:rsid w:val="00CE4A92"/>
    <w:rsid w:val="00CF052B"/>
    <w:rsid w:val="00CF1C9A"/>
    <w:rsid w:val="00CF212F"/>
    <w:rsid w:val="00CF363C"/>
    <w:rsid w:val="00D00441"/>
    <w:rsid w:val="00D01000"/>
    <w:rsid w:val="00D010D4"/>
    <w:rsid w:val="00D0287C"/>
    <w:rsid w:val="00D02CC6"/>
    <w:rsid w:val="00D06166"/>
    <w:rsid w:val="00D07BF2"/>
    <w:rsid w:val="00D135B0"/>
    <w:rsid w:val="00D14963"/>
    <w:rsid w:val="00D1734C"/>
    <w:rsid w:val="00D21337"/>
    <w:rsid w:val="00D227F6"/>
    <w:rsid w:val="00D23AF4"/>
    <w:rsid w:val="00D23CEC"/>
    <w:rsid w:val="00D24B72"/>
    <w:rsid w:val="00D2515B"/>
    <w:rsid w:val="00D262AF"/>
    <w:rsid w:val="00D30769"/>
    <w:rsid w:val="00D3103C"/>
    <w:rsid w:val="00D314C8"/>
    <w:rsid w:val="00D34E3A"/>
    <w:rsid w:val="00D370D6"/>
    <w:rsid w:val="00D37FC3"/>
    <w:rsid w:val="00D40F46"/>
    <w:rsid w:val="00D41F78"/>
    <w:rsid w:val="00D43911"/>
    <w:rsid w:val="00D502DC"/>
    <w:rsid w:val="00D51981"/>
    <w:rsid w:val="00D51991"/>
    <w:rsid w:val="00D54E25"/>
    <w:rsid w:val="00D55E5C"/>
    <w:rsid w:val="00D61F7D"/>
    <w:rsid w:val="00D63AA6"/>
    <w:rsid w:val="00D647A2"/>
    <w:rsid w:val="00D649D3"/>
    <w:rsid w:val="00D65843"/>
    <w:rsid w:val="00D66B68"/>
    <w:rsid w:val="00D673E0"/>
    <w:rsid w:val="00D673F1"/>
    <w:rsid w:val="00D67718"/>
    <w:rsid w:val="00D72CC2"/>
    <w:rsid w:val="00D7388F"/>
    <w:rsid w:val="00D7464E"/>
    <w:rsid w:val="00D75DB6"/>
    <w:rsid w:val="00D762DA"/>
    <w:rsid w:val="00D767B4"/>
    <w:rsid w:val="00D76963"/>
    <w:rsid w:val="00D76A4D"/>
    <w:rsid w:val="00D803C6"/>
    <w:rsid w:val="00D8101F"/>
    <w:rsid w:val="00D81ADC"/>
    <w:rsid w:val="00D82CC1"/>
    <w:rsid w:val="00D90A0F"/>
    <w:rsid w:val="00D93062"/>
    <w:rsid w:val="00D93762"/>
    <w:rsid w:val="00D94113"/>
    <w:rsid w:val="00D96F5C"/>
    <w:rsid w:val="00DA12EB"/>
    <w:rsid w:val="00DA177A"/>
    <w:rsid w:val="00DA2F88"/>
    <w:rsid w:val="00DA4210"/>
    <w:rsid w:val="00DA4413"/>
    <w:rsid w:val="00DA44A4"/>
    <w:rsid w:val="00DA7C33"/>
    <w:rsid w:val="00DB06C6"/>
    <w:rsid w:val="00DB0705"/>
    <w:rsid w:val="00DB19AE"/>
    <w:rsid w:val="00DB325A"/>
    <w:rsid w:val="00DB3C34"/>
    <w:rsid w:val="00DB4CBB"/>
    <w:rsid w:val="00DB564B"/>
    <w:rsid w:val="00DB58EC"/>
    <w:rsid w:val="00DB62AD"/>
    <w:rsid w:val="00DB66FC"/>
    <w:rsid w:val="00DB7DCA"/>
    <w:rsid w:val="00DC4024"/>
    <w:rsid w:val="00DC6777"/>
    <w:rsid w:val="00DD149E"/>
    <w:rsid w:val="00DD355F"/>
    <w:rsid w:val="00DD41E2"/>
    <w:rsid w:val="00DD49DE"/>
    <w:rsid w:val="00DD5C2C"/>
    <w:rsid w:val="00DD65C7"/>
    <w:rsid w:val="00DD7E51"/>
    <w:rsid w:val="00DE008C"/>
    <w:rsid w:val="00DE1E22"/>
    <w:rsid w:val="00DE4B10"/>
    <w:rsid w:val="00DE4DFF"/>
    <w:rsid w:val="00DE5579"/>
    <w:rsid w:val="00DF435C"/>
    <w:rsid w:val="00DF60C9"/>
    <w:rsid w:val="00DF6747"/>
    <w:rsid w:val="00DF750B"/>
    <w:rsid w:val="00E0048D"/>
    <w:rsid w:val="00E00E99"/>
    <w:rsid w:val="00E01174"/>
    <w:rsid w:val="00E0132E"/>
    <w:rsid w:val="00E02D4E"/>
    <w:rsid w:val="00E035F2"/>
    <w:rsid w:val="00E046C3"/>
    <w:rsid w:val="00E04DDB"/>
    <w:rsid w:val="00E06253"/>
    <w:rsid w:val="00E078FF"/>
    <w:rsid w:val="00E07D93"/>
    <w:rsid w:val="00E107A0"/>
    <w:rsid w:val="00E1138B"/>
    <w:rsid w:val="00E122E3"/>
    <w:rsid w:val="00E13457"/>
    <w:rsid w:val="00E14DCC"/>
    <w:rsid w:val="00E15023"/>
    <w:rsid w:val="00E1556A"/>
    <w:rsid w:val="00E15ADC"/>
    <w:rsid w:val="00E16366"/>
    <w:rsid w:val="00E1670E"/>
    <w:rsid w:val="00E17CAA"/>
    <w:rsid w:val="00E2031C"/>
    <w:rsid w:val="00E205BE"/>
    <w:rsid w:val="00E2100D"/>
    <w:rsid w:val="00E227B5"/>
    <w:rsid w:val="00E22DE5"/>
    <w:rsid w:val="00E234A8"/>
    <w:rsid w:val="00E26B6F"/>
    <w:rsid w:val="00E34D3D"/>
    <w:rsid w:val="00E359B3"/>
    <w:rsid w:val="00E365A5"/>
    <w:rsid w:val="00E4045D"/>
    <w:rsid w:val="00E40EC3"/>
    <w:rsid w:val="00E4326C"/>
    <w:rsid w:val="00E43DCE"/>
    <w:rsid w:val="00E441E6"/>
    <w:rsid w:val="00E44335"/>
    <w:rsid w:val="00E44F70"/>
    <w:rsid w:val="00E45302"/>
    <w:rsid w:val="00E45CFF"/>
    <w:rsid w:val="00E463D4"/>
    <w:rsid w:val="00E46941"/>
    <w:rsid w:val="00E47A21"/>
    <w:rsid w:val="00E47CD1"/>
    <w:rsid w:val="00E50021"/>
    <w:rsid w:val="00E51BD9"/>
    <w:rsid w:val="00E52A26"/>
    <w:rsid w:val="00E54D23"/>
    <w:rsid w:val="00E55C70"/>
    <w:rsid w:val="00E5662C"/>
    <w:rsid w:val="00E60AE1"/>
    <w:rsid w:val="00E61336"/>
    <w:rsid w:val="00E61E37"/>
    <w:rsid w:val="00E62F06"/>
    <w:rsid w:val="00E632B9"/>
    <w:rsid w:val="00E64E64"/>
    <w:rsid w:val="00E6703B"/>
    <w:rsid w:val="00E67300"/>
    <w:rsid w:val="00E67387"/>
    <w:rsid w:val="00E67FB2"/>
    <w:rsid w:val="00E7164C"/>
    <w:rsid w:val="00E726B6"/>
    <w:rsid w:val="00E72FE5"/>
    <w:rsid w:val="00E7489D"/>
    <w:rsid w:val="00E748E8"/>
    <w:rsid w:val="00E75BC5"/>
    <w:rsid w:val="00E75F85"/>
    <w:rsid w:val="00E774E6"/>
    <w:rsid w:val="00E7769C"/>
    <w:rsid w:val="00E80BB9"/>
    <w:rsid w:val="00E82315"/>
    <w:rsid w:val="00E82683"/>
    <w:rsid w:val="00E84E6F"/>
    <w:rsid w:val="00E873E0"/>
    <w:rsid w:val="00E87C8B"/>
    <w:rsid w:val="00E905CE"/>
    <w:rsid w:val="00E925C8"/>
    <w:rsid w:val="00E928AE"/>
    <w:rsid w:val="00E93831"/>
    <w:rsid w:val="00E9507C"/>
    <w:rsid w:val="00EA253A"/>
    <w:rsid w:val="00EA6694"/>
    <w:rsid w:val="00EA6B79"/>
    <w:rsid w:val="00EA7C41"/>
    <w:rsid w:val="00EB0D88"/>
    <w:rsid w:val="00EB1015"/>
    <w:rsid w:val="00EB3D62"/>
    <w:rsid w:val="00EB4886"/>
    <w:rsid w:val="00EB6421"/>
    <w:rsid w:val="00EC00DF"/>
    <w:rsid w:val="00EC1919"/>
    <w:rsid w:val="00EC3470"/>
    <w:rsid w:val="00EC5F03"/>
    <w:rsid w:val="00EC6235"/>
    <w:rsid w:val="00EC7BC7"/>
    <w:rsid w:val="00ED011A"/>
    <w:rsid w:val="00ED07E5"/>
    <w:rsid w:val="00ED0BCF"/>
    <w:rsid w:val="00ED2826"/>
    <w:rsid w:val="00ED2AAA"/>
    <w:rsid w:val="00ED2D79"/>
    <w:rsid w:val="00ED3EC6"/>
    <w:rsid w:val="00ED46FC"/>
    <w:rsid w:val="00ED654B"/>
    <w:rsid w:val="00EE1366"/>
    <w:rsid w:val="00EE2CFB"/>
    <w:rsid w:val="00EE40DD"/>
    <w:rsid w:val="00EE5CA3"/>
    <w:rsid w:val="00EE5DBB"/>
    <w:rsid w:val="00EF0996"/>
    <w:rsid w:val="00EF2B17"/>
    <w:rsid w:val="00EF3759"/>
    <w:rsid w:val="00EF38A8"/>
    <w:rsid w:val="00EF52CC"/>
    <w:rsid w:val="00EF5464"/>
    <w:rsid w:val="00EF6813"/>
    <w:rsid w:val="00EF683F"/>
    <w:rsid w:val="00EF68E3"/>
    <w:rsid w:val="00F002D2"/>
    <w:rsid w:val="00F020A5"/>
    <w:rsid w:val="00F0521D"/>
    <w:rsid w:val="00F070B1"/>
    <w:rsid w:val="00F11A5B"/>
    <w:rsid w:val="00F12517"/>
    <w:rsid w:val="00F12CA3"/>
    <w:rsid w:val="00F13751"/>
    <w:rsid w:val="00F13C51"/>
    <w:rsid w:val="00F172B7"/>
    <w:rsid w:val="00F20E25"/>
    <w:rsid w:val="00F212DD"/>
    <w:rsid w:val="00F22A23"/>
    <w:rsid w:val="00F22CF3"/>
    <w:rsid w:val="00F24573"/>
    <w:rsid w:val="00F2462B"/>
    <w:rsid w:val="00F246C4"/>
    <w:rsid w:val="00F2653B"/>
    <w:rsid w:val="00F32030"/>
    <w:rsid w:val="00F33ADA"/>
    <w:rsid w:val="00F361E2"/>
    <w:rsid w:val="00F3633B"/>
    <w:rsid w:val="00F365FB"/>
    <w:rsid w:val="00F368AD"/>
    <w:rsid w:val="00F413CB"/>
    <w:rsid w:val="00F426AB"/>
    <w:rsid w:val="00F46603"/>
    <w:rsid w:val="00F47EDE"/>
    <w:rsid w:val="00F5042E"/>
    <w:rsid w:val="00F50A7A"/>
    <w:rsid w:val="00F51894"/>
    <w:rsid w:val="00F52969"/>
    <w:rsid w:val="00F52B15"/>
    <w:rsid w:val="00F53F66"/>
    <w:rsid w:val="00F5451A"/>
    <w:rsid w:val="00F54A30"/>
    <w:rsid w:val="00F55685"/>
    <w:rsid w:val="00F620DF"/>
    <w:rsid w:val="00F6272B"/>
    <w:rsid w:val="00F6281D"/>
    <w:rsid w:val="00F62CD1"/>
    <w:rsid w:val="00F63EBC"/>
    <w:rsid w:val="00F64873"/>
    <w:rsid w:val="00F648FE"/>
    <w:rsid w:val="00F6627F"/>
    <w:rsid w:val="00F67338"/>
    <w:rsid w:val="00F705FB"/>
    <w:rsid w:val="00F719B9"/>
    <w:rsid w:val="00F72779"/>
    <w:rsid w:val="00F72CCA"/>
    <w:rsid w:val="00F74A8F"/>
    <w:rsid w:val="00F753DB"/>
    <w:rsid w:val="00F76662"/>
    <w:rsid w:val="00F77195"/>
    <w:rsid w:val="00F7788D"/>
    <w:rsid w:val="00F81E2A"/>
    <w:rsid w:val="00F83342"/>
    <w:rsid w:val="00F83D77"/>
    <w:rsid w:val="00F8433B"/>
    <w:rsid w:val="00F848C8"/>
    <w:rsid w:val="00F86DDC"/>
    <w:rsid w:val="00F86EB8"/>
    <w:rsid w:val="00F87BC4"/>
    <w:rsid w:val="00F90EA5"/>
    <w:rsid w:val="00F91DEF"/>
    <w:rsid w:val="00F9243B"/>
    <w:rsid w:val="00F928A6"/>
    <w:rsid w:val="00F938CE"/>
    <w:rsid w:val="00F93A63"/>
    <w:rsid w:val="00F9549B"/>
    <w:rsid w:val="00F95BB1"/>
    <w:rsid w:val="00FA1F41"/>
    <w:rsid w:val="00FA24D5"/>
    <w:rsid w:val="00FA3205"/>
    <w:rsid w:val="00FA33A8"/>
    <w:rsid w:val="00FA43A8"/>
    <w:rsid w:val="00FA44F9"/>
    <w:rsid w:val="00FA5517"/>
    <w:rsid w:val="00FA55CC"/>
    <w:rsid w:val="00FB08D6"/>
    <w:rsid w:val="00FB2268"/>
    <w:rsid w:val="00FB2DD2"/>
    <w:rsid w:val="00FB32F3"/>
    <w:rsid w:val="00FB4181"/>
    <w:rsid w:val="00FB4876"/>
    <w:rsid w:val="00FB56D7"/>
    <w:rsid w:val="00FB5B96"/>
    <w:rsid w:val="00FB5E65"/>
    <w:rsid w:val="00FB7533"/>
    <w:rsid w:val="00FB7607"/>
    <w:rsid w:val="00FC016E"/>
    <w:rsid w:val="00FC2907"/>
    <w:rsid w:val="00FC2C9A"/>
    <w:rsid w:val="00FC3841"/>
    <w:rsid w:val="00FC4811"/>
    <w:rsid w:val="00FC5A1D"/>
    <w:rsid w:val="00FC6C49"/>
    <w:rsid w:val="00FC7FF8"/>
    <w:rsid w:val="00FD01F6"/>
    <w:rsid w:val="00FD0322"/>
    <w:rsid w:val="00FD0893"/>
    <w:rsid w:val="00FD0EBF"/>
    <w:rsid w:val="00FD1ED8"/>
    <w:rsid w:val="00FD266D"/>
    <w:rsid w:val="00FD278E"/>
    <w:rsid w:val="00FD2C22"/>
    <w:rsid w:val="00FD50D2"/>
    <w:rsid w:val="00FD517E"/>
    <w:rsid w:val="00FD630A"/>
    <w:rsid w:val="00FD747B"/>
    <w:rsid w:val="00FE0312"/>
    <w:rsid w:val="00FE1B16"/>
    <w:rsid w:val="00FE2573"/>
    <w:rsid w:val="00FE2C11"/>
    <w:rsid w:val="00FE3101"/>
    <w:rsid w:val="00FE37B1"/>
    <w:rsid w:val="00FE3992"/>
    <w:rsid w:val="00FF16BF"/>
    <w:rsid w:val="00FF1BE2"/>
    <w:rsid w:val="00FF3B23"/>
    <w:rsid w:val="00FF41F7"/>
    <w:rsid w:val="00FF6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95"/>
  </w:style>
  <w:style w:type="paragraph" w:styleId="1">
    <w:name w:val="heading 1"/>
    <w:basedOn w:val="a"/>
    <w:link w:val="10"/>
    <w:uiPriority w:val="9"/>
    <w:qFormat/>
    <w:rsid w:val="003524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68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524BB"/>
  </w:style>
  <w:style w:type="character" w:styleId="a3">
    <w:name w:val="Hyperlink"/>
    <w:basedOn w:val="a0"/>
    <w:uiPriority w:val="99"/>
    <w:unhideWhenUsed/>
    <w:rsid w:val="003524BB"/>
    <w:rPr>
      <w:color w:val="0000FF"/>
      <w:u w:val="single"/>
    </w:rPr>
  </w:style>
  <w:style w:type="character" w:customStyle="1" w:styleId="nobr">
    <w:name w:val="nobr"/>
    <w:basedOn w:val="a0"/>
    <w:rsid w:val="003524BB"/>
  </w:style>
  <w:style w:type="character" w:customStyle="1" w:styleId="10">
    <w:name w:val="Заголовок 1 Знак"/>
    <w:basedOn w:val="a0"/>
    <w:link w:val="1"/>
    <w:uiPriority w:val="9"/>
    <w:rsid w:val="003524BB"/>
    <w:rPr>
      <w:rFonts w:ascii="Times New Roman" w:eastAsia="Times New Roman" w:hAnsi="Times New Roman" w:cs="Times New Roman"/>
      <w:b/>
      <w:bCs/>
      <w:kern w:val="36"/>
      <w:sz w:val="48"/>
      <w:szCs w:val="48"/>
      <w:lang w:eastAsia="ru-RU"/>
    </w:rPr>
  </w:style>
  <w:style w:type="character" w:customStyle="1" w:styleId="hl">
    <w:name w:val="hl"/>
    <w:basedOn w:val="a0"/>
    <w:rsid w:val="003524BB"/>
  </w:style>
  <w:style w:type="table" w:styleId="a4">
    <w:name w:val="Table Grid"/>
    <w:basedOn w:val="a1"/>
    <w:uiPriority w:val="59"/>
    <w:rsid w:val="005F7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uiPriority w:val="99"/>
    <w:rsid w:val="005F7C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23680C"/>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236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6D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6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44332">
      <w:bodyDiv w:val="1"/>
      <w:marLeft w:val="0"/>
      <w:marRight w:val="0"/>
      <w:marTop w:val="0"/>
      <w:marBottom w:val="0"/>
      <w:divBdr>
        <w:top w:val="none" w:sz="0" w:space="0" w:color="auto"/>
        <w:left w:val="none" w:sz="0" w:space="0" w:color="auto"/>
        <w:bottom w:val="none" w:sz="0" w:space="0" w:color="auto"/>
        <w:right w:val="none" w:sz="0" w:space="0" w:color="auto"/>
      </w:divBdr>
      <w:divsChild>
        <w:div w:id="530414237">
          <w:marLeft w:val="60"/>
          <w:marRight w:val="60"/>
          <w:marTop w:val="100"/>
          <w:marBottom w:val="100"/>
          <w:divBdr>
            <w:top w:val="none" w:sz="0" w:space="0" w:color="auto"/>
            <w:left w:val="none" w:sz="0" w:space="0" w:color="auto"/>
            <w:bottom w:val="none" w:sz="0" w:space="0" w:color="auto"/>
            <w:right w:val="none" w:sz="0" w:space="0" w:color="auto"/>
          </w:divBdr>
        </w:div>
        <w:div w:id="1490827879">
          <w:marLeft w:val="60"/>
          <w:marRight w:val="60"/>
          <w:marTop w:val="100"/>
          <w:marBottom w:val="100"/>
          <w:divBdr>
            <w:top w:val="none" w:sz="0" w:space="0" w:color="auto"/>
            <w:left w:val="none" w:sz="0" w:space="0" w:color="auto"/>
            <w:bottom w:val="none" w:sz="0" w:space="0" w:color="auto"/>
            <w:right w:val="none" w:sz="0" w:space="0" w:color="auto"/>
          </w:divBdr>
        </w:div>
      </w:divsChild>
    </w:div>
    <w:div w:id="154494008">
      <w:bodyDiv w:val="1"/>
      <w:marLeft w:val="0"/>
      <w:marRight w:val="0"/>
      <w:marTop w:val="0"/>
      <w:marBottom w:val="0"/>
      <w:divBdr>
        <w:top w:val="none" w:sz="0" w:space="0" w:color="auto"/>
        <w:left w:val="none" w:sz="0" w:space="0" w:color="auto"/>
        <w:bottom w:val="none" w:sz="0" w:space="0" w:color="auto"/>
        <w:right w:val="none" w:sz="0" w:space="0" w:color="auto"/>
      </w:divBdr>
    </w:div>
    <w:div w:id="20606808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42">
          <w:marLeft w:val="0"/>
          <w:marRight w:val="0"/>
          <w:marTop w:val="0"/>
          <w:marBottom w:val="0"/>
          <w:divBdr>
            <w:top w:val="none" w:sz="0" w:space="0" w:color="auto"/>
            <w:left w:val="none" w:sz="0" w:space="0" w:color="auto"/>
            <w:bottom w:val="none" w:sz="0" w:space="0" w:color="auto"/>
            <w:right w:val="none" w:sz="0" w:space="0" w:color="auto"/>
          </w:divBdr>
        </w:div>
      </w:divsChild>
    </w:div>
    <w:div w:id="213203081">
      <w:bodyDiv w:val="1"/>
      <w:marLeft w:val="0"/>
      <w:marRight w:val="0"/>
      <w:marTop w:val="0"/>
      <w:marBottom w:val="0"/>
      <w:divBdr>
        <w:top w:val="none" w:sz="0" w:space="0" w:color="auto"/>
        <w:left w:val="none" w:sz="0" w:space="0" w:color="auto"/>
        <w:bottom w:val="none" w:sz="0" w:space="0" w:color="auto"/>
        <w:right w:val="none" w:sz="0" w:space="0" w:color="auto"/>
      </w:divBdr>
      <w:divsChild>
        <w:div w:id="1353646816">
          <w:marLeft w:val="60"/>
          <w:marRight w:val="60"/>
          <w:marTop w:val="100"/>
          <w:marBottom w:val="100"/>
          <w:divBdr>
            <w:top w:val="none" w:sz="0" w:space="0" w:color="auto"/>
            <w:left w:val="none" w:sz="0" w:space="0" w:color="auto"/>
            <w:bottom w:val="none" w:sz="0" w:space="0" w:color="auto"/>
            <w:right w:val="none" w:sz="0" w:space="0" w:color="auto"/>
          </w:divBdr>
        </w:div>
        <w:div w:id="1470393582">
          <w:marLeft w:val="60"/>
          <w:marRight w:val="60"/>
          <w:marTop w:val="100"/>
          <w:marBottom w:val="100"/>
          <w:divBdr>
            <w:top w:val="none" w:sz="0" w:space="0" w:color="auto"/>
            <w:left w:val="none" w:sz="0" w:space="0" w:color="auto"/>
            <w:bottom w:val="none" w:sz="0" w:space="0" w:color="auto"/>
            <w:right w:val="none" w:sz="0" w:space="0" w:color="auto"/>
          </w:divBdr>
        </w:div>
      </w:divsChild>
    </w:div>
    <w:div w:id="295912722">
      <w:bodyDiv w:val="1"/>
      <w:marLeft w:val="0"/>
      <w:marRight w:val="0"/>
      <w:marTop w:val="0"/>
      <w:marBottom w:val="0"/>
      <w:divBdr>
        <w:top w:val="none" w:sz="0" w:space="0" w:color="auto"/>
        <w:left w:val="none" w:sz="0" w:space="0" w:color="auto"/>
        <w:bottom w:val="none" w:sz="0" w:space="0" w:color="auto"/>
        <w:right w:val="none" w:sz="0" w:space="0" w:color="auto"/>
      </w:divBdr>
    </w:div>
    <w:div w:id="299531534">
      <w:bodyDiv w:val="1"/>
      <w:marLeft w:val="0"/>
      <w:marRight w:val="0"/>
      <w:marTop w:val="0"/>
      <w:marBottom w:val="0"/>
      <w:divBdr>
        <w:top w:val="none" w:sz="0" w:space="0" w:color="auto"/>
        <w:left w:val="none" w:sz="0" w:space="0" w:color="auto"/>
        <w:bottom w:val="none" w:sz="0" w:space="0" w:color="auto"/>
        <w:right w:val="none" w:sz="0" w:space="0" w:color="auto"/>
      </w:divBdr>
      <w:divsChild>
        <w:div w:id="1058150">
          <w:marLeft w:val="0"/>
          <w:marRight w:val="0"/>
          <w:marTop w:val="192"/>
          <w:marBottom w:val="0"/>
          <w:divBdr>
            <w:top w:val="none" w:sz="0" w:space="0" w:color="auto"/>
            <w:left w:val="none" w:sz="0" w:space="0" w:color="auto"/>
            <w:bottom w:val="none" w:sz="0" w:space="0" w:color="auto"/>
            <w:right w:val="none" w:sz="0" w:space="0" w:color="auto"/>
          </w:divBdr>
        </w:div>
        <w:div w:id="8992703">
          <w:marLeft w:val="0"/>
          <w:marRight w:val="0"/>
          <w:marTop w:val="192"/>
          <w:marBottom w:val="0"/>
          <w:divBdr>
            <w:top w:val="none" w:sz="0" w:space="0" w:color="auto"/>
            <w:left w:val="none" w:sz="0" w:space="0" w:color="auto"/>
            <w:bottom w:val="none" w:sz="0" w:space="0" w:color="auto"/>
            <w:right w:val="none" w:sz="0" w:space="0" w:color="auto"/>
          </w:divBdr>
        </w:div>
        <w:div w:id="89280793">
          <w:marLeft w:val="0"/>
          <w:marRight w:val="0"/>
          <w:marTop w:val="192"/>
          <w:marBottom w:val="0"/>
          <w:divBdr>
            <w:top w:val="none" w:sz="0" w:space="0" w:color="auto"/>
            <w:left w:val="none" w:sz="0" w:space="0" w:color="auto"/>
            <w:bottom w:val="none" w:sz="0" w:space="0" w:color="auto"/>
            <w:right w:val="none" w:sz="0" w:space="0" w:color="auto"/>
          </w:divBdr>
        </w:div>
        <w:div w:id="108204631">
          <w:marLeft w:val="0"/>
          <w:marRight w:val="0"/>
          <w:marTop w:val="192"/>
          <w:marBottom w:val="0"/>
          <w:divBdr>
            <w:top w:val="none" w:sz="0" w:space="0" w:color="auto"/>
            <w:left w:val="none" w:sz="0" w:space="0" w:color="auto"/>
            <w:bottom w:val="none" w:sz="0" w:space="0" w:color="auto"/>
            <w:right w:val="none" w:sz="0" w:space="0" w:color="auto"/>
          </w:divBdr>
        </w:div>
        <w:div w:id="139807834">
          <w:marLeft w:val="0"/>
          <w:marRight w:val="0"/>
          <w:marTop w:val="192"/>
          <w:marBottom w:val="0"/>
          <w:divBdr>
            <w:top w:val="none" w:sz="0" w:space="0" w:color="auto"/>
            <w:left w:val="none" w:sz="0" w:space="0" w:color="auto"/>
            <w:bottom w:val="none" w:sz="0" w:space="0" w:color="auto"/>
            <w:right w:val="none" w:sz="0" w:space="0" w:color="auto"/>
          </w:divBdr>
        </w:div>
        <w:div w:id="166753293">
          <w:marLeft w:val="0"/>
          <w:marRight w:val="0"/>
          <w:marTop w:val="192"/>
          <w:marBottom w:val="0"/>
          <w:divBdr>
            <w:top w:val="none" w:sz="0" w:space="0" w:color="auto"/>
            <w:left w:val="none" w:sz="0" w:space="0" w:color="auto"/>
            <w:bottom w:val="none" w:sz="0" w:space="0" w:color="auto"/>
            <w:right w:val="none" w:sz="0" w:space="0" w:color="auto"/>
          </w:divBdr>
        </w:div>
        <w:div w:id="278026122">
          <w:marLeft w:val="0"/>
          <w:marRight w:val="0"/>
          <w:marTop w:val="192"/>
          <w:marBottom w:val="0"/>
          <w:divBdr>
            <w:top w:val="none" w:sz="0" w:space="0" w:color="auto"/>
            <w:left w:val="none" w:sz="0" w:space="0" w:color="auto"/>
            <w:bottom w:val="none" w:sz="0" w:space="0" w:color="auto"/>
            <w:right w:val="none" w:sz="0" w:space="0" w:color="auto"/>
          </w:divBdr>
        </w:div>
        <w:div w:id="377895638">
          <w:marLeft w:val="0"/>
          <w:marRight w:val="0"/>
          <w:marTop w:val="192"/>
          <w:marBottom w:val="0"/>
          <w:divBdr>
            <w:top w:val="none" w:sz="0" w:space="0" w:color="auto"/>
            <w:left w:val="none" w:sz="0" w:space="0" w:color="auto"/>
            <w:bottom w:val="none" w:sz="0" w:space="0" w:color="auto"/>
            <w:right w:val="none" w:sz="0" w:space="0" w:color="auto"/>
          </w:divBdr>
        </w:div>
        <w:div w:id="425543727">
          <w:marLeft w:val="0"/>
          <w:marRight w:val="0"/>
          <w:marTop w:val="192"/>
          <w:marBottom w:val="0"/>
          <w:divBdr>
            <w:top w:val="none" w:sz="0" w:space="0" w:color="auto"/>
            <w:left w:val="none" w:sz="0" w:space="0" w:color="auto"/>
            <w:bottom w:val="none" w:sz="0" w:space="0" w:color="auto"/>
            <w:right w:val="none" w:sz="0" w:space="0" w:color="auto"/>
          </w:divBdr>
        </w:div>
        <w:div w:id="426540746">
          <w:marLeft w:val="0"/>
          <w:marRight w:val="0"/>
          <w:marTop w:val="192"/>
          <w:marBottom w:val="0"/>
          <w:divBdr>
            <w:top w:val="none" w:sz="0" w:space="0" w:color="auto"/>
            <w:left w:val="none" w:sz="0" w:space="0" w:color="auto"/>
            <w:bottom w:val="none" w:sz="0" w:space="0" w:color="auto"/>
            <w:right w:val="none" w:sz="0" w:space="0" w:color="auto"/>
          </w:divBdr>
        </w:div>
        <w:div w:id="456486721">
          <w:marLeft w:val="0"/>
          <w:marRight w:val="0"/>
          <w:marTop w:val="192"/>
          <w:marBottom w:val="0"/>
          <w:divBdr>
            <w:top w:val="none" w:sz="0" w:space="0" w:color="auto"/>
            <w:left w:val="none" w:sz="0" w:space="0" w:color="auto"/>
            <w:bottom w:val="none" w:sz="0" w:space="0" w:color="auto"/>
            <w:right w:val="none" w:sz="0" w:space="0" w:color="auto"/>
          </w:divBdr>
        </w:div>
        <w:div w:id="566232917">
          <w:marLeft w:val="0"/>
          <w:marRight w:val="0"/>
          <w:marTop w:val="192"/>
          <w:marBottom w:val="0"/>
          <w:divBdr>
            <w:top w:val="none" w:sz="0" w:space="0" w:color="auto"/>
            <w:left w:val="none" w:sz="0" w:space="0" w:color="auto"/>
            <w:bottom w:val="none" w:sz="0" w:space="0" w:color="auto"/>
            <w:right w:val="none" w:sz="0" w:space="0" w:color="auto"/>
          </w:divBdr>
        </w:div>
        <w:div w:id="577175610">
          <w:marLeft w:val="0"/>
          <w:marRight w:val="0"/>
          <w:marTop w:val="192"/>
          <w:marBottom w:val="0"/>
          <w:divBdr>
            <w:top w:val="none" w:sz="0" w:space="0" w:color="auto"/>
            <w:left w:val="none" w:sz="0" w:space="0" w:color="auto"/>
            <w:bottom w:val="none" w:sz="0" w:space="0" w:color="auto"/>
            <w:right w:val="none" w:sz="0" w:space="0" w:color="auto"/>
          </w:divBdr>
        </w:div>
        <w:div w:id="597715879">
          <w:marLeft w:val="0"/>
          <w:marRight w:val="0"/>
          <w:marTop w:val="192"/>
          <w:marBottom w:val="0"/>
          <w:divBdr>
            <w:top w:val="none" w:sz="0" w:space="0" w:color="auto"/>
            <w:left w:val="none" w:sz="0" w:space="0" w:color="auto"/>
            <w:bottom w:val="none" w:sz="0" w:space="0" w:color="auto"/>
            <w:right w:val="none" w:sz="0" w:space="0" w:color="auto"/>
          </w:divBdr>
        </w:div>
        <w:div w:id="600795303">
          <w:marLeft w:val="0"/>
          <w:marRight w:val="0"/>
          <w:marTop w:val="192"/>
          <w:marBottom w:val="0"/>
          <w:divBdr>
            <w:top w:val="none" w:sz="0" w:space="0" w:color="auto"/>
            <w:left w:val="none" w:sz="0" w:space="0" w:color="auto"/>
            <w:bottom w:val="none" w:sz="0" w:space="0" w:color="auto"/>
            <w:right w:val="none" w:sz="0" w:space="0" w:color="auto"/>
          </w:divBdr>
        </w:div>
        <w:div w:id="624428405">
          <w:marLeft w:val="0"/>
          <w:marRight w:val="0"/>
          <w:marTop w:val="192"/>
          <w:marBottom w:val="0"/>
          <w:divBdr>
            <w:top w:val="none" w:sz="0" w:space="0" w:color="auto"/>
            <w:left w:val="none" w:sz="0" w:space="0" w:color="auto"/>
            <w:bottom w:val="none" w:sz="0" w:space="0" w:color="auto"/>
            <w:right w:val="none" w:sz="0" w:space="0" w:color="auto"/>
          </w:divBdr>
        </w:div>
        <w:div w:id="665089796">
          <w:marLeft w:val="0"/>
          <w:marRight w:val="0"/>
          <w:marTop w:val="192"/>
          <w:marBottom w:val="0"/>
          <w:divBdr>
            <w:top w:val="none" w:sz="0" w:space="0" w:color="auto"/>
            <w:left w:val="none" w:sz="0" w:space="0" w:color="auto"/>
            <w:bottom w:val="none" w:sz="0" w:space="0" w:color="auto"/>
            <w:right w:val="none" w:sz="0" w:space="0" w:color="auto"/>
          </w:divBdr>
        </w:div>
        <w:div w:id="668288619">
          <w:marLeft w:val="0"/>
          <w:marRight w:val="0"/>
          <w:marTop w:val="192"/>
          <w:marBottom w:val="0"/>
          <w:divBdr>
            <w:top w:val="none" w:sz="0" w:space="0" w:color="auto"/>
            <w:left w:val="none" w:sz="0" w:space="0" w:color="auto"/>
            <w:bottom w:val="none" w:sz="0" w:space="0" w:color="auto"/>
            <w:right w:val="none" w:sz="0" w:space="0" w:color="auto"/>
          </w:divBdr>
        </w:div>
        <w:div w:id="723524291">
          <w:marLeft w:val="0"/>
          <w:marRight w:val="0"/>
          <w:marTop w:val="192"/>
          <w:marBottom w:val="0"/>
          <w:divBdr>
            <w:top w:val="none" w:sz="0" w:space="0" w:color="auto"/>
            <w:left w:val="none" w:sz="0" w:space="0" w:color="auto"/>
            <w:bottom w:val="none" w:sz="0" w:space="0" w:color="auto"/>
            <w:right w:val="none" w:sz="0" w:space="0" w:color="auto"/>
          </w:divBdr>
        </w:div>
        <w:div w:id="756635599">
          <w:marLeft w:val="0"/>
          <w:marRight w:val="0"/>
          <w:marTop w:val="192"/>
          <w:marBottom w:val="0"/>
          <w:divBdr>
            <w:top w:val="none" w:sz="0" w:space="0" w:color="auto"/>
            <w:left w:val="none" w:sz="0" w:space="0" w:color="auto"/>
            <w:bottom w:val="none" w:sz="0" w:space="0" w:color="auto"/>
            <w:right w:val="none" w:sz="0" w:space="0" w:color="auto"/>
          </w:divBdr>
        </w:div>
        <w:div w:id="757598736">
          <w:marLeft w:val="0"/>
          <w:marRight w:val="0"/>
          <w:marTop w:val="192"/>
          <w:marBottom w:val="0"/>
          <w:divBdr>
            <w:top w:val="none" w:sz="0" w:space="0" w:color="auto"/>
            <w:left w:val="none" w:sz="0" w:space="0" w:color="auto"/>
            <w:bottom w:val="none" w:sz="0" w:space="0" w:color="auto"/>
            <w:right w:val="none" w:sz="0" w:space="0" w:color="auto"/>
          </w:divBdr>
        </w:div>
        <w:div w:id="779766810">
          <w:marLeft w:val="0"/>
          <w:marRight w:val="0"/>
          <w:marTop w:val="192"/>
          <w:marBottom w:val="0"/>
          <w:divBdr>
            <w:top w:val="none" w:sz="0" w:space="0" w:color="auto"/>
            <w:left w:val="none" w:sz="0" w:space="0" w:color="auto"/>
            <w:bottom w:val="none" w:sz="0" w:space="0" w:color="auto"/>
            <w:right w:val="none" w:sz="0" w:space="0" w:color="auto"/>
          </w:divBdr>
        </w:div>
        <w:div w:id="798456610">
          <w:marLeft w:val="0"/>
          <w:marRight w:val="0"/>
          <w:marTop w:val="192"/>
          <w:marBottom w:val="0"/>
          <w:divBdr>
            <w:top w:val="none" w:sz="0" w:space="0" w:color="auto"/>
            <w:left w:val="none" w:sz="0" w:space="0" w:color="auto"/>
            <w:bottom w:val="none" w:sz="0" w:space="0" w:color="auto"/>
            <w:right w:val="none" w:sz="0" w:space="0" w:color="auto"/>
          </w:divBdr>
        </w:div>
        <w:div w:id="836533461">
          <w:marLeft w:val="0"/>
          <w:marRight w:val="0"/>
          <w:marTop w:val="192"/>
          <w:marBottom w:val="0"/>
          <w:divBdr>
            <w:top w:val="none" w:sz="0" w:space="0" w:color="auto"/>
            <w:left w:val="none" w:sz="0" w:space="0" w:color="auto"/>
            <w:bottom w:val="none" w:sz="0" w:space="0" w:color="auto"/>
            <w:right w:val="none" w:sz="0" w:space="0" w:color="auto"/>
          </w:divBdr>
        </w:div>
        <w:div w:id="885798302">
          <w:marLeft w:val="0"/>
          <w:marRight w:val="0"/>
          <w:marTop w:val="192"/>
          <w:marBottom w:val="0"/>
          <w:divBdr>
            <w:top w:val="none" w:sz="0" w:space="0" w:color="auto"/>
            <w:left w:val="none" w:sz="0" w:space="0" w:color="auto"/>
            <w:bottom w:val="none" w:sz="0" w:space="0" w:color="auto"/>
            <w:right w:val="none" w:sz="0" w:space="0" w:color="auto"/>
          </w:divBdr>
        </w:div>
        <w:div w:id="939072575">
          <w:marLeft w:val="0"/>
          <w:marRight w:val="0"/>
          <w:marTop w:val="192"/>
          <w:marBottom w:val="0"/>
          <w:divBdr>
            <w:top w:val="none" w:sz="0" w:space="0" w:color="auto"/>
            <w:left w:val="none" w:sz="0" w:space="0" w:color="auto"/>
            <w:bottom w:val="none" w:sz="0" w:space="0" w:color="auto"/>
            <w:right w:val="none" w:sz="0" w:space="0" w:color="auto"/>
          </w:divBdr>
        </w:div>
        <w:div w:id="945187008">
          <w:marLeft w:val="0"/>
          <w:marRight w:val="0"/>
          <w:marTop w:val="192"/>
          <w:marBottom w:val="0"/>
          <w:divBdr>
            <w:top w:val="none" w:sz="0" w:space="0" w:color="auto"/>
            <w:left w:val="none" w:sz="0" w:space="0" w:color="auto"/>
            <w:bottom w:val="none" w:sz="0" w:space="0" w:color="auto"/>
            <w:right w:val="none" w:sz="0" w:space="0" w:color="auto"/>
          </w:divBdr>
        </w:div>
        <w:div w:id="950474675">
          <w:marLeft w:val="0"/>
          <w:marRight w:val="0"/>
          <w:marTop w:val="192"/>
          <w:marBottom w:val="0"/>
          <w:divBdr>
            <w:top w:val="none" w:sz="0" w:space="0" w:color="auto"/>
            <w:left w:val="none" w:sz="0" w:space="0" w:color="auto"/>
            <w:bottom w:val="none" w:sz="0" w:space="0" w:color="auto"/>
            <w:right w:val="none" w:sz="0" w:space="0" w:color="auto"/>
          </w:divBdr>
        </w:div>
        <w:div w:id="977344660">
          <w:marLeft w:val="0"/>
          <w:marRight w:val="0"/>
          <w:marTop w:val="192"/>
          <w:marBottom w:val="0"/>
          <w:divBdr>
            <w:top w:val="none" w:sz="0" w:space="0" w:color="auto"/>
            <w:left w:val="none" w:sz="0" w:space="0" w:color="auto"/>
            <w:bottom w:val="none" w:sz="0" w:space="0" w:color="auto"/>
            <w:right w:val="none" w:sz="0" w:space="0" w:color="auto"/>
          </w:divBdr>
        </w:div>
        <w:div w:id="989554406">
          <w:marLeft w:val="0"/>
          <w:marRight w:val="0"/>
          <w:marTop w:val="192"/>
          <w:marBottom w:val="0"/>
          <w:divBdr>
            <w:top w:val="none" w:sz="0" w:space="0" w:color="auto"/>
            <w:left w:val="none" w:sz="0" w:space="0" w:color="auto"/>
            <w:bottom w:val="none" w:sz="0" w:space="0" w:color="auto"/>
            <w:right w:val="none" w:sz="0" w:space="0" w:color="auto"/>
          </w:divBdr>
        </w:div>
        <w:div w:id="992174055">
          <w:marLeft w:val="0"/>
          <w:marRight w:val="0"/>
          <w:marTop w:val="192"/>
          <w:marBottom w:val="0"/>
          <w:divBdr>
            <w:top w:val="none" w:sz="0" w:space="0" w:color="auto"/>
            <w:left w:val="none" w:sz="0" w:space="0" w:color="auto"/>
            <w:bottom w:val="none" w:sz="0" w:space="0" w:color="auto"/>
            <w:right w:val="none" w:sz="0" w:space="0" w:color="auto"/>
          </w:divBdr>
        </w:div>
        <w:div w:id="1001661839">
          <w:marLeft w:val="0"/>
          <w:marRight w:val="0"/>
          <w:marTop w:val="192"/>
          <w:marBottom w:val="0"/>
          <w:divBdr>
            <w:top w:val="none" w:sz="0" w:space="0" w:color="auto"/>
            <w:left w:val="none" w:sz="0" w:space="0" w:color="auto"/>
            <w:bottom w:val="none" w:sz="0" w:space="0" w:color="auto"/>
            <w:right w:val="none" w:sz="0" w:space="0" w:color="auto"/>
          </w:divBdr>
        </w:div>
        <w:div w:id="1032654353">
          <w:marLeft w:val="0"/>
          <w:marRight w:val="0"/>
          <w:marTop w:val="192"/>
          <w:marBottom w:val="0"/>
          <w:divBdr>
            <w:top w:val="none" w:sz="0" w:space="0" w:color="auto"/>
            <w:left w:val="none" w:sz="0" w:space="0" w:color="auto"/>
            <w:bottom w:val="none" w:sz="0" w:space="0" w:color="auto"/>
            <w:right w:val="none" w:sz="0" w:space="0" w:color="auto"/>
          </w:divBdr>
        </w:div>
        <w:div w:id="1038243857">
          <w:marLeft w:val="0"/>
          <w:marRight w:val="0"/>
          <w:marTop w:val="192"/>
          <w:marBottom w:val="0"/>
          <w:divBdr>
            <w:top w:val="none" w:sz="0" w:space="0" w:color="auto"/>
            <w:left w:val="none" w:sz="0" w:space="0" w:color="auto"/>
            <w:bottom w:val="none" w:sz="0" w:space="0" w:color="auto"/>
            <w:right w:val="none" w:sz="0" w:space="0" w:color="auto"/>
          </w:divBdr>
        </w:div>
        <w:div w:id="1073239930">
          <w:marLeft w:val="0"/>
          <w:marRight w:val="0"/>
          <w:marTop w:val="192"/>
          <w:marBottom w:val="0"/>
          <w:divBdr>
            <w:top w:val="none" w:sz="0" w:space="0" w:color="auto"/>
            <w:left w:val="none" w:sz="0" w:space="0" w:color="auto"/>
            <w:bottom w:val="none" w:sz="0" w:space="0" w:color="auto"/>
            <w:right w:val="none" w:sz="0" w:space="0" w:color="auto"/>
          </w:divBdr>
        </w:div>
        <w:div w:id="1090807175">
          <w:marLeft w:val="0"/>
          <w:marRight w:val="0"/>
          <w:marTop w:val="192"/>
          <w:marBottom w:val="0"/>
          <w:divBdr>
            <w:top w:val="none" w:sz="0" w:space="0" w:color="auto"/>
            <w:left w:val="none" w:sz="0" w:space="0" w:color="auto"/>
            <w:bottom w:val="none" w:sz="0" w:space="0" w:color="auto"/>
            <w:right w:val="none" w:sz="0" w:space="0" w:color="auto"/>
          </w:divBdr>
        </w:div>
        <w:div w:id="1099760372">
          <w:marLeft w:val="0"/>
          <w:marRight w:val="0"/>
          <w:marTop w:val="192"/>
          <w:marBottom w:val="0"/>
          <w:divBdr>
            <w:top w:val="none" w:sz="0" w:space="0" w:color="auto"/>
            <w:left w:val="none" w:sz="0" w:space="0" w:color="auto"/>
            <w:bottom w:val="none" w:sz="0" w:space="0" w:color="auto"/>
            <w:right w:val="none" w:sz="0" w:space="0" w:color="auto"/>
          </w:divBdr>
        </w:div>
        <w:div w:id="1114864968">
          <w:marLeft w:val="0"/>
          <w:marRight w:val="0"/>
          <w:marTop w:val="192"/>
          <w:marBottom w:val="0"/>
          <w:divBdr>
            <w:top w:val="none" w:sz="0" w:space="0" w:color="auto"/>
            <w:left w:val="none" w:sz="0" w:space="0" w:color="auto"/>
            <w:bottom w:val="none" w:sz="0" w:space="0" w:color="auto"/>
            <w:right w:val="none" w:sz="0" w:space="0" w:color="auto"/>
          </w:divBdr>
        </w:div>
        <w:div w:id="1150369936">
          <w:marLeft w:val="0"/>
          <w:marRight w:val="0"/>
          <w:marTop w:val="192"/>
          <w:marBottom w:val="0"/>
          <w:divBdr>
            <w:top w:val="none" w:sz="0" w:space="0" w:color="auto"/>
            <w:left w:val="none" w:sz="0" w:space="0" w:color="auto"/>
            <w:bottom w:val="none" w:sz="0" w:space="0" w:color="auto"/>
            <w:right w:val="none" w:sz="0" w:space="0" w:color="auto"/>
          </w:divBdr>
        </w:div>
        <w:div w:id="1152331973">
          <w:marLeft w:val="0"/>
          <w:marRight w:val="0"/>
          <w:marTop w:val="192"/>
          <w:marBottom w:val="0"/>
          <w:divBdr>
            <w:top w:val="none" w:sz="0" w:space="0" w:color="auto"/>
            <w:left w:val="none" w:sz="0" w:space="0" w:color="auto"/>
            <w:bottom w:val="none" w:sz="0" w:space="0" w:color="auto"/>
            <w:right w:val="none" w:sz="0" w:space="0" w:color="auto"/>
          </w:divBdr>
        </w:div>
        <w:div w:id="1159803667">
          <w:marLeft w:val="0"/>
          <w:marRight w:val="0"/>
          <w:marTop w:val="192"/>
          <w:marBottom w:val="0"/>
          <w:divBdr>
            <w:top w:val="none" w:sz="0" w:space="0" w:color="auto"/>
            <w:left w:val="none" w:sz="0" w:space="0" w:color="auto"/>
            <w:bottom w:val="none" w:sz="0" w:space="0" w:color="auto"/>
            <w:right w:val="none" w:sz="0" w:space="0" w:color="auto"/>
          </w:divBdr>
        </w:div>
        <w:div w:id="1206721145">
          <w:marLeft w:val="0"/>
          <w:marRight w:val="0"/>
          <w:marTop w:val="192"/>
          <w:marBottom w:val="0"/>
          <w:divBdr>
            <w:top w:val="none" w:sz="0" w:space="0" w:color="auto"/>
            <w:left w:val="none" w:sz="0" w:space="0" w:color="auto"/>
            <w:bottom w:val="none" w:sz="0" w:space="0" w:color="auto"/>
            <w:right w:val="none" w:sz="0" w:space="0" w:color="auto"/>
          </w:divBdr>
        </w:div>
        <w:div w:id="1222061196">
          <w:marLeft w:val="0"/>
          <w:marRight w:val="0"/>
          <w:marTop w:val="192"/>
          <w:marBottom w:val="0"/>
          <w:divBdr>
            <w:top w:val="none" w:sz="0" w:space="0" w:color="auto"/>
            <w:left w:val="none" w:sz="0" w:space="0" w:color="auto"/>
            <w:bottom w:val="none" w:sz="0" w:space="0" w:color="auto"/>
            <w:right w:val="none" w:sz="0" w:space="0" w:color="auto"/>
          </w:divBdr>
        </w:div>
        <w:div w:id="1236622969">
          <w:marLeft w:val="0"/>
          <w:marRight w:val="0"/>
          <w:marTop w:val="192"/>
          <w:marBottom w:val="0"/>
          <w:divBdr>
            <w:top w:val="none" w:sz="0" w:space="0" w:color="auto"/>
            <w:left w:val="none" w:sz="0" w:space="0" w:color="auto"/>
            <w:bottom w:val="none" w:sz="0" w:space="0" w:color="auto"/>
            <w:right w:val="none" w:sz="0" w:space="0" w:color="auto"/>
          </w:divBdr>
        </w:div>
        <w:div w:id="1273394542">
          <w:marLeft w:val="0"/>
          <w:marRight w:val="0"/>
          <w:marTop w:val="192"/>
          <w:marBottom w:val="0"/>
          <w:divBdr>
            <w:top w:val="none" w:sz="0" w:space="0" w:color="auto"/>
            <w:left w:val="none" w:sz="0" w:space="0" w:color="auto"/>
            <w:bottom w:val="none" w:sz="0" w:space="0" w:color="auto"/>
            <w:right w:val="none" w:sz="0" w:space="0" w:color="auto"/>
          </w:divBdr>
        </w:div>
        <w:div w:id="1420640223">
          <w:marLeft w:val="0"/>
          <w:marRight w:val="0"/>
          <w:marTop w:val="192"/>
          <w:marBottom w:val="0"/>
          <w:divBdr>
            <w:top w:val="none" w:sz="0" w:space="0" w:color="auto"/>
            <w:left w:val="none" w:sz="0" w:space="0" w:color="auto"/>
            <w:bottom w:val="none" w:sz="0" w:space="0" w:color="auto"/>
            <w:right w:val="none" w:sz="0" w:space="0" w:color="auto"/>
          </w:divBdr>
        </w:div>
        <w:div w:id="1508404928">
          <w:marLeft w:val="0"/>
          <w:marRight w:val="0"/>
          <w:marTop w:val="192"/>
          <w:marBottom w:val="0"/>
          <w:divBdr>
            <w:top w:val="none" w:sz="0" w:space="0" w:color="auto"/>
            <w:left w:val="none" w:sz="0" w:space="0" w:color="auto"/>
            <w:bottom w:val="none" w:sz="0" w:space="0" w:color="auto"/>
            <w:right w:val="none" w:sz="0" w:space="0" w:color="auto"/>
          </w:divBdr>
        </w:div>
        <w:div w:id="1562322755">
          <w:marLeft w:val="0"/>
          <w:marRight w:val="0"/>
          <w:marTop w:val="192"/>
          <w:marBottom w:val="0"/>
          <w:divBdr>
            <w:top w:val="none" w:sz="0" w:space="0" w:color="auto"/>
            <w:left w:val="none" w:sz="0" w:space="0" w:color="auto"/>
            <w:bottom w:val="none" w:sz="0" w:space="0" w:color="auto"/>
            <w:right w:val="none" w:sz="0" w:space="0" w:color="auto"/>
          </w:divBdr>
        </w:div>
        <w:div w:id="1601528895">
          <w:marLeft w:val="0"/>
          <w:marRight w:val="0"/>
          <w:marTop w:val="192"/>
          <w:marBottom w:val="0"/>
          <w:divBdr>
            <w:top w:val="none" w:sz="0" w:space="0" w:color="auto"/>
            <w:left w:val="none" w:sz="0" w:space="0" w:color="auto"/>
            <w:bottom w:val="none" w:sz="0" w:space="0" w:color="auto"/>
            <w:right w:val="none" w:sz="0" w:space="0" w:color="auto"/>
          </w:divBdr>
        </w:div>
        <w:div w:id="1608728724">
          <w:marLeft w:val="0"/>
          <w:marRight w:val="0"/>
          <w:marTop w:val="192"/>
          <w:marBottom w:val="0"/>
          <w:divBdr>
            <w:top w:val="none" w:sz="0" w:space="0" w:color="auto"/>
            <w:left w:val="none" w:sz="0" w:space="0" w:color="auto"/>
            <w:bottom w:val="none" w:sz="0" w:space="0" w:color="auto"/>
            <w:right w:val="none" w:sz="0" w:space="0" w:color="auto"/>
          </w:divBdr>
        </w:div>
        <w:div w:id="1614744304">
          <w:marLeft w:val="0"/>
          <w:marRight w:val="0"/>
          <w:marTop w:val="192"/>
          <w:marBottom w:val="0"/>
          <w:divBdr>
            <w:top w:val="none" w:sz="0" w:space="0" w:color="auto"/>
            <w:left w:val="none" w:sz="0" w:space="0" w:color="auto"/>
            <w:bottom w:val="none" w:sz="0" w:space="0" w:color="auto"/>
            <w:right w:val="none" w:sz="0" w:space="0" w:color="auto"/>
          </w:divBdr>
        </w:div>
        <w:div w:id="1643315450">
          <w:marLeft w:val="0"/>
          <w:marRight w:val="0"/>
          <w:marTop w:val="192"/>
          <w:marBottom w:val="0"/>
          <w:divBdr>
            <w:top w:val="none" w:sz="0" w:space="0" w:color="auto"/>
            <w:left w:val="none" w:sz="0" w:space="0" w:color="auto"/>
            <w:bottom w:val="none" w:sz="0" w:space="0" w:color="auto"/>
            <w:right w:val="none" w:sz="0" w:space="0" w:color="auto"/>
          </w:divBdr>
        </w:div>
        <w:div w:id="1677537784">
          <w:marLeft w:val="0"/>
          <w:marRight w:val="0"/>
          <w:marTop w:val="192"/>
          <w:marBottom w:val="0"/>
          <w:divBdr>
            <w:top w:val="none" w:sz="0" w:space="0" w:color="auto"/>
            <w:left w:val="none" w:sz="0" w:space="0" w:color="auto"/>
            <w:bottom w:val="none" w:sz="0" w:space="0" w:color="auto"/>
            <w:right w:val="none" w:sz="0" w:space="0" w:color="auto"/>
          </w:divBdr>
        </w:div>
        <w:div w:id="1714765980">
          <w:marLeft w:val="0"/>
          <w:marRight w:val="0"/>
          <w:marTop w:val="192"/>
          <w:marBottom w:val="0"/>
          <w:divBdr>
            <w:top w:val="none" w:sz="0" w:space="0" w:color="auto"/>
            <w:left w:val="none" w:sz="0" w:space="0" w:color="auto"/>
            <w:bottom w:val="none" w:sz="0" w:space="0" w:color="auto"/>
            <w:right w:val="none" w:sz="0" w:space="0" w:color="auto"/>
          </w:divBdr>
        </w:div>
        <w:div w:id="1779063941">
          <w:marLeft w:val="0"/>
          <w:marRight w:val="0"/>
          <w:marTop w:val="192"/>
          <w:marBottom w:val="0"/>
          <w:divBdr>
            <w:top w:val="none" w:sz="0" w:space="0" w:color="auto"/>
            <w:left w:val="none" w:sz="0" w:space="0" w:color="auto"/>
            <w:bottom w:val="none" w:sz="0" w:space="0" w:color="auto"/>
            <w:right w:val="none" w:sz="0" w:space="0" w:color="auto"/>
          </w:divBdr>
        </w:div>
        <w:div w:id="1823933353">
          <w:marLeft w:val="0"/>
          <w:marRight w:val="0"/>
          <w:marTop w:val="192"/>
          <w:marBottom w:val="0"/>
          <w:divBdr>
            <w:top w:val="none" w:sz="0" w:space="0" w:color="auto"/>
            <w:left w:val="none" w:sz="0" w:space="0" w:color="auto"/>
            <w:bottom w:val="none" w:sz="0" w:space="0" w:color="auto"/>
            <w:right w:val="none" w:sz="0" w:space="0" w:color="auto"/>
          </w:divBdr>
        </w:div>
        <w:div w:id="1858421721">
          <w:marLeft w:val="0"/>
          <w:marRight w:val="0"/>
          <w:marTop w:val="192"/>
          <w:marBottom w:val="0"/>
          <w:divBdr>
            <w:top w:val="none" w:sz="0" w:space="0" w:color="auto"/>
            <w:left w:val="none" w:sz="0" w:space="0" w:color="auto"/>
            <w:bottom w:val="none" w:sz="0" w:space="0" w:color="auto"/>
            <w:right w:val="none" w:sz="0" w:space="0" w:color="auto"/>
          </w:divBdr>
        </w:div>
        <w:div w:id="1898591921">
          <w:marLeft w:val="0"/>
          <w:marRight w:val="0"/>
          <w:marTop w:val="192"/>
          <w:marBottom w:val="0"/>
          <w:divBdr>
            <w:top w:val="none" w:sz="0" w:space="0" w:color="auto"/>
            <w:left w:val="none" w:sz="0" w:space="0" w:color="auto"/>
            <w:bottom w:val="none" w:sz="0" w:space="0" w:color="auto"/>
            <w:right w:val="none" w:sz="0" w:space="0" w:color="auto"/>
          </w:divBdr>
        </w:div>
        <w:div w:id="1899391247">
          <w:marLeft w:val="0"/>
          <w:marRight w:val="0"/>
          <w:marTop w:val="192"/>
          <w:marBottom w:val="0"/>
          <w:divBdr>
            <w:top w:val="none" w:sz="0" w:space="0" w:color="auto"/>
            <w:left w:val="none" w:sz="0" w:space="0" w:color="auto"/>
            <w:bottom w:val="none" w:sz="0" w:space="0" w:color="auto"/>
            <w:right w:val="none" w:sz="0" w:space="0" w:color="auto"/>
          </w:divBdr>
        </w:div>
        <w:div w:id="1917083034">
          <w:marLeft w:val="0"/>
          <w:marRight w:val="0"/>
          <w:marTop w:val="192"/>
          <w:marBottom w:val="0"/>
          <w:divBdr>
            <w:top w:val="none" w:sz="0" w:space="0" w:color="auto"/>
            <w:left w:val="none" w:sz="0" w:space="0" w:color="auto"/>
            <w:bottom w:val="none" w:sz="0" w:space="0" w:color="auto"/>
            <w:right w:val="none" w:sz="0" w:space="0" w:color="auto"/>
          </w:divBdr>
        </w:div>
        <w:div w:id="1942255856">
          <w:marLeft w:val="0"/>
          <w:marRight w:val="0"/>
          <w:marTop w:val="192"/>
          <w:marBottom w:val="0"/>
          <w:divBdr>
            <w:top w:val="none" w:sz="0" w:space="0" w:color="auto"/>
            <w:left w:val="none" w:sz="0" w:space="0" w:color="auto"/>
            <w:bottom w:val="none" w:sz="0" w:space="0" w:color="auto"/>
            <w:right w:val="none" w:sz="0" w:space="0" w:color="auto"/>
          </w:divBdr>
        </w:div>
        <w:div w:id="1963539295">
          <w:marLeft w:val="0"/>
          <w:marRight w:val="0"/>
          <w:marTop w:val="192"/>
          <w:marBottom w:val="0"/>
          <w:divBdr>
            <w:top w:val="none" w:sz="0" w:space="0" w:color="auto"/>
            <w:left w:val="none" w:sz="0" w:space="0" w:color="auto"/>
            <w:bottom w:val="none" w:sz="0" w:space="0" w:color="auto"/>
            <w:right w:val="none" w:sz="0" w:space="0" w:color="auto"/>
          </w:divBdr>
        </w:div>
        <w:div w:id="2013027068">
          <w:marLeft w:val="0"/>
          <w:marRight w:val="0"/>
          <w:marTop w:val="192"/>
          <w:marBottom w:val="0"/>
          <w:divBdr>
            <w:top w:val="none" w:sz="0" w:space="0" w:color="auto"/>
            <w:left w:val="none" w:sz="0" w:space="0" w:color="auto"/>
            <w:bottom w:val="none" w:sz="0" w:space="0" w:color="auto"/>
            <w:right w:val="none" w:sz="0" w:space="0" w:color="auto"/>
          </w:divBdr>
        </w:div>
        <w:div w:id="2018728128">
          <w:marLeft w:val="0"/>
          <w:marRight w:val="0"/>
          <w:marTop w:val="192"/>
          <w:marBottom w:val="0"/>
          <w:divBdr>
            <w:top w:val="none" w:sz="0" w:space="0" w:color="auto"/>
            <w:left w:val="none" w:sz="0" w:space="0" w:color="auto"/>
            <w:bottom w:val="none" w:sz="0" w:space="0" w:color="auto"/>
            <w:right w:val="none" w:sz="0" w:space="0" w:color="auto"/>
          </w:divBdr>
        </w:div>
        <w:div w:id="2033728571">
          <w:marLeft w:val="0"/>
          <w:marRight w:val="0"/>
          <w:marTop w:val="192"/>
          <w:marBottom w:val="0"/>
          <w:divBdr>
            <w:top w:val="none" w:sz="0" w:space="0" w:color="auto"/>
            <w:left w:val="none" w:sz="0" w:space="0" w:color="auto"/>
            <w:bottom w:val="none" w:sz="0" w:space="0" w:color="auto"/>
            <w:right w:val="none" w:sz="0" w:space="0" w:color="auto"/>
          </w:divBdr>
        </w:div>
        <w:div w:id="2044211563">
          <w:marLeft w:val="0"/>
          <w:marRight w:val="0"/>
          <w:marTop w:val="192"/>
          <w:marBottom w:val="0"/>
          <w:divBdr>
            <w:top w:val="none" w:sz="0" w:space="0" w:color="auto"/>
            <w:left w:val="none" w:sz="0" w:space="0" w:color="auto"/>
            <w:bottom w:val="none" w:sz="0" w:space="0" w:color="auto"/>
            <w:right w:val="none" w:sz="0" w:space="0" w:color="auto"/>
          </w:divBdr>
        </w:div>
        <w:div w:id="2046171491">
          <w:marLeft w:val="0"/>
          <w:marRight w:val="0"/>
          <w:marTop w:val="192"/>
          <w:marBottom w:val="0"/>
          <w:divBdr>
            <w:top w:val="none" w:sz="0" w:space="0" w:color="auto"/>
            <w:left w:val="none" w:sz="0" w:space="0" w:color="auto"/>
            <w:bottom w:val="none" w:sz="0" w:space="0" w:color="auto"/>
            <w:right w:val="none" w:sz="0" w:space="0" w:color="auto"/>
          </w:divBdr>
        </w:div>
        <w:div w:id="2057121664">
          <w:marLeft w:val="0"/>
          <w:marRight w:val="0"/>
          <w:marTop w:val="192"/>
          <w:marBottom w:val="0"/>
          <w:divBdr>
            <w:top w:val="none" w:sz="0" w:space="0" w:color="auto"/>
            <w:left w:val="none" w:sz="0" w:space="0" w:color="auto"/>
            <w:bottom w:val="none" w:sz="0" w:space="0" w:color="auto"/>
            <w:right w:val="none" w:sz="0" w:space="0" w:color="auto"/>
          </w:divBdr>
        </w:div>
        <w:div w:id="2062289226">
          <w:marLeft w:val="0"/>
          <w:marRight w:val="0"/>
          <w:marTop w:val="192"/>
          <w:marBottom w:val="0"/>
          <w:divBdr>
            <w:top w:val="none" w:sz="0" w:space="0" w:color="auto"/>
            <w:left w:val="none" w:sz="0" w:space="0" w:color="auto"/>
            <w:bottom w:val="none" w:sz="0" w:space="0" w:color="auto"/>
            <w:right w:val="none" w:sz="0" w:space="0" w:color="auto"/>
          </w:divBdr>
        </w:div>
        <w:div w:id="2095659447">
          <w:marLeft w:val="0"/>
          <w:marRight w:val="0"/>
          <w:marTop w:val="192"/>
          <w:marBottom w:val="0"/>
          <w:divBdr>
            <w:top w:val="none" w:sz="0" w:space="0" w:color="auto"/>
            <w:left w:val="none" w:sz="0" w:space="0" w:color="auto"/>
            <w:bottom w:val="none" w:sz="0" w:space="0" w:color="auto"/>
            <w:right w:val="none" w:sz="0" w:space="0" w:color="auto"/>
          </w:divBdr>
        </w:div>
        <w:div w:id="2114520480">
          <w:marLeft w:val="0"/>
          <w:marRight w:val="0"/>
          <w:marTop w:val="192"/>
          <w:marBottom w:val="0"/>
          <w:divBdr>
            <w:top w:val="none" w:sz="0" w:space="0" w:color="auto"/>
            <w:left w:val="none" w:sz="0" w:space="0" w:color="auto"/>
            <w:bottom w:val="none" w:sz="0" w:space="0" w:color="auto"/>
            <w:right w:val="none" w:sz="0" w:space="0" w:color="auto"/>
          </w:divBdr>
        </w:div>
        <w:div w:id="2142578847">
          <w:marLeft w:val="0"/>
          <w:marRight w:val="0"/>
          <w:marTop w:val="192"/>
          <w:marBottom w:val="0"/>
          <w:divBdr>
            <w:top w:val="none" w:sz="0" w:space="0" w:color="auto"/>
            <w:left w:val="none" w:sz="0" w:space="0" w:color="auto"/>
            <w:bottom w:val="none" w:sz="0" w:space="0" w:color="auto"/>
            <w:right w:val="none" w:sz="0" w:space="0" w:color="auto"/>
          </w:divBdr>
        </w:div>
        <w:div w:id="2145341347">
          <w:marLeft w:val="0"/>
          <w:marRight w:val="0"/>
          <w:marTop w:val="192"/>
          <w:marBottom w:val="0"/>
          <w:divBdr>
            <w:top w:val="none" w:sz="0" w:space="0" w:color="auto"/>
            <w:left w:val="none" w:sz="0" w:space="0" w:color="auto"/>
            <w:bottom w:val="none" w:sz="0" w:space="0" w:color="auto"/>
            <w:right w:val="none" w:sz="0" w:space="0" w:color="auto"/>
          </w:divBdr>
        </w:div>
      </w:divsChild>
    </w:div>
    <w:div w:id="315308918">
      <w:bodyDiv w:val="1"/>
      <w:marLeft w:val="0"/>
      <w:marRight w:val="0"/>
      <w:marTop w:val="0"/>
      <w:marBottom w:val="0"/>
      <w:divBdr>
        <w:top w:val="none" w:sz="0" w:space="0" w:color="auto"/>
        <w:left w:val="none" w:sz="0" w:space="0" w:color="auto"/>
        <w:bottom w:val="none" w:sz="0" w:space="0" w:color="auto"/>
        <w:right w:val="none" w:sz="0" w:space="0" w:color="auto"/>
      </w:divBdr>
      <w:divsChild>
        <w:div w:id="1465393525">
          <w:marLeft w:val="0"/>
          <w:marRight w:val="0"/>
          <w:marTop w:val="0"/>
          <w:marBottom w:val="0"/>
          <w:divBdr>
            <w:top w:val="none" w:sz="0" w:space="0" w:color="auto"/>
            <w:left w:val="none" w:sz="0" w:space="0" w:color="auto"/>
            <w:bottom w:val="none" w:sz="0" w:space="0" w:color="auto"/>
            <w:right w:val="none" w:sz="0" w:space="0" w:color="auto"/>
          </w:divBdr>
        </w:div>
        <w:div w:id="1549410699">
          <w:marLeft w:val="0"/>
          <w:marRight w:val="0"/>
          <w:marTop w:val="0"/>
          <w:marBottom w:val="180"/>
          <w:divBdr>
            <w:top w:val="none" w:sz="0" w:space="0" w:color="auto"/>
            <w:left w:val="none" w:sz="0" w:space="0" w:color="auto"/>
            <w:bottom w:val="none" w:sz="0" w:space="0" w:color="auto"/>
            <w:right w:val="none" w:sz="0" w:space="0" w:color="auto"/>
          </w:divBdr>
        </w:div>
      </w:divsChild>
    </w:div>
    <w:div w:id="353961842">
      <w:bodyDiv w:val="1"/>
      <w:marLeft w:val="0"/>
      <w:marRight w:val="0"/>
      <w:marTop w:val="0"/>
      <w:marBottom w:val="0"/>
      <w:divBdr>
        <w:top w:val="none" w:sz="0" w:space="0" w:color="auto"/>
        <w:left w:val="none" w:sz="0" w:space="0" w:color="auto"/>
        <w:bottom w:val="none" w:sz="0" w:space="0" w:color="auto"/>
        <w:right w:val="none" w:sz="0" w:space="0" w:color="auto"/>
      </w:divBdr>
    </w:div>
    <w:div w:id="366563935">
      <w:bodyDiv w:val="1"/>
      <w:marLeft w:val="0"/>
      <w:marRight w:val="0"/>
      <w:marTop w:val="0"/>
      <w:marBottom w:val="0"/>
      <w:divBdr>
        <w:top w:val="none" w:sz="0" w:space="0" w:color="auto"/>
        <w:left w:val="none" w:sz="0" w:space="0" w:color="auto"/>
        <w:bottom w:val="none" w:sz="0" w:space="0" w:color="auto"/>
        <w:right w:val="none" w:sz="0" w:space="0" w:color="auto"/>
      </w:divBdr>
    </w:div>
    <w:div w:id="401801719">
      <w:bodyDiv w:val="1"/>
      <w:marLeft w:val="0"/>
      <w:marRight w:val="0"/>
      <w:marTop w:val="0"/>
      <w:marBottom w:val="0"/>
      <w:divBdr>
        <w:top w:val="none" w:sz="0" w:space="0" w:color="auto"/>
        <w:left w:val="none" w:sz="0" w:space="0" w:color="auto"/>
        <w:bottom w:val="none" w:sz="0" w:space="0" w:color="auto"/>
        <w:right w:val="none" w:sz="0" w:space="0" w:color="auto"/>
      </w:divBdr>
    </w:div>
    <w:div w:id="440346991">
      <w:bodyDiv w:val="1"/>
      <w:marLeft w:val="0"/>
      <w:marRight w:val="0"/>
      <w:marTop w:val="0"/>
      <w:marBottom w:val="0"/>
      <w:divBdr>
        <w:top w:val="none" w:sz="0" w:space="0" w:color="auto"/>
        <w:left w:val="none" w:sz="0" w:space="0" w:color="auto"/>
        <w:bottom w:val="none" w:sz="0" w:space="0" w:color="auto"/>
        <w:right w:val="none" w:sz="0" w:space="0" w:color="auto"/>
      </w:divBdr>
    </w:div>
    <w:div w:id="614950314">
      <w:bodyDiv w:val="1"/>
      <w:marLeft w:val="0"/>
      <w:marRight w:val="0"/>
      <w:marTop w:val="0"/>
      <w:marBottom w:val="0"/>
      <w:divBdr>
        <w:top w:val="none" w:sz="0" w:space="0" w:color="auto"/>
        <w:left w:val="none" w:sz="0" w:space="0" w:color="auto"/>
        <w:bottom w:val="none" w:sz="0" w:space="0" w:color="auto"/>
        <w:right w:val="none" w:sz="0" w:space="0" w:color="auto"/>
      </w:divBdr>
      <w:divsChild>
        <w:div w:id="47532078">
          <w:marLeft w:val="0"/>
          <w:marRight w:val="0"/>
          <w:marTop w:val="192"/>
          <w:marBottom w:val="0"/>
          <w:divBdr>
            <w:top w:val="none" w:sz="0" w:space="0" w:color="auto"/>
            <w:left w:val="none" w:sz="0" w:space="0" w:color="auto"/>
            <w:bottom w:val="none" w:sz="0" w:space="0" w:color="auto"/>
            <w:right w:val="none" w:sz="0" w:space="0" w:color="auto"/>
          </w:divBdr>
        </w:div>
        <w:div w:id="51585254">
          <w:marLeft w:val="0"/>
          <w:marRight w:val="0"/>
          <w:marTop w:val="192"/>
          <w:marBottom w:val="0"/>
          <w:divBdr>
            <w:top w:val="none" w:sz="0" w:space="0" w:color="auto"/>
            <w:left w:val="none" w:sz="0" w:space="0" w:color="auto"/>
            <w:bottom w:val="none" w:sz="0" w:space="0" w:color="auto"/>
            <w:right w:val="none" w:sz="0" w:space="0" w:color="auto"/>
          </w:divBdr>
        </w:div>
        <w:div w:id="415249365">
          <w:marLeft w:val="0"/>
          <w:marRight w:val="0"/>
          <w:marTop w:val="192"/>
          <w:marBottom w:val="0"/>
          <w:divBdr>
            <w:top w:val="none" w:sz="0" w:space="0" w:color="auto"/>
            <w:left w:val="none" w:sz="0" w:space="0" w:color="auto"/>
            <w:bottom w:val="none" w:sz="0" w:space="0" w:color="auto"/>
            <w:right w:val="none" w:sz="0" w:space="0" w:color="auto"/>
          </w:divBdr>
        </w:div>
        <w:div w:id="611671759">
          <w:marLeft w:val="0"/>
          <w:marRight w:val="0"/>
          <w:marTop w:val="192"/>
          <w:marBottom w:val="0"/>
          <w:divBdr>
            <w:top w:val="none" w:sz="0" w:space="0" w:color="auto"/>
            <w:left w:val="none" w:sz="0" w:space="0" w:color="auto"/>
            <w:bottom w:val="none" w:sz="0" w:space="0" w:color="auto"/>
            <w:right w:val="none" w:sz="0" w:space="0" w:color="auto"/>
          </w:divBdr>
        </w:div>
        <w:div w:id="662053902">
          <w:marLeft w:val="0"/>
          <w:marRight w:val="0"/>
          <w:marTop w:val="192"/>
          <w:marBottom w:val="0"/>
          <w:divBdr>
            <w:top w:val="none" w:sz="0" w:space="0" w:color="auto"/>
            <w:left w:val="none" w:sz="0" w:space="0" w:color="auto"/>
            <w:bottom w:val="none" w:sz="0" w:space="0" w:color="auto"/>
            <w:right w:val="none" w:sz="0" w:space="0" w:color="auto"/>
          </w:divBdr>
        </w:div>
        <w:div w:id="817497276">
          <w:marLeft w:val="0"/>
          <w:marRight w:val="0"/>
          <w:marTop w:val="192"/>
          <w:marBottom w:val="0"/>
          <w:divBdr>
            <w:top w:val="none" w:sz="0" w:space="0" w:color="auto"/>
            <w:left w:val="none" w:sz="0" w:space="0" w:color="auto"/>
            <w:bottom w:val="none" w:sz="0" w:space="0" w:color="auto"/>
            <w:right w:val="none" w:sz="0" w:space="0" w:color="auto"/>
          </w:divBdr>
        </w:div>
        <w:div w:id="828442101">
          <w:marLeft w:val="0"/>
          <w:marRight w:val="0"/>
          <w:marTop w:val="192"/>
          <w:marBottom w:val="0"/>
          <w:divBdr>
            <w:top w:val="none" w:sz="0" w:space="0" w:color="auto"/>
            <w:left w:val="none" w:sz="0" w:space="0" w:color="auto"/>
            <w:bottom w:val="none" w:sz="0" w:space="0" w:color="auto"/>
            <w:right w:val="none" w:sz="0" w:space="0" w:color="auto"/>
          </w:divBdr>
        </w:div>
        <w:div w:id="998118922">
          <w:marLeft w:val="0"/>
          <w:marRight w:val="0"/>
          <w:marTop w:val="192"/>
          <w:marBottom w:val="0"/>
          <w:divBdr>
            <w:top w:val="none" w:sz="0" w:space="0" w:color="auto"/>
            <w:left w:val="none" w:sz="0" w:space="0" w:color="auto"/>
            <w:bottom w:val="none" w:sz="0" w:space="0" w:color="auto"/>
            <w:right w:val="none" w:sz="0" w:space="0" w:color="auto"/>
          </w:divBdr>
        </w:div>
        <w:div w:id="1294169477">
          <w:marLeft w:val="0"/>
          <w:marRight w:val="0"/>
          <w:marTop w:val="192"/>
          <w:marBottom w:val="0"/>
          <w:divBdr>
            <w:top w:val="none" w:sz="0" w:space="0" w:color="auto"/>
            <w:left w:val="none" w:sz="0" w:space="0" w:color="auto"/>
            <w:bottom w:val="none" w:sz="0" w:space="0" w:color="auto"/>
            <w:right w:val="none" w:sz="0" w:space="0" w:color="auto"/>
          </w:divBdr>
        </w:div>
        <w:div w:id="1312716086">
          <w:marLeft w:val="0"/>
          <w:marRight w:val="0"/>
          <w:marTop w:val="192"/>
          <w:marBottom w:val="0"/>
          <w:divBdr>
            <w:top w:val="none" w:sz="0" w:space="0" w:color="auto"/>
            <w:left w:val="none" w:sz="0" w:space="0" w:color="auto"/>
            <w:bottom w:val="none" w:sz="0" w:space="0" w:color="auto"/>
            <w:right w:val="none" w:sz="0" w:space="0" w:color="auto"/>
          </w:divBdr>
        </w:div>
        <w:div w:id="1557861578">
          <w:marLeft w:val="0"/>
          <w:marRight w:val="0"/>
          <w:marTop w:val="192"/>
          <w:marBottom w:val="0"/>
          <w:divBdr>
            <w:top w:val="none" w:sz="0" w:space="0" w:color="auto"/>
            <w:left w:val="none" w:sz="0" w:space="0" w:color="auto"/>
            <w:bottom w:val="none" w:sz="0" w:space="0" w:color="auto"/>
            <w:right w:val="none" w:sz="0" w:space="0" w:color="auto"/>
          </w:divBdr>
        </w:div>
        <w:div w:id="2031370822">
          <w:marLeft w:val="0"/>
          <w:marRight w:val="0"/>
          <w:marTop w:val="192"/>
          <w:marBottom w:val="0"/>
          <w:divBdr>
            <w:top w:val="none" w:sz="0" w:space="0" w:color="auto"/>
            <w:left w:val="none" w:sz="0" w:space="0" w:color="auto"/>
            <w:bottom w:val="none" w:sz="0" w:space="0" w:color="auto"/>
            <w:right w:val="none" w:sz="0" w:space="0" w:color="auto"/>
          </w:divBdr>
        </w:div>
      </w:divsChild>
    </w:div>
    <w:div w:id="719018996">
      <w:bodyDiv w:val="1"/>
      <w:marLeft w:val="0"/>
      <w:marRight w:val="0"/>
      <w:marTop w:val="0"/>
      <w:marBottom w:val="0"/>
      <w:divBdr>
        <w:top w:val="none" w:sz="0" w:space="0" w:color="auto"/>
        <w:left w:val="none" w:sz="0" w:space="0" w:color="auto"/>
        <w:bottom w:val="none" w:sz="0" w:space="0" w:color="auto"/>
        <w:right w:val="none" w:sz="0" w:space="0" w:color="auto"/>
      </w:divBdr>
      <w:divsChild>
        <w:div w:id="1922567874">
          <w:marLeft w:val="60"/>
          <w:marRight w:val="60"/>
          <w:marTop w:val="100"/>
          <w:marBottom w:val="100"/>
          <w:divBdr>
            <w:top w:val="none" w:sz="0" w:space="0" w:color="auto"/>
            <w:left w:val="none" w:sz="0" w:space="0" w:color="auto"/>
            <w:bottom w:val="none" w:sz="0" w:space="0" w:color="auto"/>
            <w:right w:val="none" w:sz="0" w:space="0" w:color="auto"/>
          </w:divBdr>
        </w:div>
        <w:div w:id="1943419984">
          <w:marLeft w:val="60"/>
          <w:marRight w:val="60"/>
          <w:marTop w:val="100"/>
          <w:marBottom w:val="100"/>
          <w:divBdr>
            <w:top w:val="none" w:sz="0" w:space="0" w:color="auto"/>
            <w:left w:val="none" w:sz="0" w:space="0" w:color="auto"/>
            <w:bottom w:val="none" w:sz="0" w:space="0" w:color="auto"/>
            <w:right w:val="none" w:sz="0" w:space="0" w:color="auto"/>
          </w:divBdr>
        </w:div>
      </w:divsChild>
    </w:div>
    <w:div w:id="767189568">
      <w:bodyDiv w:val="1"/>
      <w:marLeft w:val="0"/>
      <w:marRight w:val="0"/>
      <w:marTop w:val="0"/>
      <w:marBottom w:val="0"/>
      <w:divBdr>
        <w:top w:val="none" w:sz="0" w:space="0" w:color="auto"/>
        <w:left w:val="none" w:sz="0" w:space="0" w:color="auto"/>
        <w:bottom w:val="none" w:sz="0" w:space="0" w:color="auto"/>
        <w:right w:val="none" w:sz="0" w:space="0" w:color="auto"/>
      </w:divBdr>
    </w:div>
    <w:div w:id="839613510">
      <w:bodyDiv w:val="1"/>
      <w:marLeft w:val="0"/>
      <w:marRight w:val="0"/>
      <w:marTop w:val="0"/>
      <w:marBottom w:val="0"/>
      <w:divBdr>
        <w:top w:val="none" w:sz="0" w:space="0" w:color="auto"/>
        <w:left w:val="none" w:sz="0" w:space="0" w:color="auto"/>
        <w:bottom w:val="none" w:sz="0" w:space="0" w:color="auto"/>
        <w:right w:val="none" w:sz="0" w:space="0" w:color="auto"/>
      </w:divBdr>
      <w:divsChild>
        <w:div w:id="1559318513">
          <w:marLeft w:val="60"/>
          <w:marRight w:val="60"/>
          <w:marTop w:val="100"/>
          <w:marBottom w:val="100"/>
          <w:divBdr>
            <w:top w:val="none" w:sz="0" w:space="0" w:color="auto"/>
            <w:left w:val="none" w:sz="0" w:space="0" w:color="auto"/>
            <w:bottom w:val="none" w:sz="0" w:space="0" w:color="auto"/>
            <w:right w:val="none" w:sz="0" w:space="0" w:color="auto"/>
          </w:divBdr>
        </w:div>
        <w:div w:id="1856765970">
          <w:marLeft w:val="60"/>
          <w:marRight w:val="60"/>
          <w:marTop w:val="100"/>
          <w:marBottom w:val="100"/>
          <w:divBdr>
            <w:top w:val="none" w:sz="0" w:space="0" w:color="auto"/>
            <w:left w:val="none" w:sz="0" w:space="0" w:color="auto"/>
            <w:bottom w:val="none" w:sz="0" w:space="0" w:color="auto"/>
            <w:right w:val="none" w:sz="0" w:space="0" w:color="auto"/>
          </w:divBdr>
        </w:div>
      </w:divsChild>
    </w:div>
    <w:div w:id="897280968">
      <w:bodyDiv w:val="1"/>
      <w:marLeft w:val="0"/>
      <w:marRight w:val="0"/>
      <w:marTop w:val="0"/>
      <w:marBottom w:val="0"/>
      <w:divBdr>
        <w:top w:val="none" w:sz="0" w:space="0" w:color="auto"/>
        <w:left w:val="none" w:sz="0" w:space="0" w:color="auto"/>
        <w:bottom w:val="none" w:sz="0" w:space="0" w:color="auto"/>
        <w:right w:val="none" w:sz="0" w:space="0" w:color="auto"/>
      </w:divBdr>
      <w:divsChild>
        <w:div w:id="1179081142">
          <w:marLeft w:val="0"/>
          <w:marRight w:val="0"/>
          <w:marTop w:val="192"/>
          <w:marBottom w:val="0"/>
          <w:divBdr>
            <w:top w:val="none" w:sz="0" w:space="0" w:color="auto"/>
            <w:left w:val="none" w:sz="0" w:space="0" w:color="auto"/>
            <w:bottom w:val="none" w:sz="0" w:space="0" w:color="auto"/>
            <w:right w:val="none" w:sz="0" w:space="0" w:color="auto"/>
          </w:divBdr>
        </w:div>
        <w:div w:id="1458599009">
          <w:marLeft w:val="0"/>
          <w:marRight w:val="0"/>
          <w:marTop w:val="192"/>
          <w:marBottom w:val="0"/>
          <w:divBdr>
            <w:top w:val="none" w:sz="0" w:space="0" w:color="auto"/>
            <w:left w:val="none" w:sz="0" w:space="0" w:color="auto"/>
            <w:bottom w:val="none" w:sz="0" w:space="0" w:color="auto"/>
            <w:right w:val="none" w:sz="0" w:space="0" w:color="auto"/>
          </w:divBdr>
        </w:div>
      </w:divsChild>
    </w:div>
    <w:div w:id="950740507">
      <w:bodyDiv w:val="1"/>
      <w:marLeft w:val="0"/>
      <w:marRight w:val="0"/>
      <w:marTop w:val="0"/>
      <w:marBottom w:val="0"/>
      <w:divBdr>
        <w:top w:val="none" w:sz="0" w:space="0" w:color="auto"/>
        <w:left w:val="none" w:sz="0" w:space="0" w:color="auto"/>
        <w:bottom w:val="none" w:sz="0" w:space="0" w:color="auto"/>
        <w:right w:val="none" w:sz="0" w:space="0" w:color="auto"/>
      </w:divBdr>
      <w:divsChild>
        <w:div w:id="582758126">
          <w:marLeft w:val="60"/>
          <w:marRight w:val="60"/>
          <w:marTop w:val="100"/>
          <w:marBottom w:val="100"/>
          <w:divBdr>
            <w:top w:val="none" w:sz="0" w:space="0" w:color="auto"/>
            <w:left w:val="none" w:sz="0" w:space="0" w:color="auto"/>
            <w:bottom w:val="none" w:sz="0" w:space="0" w:color="auto"/>
            <w:right w:val="none" w:sz="0" w:space="0" w:color="auto"/>
          </w:divBdr>
        </w:div>
        <w:div w:id="1315722341">
          <w:marLeft w:val="60"/>
          <w:marRight w:val="60"/>
          <w:marTop w:val="100"/>
          <w:marBottom w:val="100"/>
          <w:divBdr>
            <w:top w:val="none" w:sz="0" w:space="0" w:color="auto"/>
            <w:left w:val="none" w:sz="0" w:space="0" w:color="auto"/>
            <w:bottom w:val="none" w:sz="0" w:space="0" w:color="auto"/>
            <w:right w:val="none" w:sz="0" w:space="0" w:color="auto"/>
          </w:divBdr>
        </w:div>
        <w:div w:id="1370105100">
          <w:marLeft w:val="60"/>
          <w:marRight w:val="60"/>
          <w:marTop w:val="100"/>
          <w:marBottom w:val="100"/>
          <w:divBdr>
            <w:top w:val="none" w:sz="0" w:space="0" w:color="auto"/>
            <w:left w:val="none" w:sz="0" w:space="0" w:color="auto"/>
            <w:bottom w:val="none" w:sz="0" w:space="0" w:color="auto"/>
            <w:right w:val="none" w:sz="0" w:space="0" w:color="auto"/>
          </w:divBdr>
        </w:div>
        <w:div w:id="1607618216">
          <w:marLeft w:val="60"/>
          <w:marRight w:val="60"/>
          <w:marTop w:val="100"/>
          <w:marBottom w:val="100"/>
          <w:divBdr>
            <w:top w:val="none" w:sz="0" w:space="0" w:color="auto"/>
            <w:left w:val="none" w:sz="0" w:space="0" w:color="auto"/>
            <w:bottom w:val="none" w:sz="0" w:space="0" w:color="auto"/>
            <w:right w:val="none" w:sz="0" w:space="0" w:color="auto"/>
          </w:divBdr>
        </w:div>
        <w:div w:id="2130930788">
          <w:marLeft w:val="60"/>
          <w:marRight w:val="60"/>
          <w:marTop w:val="100"/>
          <w:marBottom w:val="100"/>
          <w:divBdr>
            <w:top w:val="none" w:sz="0" w:space="0" w:color="auto"/>
            <w:left w:val="none" w:sz="0" w:space="0" w:color="auto"/>
            <w:bottom w:val="none" w:sz="0" w:space="0" w:color="auto"/>
            <w:right w:val="none" w:sz="0" w:space="0" w:color="auto"/>
          </w:divBdr>
        </w:div>
      </w:divsChild>
    </w:div>
    <w:div w:id="981885847">
      <w:bodyDiv w:val="1"/>
      <w:marLeft w:val="0"/>
      <w:marRight w:val="0"/>
      <w:marTop w:val="0"/>
      <w:marBottom w:val="0"/>
      <w:divBdr>
        <w:top w:val="none" w:sz="0" w:space="0" w:color="auto"/>
        <w:left w:val="none" w:sz="0" w:space="0" w:color="auto"/>
        <w:bottom w:val="none" w:sz="0" w:space="0" w:color="auto"/>
        <w:right w:val="none" w:sz="0" w:space="0" w:color="auto"/>
      </w:divBdr>
      <w:divsChild>
        <w:div w:id="291205626">
          <w:marLeft w:val="0"/>
          <w:marRight w:val="0"/>
          <w:marTop w:val="192"/>
          <w:marBottom w:val="0"/>
          <w:divBdr>
            <w:top w:val="none" w:sz="0" w:space="0" w:color="auto"/>
            <w:left w:val="none" w:sz="0" w:space="0" w:color="auto"/>
            <w:bottom w:val="none" w:sz="0" w:space="0" w:color="auto"/>
            <w:right w:val="none" w:sz="0" w:space="0" w:color="auto"/>
          </w:divBdr>
        </w:div>
        <w:div w:id="356085820">
          <w:marLeft w:val="0"/>
          <w:marRight w:val="0"/>
          <w:marTop w:val="192"/>
          <w:marBottom w:val="0"/>
          <w:divBdr>
            <w:top w:val="none" w:sz="0" w:space="0" w:color="auto"/>
            <w:left w:val="none" w:sz="0" w:space="0" w:color="auto"/>
            <w:bottom w:val="none" w:sz="0" w:space="0" w:color="auto"/>
            <w:right w:val="none" w:sz="0" w:space="0" w:color="auto"/>
          </w:divBdr>
        </w:div>
        <w:div w:id="536619952">
          <w:marLeft w:val="0"/>
          <w:marRight w:val="0"/>
          <w:marTop w:val="192"/>
          <w:marBottom w:val="0"/>
          <w:divBdr>
            <w:top w:val="none" w:sz="0" w:space="0" w:color="auto"/>
            <w:left w:val="none" w:sz="0" w:space="0" w:color="auto"/>
            <w:bottom w:val="none" w:sz="0" w:space="0" w:color="auto"/>
            <w:right w:val="none" w:sz="0" w:space="0" w:color="auto"/>
          </w:divBdr>
        </w:div>
        <w:div w:id="1186210793">
          <w:marLeft w:val="0"/>
          <w:marRight w:val="0"/>
          <w:marTop w:val="192"/>
          <w:marBottom w:val="0"/>
          <w:divBdr>
            <w:top w:val="none" w:sz="0" w:space="0" w:color="auto"/>
            <w:left w:val="none" w:sz="0" w:space="0" w:color="auto"/>
            <w:bottom w:val="none" w:sz="0" w:space="0" w:color="auto"/>
            <w:right w:val="none" w:sz="0" w:space="0" w:color="auto"/>
          </w:divBdr>
        </w:div>
        <w:div w:id="1599290755">
          <w:marLeft w:val="0"/>
          <w:marRight w:val="0"/>
          <w:marTop w:val="192"/>
          <w:marBottom w:val="0"/>
          <w:divBdr>
            <w:top w:val="none" w:sz="0" w:space="0" w:color="auto"/>
            <w:left w:val="none" w:sz="0" w:space="0" w:color="auto"/>
            <w:bottom w:val="none" w:sz="0" w:space="0" w:color="auto"/>
            <w:right w:val="none" w:sz="0" w:space="0" w:color="auto"/>
          </w:divBdr>
        </w:div>
        <w:div w:id="1693873959">
          <w:marLeft w:val="0"/>
          <w:marRight w:val="0"/>
          <w:marTop w:val="192"/>
          <w:marBottom w:val="0"/>
          <w:divBdr>
            <w:top w:val="none" w:sz="0" w:space="0" w:color="auto"/>
            <w:left w:val="none" w:sz="0" w:space="0" w:color="auto"/>
            <w:bottom w:val="none" w:sz="0" w:space="0" w:color="auto"/>
            <w:right w:val="none" w:sz="0" w:space="0" w:color="auto"/>
          </w:divBdr>
        </w:div>
      </w:divsChild>
    </w:div>
    <w:div w:id="1268385651">
      <w:bodyDiv w:val="1"/>
      <w:marLeft w:val="0"/>
      <w:marRight w:val="0"/>
      <w:marTop w:val="0"/>
      <w:marBottom w:val="0"/>
      <w:divBdr>
        <w:top w:val="none" w:sz="0" w:space="0" w:color="auto"/>
        <w:left w:val="none" w:sz="0" w:space="0" w:color="auto"/>
        <w:bottom w:val="none" w:sz="0" w:space="0" w:color="auto"/>
        <w:right w:val="none" w:sz="0" w:space="0" w:color="auto"/>
      </w:divBdr>
      <w:divsChild>
        <w:div w:id="80807551">
          <w:marLeft w:val="0"/>
          <w:marRight w:val="0"/>
          <w:marTop w:val="192"/>
          <w:marBottom w:val="0"/>
          <w:divBdr>
            <w:top w:val="none" w:sz="0" w:space="0" w:color="auto"/>
            <w:left w:val="none" w:sz="0" w:space="0" w:color="auto"/>
            <w:bottom w:val="none" w:sz="0" w:space="0" w:color="auto"/>
            <w:right w:val="none" w:sz="0" w:space="0" w:color="auto"/>
          </w:divBdr>
        </w:div>
        <w:div w:id="195393453">
          <w:marLeft w:val="0"/>
          <w:marRight w:val="0"/>
          <w:marTop w:val="192"/>
          <w:marBottom w:val="0"/>
          <w:divBdr>
            <w:top w:val="none" w:sz="0" w:space="0" w:color="auto"/>
            <w:left w:val="none" w:sz="0" w:space="0" w:color="auto"/>
            <w:bottom w:val="none" w:sz="0" w:space="0" w:color="auto"/>
            <w:right w:val="none" w:sz="0" w:space="0" w:color="auto"/>
          </w:divBdr>
        </w:div>
        <w:div w:id="215313797">
          <w:marLeft w:val="0"/>
          <w:marRight w:val="0"/>
          <w:marTop w:val="192"/>
          <w:marBottom w:val="0"/>
          <w:divBdr>
            <w:top w:val="none" w:sz="0" w:space="0" w:color="auto"/>
            <w:left w:val="none" w:sz="0" w:space="0" w:color="auto"/>
            <w:bottom w:val="none" w:sz="0" w:space="0" w:color="auto"/>
            <w:right w:val="none" w:sz="0" w:space="0" w:color="auto"/>
          </w:divBdr>
        </w:div>
        <w:div w:id="217859075">
          <w:marLeft w:val="0"/>
          <w:marRight w:val="0"/>
          <w:marTop w:val="192"/>
          <w:marBottom w:val="0"/>
          <w:divBdr>
            <w:top w:val="none" w:sz="0" w:space="0" w:color="auto"/>
            <w:left w:val="none" w:sz="0" w:space="0" w:color="auto"/>
            <w:bottom w:val="none" w:sz="0" w:space="0" w:color="auto"/>
            <w:right w:val="none" w:sz="0" w:space="0" w:color="auto"/>
          </w:divBdr>
        </w:div>
        <w:div w:id="262346740">
          <w:marLeft w:val="0"/>
          <w:marRight w:val="0"/>
          <w:marTop w:val="192"/>
          <w:marBottom w:val="0"/>
          <w:divBdr>
            <w:top w:val="none" w:sz="0" w:space="0" w:color="auto"/>
            <w:left w:val="none" w:sz="0" w:space="0" w:color="auto"/>
            <w:bottom w:val="none" w:sz="0" w:space="0" w:color="auto"/>
            <w:right w:val="none" w:sz="0" w:space="0" w:color="auto"/>
          </w:divBdr>
        </w:div>
        <w:div w:id="456528105">
          <w:marLeft w:val="0"/>
          <w:marRight w:val="0"/>
          <w:marTop w:val="192"/>
          <w:marBottom w:val="0"/>
          <w:divBdr>
            <w:top w:val="none" w:sz="0" w:space="0" w:color="auto"/>
            <w:left w:val="none" w:sz="0" w:space="0" w:color="auto"/>
            <w:bottom w:val="none" w:sz="0" w:space="0" w:color="auto"/>
            <w:right w:val="none" w:sz="0" w:space="0" w:color="auto"/>
          </w:divBdr>
        </w:div>
        <w:div w:id="767504688">
          <w:marLeft w:val="0"/>
          <w:marRight w:val="0"/>
          <w:marTop w:val="192"/>
          <w:marBottom w:val="0"/>
          <w:divBdr>
            <w:top w:val="none" w:sz="0" w:space="0" w:color="auto"/>
            <w:left w:val="none" w:sz="0" w:space="0" w:color="auto"/>
            <w:bottom w:val="none" w:sz="0" w:space="0" w:color="auto"/>
            <w:right w:val="none" w:sz="0" w:space="0" w:color="auto"/>
          </w:divBdr>
        </w:div>
        <w:div w:id="792481701">
          <w:marLeft w:val="0"/>
          <w:marRight w:val="0"/>
          <w:marTop w:val="192"/>
          <w:marBottom w:val="0"/>
          <w:divBdr>
            <w:top w:val="none" w:sz="0" w:space="0" w:color="auto"/>
            <w:left w:val="none" w:sz="0" w:space="0" w:color="auto"/>
            <w:bottom w:val="none" w:sz="0" w:space="0" w:color="auto"/>
            <w:right w:val="none" w:sz="0" w:space="0" w:color="auto"/>
          </w:divBdr>
        </w:div>
        <w:div w:id="1065687572">
          <w:marLeft w:val="0"/>
          <w:marRight w:val="0"/>
          <w:marTop w:val="192"/>
          <w:marBottom w:val="0"/>
          <w:divBdr>
            <w:top w:val="none" w:sz="0" w:space="0" w:color="auto"/>
            <w:left w:val="none" w:sz="0" w:space="0" w:color="auto"/>
            <w:bottom w:val="none" w:sz="0" w:space="0" w:color="auto"/>
            <w:right w:val="none" w:sz="0" w:space="0" w:color="auto"/>
          </w:divBdr>
        </w:div>
        <w:div w:id="1095587297">
          <w:marLeft w:val="0"/>
          <w:marRight w:val="0"/>
          <w:marTop w:val="192"/>
          <w:marBottom w:val="0"/>
          <w:divBdr>
            <w:top w:val="none" w:sz="0" w:space="0" w:color="auto"/>
            <w:left w:val="none" w:sz="0" w:space="0" w:color="auto"/>
            <w:bottom w:val="none" w:sz="0" w:space="0" w:color="auto"/>
            <w:right w:val="none" w:sz="0" w:space="0" w:color="auto"/>
          </w:divBdr>
        </w:div>
        <w:div w:id="1267930522">
          <w:marLeft w:val="0"/>
          <w:marRight w:val="0"/>
          <w:marTop w:val="192"/>
          <w:marBottom w:val="0"/>
          <w:divBdr>
            <w:top w:val="none" w:sz="0" w:space="0" w:color="auto"/>
            <w:left w:val="none" w:sz="0" w:space="0" w:color="auto"/>
            <w:bottom w:val="none" w:sz="0" w:space="0" w:color="auto"/>
            <w:right w:val="none" w:sz="0" w:space="0" w:color="auto"/>
          </w:divBdr>
        </w:div>
        <w:div w:id="1723870818">
          <w:marLeft w:val="0"/>
          <w:marRight w:val="0"/>
          <w:marTop w:val="192"/>
          <w:marBottom w:val="0"/>
          <w:divBdr>
            <w:top w:val="none" w:sz="0" w:space="0" w:color="auto"/>
            <w:left w:val="none" w:sz="0" w:space="0" w:color="auto"/>
            <w:bottom w:val="none" w:sz="0" w:space="0" w:color="auto"/>
            <w:right w:val="none" w:sz="0" w:space="0" w:color="auto"/>
          </w:divBdr>
        </w:div>
        <w:div w:id="2050108676">
          <w:marLeft w:val="0"/>
          <w:marRight w:val="0"/>
          <w:marTop w:val="192"/>
          <w:marBottom w:val="0"/>
          <w:divBdr>
            <w:top w:val="none" w:sz="0" w:space="0" w:color="auto"/>
            <w:left w:val="none" w:sz="0" w:space="0" w:color="auto"/>
            <w:bottom w:val="none" w:sz="0" w:space="0" w:color="auto"/>
            <w:right w:val="none" w:sz="0" w:space="0" w:color="auto"/>
          </w:divBdr>
        </w:div>
        <w:div w:id="2110929571">
          <w:marLeft w:val="0"/>
          <w:marRight w:val="0"/>
          <w:marTop w:val="192"/>
          <w:marBottom w:val="0"/>
          <w:divBdr>
            <w:top w:val="none" w:sz="0" w:space="0" w:color="auto"/>
            <w:left w:val="none" w:sz="0" w:space="0" w:color="auto"/>
            <w:bottom w:val="none" w:sz="0" w:space="0" w:color="auto"/>
            <w:right w:val="none" w:sz="0" w:space="0" w:color="auto"/>
          </w:divBdr>
        </w:div>
      </w:divsChild>
    </w:div>
    <w:div w:id="1332563314">
      <w:bodyDiv w:val="1"/>
      <w:marLeft w:val="0"/>
      <w:marRight w:val="0"/>
      <w:marTop w:val="0"/>
      <w:marBottom w:val="0"/>
      <w:divBdr>
        <w:top w:val="none" w:sz="0" w:space="0" w:color="auto"/>
        <w:left w:val="none" w:sz="0" w:space="0" w:color="auto"/>
        <w:bottom w:val="none" w:sz="0" w:space="0" w:color="auto"/>
        <w:right w:val="none" w:sz="0" w:space="0" w:color="auto"/>
      </w:divBdr>
      <w:divsChild>
        <w:div w:id="11886542">
          <w:marLeft w:val="0"/>
          <w:marRight w:val="0"/>
          <w:marTop w:val="192"/>
          <w:marBottom w:val="0"/>
          <w:divBdr>
            <w:top w:val="none" w:sz="0" w:space="0" w:color="auto"/>
            <w:left w:val="none" w:sz="0" w:space="0" w:color="auto"/>
            <w:bottom w:val="none" w:sz="0" w:space="0" w:color="auto"/>
            <w:right w:val="none" w:sz="0" w:space="0" w:color="auto"/>
          </w:divBdr>
        </w:div>
        <w:div w:id="45759784">
          <w:marLeft w:val="0"/>
          <w:marRight w:val="0"/>
          <w:marTop w:val="192"/>
          <w:marBottom w:val="0"/>
          <w:divBdr>
            <w:top w:val="none" w:sz="0" w:space="0" w:color="auto"/>
            <w:left w:val="none" w:sz="0" w:space="0" w:color="auto"/>
            <w:bottom w:val="none" w:sz="0" w:space="0" w:color="auto"/>
            <w:right w:val="none" w:sz="0" w:space="0" w:color="auto"/>
          </w:divBdr>
        </w:div>
        <w:div w:id="385640790">
          <w:marLeft w:val="0"/>
          <w:marRight w:val="0"/>
          <w:marTop w:val="192"/>
          <w:marBottom w:val="0"/>
          <w:divBdr>
            <w:top w:val="none" w:sz="0" w:space="0" w:color="auto"/>
            <w:left w:val="none" w:sz="0" w:space="0" w:color="auto"/>
            <w:bottom w:val="none" w:sz="0" w:space="0" w:color="auto"/>
            <w:right w:val="none" w:sz="0" w:space="0" w:color="auto"/>
          </w:divBdr>
        </w:div>
        <w:div w:id="393938162">
          <w:marLeft w:val="0"/>
          <w:marRight w:val="0"/>
          <w:marTop w:val="192"/>
          <w:marBottom w:val="0"/>
          <w:divBdr>
            <w:top w:val="none" w:sz="0" w:space="0" w:color="auto"/>
            <w:left w:val="none" w:sz="0" w:space="0" w:color="auto"/>
            <w:bottom w:val="none" w:sz="0" w:space="0" w:color="auto"/>
            <w:right w:val="none" w:sz="0" w:space="0" w:color="auto"/>
          </w:divBdr>
        </w:div>
        <w:div w:id="525756395">
          <w:marLeft w:val="0"/>
          <w:marRight w:val="0"/>
          <w:marTop w:val="192"/>
          <w:marBottom w:val="0"/>
          <w:divBdr>
            <w:top w:val="none" w:sz="0" w:space="0" w:color="auto"/>
            <w:left w:val="none" w:sz="0" w:space="0" w:color="auto"/>
            <w:bottom w:val="none" w:sz="0" w:space="0" w:color="auto"/>
            <w:right w:val="none" w:sz="0" w:space="0" w:color="auto"/>
          </w:divBdr>
        </w:div>
        <w:div w:id="573393919">
          <w:marLeft w:val="0"/>
          <w:marRight w:val="0"/>
          <w:marTop w:val="192"/>
          <w:marBottom w:val="0"/>
          <w:divBdr>
            <w:top w:val="none" w:sz="0" w:space="0" w:color="auto"/>
            <w:left w:val="none" w:sz="0" w:space="0" w:color="auto"/>
            <w:bottom w:val="none" w:sz="0" w:space="0" w:color="auto"/>
            <w:right w:val="none" w:sz="0" w:space="0" w:color="auto"/>
          </w:divBdr>
        </w:div>
        <w:div w:id="820846386">
          <w:marLeft w:val="0"/>
          <w:marRight w:val="0"/>
          <w:marTop w:val="192"/>
          <w:marBottom w:val="0"/>
          <w:divBdr>
            <w:top w:val="none" w:sz="0" w:space="0" w:color="auto"/>
            <w:left w:val="none" w:sz="0" w:space="0" w:color="auto"/>
            <w:bottom w:val="none" w:sz="0" w:space="0" w:color="auto"/>
            <w:right w:val="none" w:sz="0" w:space="0" w:color="auto"/>
          </w:divBdr>
        </w:div>
        <w:div w:id="934361123">
          <w:marLeft w:val="0"/>
          <w:marRight w:val="0"/>
          <w:marTop w:val="192"/>
          <w:marBottom w:val="0"/>
          <w:divBdr>
            <w:top w:val="none" w:sz="0" w:space="0" w:color="auto"/>
            <w:left w:val="none" w:sz="0" w:space="0" w:color="auto"/>
            <w:bottom w:val="none" w:sz="0" w:space="0" w:color="auto"/>
            <w:right w:val="none" w:sz="0" w:space="0" w:color="auto"/>
          </w:divBdr>
        </w:div>
        <w:div w:id="1037119871">
          <w:marLeft w:val="0"/>
          <w:marRight w:val="0"/>
          <w:marTop w:val="192"/>
          <w:marBottom w:val="0"/>
          <w:divBdr>
            <w:top w:val="none" w:sz="0" w:space="0" w:color="auto"/>
            <w:left w:val="none" w:sz="0" w:space="0" w:color="auto"/>
            <w:bottom w:val="none" w:sz="0" w:space="0" w:color="auto"/>
            <w:right w:val="none" w:sz="0" w:space="0" w:color="auto"/>
          </w:divBdr>
        </w:div>
        <w:div w:id="1053850975">
          <w:marLeft w:val="0"/>
          <w:marRight w:val="0"/>
          <w:marTop w:val="192"/>
          <w:marBottom w:val="0"/>
          <w:divBdr>
            <w:top w:val="none" w:sz="0" w:space="0" w:color="auto"/>
            <w:left w:val="none" w:sz="0" w:space="0" w:color="auto"/>
            <w:bottom w:val="none" w:sz="0" w:space="0" w:color="auto"/>
            <w:right w:val="none" w:sz="0" w:space="0" w:color="auto"/>
          </w:divBdr>
        </w:div>
        <w:div w:id="1139960518">
          <w:marLeft w:val="0"/>
          <w:marRight w:val="0"/>
          <w:marTop w:val="192"/>
          <w:marBottom w:val="0"/>
          <w:divBdr>
            <w:top w:val="none" w:sz="0" w:space="0" w:color="auto"/>
            <w:left w:val="none" w:sz="0" w:space="0" w:color="auto"/>
            <w:bottom w:val="none" w:sz="0" w:space="0" w:color="auto"/>
            <w:right w:val="none" w:sz="0" w:space="0" w:color="auto"/>
          </w:divBdr>
        </w:div>
        <w:div w:id="1217426170">
          <w:marLeft w:val="0"/>
          <w:marRight w:val="0"/>
          <w:marTop w:val="192"/>
          <w:marBottom w:val="0"/>
          <w:divBdr>
            <w:top w:val="none" w:sz="0" w:space="0" w:color="auto"/>
            <w:left w:val="none" w:sz="0" w:space="0" w:color="auto"/>
            <w:bottom w:val="none" w:sz="0" w:space="0" w:color="auto"/>
            <w:right w:val="none" w:sz="0" w:space="0" w:color="auto"/>
          </w:divBdr>
        </w:div>
        <w:div w:id="1355958996">
          <w:marLeft w:val="0"/>
          <w:marRight w:val="0"/>
          <w:marTop w:val="192"/>
          <w:marBottom w:val="0"/>
          <w:divBdr>
            <w:top w:val="none" w:sz="0" w:space="0" w:color="auto"/>
            <w:left w:val="none" w:sz="0" w:space="0" w:color="auto"/>
            <w:bottom w:val="none" w:sz="0" w:space="0" w:color="auto"/>
            <w:right w:val="none" w:sz="0" w:space="0" w:color="auto"/>
          </w:divBdr>
        </w:div>
        <w:div w:id="1372611187">
          <w:marLeft w:val="0"/>
          <w:marRight w:val="0"/>
          <w:marTop w:val="192"/>
          <w:marBottom w:val="0"/>
          <w:divBdr>
            <w:top w:val="none" w:sz="0" w:space="0" w:color="auto"/>
            <w:left w:val="none" w:sz="0" w:space="0" w:color="auto"/>
            <w:bottom w:val="none" w:sz="0" w:space="0" w:color="auto"/>
            <w:right w:val="none" w:sz="0" w:space="0" w:color="auto"/>
          </w:divBdr>
        </w:div>
        <w:div w:id="1385520332">
          <w:marLeft w:val="0"/>
          <w:marRight w:val="0"/>
          <w:marTop w:val="192"/>
          <w:marBottom w:val="0"/>
          <w:divBdr>
            <w:top w:val="none" w:sz="0" w:space="0" w:color="auto"/>
            <w:left w:val="none" w:sz="0" w:space="0" w:color="auto"/>
            <w:bottom w:val="none" w:sz="0" w:space="0" w:color="auto"/>
            <w:right w:val="none" w:sz="0" w:space="0" w:color="auto"/>
          </w:divBdr>
        </w:div>
        <w:div w:id="1585918117">
          <w:marLeft w:val="0"/>
          <w:marRight w:val="0"/>
          <w:marTop w:val="192"/>
          <w:marBottom w:val="0"/>
          <w:divBdr>
            <w:top w:val="none" w:sz="0" w:space="0" w:color="auto"/>
            <w:left w:val="none" w:sz="0" w:space="0" w:color="auto"/>
            <w:bottom w:val="none" w:sz="0" w:space="0" w:color="auto"/>
            <w:right w:val="none" w:sz="0" w:space="0" w:color="auto"/>
          </w:divBdr>
        </w:div>
        <w:div w:id="1806653245">
          <w:marLeft w:val="0"/>
          <w:marRight w:val="0"/>
          <w:marTop w:val="192"/>
          <w:marBottom w:val="0"/>
          <w:divBdr>
            <w:top w:val="none" w:sz="0" w:space="0" w:color="auto"/>
            <w:left w:val="none" w:sz="0" w:space="0" w:color="auto"/>
            <w:bottom w:val="none" w:sz="0" w:space="0" w:color="auto"/>
            <w:right w:val="none" w:sz="0" w:space="0" w:color="auto"/>
          </w:divBdr>
        </w:div>
        <w:div w:id="1808279886">
          <w:marLeft w:val="0"/>
          <w:marRight w:val="0"/>
          <w:marTop w:val="192"/>
          <w:marBottom w:val="0"/>
          <w:divBdr>
            <w:top w:val="none" w:sz="0" w:space="0" w:color="auto"/>
            <w:left w:val="none" w:sz="0" w:space="0" w:color="auto"/>
            <w:bottom w:val="none" w:sz="0" w:space="0" w:color="auto"/>
            <w:right w:val="none" w:sz="0" w:space="0" w:color="auto"/>
          </w:divBdr>
        </w:div>
      </w:divsChild>
    </w:div>
    <w:div w:id="1354453717">
      <w:bodyDiv w:val="1"/>
      <w:marLeft w:val="0"/>
      <w:marRight w:val="0"/>
      <w:marTop w:val="0"/>
      <w:marBottom w:val="0"/>
      <w:divBdr>
        <w:top w:val="none" w:sz="0" w:space="0" w:color="auto"/>
        <w:left w:val="none" w:sz="0" w:space="0" w:color="auto"/>
        <w:bottom w:val="none" w:sz="0" w:space="0" w:color="auto"/>
        <w:right w:val="none" w:sz="0" w:space="0" w:color="auto"/>
      </w:divBdr>
      <w:divsChild>
        <w:div w:id="105926200">
          <w:marLeft w:val="60"/>
          <w:marRight w:val="60"/>
          <w:marTop w:val="100"/>
          <w:marBottom w:val="100"/>
          <w:divBdr>
            <w:top w:val="none" w:sz="0" w:space="0" w:color="auto"/>
            <w:left w:val="none" w:sz="0" w:space="0" w:color="auto"/>
            <w:bottom w:val="none" w:sz="0" w:space="0" w:color="auto"/>
            <w:right w:val="none" w:sz="0" w:space="0" w:color="auto"/>
          </w:divBdr>
        </w:div>
        <w:div w:id="1885171643">
          <w:marLeft w:val="60"/>
          <w:marRight w:val="60"/>
          <w:marTop w:val="100"/>
          <w:marBottom w:val="100"/>
          <w:divBdr>
            <w:top w:val="none" w:sz="0" w:space="0" w:color="auto"/>
            <w:left w:val="none" w:sz="0" w:space="0" w:color="auto"/>
            <w:bottom w:val="none" w:sz="0" w:space="0" w:color="auto"/>
            <w:right w:val="none" w:sz="0" w:space="0" w:color="auto"/>
          </w:divBdr>
        </w:div>
      </w:divsChild>
    </w:div>
    <w:div w:id="1402217513">
      <w:bodyDiv w:val="1"/>
      <w:marLeft w:val="0"/>
      <w:marRight w:val="0"/>
      <w:marTop w:val="0"/>
      <w:marBottom w:val="0"/>
      <w:divBdr>
        <w:top w:val="none" w:sz="0" w:space="0" w:color="auto"/>
        <w:left w:val="none" w:sz="0" w:space="0" w:color="auto"/>
        <w:bottom w:val="none" w:sz="0" w:space="0" w:color="auto"/>
        <w:right w:val="none" w:sz="0" w:space="0" w:color="auto"/>
      </w:divBdr>
      <w:divsChild>
        <w:div w:id="195585563">
          <w:marLeft w:val="60"/>
          <w:marRight w:val="60"/>
          <w:marTop w:val="100"/>
          <w:marBottom w:val="100"/>
          <w:divBdr>
            <w:top w:val="none" w:sz="0" w:space="0" w:color="auto"/>
            <w:left w:val="none" w:sz="0" w:space="0" w:color="auto"/>
            <w:bottom w:val="none" w:sz="0" w:space="0" w:color="auto"/>
            <w:right w:val="none" w:sz="0" w:space="0" w:color="auto"/>
          </w:divBdr>
        </w:div>
        <w:div w:id="1072116832">
          <w:marLeft w:val="60"/>
          <w:marRight w:val="60"/>
          <w:marTop w:val="100"/>
          <w:marBottom w:val="100"/>
          <w:divBdr>
            <w:top w:val="none" w:sz="0" w:space="0" w:color="auto"/>
            <w:left w:val="none" w:sz="0" w:space="0" w:color="auto"/>
            <w:bottom w:val="none" w:sz="0" w:space="0" w:color="auto"/>
            <w:right w:val="none" w:sz="0" w:space="0" w:color="auto"/>
          </w:divBdr>
        </w:div>
      </w:divsChild>
    </w:div>
    <w:div w:id="1545097850">
      <w:bodyDiv w:val="1"/>
      <w:marLeft w:val="0"/>
      <w:marRight w:val="0"/>
      <w:marTop w:val="0"/>
      <w:marBottom w:val="0"/>
      <w:divBdr>
        <w:top w:val="none" w:sz="0" w:space="0" w:color="auto"/>
        <w:left w:val="none" w:sz="0" w:space="0" w:color="auto"/>
        <w:bottom w:val="none" w:sz="0" w:space="0" w:color="auto"/>
        <w:right w:val="none" w:sz="0" w:space="0" w:color="auto"/>
      </w:divBdr>
      <w:divsChild>
        <w:div w:id="749274205">
          <w:marLeft w:val="60"/>
          <w:marRight w:val="60"/>
          <w:marTop w:val="100"/>
          <w:marBottom w:val="100"/>
          <w:divBdr>
            <w:top w:val="none" w:sz="0" w:space="0" w:color="auto"/>
            <w:left w:val="none" w:sz="0" w:space="0" w:color="auto"/>
            <w:bottom w:val="none" w:sz="0" w:space="0" w:color="auto"/>
            <w:right w:val="none" w:sz="0" w:space="0" w:color="auto"/>
          </w:divBdr>
        </w:div>
        <w:div w:id="936795062">
          <w:marLeft w:val="60"/>
          <w:marRight w:val="60"/>
          <w:marTop w:val="100"/>
          <w:marBottom w:val="100"/>
          <w:divBdr>
            <w:top w:val="none" w:sz="0" w:space="0" w:color="auto"/>
            <w:left w:val="none" w:sz="0" w:space="0" w:color="auto"/>
            <w:bottom w:val="none" w:sz="0" w:space="0" w:color="auto"/>
            <w:right w:val="none" w:sz="0" w:space="0" w:color="auto"/>
          </w:divBdr>
        </w:div>
        <w:div w:id="1342702503">
          <w:marLeft w:val="60"/>
          <w:marRight w:val="60"/>
          <w:marTop w:val="100"/>
          <w:marBottom w:val="100"/>
          <w:divBdr>
            <w:top w:val="none" w:sz="0" w:space="0" w:color="auto"/>
            <w:left w:val="none" w:sz="0" w:space="0" w:color="auto"/>
            <w:bottom w:val="none" w:sz="0" w:space="0" w:color="auto"/>
            <w:right w:val="none" w:sz="0" w:space="0" w:color="auto"/>
          </w:divBdr>
        </w:div>
        <w:div w:id="1373070682">
          <w:marLeft w:val="60"/>
          <w:marRight w:val="60"/>
          <w:marTop w:val="100"/>
          <w:marBottom w:val="100"/>
          <w:divBdr>
            <w:top w:val="none" w:sz="0" w:space="0" w:color="auto"/>
            <w:left w:val="none" w:sz="0" w:space="0" w:color="auto"/>
            <w:bottom w:val="none" w:sz="0" w:space="0" w:color="auto"/>
            <w:right w:val="none" w:sz="0" w:space="0" w:color="auto"/>
          </w:divBdr>
        </w:div>
        <w:div w:id="2043287462">
          <w:marLeft w:val="60"/>
          <w:marRight w:val="60"/>
          <w:marTop w:val="100"/>
          <w:marBottom w:val="100"/>
          <w:divBdr>
            <w:top w:val="none" w:sz="0" w:space="0" w:color="auto"/>
            <w:left w:val="none" w:sz="0" w:space="0" w:color="auto"/>
            <w:bottom w:val="none" w:sz="0" w:space="0" w:color="auto"/>
            <w:right w:val="none" w:sz="0" w:space="0" w:color="auto"/>
          </w:divBdr>
        </w:div>
      </w:divsChild>
    </w:div>
    <w:div w:id="1547137756">
      <w:bodyDiv w:val="1"/>
      <w:marLeft w:val="0"/>
      <w:marRight w:val="0"/>
      <w:marTop w:val="0"/>
      <w:marBottom w:val="0"/>
      <w:divBdr>
        <w:top w:val="none" w:sz="0" w:space="0" w:color="auto"/>
        <w:left w:val="none" w:sz="0" w:space="0" w:color="auto"/>
        <w:bottom w:val="none" w:sz="0" w:space="0" w:color="auto"/>
        <w:right w:val="none" w:sz="0" w:space="0" w:color="auto"/>
      </w:divBdr>
    </w:div>
    <w:div w:id="1573346899">
      <w:bodyDiv w:val="1"/>
      <w:marLeft w:val="0"/>
      <w:marRight w:val="0"/>
      <w:marTop w:val="0"/>
      <w:marBottom w:val="0"/>
      <w:divBdr>
        <w:top w:val="none" w:sz="0" w:space="0" w:color="auto"/>
        <w:left w:val="none" w:sz="0" w:space="0" w:color="auto"/>
        <w:bottom w:val="none" w:sz="0" w:space="0" w:color="auto"/>
        <w:right w:val="none" w:sz="0" w:space="0" w:color="auto"/>
      </w:divBdr>
      <w:divsChild>
        <w:div w:id="412119689">
          <w:marLeft w:val="60"/>
          <w:marRight w:val="60"/>
          <w:marTop w:val="100"/>
          <w:marBottom w:val="100"/>
          <w:divBdr>
            <w:top w:val="none" w:sz="0" w:space="0" w:color="auto"/>
            <w:left w:val="none" w:sz="0" w:space="0" w:color="auto"/>
            <w:bottom w:val="none" w:sz="0" w:space="0" w:color="auto"/>
            <w:right w:val="none" w:sz="0" w:space="0" w:color="auto"/>
          </w:divBdr>
        </w:div>
        <w:div w:id="601184631">
          <w:marLeft w:val="60"/>
          <w:marRight w:val="60"/>
          <w:marTop w:val="100"/>
          <w:marBottom w:val="100"/>
          <w:divBdr>
            <w:top w:val="none" w:sz="0" w:space="0" w:color="auto"/>
            <w:left w:val="none" w:sz="0" w:space="0" w:color="auto"/>
            <w:bottom w:val="none" w:sz="0" w:space="0" w:color="auto"/>
            <w:right w:val="none" w:sz="0" w:space="0" w:color="auto"/>
          </w:divBdr>
        </w:div>
      </w:divsChild>
    </w:div>
    <w:div w:id="1762486409">
      <w:bodyDiv w:val="1"/>
      <w:marLeft w:val="0"/>
      <w:marRight w:val="0"/>
      <w:marTop w:val="0"/>
      <w:marBottom w:val="0"/>
      <w:divBdr>
        <w:top w:val="none" w:sz="0" w:space="0" w:color="auto"/>
        <w:left w:val="none" w:sz="0" w:space="0" w:color="auto"/>
        <w:bottom w:val="none" w:sz="0" w:space="0" w:color="auto"/>
        <w:right w:val="none" w:sz="0" w:space="0" w:color="auto"/>
      </w:divBdr>
      <w:divsChild>
        <w:div w:id="258296142">
          <w:marLeft w:val="0"/>
          <w:marRight w:val="0"/>
          <w:marTop w:val="192"/>
          <w:marBottom w:val="0"/>
          <w:divBdr>
            <w:top w:val="none" w:sz="0" w:space="0" w:color="auto"/>
            <w:left w:val="none" w:sz="0" w:space="0" w:color="auto"/>
            <w:bottom w:val="none" w:sz="0" w:space="0" w:color="auto"/>
            <w:right w:val="none" w:sz="0" w:space="0" w:color="auto"/>
          </w:divBdr>
        </w:div>
        <w:div w:id="325942417">
          <w:marLeft w:val="0"/>
          <w:marRight w:val="0"/>
          <w:marTop w:val="192"/>
          <w:marBottom w:val="0"/>
          <w:divBdr>
            <w:top w:val="none" w:sz="0" w:space="0" w:color="auto"/>
            <w:left w:val="none" w:sz="0" w:space="0" w:color="auto"/>
            <w:bottom w:val="none" w:sz="0" w:space="0" w:color="auto"/>
            <w:right w:val="none" w:sz="0" w:space="0" w:color="auto"/>
          </w:divBdr>
        </w:div>
        <w:div w:id="1368332192">
          <w:marLeft w:val="0"/>
          <w:marRight w:val="0"/>
          <w:marTop w:val="192"/>
          <w:marBottom w:val="0"/>
          <w:divBdr>
            <w:top w:val="none" w:sz="0" w:space="0" w:color="auto"/>
            <w:left w:val="none" w:sz="0" w:space="0" w:color="auto"/>
            <w:bottom w:val="none" w:sz="0" w:space="0" w:color="auto"/>
            <w:right w:val="none" w:sz="0" w:space="0" w:color="auto"/>
          </w:divBdr>
        </w:div>
        <w:div w:id="1754164312">
          <w:marLeft w:val="0"/>
          <w:marRight w:val="0"/>
          <w:marTop w:val="192"/>
          <w:marBottom w:val="0"/>
          <w:divBdr>
            <w:top w:val="none" w:sz="0" w:space="0" w:color="auto"/>
            <w:left w:val="none" w:sz="0" w:space="0" w:color="auto"/>
            <w:bottom w:val="none" w:sz="0" w:space="0" w:color="auto"/>
            <w:right w:val="none" w:sz="0" w:space="0" w:color="auto"/>
          </w:divBdr>
        </w:div>
      </w:divsChild>
    </w:div>
    <w:div w:id="1794324478">
      <w:bodyDiv w:val="1"/>
      <w:marLeft w:val="0"/>
      <w:marRight w:val="0"/>
      <w:marTop w:val="0"/>
      <w:marBottom w:val="0"/>
      <w:divBdr>
        <w:top w:val="none" w:sz="0" w:space="0" w:color="auto"/>
        <w:left w:val="none" w:sz="0" w:space="0" w:color="auto"/>
        <w:bottom w:val="none" w:sz="0" w:space="0" w:color="auto"/>
        <w:right w:val="none" w:sz="0" w:space="0" w:color="auto"/>
      </w:divBdr>
      <w:divsChild>
        <w:div w:id="25522740">
          <w:marLeft w:val="0"/>
          <w:marRight w:val="0"/>
          <w:marTop w:val="192"/>
          <w:marBottom w:val="0"/>
          <w:divBdr>
            <w:top w:val="none" w:sz="0" w:space="0" w:color="auto"/>
            <w:left w:val="none" w:sz="0" w:space="0" w:color="auto"/>
            <w:bottom w:val="none" w:sz="0" w:space="0" w:color="auto"/>
            <w:right w:val="none" w:sz="0" w:space="0" w:color="auto"/>
          </w:divBdr>
        </w:div>
        <w:div w:id="77291713">
          <w:marLeft w:val="0"/>
          <w:marRight w:val="0"/>
          <w:marTop w:val="192"/>
          <w:marBottom w:val="0"/>
          <w:divBdr>
            <w:top w:val="none" w:sz="0" w:space="0" w:color="auto"/>
            <w:left w:val="none" w:sz="0" w:space="0" w:color="auto"/>
            <w:bottom w:val="none" w:sz="0" w:space="0" w:color="auto"/>
            <w:right w:val="none" w:sz="0" w:space="0" w:color="auto"/>
          </w:divBdr>
        </w:div>
        <w:div w:id="180360395">
          <w:marLeft w:val="0"/>
          <w:marRight w:val="0"/>
          <w:marTop w:val="192"/>
          <w:marBottom w:val="0"/>
          <w:divBdr>
            <w:top w:val="none" w:sz="0" w:space="0" w:color="auto"/>
            <w:left w:val="none" w:sz="0" w:space="0" w:color="auto"/>
            <w:bottom w:val="none" w:sz="0" w:space="0" w:color="auto"/>
            <w:right w:val="none" w:sz="0" w:space="0" w:color="auto"/>
          </w:divBdr>
        </w:div>
        <w:div w:id="188183285">
          <w:marLeft w:val="0"/>
          <w:marRight w:val="0"/>
          <w:marTop w:val="192"/>
          <w:marBottom w:val="0"/>
          <w:divBdr>
            <w:top w:val="none" w:sz="0" w:space="0" w:color="auto"/>
            <w:left w:val="none" w:sz="0" w:space="0" w:color="auto"/>
            <w:bottom w:val="none" w:sz="0" w:space="0" w:color="auto"/>
            <w:right w:val="none" w:sz="0" w:space="0" w:color="auto"/>
          </w:divBdr>
        </w:div>
        <w:div w:id="218325511">
          <w:marLeft w:val="0"/>
          <w:marRight w:val="0"/>
          <w:marTop w:val="192"/>
          <w:marBottom w:val="0"/>
          <w:divBdr>
            <w:top w:val="none" w:sz="0" w:space="0" w:color="auto"/>
            <w:left w:val="none" w:sz="0" w:space="0" w:color="auto"/>
            <w:bottom w:val="none" w:sz="0" w:space="0" w:color="auto"/>
            <w:right w:val="none" w:sz="0" w:space="0" w:color="auto"/>
          </w:divBdr>
        </w:div>
        <w:div w:id="223033894">
          <w:marLeft w:val="0"/>
          <w:marRight w:val="0"/>
          <w:marTop w:val="0"/>
          <w:marBottom w:val="0"/>
          <w:divBdr>
            <w:top w:val="none" w:sz="0" w:space="0" w:color="auto"/>
            <w:left w:val="none" w:sz="0" w:space="0" w:color="auto"/>
            <w:bottom w:val="none" w:sz="0" w:space="0" w:color="auto"/>
            <w:right w:val="none" w:sz="0" w:space="0" w:color="auto"/>
          </w:divBdr>
          <w:divsChild>
            <w:div w:id="377053251">
              <w:marLeft w:val="0"/>
              <w:marRight w:val="0"/>
              <w:marTop w:val="192"/>
              <w:marBottom w:val="0"/>
              <w:divBdr>
                <w:top w:val="none" w:sz="0" w:space="0" w:color="auto"/>
                <w:left w:val="none" w:sz="0" w:space="0" w:color="auto"/>
                <w:bottom w:val="none" w:sz="0" w:space="0" w:color="auto"/>
                <w:right w:val="none" w:sz="0" w:space="0" w:color="auto"/>
              </w:divBdr>
            </w:div>
          </w:divsChild>
        </w:div>
        <w:div w:id="224099506">
          <w:marLeft w:val="0"/>
          <w:marRight w:val="0"/>
          <w:marTop w:val="192"/>
          <w:marBottom w:val="0"/>
          <w:divBdr>
            <w:top w:val="none" w:sz="0" w:space="0" w:color="auto"/>
            <w:left w:val="none" w:sz="0" w:space="0" w:color="auto"/>
            <w:bottom w:val="none" w:sz="0" w:space="0" w:color="auto"/>
            <w:right w:val="none" w:sz="0" w:space="0" w:color="auto"/>
          </w:divBdr>
        </w:div>
        <w:div w:id="239608449">
          <w:marLeft w:val="0"/>
          <w:marRight w:val="0"/>
          <w:marTop w:val="192"/>
          <w:marBottom w:val="0"/>
          <w:divBdr>
            <w:top w:val="none" w:sz="0" w:space="0" w:color="auto"/>
            <w:left w:val="none" w:sz="0" w:space="0" w:color="auto"/>
            <w:bottom w:val="none" w:sz="0" w:space="0" w:color="auto"/>
            <w:right w:val="none" w:sz="0" w:space="0" w:color="auto"/>
          </w:divBdr>
        </w:div>
        <w:div w:id="297494788">
          <w:marLeft w:val="0"/>
          <w:marRight w:val="0"/>
          <w:marTop w:val="192"/>
          <w:marBottom w:val="0"/>
          <w:divBdr>
            <w:top w:val="none" w:sz="0" w:space="0" w:color="auto"/>
            <w:left w:val="none" w:sz="0" w:space="0" w:color="auto"/>
            <w:bottom w:val="none" w:sz="0" w:space="0" w:color="auto"/>
            <w:right w:val="none" w:sz="0" w:space="0" w:color="auto"/>
          </w:divBdr>
        </w:div>
        <w:div w:id="298651547">
          <w:marLeft w:val="0"/>
          <w:marRight w:val="0"/>
          <w:marTop w:val="192"/>
          <w:marBottom w:val="0"/>
          <w:divBdr>
            <w:top w:val="none" w:sz="0" w:space="0" w:color="auto"/>
            <w:left w:val="none" w:sz="0" w:space="0" w:color="auto"/>
            <w:bottom w:val="none" w:sz="0" w:space="0" w:color="auto"/>
            <w:right w:val="none" w:sz="0" w:space="0" w:color="auto"/>
          </w:divBdr>
        </w:div>
        <w:div w:id="301086162">
          <w:marLeft w:val="0"/>
          <w:marRight w:val="0"/>
          <w:marTop w:val="0"/>
          <w:marBottom w:val="0"/>
          <w:divBdr>
            <w:top w:val="none" w:sz="0" w:space="0" w:color="auto"/>
            <w:left w:val="none" w:sz="0" w:space="0" w:color="auto"/>
            <w:bottom w:val="none" w:sz="0" w:space="0" w:color="auto"/>
            <w:right w:val="none" w:sz="0" w:space="0" w:color="auto"/>
          </w:divBdr>
          <w:divsChild>
            <w:div w:id="474227138">
              <w:marLeft w:val="0"/>
              <w:marRight w:val="0"/>
              <w:marTop w:val="192"/>
              <w:marBottom w:val="0"/>
              <w:divBdr>
                <w:top w:val="none" w:sz="0" w:space="0" w:color="auto"/>
                <w:left w:val="none" w:sz="0" w:space="0" w:color="auto"/>
                <w:bottom w:val="none" w:sz="0" w:space="0" w:color="auto"/>
                <w:right w:val="none" w:sz="0" w:space="0" w:color="auto"/>
              </w:divBdr>
            </w:div>
          </w:divsChild>
        </w:div>
        <w:div w:id="324745722">
          <w:marLeft w:val="0"/>
          <w:marRight w:val="0"/>
          <w:marTop w:val="192"/>
          <w:marBottom w:val="0"/>
          <w:divBdr>
            <w:top w:val="none" w:sz="0" w:space="0" w:color="auto"/>
            <w:left w:val="none" w:sz="0" w:space="0" w:color="auto"/>
            <w:bottom w:val="none" w:sz="0" w:space="0" w:color="auto"/>
            <w:right w:val="none" w:sz="0" w:space="0" w:color="auto"/>
          </w:divBdr>
        </w:div>
        <w:div w:id="352000699">
          <w:marLeft w:val="0"/>
          <w:marRight w:val="0"/>
          <w:marTop w:val="192"/>
          <w:marBottom w:val="0"/>
          <w:divBdr>
            <w:top w:val="none" w:sz="0" w:space="0" w:color="auto"/>
            <w:left w:val="none" w:sz="0" w:space="0" w:color="auto"/>
            <w:bottom w:val="none" w:sz="0" w:space="0" w:color="auto"/>
            <w:right w:val="none" w:sz="0" w:space="0" w:color="auto"/>
          </w:divBdr>
        </w:div>
        <w:div w:id="360862900">
          <w:marLeft w:val="0"/>
          <w:marRight w:val="0"/>
          <w:marTop w:val="192"/>
          <w:marBottom w:val="0"/>
          <w:divBdr>
            <w:top w:val="none" w:sz="0" w:space="0" w:color="auto"/>
            <w:left w:val="none" w:sz="0" w:space="0" w:color="auto"/>
            <w:bottom w:val="none" w:sz="0" w:space="0" w:color="auto"/>
            <w:right w:val="none" w:sz="0" w:space="0" w:color="auto"/>
          </w:divBdr>
        </w:div>
        <w:div w:id="361563799">
          <w:marLeft w:val="0"/>
          <w:marRight w:val="0"/>
          <w:marTop w:val="192"/>
          <w:marBottom w:val="0"/>
          <w:divBdr>
            <w:top w:val="none" w:sz="0" w:space="0" w:color="auto"/>
            <w:left w:val="none" w:sz="0" w:space="0" w:color="auto"/>
            <w:bottom w:val="none" w:sz="0" w:space="0" w:color="auto"/>
            <w:right w:val="none" w:sz="0" w:space="0" w:color="auto"/>
          </w:divBdr>
        </w:div>
        <w:div w:id="370880930">
          <w:marLeft w:val="0"/>
          <w:marRight w:val="0"/>
          <w:marTop w:val="0"/>
          <w:marBottom w:val="0"/>
          <w:divBdr>
            <w:top w:val="none" w:sz="0" w:space="0" w:color="auto"/>
            <w:left w:val="none" w:sz="0" w:space="0" w:color="auto"/>
            <w:bottom w:val="none" w:sz="0" w:space="0" w:color="auto"/>
            <w:right w:val="none" w:sz="0" w:space="0" w:color="auto"/>
          </w:divBdr>
          <w:divsChild>
            <w:div w:id="386488076">
              <w:marLeft w:val="0"/>
              <w:marRight w:val="0"/>
              <w:marTop w:val="192"/>
              <w:marBottom w:val="0"/>
              <w:divBdr>
                <w:top w:val="none" w:sz="0" w:space="0" w:color="auto"/>
                <w:left w:val="none" w:sz="0" w:space="0" w:color="auto"/>
                <w:bottom w:val="none" w:sz="0" w:space="0" w:color="auto"/>
                <w:right w:val="none" w:sz="0" w:space="0" w:color="auto"/>
              </w:divBdr>
            </w:div>
          </w:divsChild>
        </w:div>
        <w:div w:id="372460746">
          <w:marLeft w:val="0"/>
          <w:marRight w:val="0"/>
          <w:marTop w:val="192"/>
          <w:marBottom w:val="0"/>
          <w:divBdr>
            <w:top w:val="none" w:sz="0" w:space="0" w:color="auto"/>
            <w:left w:val="none" w:sz="0" w:space="0" w:color="auto"/>
            <w:bottom w:val="none" w:sz="0" w:space="0" w:color="auto"/>
            <w:right w:val="none" w:sz="0" w:space="0" w:color="auto"/>
          </w:divBdr>
        </w:div>
        <w:div w:id="374934495">
          <w:marLeft w:val="0"/>
          <w:marRight w:val="0"/>
          <w:marTop w:val="0"/>
          <w:marBottom w:val="0"/>
          <w:divBdr>
            <w:top w:val="none" w:sz="0" w:space="0" w:color="auto"/>
            <w:left w:val="none" w:sz="0" w:space="0" w:color="auto"/>
            <w:bottom w:val="none" w:sz="0" w:space="0" w:color="auto"/>
            <w:right w:val="none" w:sz="0" w:space="0" w:color="auto"/>
          </w:divBdr>
        </w:div>
        <w:div w:id="382366583">
          <w:marLeft w:val="0"/>
          <w:marRight w:val="0"/>
          <w:marTop w:val="0"/>
          <w:marBottom w:val="0"/>
          <w:divBdr>
            <w:top w:val="none" w:sz="0" w:space="0" w:color="auto"/>
            <w:left w:val="none" w:sz="0" w:space="0" w:color="auto"/>
            <w:bottom w:val="none" w:sz="0" w:space="0" w:color="auto"/>
            <w:right w:val="none" w:sz="0" w:space="0" w:color="auto"/>
          </w:divBdr>
          <w:divsChild>
            <w:div w:id="1558586444">
              <w:marLeft w:val="0"/>
              <w:marRight w:val="0"/>
              <w:marTop w:val="192"/>
              <w:marBottom w:val="0"/>
              <w:divBdr>
                <w:top w:val="none" w:sz="0" w:space="0" w:color="auto"/>
                <w:left w:val="none" w:sz="0" w:space="0" w:color="auto"/>
                <w:bottom w:val="none" w:sz="0" w:space="0" w:color="auto"/>
                <w:right w:val="none" w:sz="0" w:space="0" w:color="auto"/>
              </w:divBdr>
            </w:div>
          </w:divsChild>
        </w:div>
        <w:div w:id="392507718">
          <w:marLeft w:val="0"/>
          <w:marRight w:val="0"/>
          <w:marTop w:val="192"/>
          <w:marBottom w:val="0"/>
          <w:divBdr>
            <w:top w:val="none" w:sz="0" w:space="0" w:color="auto"/>
            <w:left w:val="none" w:sz="0" w:space="0" w:color="auto"/>
            <w:bottom w:val="none" w:sz="0" w:space="0" w:color="auto"/>
            <w:right w:val="none" w:sz="0" w:space="0" w:color="auto"/>
          </w:divBdr>
        </w:div>
        <w:div w:id="413861486">
          <w:marLeft w:val="0"/>
          <w:marRight w:val="0"/>
          <w:marTop w:val="192"/>
          <w:marBottom w:val="0"/>
          <w:divBdr>
            <w:top w:val="none" w:sz="0" w:space="0" w:color="auto"/>
            <w:left w:val="none" w:sz="0" w:space="0" w:color="auto"/>
            <w:bottom w:val="none" w:sz="0" w:space="0" w:color="auto"/>
            <w:right w:val="none" w:sz="0" w:space="0" w:color="auto"/>
          </w:divBdr>
        </w:div>
        <w:div w:id="444078244">
          <w:marLeft w:val="0"/>
          <w:marRight w:val="0"/>
          <w:marTop w:val="0"/>
          <w:marBottom w:val="0"/>
          <w:divBdr>
            <w:top w:val="none" w:sz="0" w:space="0" w:color="auto"/>
            <w:left w:val="none" w:sz="0" w:space="0" w:color="auto"/>
            <w:bottom w:val="none" w:sz="0" w:space="0" w:color="auto"/>
            <w:right w:val="none" w:sz="0" w:space="0" w:color="auto"/>
          </w:divBdr>
          <w:divsChild>
            <w:div w:id="190651041">
              <w:marLeft w:val="0"/>
              <w:marRight w:val="0"/>
              <w:marTop w:val="192"/>
              <w:marBottom w:val="0"/>
              <w:divBdr>
                <w:top w:val="none" w:sz="0" w:space="0" w:color="auto"/>
                <w:left w:val="none" w:sz="0" w:space="0" w:color="auto"/>
                <w:bottom w:val="none" w:sz="0" w:space="0" w:color="auto"/>
                <w:right w:val="none" w:sz="0" w:space="0" w:color="auto"/>
              </w:divBdr>
            </w:div>
          </w:divsChild>
        </w:div>
        <w:div w:id="469132638">
          <w:marLeft w:val="0"/>
          <w:marRight w:val="0"/>
          <w:marTop w:val="0"/>
          <w:marBottom w:val="0"/>
          <w:divBdr>
            <w:top w:val="none" w:sz="0" w:space="0" w:color="auto"/>
            <w:left w:val="none" w:sz="0" w:space="0" w:color="auto"/>
            <w:bottom w:val="none" w:sz="0" w:space="0" w:color="auto"/>
            <w:right w:val="none" w:sz="0" w:space="0" w:color="auto"/>
          </w:divBdr>
          <w:divsChild>
            <w:div w:id="2112318199">
              <w:marLeft w:val="0"/>
              <w:marRight w:val="0"/>
              <w:marTop w:val="192"/>
              <w:marBottom w:val="0"/>
              <w:divBdr>
                <w:top w:val="none" w:sz="0" w:space="0" w:color="auto"/>
                <w:left w:val="none" w:sz="0" w:space="0" w:color="auto"/>
                <w:bottom w:val="none" w:sz="0" w:space="0" w:color="auto"/>
                <w:right w:val="none" w:sz="0" w:space="0" w:color="auto"/>
              </w:divBdr>
            </w:div>
          </w:divsChild>
        </w:div>
        <w:div w:id="472525120">
          <w:marLeft w:val="0"/>
          <w:marRight w:val="0"/>
          <w:marTop w:val="0"/>
          <w:marBottom w:val="0"/>
          <w:divBdr>
            <w:top w:val="none" w:sz="0" w:space="0" w:color="auto"/>
            <w:left w:val="none" w:sz="0" w:space="0" w:color="auto"/>
            <w:bottom w:val="none" w:sz="0" w:space="0" w:color="auto"/>
            <w:right w:val="none" w:sz="0" w:space="0" w:color="auto"/>
          </w:divBdr>
          <w:divsChild>
            <w:div w:id="1098866649">
              <w:marLeft w:val="0"/>
              <w:marRight w:val="0"/>
              <w:marTop w:val="192"/>
              <w:marBottom w:val="0"/>
              <w:divBdr>
                <w:top w:val="none" w:sz="0" w:space="0" w:color="auto"/>
                <w:left w:val="none" w:sz="0" w:space="0" w:color="auto"/>
                <w:bottom w:val="none" w:sz="0" w:space="0" w:color="auto"/>
                <w:right w:val="none" w:sz="0" w:space="0" w:color="auto"/>
              </w:divBdr>
            </w:div>
          </w:divsChild>
        </w:div>
        <w:div w:id="481585040">
          <w:marLeft w:val="0"/>
          <w:marRight w:val="0"/>
          <w:marTop w:val="0"/>
          <w:marBottom w:val="0"/>
          <w:divBdr>
            <w:top w:val="none" w:sz="0" w:space="0" w:color="auto"/>
            <w:left w:val="none" w:sz="0" w:space="0" w:color="auto"/>
            <w:bottom w:val="none" w:sz="0" w:space="0" w:color="auto"/>
            <w:right w:val="none" w:sz="0" w:space="0" w:color="auto"/>
          </w:divBdr>
          <w:divsChild>
            <w:div w:id="1691105648">
              <w:marLeft w:val="0"/>
              <w:marRight w:val="0"/>
              <w:marTop w:val="192"/>
              <w:marBottom w:val="0"/>
              <w:divBdr>
                <w:top w:val="none" w:sz="0" w:space="0" w:color="auto"/>
                <w:left w:val="none" w:sz="0" w:space="0" w:color="auto"/>
                <w:bottom w:val="none" w:sz="0" w:space="0" w:color="auto"/>
                <w:right w:val="none" w:sz="0" w:space="0" w:color="auto"/>
              </w:divBdr>
            </w:div>
          </w:divsChild>
        </w:div>
        <w:div w:id="524250614">
          <w:marLeft w:val="0"/>
          <w:marRight w:val="0"/>
          <w:marTop w:val="192"/>
          <w:marBottom w:val="0"/>
          <w:divBdr>
            <w:top w:val="none" w:sz="0" w:space="0" w:color="auto"/>
            <w:left w:val="none" w:sz="0" w:space="0" w:color="auto"/>
            <w:bottom w:val="none" w:sz="0" w:space="0" w:color="auto"/>
            <w:right w:val="none" w:sz="0" w:space="0" w:color="auto"/>
          </w:divBdr>
        </w:div>
        <w:div w:id="533032852">
          <w:marLeft w:val="0"/>
          <w:marRight w:val="0"/>
          <w:marTop w:val="192"/>
          <w:marBottom w:val="0"/>
          <w:divBdr>
            <w:top w:val="none" w:sz="0" w:space="0" w:color="auto"/>
            <w:left w:val="none" w:sz="0" w:space="0" w:color="auto"/>
            <w:bottom w:val="none" w:sz="0" w:space="0" w:color="auto"/>
            <w:right w:val="none" w:sz="0" w:space="0" w:color="auto"/>
          </w:divBdr>
        </w:div>
        <w:div w:id="541282277">
          <w:marLeft w:val="0"/>
          <w:marRight w:val="0"/>
          <w:marTop w:val="192"/>
          <w:marBottom w:val="0"/>
          <w:divBdr>
            <w:top w:val="none" w:sz="0" w:space="0" w:color="auto"/>
            <w:left w:val="none" w:sz="0" w:space="0" w:color="auto"/>
            <w:bottom w:val="none" w:sz="0" w:space="0" w:color="auto"/>
            <w:right w:val="none" w:sz="0" w:space="0" w:color="auto"/>
          </w:divBdr>
        </w:div>
        <w:div w:id="578446119">
          <w:marLeft w:val="0"/>
          <w:marRight w:val="0"/>
          <w:marTop w:val="192"/>
          <w:marBottom w:val="0"/>
          <w:divBdr>
            <w:top w:val="none" w:sz="0" w:space="0" w:color="auto"/>
            <w:left w:val="none" w:sz="0" w:space="0" w:color="auto"/>
            <w:bottom w:val="none" w:sz="0" w:space="0" w:color="auto"/>
            <w:right w:val="none" w:sz="0" w:space="0" w:color="auto"/>
          </w:divBdr>
        </w:div>
        <w:div w:id="579219110">
          <w:marLeft w:val="0"/>
          <w:marRight w:val="0"/>
          <w:marTop w:val="192"/>
          <w:marBottom w:val="0"/>
          <w:divBdr>
            <w:top w:val="none" w:sz="0" w:space="0" w:color="auto"/>
            <w:left w:val="none" w:sz="0" w:space="0" w:color="auto"/>
            <w:bottom w:val="none" w:sz="0" w:space="0" w:color="auto"/>
            <w:right w:val="none" w:sz="0" w:space="0" w:color="auto"/>
          </w:divBdr>
        </w:div>
        <w:div w:id="581793788">
          <w:marLeft w:val="0"/>
          <w:marRight w:val="0"/>
          <w:marTop w:val="192"/>
          <w:marBottom w:val="0"/>
          <w:divBdr>
            <w:top w:val="none" w:sz="0" w:space="0" w:color="auto"/>
            <w:left w:val="none" w:sz="0" w:space="0" w:color="auto"/>
            <w:bottom w:val="none" w:sz="0" w:space="0" w:color="auto"/>
            <w:right w:val="none" w:sz="0" w:space="0" w:color="auto"/>
          </w:divBdr>
        </w:div>
        <w:div w:id="617566270">
          <w:marLeft w:val="0"/>
          <w:marRight w:val="0"/>
          <w:marTop w:val="192"/>
          <w:marBottom w:val="0"/>
          <w:divBdr>
            <w:top w:val="none" w:sz="0" w:space="0" w:color="auto"/>
            <w:left w:val="none" w:sz="0" w:space="0" w:color="auto"/>
            <w:bottom w:val="none" w:sz="0" w:space="0" w:color="auto"/>
            <w:right w:val="none" w:sz="0" w:space="0" w:color="auto"/>
          </w:divBdr>
        </w:div>
        <w:div w:id="620763066">
          <w:marLeft w:val="0"/>
          <w:marRight w:val="0"/>
          <w:marTop w:val="0"/>
          <w:marBottom w:val="0"/>
          <w:divBdr>
            <w:top w:val="none" w:sz="0" w:space="0" w:color="auto"/>
            <w:left w:val="none" w:sz="0" w:space="0" w:color="auto"/>
            <w:bottom w:val="none" w:sz="0" w:space="0" w:color="auto"/>
            <w:right w:val="none" w:sz="0" w:space="0" w:color="auto"/>
          </w:divBdr>
          <w:divsChild>
            <w:div w:id="1528564347">
              <w:marLeft w:val="0"/>
              <w:marRight w:val="0"/>
              <w:marTop w:val="192"/>
              <w:marBottom w:val="0"/>
              <w:divBdr>
                <w:top w:val="none" w:sz="0" w:space="0" w:color="auto"/>
                <w:left w:val="none" w:sz="0" w:space="0" w:color="auto"/>
                <w:bottom w:val="none" w:sz="0" w:space="0" w:color="auto"/>
                <w:right w:val="none" w:sz="0" w:space="0" w:color="auto"/>
              </w:divBdr>
            </w:div>
          </w:divsChild>
        </w:div>
        <w:div w:id="631596027">
          <w:marLeft w:val="0"/>
          <w:marRight w:val="0"/>
          <w:marTop w:val="192"/>
          <w:marBottom w:val="0"/>
          <w:divBdr>
            <w:top w:val="none" w:sz="0" w:space="0" w:color="auto"/>
            <w:left w:val="none" w:sz="0" w:space="0" w:color="auto"/>
            <w:bottom w:val="none" w:sz="0" w:space="0" w:color="auto"/>
            <w:right w:val="none" w:sz="0" w:space="0" w:color="auto"/>
          </w:divBdr>
        </w:div>
        <w:div w:id="650133579">
          <w:marLeft w:val="0"/>
          <w:marRight w:val="0"/>
          <w:marTop w:val="192"/>
          <w:marBottom w:val="0"/>
          <w:divBdr>
            <w:top w:val="none" w:sz="0" w:space="0" w:color="auto"/>
            <w:left w:val="none" w:sz="0" w:space="0" w:color="auto"/>
            <w:bottom w:val="none" w:sz="0" w:space="0" w:color="auto"/>
            <w:right w:val="none" w:sz="0" w:space="0" w:color="auto"/>
          </w:divBdr>
        </w:div>
        <w:div w:id="680472642">
          <w:marLeft w:val="0"/>
          <w:marRight w:val="0"/>
          <w:marTop w:val="192"/>
          <w:marBottom w:val="0"/>
          <w:divBdr>
            <w:top w:val="none" w:sz="0" w:space="0" w:color="auto"/>
            <w:left w:val="none" w:sz="0" w:space="0" w:color="auto"/>
            <w:bottom w:val="none" w:sz="0" w:space="0" w:color="auto"/>
            <w:right w:val="none" w:sz="0" w:space="0" w:color="auto"/>
          </w:divBdr>
        </w:div>
        <w:div w:id="690423637">
          <w:marLeft w:val="0"/>
          <w:marRight w:val="0"/>
          <w:marTop w:val="192"/>
          <w:marBottom w:val="0"/>
          <w:divBdr>
            <w:top w:val="none" w:sz="0" w:space="0" w:color="auto"/>
            <w:left w:val="none" w:sz="0" w:space="0" w:color="auto"/>
            <w:bottom w:val="none" w:sz="0" w:space="0" w:color="auto"/>
            <w:right w:val="none" w:sz="0" w:space="0" w:color="auto"/>
          </w:divBdr>
        </w:div>
        <w:div w:id="716585179">
          <w:marLeft w:val="0"/>
          <w:marRight w:val="0"/>
          <w:marTop w:val="192"/>
          <w:marBottom w:val="0"/>
          <w:divBdr>
            <w:top w:val="none" w:sz="0" w:space="0" w:color="auto"/>
            <w:left w:val="none" w:sz="0" w:space="0" w:color="auto"/>
            <w:bottom w:val="none" w:sz="0" w:space="0" w:color="auto"/>
            <w:right w:val="none" w:sz="0" w:space="0" w:color="auto"/>
          </w:divBdr>
        </w:div>
        <w:div w:id="717239544">
          <w:marLeft w:val="0"/>
          <w:marRight w:val="0"/>
          <w:marTop w:val="192"/>
          <w:marBottom w:val="0"/>
          <w:divBdr>
            <w:top w:val="none" w:sz="0" w:space="0" w:color="auto"/>
            <w:left w:val="none" w:sz="0" w:space="0" w:color="auto"/>
            <w:bottom w:val="none" w:sz="0" w:space="0" w:color="auto"/>
            <w:right w:val="none" w:sz="0" w:space="0" w:color="auto"/>
          </w:divBdr>
        </w:div>
        <w:div w:id="720518436">
          <w:marLeft w:val="0"/>
          <w:marRight w:val="0"/>
          <w:marTop w:val="192"/>
          <w:marBottom w:val="0"/>
          <w:divBdr>
            <w:top w:val="none" w:sz="0" w:space="0" w:color="auto"/>
            <w:left w:val="none" w:sz="0" w:space="0" w:color="auto"/>
            <w:bottom w:val="none" w:sz="0" w:space="0" w:color="auto"/>
            <w:right w:val="none" w:sz="0" w:space="0" w:color="auto"/>
          </w:divBdr>
        </w:div>
        <w:div w:id="732853038">
          <w:marLeft w:val="0"/>
          <w:marRight w:val="0"/>
          <w:marTop w:val="192"/>
          <w:marBottom w:val="0"/>
          <w:divBdr>
            <w:top w:val="none" w:sz="0" w:space="0" w:color="auto"/>
            <w:left w:val="none" w:sz="0" w:space="0" w:color="auto"/>
            <w:bottom w:val="none" w:sz="0" w:space="0" w:color="auto"/>
            <w:right w:val="none" w:sz="0" w:space="0" w:color="auto"/>
          </w:divBdr>
        </w:div>
        <w:div w:id="735784247">
          <w:marLeft w:val="0"/>
          <w:marRight w:val="0"/>
          <w:marTop w:val="192"/>
          <w:marBottom w:val="0"/>
          <w:divBdr>
            <w:top w:val="none" w:sz="0" w:space="0" w:color="auto"/>
            <w:left w:val="none" w:sz="0" w:space="0" w:color="auto"/>
            <w:bottom w:val="none" w:sz="0" w:space="0" w:color="auto"/>
            <w:right w:val="none" w:sz="0" w:space="0" w:color="auto"/>
          </w:divBdr>
        </w:div>
        <w:div w:id="768695345">
          <w:marLeft w:val="0"/>
          <w:marRight w:val="0"/>
          <w:marTop w:val="192"/>
          <w:marBottom w:val="0"/>
          <w:divBdr>
            <w:top w:val="none" w:sz="0" w:space="0" w:color="auto"/>
            <w:left w:val="none" w:sz="0" w:space="0" w:color="auto"/>
            <w:bottom w:val="none" w:sz="0" w:space="0" w:color="auto"/>
            <w:right w:val="none" w:sz="0" w:space="0" w:color="auto"/>
          </w:divBdr>
        </w:div>
        <w:div w:id="771781571">
          <w:marLeft w:val="0"/>
          <w:marRight w:val="0"/>
          <w:marTop w:val="192"/>
          <w:marBottom w:val="0"/>
          <w:divBdr>
            <w:top w:val="none" w:sz="0" w:space="0" w:color="auto"/>
            <w:left w:val="none" w:sz="0" w:space="0" w:color="auto"/>
            <w:bottom w:val="none" w:sz="0" w:space="0" w:color="auto"/>
            <w:right w:val="none" w:sz="0" w:space="0" w:color="auto"/>
          </w:divBdr>
        </w:div>
        <w:div w:id="774863065">
          <w:marLeft w:val="0"/>
          <w:marRight w:val="0"/>
          <w:marTop w:val="192"/>
          <w:marBottom w:val="0"/>
          <w:divBdr>
            <w:top w:val="none" w:sz="0" w:space="0" w:color="auto"/>
            <w:left w:val="none" w:sz="0" w:space="0" w:color="auto"/>
            <w:bottom w:val="none" w:sz="0" w:space="0" w:color="auto"/>
            <w:right w:val="none" w:sz="0" w:space="0" w:color="auto"/>
          </w:divBdr>
        </w:div>
        <w:div w:id="782652287">
          <w:marLeft w:val="0"/>
          <w:marRight w:val="0"/>
          <w:marTop w:val="0"/>
          <w:marBottom w:val="0"/>
          <w:divBdr>
            <w:top w:val="none" w:sz="0" w:space="0" w:color="auto"/>
            <w:left w:val="none" w:sz="0" w:space="0" w:color="auto"/>
            <w:bottom w:val="none" w:sz="0" w:space="0" w:color="auto"/>
            <w:right w:val="none" w:sz="0" w:space="0" w:color="auto"/>
          </w:divBdr>
          <w:divsChild>
            <w:div w:id="87164853">
              <w:marLeft w:val="0"/>
              <w:marRight w:val="0"/>
              <w:marTop w:val="192"/>
              <w:marBottom w:val="0"/>
              <w:divBdr>
                <w:top w:val="none" w:sz="0" w:space="0" w:color="auto"/>
                <w:left w:val="none" w:sz="0" w:space="0" w:color="auto"/>
                <w:bottom w:val="none" w:sz="0" w:space="0" w:color="auto"/>
                <w:right w:val="none" w:sz="0" w:space="0" w:color="auto"/>
              </w:divBdr>
            </w:div>
          </w:divsChild>
        </w:div>
        <w:div w:id="799299438">
          <w:marLeft w:val="0"/>
          <w:marRight w:val="0"/>
          <w:marTop w:val="0"/>
          <w:marBottom w:val="0"/>
          <w:divBdr>
            <w:top w:val="none" w:sz="0" w:space="0" w:color="auto"/>
            <w:left w:val="none" w:sz="0" w:space="0" w:color="auto"/>
            <w:bottom w:val="none" w:sz="0" w:space="0" w:color="auto"/>
            <w:right w:val="none" w:sz="0" w:space="0" w:color="auto"/>
          </w:divBdr>
          <w:divsChild>
            <w:div w:id="1030298090">
              <w:marLeft w:val="0"/>
              <w:marRight w:val="0"/>
              <w:marTop w:val="192"/>
              <w:marBottom w:val="0"/>
              <w:divBdr>
                <w:top w:val="none" w:sz="0" w:space="0" w:color="auto"/>
                <w:left w:val="none" w:sz="0" w:space="0" w:color="auto"/>
                <w:bottom w:val="none" w:sz="0" w:space="0" w:color="auto"/>
                <w:right w:val="none" w:sz="0" w:space="0" w:color="auto"/>
              </w:divBdr>
            </w:div>
          </w:divsChild>
        </w:div>
        <w:div w:id="816841396">
          <w:marLeft w:val="0"/>
          <w:marRight w:val="0"/>
          <w:marTop w:val="0"/>
          <w:marBottom w:val="0"/>
          <w:divBdr>
            <w:top w:val="none" w:sz="0" w:space="0" w:color="auto"/>
            <w:left w:val="none" w:sz="0" w:space="0" w:color="auto"/>
            <w:bottom w:val="none" w:sz="0" w:space="0" w:color="auto"/>
            <w:right w:val="none" w:sz="0" w:space="0" w:color="auto"/>
          </w:divBdr>
          <w:divsChild>
            <w:div w:id="1488866254">
              <w:marLeft w:val="0"/>
              <w:marRight w:val="0"/>
              <w:marTop w:val="192"/>
              <w:marBottom w:val="0"/>
              <w:divBdr>
                <w:top w:val="none" w:sz="0" w:space="0" w:color="auto"/>
                <w:left w:val="none" w:sz="0" w:space="0" w:color="auto"/>
                <w:bottom w:val="none" w:sz="0" w:space="0" w:color="auto"/>
                <w:right w:val="none" w:sz="0" w:space="0" w:color="auto"/>
              </w:divBdr>
            </w:div>
          </w:divsChild>
        </w:div>
        <w:div w:id="818307761">
          <w:marLeft w:val="0"/>
          <w:marRight w:val="0"/>
          <w:marTop w:val="192"/>
          <w:marBottom w:val="0"/>
          <w:divBdr>
            <w:top w:val="none" w:sz="0" w:space="0" w:color="auto"/>
            <w:left w:val="none" w:sz="0" w:space="0" w:color="auto"/>
            <w:bottom w:val="none" w:sz="0" w:space="0" w:color="auto"/>
            <w:right w:val="none" w:sz="0" w:space="0" w:color="auto"/>
          </w:divBdr>
        </w:div>
        <w:div w:id="823618939">
          <w:marLeft w:val="0"/>
          <w:marRight w:val="0"/>
          <w:marTop w:val="0"/>
          <w:marBottom w:val="0"/>
          <w:divBdr>
            <w:top w:val="none" w:sz="0" w:space="0" w:color="auto"/>
            <w:left w:val="none" w:sz="0" w:space="0" w:color="auto"/>
            <w:bottom w:val="none" w:sz="0" w:space="0" w:color="auto"/>
            <w:right w:val="none" w:sz="0" w:space="0" w:color="auto"/>
          </w:divBdr>
        </w:div>
        <w:div w:id="829063095">
          <w:marLeft w:val="0"/>
          <w:marRight w:val="0"/>
          <w:marTop w:val="192"/>
          <w:marBottom w:val="0"/>
          <w:divBdr>
            <w:top w:val="none" w:sz="0" w:space="0" w:color="auto"/>
            <w:left w:val="none" w:sz="0" w:space="0" w:color="auto"/>
            <w:bottom w:val="none" w:sz="0" w:space="0" w:color="auto"/>
            <w:right w:val="none" w:sz="0" w:space="0" w:color="auto"/>
          </w:divBdr>
        </w:div>
        <w:div w:id="837964357">
          <w:marLeft w:val="0"/>
          <w:marRight w:val="0"/>
          <w:marTop w:val="192"/>
          <w:marBottom w:val="0"/>
          <w:divBdr>
            <w:top w:val="none" w:sz="0" w:space="0" w:color="auto"/>
            <w:left w:val="none" w:sz="0" w:space="0" w:color="auto"/>
            <w:bottom w:val="none" w:sz="0" w:space="0" w:color="auto"/>
            <w:right w:val="none" w:sz="0" w:space="0" w:color="auto"/>
          </w:divBdr>
        </w:div>
        <w:div w:id="844900269">
          <w:marLeft w:val="0"/>
          <w:marRight w:val="0"/>
          <w:marTop w:val="0"/>
          <w:marBottom w:val="0"/>
          <w:divBdr>
            <w:top w:val="none" w:sz="0" w:space="0" w:color="auto"/>
            <w:left w:val="none" w:sz="0" w:space="0" w:color="auto"/>
            <w:bottom w:val="none" w:sz="0" w:space="0" w:color="auto"/>
            <w:right w:val="none" w:sz="0" w:space="0" w:color="auto"/>
          </w:divBdr>
          <w:divsChild>
            <w:div w:id="548416236">
              <w:marLeft w:val="0"/>
              <w:marRight w:val="0"/>
              <w:marTop w:val="192"/>
              <w:marBottom w:val="0"/>
              <w:divBdr>
                <w:top w:val="none" w:sz="0" w:space="0" w:color="auto"/>
                <w:left w:val="none" w:sz="0" w:space="0" w:color="auto"/>
                <w:bottom w:val="none" w:sz="0" w:space="0" w:color="auto"/>
                <w:right w:val="none" w:sz="0" w:space="0" w:color="auto"/>
              </w:divBdr>
            </w:div>
          </w:divsChild>
        </w:div>
        <w:div w:id="855928445">
          <w:marLeft w:val="0"/>
          <w:marRight w:val="0"/>
          <w:marTop w:val="0"/>
          <w:marBottom w:val="0"/>
          <w:divBdr>
            <w:top w:val="none" w:sz="0" w:space="0" w:color="auto"/>
            <w:left w:val="none" w:sz="0" w:space="0" w:color="auto"/>
            <w:bottom w:val="none" w:sz="0" w:space="0" w:color="auto"/>
            <w:right w:val="none" w:sz="0" w:space="0" w:color="auto"/>
          </w:divBdr>
        </w:div>
        <w:div w:id="863834519">
          <w:marLeft w:val="0"/>
          <w:marRight w:val="0"/>
          <w:marTop w:val="192"/>
          <w:marBottom w:val="0"/>
          <w:divBdr>
            <w:top w:val="none" w:sz="0" w:space="0" w:color="auto"/>
            <w:left w:val="none" w:sz="0" w:space="0" w:color="auto"/>
            <w:bottom w:val="none" w:sz="0" w:space="0" w:color="auto"/>
            <w:right w:val="none" w:sz="0" w:space="0" w:color="auto"/>
          </w:divBdr>
        </w:div>
        <w:div w:id="883836509">
          <w:marLeft w:val="0"/>
          <w:marRight w:val="0"/>
          <w:marTop w:val="192"/>
          <w:marBottom w:val="0"/>
          <w:divBdr>
            <w:top w:val="none" w:sz="0" w:space="0" w:color="auto"/>
            <w:left w:val="none" w:sz="0" w:space="0" w:color="auto"/>
            <w:bottom w:val="none" w:sz="0" w:space="0" w:color="auto"/>
            <w:right w:val="none" w:sz="0" w:space="0" w:color="auto"/>
          </w:divBdr>
        </w:div>
        <w:div w:id="887373228">
          <w:marLeft w:val="0"/>
          <w:marRight w:val="0"/>
          <w:marTop w:val="192"/>
          <w:marBottom w:val="0"/>
          <w:divBdr>
            <w:top w:val="none" w:sz="0" w:space="0" w:color="auto"/>
            <w:left w:val="none" w:sz="0" w:space="0" w:color="auto"/>
            <w:bottom w:val="none" w:sz="0" w:space="0" w:color="auto"/>
            <w:right w:val="none" w:sz="0" w:space="0" w:color="auto"/>
          </w:divBdr>
        </w:div>
        <w:div w:id="900285519">
          <w:marLeft w:val="0"/>
          <w:marRight w:val="0"/>
          <w:marTop w:val="0"/>
          <w:marBottom w:val="0"/>
          <w:divBdr>
            <w:top w:val="none" w:sz="0" w:space="0" w:color="auto"/>
            <w:left w:val="none" w:sz="0" w:space="0" w:color="auto"/>
            <w:bottom w:val="none" w:sz="0" w:space="0" w:color="auto"/>
            <w:right w:val="none" w:sz="0" w:space="0" w:color="auto"/>
          </w:divBdr>
        </w:div>
        <w:div w:id="902718842">
          <w:marLeft w:val="0"/>
          <w:marRight w:val="0"/>
          <w:marTop w:val="192"/>
          <w:marBottom w:val="0"/>
          <w:divBdr>
            <w:top w:val="none" w:sz="0" w:space="0" w:color="auto"/>
            <w:left w:val="none" w:sz="0" w:space="0" w:color="auto"/>
            <w:bottom w:val="none" w:sz="0" w:space="0" w:color="auto"/>
            <w:right w:val="none" w:sz="0" w:space="0" w:color="auto"/>
          </w:divBdr>
        </w:div>
        <w:div w:id="903955092">
          <w:marLeft w:val="0"/>
          <w:marRight w:val="0"/>
          <w:marTop w:val="192"/>
          <w:marBottom w:val="0"/>
          <w:divBdr>
            <w:top w:val="none" w:sz="0" w:space="0" w:color="auto"/>
            <w:left w:val="none" w:sz="0" w:space="0" w:color="auto"/>
            <w:bottom w:val="none" w:sz="0" w:space="0" w:color="auto"/>
            <w:right w:val="none" w:sz="0" w:space="0" w:color="auto"/>
          </w:divBdr>
        </w:div>
        <w:div w:id="934702954">
          <w:marLeft w:val="0"/>
          <w:marRight w:val="0"/>
          <w:marTop w:val="192"/>
          <w:marBottom w:val="0"/>
          <w:divBdr>
            <w:top w:val="none" w:sz="0" w:space="0" w:color="auto"/>
            <w:left w:val="none" w:sz="0" w:space="0" w:color="auto"/>
            <w:bottom w:val="none" w:sz="0" w:space="0" w:color="auto"/>
            <w:right w:val="none" w:sz="0" w:space="0" w:color="auto"/>
          </w:divBdr>
        </w:div>
        <w:div w:id="976572367">
          <w:marLeft w:val="0"/>
          <w:marRight w:val="0"/>
          <w:marTop w:val="192"/>
          <w:marBottom w:val="0"/>
          <w:divBdr>
            <w:top w:val="none" w:sz="0" w:space="0" w:color="auto"/>
            <w:left w:val="none" w:sz="0" w:space="0" w:color="auto"/>
            <w:bottom w:val="none" w:sz="0" w:space="0" w:color="auto"/>
            <w:right w:val="none" w:sz="0" w:space="0" w:color="auto"/>
          </w:divBdr>
        </w:div>
        <w:div w:id="978732333">
          <w:marLeft w:val="0"/>
          <w:marRight w:val="0"/>
          <w:marTop w:val="192"/>
          <w:marBottom w:val="0"/>
          <w:divBdr>
            <w:top w:val="none" w:sz="0" w:space="0" w:color="auto"/>
            <w:left w:val="none" w:sz="0" w:space="0" w:color="auto"/>
            <w:bottom w:val="none" w:sz="0" w:space="0" w:color="auto"/>
            <w:right w:val="none" w:sz="0" w:space="0" w:color="auto"/>
          </w:divBdr>
        </w:div>
        <w:div w:id="979653759">
          <w:marLeft w:val="0"/>
          <w:marRight w:val="0"/>
          <w:marTop w:val="192"/>
          <w:marBottom w:val="0"/>
          <w:divBdr>
            <w:top w:val="none" w:sz="0" w:space="0" w:color="auto"/>
            <w:left w:val="none" w:sz="0" w:space="0" w:color="auto"/>
            <w:bottom w:val="none" w:sz="0" w:space="0" w:color="auto"/>
            <w:right w:val="none" w:sz="0" w:space="0" w:color="auto"/>
          </w:divBdr>
        </w:div>
        <w:div w:id="992611384">
          <w:marLeft w:val="0"/>
          <w:marRight w:val="0"/>
          <w:marTop w:val="0"/>
          <w:marBottom w:val="0"/>
          <w:divBdr>
            <w:top w:val="none" w:sz="0" w:space="0" w:color="auto"/>
            <w:left w:val="none" w:sz="0" w:space="0" w:color="auto"/>
            <w:bottom w:val="none" w:sz="0" w:space="0" w:color="auto"/>
            <w:right w:val="none" w:sz="0" w:space="0" w:color="auto"/>
          </w:divBdr>
        </w:div>
        <w:div w:id="1019746357">
          <w:marLeft w:val="0"/>
          <w:marRight w:val="0"/>
          <w:marTop w:val="192"/>
          <w:marBottom w:val="0"/>
          <w:divBdr>
            <w:top w:val="none" w:sz="0" w:space="0" w:color="auto"/>
            <w:left w:val="none" w:sz="0" w:space="0" w:color="auto"/>
            <w:bottom w:val="none" w:sz="0" w:space="0" w:color="auto"/>
            <w:right w:val="none" w:sz="0" w:space="0" w:color="auto"/>
          </w:divBdr>
        </w:div>
        <w:div w:id="1033380131">
          <w:marLeft w:val="0"/>
          <w:marRight w:val="0"/>
          <w:marTop w:val="192"/>
          <w:marBottom w:val="0"/>
          <w:divBdr>
            <w:top w:val="none" w:sz="0" w:space="0" w:color="auto"/>
            <w:left w:val="none" w:sz="0" w:space="0" w:color="auto"/>
            <w:bottom w:val="none" w:sz="0" w:space="0" w:color="auto"/>
            <w:right w:val="none" w:sz="0" w:space="0" w:color="auto"/>
          </w:divBdr>
        </w:div>
        <w:div w:id="1084763084">
          <w:marLeft w:val="0"/>
          <w:marRight w:val="0"/>
          <w:marTop w:val="0"/>
          <w:marBottom w:val="0"/>
          <w:divBdr>
            <w:top w:val="none" w:sz="0" w:space="0" w:color="auto"/>
            <w:left w:val="none" w:sz="0" w:space="0" w:color="auto"/>
            <w:bottom w:val="none" w:sz="0" w:space="0" w:color="auto"/>
            <w:right w:val="none" w:sz="0" w:space="0" w:color="auto"/>
          </w:divBdr>
        </w:div>
        <w:div w:id="1129589741">
          <w:marLeft w:val="0"/>
          <w:marRight w:val="0"/>
          <w:marTop w:val="0"/>
          <w:marBottom w:val="0"/>
          <w:divBdr>
            <w:top w:val="none" w:sz="0" w:space="0" w:color="auto"/>
            <w:left w:val="none" w:sz="0" w:space="0" w:color="auto"/>
            <w:bottom w:val="none" w:sz="0" w:space="0" w:color="auto"/>
            <w:right w:val="none" w:sz="0" w:space="0" w:color="auto"/>
          </w:divBdr>
        </w:div>
        <w:div w:id="1134983511">
          <w:marLeft w:val="0"/>
          <w:marRight w:val="0"/>
          <w:marTop w:val="192"/>
          <w:marBottom w:val="0"/>
          <w:divBdr>
            <w:top w:val="none" w:sz="0" w:space="0" w:color="auto"/>
            <w:left w:val="none" w:sz="0" w:space="0" w:color="auto"/>
            <w:bottom w:val="none" w:sz="0" w:space="0" w:color="auto"/>
            <w:right w:val="none" w:sz="0" w:space="0" w:color="auto"/>
          </w:divBdr>
        </w:div>
        <w:div w:id="1137063527">
          <w:marLeft w:val="0"/>
          <w:marRight w:val="0"/>
          <w:marTop w:val="192"/>
          <w:marBottom w:val="0"/>
          <w:divBdr>
            <w:top w:val="none" w:sz="0" w:space="0" w:color="auto"/>
            <w:left w:val="none" w:sz="0" w:space="0" w:color="auto"/>
            <w:bottom w:val="none" w:sz="0" w:space="0" w:color="auto"/>
            <w:right w:val="none" w:sz="0" w:space="0" w:color="auto"/>
          </w:divBdr>
        </w:div>
        <w:div w:id="1149129826">
          <w:marLeft w:val="0"/>
          <w:marRight w:val="0"/>
          <w:marTop w:val="192"/>
          <w:marBottom w:val="0"/>
          <w:divBdr>
            <w:top w:val="none" w:sz="0" w:space="0" w:color="auto"/>
            <w:left w:val="none" w:sz="0" w:space="0" w:color="auto"/>
            <w:bottom w:val="none" w:sz="0" w:space="0" w:color="auto"/>
            <w:right w:val="none" w:sz="0" w:space="0" w:color="auto"/>
          </w:divBdr>
        </w:div>
        <w:div w:id="1158960104">
          <w:marLeft w:val="0"/>
          <w:marRight w:val="0"/>
          <w:marTop w:val="192"/>
          <w:marBottom w:val="0"/>
          <w:divBdr>
            <w:top w:val="none" w:sz="0" w:space="0" w:color="auto"/>
            <w:left w:val="none" w:sz="0" w:space="0" w:color="auto"/>
            <w:bottom w:val="none" w:sz="0" w:space="0" w:color="auto"/>
            <w:right w:val="none" w:sz="0" w:space="0" w:color="auto"/>
          </w:divBdr>
        </w:div>
        <w:div w:id="1174492459">
          <w:marLeft w:val="0"/>
          <w:marRight w:val="0"/>
          <w:marTop w:val="192"/>
          <w:marBottom w:val="0"/>
          <w:divBdr>
            <w:top w:val="none" w:sz="0" w:space="0" w:color="auto"/>
            <w:left w:val="none" w:sz="0" w:space="0" w:color="auto"/>
            <w:bottom w:val="none" w:sz="0" w:space="0" w:color="auto"/>
            <w:right w:val="none" w:sz="0" w:space="0" w:color="auto"/>
          </w:divBdr>
        </w:div>
        <w:div w:id="1181623542">
          <w:marLeft w:val="0"/>
          <w:marRight w:val="0"/>
          <w:marTop w:val="0"/>
          <w:marBottom w:val="0"/>
          <w:divBdr>
            <w:top w:val="none" w:sz="0" w:space="0" w:color="auto"/>
            <w:left w:val="none" w:sz="0" w:space="0" w:color="auto"/>
            <w:bottom w:val="none" w:sz="0" w:space="0" w:color="auto"/>
            <w:right w:val="none" w:sz="0" w:space="0" w:color="auto"/>
          </w:divBdr>
        </w:div>
        <w:div w:id="1186944962">
          <w:marLeft w:val="0"/>
          <w:marRight w:val="0"/>
          <w:marTop w:val="192"/>
          <w:marBottom w:val="0"/>
          <w:divBdr>
            <w:top w:val="none" w:sz="0" w:space="0" w:color="auto"/>
            <w:left w:val="none" w:sz="0" w:space="0" w:color="auto"/>
            <w:bottom w:val="none" w:sz="0" w:space="0" w:color="auto"/>
            <w:right w:val="none" w:sz="0" w:space="0" w:color="auto"/>
          </w:divBdr>
        </w:div>
        <w:div w:id="1202748894">
          <w:marLeft w:val="0"/>
          <w:marRight w:val="0"/>
          <w:marTop w:val="192"/>
          <w:marBottom w:val="0"/>
          <w:divBdr>
            <w:top w:val="none" w:sz="0" w:space="0" w:color="auto"/>
            <w:left w:val="none" w:sz="0" w:space="0" w:color="auto"/>
            <w:bottom w:val="none" w:sz="0" w:space="0" w:color="auto"/>
            <w:right w:val="none" w:sz="0" w:space="0" w:color="auto"/>
          </w:divBdr>
        </w:div>
        <w:div w:id="1204514017">
          <w:marLeft w:val="0"/>
          <w:marRight w:val="0"/>
          <w:marTop w:val="192"/>
          <w:marBottom w:val="0"/>
          <w:divBdr>
            <w:top w:val="none" w:sz="0" w:space="0" w:color="auto"/>
            <w:left w:val="none" w:sz="0" w:space="0" w:color="auto"/>
            <w:bottom w:val="none" w:sz="0" w:space="0" w:color="auto"/>
            <w:right w:val="none" w:sz="0" w:space="0" w:color="auto"/>
          </w:divBdr>
        </w:div>
        <w:div w:id="1210919306">
          <w:marLeft w:val="0"/>
          <w:marRight w:val="0"/>
          <w:marTop w:val="192"/>
          <w:marBottom w:val="0"/>
          <w:divBdr>
            <w:top w:val="none" w:sz="0" w:space="0" w:color="auto"/>
            <w:left w:val="none" w:sz="0" w:space="0" w:color="auto"/>
            <w:bottom w:val="none" w:sz="0" w:space="0" w:color="auto"/>
            <w:right w:val="none" w:sz="0" w:space="0" w:color="auto"/>
          </w:divBdr>
        </w:div>
        <w:div w:id="1217156817">
          <w:marLeft w:val="0"/>
          <w:marRight w:val="0"/>
          <w:marTop w:val="192"/>
          <w:marBottom w:val="0"/>
          <w:divBdr>
            <w:top w:val="none" w:sz="0" w:space="0" w:color="auto"/>
            <w:left w:val="none" w:sz="0" w:space="0" w:color="auto"/>
            <w:bottom w:val="none" w:sz="0" w:space="0" w:color="auto"/>
            <w:right w:val="none" w:sz="0" w:space="0" w:color="auto"/>
          </w:divBdr>
        </w:div>
        <w:div w:id="1228107421">
          <w:marLeft w:val="0"/>
          <w:marRight w:val="0"/>
          <w:marTop w:val="192"/>
          <w:marBottom w:val="0"/>
          <w:divBdr>
            <w:top w:val="none" w:sz="0" w:space="0" w:color="auto"/>
            <w:left w:val="none" w:sz="0" w:space="0" w:color="auto"/>
            <w:bottom w:val="none" w:sz="0" w:space="0" w:color="auto"/>
            <w:right w:val="none" w:sz="0" w:space="0" w:color="auto"/>
          </w:divBdr>
        </w:div>
        <w:div w:id="1284116386">
          <w:marLeft w:val="0"/>
          <w:marRight w:val="0"/>
          <w:marTop w:val="192"/>
          <w:marBottom w:val="0"/>
          <w:divBdr>
            <w:top w:val="none" w:sz="0" w:space="0" w:color="auto"/>
            <w:left w:val="none" w:sz="0" w:space="0" w:color="auto"/>
            <w:bottom w:val="none" w:sz="0" w:space="0" w:color="auto"/>
            <w:right w:val="none" w:sz="0" w:space="0" w:color="auto"/>
          </w:divBdr>
        </w:div>
        <w:div w:id="1291398585">
          <w:marLeft w:val="0"/>
          <w:marRight w:val="0"/>
          <w:marTop w:val="192"/>
          <w:marBottom w:val="0"/>
          <w:divBdr>
            <w:top w:val="none" w:sz="0" w:space="0" w:color="auto"/>
            <w:left w:val="none" w:sz="0" w:space="0" w:color="auto"/>
            <w:bottom w:val="none" w:sz="0" w:space="0" w:color="auto"/>
            <w:right w:val="none" w:sz="0" w:space="0" w:color="auto"/>
          </w:divBdr>
        </w:div>
        <w:div w:id="1293680677">
          <w:marLeft w:val="0"/>
          <w:marRight w:val="0"/>
          <w:marTop w:val="192"/>
          <w:marBottom w:val="0"/>
          <w:divBdr>
            <w:top w:val="none" w:sz="0" w:space="0" w:color="auto"/>
            <w:left w:val="none" w:sz="0" w:space="0" w:color="auto"/>
            <w:bottom w:val="none" w:sz="0" w:space="0" w:color="auto"/>
            <w:right w:val="none" w:sz="0" w:space="0" w:color="auto"/>
          </w:divBdr>
        </w:div>
        <w:div w:id="1301035438">
          <w:marLeft w:val="0"/>
          <w:marRight w:val="0"/>
          <w:marTop w:val="192"/>
          <w:marBottom w:val="0"/>
          <w:divBdr>
            <w:top w:val="none" w:sz="0" w:space="0" w:color="auto"/>
            <w:left w:val="none" w:sz="0" w:space="0" w:color="auto"/>
            <w:bottom w:val="none" w:sz="0" w:space="0" w:color="auto"/>
            <w:right w:val="none" w:sz="0" w:space="0" w:color="auto"/>
          </w:divBdr>
        </w:div>
        <w:div w:id="1314484244">
          <w:marLeft w:val="0"/>
          <w:marRight w:val="0"/>
          <w:marTop w:val="192"/>
          <w:marBottom w:val="0"/>
          <w:divBdr>
            <w:top w:val="none" w:sz="0" w:space="0" w:color="auto"/>
            <w:left w:val="none" w:sz="0" w:space="0" w:color="auto"/>
            <w:bottom w:val="none" w:sz="0" w:space="0" w:color="auto"/>
            <w:right w:val="none" w:sz="0" w:space="0" w:color="auto"/>
          </w:divBdr>
        </w:div>
        <w:div w:id="1324430503">
          <w:marLeft w:val="0"/>
          <w:marRight w:val="0"/>
          <w:marTop w:val="192"/>
          <w:marBottom w:val="0"/>
          <w:divBdr>
            <w:top w:val="none" w:sz="0" w:space="0" w:color="auto"/>
            <w:left w:val="none" w:sz="0" w:space="0" w:color="auto"/>
            <w:bottom w:val="none" w:sz="0" w:space="0" w:color="auto"/>
            <w:right w:val="none" w:sz="0" w:space="0" w:color="auto"/>
          </w:divBdr>
        </w:div>
        <w:div w:id="1368020830">
          <w:marLeft w:val="0"/>
          <w:marRight w:val="0"/>
          <w:marTop w:val="192"/>
          <w:marBottom w:val="0"/>
          <w:divBdr>
            <w:top w:val="none" w:sz="0" w:space="0" w:color="auto"/>
            <w:left w:val="none" w:sz="0" w:space="0" w:color="auto"/>
            <w:bottom w:val="none" w:sz="0" w:space="0" w:color="auto"/>
            <w:right w:val="none" w:sz="0" w:space="0" w:color="auto"/>
          </w:divBdr>
        </w:div>
        <w:div w:id="1383871305">
          <w:marLeft w:val="0"/>
          <w:marRight w:val="0"/>
          <w:marTop w:val="192"/>
          <w:marBottom w:val="0"/>
          <w:divBdr>
            <w:top w:val="none" w:sz="0" w:space="0" w:color="auto"/>
            <w:left w:val="none" w:sz="0" w:space="0" w:color="auto"/>
            <w:bottom w:val="none" w:sz="0" w:space="0" w:color="auto"/>
            <w:right w:val="none" w:sz="0" w:space="0" w:color="auto"/>
          </w:divBdr>
        </w:div>
        <w:div w:id="1391995000">
          <w:marLeft w:val="0"/>
          <w:marRight w:val="0"/>
          <w:marTop w:val="0"/>
          <w:marBottom w:val="0"/>
          <w:divBdr>
            <w:top w:val="none" w:sz="0" w:space="0" w:color="auto"/>
            <w:left w:val="none" w:sz="0" w:space="0" w:color="auto"/>
            <w:bottom w:val="none" w:sz="0" w:space="0" w:color="auto"/>
            <w:right w:val="none" w:sz="0" w:space="0" w:color="auto"/>
          </w:divBdr>
          <w:divsChild>
            <w:div w:id="1873153551">
              <w:marLeft w:val="0"/>
              <w:marRight w:val="0"/>
              <w:marTop w:val="192"/>
              <w:marBottom w:val="0"/>
              <w:divBdr>
                <w:top w:val="none" w:sz="0" w:space="0" w:color="auto"/>
                <w:left w:val="none" w:sz="0" w:space="0" w:color="auto"/>
                <w:bottom w:val="none" w:sz="0" w:space="0" w:color="auto"/>
                <w:right w:val="none" w:sz="0" w:space="0" w:color="auto"/>
              </w:divBdr>
            </w:div>
          </w:divsChild>
        </w:div>
        <w:div w:id="1407338375">
          <w:marLeft w:val="0"/>
          <w:marRight w:val="0"/>
          <w:marTop w:val="192"/>
          <w:marBottom w:val="0"/>
          <w:divBdr>
            <w:top w:val="none" w:sz="0" w:space="0" w:color="auto"/>
            <w:left w:val="none" w:sz="0" w:space="0" w:color="auto"/>
            <w:bottom w:val="none" w:sz="0" w:space="0" w:color="auto"/>
            <w:right w:val="none" w:sz="0" w:space="0" w:color="auto"/>
          </w:divBdr>
        </w:div>
        <w:div w:id="1442800276">
          <w:marLeft w:val="0"/>
          <w:marRight w:val="0"/>
          <w:marTop w:val="192"/>
          <w:marBottom w:val="0"/>
          <w:divBdr>
            <w:top w:val="none" w:sz="0" w:space="0" w:color="auto"/>
            <w:left w:val="none" w:sz="0" w:space="0" w:color="auto"/>
            <w:bottom w:val="none" w:sz="0" w:space="0" w:color="auto"/>
            <w:right w:val="none" w:sz="0" w:space="0" w:color="auto"/>
          </w:divBdr>
        </w:div>
        <w:div w:id="1453742044">
          <w:marLeft w:val="0"/>
          <w:marRight w:val="0"/>
          <w:marTop w:val="192"/>
          <w:marBottom w:val="0"/>
          <w:divBdr>
            <w:top w:val="none" w:sz="0" w:space="0" w:color="auto"/>
            <w:left w:val="none" w:sz="0" w:space="0" w:color="auto"/>
            <w:bottom w:val="none" w:sz="0" w:space="0" w:color="auto"/>
            <w:right w:val="none" w:sz="0" w:space="0" w:color="auto"/>
          </w:divBdr>
        </w:div>
        <w:div w:id="1459101607">
          <w:marLeft w:val="0"/>
          <w:marRight w:val="0"/>
          <w:marTop w:val="192"/>
          <w:marBottom w:val="0"/>
          <w:divBdr>
            <w:top w:val="none" w:sz="0" w:space="0" w:color="auto"/>
            <w:left w:val="none" w:sz="0" w:space="0" w:color="auto"/>
            <w:bottom w:val="none" w:sz="0" w:space="0" w:color="auto"/>
            <w:right w:val="none" w:sz="0" w:space="0" w:color="auto"/>
          </w:divBdr>
        </w:div>
        <w:div w:id="1459758062">
          <w:marLeft w:val="0"/>
          <w:marRight w:val="0"/>
          <w:marTop w:val="192"/>
          <w:marBottom w:val="0"/>
          <w:divBdr>
            <w:top w:val="none" w:sz="0" w:space="0" w:color="auto"/>
            <w:left w:val="none" w:sz="0" w:space="0" w:color="auto"/>
            <w:bottom w:val="none" w:sz="0" w:space="0" w:color="auto"/>
            <w:right w:val="none" w:sz="0" w:space="0" w:color="auto"/>
          </w:divBdr>
        </w:div>
        <w:div w:id="1462766871">
          <w:marLeft w:val="0"/>
          <w:marRight w:val="0"/>
          <w:marTop w:val="192"/>
          <w:marBottom w:val="0"/>
          <w:divBdr>
            <w:top w:val="none" w:sz="0" w:space="0" w:color="auto"/>
            <w:left w:val="none" w:sz="0" w:space="0" w:color="auto"/>
            <w:bottom w:val="none" w:sz="0" w:space="0" w:color="auto"/>
            <w:right w:val="none" w:sz="0" w:space="0" w:color="auto"/>
          </w:divBdr>
        </w:div>
        <w:div w:id="1471899856">
          <w:marLeft w:val="0"/>
          <w:marRight w:val="0"/>
          <w:marTop w:val="0"/>
          <w:marBottom w:val="0"/>
          <w:divBdr>
            <w:top w:val="none" w:sz="0" w:space="0" w:color="auto"/>
            <w:left w:val="none" w:sz="0" w:space="0" w:color="auto"/>
            <w:bottom w:val="none" w:sz="0" w:space="0" w:color="auto"/>
            <w:right w:val="none" w:sz="0" w:space="0" w:color="auto"/>
          </w:divBdr>
          <w:divsChild>
            <w:div w:id="477066477">
              <w:marLeft w:val="0"/>
              <w:marRight w:val="0"/>
              <w:marTop w:val="192"/>
              <w:marBottom w:val="0"/>
              <w:divBdr>
                <w:top w:val="none" w:sz="0" w:space="0" w:color="auto"/>
                <w:left w:val="none" w:sz="0" w:space="0" w:color="auto"/>
                <w:bottom w:val="none" w:sz="0" w:space="0" w:color="auto"/>
                <w:right w:val="none" w:sz="0" w:space="0" w:color="auto"/>
              </w:divBdr>
            </w:div>
          </w:divsChild>
        </w:div>
        <w:div w:id="1474062876">
          <w:marLeft w:val="0"/>
          <w:marRight w:val="0"/>
          <w:marTop w:val="192"/>
          <w:marBottom w:val="0"/>
          <w:divBdr>
            <w:top w:val="none" w:sz="0" w:space="0" w:color="auto"/>
            <w:left w:val="none" w:sz="0" w:space="0" w:color="auto"/>
            <w:bottom w:val="none" w:sz="0" w:space="0" w:color="auto"/>
            <w:right w:val="none" w:sz="0" w:space="0" w:color="auto"/>
          </w:divBdr>
        </w:div>
        <w:div w:id="1485389256">
          <w:marLeft w:val="0"/>
          <w:marRight w:val="0"/>
          <w:marTop w:val="192"/>
          <w:marBottom w:val="0"/>
          <w:divBdr>
            <w:top w:val="none" w:sz="0" w:space="0" w:color="auto"/>
            <w:left w:val="none" w:sz="0" w:space="0" w:color="auto"/>
            <w:bottom w:val="none" w:sz="0" w:space="0" w:color="auto"/>
            <w:right w:val="none" w:sz="0" w:space="0" w:color="auto"/>
          </w:divBdr>
        </w:div>
        <w:div w:id="1486118895">
          <w:marLeft w:val="0"/>
          <w:marRight w:val="0"/>
          <w:marTop w:val="0"/>
          <w:marBottom w:val="0"/>
          <w:divBdr>
            <w:top w:val="none" w:sz="0" w:space="0" w:color="auto"/>
            <w:left w:val="none" w:sz="0" w:space="0" w:color="auto"/>
            <w:bottom w:val="none" w:sz="0" w:space="0" w:color="auto"/>
            <w:right w:val="none" w:sz="0" w:space="0" w:color="auto"/>
          </w:divBdr>
        </w:div>
        <w:div w:id="1488596537">
          <w:marLeft w:val="0"/>
          <w:marRight w:val="0"/>
          <w:marTop w:val="192"/>
          <w:marBottom w:val="0"/>
          <w:divBdr>
            <w:top w:val="none" w:sz="0" w:space="0" w:color="auto"/>
            <w:left w:val="none" w:sz="0" w:space="0" w:color="auto"/>
            <w:bottom w:val="none" w:sz="0" w:space="0" w:color="auto"/>
            <w:right w:val="none" w:sz="0" w:space="0" w:color="auto"/>
          </w:divBdr>
        </w:div>
        <w:div w:id="1537229194">
          <w:marLeft w:val="0"/>
          <w:marRight w:val="0"/>
          <w:marTop w:val="192"/>
          <w:marBottom w:val="0"/>
          <w:divBdr>
            <w:top w:val="none" w:sz="0" w:space="0" w:color="auto"/>
            <w:left w:val="none" w:sz="0" w:space="0" w:color="auto"/>
            <w:bottom w:val="none" w:sz="0" w:space="0" w:color="auto"/>
            <w:right w:val="none" w:sz="0" w:space="0" w:color="auto"/>
          </w:divBdr>
        </w:div>
        <w:div w:id="1569223305">
          <w:marLeft w:val="0"/>
          <w:marRight w:val="0"/>
          <w:marTop w:val="192"/>
          <w:marBottom w:val="0"/>
          <w:divBdr>
            <w:top w:val="none" w:sz="0" w:space="0" w:color="auto"/>
            <w:left w:val="none" w:sz="0" w:space="0" w:color="auto"/>
            <w:bottom w:val="none" w:sz="0" w:space="0" w:color="auto"/>
            <w:right w:val="none" w:sz="0" w:space="0" w:color="auto"/>
          </w:divBdr>
        </w:div>
        <w:div w:id="1610628263">
          <w:marLeft w:val="0"/>
          <w:marRight w:val="0"/>
          <w:marTop w:val="192"/>
          <w:marBottom w:val="0"/>
          <w:divBdr>
            <w:top w:val="none" w:sz="0" w:space="0" w:color="auto"/>
            <w:left w:val="none" w:sz="0" w:space="0" w:color="auto"/>
            <w:bottom w:val="none" w:sz="0" w:space="0" w:color="auto"/>
            <w:right w:val="none" w:sz="0" w:space="0" w:color="auto"/>
          </w:divBdr>
        </w:div>
        <w:div w:id="1616137447">
          <w:marLeft w:val="0"/>
          <w:marRight w:val="0"/>
          <w:marTop w:val="192"/>
          <w:marBottom w:val="0"/>
          <w:divBdr>
            <w:top w:val="none" w:sz="0" w:space="0" w:color="auto"/>
            <w:left w:val="none" w:sz="0" w:space="0" w:color="auto"/>
            <w:bottom w:val="none" w:sz="0" w:space="0" w:color="auto"/>
            <w:right w:val="none" w:sz="0" w:space="0" w:color="auto"/>
          </w:divBdr>
        </w:div>
        <w:div w:id="1646159067">
          <w:marLeft w:val="0"/>
          <w:marRight w:val="0"/>
          <w:marTop w:val="192"/>
          <w:marBottom w:val="0"/>
          <w:divBdr>
            <w:top w:val="none" w:sz="0" w:space="0" w:color="auto"/>
            <w:left w:val="none" w:sz="0" w:space="0" w:color="auto"/>
            <w:bottom w:val="none" w:sz="0" w:space="0" w:color="auto"/>
            <w:right w:val="none" w:sz="0" w:space="0" w:color="auto"/>
          </w:divBdr>
        </w:div>
        <w:div w:id="1649364429">
          <w:marLeft w:val="0"/>
          <w:marRight w:val="0"/>
          <w:marTop w:val="192"/>
          <w:marBottom w:val="0"/>
          <w:divBdr>
            <w:top w:val="none" w:sz="0" w:space="0" w:color="auto"/>
            <w:left w:val="none" w:sz="0" w:space="0" w:color="auto"/>
            <w:bottom w:val="none" w:sz="0" w:space="0" w:color="auto"/>
            <w:right w:val="none" w:sz="0" w:space="0" w:color="auto"/>
          </w:divBdr>
        </w:div>
        <w:div w:id="1665012208">
          <w:marLeft w:val="0"/>
          <w:marRight w:val="0"/>
          <w:marTop w:val="192"/>
          <w:marBottom w:val="0"/>
          <w:divBdr>
            <w:top w:val="none" w:sz="0" w:space="0" w:color="auto"/>
            <w:left w:val="none" w:sz="0" w:space="0" w:color="auto"/>
            <w:bottom w:val="none" w:sz="0" w:space="0" w:color="auto"/>
            <w:right w:val="none" w:sz="0" w:space="0" w:color="auto"/>
          </w:divBdr>
        </w:div>
        <w:div w:id="1669285484">
          <w:marLeft w:val="0"/>
          <w:marRight w:val="0"/>
          <w:marTop w:val="192"/>
          <w:marBottom w:val="0"/>
          <w:divBdr>
            <w:top w:val="none" w:sz="0" w:space="0" w:color="auto"/>
            <w:left w:val="none" w:sz="0" w:space="0" w:color="auto"/>
            <w:bottom w:val="none" w:sz="0" w:space="0" w:color="auto"/>
            <w:right w:val="none" w:sz="0" w:space="0" w:color="auto"/>
          </w:divBdr>
        </w:div>
        <w:div w:id="1708682103">
          <w:marLeft w:val="0"/>
          <w:marRight w:val="0"/>
          <w:marTop w:val="192"/>
          <w:marBottom w:val="0"/>
          <w:divBdr>
            <w:top w:val="none" w:sz="0" w:space="0" w:color="auto"/>
            <w:left w:val="none" w:sz="0" w:space="0" w:color="auto"/>
            <w:bottom w:val="none" w:sz="0" w:space="0" w:color="auto"/>
            <w:right w:val="none" w:sz="0" w:space="0" w:color="auto"/>
          </w:divBdr>
        </w:div>
        <w:div w:id="1724283038">
          <w:marLeft w:val="0"/>
          <w:marRight w:val="0"/>
          <w:marTop w:val="192"/>
          <w:marBottom w:val="0"/>
          <w:divBdr>
            <w:top w:val="none" w:sz="0" w:space="0" w:color="auto"/>
            <w:left w:val="none" w:sz="0" w:space="0" w:color="auto"/>
            <w:bottom w:val="none" w:sz="0" w:space="0" w:color="auto"/>
            <w:right w:val="none" w:sz="0" w:space="0" w:color="auto"/>
          </w:divBdr>
        </w:div>
        <w:div w:id="1758595705">
          <w:marLeft w:val="0"/>
          <w:marRight w:val="0"/>
          <w:marTop w:val="192"/>
          <w:marBottom w:val="0"/>
          <w:divBdr>
            <w:top w:val="none" w:sz="0" w:space="0" w:color="auto"/>
            <w:left w:val="none" w:sz="0" w:space="0" w:color="auto"/>
            <w:bottom w:val="none" w:sz="0" w:space="0" w:color="auto"/>
            <w:right w:val="none" w:sz="0" w:space="0" w:color="auto"/>
          </w:divBdr>
        </w:div>
        <w:div w:id="1768885815">
          <w:marLeft w:val="0"/>
          <w:marRight w:val="0"/>
          <w:marTop w:val="192"/>
          <w:marBottom w:val="0"/>
          <w:divBdr>
            <w:top w:val="none" w:sz="0" w:space="0" w:color="auto"/>
            <w:left w:val="none" w:sz="0" w:space="0" w:color="auto"/>
            <w:bottom w:val="none" w:sz="0" w:space="0" w:color="auto"/>
            <w:right w:val="none" w:sz="0" w:space="0" w:color="auto"/>
          </w:divBdr>
        </w:div>
        <w:div w:id="1775860490">
          <w:marLeft w:val="0"/>
          <w:marRight w:val="0"/>
          <w:marTop w:val="192"/>
          <w:marBottom w:val="0"/>
          <w:divBdr>
            <w:top w:val="none" w:sz="0" w:space="0" w:color="auto"/>
            <w:left w:val="none" w:sz="0" w:space="0" w:color="auto"/>
            <w:bottom w:val="none" w:sz="0" w:space="0" w:color="auto"/>
            <w:right w:val="none" w:sz="0" w:space="0" w:color="auto"/>
          </w:divBdr>
        </w:div>
        <w:div w:id="1786344770">
          <w:marLeft w:val="0"/>
          <w:marRight w:val="0"/>
          <w:marTop w:val="0"/>
          <w:marBottom w:val="0"/>
          <w:divBdr>
            <w:top w:val="none" w:sz="0" w:space="0" w:color="auto"/>
            <w:left w:val="none" w:sz="0" w:space="0" w:color="auto"/>
            <w:bottom w:val="none" w:sz="0" w:space="0" w:color="auto"/>
            <w:right w:val="none" w:sz="0" w:space="0" w:color="auto"/>
          </w:divBdr>
          <w:divsChild>
            <w:div w:id="1395086671">
              <w:marLeft w:val="0"/>
              <w:marRight w:val="0"/>
              <w:marTop w:val="192"/>
              <w:marBottom w:val="0"/>
              <w:divBdr>
                <w:top w:val="none" w:sz="0" w:space="0" w:color="auto"/>
                <w:left w:val="none" w:sz="0" w:space="0" w:color="auto"/>
                <w:bottom w:val="none" w:sz="0" w:space="0" w:color="auto"/>
                <w:right w:val="none" w:sz="0" w:space="0" w:color="auto"/>
              </w:divBdr>
            </w:div>
          </w:divsChild>
        </w:div>
        <w:div w:id="1792480223">
          <w:marLeft w:val="0"/>
          <w:marRight w:val="0"/>
          <w:marTop w:val="192"/>
          <w:marBottom w:val="0"/>
          <w:divBdr>
            <w:top w:val="none" w:sz="0" w:space="0" w:color="auto"/>
            <w:left w:val="none" w:sz="0" w:space="0" w:color="auto"/>
            <w:bottom w:val="none" w:sz="0" w:space="0" w:color="auto"/>
            <w:right w:val="none" w:sz="0" w:space="0" w:color="auto"/>
          </w:divBdr>
        </w:div>
        <w:div w:id="1793327284">
          <w:marLeft w:val="0"/>
          <w:marRight w:val="0"/>
          <w:marTop w:val="192"/>
          <w:marBottom w:val="0"/>
          <w:divBdr>
            <w:top w:val="none" w:sz="0" w:space="0" w:color="auto"/>
            <w:left w:val="none" w:sz="0" w:space="0" w:color="auto"/>
            <w:bottom w:val="none" w:sz="0" w:space="0" w:color="auto"/>
            <w:right w:val="none" w:sz="0" w:space="0" w:color="auto"/>
          </w:divBdr>
        </w:div>
        <w:div w:id="1818108910">
          <w:marLeft w:val="0"/>
          <w:marRight w:val="0"/>
          <w:marTop w:val="192"/>
          <w:marBottom w:val="0"/>
          <w:divBdr>
            <w:top w:val="none" w:sz="0" w:space="0" w:color="auto"/>
            <w:left w:val="none" w:sz="0" w:space="0" w:color="auto"/>
            <w:bottom w:val="none" w:sz="0" w:space="0" w:color="auto"/>
            <w:right w:val="none" w:sz="0" w:space="0" w:color="auto"/>
          </w:divBdr>
        </w:div>
        <w:div w:id="1852724004">
          <w:marLeft w:val="0"/>
          <w:marRight w:val="0"/>
          <w:marTop w:val="0"/>
          <w:marBottom w:val="0"/>
          <w:divBdr>
            <w:top w:val="none" w:sz="0" w:space="0" w:color="auto"/>
            <w:left w:val="none" w:sz="0" w:space="0" w:color="auto"/>
            <w:bottom w:val="none" w:sz="0" w:space="0" w:color="auto"/>
            <w:right w:val="none" w:sz="0" w:space="0" w:color="auto"/>
          </w:divBdr>
          <w:divsChild>
            <w:div w:id="1265042975">
              <w:marLeft w:val="0"/>
              <w:marRight w:val="0"/>
              <w:marTop w:val="192"/>
              <w:marBottom w:val="0"/>
              <w:divBdr>
                <w:top w:val="none" w:sz="0" w:space="0" w:color="auto"/>
                <w:left w:val="none" w:sz="0" w:space="0" w:color="auto"/>
                <w:bottom w:val="none" w:sz="0" w:space="0" w:color="auto"/>
                <w:right w:val="none" w:sz="0" w:space="0" w:color="auto"/>
              </w:divBdr>
            </w:div>
          </w:divsChild>
        </w:div>
        <w:div w:id="1853570828">
          <w:marLeft w:val="0"/>
          <w:marRight w:val="0"/>
          <w:marTop w:val="192"/>
          <w:marBottom w:val="0"/>
          <w:divBdr>
            <w:top w:val="none" w:sz="0" w:space="0" w:color="auto"/>
            <w:left w:val="none" w:sz="0" w:space="0" w:color="auto"/>
            <w:bottom w:val="none" w:sz="0" w:space="0" w:color="auto"/>
            <w:right w:val="none" w:sz="0" w:space="0" w:color="auto"/>
          </w:divBdr>
        </w:div>
        <w:div w:id="1898666592">
          <w:marLeft w:val="0"/>
          <w:marRight w:val="0"/>
          <w:marTop w:val="192"/>
          <w:marBottom w:val="0"/>
          <w:divBdr>
            <w:top w:val="none" w:sz="0" w:space="0" w:color="auto"/>
            <w:left w:val="none" w:sz="0" w:space="0" w:color="auto"/>
            <w:bottom w:val="none" w:sz="0" w:space="0" w:color="auto"/>
            <w:right w:val="none" w:sz="0" w:space="0" w:color="auto"/>
          </w:divBdr>
        </w:div>
        <w:div w:id="1901211125">
          <w:marLeft w:val="0"/>
          <w:marRight w:val="0"/>
          <w:marTop w:val="192"/>
          <w:marBottom w:val="0"/>
          <w:divBdr>
            <w:top w:val="none" w:sz="0" w:space="0" w:color="auto"/>
            <w:left w:val="none" w:sz="0" w:space="0" w:color="auto"/>
            <w:bottom w:val="none" w:sz="0" w:space="0" w:color="auto"/>
            <w:right w:val="none" w:sz="0" w:space="0" w:color="auto"/>
          </w:divBdr>
        </w:div>
        <w:div w:id="1910991438">
          <w:marLeft w:val="0"/>
          <w:marRight w:val="0"/>
          <w:marTop w:val="192"/>
          <w:marBottom w:val="0"/>
          <w:divBdr>
            <w:top w:val="none" w:sz="0" w:space="0" w:color="auto"/>
            <w:left w:val="none" w:sz="0" w:space="0" w:color="auto"/>
            <w:bottom w:val="none" w:sz="0" w:space="0" w:color="auto"/>
            <w:right w:val="none" w:sz="0" w:space="0" w:color="auto"/>
          </w:divBdr>
        </w:div>
        <w:div w:id="1933123828">
          <w:marLeft w:val="0"/>
          <w:marRight w:val="0"/>
          <w:marTop w:val="192"/>
          <w:marBottom w:val="0"/>
          <w:divBdr>
            <w:top w:val="none" w:sz="0" w:space="0" w:color="auto"/>
            <w:left w:val="none" w:sz="0" w:space="0" w:color="auto"/>
            <w:bottom w:val="none" w:sz="0" w:space="0" w:color="auto"/>
            <w:right w:val="none" w:sz="0" w:space="0" w:color="auto"/>
          </w:divBdr>
        </w:div>
        <w:div w:id="1981836517">
          <w:marLeft w:val="0"/>
          <w:marRight w:val="0"/>
          <w:marTop w:val="192"/>
          <w:marBottom w:val="0"/>
          <w:divBdr>
            <w:top w:val="none" w:sz="0" w:space="0" w:color="auto"/>
            <w:left w:val="none" w:sz="0" w:space="0" w:color="auto"/>
            <w:bottom w:val="none" w:sz="0" w:space="0" w:color="auto"/>
            <w:right w:val="none" w:sz="0" w:space="0" w:color="auto"/>
          </w:divBdr>
        </w:div>
        <w:div w:id="2001302620">
          <w:marLeft w:val="0"/>
          <w:marRight w:val="0"/>
          <w:marTop w:val="192"/>
          <w:marBottom w:val="0"/>
          <w:divBdr>
            <w:top w:val="none" w:sz="0" w:space="0" w:color="auto"/>
            <w:left w:val="none" w:sz="0" w:space="0" w:color="auto"/>
            <w:bottom w:val="none" w:sz="0" w:space="0" w:color="auto"/>
            <w:right w:val="none" w:sz="0" w:space="0" w:color="auto"/>
          </w:divBdr>
        </w:div>
        <w:div w:id="2006935665">
          <w:marLeft w:val="0"/>
          <w:marRight w:val="0"/>
          <w:marTop w:val="192"/>
          <w:marBottom w:val="0"/>
          <w:divBdr>
            <w:top w:val="none" w:sz="0" w:space="0" w:color="auto"/>
            <w:left w:val="none" w:sz="0" w:space="0" w:color="auto"/>
            <w:bottom w:val="none" w:sz="0" w:space="0" w:color="auto"/>
            <w:right w:val="none" w:sz="0" w:space="0" w:color="auto"/>
          </w:divBdr>
        </w:div>
        <w:div w:id="2024437294">
          <w:marLeft w:val="0"/>
          <w:marRight w:val="0"/>
          <w:marTop w:val="0"/>
          <w:marBottom w:val="0"/>
          <w:divBdr>
            <w:top w:val="none" w:sz="0" w:space="0" w:color="auto"/>
            <w:left w:val="none" w:sz="0" w:space="0" w:color="auto"/>
            <w:bottom w:val="none" w:sz="0" w:space="0" w:color="auto"/>
            <w:right w:val="none" w:sz="0" w:space="0" w:color="auto"/>
          </w:divBdr>
          <w:divsChild>
            <w:div w:id="1900507547">
              <w:marLeft w:val="0"/>
              <w:marRight w:val="0"/>
              <w:marTop w:val="192"/>
              <w:marBottom w:val="0"/>
              <w:divBdr>
                <w:top w:val="none" w:sz="0" w:space="0" w:color="auto"/>
                <w:left w:val="none" w:sz="0" w:space="0" w:color="auto"/>
                <w:bottom w:val="none" w:sz="0" w:space="0" w:color="auto"/>
                <w:right w:val="none" w:sz="0" w:space="0" w:color="auto"/>
              </w:divBdr>
            </w:div>
          </w:divsChild>
        </w:div>
        <w:div w:id="2058318229">
          <w:marLeft w:val="0"/>
          <w:marRight w:val="0"/>
          <w:marTop w:val="192"/>
          <w:marBottom w:val="0"/>
          <w:divBdr>
            <w:top w:val="none" w:sz="0" w:space="0" w:color="auto"/>
            <w:left w:val="none" w:sz="0" w:space="0" w:color="auto"/>
            <w:bottom w:val="none" w:sz="0" w:space="0" w:color="auto"/>
            <w:right w:val="none" w:sz="0" w:space="0" w:color="auto"/>
          </w:divBdr>
        </w:div>
        <w:div w:id="2061856753">
          <w:marLeft w:val="0"/>
          <w:marRight w:val="0"/>
          <w:marTop w:val="192"/>
          <w:marBottom w:val="0"/>
          <w:divBdr>
            <w:top w:val="none" w:sz="0" w:space="0" w:color="auto"/>
            <w:left w:val="none" w:sz="0" w:space="0" w:color="auto"/>
            <w:bottom w:val="none" w:sz="0" w:space="0" w:color="auto"/>
            <w:right w:val="none" w:sz="0" w:space="0" w:color="auto"/>
          </w:divBdr>
        </w:div>
        <w:div w:id="2072650685">
          <w:marLeft w:val="0"/>
          <w:marRight w:val="0"/>
          <w:marTop w:val="192"/>
          <w:marBottom w:val="0"/>
          <w:divBdr>
            <w:top w:val="none" w:sz="0" w:space="0" w:color="auto"/>
            <w:left w:val="none" w:sz="0" w:space="0" w:color="auto"/>
            <w:bottom w:val="none" w:sz="0" w:space="0" w:color="auto"/>
            <w:right w:val="none" w:sz="0" w:space="0" w:color="auto"/>
          </w:divBdr>
        </w:div>
        <w:div w:id="2079205775">
          <w:marLeft w:val="0"/>
          <w:marRight w:val="0"/>
          <w:marTop w:val="192"/>
          <w:marBottom w:val="0"/>
          <w:divBdr>
            <w:top w:val="none" w:sz="0" w:space="0" w:color="auto"/>
            <w:left w:val="none" w:sz="0" w:space="0" w:color="auto"/>
            <w:bottom w:val="none" w:sz="0" w:space="0" w:color="auto"/>
            <w:right w:val="none" w:sz="0" w:space="0" w:color="auto"/>
          </w:divBdr>
        </w:div>
        <w:div w:id="2088529148">
          <w:marLeft w:val="0"/>
          <w:marRight w:val="0"/>
          <w:marTop w:val="192"/>
          <w:marBottom w:val="0"/>
          <w:divBdr>
            <w:top w:val="none" w:sz="0" w:space="0" w:color="auto"/>
            <w:left w:val="none" w:sz="0" w:space="0" w:color="auto"/>
            <w:bottom w:val="none" w:sz="0" w:space="0" w:color="auto"/>
            <w:right w:val="none" w:sz="0" w:space="0" w:color="auto"/>
          </w:divBdr>
        </w:div>
        <w:div w:id="2094818896">
          <w:marLeft w:val="0"/>
          <w:marRight w:val="0"/>
          <w:marTop w:val="192"/>
          <w:marBottom w:val="0"/>
          <w:divBdr>
            <w:top w:val="none" w:sz="0" w:space="0" w:color="auto"/>
            <w:left w:val="none" w:sz="0" w:space="0" w:color="auto"/>
            <w:bottom w:val="none" w:sz="0" w:space="0" w:color="auto"/>
            <w:right w:val="none" w:sz="0" w:space="0" w:color="auto"/>
          </w:divBdr>
        </w:div>
        <w:div w:id="2109352018">
          <w:marLeft w:val="0"/>
          <w:marRight w:val="0"/>
          <w:marTop w:val="192"/>
          <w:marBottom w:val="0"/>
          <w:divBdr>
            <w:top w:val="none" w:sz="0" w:space="0" w:color="auto"/>
            <w:left w:val="none" w:sz="0" w:space="0" w:color="auto"/>
            <w:bottom w:val="none" w:sz="0" w:space="0" w:color="auto"/>
            <w:right w:val="none" w:sz="0" w:space="0" w:color="auto"/>
          </w:divBdr>
        </w:div>
        <w:div w:id="2109614002">
          <w:marLeft w:val="0"/>
          <w:marRight w:val="0"/>
          <w:marTop w:val="192"/>
          <w:marBottom w:val="0"/>
          <w:divBdr>
            <w:top w:val="none" w:sz="0" w:space="0" w:color="auto"/>
            <w:left w:val="none" w:sz="0" w:space="0" w:color="auto"/>
            <w:bottom w:val="none" w:sz="0" w:space="0" w:color="auto"/>
            <w:right w:val="none" w:sz="0" w:space="0" w:color="auto"/>
          </w:divBdr>
        </w:div>
        <w:div w:id="2138597554">
          <w:marLeft w:val="0"/>
          <w:marRight w:val="0"/>
          <w:marTop w:val="0"/>
          <w:marBottom w:val="0"/>
          <w:divBdr>
            <w:top w:val="none" w:sz="0" w:space="0" w:color="auto"/>
            <w:left w:val="none" w:sz="0" w:space="0" w:color="auto"/>
            <w:bottom w:val="none" w:sz="0" w:space="0" w:color="auto"/>
            <w:right w:val="none" w:sz="0" w:space="0" w:color="auto"/>
          </w:divBdr>
        </w:div>
      </w:divsChild>
    </w:div>
    <w:div w:id="1857376991">
      <w:bodyDiv w:val="1"/>
      <w:marLeft w:val="0"/>
      <w:marRight w:val="0"/>
      <w:marTop w:val="0"/>
      <w:marBottom w:val="0"/>
      <w:divBdr>
        <w:top w:val="none" w:sz="0" w:space="0" w:color="auto"/>
        <w:left w:val="none" w:sz="0" w:space="0" w:color="auto"/>
        <w:bottom w:val="none" w:sz="0" w:space="0" w:color="auto"/>
        <w:right w:val="none" w:sz="0" w:space="0" w:color="auto"/>
      </w:divBdr>
      <w:divsChild>
        <w:div w:id="183445399">
          <w:marLeft w:val="0"/>
          <w:marRight w:val="0"/>
          <w:marTop w:val="192"/>
          <w:marBottom w:val="0"/>
          <w:divBdr>
            <w:top w:val="none" w:sz="0" w:space="0" w:color="auto"/>
            <w:left w:val="none" w:sz="0" w:space="0" w:color="auto"/>
            <w:bottom w:val="none" w:sz="0" w:space="0" w:color="auto"/>
            <w:right w:val="none" w:sz="0" w:space="0" w:color="auto"/>
          </w:divBdr>
        </w:div>
        <w:div w:id="188221259">
          <w:marLeft w:val="0"/>
          <w:marRight w:val="0"/>
          <w:marTop w:val="192"/>
          <w:marBottom w:val="0"/>
          <w:divBdr>
            <w:top w:val="none" w:sz="0" w:space="0" w:color="auto"/>
            <w:left w:val="none" w:sz="0" w:space="0" w:color="auto"/>
            <w:bottom w:val="none" w:sz="0" w:space="0" w:color="auto"/>
            <w:right w:val="none" w:sz="0" w:space="0" w:color="auto"/>
          </w:divBdr>
        </w:div>
        <w:div w:id="332341767">
          <w:marLeft w:val="0"/>
          <w:marRight w:val="0"/>
          <w:marTop w:val="192"/>
          <w:marBottom w:val="0"/>
          <w:divBdr>
            <w:top w:val="none" w:sz="0" w:space="0" w:color="auto"/>
            <w:left w:val="none" w:sz="0" w:space="0" w:color="auto"/>
            <w:bottom w:val="none" w:sz="0" w:space="0" w:color="auto"/>
            <w:right w:val="none" w:sz="0" w:space="0" w:color="auto"/>
          </w:divBdr>
        </w:div>
        <w:div w:id="624698953">
          <w:marLeft w:val="0"/>
          <w:marRight w:val="0"/>
          <w:marTop w:val="192"/>
          <w:marBottom w:val="0"/>
          <w:divBdr>
            <w:top w:val="none" w:sz="0" w:space="0" w:color="auto"/>
            <w:left w:val="none" w:sz="0" w:space="0" w:color="auto"/>
            <w:bottom w:val="none" w:sz="0" w:space="0" w:color="auto"/>
            <w:right w:val="none" w:sz="0" w:space="0" w:color="auto"/>
          </w:divBdr>
        </w:div>
        <w:div w:id="705056856">
          <w:marLeft w:val="0"/>
          <w:marRight w:val="0"/>
          <w:marTop w:val="192"/>
          <w:marBottom w:val="0"/>
          <w:divBdr>
            <w:top w:val="none" w:sz="0" w:space="0" w:color="auto"/>
            <w:left w:val="none" w:sz="0" w:space="0" w:color="auto"/>
            <w:bottom w:val="none" w:sz="0" w:space="0" w:color="auto"/>
            <w:right w:val="none" w:sz="0" w:space="0" w:color="auto"/>
          </w:divBdr>
        </w:div>
        <w:div w:id="1110592506">
          <w:marLeft w:val="0"/>
          <w:marRight w:val="0"/>
          <w:marTop w:val="192"/>
          <w:marBottom w:val="0"/>
          <w:divBdr>
            <w:top w:val="none" w:sz="0" w:space="0" w:color="auto"/>
            <w:left w:val="none" w:sz="0" w:space="0" w:color="auto"/>
            <w:bottom w:val="none" w:sz="0" w:space="0" w:color="auto"/>
            <w:right w:val="none" w:sz="0" w:space="0" w:color="auto"/>
          </w:divBdr>
        </w:div>
        <w:div w:id="1300771083">
          <w:marLeft w:val="0"/>
          <w:marRight w:val="0"/>
          <w:marTop w:val="192"/>
          <w:marBottom w:val="0"/>
          <w:divBdr>
            <w:top w:val="none" w:sz="0" w:space="0" w:color="auto"/>
            <w:left w:val="none" w:sz="0" w:space="0" w:color="auto"/>
            <w:bottom w:val="none" w:sz="0" w:space="0" w:color="auto"/>
            <w:right w:val="none" w:sz="0" w:space="0" w:color="auto"/>
          </w:divBdr>
        </w:div>
        <w:div w:id="1490705802">
          <w:marLeft w:val="0"/>
          <w:marRight w:val="0"/>
          <w:marTop w:val="192"/>
          <w:marBottom w:val="0"/>
          <w:divBdr>
            <w:top w:val="none" w:sz="0" w:space="0" w:color="auto"/>
            <w:left w:val="none" w:sz="0" w:space="0" w:color="auto"/>
            <w:bottom w:val="none" w:sz="0" w:space="0" w:color="auto"/>
            <w:right w:val="none" w:sz="0" w:space="0" w:color="auto"/>
          </w:divBdr>
        </w:div>
        <w:div w:id="1495409992">
          <w:marLeft w:val="0"/>
          <w:marRight w:val="0"/>
          <w:marTop w:val="192"/>
          <w:marBottom w:val="0"/>
          <w:divBdr>
            <w:top w:val="none" w:sz="0" w:space="0" w:color="auto"/>
            <w:left w:val="none" w:sz="0" w:space="0" w:color="auto"/>
            <w:bottom w:val="none" w:sz="0" w:space="0" w:color="auto"/>
            <w:right w:val="none" w:sz="0" w:space="0" w:color="auto"/>
          </w:divBdr>
        </w:div>
        <w:div w:id="1640575106">
          <w:marLeft w:val="0"/>
          <w:marRight w:val="0"/>
          <w:marTop w:val="192"/>
          <w:marBottom w:val="0"/>
          <w:divBdr>
            <w:top w:val="none" w:sz="0" w:space="0" w:color="auto"/>
            <w:left w:val="none" w:sz="0" w:space="0" w:color="auto"/>
            <w:bottom w:val="none" w:sz="0" w:space="0" w:color="auto"/>
            <w:right w:val="none" w:sz="0" w:space="0" w:color="auto"/>
          </w:divBdr>
        </w:div>
        <w:div w:id="1693726775">
          <w:marLeft w:val="0"/>
          <w:marRight w:val="0"/>
          <w:marTop w:val="192"/>
          <w:marBottom w:val="0"/>
          <w:divBdr>
            <w:top w:val="none" w:sz="0" w:space="0" w:color="auto"/>
            <w:left w:val="none" w:sz="0" w:space="0" w:color="auto"/>
            <w:bottom w:val="none" w:sz="0" w:space="0" w:color="auto"/>
            <w:right w:val="none" w:sz="0" w:space="0" w:color="auto"/>
          </w:divBdr>
        </w:div>
      </w:divsChild>
    </w:div>
    <w:div w:id="1873222397">
      <w:bodyDiv w:val="1"/>
      <w:marLeft w:val="0"/>
      <w:marRight w:val="0"/>
      <w:marTop w:val="0"/>
      <w:marBottom w:val="0"/>
      <w:divBdr>
        <w:top w:val="none" w:sz="0" w:space="0" w:color="auto"/>
        <w:left w:val="none" w:sz="0" w:space="0" w:color="auto"/>
        <w:bottom w:val="none" w:sz="0" w:space="0" w:color="auto"/>
        <w:right w:val="none" w:sz="0" w:space="0" w:color="auto"/>
      </w:divBdr>
      <w:divsChild>
        <w:div w:id="20935769">
          <w:marLeft w:val="0"/>
          <w:marRight w:val="0"/>
          <w:marTop w:val="192"/>
          <w:marBottom w:val="0"/>
          <w:divBdr>
            <w:top w:val="none" w:sz="0" w:space="0" w:color="auto"/>
            <w:left w:val="none" w:sz="0" w:space="0" w:color="auto"/>
            <w:bottom w:val="none" w:sz="0" w:space="0" w:color="auto"/>
            <w:right w:val="none" w:sz="0" w:space="0" w:color="auto"/>
          </w:divBdr>
        </w:div>
        <w:div w:id="42097211">
          <w:marLeft w:val="0"/>
          <w:marRight w:val="0"/>
          <w:marTop w:val="192"/>
          <w:marBottom w:val="0"/>
          <w:divBdr>
            <w:top w:val="none" w:sz="0" w:space="0" w:color="auto"/>
            <w:left w:val="none" w:sz="0" w:space="0" w:color="auto"/>
            <w:bottom w:val="none" w:sz="0" w:space="0" w:color="auto"/>
            <w:right w:val="none" w:sz="0" w:space="0" w:color="auto"/>
          </w:divBdr>
        </w:div>
        <w:div w:id="43263756">
          <w:marLeft w:val="0"/>
          <w:marRight w:val="0"/>
          <w:marTop w:val="192"/>
          <w:marBottom w:val="0"/>
          <w:divBdr>
            <w:top w:val="none" w:sz="0" w:space="0" w:color="auto"/>
            <w:left w:val="none" w:sz="0" w:space="0" w:color="auto"/>
            <w:bottom w:val="none" w:sz="0" w:space="0" w:color="auto"/>
            <w:right w:val="none" w:sz="0" w:space="0" w:color="auto"/>
          </w:divBdr>
        </w:div>
        <w:div w:id="54164050">
          <w:marLeft w:val="0"/>
          <w:marRight w:val="0"/>
          <w:marTop w:val="192"/>
          <w:marBottom w:val="0"/>
          <w:divBdr>
            <w:top w:val="none" w:sz="0" w:space="0" w:color="auto"/>
            <w:left w:val="none" w:sz="0" w:space="0" w:color="auto"/>
            <w:bottom w:val="none" w:sz="0" w:space="0" w:color="auto"/>
            <w:right w:val="none" w:sz="0" w:space="0" w:color="auto"/>
          </w:divBdr>
        </w:div>
        <w:div w:id="89401043">
          <w:marLeft w:val="0"/>
          <w:marRight w:val="0"/>
          <w:marTop w:val="192"/>
          <w:marBottom w:val="0"/>
          <w:divBdr>
            <w:top w:val="none" w:sz="0" w:space="0" w:color="auto"/>
            <w:left w:val="none" w:sz="0" w:space="0" w:color="auto"/>
            <w:bottom w:val="none" w:sz="0" w:space="0" w:color="auto"/>
            <w:right w:val="none" w:sz="0" w:space="0" w:color="auto"/>
          </w:divBdr>
        </w:div>
        <w:div w:id="95056354">
          <w:marLeft w:val="0"/>
          <w:marRight w:val="0"/>
          <w:marTop w:val="192"/>
          <w:marBottom w:val="0"/>
          <w:divBdr>
            <w:top w:val="none" w:sz="0" w:space="0" w:color="auto"/>
            <w:left w:val="none" w:sz="0" w:space="0" w:color="auto"/>
            <w:bottom w:val="none" w:sz="0" w:space="0" w:color="auto"/>
            <w:right w:val="none" w:sz="0" w:space="0" w:color="auto"/>
          </w:divBdr>
        </w:div>
        <w:div w:id="96491632">
          <w:marLeft w:val="0"/>
          <w:marRight w:val="0"/>
          <w:marTop w:val="192"/>
          <w:marBottom w:val="0"/>
          <w:divBdr>
            <w:top w:val="none" w:sz="0" w:space="0" w:color="auto"/>
            <w:left w:val="none" w:sz="0" w:space="0" w:color="auto"/>
            <w:bottom w:val="none" w:sz="0" w:space="0" w:color="auto"/>
            <w:right w:val="none" w:sz="0" w:space="0" w:color="auto"/>
          </w:divBdr>
        </w:div>
        <w:div w:id="109981422">
          <w:marLeft w:val="0"/>
          <w:marRight w:val="0"/>
          <w:marTop w:val="192"/>
          <w:marBottom w:val="0"/>
          <w:divBdr>
            <w:top w:val="none" w:sz="0" w:space="0" w:color="auto"/>
            <w:left w:val="none" w:sz="0" w:space="0" w:color="auto"/>
            <w:bottom w:val="none" w:sz="0" w:space="0" w:color="auto"/>
            <w:right w:val="none" w:sz="0" w:space="0" w:color="auto"/>
          </w:divBdr>
        </w:div>
        <w:div w:id="121925090">
          <w:marLeft w:val="0"/>
          <w:marRight w:val="0"/>
          <w:marTop w:val="192"/>
          <w:marBottom w:val="0"/>
          <w:divBdr>
            <w:top w:val="none" w:sz="0" w:space="0" w:color="auto"/>
            <w:left w:val="none" w:sz="0" w:space="0" w:color="auto"/>
            <w:bottom w:val="none" w:sz="0" w:space="0" w:color="auto"/>
            <w:right w:val="none" w:sz="0" w:space="0" w:color="auto"/>
          </w:divBdr>
        </w:div>
        <w:div w:id="130438670">
          <w:marLeft w:val="0"/>
          <w:marRight w:val="0"/>
          <w:marTop w:val="192"/>
          <w:marBottom w:val="0"/>
          <w:divBdr>
            <w:top w:val="none" w:sz="0" w:space="0" w:color="auto"/>
            <w:left w:val="none" w:sz="0" w:space="0" w:color="auto"/>
            <w:bottom w:val="none" w:sz="0" w:space="0" w:color="auto"/>
            <w:right w:val="none" w:sz="0" w:space="0" w:color="auto"/>
          </w:divBdr>
        </w:div>
        <w:div w:id="136848429">
          <w:marLeft w:val="0"/>
          <w:marRight w:val="0"/>
          <w:marTop w:val="192"/>
          <w:marBottom w:val="0"/>
          <w:divBdr>
            <w:top w:val="none" w:sz="0" w:space="0" w:color="auto"/>
            <w:left w:val="none" w:sz="0" w:space="0" w:color="auto"/>
            <w:bottom w:val="none" w:sz="0" w:space="0" w:color="auto"/>
            <w:right w:val="none" w:sz="0" w:space="0" w:color="auto"/>
          </w:divBdr>
        </w:div>
        <w:div w:id="176192080">
          <w:marLeft w:val="0"/>
          <w:marRight w:val="0"/>
          <w:marTop w:val="192"/>
          <w:marBottom w:val="0"/>
          <w:divBdr>
            <w:top w:val="none" w:sz="0" w:space="0" w:color="auto"/>
            <w:left w:val="none" w:sz="0" w:space="0" w:color="auto"/>
            <w:bottom w:val="none" w:sz="0" w:space="0" w:color="auto"/>
            <w:right w:val="none" w:sz="0" w:space="0" w:color="auto"/>
          </w:divBdr>
        </w:div>
        <w:div w:id="190414103">
          <w:marLeft w:val="0"/>
          <w:marRight w:val="0"/>
          <w:marTop w:val="192"/>
          <w:marBottom w:val="0"/>
          <w:divBdr>
            <w:top w:val="none" w:sz="0" w:space="0" w:color="auto"/>
            <w:left w:val="none" w:sz="0" w:space="0" w:color="auto"/>
            <w:bottom w:val="none" w:sz="0" w:space="0" w:color="auto"/>
            <w:right w:val="none" w:sz="0" w:space="0" w:color="auto"/>
          </w:divBdr>
        </w:div>
        <w:div w:id="220287762">
          <w:marLeft w:val="0"/>
          <w:marRight w:val="0"/>
          <w:marTop w:val="192"/>
          <w:marBottom w:val="0"/>
          <w:divBdr>
            <w:top w:val="none" w:sz="0" w:space="0" w:color="auto"/>
            <w:left w:val="none" w:sz="0" w:space="0" w:color="auto"/>
            <w:bottom w:val="none" w:sz="0" w:space="0" w:color="auto"/>
            <w:right w:val="none" w:sz="0" w:space="0" w:color="auto"/>
          </w:divBdr>
        </w:div>
        <w:div w:id="248927143">
          <w:marLeft w:val="0"/>
          <w:marRight w:val="0"/>
          <w:marTop w:val="192"/>
          <w:marBottom w:val="0"/>
          <w:divBdr>
            <w:top w:val="none" w:sz="0" w:space="0" w:color="auto"/>
            <w:left w:val="none" w:sz="0" w:space="0" w:color="auto"/>
            <w:bottom w:val="none" w:sz="0" w:space="0" w:color="auto"/>
            <w:right w:val="none" w:sz="0" w:space="0" w:color="auto"/>
          </w:divBdr>
        </w:div>
        <w:div w:id="256058655">
          <w:marLeft w:val="0"/>
          <w:marRight w:val="0"/>
          <w:marTop w:val="192"/>
          <w:marBottom w:val="0"/>
          <w:divBdr>
            <w:top w:val="none" w:sz="0" w:space="0" w:color="auto"/>
            <w:left w:val="none" w:sz="0" w:space="0" w:color="auto"/>
            <w:bottom w:val="none" w:sz="0" w:space="0" w:color="auto"/>
            <w:right w:val="none" w:sz="0" w:space="0" w:color="auto"/>
          </w:divBdr>
        </w:div>
        <w:div w:id="274220359">
          <w:marLeft w:val="0"/>
          <w:marRight w:val="0"/>
          <w:marTop w:val="192"/>
          <w:marBottom w:val="0"/>
          <w:divBdr>
            <w:top w:val="none" w:sz="0" w:space="0" w:color="auto"/>
            <w:left w:val="none" w:sz="0" w:space="0" w:color="auto"/>
            <w:bottom w:val="none" w:sz="0" w:space="0" w:color="auto"/>
            <w:right w:val="none" w:sz="0" w:space="0" w:color="auto"/>
          </w:divBdr>
        </w:div>
        <w:div w:id="294868560">
          <w:marLeft w:val="0"/>
          <w:marRight w:val="0"/>
          <w:marTop w:val="192"/>
          <w:marBottom w:val="0"/>
          <w:divBdr>
            <w:top w:val="none" w:sz="0" w:space="0" w:color="auto"/>
            <w:left w:val="none" w:sz="0" w:space="0" w:color="auto"/>
            <w:bottom w:val="none" w:sz="0" w:space="0" w:color="auto"/>
            <w:right w:val="none" w:sz="0" w:space="0" w:color="auto"/>
          </w:divBdr>
        </w:div>
        <w:div w:id="328599054">
          <w:marLeft w:val="0"/>
          <w:marRight w:val="0"/>
          <w:marTop w:val="192"/>
          <w:marBottom w:val="0"/>
          <w:divBdr>
            <w:top w:val="none" w:sz="0" w:space="0" w:color="auto"/>
            <w:left w:val="none" w:sz="0" w:space="0" w:color="auto"/>
            <w:bottom w:val="none" w:sz="0" w:space="0" w:color="auto"/>
            <w:right w:val="none" w:sz="0" w:space="0" w:color="auto"/>
          </w:divBdr>
        </w:div>
        <w:div w:id="356586035">
          <w:marLeft w:val="0"/>
          <w:marRight w:val="0"/>
          <w:marTop w:val="192"/>
          <w:marBottom w:val="0"/>
          <w:divBdr>
            <w:top w:val="none" w:sz="0" w:space="0" w:color="auto"/>
            <w:left w:val="none" w:sz="0" w:space="0" w:color="auto"/>
            <w:bottom w:val="none" w:sz="0" w:space="0" w:color="auto"/>
            <w:right w:val="none" w:sz="0" w:space="0" w:color="auto"/>
          </w:divBdr>
        </w:div>
        <w:div w:id="358051170">
          <w:marLeft w:val="0"/>
          <w:marRight w:val="0"/>
          <w:marTop w:val="192"/>
          <w:marBottom w:val="0"/>
          <w:divBdr>
            <w:top w:val="none" w:sz="0" w:space="0" w:color="auto"/>
            <w:left w:val="none" w:sz="0" w:space="0" w:color="auto"/>
            <w:bottom w:val="none" w:sz="0" w:space="0" w:color="auto"/>
            <w:right w:val="none" w:sz="0" w:space="0" w:color="auto"/>
          </w:divBdr>
        </w:div>
        <w:div w:id="366608927">
          <w:marLeft w:val="0"/>
          <w:marRight w:val="0"/>
          <w:marTop w:val="192"/>
          <w:marBottom w:val="0"/>
          <w:divBdr>
            <w:top w:val="none" w:sz="0" w:space="0" w:color="auto"/>
            <w:left w:val="none" w:sz="0" w:space="0" w:color="auto"/>
            <w:bottom w:val="none" w:sz="0" w:space="0" w:color="auto"/>
            <w:right w:val="none" w:sz="0" w:space="0" w:color="auto"/>
          </w:divBdr>
        </w:div>
        <w:div w:id="407658938">
          <w:marLeft w:val="0"/>
          <w:marRight w:val="0"/>
          <w:marTop w:val="192"/>
          <w:marBottom w:val="0"/>
          <w:divBdr>
            <w:top w:val="none" w:sz="0" w:space="0" w:color="auto"/>
            <w:left w:val="none" w:sz="0" w:space="0" w:color="auto"/>
            <w:bottom w:val="none" w:sz="0" w:space="0" w:color="auto"/>
            <w:right w:val="none" w:sz="0" w:space="0" w:color="auto"/>
          </w:divBdr>
        </w:div>
        <w:div w:id="420105880">
          <w:marLeft w:val="0"/>
          <w:marRight w:val="0"/>
          <w:marTop w:val="192"/>
          <w:marBottom w:val="0"/>
          <w:divBdr>
            <w:top w:val="none" w:sz="0" w:space="0" w:color="auto"/>
            <w:left w:val="none" w:sz="0" w:space="0" w:color="auto"/>
            <w:bottom w:val="none" w:sz="0" w:space="0" w:color="auto"/>
            <w:right w:val="none" w:sz="0" w:space="0" w:color="auto"/>
          </w:divBdr>
        </w:div>
        <w:div w:id="463239368">
          <w:marLeft w:val="0"/>
          <w:marRight w:val="0"/>
          <w:marTop w:val="192"/>
          <w:marBottom w:val="0"/>
          <w:divBdr>
            <w:top w:val="none" w:sz="0" w:space="0" w:color="auto"/>
            <w:left w:val="none" w:sz="0" w:space="0" w:color="auto"/>
            <w:bottom w:val="none" w:sz="0" w:space="0" w:color="auto"/>
            <w:right w:val="none" w:sz="0" w:space="0" w:color="auto"/>
          </w:divBdr>
        </w:div>
        <w:div w:id="468012082">
          <w:marLeft w:val="0"/>
          <w:marRight w:val="0"/>
          <w:marTop w:val="192"/>
          <w:marBottom w:val="0"/>
          <w:divBdr>
            <w:top w:val="none" w:sz="0" w:space="0" w:color="auto"/>
            <w:left w:val="none" w:sz="0" w:space="0" w:color="auto"/>
            <w:bottom w:val="none" w:sz="0" w:space="0" w:color="auto"/>
            <w:right w:val="none" w:sz="0" w:space="0" w:color="auto"/>
          </w:divBdr>
        </w:div>
        <w:div w:id="475076532">
          <w:marLeft w:val="0"/>
          <w:marRight w:val="0"/>
          <w:marTop w:val="192"/>
          <w:marBottom w:val="0"/>
          <w:divBdr>
            <w:top w:val="none" w:sz="0" w:space="0" w:color="auto"/>
            <w:left w:val="none" w:sz="0" w:space="0" w:color="auto"/>
            <w:bottom w:val="none" w:sz="0" w:space="0" w:color="auto"/>
            <w:right w:val="none" w:sz="0" w:space="0" w:color="auto"/>
          </w:divBdr>
        </w:div>
        <w:div w:id="476646497">
          <w:marLeft w:val="0"/>
          <w:marRight w:val="0"/>
          <w:marTop w:val="192"/>
          <w:marBottom w:val="0"/>
          <w:divBdr>
            <w:top w:val="none" w:sz="0" w:space="0" w:color="auto"/>
            <w:left w:val="none" w:sz="0" w:space="0" w:color="auto"/>
            <w:bottom w:val="none" w:sz="0" w:space="0" w:color="auto"/>
            <w:right w:val="none" w:sz="0" w:space="0" w:color="auto"/>
          </w:divBdr>
        </w:div>
        <w:div w:id="498814010">
          <w:marLeft w:val="0"/>
          <w:marRight w:val="0"/>
          <w:marTop w:val="192"/>
          <w:marBottom w:val="0"/>
          <w:divBdr>
            <w:top w:val="none" w:sz="0" w:space="0" w:color="auto"/>
            <w:left w:val="none" w:sz="0" w:space="0" w:color="auto"/>
            <w:bottom w:val="none" w:sz="0" w:space="0" w:color="auto"/>
            <w:right w:val="none" w:sz="0" w:space="0" w:color="auto"/>
          </w:divBdr>
        </w:div>
        <w:div w:id="505025563">
          <w:marLeft w:val="0"/>
          <w:marRight w:val="0"/>
          <w:marTop w:val="192"/>
          <w:marBottom w:val="0"/>
          <w:divBdr>
            <w:top w:val="none" w:sz="0" w:space="0" w:color="auto"/>
            <w:left w:val="none" w:sz="0" w:space="0" w:color="auto"/>
            <w:bottom w:val="none" w:sz="0" w:space="0" w:color="auto"/>
            <w:right w:val="none" w:sz="0" w:space="0" w:color="auto"/>
          </w:divBdr>
        </w:div>
        <w:div w:id="528028095">
          <w:marLeft w:val="0"/>
          <w:marRight w:val="0"/>
          <w:marTop w:val="192"/>
          <w:marBottom w:val="0"/>
          <w:divBdr>
            <w:top w:val="none" w:sz="0" w:space="0" w:color="auto"/>
            <w:left w:val="none" w:sz="0" w:space="0" w:color="auto"/>
            <w:bottom w:val="none" w:sz="0" w:space="0" w:color="auto"/>
            <w:right w:val="none" w:sz="0" w:space="0" w:color="auto"/>
          </w:divBdr>
        </w:div>
        <w:div w:id="561408898">
          <w:marLeft w:val="0"/>
          <w:marRight w:val="0"/>
          <w:marTop w:val="192"/>
          <w:marBottom w:val="0"/>
          <w:divBdr>
            <w:top w:val="none" w:sz="0" w:space="0" w:color="auto"/>
            <w:left w:val="none" w:sz="0" w:space="0" w:color="auto"/>
            <w:bottom w:val="none" w:sz="0" w:space="0" w:color="auto"/>
            <w:right w:val="none" w:sz="0" w:space="0" w:color="auto"/>
          </w:divBdr>
        </w:div>
        <w:div w:id="581842804">
          <w:marLeft w:val="0"/>
          <w:marRight w:val="0"/>
          <w:marTop w:val="192"/>
          <w:marBottom w:val="0"/>
          <w:divBdr>
            <w:top w:val="none" w:sz="0" w:space="0" w:color="auto"/>
            <w:left w:val="none" w:sz="0" w:space="0" w:color="auto"/>
            <w:bottom w:val="none" w:sz="0" w:space="0" w:color="auto"/>
            <w:right w:val="none" w:sz="0" w:space="0" w:color="auto"/>
          </w:divBdr>
        </w:div>
        <w:div w:id="583732175">
          <w:marLeft w:val="0"/>
          <w:marRight w:val="0"/>
          <w:marTop w:val="192"/>
          <w:marBottom w:val="0"/>
          <w:divBdr>
            <w:top w:val="none" w:sz="0" w:space="0" w:color="auto"/>
            <w:left w:val="none" w:sz="0" w:space="0" w:color="auto"/>
            <w:bottom w:val="none" w:sz="0" w:space="0" w:color="auto"/>
            <w:right w:val="none" w:sz="0" w:space="0" w:color="auto"/>
          </w:divBdr>
        </w:div>
        <w:div w:id="585649456">
          <w:marLeft w:val="0"/>
          <w:marRight w:val="0"/>
          <w:marTop w:val="192"/>
          <w:marBottom w:val="0"/>
          <w:divBdr>
            <w:top w:val="none" w:sz="0" w:space="0" w:color="auto"/>
            <w:left w:val="none" w:sz="0" w:space="0" w:color="auto"/>
            <w:bottom w:val="none" w:sz="0" w:space="0" w:color="auto"/>
            <w:right w:val="none" w:sz="0" w:space="0" w:color="auto"/>
          </w:divBdr>
        </w:div>
        <w:div w:id="591015263">
          <w:marLeft w:val="0"/>
          <w:marRight w:val="0"/>
          <w:marTop w:val="192"/>
          <w:marBottom w:val="0"/>
          <w:divBdr>
            <w:top w:val="none" w:sz="0" w:space="0" w:color="auto"/>
            <w:left w:val="none" w:sz="0" w:space="0" w:color="auto"/>
            <w:bottom w:val="none" w:sz="0" w:space="0" w:color="auto"/>
            <w:right w:val="none" w:sz="0" w:space="0" w:color="auto"/>
          </w:divBdr>
        </w:div>
        <w:div w:id="601451311">
          <w:marLeft w:val="0"/>
          <w:marRight w:val="0"/>
          <w:marTop w:val="192"/>
          <w:marBottom w:val="0"/>
          <w:divBdr>
            <w:top w:val="none" w:sz="0" w:space="0" w:color="auto"/>
            <w:left w:val="none" w:sz="0" w:space="0" w:color="auto"/>
            <w:bottom w:val="none" w:sz="0" w:space="0" w:color="auto"/>
            <w:right w:val="none" w:sz="0" w:space="0" w:color="auto"/>
          </w:divBdr>
        </w:div>
        <w:div w:id="606893184">
          <w:marLeft w:val="0"/>
          <w:marRight w:val="0"/>
          <w:marTop w:val="192"/>
          <w:marBottom w:val="0"/>
          <w:divBdr>
            <w:top w:val="none" w:sz="0" w:space="0" w:color="auto"/>
            <w:left w:val="none" w:sz="0" w:space="0" w:color="auto"/>
            <w:bottom w:val="none" w:sz="0" w:space="0" w:color="auto"/>
            <w:right w:val="none" w:sz="0" w:space="0" w:color="auto"/>
          </w:divBdr>
        </w:div>
        <w:div w:id="666714443">
          <w:marLeft w:val="0"/>
          <w:marRight w:val="0"/>
          <w:marTop w:val="192"/>
          <w:marBottom w:val="0"/>
          <w:divBdr>
            <w:top w:val="none" w:sz="0" w:space="0" w:color="auto"/>
            <w:left w:val="none" w:sz="0" w:space="0" w:color="auto"/>
            <w:bottom w:val="none" w:sz="0" w:space="0" w:color="auto"/>
            <w:right w:val="none" w:sz="0" w:space="0" w:color="auto"/>
          </w:divBdr>
        </w:div>
        <w:div w:id="676273560">
          <w:marLeft w:val="0"/>
          <w:marRight w:val="0"/>
          <w:marTop w:val="192"/>
          <w:marBottom w:val="0"/>
          <w:divBdr>
            <w:top w:val="none" w:sz="0" w:space="0" w:color="auto"/>
            <w:left w:val="none" w:sz="0" w:space="0" w:color="auto"/>
            <w:bottom w:val="none" w:sz="0" w:space="0" w:color="auto"/>
            <w:right w:val="none" w:sz="0" w:space="0" w:color="auto"/>
          </w:divBdr>
        </w:div>
        <w:div w:id="710805898">
          <w:marLeft w:val="0"/>
          <w:marRight w:val="0"/>
          <w:marTop w:val="192"/>
          <w:marBottom w:val="0"/>
          <w:divBdr>
            <w:top w:val="none" w:sz="0" w:space="0" w:color="auto"/>
            <w:left w:val="none" w:sz="0" w:space="0" w:color="auto"/>
            <w:bottom w:val="none" w:sz="0" w:space="0" w:color="auto"/>
            <w:right w:val="none" w:sz="0" w:space="0" w:color="auto"/>
          </w:divBdr>
        </w:div>
        <w:div w:id="727728808">
          <w:marLeft w:val="0"/>
          <w:marRight w:val="0"/>
          <w:marTop w:val="192"/>
          <w:marBottom w:val="0"/>
          <w:divBdr>
            <w:top w:val="none" w:sz="0" w:space="0" w:color="auto"/>
            <w:left w:val="none" w:sz="0" w:space="0" w:color="auto"/>
            <w:bottom w:val="none" w:sz="0" w:space="0" w:color="auto"/>
            <w:right w:val="none" w:sz="0" w:space="0" w:color="auto"/>
          </w:divBdr>
        </w:div>
        <w:div w:id="751388321">
          <w:marLeft w:val="0"/>
          <w:marRight w:val="0"/>
          <w:marTop w:val="192"/>
          <w:marBottom w:val="0"/>
          <w:divBdr>
            <w:top w:val="none" w:sz="0" w:space="0" w:color="auto"/>
            <w:left w:val="none" w:sz="0" w:space="0" w:color="auto"/>
            <w:bottom w:val="none" w:sz="0" w:space="0" w:color="auto"/>
            <w:right w:val="none" w:sz="0" w:space="0" w:color="auto"/>
          </w:divBdr>
        </w:div>
        <w:div w:id="835457052">
          <w:marLeft w:val="0"/>
          <w:marRight w:val="0"/>
          <w:marTop w:val="192"/>
          <w:marBottom w:val="0"/>
          <w:divBdr>
            <w:top w:val="none" w:sz="0" w:space="0" w:color="auto"/>
            <w:left w:val="none" w:sz="0" w:space="0" w:color="auto"/>
            <w:bottom w:val="none" w:sz="0" w:space="0" w:color="auto"/>
            <w:right w:val="none" w:sz="0" w:space="0" w:color="auto"/>
          </w:divBdr>
        </w:div>
        <w:div w:id="851146459">
          <w:marLeft w:val="0"/>
          <w:marRight w:val="0"/>
          <w:marTop w:val="192"/>
          <w:marBottom w:val="0"/>
          <w:divBdr>
            <w:top w:val="none" w:sz="0" w:space="0" w:color="auto"/>
            <w:left w:val="none" w:sz="0" w:space="0" w:color="auto"/>
            <w:bottom w:val="none" w:sz="0" w:space="0" w:color="auto"/>
            <w:right w:val="none" w:sz="0" w:space="0" w:color="auto"/>
          </w:divBdr>
        </w:div>
        <w:div w:id="869150850">
          <w:marLeft w:val="0"/>
          <w:marRight w:val="0"/>
          <w:marTop w:val="192"/>
          <w:marBottom w:val="0"/>
          <w:divBdr>
            <w:top w:val="none" w:sz="0" w:space="0" w:color="auto"/>
            <w:left w:val="none" w:sz="0" w:space="0" w:color="auto"/>
            <w:bottom w:val="none" w:sz="0" w:space="0" w:color="auto"/>
            <w:right w:val="none" w:sz="0" w:space="0" w:color="auto"/>
          </w:divBdr>
        </w:div>
        <w:div w:id="876426245">
          <w:marLeft w:val="0"/>
          <w:marRight w:val="0"/>
          <w:marTop w:val="192"/>
          <w:marBottom w:val="0"/>
          <w:divBdr>
            <w:top w:val="none" w:sz="0" w:space="0" w:color="auto"/>
            <w:left w:val="none" w:sz="0" w:space="0" w:color="auto"/>
            <w:bottom w:val="none" w:sz="0" w:space="0" w:color="auto"/>
            <w:right w:val="none" w:sz="0" w:space="0" w:color="auto"/>
          </w:divBdr>
        </w:div>
        <w:div w:id="892736519">
          <w:marLeft w:val="0"/>
          <w:marRight w:val="0"/>
          <w:marTop w:val="192"/>
          <w:marBottom w:val="0"/>
          <w:divBdr>
            <w:top w:val="none" w:sz="0" w:space="0" w:color="auto"/>
            <w:left w:val="none" w:sz="0" w:space="0" w:color="auto"/>
            <w:bottom w:val="none" w:sz="0" w:space="0" w:color="auto"/>
            <w:right w:val="none" w:sz="0" w:space="0" w:color="auto"/>
          </w:divBdr>
        </w:div>
        <w:div w:id="913053221">
          <w:marLeft w:val="0"/>
          <w:marRight w:val="0"/>
          <w:marTop w:val="192"/>
          <w:marBottom w:val="0"/>
          <w:divBdr>
            <w:top w:val="none" w:sz="0" w:space="0" w:color="auto"/>
            <w:left w:val="none" w:sz="0" w:space="0" w:color="auto"/>
            <w:bottom w:val="none" w:sz="0" w:space="0" w:color="auto"/>
            <w:right w:val="none" w:sz="0" w:space="0" w:color="auto"/>
          </w:divBdr>
        </w:div>
        <w:div w:id="923875549">
          <w:marLeft w:val="0"/>
          <w:marRight w:val="0"/>
          <w:marTop w:val="192"/>
          <w:marBottom w:val="0"/>
          <w:divBdr>
            <w:top w:val="none" w:sz="0" w:space="0" w:color="auto"/>
            <w:left w:val="none" w:sz="0" w:space="0" w:color="auto"/>
            <w:bottom w:val="none" w:sz="0" w:space="0" w:color="auto"/>
            <w:right w:val="none" w:sz="0" w:space="0" w:color="auto"/>
          </w:divBdr>
        </w:div>
        <w:div w:id="950084771">
          <w:marLeft w:val="0"/>
          <w:marRight w:val="0"/>
          <w:marTop w:val="192"/>
          <w:marBottom w:val="0"/>
          <w:divBdr>
            <w:top w:val="none" w:sz="0" w:space="0" w:color="auto"/>
            <w:left w:val="none" w:sz="0" w:space="0" w:color="auto"/>
            <w:bottom w:val="none" w:sz="0" w:space="0" w:color="auto"/>
            <w:right w:val="none" w:sz="0" w:space="0" w:color="auto"/>
          </w:divBdr>
        </w:div>
        <w:div w:id="982391538">
          <w:marLeft w:val="0"/>
          <w:marRight w:val="0"/>
          <w:marTop w:val="192"/>
          <w:marBottom w:val="0"/>
          <w:divBdr>
            <w:top w:val="none" w:sz="0" w:space="0" w:color="auto"/>
            <w:left w:val="none" w:sz="0" w:space="0" w:color="auto"/>
            <w:bottom w:val="none" w:sz="0" w:space="0" w:color="auto"/>
            <w:right w:val="none" w:sz="0" w:space="0" w:color="auto"/>
          </w:divBdr>
        </w:div>
        <w:div w:id="992373194">
          <w:marLeft w:val="0"/>
          <w:marRight w:val="0"/>
          <w:marTop w:val="192"/>
          <w:marBottom w:val="0"/>
          <w:divBdr>
            <w:top w:val="none" w:sz="0" w:space="0" w:color="auto"/>
            <w:left w:val="none" w:sz="0" w:space="0" w:color="auto"/>
            <w:bottom w:val="none" w:sz="0" w:space="0" w:color="auto"/>
            <w:right w:val="none" w:sz="0" w:space="0" w:color="auto"/>
          </w:divBdr>
        </w:div>
        <w:div w:id="1004556321">
          <w:marLeft w:val="0"/>
          <w:marRight w:val="0"/>
          <w:marTop w:val="192"/>
          <w:marBottom w:val="0"/>
          <w:divBdr>
            <w:top w:val="none" w:sz="0" w:space="0" w:color="auto"/>
            <w:left w:val="none" w:sz="0" w:space="0" w:color="auto"/>
            <w:bottom w:val="none" w:sz="0" w:space="0" w:color="auto"/>
            <w:right w:val="none" w:sz="0" w:space="0" w:color="auto"/>
          </w:divBdr>
        </w:div>
        <w:div w:id="1020283019">
          <w:marLeft w:val="0"/>
          <w:marRight w:val="0"/>
          <w:marTop w:val="192"/>
          <w:marBottom w:val="0"/>
          <w:divBdr>
            <w:top w:val="none" w:sz="0" w:space="0" w:color="auto"/>
            <w:left w:val="none" w:sz="0" w:space="0" w:color="auto"/>
            <w:bottom w:val="none" w:sz="0" w:space="0" w:color="auto"/>
            <w:right w:val="none" w:sz="0" w:space="0" w:color="auto"/>
          </w:divBdr>
        </w:div>
        <w:div w:id="1079982480">
          <w:marLeft w:val="0"/>
          <w:marRight w:val="0"/>
          <w:marTop w:val="192"/>
          <w:marBottom w:val="0"/>
          <w:divBdr>
            <w:top w:val="none" w:sz="0" w:space="0" w:color="auto"/>
            <w:left w:val="none" w:sz="0" w:space="0" w:color="auto"/>
            <w:bottom w:val="none" w:sz="0" w:space="0" w:color="auto"/>
            <w:right w:val="none" w:sz="0" w:space="0" w:color="auto"/>
          </w:divBdr>
        </w:div>
        <w:div w:id="1093013621">
          <w:marLeft w:val="0"/>
          <w:marRight w:val="0"/>
          <w:marTop w:val="192"/>
          <w:marBottom w:val="0"/>
          <w:divBdr>
            <w:top w:val="none" w:sz="0" w:space="0" w:color="auto"/>
            <w:left w:val="none" w:sz="0" w:space="0" w:color="auto"/>
            <w:bottom w:val="none" w:sz="0" w:space="0" w:color="auto"/>
            <w:right w:val="none" w:sz="0" w:space="0" w:color="auto"/>
          </w:divBdr>
        </w:div>
        <w:div w:id="1101149992">
          <w:marLeft w:val="0"/>
          <w:marRight w:val="0"/>
          <w:marTop w:val="192"/>
          <w:marBottom w:val="0"/>
          <w:divBdr>
            <w:top w:val="none" w:sz="0" w:space="0" w:color="auto"/>
            <w:left w:val="none" w:sz="0" w:space="0" w:color="auto"/>
            <w:bottom w:val="none" w:sz="0" w:space="0" w:color="auto"/>
            <w:right w:val="none" w:sz="0" w:space="0" w:color="auto"/>
          </w:divBdr>
        </w:div>
        <w:div w:id="1124733600">
          <w:marLeft w:val="0"/>
          <w:marRight w:val="0"/>
          <w:marTop w:val="192"/>
          <w:marBottom w:val="0"/>
          <w:divBdr>
            <w:top w:val="none" w:sz="0" w:space="0" w:color="auto"/>
            <w:left w:val="none" w:sz="0" w:space="0" w:color="auto"/>
            <w:bottom w:val="none" w:sz="0" w:space="0" w:color="auto"/>
            <w:right w:val="none" w:sz="0" w:space="0" w:color="auto"/>
          </w:divBdr>
        </w:div>
        <w:div w:id="1131283325">
          <w:marLeft w:val="0"/>
          <w:marRight w:val="0"/>
          <w:marTop w:val="192"/>
          <w:marBottom w:val="0"/>
          <w:divBdr>
            <w:top w:val="none" w:sz="0" w:space="0" w:color="auto"/>
            <w:left w:val="none" w:sz="0" w:space="0" w:color="auto"/>
            <w:bottom w:val="none" w:sz="0" w:space="0" w:color="auto"/>
            <w:right w:val="none" w:sz="0" w:space="0" w:color="auto"/>
          </w:divBdr>
        </w:div>
        <w:div w:id="1143736206">
          <w:marLeft w:val="0"/>
          <w:marRight w:val="0"/>
          <w:marTop w:val="192"/>
          <w:marBottom w:val="0"/>
          <w:divBdr>
            <w:top w:val="none" w:sz="0" w:space="0" w:color="auto"/>
            <w:left w:val="none" w:sz="0" w:space="0" w:color="auto"/>
            <w:bottom w:val="none" w:sz="0" w:space="0" w:color="auto"/>
            <w:right w:val="none" w:sz="0" w:space="0" w:color="auto"/>
          </w:divBdr>
        </w:div>
        <w:div w:id="1159883440">
          <w:marLeft w:val="0"/>
          <w:marRight w:val="0"/>
          <w:marTop w:val="192"/>
          <w:marBottom w:val="0"/>
          <w:divBdr>
            <w:top w:val="none" w:sz="0" w:space="0" w:color="auto"/>
            <w:left w:val="none" w:sz="0" w:space="0" w:color="auto"/>
            <w:bottom w:val="none" w:sz="0" w:space="0" w:color="auto"/>
            <w:right w:val="none" w:sz="0" w:space="0" w:color="auto"/>
          </w:divBdr>
        </w:div>
        <w:div w:id="1183131381">
          <w:marLeft w:val="0"/>
          <w:marRight w:val="0"/>
          <w:marTop w:val="192"/>
          <w:marBottom w:val="0"/>
          <w:divBdr>
            <w:top w:val="none" w:sz="0" w:space="0" w:color="auto"/>
            <w:left w:val="none" w:sz="0" w:space="0" w:color="auto"/>
            <w:bottom w:val="none" w:sz="0" w:space="0" w:color="auto"/>
            <w:right w:val="none" w:sz="0" w:space="0" w:color="auto"/>
          </w:divBdr>
        </w:div>
        <w:div w:id="1189030056">
          <w:marLeft w:val="0"/>
          <w:marRight w:val="0"/>
          <w:marTop w:val="192"/>
          <w:marBottom w:val="0"/>
          <w:divBdr>
            <w:top w:val="none" w:sz="0" w:space="0" w:color="auto"/>
            <w:left w:val="none" w:sz="0" w:space="0" w:color="auto"/>
            <w:bottom w:val="none" w:sz="0" w:space="0" w:color="auto"/>
            <w:right w:val="none" w:sz="0" w:space="0" w:color="auto"/>
          </w:divBdr>
        </w:div>
        <w:div w:id="1191646180">
          <w:marLeft w:val="0"/>
          <w:marRight w:val="0"/>
          <w:marTop w:val="192"/>
          <w:marBottom w:val="0"/>
          <w:divBdr>
            <w:top w:val="none" w:sz="0" w:space="0" w:color="auto"/>
            <w:left w:val="none" w:sz="0" w:space="0" w:color="auto"/>
            <w:bottom w:val="none" w:sz="0" w:space="0" w:color="auto"/>
            <w:right w:val="none" w:sz="0" w:space="0" w:color="auto"/>
          </w:divBdr>
        </w:div>
        <w:div w:id="1198153212">
          <w:marLeft w:val="0"/>
          <w:marRight w:val="0"/>
          <w:marTop w:val="192"/>
          <w:marBottom w:val="0"/>
          <w:divBdr>
            <w:top w:val="none" w:sz="0" w:space="0" w:color="auto"/>
            <w:left w:val="none" w:sz="0" w:space="0" w:color="auto"/>
            <w:bottom w:val="none" w:sz="0" w:space="0" w:color="auto"/>
            <w:right w:val="none" w:sz="0" w:space="0" w:color="auto"/>
          </w:divBdr>
        </w:div>
        <w:div w:id="1228762619">
          <w:marLeft w:val="0"/>
          <w:marRight w:val="0"/>
          <w:marTop w:val="192"/>
          <w:marBottom w:val="0"/>
          <w:divBdr>
            <w:top w:val="none" w:sz="0" w:space="0" w:color="auto"/>
            <w:left w:val="none" w:sz="0" w:space="0" w:color="auto"/>
            <w:bottom w:val="none" w:sz="0" w:space="0" w:color="auto"/>
            <w:right w:val="none" w:sz="0" w:space="0" w:color="auto"/>
          </w:divBdr>
        </w:div>
        <w:div w:id="1233809274">
          <w:marLeft w:val="0"/>
          <w:marRight w:val="0"/>
          <w:marTop w:val="192"/>
          <w:marBottom w:val="0"/>
          <w:divBdr>
            <w:top w:val="none" w:sz="0" w:space="0" w:color="auto"/>
            <w:left w:val="none" w:sz="0" w:space="0" w:color="auto"/>
            <w:bottom w:val="none" w:sz="0" w:space="0" w:color="auto"/>
            <w:right w:val="none" w:sz="0" w:space="0" w:color="auto"/>
          </w:divBdr>
        </w:div>
        <w:div w:id="1263220335">
          <w:marLeft w:val="0"/>
          <w:marRight w:val="0"/>
          <w:marTop w:val="192"/>
          <w:marBottom w:val="0"/>
          <w:divBdr>
            <w:top w:val="none" w:sz="0" w:space="0" w:color="auto"/>
            <w:left w:val="none" w:sz="0" w:space="0" w:color="auto"/>
            <w:bottom w:val="none" w:sz="0" w:space="0" w:color="auto"/>
            <w:right w:val="none" w:sz="0" w:space="0" w:color="auto"/>
          </w:divBdr>
        </w:div>
        <w:div w:id="1271232375">
          <w:marLeft w:val="0"/>
          <w:marRight w:val="0"/>
          <w:marTop w:val="192"/>
          <w:marBottom w:val="0"/>
          <w:divBdr>
            <w:top w:val="none" w:sz="0" w:space="0" w:color="auto"/>
            <w:left w:val="none" w:sz="0" w:space="0" w:color="auto"/>
            <w:bottom w:val="none" w:sz="0" w:space="0" w:color="auto"/>
            <w:right w:val="none" w:sz="0" w:space="0" w:color="auto"/>
          </w:divBdr>
        </w:div>
        <w:div w:id="1278945251">
          <w:marLeft w:val="0"/>
          <w:marRight w:val="0"/>
          <w:marTop w:val="192"/>
          <w:marBottom w:val="0"/>
          <w:divBdr>
            <w:top w:val="none" w:sz="0" w:space="0" w:color="auto"/>
            <w:left w:val="none" w:sz="0" w:space="0" w:color="auto"/>
            <w:bottom w:val="none" w:sz="0" w:space="0" w:color="auto"/>
            <w:right w:val="none" w:sz="0" w:space="0" w:color="auto"/>
          </w:divBdr>
        </w:div>
        <w:div w:id="1301379902">
          <w:marLeft w:val="0"/>
          <w:marRight w:val="0"/>
          <w:marTop w:val="192"/>
          <w:marBottom w:val="0"/>
          <w:divBdr>
            <w:top w:val="none" w:sz="0" w:space="0" w:color="auto"/>
            <w:left w:val="none" w:sz="0" w:space="0" w:color="auto"/>
            <w:bottom w:val="none" w:sz="0" w:space="0" w:color="auto"/>
            <w:right w:val="none" w:sz="0" w:space="0" w:color="auto"/>
          </w:divBdr>
        </w:div>
        <w:div w:id="1354378461">
          <w:marLeft w:val="0"/>
          <w:marRight w:val="0"/>
          <w:marTop w:val="192"/>
          <w:marBottom w:val="0"/>
          <w:divBdr>
            <w:top w:val="none" w:sz="0" w:space="0" w:color="auto"/>
            <w:left w:val="none" w:sz="0" w:space="0" w:color="auto"/>
            <w:bottom w:val="none" w:sz="0" w:space="0" w:color="auto"/>
            <w:right w:val="none" w:sz="0" w:space="0" w:color="auto"/>
          </w:divBdr>
        </w:div>
        <w:div w:id="1355308681">
          <w:marLeft w:val="0"/>
          <w:marRight w:val="0"/>
          <w:marTop w:val="192"/>
          <w:marBottom w:val="0"/>
          <w:divBdr>
            <w:top w:val="none" w:sz="0" w:space="0" w:color="auto"/>
            <w:left w:val="none" w:sz="0" w:space="0" w:color="auto"/>
            <w:bottom w:val="none" w:sz="0" w:space="0" w:color="auto"/>
            <w:right w:val="none" w:sz="0" w:space="0" w:color="auto"/>
          </w:divBdr>
        </w:div>
        <w:div w:id="1361589893">
          <w:marLeft w:val="0"/>
          <w:marRight w:val="0"/>
          <w:marTop w:val="192"/>
          <w:marBottom w:val="0"/>
          <w:divBdr>
            <w:top w:val="none" w:sz="0" w:space="0" w:color="auto"/>
            <w:left w:val="none" w:sz="0" w:space="0" w:color="auto"/>
            <w:bottom w:val="none" w:sz="0" w:space="0" w:color="auto"/>
            <w:right w:val="none" w:sz="0" w:space="0" w:color="auto"/>
          </w:divBdr>
        </w:div>
        <w:div w:id="1364554439">
          <w:marLeft w:val="0"/>
          <w:marRight w:val="0"/>
          <w:marTop w:val="192"/>
          <w:marBottom w:val="0"/>
          <w:divBdr>
            <w:top w:val="none" w:sz="0" w:space="0" w:color="auto"/>
            <w:left w:val="none" w:sz="0" w:space="0" w:color="auto"/>
            <w:bottom w:val="none" w:sz="0" w:space="0" w:color="auto"/>
            <w:right w:val="none" w:sz="0" w:space="0" w:color="auto"/>
          </w:divBdr>
        </w:div>
        <w:div w:id="1377389860">
          <w:marLeft w:val="0"/>
          <w:marRight w:val="0"/>
          <w:marTop w:val="192"/>
          <w:marBottom w:val="0"/>
          <w:divBdr>
            <w:top w:val="none" w:sz="0" w:space="0" w:color="auto"/>
            <w:left w:val="none" w:sz="0" w:space="0" w:color="auto"/>
            <w:bottom w:val="none" w:sz="0" w:space="0" w:color="auto"/>
            <w:right w:val="none" w:sz="0" w:space="0" w:color="auto"/>
          </w:divBdr>
        </w:div>
        <w:div w:id="1408842856">
          <w:marLeft w:val="0"/>
          <w:marRight w:val="0"/>
          <w:marTop w:val="192"/>
          <w:marBottom w:val="0"/>
          <w:divBdr>
            <w:top w:val="none" w:sz="0" w:space="0" w:color="auto"/>
            <w:left w:val="none" w:sz="0" w:space="0" w:color="auto"/>
            <w:bottom w:val="none" w:sz="0" w:space="0" w:color="auto"/>
            <w:right w:val="none" w:sz="0" w:space="0" w:color="auto"/>
          </w:divBdr>
        </w:div>
        <w:div w:id="1420058864">
          <w:marLeft w:val="0"/>
          <w:marRight w:val="0"/>
          <w:marTop w:val="192"/>
          <w:marBottom w:val="0"/>
          <w:divBdr>
            <w:top w:val="none" w:sz="0" w:space="0" w:color="auto"/>
            <w:left w:val="none" w:sz="0" w:space="0" w:color="auto"/>
            <w:bottom w:val="none" w:sz="0" w:space="0" w:color="auto"/>
            <w:right w:val="none" w:sz="0" w:space="0" w:color="auto"/>
          </w:divBdr>
        </w:div>
        <w:div w:id="1449934873">
          <w:marLeft w:val="0"/>
          <w:marRight w:val="0"/>
          <w:marTop w:val="192"/>
          <w:marBottom w:val="0"/>
          <w:divBdr>
            <w:top w:val="none" w:sz="0" w:space="0" w:color="auto"/>
            <w:left w:val="none" w:sz="0" w:space="0" w:color="auto"/>
            <w:bottom w:val="none" w:sz="0" w:space="0" w:color="auto"/>
            <w:right w:val="none" w:sz="0" w:space="0" w:color="auto"/>
          </w:divBdr>
        </w:div>
        <w:div w:id="1503468170">
          <w:marLeft w:val="0"/>
          <w:marRight w:val="0"/>
          <w:marTop w:val="192"/>
          <w:marBottom w:val="0"/>
          <w:divBdr>
            <w:top w:val="none" w:sz="0" w:space="0" w:color="auto"/>
            <w:left w:val="none" w:sz="0" w:space="0" w:color="auto"/>
            <w:bottom w:val="none" w:sz="0" w:space="0" w:color="auto"/>
            <w:right w:val="none" w:sz="0" w:space="0" w:color="auto"/>
          </w:divBdr>
        </w:div>
        <w:div w:id="1511020602">
          <w:marLeft w:val="0"/>
          <w:marRight w:val="0"/>
          <w:marTop w:val="192"/>
          <w:marBottom w:val="0"/>
          <w:divBdr>
            <w:top w:val="none" w:sz="0" w:space="0" w:color="auto"/>
            <w:left w:val="none" w:sz="0" w:space="0" w:color="auto"/>
            <w:bottom w:val="none" w:sz="0" w:space="0" w:color="auto"/>
            <w:right w:val="none" w:sz="0" w:space="0" w:color="auto"/>
          </w:divBdr>
        </w:div>
        <w:div w:id="1515192683">
          <w:marLeft w:val="0"/>
          <w:marRight w:val="0"/>
          <w:marTop w:val="192"/>
          <w:marBottom w:val="0"/>
          <w:divBdr>
            <w:top w:val="none" w:sz="0" w:space="0" w:color="auto"/>
            <w:left w:val="none" w:sz="0" w:space="0" w:color="auto"/>
            <w:bottom w:val="none" w:sz="0" w:space="0" w:color="auto"/>
            <w:right w:val="none" w:sz="0" w:space="0" w:color="auto"/>
          </w:divBdr>
        </w:div>
        <w:div w:id="1585913118">
          <w:marLeft w:val="0"/>
          <w:marRight w:val="0"/>
          <w:marTop w:val="192"/>
          <w:marBottom w:val="0"/>
          <w:divBdr>
            <w:top w:val="none" w:sz="0" w:space="0" w:color="auto"/>
            <w:left w:val="none" w:sz="0" w:space="0" w:color="auto"/>
            <w:bottom w:val="none" w:sz="0" w:space="0" w:color="auto"/>
            <w:right w:val="none" w:sz="0" w:space="0" w:color="auto"/>
          </w:divBdr>
        </w:div>
        <w:div w:id="1600672122">
          <w:marLeft w:val="0"/>
          <w:marRight w:val="0"/>
          <w:marTop w:val="192"/>
          <w:marBottom w:val="0"/>
          <w:divBdr>
            <w:top w:val="none" w:sz="0" w:space="0" w:color="auto"/>
            <w:left w:val="none" w:sz="0" w:space="0" w:color="auto"/>
            <w:bottom w:val="none" w:sz="0" w:space="0" w:color="auto"/>
            <w:right w:val="none" w:sz="0" w:space="0" w:color="auto"/>
          </w:divBdr>
        </w:div>
        <w:div w:id="1608149545">
          <w:marLeft w:val="0"/>
          <w:marRight w:val="0"/>
          <w:marTop w:val="192"/>
          <w:marBottom w:val="0"/>
          <w:divBdr>
            <w:top w:val="none" w:sz="0" w:space="0" w:color="auto"/>
            <w:left w:val="none" w:sz="0" w:space="0" w:color="auto"/>
            <w:bottom w:val="none" w:sz="0" w:space="0" w:color="auto"/>
            <w:right w:val="none" w:sz="0" w:space="0" w:color="auto"/>
          </w:divBdr>
        </w:div>
        <w:div w:id="1610160028">
          <w:marLeft w:val="0"/>
          <w:marRight w:val="0"/>
          <w:marTop w:val="192"/>
          <w:marBottom w:val="0"/>
          <w:divBdr>
            <w:top w:val="none" w:sz="0" w:space="0" w:color="auto"/>
            <w:left w:val="none" w:sz="0" w:space="0" w:color="auto"/>
            <w:bottom w:val="none" w:sz="0" w:space="0" w:color="auto"/>
            <w:right w:val="none" w:sz="0" w:space="0" w:color="auto"/>
          </w:divBdr>
        </w:div>
        <w:div w:id="1628202386">
          <w:marLeft w:val="0"/>
          <w:marRight w:val="0"/>
          <w:marTop w:val="192"/>
          <w:marBottom w:val="0"/>
          <w:divBdr>
            <w:top w:val="none" w:sz="0" w:space="0" w:color="auto"/>
            <w:left w:val="none" w:sz="0" w:space="0" w:color="auto"/>
            <w:bottom w:val="none" w:sz="0" w:space="0" w:color="auto"/>
            <w:right w:val="none" w:sz="0" w:space="0" w:color="auto"/>
          </w:divBdr>
        </w:div>
        <w:div w:id="1634099720">
          <w:marLeft w:val="0"/>
          <w:marRight w:val="0"/>
          <w:marTop w:val="192"/>
          <w:marBottom w:val="0"/>
          <w:divBdr>
            <w:top w:val="none" w:sz="0" w:space="0" w:color="auto"/>
            <w:left w:val="none" w:sz="0" w:space="0" w:color="auto"/>
            <w:bottom w:val="none" w:sz="0" w:space="0" w:color="auto"/>
            <w:right w:val="none" w:sz="0" w:space="0" w:color="auto"/>
          </w:divBdr>
        </w:div>
        <w:div w:id="1649356215">
          <w:marLeft w:val="0"/>
          <w:marRight w:val="0"/>
          <w:marTop w:val="192"/>
          <w:marBottom w:val="0"/>
          <w:divBdr>
            <w:top w:val="none" w:sz="0" w:space="0" w:color="auto"/>
            <w:left w:val="none" w:sz="0" w:space="0" w:color="auto"/>
            <w:bottom w:val="none" w:sz="0" w:space="0" w:color="auto"/>
            <w:right w:val="none" w:sz="0" w:space="0" w:color="auto"/>
          </w:divBdr>
        </w:div>
        <w:div w:id="1693216124">
          <w:marLeft w:val="0"/>
          <w:marRight w:val="0"/>
          <w:marTop w:val="192"/>
          <w:marBottom w:val="0"/>
          <w:divBdr>
            <w:top w:val="none" w:sz="0" w:space="0" w:color="auto"/>
            <w:left w:val="none" w:sz="0" w:space="0" w:color="auto"/>
            <w:bottom w:val="none" w:sz="0" w:space="0" w:color="auto"/>
            <w:right w:val="none" w:sz="0" w:space="0" w:color="auto"/>
          </w:divBdr>
        </w:div>
        <w:div w:id="1706372316">
          <w:marLeft w:val="0"/>
          <w:marRight w:val="0"/>
          <w:marTop w:val="192"/>
          <w:marBottom w:val="0"/>
          <w:divBdr>
            <w:top w:val="none" w:sz="0" w:space="0" w:color="auto"/>
            <w:left w:val="none" w:sz="0" w:space="0" w:color="auto"/>
            <w:bottom w:val="none" w:sz="0" w:space="0" w:color="auto"/>
            <w:right w:val="none" w:sz="0" w:space="0" w:color="auto"/>
          </w:divBdr>
        </w:div>
        <w:div w:id="1714308671">
          <w:marLeft w:val="0"/>
          <w:marRight w:val="0"/>
          <w:marTop w:val="192"/>
          <w:marBottom w:val="0"/>
          <w:divBdr>
            <w:top w:val="none" w:sz="0" w:space="0" w:color="auto"/>
            <w:left w:val="none" w:sz="0" w:space="0" w:color="auto"/>
            <w:bottom w:val="none" w:sz="0" w:space="0" w:color="auto"/>
            <w:right w:val="none" w:sz="0" w:space="0" w:color="auto"/>
          </w:divBdr>
        </w:div>
        <w:div w:id="1732847115">
          <w:marLeft w:val="0"/>
          <w:marRight w:val="0"/>
          <w:marTop w:val="192"/>
          <w:marBottom w:val="0"/>
          <w:divBdr>
            <w:top w:val="none" w:sz="0" w:space="0" w:color="auto"/>
            <w:left w:val="none" w:sz="0" w:space="0" w:color="auto"/>
            <w:bottom w:val="none" w:sz="0" w:space="0" w:color="auto"/>
            <w:right w:val="none" w:sz="0" w:space="0" w:color="auto"/>
          </w:divBdr>
        </w:div>
        <w:div w:id="1807696437">
          <w:marLeft w:val="0"/>
          <w:marRight w:val="0"/>
          <w:marTop w:val="192"/>
          <w:marBottom w:val="0"/>
          <w:divBdr>
            <w:top w:val="none" w:sz="0" w:space="0" w:color="auto"/>
            <w:left w:val="none" w:sz="0" w:space="0" w:color="auto"/>
            <w:bottom w:val="none" w:sz="0" w:space="0" w:color="auto"/>
            <w:right w:val="none" w:sz="0" w:space="0" w:color="auto"/>
          </w:divBdr>
        </w:div>
        <w:div w:id="1820925354">
          <w:marLeft w:val="0"/>
          <w:marRight w:val="0"/>
          <w:marTop w:val="192"/>
          <w:marBottom w:val="0"/>
          <w:divBdr>
            <w:top w:val="none" w:sz="0" w:space="0" w:color="auto"/>
            <w:left w:val="none" w:sz="0" w:space="0" w:color="auto"/>
            <w:bottom w:val="none" w:sz="0" w:space="0" w:color="auto"/>
            <w:right w:val="none" w:sz="0" w:space="0" w:color="auto"/>
          </w:divBdr>
        </w:div>
        <w:div w:id="1821539779">
          <w:marLeft w:val="0"/>
          <w:marRight w:val="0"/>
          <w:marTop w:val="192"/>
          <w:marBottom w:val="0"/>
          <w:divBdr>
            <w:top w:val="none" w:sz="0" w:space="0" w:color="auto"/>
            <w:left w:val="none" w:sz="0" w:space="0" w:color="auto"/>
            <w:bottom w:val="none" w:sz="0" w:space="0" w:color="auto"/>
            <w:right w:val="none" w:sz="0" w:space="0" w:color="auto"/>
          </w:divBdr>
        </w:div>
        <w:div w:id="1830637769">
          <w:marLeft w:val="0"/>
          <w:marRight w:val="0"/>
          <w:marTop w:val="192"/>
          <w:marBottom w:val="0"/>
          <w:divBdr>
            <w:top w:val="none" w:sz="0" w:space="0" w:color="auto"/>
            <w:left w:val="none" w:sz="0" w:space="0" w:color="auto"/>
            <w:bottom w:val="none" w:sz="0" w:space="0" w:color="auto"/>
            <w:right w:val="none" w:sz="0" w:space="0" w:color="auto"/>
          </w:divBdr>
        </w:div>
        <w:div w:id="1830755621">
          <w:marLeft w:val="0"/>
          <w:marRight w:val="0"/>
          <w:marTop w:val="192"/>
          <w:marBottom w:val="0"/>
          <w:divBdr>
            <w:top w:val="none" w:sz="0" w:space="0" w:color="auto"/>
            <w:left w:val="none" w:sz="0" w:space="0" w:color="auto"/>
            <w:bottom w:val="none" w:sz="0" w:space="0" w:color="auto"/>
            <w:right w:val="none" w:sz="0" w:space="0" w:color="auto"/>
          </w:divBdr>
        </w:div>
        <w:div w:id="1831747645">
          <w:marLeft w:val="0"/>
          <w:marRight w:val="0"/>
          <w:marTop w:val="192"/>
          <w:marBottom w:val="0"/>
          <w:divBdr>
            <w:top w:val="none" w:sz="0" w:space="0" w:color="auto"/>
            <w:left w:val="none" w:sz="0" w:space="0" w:color="auto"/>
            <w:bottom w:val="none" w:sz="0" w:space="0" w:color="auto"/>
            <w:right w:val="none" w:sz="0" w:space="0" w:color="auto"/>
          </w:divBdr>
        </w:div>
        <w:div w:id="1840928611">
          <w:marLeft w:val="0"/>
          <w:marRight w:val="0"/>
          <w:marTop w:val="192"/>
          <w:marBottom w:val="0"/>
          <w:divBdr>
            <w:top w:val="none" w:sz="0" w:space="0" w:color="auto"/>
            <w:left w:val="none" w:sz="0" w:space="0" w:color="auto"/>
            <w:bottom w:val="none" w:sz="0" w:space="0" w:color="auto"/>
            <w:right w:val="none" w:sz="0" w:space="0" w:color="auto"/>
          </w:divBdr>
        </w:div>
        <w:div w:id="1853765120">
          <w:marLeft w:val="0"/>
          <w:marRight w:val="0"/>
          <w:marTop w:val="192"/>
          <w:marBottom w:val="0"/>
          <w:divBdr>
            <w:top w:val="none" w:sz="0" w:space="0" w:color="auto"/>
            <w:left w:val="none" w:sz="0" w:space="0" w:color="auto"/>
            <w:bottom w:val="none" w:sz="0" w:space="0" w:color="auto"/>
            <w:right w:val="none" w:sz="0" w:space="0" w:color="auto"/>
          </w:divBdr>
        </w:div>
        <w:div w:id="1879388602">
          <w:marLeft w:val="0"/>
          <w:marRight w:val="0"/>
          <w:marTop w:val="192"/>
          <w:marBottom w:val="0"/>
          <w:divBdr>
            <w:top w:val="none" w:sz="0" w:space="0" w:color="auto"/>
            <w:left w:val="none" w:sz="0" w:space="0" w:color="auto"/>
            <w:bottom w:val="none" w:sz="0" w:space="0" w:color="auto"/>
            <w:right w:val="none" w:sz="0" w:space="0" w:color="auto"/>
          </w:divBdr>
        </w:div>
        <w:div w:id="1884365903">
          <w:marLeft w:val="0"/>
          <w:marRight w:val="0"/>
          <w:marTop w:val="192"/>
          <w:marBottom w:val="0"/>
          <w:divBdr>
            <w:top w:val="none" w:sz="0" w:space="0" w:color="auto"/>
            <w:left w:val="none" w:sz="0" w:space="0" w:color="auto"/>
            <w:bottom w:val="none" w:sz="0" w:space="0" w:color="auto"/>
            <w:right w:val="none" w:sz="0" w:space="0" w:color="auto"/>
          </w:divBdr>
        </w:div>
        <w:div w:id="1891067999">
          <w:marLeft w:val="0"/>
          <w:marRight w:val="0"/>
          <w:marTop w:val="192"/>
          <w:marBottom w:val="0"/>
          <w:divBdr>
            <w:top w:val="none" w:sz="0" w:space="0" w:color="auto"/>
            <w:left w:val="none" w:sz="0" w:space="0" w:color="auto"/>
            <w:bottom w:val="none" w:sz="0" w:space="0" w:color="auto"/>
            <w:right w:val="none" w:sz="0" w:space="0" w:color="auto"/>
          </w:divBdr>
        </w:div>
        <w:div w:id="1913999893">
          <w:marLeft w:val="0"/>
          <w:marRight w:val="0"/>
          <w:marTop w:val="192"/>
          <w:marBottom w:val="0"/>
          <w:divBdr>
            <w:top w:val="none" w:sz="0" w:space="0" w:color="auto"/>
            <w:left w:val="none" w:sz="0" w:space="0" w:color="auto"/>
            <w:bottom w:val="none" w:sz="0" w:space="0" w:color="auto"/>
            <w:right w:val="none" w:sz="0" w:space="0" w:color="auto"/>
          </w:divBdr>
        </w:div>
        <w:div w:id="1920208474">
          <w:marLeft w:val="0"/>
          <w:marRight w:val="0"/>
          <w:marTop w:val="192"/>
          <w:marBottom w:val="0"/>
          <w:divBdr>
            <w:top w:val="none" w:sz="0" w:space="0" w:color="auto"/>
            <w:left w:val="none" w:sz="0" w:space="0" w:color="auto"/>
            <w:bottom w:val="none" w:sz="0" w:space="0" w:color="auto"/>
            <w:right w:val="none" w:sz="0" w:space="0" w:color="auto"/>
          </w:divBdr>
        </w:div>
        <w:div w:id="1982685599">
          <w:marLeft w:val="0"/>
          <w:marRight w:val="0"/>
          <w:marTop w:val="192"/>
          <w:marBottom w:val="0"/>
          <w:divBdr>
            <w:top w:val="none" w:sz="0" w:space="0" w:color="auto"/>
            <w:left w:val="none" w:sz="0" w:space="0" w:color="auto"/>
            <w:bottom w:val="none" w:sz="0" w:space="0" w:color="auto"/>
            <w:right w:val="none" w:sz="0" w:space="0" w:color="auto"/>
          </w:divBdr>
        </w:div>
        <w:div w:id="1999339501">
          <w:marLeft w:val="0"/>
          <w:marRight w:val="0"/>
          <w:marTop w:val="192"/>
          <w:marBottom w:val="0"/>
          <w:divBdr>
            <w:top w:val="none" w:sz="0" w:space="0" w:color="auto"/>
            <w:left w:val="none" w:sz="0" w:space="0" w:color="auto"/>
            <w:bottom w:val="none" w:sz="0" w:space="0" w:color="auto"/>
            <w:right w:val="none" w:sz="0" w:space="0" w:color="auto"/>
          </w:divBdr>
        </w:div>
        <w:div w:id="2034112579">
          <w:marLeft w:val="0"/>
          <w:marRight w:val="0"/>
          <w:marTop w:val="192"/>
          <w:marBottom w:val="0"/>
          <w:divBdr>
            <w:top w:val="none" w:sz="0" w:space="0" w:color="auto"/>
            <w:left w:val="none" w:sz="0" w:space="0" w:color="auto"/>
            <w:bottom w:val="none" w:sz="0" w:space="0" w:color="auto"/>
            <w:right w:val="none" w:sz="0" w:space="0" w:color="auto"/>
          </w:divBdr>
        </w:div>
        <w:div w:id="2048144811">
          <w:marLeft w:val="0"/>
          <w:marRight w:val="0"/>
          <w:marTop w:val="192"/>
          <w:marBottom w:val="0"/>
          <w:divBdr>
            <w:top w:val="none" w:sz="0" w:space="0" w:color="auto"/>
            <w:left w:val="none" w:sz="0" w:space="0" w:color="auto"/>
            <w:bottom w:val="none" w:sz="0" w:space="0" w:color="auto"/>
            <w:right w:val="none" w:sz="0" w:space="0" w:color="auto"/>
          </w:divBdr>
        </w:div>
        <w:div w:id="2080903489">
          <w:marLeft w:val="0"/>
          <w:marRight w:val="0"/>
          <w:marTop w:val="192"/>
          <w:marBottom w:val="0"/>
          <w:divBdr>
            <w:top w:val="none" w:sz="0" w:space="0" w:color="auto"/>
            <w:left w:val="none" w:sz="0" w:space="0" w:color="auto"/>
            <w:bottom w:val="none" w:sz="0" w:space="0" w:color="auto"/>
            <w:right w:val="none" w:sz="0" w:space="0" w:color="auto"/>
          </w:divBdr>
        </w:div>
        <w:div w:id="2117939729">
          <w:marLeft w:val="0"/>
          <w:marRight w:val="0"/>
          <w:marTop w:val="192"/>
          <w:marBottom w:val="0"/>
          <w:divBdr>
            <w:top w:val="none" w:sz="0" w:space="0" w:color="auto"/>
            <w:left w:val="none" w:sz="0" w:space="0" w:color="auto"/>
            <w:bottom w:val="none" w:sz="0" w:space="0" w:color="auto"/>
            <w:right w:val="none" w:sz="0" w:space="0" w:color="auto"/>
          </w:divBdr>
        </w:div>
        <w:div w:id="2121414997">
          <w:marLeft w:val="0"/>
          <w:marRight w:val="0"/>
          <w:marTop w:val="192"/>
          <w:marBottom w:val="0"/>
          <w:divBdr>
            <w:top w:val="none" w:sz="0" w:space="0" w:color="auto"/>
            <w:left w:val="none" w:sz="0" w:space="0" w:color="auto"/>
            <w:bottom w:val="none" w:sz="0" w:space="0" w:color="auto"/>
            <w:right w:val="none" w:sz="0" w:space="0" w:color="auto"/>
          </w:divBdr>
        </w:div>
        <w:div w:id="2137486476">
          <w:marLeft w:val="0"/>
          <w:marRight w:val="0"/>
          <w:marTop w:val="192"/>
          <w:marBottom w:val="0"/>
          <w:divBdr>
            <w:top w:val="none" w:sz="0" w:space="0" w:color="auto"/>
            <w:left w:val="none" w:sz="0" w:space="0" w:color="auto"/>
            <w:bottom w:val="none" w:sz="0" w:space="0" w:color="auto"/>
            <w:right w:val="none" w:sz="0" w:space="0" w:color="auto"/>
          </w:divBdr>
        </w:div>
      </w:divsChild>
    </w:div>
    <w:div w:id="1887719951">
      <w:bodyDiv w:val="1"/>
      <w:marLeft w:val="0"/>
      <w:marRight w:val="0"/>
      <w:marTop w:val="0"/>
      <w:marBottom w:val="0"/>
      <w:divBdr>
        <w:top w:val="none" w:sz="0" w:space="0" w:color="auto"/>
        <w:left w:val="none" w:sz="0" w:space="0" w:color="auto"/>
        <w:bottom w:val="none" w:sz="0" w:space="0" w:color="auto"/>
        <w:right w:val="none" w:sz="0" w:space="0" w:color="auto"/>
      </w:divBdr>
      <w:divsChild>
        <w:div w:id="2755677">
          <w:marLeft w:val="0"/>
          <w:marRight w:val="0"/>
          <w:marTop w:val="192"/>
          <w:marBottom w:val="0"/>
          <w:divBdr>
            <w:top w:val="none" w:sz="0" w:space="0" w:color="auto"/>
            <w:left w:val="none" w:sz="0" w:space="0" w:color="auto"/>
            <w:bottom w:val="none" w:sz="0" w:space="0" w:color="auto"/>
            <w:right w:val="none" w:sz="0" w:space="0" w:color="auto"/>
          </w:divBdr>
        </w:div>
        <w:div w:id="496768432">
          <w:marLeft w:val="0"/>
          <w:marRight w:val="0"/>
          <w:marTop w:val="192"/>
          <w:marBottom w:val="0"/>
          <w:divBdr>
            <w:top w:val="none" w:sz="0" w:space="0" w:color="auto"/>
            <w:left w:val="none" w:sz="0" w:space="0" w:color="auto"/>
            <w:bottom w:val="none" w:sz="0" w:space="0" w:color="auto"/>
            <w:right w:val="none" w:sz="0" w:space="0" w:color="auto"/>
          </w:divBdr>
        </w:div>
        <w:div w:id="1349060562">
          <w:marLeft w:val="0"/>
          <w:marRight w:val="0"/>
          <w:marTop w:val="192"/>
          <w:marBottom w:val="0"/>
          <w:divBdr>
            <w:top w:val="none" w:sz="0" w:space="0" w:color="auto"/>
            <w:left w:val="none" w:sz="0" w:space="0" w:color="auto"/>
            <w:bottom w:val="none" w:sz="0" w:space="0" w:color="auto"/>
            <w:right w:val="none" w:sz="0" w:space="0" w:color="auto"/>
          </w:divBdr>
        </w:div>
        <w:div w:id="1870871530">
          <w:marLeft w:val="0"/>
          <w:marRight w:val="0"/>
          <w:marTop w:val="192"/>
          <w:marBottom w:val="0"/>
          <w:divBdr>
            <w:top w:val="none" w:sz="0" w:space="0" w:color="auto"/>
            <w:left w:val="none" w:sz="0" w:space="0" w:color="auto"/>
            <w:bottom w:val="none" w:sz="0" w:space="0" w:color="auto"/>
            <w:right w:val="none" w:sz="0" w:space="0" w:color="auto"/>
          </w:divBdr>
        </w:div>
        <w:div w:id="2103186537">
          <w:marLeft w:val="0"/>
          <w:marRight w:val="0"/>
          <w:marTop w:val="192"/>
          <w:marBottom w:val="0"/>
          <w:divBdr>
            <w:top w:val="none" w:sz="0" w:space="0" w:color="auto"/>
            <w:left w:val="none" w:sz="0" w:space="0" w:color="auto"/>
            <w:bottom w:val="none" w:sz="0" w:space="0" w:color="auto"/>
            <w:right w:val="none" w:sz="0" w:space="0" w:color="auto"/>
          </w:divBdr>
        </w:div>
        <w:div w:id="2120877329">
          <w:marLeft w:val="0"/>
          <w:marRight w:val="0"/>
          <w:marTop w:val="192"/>
          <w:marBottom w:val="0"/>
          <w:divBdr>
            <w:top w:val="none" w:sz="0" w:space="0" w:color="auto"/>
            <w:left w:val="none" w:sz="0" w:space="0" w:color="auto"/>
            <w:bottom w:val="none" w:sz="0" w:space="0" w:color="auto"/>
            <w:right w:val="none" w:sz="0" w:space="0" w:color="auto"/>
          </w:divBdr>
        </w:div>
      </w:divsChild>
    </w:div>
    <w:div w:id="1949652282">
      <w:bodyDiv w:val="1"/>
      <w:marLeft w:val="0"/>
      <w:marRight w:val="0"/>
      <w:marTop w:val="0"/>
      <w:marBottom w:val="0"/>
      <w:divBdr>
        <w:top w:val="none" w:sz="0" w:space="0" w:color="auto"/>
        <w:left w:val="none" w:sz="0" w:space="0" w:color="auto"/>
        <w:bottom w:val="none" w:sz="0" w:space="0" w:color="auto"/>
        <w:right w:val="none" w:sz="0" w:space="0" w:color="auto"/>
      </w:divBdr>
      <w:divsChild>
        <w:div w:id="195580849">
          <w:marLeft w:val="60"/>
          <w:marRight w:val="60"/>
          <w:marTop w:val="100"/>
          <w:marBottom w:val="100"/>
          <w:divBdr>
            <w:top w:val="none" w:sz="0" w:space="0" w:color="auto"/>
            <w:left w:val="none" w:sz="0" w:space="0" w:color="auto"/>
            <w:bottom w:val="none" w:sz="0" w:space="0" w:color="auto"/>
            <w:right w:val="none" w:sz="0" w:space="0" w:color="auto"/>
          </w:divBdr>
        </w:div>
        <w:div w:id="1019544689">
          <w:marLeft w:val="60"/>
          <w:marRight w:val="60"/>
          <w:marTop w:val="100"/>
          <w:marBottom w:val="100"/>
          <w:divBdr>
            <w:top w:val="none" w:sz="0" w:space="0" w:color="auto"/>
            <w:left w:val="none" w:sz="0" w:space="0" w:color="auto"/>
            <w:bottom w:val="none" w:sz="0" w:space="0" w:color="auto"/>
            <w:right w:val="none" w:sz="0" w:space="0" w:color="auto"/>
          </w:divBdr>
        </w:div>
      </w:divsChild>
    </w:div>
    <w:div w:id="1988656723">
      <w:bodyDiv w:val="1"/>
      <w:marLeft w:val="0"/>
      <w:marRight w:val="0"/>
      <w:marTop w:val="0"/>
      <w:marBottom w:val="0"/>
      <w:divBdr>
        <w:top w:val="none" w:sz="0" w:space="0" w:color="auto"/>
        <w:left w:val="none" w:sz="0" w:space="0" w:color="auto"/>
        <w:bottom w:val="none" w:sz="0" w:space="0" w:color="auto"/>
        <w:right w:val="none" w:sz="0" w:space="0" w:color="auto"/>
      </w:divBdr>
      <w:divsChild>
        <w:div w:id="1199779005">
          <w:marLeft w:val="60"/>
          <w:marRight w:val="60"/>
          <w:marTop w:val="100"/>
          <w:marBottom w:val="100"/>
          <w:divBdr>
            <w:top w:val="none" w:sz="0" w:space="0" w:color="auto"/>
            <w:left w:val="none" w:sz="0" w:space="0" w:color="auto"/>
            <w:bottom w:val="none" w:sz="0" w:space="0" w:color="auto"/>
            <w:right w:val="none" w:sz="0" w:space="0" w:color="auto"/>
          </w:divBdr>
        </w:div>
        <w:div w:id="174131988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04586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22</Pages>
  <Words>5452</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2021-04-01T13:41:00Z</dcterms:created>
  <dcterms:modified xsi:type="dcterms:W3CDTF">2021-06-03T15:03:00Z</dcterms:modified>
</cp:coreProperties>
</file>