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367"/>
      </w:tblGrid>
      <w:tr w:rsidR="00D71087" w:rsidRPr="003D47A4" w14:paraId="6C28C355" w14:textId="77777777" w:rsidTr="00D71087">
        <w:trPr>
          <w:trHeight w:hRule="exact" w:val="964"/>
        </w:trPr>
        <w:tc>
          <w:tcPr>
            <w:tcW w:w="10421" w:type="dxa"/>
            <w:gridSpan w:val="3"/>
          </w:tcPr>
          <w:p w14:paraId="5E89EBD2" w14:textId="33489CC7" w:rsidR="00D71087" w:rsidRPr="003D47A4" w:rsidRDefault="00114B25" w:rsidP="00AC34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B35058" wp14:editId="792BEC8D">
                  <wp:extent cx="701749" cy="666413"/>
                  <wp:effectExtent l="0" t="0" r="0" b="0"/>
                  <wp:docPr id="4" name="Рисунок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094" cy="673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087" w:rsidRPr="0070470A" w14:paraId="305822B4" w14:textId="77777777" w:rsidTr="00D71087">
        <w:trPr>
          <w:trHeight w:hRule="exact" w:val="1775"/>
        </w:trPr>
        <w:tc>
          <w:tcPr>
            <w:tcW w:w="10421" w:type="dxa"/>
            <w:gridSpan w:val="3"/>
          </w:tcPr>
          <w:p w14:paraId="72DA913B" w14:textId="77777777" w:rsidR="00D71087" w:rsidRPr="00844F34" w:rsidRDefault="00D71087" w:rsidP="00AC34A0">
            <w:pPr>
              <w:jc w:val="center"/>
              <w:rPr>
                <w:sz w:val="16"/>
                <w:szCs w:val="16"/>
              </w:rPr>
            </w:pPr>
            <w:r w:rsidRPr="00844F34">
              <w:rPr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4602804A" w14:textId="77777777" w:rsidR="00D71087" w:rsidRPr="00844F34" w:rsidRDefault="00D71087" w:rsidP="00AC34A0">
            <w:pPr>
              <w:jc w:val="center"/>
              <w:rPr>
                <w:b/>
              </w:rPr>
            </w:pPr>
            <w:r>
              <w:rPr>
                <w:b/>
              </w:rPr>
              <w:t>БРЯНСКАЯ</w:t>
            </w:r>
            <w:r w:rsidRPr="00844F34">
              <w:rPr>
                <w:b/>
              </w:rPr>
              <w:t xml:space="preserve"> ОБЛАСТНАЯ ОРГАНИЗАЦИЯ ПРОФЕССИОНАЛЬНОГО СОЮЗА </w:t>
            </w:r>
          </w:p>
          <w:p w14:paraId="69007A76" w14:textId="77777777" w:rsidR="00D71087" w:rsidRPr="00844F34" w:rsidRDefault="00D71087" w:rsidP="00AC34A0">
            <w:pPr>
              <w:jc w:val="center"/>
              <w:rPr>
                <w:b/>
              </w:rPr>
            </w:pPr>
            <w:r w:rsidRPr="00844F34">
              <w:rPr>
                <w:b/>
              </w:rPr>
              <w:t>РАБОТНИКОВ НАРОДНОГО ОБР</w:t>
            </w:r>
            <w:r>
              <w:rPr>
                <w:b/>
              </w:rPr>
              <w:t>АЗОВАНИЯ И НАУКИ РОССИЙСКОЙ ФЕДЕ</w:t>
            </w:r>
            <w:r w:rsidRPr="00844F34">
              <w:rPr>
                <w:b/>
              </w:rPr>
              <w:t>РАЦИИ</w:t>
            </w:r>
          </w:p>
          <w:p w14:paraId="5266EA11" w14:textId="77777777" w:rsidR="00D71087" w:rsidRPr="002B1084" w:rsidRDefault="00D71087" w:rsidP="00AC34A0">
            <w:pPr>
              <w:jc w:val="center"/>
              <w:rPr>
                <w:sz w:val="16"/>
                <w:szCs w:val="16"/>
              </w:rPr>
            </w:pPr>
            <w:r w:rsidRPr="002B108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БРЯНСКАЯ</w:t>
            </w:r>
            <w:r w:rsidRPr="002B1084">
              <w:rPr>
                <w:sz w:val="16"/>
                <w:szCs w:val="16"/>
              </w:rPr>
              <w:t xml:space="preserve"> ОБЛАСТНАЯ ОРГАНИЗАЦИЯ ОБЩЕРОССИЙСКОГО ПРОФСОЮЗА ОБРАЗОВАНИЯ)</w:t>
            </w:r>
          </w:p>
          <w:p w14:paraId="512E68EA" w14:textId="77777777" w:rsidR="00D71087" w:rsidRPr="0070470A" w:rsidRDefault="00D71087" w:rsidP="00AC34A0">
            <w:pPr>
              <w:pStyle w:val="3"/>
              <w:rPr>
                <w:b/>
                <w:sz w:val="35"/>
                <w:szCs w:val="35"/>
              </w:rPr>
            </w:pPr>
            <w:r>
              <w:rPr>
                <w:sz w:val="35"/>
                <w:szCs w:val="35"/>
              </w:rPr>
              <w:t>ПРЕЗИДИУМ</w:t>
            </w:r>
          </w:p>
          <w:p w14:paraId="7C7BB192" w14:textId="77777777" w:rsidR="00D71087" w:rsidRPr="0070470A" w:rsidRDefault="00D71087" w:rsidP="00AC34A0">
            <w:pPr>
              <w:pStyle w:val="3"/>
              <w:rPr>
                <w:sz w:val="36"/>
                <w:szCs w:val="36"/>
              </w:rPr>
            </w:pPr>
            <w:r w:rsidRPr="0070470A">
              <w:rPr>
                <w:sz w:val="36"/>
                <w:szCs w:val="36"/>
              </w:rPr>
              <w:t>ПОСТАНОВЛЕНИЕ</w:t>
            </w:r>
          </w:p>
        </w:tc>
      </w:tr>
      <w:tr w:rsidR="00D71087" w:rsidRPr="004E514E" w14:paraId="0634E42F" w14:textId="77777777" w:rsidTr="00D71087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14:paraId="40382630" w14:textId="6E967291" w:rsidR="00D71087" w:rsidRPr="004E514E" w:rsidRDefault="00D71087" w:rsidP="00AC3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4E514E">
              <w:rPr>
                <w:sz w:val="28"/>
                <w:szCs w:val="28"/>
              </w:rPr>
              <w:t>«</w:t>
            </w:r>
            <w:r w:rsidR="00114B25">
              <w:rPr>
                <w:sz w:val="28"/>
                <w:szCs w:val="28"/>
              </w:rPr>
              <w:t>20</w:t>
            </w:r>
            <w:r w:rsidRPr="004E514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EE2A75"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202</w:t>
            </w:r>
            <w:r w:rsidR="003F482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4E514E">
              <w:rPr>
                <w:sz w:val="28"/>
                <w:szCs w:val="28"/>
              </w:rPr>
              <w:t>г.</w:t>
            </w:r>
          </w:p>
          <w:p w14:paraId="451DCE43" w14:textId="77777777" w:rsidR="00D71087" w:rsidRPr="004E514E" w:rsidRDefault="00D71087" w:rsidP="00AC34A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14:paraId="237EBD7A" w14:textId="77777777" w:rsidR="00D71087" w:rsidRPr="004E514E" w:rsidRDefault="00D71087" w:rsidP="00AC3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4E514E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Брянск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14:paraId="5037C2B1" w14:textId="4D24BBB6" w:rsidR="00D71087" w:rsidRPr="004E514E" w:rsidRDefault="00D71087" w:rsidP="002A5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4E514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114B25">
              <w:rPr>
                <w:sz w:val="28"/>
                <w:szCs w:val="28"/>
              </w:rPr>
              <w:t>10</w:t>
            </w:r>
          </w:p>
        </w:tc>
      </w:tr>
      <w:tr w:rsidR="00D71087" w:rsidRPr="004E514E" w14:paraId="3A7B5DDF" w14:textId="77777777" w:rsidTr="00D71087">
        <w:trPr>
          <w:trHeight w:val="680"/>
        </w:trPr>
        <w:tc>
          <w:tcPr>
            <w:tcW w:w="7054" w:type="dxa"/>
            <w:gridSpan w:val="2"/>
          </w:tcPr>
          <w:p w14:paraId="753F9979" w14:textId="01513498" w:rsidR="00D71087" w:rsidRPr="004E514E" w:rsidRDefault="00D71087" w:rsidP="007E18FD">
            <w:pPr>
              <w:pStyle w:val="1"/>
              <w:jc w:val="left"/>
            </w:pPr>
            <w:r w:rsidRPr="00AE1BE3">
              <w:t xml:space="preserve">О проведении </w:t>
            </w:r>
            <w:r>
              <w:rPr>
                <w:lang w:val="en-US"/>
              </w:rPr>
              <w:t>XX</w:t>
            </w:r>
            <w:r w:rsidR="00EE2A75">
              <w:rPr>
                <w:lang w:val="en-US"/>
              </w:rPr>
              <w:t>V</w:t>
            </w:r>
            <w:r w:rsidRPr="00BA0707">
              <w:t xml:space="preserve"> </w:t>
            </w:r>
            <w:r w:rsidRPr="00AE1BE3">
              <w:t>областного конкурса</w:t>
            </w:r>
            <w:r w:rsidR="007E18FD">
              <w:br/>
            </w:r>
            <w:r w:rsidRPr="00AE1BE3">
              <w:rPr>
                <w:bCs/>
              </w:rPr>
              <w:t>«Лучший профсоюзный лидер»</w:t>
            </w:r>
          </w:p>
        </w:tc>
        <w:tc>
          <w:tcPr>
            <w:tcW w:w="3367" w:type="dxa"/>
          </w:tcPr>
          <w:p w14:paraId="23EF9D89" w14:textId="77777777" w:rsidR="00D71087" w:rsidRPr="004E514E" w:rsidRDefault="00D71087" w:rsidP="00AC34A0">
            <w:pPr>
              <w:ind w:right="6236"/>
              <w:rPr>
                <w:sz w:val="28"/>
                <w:szCs w:val="28"/>
              </w:rPr>
            </w:pPr>
          </w:p>
        </w:tc>
      </w:tr>
    </w:tbl>
    <w:p w14:paraId="29CD0A55" w14:textId="77777777" w:rsidR="00731CB0" w:rsidRDefault="00731CB0" w:rsidP="00731CB0">
      <w:pPr>
        <w:jc w:val="both"/>
      </w:pPr>
    </w:p>
    <w:p w14:paraId="3A121BF2" w14:textId="13C6A542" w:rsidR="00731CB0" w:rsidRPr="005D588F" w:rsidRDefault="00731CB0" w:rsidP="00114B25">
      <w:pPr>
        <w:spacing w:line="276" w:lineRule="auto"/>
        <w:ind w:firstLine="709"/>
        <w:jc w:val="both"/>
        <w:rPr>
          <w:sz w:val="28"/>
          <w:szCs w:val="28"/>
        </w:rPr>
      </w:pPr>
      <w:r w:rsidRPr="005D588F">
        <w:rPr>
          <w:sz w:val="28"/>
          <w:szCs w:val="28"/>
        </w:rPr>
        <w:t>В целях выявления творчески работающих руководителей первичных профсоюзных организаций, распространения опыта профсоюзных лидеров и их организаций президиум</w:t>
      </w:r>
      <w:r w:rsidR="00D71087" w:rsidRPr="005D588F">
        <w:rPr>
          <w:sz w:val="28"/>
          <w:szCs w:val="28"/>
        </w:rPr>
        <w:t xml:space="preserve"> </w:t>
      </w:r>
      <w:r w:rsidR="00391F8B" w:rsidRPr="005D588F">
        <w:rPr>
          <w:sz w:val="28"/>
          <w:szCs w:val="28"/>
        </w:rPr>
        <w:t xml:space="preserve">Брянской </w:t>
      </w:r>
      <w:r w:rsidR="00BA0707" w:rsidRPr="005D588F">
        <w:rPr>
          <w:sz w:val="28"/>
          <w:szCs w:val="28"/>
        </w:rPr>
        <w:t>областной организации</w:t>
      </w:r>
      <w:r w:rsidR="00391F8B" w:rsidRPr="005D588F">
        <w:rPr>
          <w:sz w:val="28"/>
          <w:szCs w:val="28"/>
        </w:rPr>
        <w:t xml:space="preserve"> Общероссийского</w:t>
      </w:r>
      <w:r w:rsidR="00BA0707" w:rsidRPr="005D588F">
        <w:rPr>
          <w:sz w:val="28"/>
          <w:szCs w:val="28"/>
        </w:rPr>
        <w:t xml:space="preserve"> </w:t>
      </w:r>
      <w:r w:rsidRPr="005D588F">
        <w:rPr>
          <w:sz w:val="28"/>
          <w:szCs w:val="28"/>
        </w:rPr>
        <w:t xml:space="preserve">Профсоюза </w:t>
      </w:r>
      <w:r w:rsidR="00391F8B" w:rsidRPr="005D588F">
        <w:rPr>
          <w:sz w:val="28"/>
          <w:szCs w:val="28"/>
        </w:rPr>
        <w:t xml:space="preserve">образования </w:t>
      </w:r>
      <w:r w:rsidRPr="005D588F">
        <w:rPr>
          <w:b/>
          <w:bCs/>
          <w:sz w:val="28"/>
          <w:szCs w:val="28"/>
        </w:rPr>
        <w:t>постановляет</w:t>
      </w:r>
      <w:r w:rsidRPr="005D588F">
        <w:rPr>
          <w:sz w:val="28"/>
          <w:szCs w:val="28"/>
        </w:rPr>
        <w:t>:</w:t>
      </w:r>
    </w:p>
    <w:p w14:paraId="63C6EE2D" w14:textId="1F40D1BF" w:rsidR="00731CB0" w:rsidRPr="005D588F" w:rsidRDefault="00EB0F1B" w:rsidP="00114B25">
      <w:pPr>
        <w:numPr>
          <w:ilvl w:val="0"/>
          <w:numId w:val="18"/>
        </w:numPr>
        <w:tabs>
          <w:tab w:val="clear" w:pos="720"/>
          <w:tab w:val="num" w:pos="-467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D588F">
        <w:rPr>
          <w:sz w:val="28"/>
          <w:szCs w:val="28"/>
        </w:rPr>
        <w:t xml:space="preserve">Провести </w:t>
      </w:r>
      <w:r w:rsidR="00ED1292" w:rsidRPr="005D588F">
        <w:rPr>
          <w:sz w:val="28"/>
          <w:szCs w:val="28"/>
          <w:lang w:val="en-US"/>
        </w:rPr>
        <w:t>X</w:t>
      </w:r>
      <w:r w:rsidR="00A21020" w:rsidRPr="005D588F">
        <w:rPr>
          <w:sz w:val="28"/>
          <w:szCs w:val="28"/>
          <w:lang w:val="en-US"/>
        </w:rPr>
        <w:t>X</w:t>
      </w:r>
      <w:r w:rsidR="00EE2A75">
        <w:rPr>
          <w:sz w:val="28"/>
          <w:szCs w:val="28"/>
          <w:lang w:val="en-US"/>
        </w:rPr>
        <w:t>V</w:t>
      </w:r>
      <w:r w:rsidR="00ED1292" w:rsidRPr="005D588F">
        <w:rPr>
          <w:sz w:val="28"/>
          <w:szCs w:val="28"/>
        </w:rPr>
        <w:t xml:space="preserve"> </w:t>
      </w:r>
      <w:r w:rsidRPr="005D588F">
        <w:rPr>
          <w:sz w:val="28"/>
          <w:szCs w:val="28"/>
        </w:rPr>
        <w:t>о</w:t>
      </w:r>
      <w:r w:rsidR="00731CB0" w:rsidRPr="005D588F">
        <w:rPr>
          <w:sz w:val="28"/>
          <w:szCs w:val="28"/>
        </w:rPr>
        <w:t>бластной конкурс «Лучший профсоюзный лидер»</w:t>
      </w:r>
      <w:r w:rsidR="00114B25">
        <w:rPr>
          <w:sz w:val="28"/>
          <w:szCs w:val="28"/>
        </w:rPr>
        <w:br/>
        <w:t>19</w:t>
      </w:r>
      <w:r w:rsidR="00EE2A75">
        <w:rPr>
          <w:sz w:val="28"/>
          <w:szCs w:val="28"/>
        </w:rPr>
        <w:t xml:space="preserve"> февраля</w:t>
      </w:r>
      <w:r w:rsidR="00731CB0" w:rsidRPr="005D588F">
        <w:rPr>
          <w:sz w:val="28"/>
          <w:szCs w:val="28"/>
        </w:rPr>
        <w:t xml:space="preserve"> 20</w:t>
      </w:r>
      <w:r w:rsidR="00A21020" w:rsidRPr="005D588F">
        <w:rPr>
          <w:sz w:val="28"/>
          <w:szCs w:val="28"/>
        </w:rPr>
        <w:t>2</w:t>
      </w:r>
      <w:r w:rsidR="003F4825">
        <w:rPr>
          <w:sz w:val="28"/>
          <w:szCs w:val="28"/>
        </w:rPr>
        <w:t>6</w:t>
      </w:r>
      <w:r w:rsidR="00731CB0" w:rsidRPr="005D588F">
        <w:rPr>
          <w:sz w:val="28"/>
          <w:szCs w:val="28"/>
        </w:rPr>
        <w:t xml:space="preserve"> г. в соответствии с Положением о конкурсе.</w:t>
      </w:r>
    </w:p>
    <w:p w14:paraId="61AC1754" w14:textId="3EF5079B" w:rsidR="00731CB0" w:rsidRPr="005D588F" w:rsidRDefault="00EB0F1B" w:rsidP="00114B25">
      <w:pPr>
        <w:numPr>
          <w:ilvl w:val="0"/>
          <w:numId w:val="18"/>
        </w:numPr>
        <w:tabs>
          <w:tab w:val="clear" w:pos="720"/>
          <w:tab w:val="num" w:pos="-467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D588F">
        <w:rPr>
          <w:sz w:val="28"/>
          <w:szCs w:val="28"/>
        </w:rPr>
        <w:t xml:space="preserve">Утвердить </w:t>
      </w:r>
      <w:r w:rsidR="00731CB0" w:rsidRPr="005D588F">
        <w:rPr>
          <w:sz w:val="28"/>
          <w:szCs w:val="28"/>
        </w:rPr>
        <w:t>Положение о</w:t>
      </w:r>
      <w:r w:rsidR="00ED1292" w:rsidRPr="005D588F">
        <w:rPr>
          <w:sz w:val="28"/>
          <w:szCs w:val="28"/>
        </w:rPr>
        <w:t xml:space="preserve"> </w:t>
      </w:r>
      <w:r w:rsidR="00ED1292" w:rsidRPr="005D588F">
        <w:rPr>
          <w:sz w:val="28"/>
          <w:szCs w:val="28"/>
          <w:lang w:val="en-US"/>
        </w:rPr>
        <w:t>X</w:t>
      </w:r>
      <w:r w:rsidR="00A21020" w:rsidRPr="005D588F">
        <w:rPr>
          <w:sz w:val="28"/>
          <w:szCs w:val="28"/>
          <w:lang w:val="en-US"/>
        </w:rPr>
        <w:t>X</w:t>
      </w:r>
      <w:r w:rsidR="00EE2A75">
        <w:rPr>
          <w:sz w:val="28"/>
          <w:szCs w:val="28"/>
          <w:lang w:val="en-US"/>
        </w:rPr>
        <w:t>V</w:t>
      </w:r>
      <w:r w:rsidR="00731CB0" w:rsidRPr="005D588F">
        <w:rPr>
          <w:sz w:val="28"/>
          <w:szCs w:val="28"/>
        </w:rPr>
        <w:t xml:space="preserve"> областном конкурсе «Лучший</w:t>
      </w:r>
      <w:r w:rsidR="007238DE" w:rsidRPr="005D588F">
        <w:rPr>
          <w:sz w:val="28"/>
          <w:szCs w:val="28"/>
        </w:rPr>
        <w:t xml:space="preserve"> </w:t>
      </w:r>
      <w:r w:rsidR="00731CB0" w:rsidRPr="005D588F">
        <w:rPr>
          <w:sz w:val="28"/>
          <w:szCs w:val="28"/>
        </w:rPr>
        <w:t>профсоюзный лидер» (прилагается).</w:t>
      </w:r>
    </w:p>
    <w:p w14:paraId="2207C955" w14:textId="77777777" w:rsidR="00CB7271" w:rsidRPr="005D588F" w:rsidRDefault="00CB7271" w:rsidP="00114B25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-467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5D588F">
        <w:rPr>
          <w:color w:val="000000"/>
          <w:sz w:val="28"/>
          <w:szCs w:val="28"/>
        </w:rPr>
        <w:t xml:space="preserve">Поручить Лебедевой М.И., главному бухгалтеру </w:t>
      </w:r>
      <w:r w:rsidR="00BA0707" w:rsidRPr="005D588F">
        <w:rPr>
          <w:color w:val="000000"/>
          <w:sz w:val="28"/>
          <w:szCs w:val="28"/>
        </w:rPr>
        <w:t>областной организации</w:t>
      </w:r>
      <w:r w:rsidRPr="005D588F">
        <w:rPr>
          <w:color w:val="000000"/>
          <w:sz w:val="28"/>
          <w:szCs w:val="28"/>
        </w:rPr>
        <w:t xml:space="preserve"> Профсоюза, составить смету расходов, связанных с проведением конкурса</w:t>
      </w:r>
      <w:r w:rsidR="000B4889">
        <w:rPr>
          <w:color w:val="000000"/>
          <w:sz w:val="28"/>
          <w:szCs w:val="28"/>
        </w:rPr>
        <w:t>,</w:t>
      </w:r>
      <w:r w:rsidRPr="005D588F">
        <w:rPr>
          <w:color w:val="000000"/>
          <w:sz w:val="28"/>
          <w:szCs w:val="28"/>
        </w:rPr>
        <w:t xml:space="preserve"> и произвести своевременное финансирование.</w:t>
      </w:r>
    </w:p>
    <w:p w14:paraId="1FC39739" w14:textId="77777777" w:rsidR="00731CB0" w:rsidRPr="005D588F" w:rsidRDefault="00731CB0" w:rsidP="00114B25">
      <w:pPr>
        <w:numPr>
          <w:ilvl w:val="0"/>
          <w:numId w:val="18"/>
        </w:numPr>
        <w:tabs>
          <w:tab w:val="clear" w:pos="720"/>
          <w:tab w:val="num" w:pos="-4678"/>
        </w:tabs>
        <w:spacing w:after="240" w:line="276" w:lineRule="auto"/>
        <w:ind w:left="0" w:firstLine="709"/>
        <w:jc w:val="both"/>
        <w:rPr>
          <w:sz w:val="28"/>
          <w:szCs w:val="28"/>
        </w:rPr>
      </w:pPr>
      <w:r w:rsidRPr="005D588F">
        <w:rPr>
          <w:sz w:val="28"/>
          <w:szCs w:val="28"/>
        </w:rPr>
        <w:t>Контроль за выполнением постановления возложить на Шапотько Г.В., заместителя председателя областной организации Профсоюза.</w:t>
      </w:r>
    </w:p>
    <w:tbl>
      <w:tblPr>
        <w:tblStyle w:val="1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4968"/>
      </w:tblGrid>
      <w:tr w:rsidR="00114B25" w:rsidRPr="00114B25" w14:paraId="4651A557" w14:textId="77777777" w:rsidTr="000256E9">
        <w:tc>
          <w:tcPr>
            <w:tcW w:w="2532" w:type="pct"/>
            <w:vAlign w:val="bottom"/>
          </w:tcPr>
          <w:p w14:paraId="4598F79F" w14:textId="04A4A2EF" w:rsidR="00114B25" w:rsidRPr="00114B25" w:rsidRDefault="00114B25" w:rsidP="00114B2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4B25">
              <w:rPr>
                <w:rFonts w:ascii="Times New Roman" w:hAnsi="Times New Roman"/>
                <w:b/>
                <w:bCs/>
                <w:sz w:val="28"/>
                <w:szCs w:val="28"/>
              </w:rPr>
              <w:t>Председатель областной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114B25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организации Профсоюза</w:t>
            </w:r>
          </w:p>
        </w:tc>
        <w:tc>
          <w:tcPr>
            <w:tcW w:w="2468" w:type="pct"/>
            <w:vAlign w:val="bottom"/>
          </w:tcPr>
          <w:p w14:paraId="18606D66" w14:textId="77777777" w:rsidR="00114B25" w:rsidRPr="00114B25" w:rsidRDefault="00114B25" w:rsidP="00114B25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4B25">
              <w:rPr>
                <w:rFonts w:ascii="Times New Roman" w:hAnsi="Times New Roman"/>
                <w:b/>
                <w:bCs/>
                <w:sz w:val="28"/>
                <w:szCs w:val="28"/>
              </w:rPr>
              <w:t>А.И. Голубева</w:t>
            </w:r>
          </w:p>
        </w:tc>
      </w:tr>
    </w:tbl>
    <w:p w14:paraId="3F6F7329" w14:textId="77777777" w:rsidR="00114B25" w:rsidRDefault="00114B25" w:rsidP="00A21020">
      <w:pPr>
        <w:ind w:left="3686" w:right="-23"/>
        <w:rPr>
          <w:sz w:val="28"/>
        </w:rPr>
      </w:pPr>
    </w:p>
    <w:p w14:paraId="25EC51D1" w14:textId="77777777" w:rsidR="00114B25" w:rsidRDefault="00114B25">
      <w:pPr>
        <w:rPr>
          <w:sz w:val="28"/>
        </w:rPr>
      </w:pPr>
      <w:r>
        <w:rPr>
          <w:sz w:val="28"/>
        </w:rPr>
        <w:br w:type="page"/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5269"/>
      </w:tblGrid>
      <w:tr w:rsidR="00470E31" w14:paraId="62729A18" w14:textId="77777777" w:rsidTr="00470E31">
        <w:tc>
          <w:tcPr>
            <w:tcW w:w="4928" w:type="dxa"/>
          </w:tcPr>
          <w:p w14:paraId="33679C7D" w14:textId="77777777" w:rsidR="00470E31" w:rsidRDefault="00470E31" w:rsidP="00470E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3" w:type="dxa"/>
          </w:tcPr>
          <w:p w14:paraId="47C1E7AD" w14:textId="77777777" w:rsidR="00470E31" w:rsidRPr="00671805" w:rsidRDefault="00470E31" w:rsidP="00470E31">
            <w:pPr>
              <w:rPr>
                <w:b/>
                <w:bCs/>
                <w:sz w:val="28"/>
                <w:szCs w:val="28"/>
              </w:rPr>
            </w:pPr>
            <w:r w:rsidRPr="00671805">
              <w:rPr>
                <w:b/>
                <w:bCs/>
                <w:sz w:val="28"/>
                <w:szCs w:val="28"/>
              </w:rPr>
              <w:t xml:space="preserve">Утверждено </w:t>
            </w:r>
          </w:p>
          <w:p w14:paraId="28EB3590" w14:textId="74E1B8A7" w:rsidR="00470E31" w:rsidRDefault="00470E31" w:rsidP="00470E31">
            <w:pPr>
              <w:rPr>
                <w:b/>
                <w:bCs/>
                <w:sz w:val="28"/>
                <w:szCs w:val="28"/>
              </w:rPr>
            </w:pPr>
            <w:r w:rsidRPr="00671805">
              <w:rPr>
                <w:bCs/>
                <w:sz w:val="28"/>
                <w:szCs w:val="28"/>
              </w:rPr>
              <w:t xml:space="preserve">на заседании президиума </w:t>
            </w:r>
            <w:r w:rsidRPr="00CE0696">
              <w:rPr>
                <w:bCs/>
                <w:sz w:val="28"/>
                <w:szCs w:val="28"/>
              </w:rPr>
              <w:t>Брянск</w:t>
            </w:r>
            <w:r>
              <w:rPr>
                <w:bCs/>
                <w:sz w:val="28"/>
                <w:szCs w:val="28"/>
              </w:rPr>
              <w:t>ой</w:t>
            </w:r>
            <w:r w:rsidRPr="00CE0696">
              <w:rPr>
                <w:bCs/>
                <w:sz w:val="28"/>
                <w:szCs w:val="28"/>
              </w:rPr>
              <w:t xml:space="preserve"> областн</w:t>
            </w:r>
            <w:r>
              <w:rPr>
                <w:bCs/>
                <w:sz w:val="28"/>
                <w:szCs w:val="28"/>
              </w:rPr>
              <w:t>ой</w:t>
            </w:r>
            <w:r w:rsidRPr="00CE0696">
              <w:rPr>
                <w:bCs/>
                <w:sz w:val="28"/>
                <w:szCs w:val="28"/>
              </w:rPr>
              <w:t xml:space="preserve"> организаци</w:t>
            </w:r>
            <w:r>
              <w:rPr>
                <w:bCs/>
                <w:sz w:val="28"/>
                <w:szCs w:val="28"/>
              </w:rPr>
              <w:t>и</w:t>
            </w:r>
            <w:r w:rsidRPr="00CE0696">
              <w:rPr>
                <w:bCs/>
                <w:sz w:val="28"/>
                <w:szCs w:val="28"/>
              </w:rPr>
              <w:t xml:space="preserve"> Общероссийского Профсоюза</w:t>
            </w:r>
            <w:r w:rsidRPr="00CE0696">
              <w:rPr>
                <w:sz w:val="28"/>
                <w:szCs w:val="28"/>
              </w:rPr>
              <w:t xml:space="preserve"> образования</w:t>
            </w:r>
            <w:r w:rsidRPr="00671805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20.01</w:t>
            </w:r>
            <w:r w:rsidRPr="00671805">
              <w:rPr>
                <w:bCs/>
                <w:sz w:val="28"/>
                <w:szCs w:val="28"/>
              </w:rPr>
              <w:t>.202</w:t>
            </w:r>
            <w:r>
              <w:rPr>
                <w:bCs/>
                <w:sz w:val="28"/>
                <w:szCs w:val="28"/>
              </w:rPr>
              <w:t>6</w:t>
            </w:r>
            <w:r w:rsidRPr="00671805">
              <w:rPr>
                <w:bCs/>
                <w:sz w:val="28"/>
                <w:szCs w:val="28"/>
              </w:rPr>
              <w:t xml:space="preserve"> г., протокол № </w:t>
            </w: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14:paraId="45EDA3C4" w14:textId="09E3E57E" w:rsidR="00A21020" w:rsidRPr="00671805" w:rsidRDefault="00A21020" w:rsidP="007E18FD">
      <w:pPr>
        <w:pStyle w:val="1"/>
      </w:pPr>
      <w:r w:rsidRPr="00470E31">
        <w:rPr>
          <w:spacing w:val="40"/>
        </w:rPr>
        <w:t>ПОЛОЖЕНИЕ</w:t>
      </w:r>
      <w:r w:rsidR="007E18FD">
        <w:rPr>
          <w:spacing w:val="40"/>
        </w:rPr>
        <w:br/>
      </w:r>
      <w:r w:rsidRPr="00671805">
        <w:t xml:space="preserve">о порядке проведения </w:t>
      </w:r>
      <w:r w:rsidRPr="00671805">
        <w:rPr>
          <w:lang w:val="en-US"/>
        </w:rPr>
        <w:t>XX</w:t>
      </w:r>
      <w:r w:rsidR="00EE2A75">
        <w:rPr>
          <w:lang w:val="en-US"/>
        </w:rPr>
        <w:t>V</w:t>
      </w:r>
      <w:r w:rsidRPr="00671805">
        <w:t xml:space="preserve"> областного конкурса</w:t>
      </w:r>
      <w:r w:rsidR="00F966CC">
        <w:br/>
      </w:r>
      <w:r w:rsidRPr="00671805">
        <w:t>«Лучший профсоюзный лидер».</w:t>
      </w:r>
    </w:p>
    <w:p w14:paraId="3106E75B" w14:textId="7CE353A9" w:rsidR="00A21020" w:rsidRPr="00671805" w:rsidRDefault="00A21020" w:rsidP="007E18FD">
      <w:pPr>
        <w:pStyle w:val="a6"/>
        <w:ind w:firstLine="709"/>
        <w:jc w:val="both"/>
        <w:rPr>
          <w:szCs w:val="28"/>
        </w:rPr>
      </w:pPr>
      <w:r w:rsidRPr="00671805">
        <w:rPr>
          <w:szCs w:val="28"/>
        </w:rPr>
        <w:t xml:space="preserve">Учредителем и организатором </w:t>
      </w:r>
      <w:r w:rsidRPr="00671805">
        <w:rPr>
          <w:szCs w:val="28"/>
          <w:lang w:val="en-US"/>
        </w:rPr>
        <w:t>XX</w:t>
      </w:r>
      <w:r w:rsidR="00EE2A75">
        <w:rPr>
          <w:szCs w:val="28"/>
          <w:lang w:val="en-US"/>
        </w:rPr>
        <w:t>V</w:t>
      </w:r>
      <w:r w:rsidRPr="00671805">
        <w:rPr>
          <w:szCs w:val="28"/>
        </w:rPr>
        <w:t xml:space="preserve"> областного конкурса «Лучший профсоюзный лидер» является </w:t>
      </w:r>
      <w:r w:rsidRPr="00671805">
        <w:rPr>
          <w:bCs/>
          <w:szCs w:val="28"/>
        </w:rPr>
        <w:t xml:space="preserve">Брянская областная организация </w:t>
      </w:r>
      <w:r w:rsidR="00391F8B" w:rsidRPr="00671805">
        <w:rPr>
          <w:bCs/>
          <w:szCs w:val="28"/>
        </w:rPr>
        <w:t xml:space="preserve">Общероссийского </w:t>
      </w:r>
      <w:r w:rsidRPr="00671805">
        <w:rPr>
          <w:bCs/>
          <w:szCs w:val="28"/>
        </w:rPr>
        <w:t>Профсоюза</w:t>
      </w:r>
      <w:r w:rsidRPr="00671805">
        <w:rPr>
          <w:szCs w:val="28"/>
        </w:rPr>
        <w:t xml:space="preserve"> образования.</w:t>
      </w:r>
    </w:p>
    <w:p w14:paraId="70E64D4C" w14:textId="77777777" w:rsidR="00A21020" w:rsidRPr="00671805" w:rsidRDefault="00A21020" w:rsidP="007E18FD">
      <w:pPr>
        <w:pStyle w:val="a6"/>
        <w:ind w:firstLine="709"/>
        <w:jc w:val="both"/>
        <w:rPr>
          <w:szCs w:val="28"/>
        </w:rPr>
      </w:pPr>
      <w:r w:rsidRPr="00671805">
        <w:rPr>
          <w:szCs w:val="28"/>
        </w:rPr>
        <w:t>Конкурс направлен на выявление и поддержку заинтересованных профсоюзных активистов, способных в дальнейшем профессионально активизировать работу первичных профсоюзных организаций по защите прав и интересов работников, выявление передового опыта, повышение мотивации членства в Профсоюзе.</w:t>
      </w:r>
    </w:p>
    <w:p w14:paraId="4E304223" w14:textId="34D51B0B" w:rsidR="00A21020" w:rsidRPr="007E18FD" w:rsidRDefault="00A21020" w:rsidP="007E18FD">
      <w:pPr>
        <w:pStyle w:val="1"/>
        <w:numPr>
          <w:ilvl w:val="0"/>
          <w:numId w:val="29"/>
        </w:numPr>
      </w:pPr>
      <w:r w:rsidRPr="007E18FD">
        <w:t>Цели и задачи конкурса.</w:t>
      </w:r>
    </w:p>
    <w:p w14:paraId="2C66175A" w14:textId="1D27760A" w:rsidR="00A21020" w:rsidRPr="007E18FD" w:rsidRDefault="00A21020" w:rsidP="007E18FD">
      <w:pPr>
        <w:pStyle w:val="ae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E18FD">
        <w:rPr>
          <w:sz w:val="28"/>
          <w:szCs w:val="28"/>
        </w:rPr>
        <w:t>Выявление творчески работающих лидеров первичных профсоюзных организаций в образовательных учреждениях области.</w:t>
      </w:r>
    </w:p>
    <w:p w14:paraId="639A9AFB" w14:textId="185D7092" w:rsidR="00A21020" w:rsidRPr="007E18FD" w:rsidRDefault="00A21020" w:rsidP="007E18FD">
      <w:pPr>
        <w:pStyle w:val="ae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E18FD">
        <w:rPr>
          <w:sz w:val="28"/>
          <w:szCs w:val="28"/>
        </w:rPr>
        <w:t>Стимулирование профессионального роста, общественной деятельности профсоюзных активистов.</w:t>
      </w:r>
    </w:p>
    <w:p w14:paraId="3D386D5E" w14:textId="3C9CF05A" w:rsidR="00A21020" w:rsidRPr="007E18FD" w:rsidRDefault="00A21020" w:rsidP="007E18FD">
      <w:pPr>
        <w:pStyle w:val="ae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E18FD">
        <w:rPr>
          <w:sz w:val="28"/>
          <w:szCs w:val="28"/>
        </w:rPr>
        <w:t>Формирование общественного мнения о Профсоюзе, о людях, работающих</w:t>
      </w:r>
      <w:r w:rsidRPr="007E18FD">
        <w:rPr>
          <w:noProof/>
          <w:sz w:val="28"/>
          <w:szCs w:val="28"/>
        </w:rPr>
        <w:t xml:space="preserve"> в </w:t>
      </w:r>
      <w:r w:rsidRPr="007E18FD">
        <w:rPr>
          <w:sz w:val="28"/>
          <w:szCs w:val="28"/>
        </w:rPr>
        <w:t>интересах членов Профсоюза, признание вклада профсоюзного актива в защиту социально-трудовых, профессиональных прав работников, формирование позитивного социального имиджа профсоюзного работника.</w:t>
      </w:r>
    </w:p>
    <w:p w14:paraId="38C8955A" w14:textId="7325A1AA" w:rsidR="00A21020" w:rsidRPr="007E18FD" w:rsidRDefault="00A21020" w:rsidP="007E18FD">
      <w:pPr>
        <w:pStyle w:val="ae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E18FD">
        <w:rPr>
          <w:sz w:val="28"/>
          <w:szCs w:val="28"/>
        </w:rPr>
        <w:t>Выявление и распространение опыта работы организаций Профсоюза и их лидеров, организационное укрепление областной организации Профсоюза.</w:t>
      </w:r>
    </w:p>
    <w:p w14:paraId="02166E3F" w14:textId="6D83B869" w:rsidR="00A21020" w:rsidRPr="007E18FD" w:rsidRDefault="00A21020" w:rsidP="007E18FD">
      <w:pPr>
        <w:pStyle w:val="1"/>
        <w:numPr>
          <w:ilvl w:val="0"/>
          <w:numId w:val="29"/>
        </w:numPr>
      </w:pPr>
      <w:r w:rsidRPr="007E18FD">
        <w:t>Участники конкурса.</w:t>
      </w:r>
    </w:p>
    <w:p w14:paraId="3190247B" w14:textId="52C456F9" w:rsidR="00A21020" w:rsidRPr="00671805" w:rsidRDefault="00A21020" w:rsidP="007E18FD">
      <w:pPr>
        <w:ind w:firstLine="709"/>
        <w:jc w:val="both"/>
        <w:rPr>
          <w:sz w:val="28"/>
          <w:szCs w:val="28"/>
        </w:rPr>
      </w:pPr>
      <w:r w:rsidRPr="00671805">
        <w:rPr>
          <w:sz w:val="28"/>
          <w:szCs w:val="28"/>
        </w:rPr>
        <w:t>В конкурсе принимают участие председатели первичных профсоюзных организаций образовательных учреждений области, имеющие стаж работы</w:t>
      </w:r>
      <w:r w:rsidR="007E18FD">
        <w:rPr>
          <w:sz w:val="28"/>
          <w:szCs w:val="28"/>
        </w:rPr>
        <w:br/>
      </w:r>
      <w:r w:rsidRPr="00671805">
        <w:rPr>
          <w:sz w:val="28"/>
          <w:szCs w:val="28"/>
        </w:rPr>
        <w:t>в Профсоюзе не менее 2 лет. Возраст участников не ограничивается.</w:t>
      </w:r>
    </w:p>
    <w:p w14:paraId="01D44201" w14:textId="77777777" w:rsidR="00A21020" w:rsidRPr="00671805" w:rsidRDefault="00A21020" w:rsidP="007E18FD">
      <w:pPr>
        <w:ind w:firstLine="709"/>
        <w:jc w:val="both"/>
        <w:rPr>
          <w:sz w:val="28"/>
          <w:szCs w:val="28"/>
        </w:rPr>
      </w:pPr>
      <w:r w:rsidRPr="00671805">
        <w:rPr>
          <w:sz w:val="28"/>
          <w:szCs w:val="28"/>
        </w:rPr>
        <w:t>В областном конкурсе не могут принимать участие председатели первичных профсоюзных организаций, ставшие победителями в предыдущих конкурсах.</w:t>
      </w:r>
    </w:p>
    <w:p w14:paraId="46F4D723" w14:textId="7D5F1E1E" w:rsidR="00A21020" w:rsidRPr="00671805" w:rsidRDefault="00A21020" w:rsidP="007E18FD">
      <w:pPr>
        <w:pStyle w:val="1"/>
        <w:numPr>
          <w:ilvl w:val="0"/>
          <w:numId w:val="29"/>
        </w:numPr>
      </w:pPr>
      <w:r w:rsidRPr="00671805">
        <w:t>Порядок проведения конкурса</w:t>
      </w:r>
    </w:p>
    <w:p w14:paraId="39EE2B17" w14:textId="77777777" w:rsidR="00A21020" w:rsidRPr="00671805" w:rsidRDefault="00A21020" w:rsidP="007E18FD">
      <w:pPr>
        <w:ind w:right="-23" w:firstLine="709"/>
        <w:jc w:val="both"/>
        <w:rPr>
          <w:sz w:val="28"/>
          <w:szCs w:val="28"/>
        </w:rPr>
      </w:pPr>
      <w:r w:rsidRPr="00671805">
        <w:rPr>
          <w:sz w:val="28"/>
          <w:szCs w:val="28"/>
        </w:rPr>
        <w:t>Конкурс проводится в два этапа.</w:t>
      </w:r>
    </w:p>
    <w:p w14:paraId="00F7E5E1" w14:textId="77777777" w:rsidR="00A21020" w:rsidRPr="00671805" w:rsidRDefault="00A21020" w:rsidP="007E18FD">
      <w:pPr>
        <w:ind w:right="-23" w:firstLine="709"/>
        <w:jc w:val="both"/>
        <w:rPr>
          <w:sz w:val="28"/>
          <w:szCs w:val="28"/>
        </w:rPr>
      </w:pPr>
      <w:r w:rsidRPr="00671805">
        <w:rPr>
          <w:i/>
          <w:iCs/>
          <w:sz w:val="28"/>
          <w:szCs w:val="28"/>
        </w:rPr>
        <w:t>Первый этап</w:t>
      </w:r>
      <w:r w:rsidRPr="00671805">
        <w:rPr>
          <w:sz w:val="28"/>
          <w:szCs w:val="28"/>
        </w:rPr>
        <w:t xml:space="preserve"> проходит на уровне </w:t>
      </w:r>
      <w:r w:rsidR="000B4889">
        <w:rPr>
          <w:sz w:val="28"/>
          <w:szCs w:val="28"/>
        </w:rPr>
        <w:t>территориальных</w:t>
      </w:r>
      <w:r w:rsidRPr="00671805">
        <w:rPr>
          <w:sz w:val="28"/>
          <w:szCs w:val="28"/>
        </w:rPr>
        <w:t xml:space="preserve"> организаций. Порядок проведения отборочного тура организации определяют самостоятельно.</w:t>
      </w:r>
    </w:p>
    <w:p w14:paraId="413A9805" w14:textId="72ACE780" w:rsidR="00A21020" w:rsidRPr="00671805" w:rsidRDefault="00A21020" w:rsidP="007E18FD">
      <w:pPr>
        <w:ind w:right="-23" w:firstLine="709"/>
        <w:jc w:val="both"/>
        <w:rPr>
          <w:sz w:val="28"/>
          <w:szCs w:val="28"/>
        </w:rPr>
      </w:pPr>
      <w:r w:rsidRPr="00671805">
        <w:rPr>
          <w:sz w:val="28"/>
          <w:szCs w:val="28"/>
        </w:rPr>
        <w:t xml:space="preserve">Для участия </w:t>
      </w:r>
      <w:r w:rsidRPr="00671805">
        <w:rPr>
          <w:i/>
          <w:sz w:val="28"/>
          <w:szCs w:val="28"/>
        </w:rPr>
        <w:t>во втором этапе</w:t>
      </w:r>
      <w:r w:rsidRPr="00671805">
        <w:rPr>
          <w:sz w:val="28"/>
          <w:szCs w:val="28"/>
        </w:rPr>
        <w:t xml:space="preserve"> областного конкурса </w:t>
      </w:r>
      <w:r w:rsidR="00C11038" w:rsidRPr="00C11038">
        <w:rPr>
          <w:b/>
          <w:sz w:val="28"/>
          <w:szCs w:val="28"/>
        </w:rPr>
        <w:t xml:space="preserve">в срок до </w:t>
      </w:r>
      <w:r w:rsidR="00F966CC">
        <w:rPr>
          <w:b/>
          <w:sz w:val="28"/>
          <w:szCs w:val="28"/>
        </w:rPr>
        <w:t>9</w:t>
      </w:r>
      <w:r w:rsidR="00C11038" w:rsidRPr="00C11038">
        <w:rPr>
          <w:b/>
          <w:sz w:val="28"/>
          <w:szCs w:val="28"/>
        </w:rPr>
        <w:t xml:space="preserve"> февраля 202</w:t>
      </w:r>
      <w:r w:rsidR="00F34F0D">
        <w:rPr>
          <w:b/>
          <w:sz w:val="28"/>
          <w:szCs w:val="28"/>
        </w:rPr>
        <w:t>6</w:t>
      </w:r>
      <w:r w:rsidR="00C11038" w:rsidRPr="00C11038">
        <w:rPr>
          <w:b/>
          <w:sz w:val="28"/>
          <w:szCs w:val="28"/>
        </w:rPr>
        <w:t xml:space="preserve"> года</w:t>
      </w:r>
      <w:r w:rsidR="00C11038">
        <w:rPr>
          <w:sz w:val="28"/>
          <w:szCs w:val="28"/>
        </w:rPr>
        <w:t xml:space="preserve"> </w:t>
      </w:r>
      <w:r w:rsidRPr="00671805">
        <w:rPr>
          <w:sz w:val="28"/>
          <w:szCs w:val="28"/>
        </w:rPr>
        <w:t xml:space="preserve">организации направляют в </w:t>
      </w:r>
      <w:r w:rsidR="00BA0707" w:rsidRPr="00671805">
        <w:rPr>
          <w:sz w:val="28"/>
          <w:szCs w:val="28"/>
        </w:rPr>
        <w:t>аппарат областной организации</w:t>
      </w:r>
      <w:r w:rsidRPr="00671805">
        <w:rPr>
          <w:sz w:val="28"/>
          <w:szCs w:val="28"/>
        </w:rPr>
        <w:t xml:space="preserve"> Профсоюза </w:t>
      </w:r>
      <w:r w:rsidR="00BA0707" w:rsidRPr="00671805">
        <w:rPr>
          <w:sz w:val="28"/>
          <w:szCs w:val="28"/>
        </w:rPr>
        <w:t xml:space="preserve">в электронном виде </w:t>
      </w:r>
      <w:r w:rsidRPr="00671805">
        <w:rPr>
          <w:sz w:val="28"/>
          <w:szCs w:val="28"/>
        </w:rPr>
        <w:t>следующие документы:</w:t>
      </w:r>
    </w:p>
    <w:p w14:paraId="7FE6C2E4" w14:textId="1B7F3881" w:rsidR="00A21020" w:rsidRPr="007E18FD" w:rsidRDefault="007E18FD" w:rsidP="007E18FD">
      <w:pPr>
        <w:pStyle w:val="ae"/>
        <w:numPr>
          <w:ilvl w:val="0"/>
          <w:numId w:val="33"/>
        </w:numPr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020" w:rsidRPr="007E18FD">
        <w:rPr>
          <w:sz w:val="28"/>
          <w:szCs w:val="28"/>
        </w:rPr>
        <w:t xml:space="preserve">постановление президиума </w:t>
      </w:r>
      <w:r w:rsidR="00BA0707" w:rsidRPr="007E18FD">
        <w:rPr>
          <w:sz w:val="28"/>
          <w:szCs w:val="28"/>
        </w:rPr>
        <w:t>территориальной</w:t>
      </w:r>
      <w:r w:rsidR="00A21020" w:rsidRPr="007E18FD">
        <w:rPr>
          <w:sz w:val="28"/>
          <w:szCs w:val="28"/>
        </w:rPr>
        <w:t xml:space="preserve"> организации Профсоюза о выдвижении кандидатуры для участия в областном конкурсе;</w:t>
      </w:r>
    </w:p>
    <w:p w14:paraId="52CFB0A5" w14:textId="7AA78055" w:rsidR="005D588F" w:rsidRPr="007E18FD" w:rsidRDefault="007E18FD" w:rsidP="007E18FD">
      <w:pPr>
        <w:pStyle w:val="ae"/>
        <w:numPr>
          <w:ilvl w:val="0"/>
          <w:numId w:val="33"/>
        </w:numPr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1AD6" w:rsidRPr="007E18FD">
        <w:rPr>
          <w:sz w:val="28"/>
          <w:szCs w:val="28"/>
        </w:rPr>
        <w:t>анкету участника</w:t>
      </w:r>
      <w:r w:rsidR="00B0378F" w:rsidRPr="007E18FD">
        <w:rPr>
          <w:sz w:val="28"/>
          <w:szCs w:val="28"/>
        </w:rPr>
        <w:t xml:space="preserve"> и фото;</w:t>
      </w:r>
    </w:p>
    <w:p w14:paraId="04B881B0" w14:textId="06F3240F" w:rsidR="00B0378F" w:rsidRPr="007E18FD" w:rsidRDefault="007E18FD" w:rsidP="007E18FD">
      <w:pPr>
        <w:pStyle w:val="ae"/>
        <w:numPr>
          <w:ilvl w:val="0"/>
          <w:numId w:val="33"/>
        </w:numPr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378F" w:rsidRPr="007E18FD">
        <w:rPr>
          <w:sz w:val="28"/>
          <w:szCs w:val="28"/>
        </w:rPr>
        <w:t>согласие на обработку персональных данных.</w:t>
      </w:r>
    </w:p>
    <w:p w14:paraId="1B65CEA6" w14:textId="77777777" w:rsidR="00A21020" w:rsidRPr="00671805" w:rsidRDefault="00A31AD6" w:rsidP="007E18FD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 начала конкурса участники предоставляют папку – портфолио «Т</w:t>
      </w:r>
      <w:r w:rsidR="00A21020" w:rsidRPr="00671805">
        <w:rPr>
          <w:sz w:val="28"/>
          <w:szCs w:val="28"/>
        </w:rPr>
        <w:t>ворческий отчет председателя первичной организации</w:t>
      </w:r>
      <w:r>
        <w:rPr>
          <w:sz w:val="28"/>
          <w:szCs w:val="28"/>
        </w:rPr>
        <w:t>»:</w:t>
      </w:r>
    </w:p>
    <w:p w14:paraId="2BB583C8" w14:textId="48B986CA" w:rsidR="00A21020" w:rsidRPr="00671805" w:rsidRDefault="00A21020" w:rsidP="007E18FD">
      <w:pPr>
        <w:pStyle w:val="a4"/>
        <w:numPr>
          <w:ilvl w:val="0"/>
          <w:numId w:val="34"/>
        </w:numPr>
        <w:ind w:left="357" w:firstLine="709"/>
        <w:rPr>
          <w:sz w:val="28"/>
          <w:szCs w:val="28"/>
        </w:rPr>
      </w:pPr>
      <w:r w:rsidRPr="00671805">
        <w:rPr>
          <w:sz w:val="28"/>
          <w:szCs w:val="28"/>
        </w:rPr>
        <w:t>численность профсоюзной организации по отношению ко всем работникам образовательного учреждения (число работников, число членов Профсоюза, % членства). Динамика численности за последние 2 года;</w:t>
      </w:r>
    </w:p>
    <w:p w14:paraId="6D8D6273" w14:textId="6CFE8586" w:rsidR="00A21020" w:rsidRPr="00671805" w:rsidRDefault="00A21020" w:rsidP="007E18FD">
      <w:pPr>
        <w:pStyle w:val="a4"/>
        <w:numPr>
          <w:ilvl w:val="0"/>
          <w:numId w:val="34"/>
        </w:numPr>
        <w:ind w:left="357" w:firstLine="709"/>
        <w:rPr>
          <w:sz w:val="28"/>
          <w:szCs w:val="28"/>
        </w:rPr>
      </w:pPr>
      <w:r w:rsidRPr="00671805">
        <w:rPr>
          <w:sz w:val="28"/>
          <w:szCs w:val="28"/>
        </w:rPr>
        <w:t xml:space="preserve">практика планирования работы первичной профсоюзной организации; </w:t>
      </w:r>
    </w:p>
    <w:p w14:paraId="6406CAF7" w14:textId="0B46F1EE" w:rsidR="00A21020" w:rsidRPr="00671805" w:rsidRDefault="00A21020" w:rsidP="007E18FD">
      <w:pPr>
        <w:pStyle w:val="a4"/>
        <w:numPr>
          <w:ilvl w:val="0"/>
          <w:numId w:val="34"/>
        </w:numPr>
        <w:ind w:left="357" w:firstLine="709"/>
        <w:rPr>
          <w:sz w:val="28"/>
          <w:szCs w:val="28"/>
        </w:rPr>
      </w:pPr>
      <w:r w:rsidRPr="00671805">
        <w:rPr>
          <w:sz w:val="28"/>
          <w:szCs w:val="28"/>
        </w:rPr>
        <w:t>практика проведения профсоюзных собраний (предоставляются</w:t>
      </w:r>
      <w:r w:rsidR="007E18FD">
        <w:rPr>
          <w:sz w:val="28"/>
          <w:szCs w:val="28"/>
        </w:rPr>
        <w:br/>
      </w:r>
      <w:r w:rsidRPr="00671805">
        <w:rPr>
          <w:sz w:val="28"/>
          <w:szCs w:val="28"/>
        </w:rPr>
        <w:t>копии 2 протоколов);</w:t>
      </w:r>
    </w:p>
    <w:p w14:paraId="73A542DD" w14:textId="16018320" w:rsidR="00A21020" w:rsidRPr="00671805" w:rsidRDefault="00A21020" w:rsidP="007E18FD">
      <w:pPr>
        <w:pStyle w:val="a4"/>
        <w:numPr>
          <w:ilvl w:val="0"/>
          <w:numId w:val="34"/>
        </w:numPr>
        <w:ind w:left="357" w:firstLine="709"/>
        <w:rPr>
          <w:sz w:val="28"/>
          <w:szCs w:val="28"/>
        </w:rPr>
      </w:pPr>
      <w:r w:rsidRPr="00671805">
        <w:rPr>
          <w:sz w:val="28"/>
          <w:szCs w:val="28"/>
        </w:rPr>
        <w:t>практика работы профкома (рассматриваемые вопросы, принятые решения, практика контроля за выполнением и др.);</w:t>
      </w:r>
    </w:p>
    <w:p w14:paraId="26031006" w14:textId="53101CFE" w:rsidR="00A21020" w:rsidRPr="00671805" w:rsidRDefault="00A21020" w:rsidP="007E18FD">
      <w:pPr>
        <w:pStyle w:val="a4"/>
        <w:numPr>
          <w:ilvl w:val="0"/>
          <w:numId w:val="34"/>
        </w:numPr>
        <w:ind w:left="357" w:firstLine="709"/>
        <w:rPr>
          <w:sz w:val="28"/>
          <w:szCs w:val="28"/>
        </w:rPr>
      </w:pPr>
      <w:r w:rsidRPr="00671805">
        <w:rPr>
          <w:sz w:val="28"/>
          <w:szCs w:val="28"/>
        </w:rPr>
        <w:t>сведения о работе постоянных комиссий;</w:t>
      </w:r>
    </w:p>
    <w:p w14:paraId="5E8A73D8" w14:textId="2C352939" w:rsidR="00A21020" w:rsidRPr="00671805" w:rsidRDefault="00A21020" w:rsidP="007E18FD">
      <w:pPr>
        <w:pStyle w:val="a4"/>
        <w:numPr>
          <w:ilvl w:val="0"/>
          <w:numId w:val="34"/>
        </w:numPr>
        <w:ind w:left="357" w:firstLine="709"/>
        <w:rPr>
          <w:sz w:val="28"/>
          <w:szCs w:val="28"/>
        </w:rPr>
      </w:pPr>
      <w:r w:rsidRPr="00671805">
        <w:rPr>
          <w:sz w:val="28"/>
          <w:szCs w:val="28"/>
        </w:rPr>
        <w:t>информация об участии профсоюзной организации в соуправлении образовательным учреждением (краткая информация);</w:t>
      </w:r>
    </w:p>
    <w:p w14:paraId="008B121E" w14:textId="0E7B273B" w:rsidR="00A21020" w:rsidRPr="00671805" w:rsidRDefault="00A21020" w:rsidP="007E18FD">
      <w:pPr>
        <w:pStyle w:val="a4"/>
        <w:numPr>
          <w:ilvl w:val="0"/>
          <w:numId w:val="34"/>
        </w:numPr>
        <w:ind w:left="357" w:firstLine="709"/>
        <w:rPr>
          <w:sz w:val="28"/>
          <w:szCs w:val="28"/>
        </w:rPr>
      </w:pPr>
      <w:r w:rsidRPr="00671805">
        <w:rPr>
          <w:sz w:val="28"/>
          <w:szCs w:val="28"/>
        </w:rPr>
        <w:t>информация об уровне социального партнерства в образовательном учреждении (коллективный договор, дополнительные социально-трудо</w:t>
      </w:r>
      <w:r w:rsidR="00BA0707" w:rsidRPr="00671805">
        <w:rPr>
          <w:sz w:val="28"/>
          <w:szCs w:val="28"/>
        </w:rPr>
        <w:t>вые гарантии работников и т.д.)</w:t>
      </w:r>
      <w:r w:rsidRPr="00671805">
        <w:rPr>
          <w:sz w:val="28"/>
          <w:szCs w:val="28"/>
        </w:rPr>
        <w:t>;</w:t>
      </w:r>
    </w:p>
    <w:p w14:paraId="7242CAE8" w14:textId="259CCCC4" w:rsidR="00A21020" w:rsidRPr="00671805" w:rsidRDefault="00A21020" w:rsidP="007E18FD">
      <w:pPr>
        <w:pStyle w:val="a4"/>
        <w:numPr>
          <w:ilvl w:val="0"/>
          <w:numId w:val="34"/>
        </w:numPr>
        <w:ind w:left="357" w:firstLine="709"/>
        <w:rPr>
          <w:sz w:val="28"/>
          <w:szCs w:val="28"/>
        </w:rPr>
      </w:pPr>
      <w:r w:rsidRPr="00671805">
        <w:rPr>
          <w:sz w:val="28"/>
          <w:szCs w:val="28"/>
        </w:rPr>
        <w:t>информация об участии первичной профсоюзной организации в различных мероприятиях на уровне образовательного учреждения, города, района</w:t>
      </w:r>
      <w:r w:rsidR="00EE2A75">
        <w:rPr>
          <w:sz w:val="28"/>
          <w:szCs w:val="28"/>
        </w:rPr>
        <w:t>, округа</w:t>
      </w:r>
      <w:r w:rsidRPr="00671805">
        <w:rPr>
          <w:sz w:val="28"/>
          <w:szCs w:val="28"/>
        </w:rPr>
        <w:t xml:space="preserve"> (акции, смотры-конкурсы, спортивные и культурно-массовые мероприятия и др.);</w:t>
      </w:r>
    </w:p>
    <w:p w14:paraId="076F2776" w14:textId="37E78E78" w:rsidR="00A21020" w:rsidRPr="007E18FD" w:rsidRDefault="00A21020" w:rsidP="007E18FD">
      <w:pPr>
        <w:pStyle w:val="ae"/>
        <w:numPr>
          <w:ilvl w:val="0"/>
          <w:numId w:val="34"/>
        </w:numPr>
        <w:ind w:left="357" w:firstLine="709"/>
        <w:jc w:val="both"/>
        <w:rPr>
          <w:sz w:val="28"/>
          <w:szCs w:val="28"/>
        </w:rPr>
      </w:pPr>
      <w:r w:rsidRPr="007E18FD">
        <w:rPr>
          <w:sz w:val="28"/>
          <w:szCs w:val="28"/>
        </w:rPr>
        <w:t>информационная работа (наличие профсоюзного уголка, подписка на профсоюзные издания, работа профсоюзного кружка, взаимодействие со СМИ, страница на сайте</w:t>
      </w:r>
      <w:r w:rsidR="00EE2A75" w:rsidRPr="007E18FD">
        <w:rPr>
          <w:sz w:val="28"/>
          <w:szCs w:val="28"/>
        </w:rPr>
        <w:t xml:space="preserve"> (социальной сети)</w:t>
      </w:r>
      <w:r w:rsidRPr="007E18FD">
        <w:rPr>
          <w:sz w:val="28"/>
          <w:szCs w:val="28"/>
        </w:rPr>
        <w:t xml:space="preserve"> обра</w:t>
      </w:r>
      <w:r w:rsidR="00A31AD6" w:rsidRPr="007E18FD">
        <w:rPr>
          <w:sz w:val="28"/>
          <w:szCs w:val="28"/>
        </w:rPr>
        <w:t>зовательной организации и т.п.)</w:t>
      </w:r>
      <w:r w:rsidRPr="007E18FD">
        <w:rPr>
          <w:sz w:val="28"/>
          <w:szCs w:val="28"/>
        </w:rPr>
        <w:t>.</w:t>
      </w:r>
    </w:p>
    <w:p w14:paraId="4E499E93" w14:textId="77777777" w:rsidR="00A21020" w:rsidRPr="00671805" w:rsidRDefault="00A21020" w:rsidP="007E18FD">
      <w:pPr>
        <w:ind w:firstLine="709"/>
        <w:jc w:val="both"/>
        <w:rPr>
          <w:sz w:val="28"/>
          <w:szCs w:val="28"/>
        </w:rPr>
      </w:pPr>
      <w:r w:rsidRPr="00671805">
        <w:rPr>
          <w:sz w:val="28"/>
          <w:szCs w:val="28"/>
        </w:rPr>
        <w:t xml:space="preserve">К творческому отчету могут прилагаться фото и видеоматериалы, публикации, методические разработки, </w:t>
      </w:r>
      <w:r w:rsidRPr="00A31AD6">
        <w:rPr>
          <w:b/>
          <w:sz w:val="28"/>
          <w:szCs w:val="28"/>
        </w:rPr>
        <w:t>заявка</w:t>
      </w:r>
      <w:r w:rsidRPr="00671805">
        <w:rPr>
          <w:sz w:val="28"/>
          <w:szCs w:val="28"/>
        </w:rPr>
        <w:t xml:space="preserve"> на необходимые для выступления технические средства (аудио и видеотехника, проектор</w:t>
      </w:r>
      <w:r w:rsidR="00EE2A75">
        <w:rPr>
          <w:sz w:val="28"/>
          <w:szCs w:val="28"/>
        </w:rPr>
        <w:t>, доска</w:t>
      </w:r>
      <w:r w:rsidRPr="00671805">
        <w:rPr>
          <w:sz w:val="28"/>
          <w:szCs w:val="28"/>
        </w:rPr>
        <w:t xml:space="preserve"> и т.д.).</w:t>
      </w:r>
    </w:p>
    <w:p w14:paraId="5AD9A1D2" w14:textId="77777777" w:rsidR="00A21020" w:rsidRDefault="00A21020" w:rsidP="007E18FD">
      <w:pPr>
        <w:spacing w:before="240"/>
        <w:ind w:firstLine="709"/>
        <w:jc w:val="both"/>
        <w:rPr>
          <w:sz w:val="28"/>
          <w:szCs w:val="28"/>
        </w:rPr>
      </w:pPr>
      <w:r w:rsidRPr="00671805">
        <w:rPr>
          <w:sz w:val="28"/>
          <w:szCs w:val="28"/>
        </w:rPr>
        <w:t>Жюри конкурса проводит экспертизу и оценку поступивших на конкурс материалов.</w:t>
      </w:r>
    </w:p>
    <w:p w14:paraId="2DC37A48" w14:textId="77777777" w:rsidR="00A21020" w:rsidRPr="00671805" w:rsidRDefault="00A21020" w:rsidP="007E18FD">
      <w:pPr>
        <w:spacing w:before="240"/>
        <w:ind w:firstLine="709"/>
        <w:jc w:val="both"/>
        <w:rPr>
          <w:sz w:val="28"/>
          <w:szCs w:val="28"/>
        </w:rPr>
      </w:pPr>
      <w:r w:rsidRPr="00671805">
        <w:rPr>
          <w:sz w:val="28"/>
          <w:szCs w:val="28"/>
        </w:rPr>
        <w:t>Участникам конкурса будут предложены задания:</w:t>
      </w:r>
    </w:p>
    <w:p w14:paraId="3F36F5D9" w14:textId="07187BF1" w:rsidR="00A21020" w:rsidRPr="00286AB4" w:rsidRDefault="009B622F" w:rsidP="006C694B">
      <w:pPr>
        <w:pStyle w:val="Default"/>
        <w:numPr>
          <w:ilvl w:val="0"/>
          <w:numId w:val="36"/>
        </w:numPr>
        <w:spacing w:befor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21020" w:rsidRPr="00286AB4">
        <w:rPr>
          <w:sz w:val="28"/>
          <w:szCs w:val="28"/>
        </w:rPr>
        <w:t xml:space="preserve">омашнее задание: </w:t>
      </w:r>
      <w:r w:rsidR="00564CA6" w:rsidRPr="009B622F">
        <w:rPr>
          <w:b/>
          <w:sz w:val="28"/>
          <w:szCs w:val="28"/>
        </w:rPr>
        <w:t>«Автопортрет»</w:t>
      </w:r>
      <w:r w:rsidR="00564CA6" w:rsidRPr="00286AB4">
        <w:rPr>
          <w:sz w:val="28"/>
          <w:szCs w:val="28"/>
        </w:rPr>
        <w:t xml:space="preserve"> </w:t>
      </w:r>
      <w:r w:rsidR="00286AB4">
        <w:rPr>
          <w:sz w:val="28"/>
          <w:szCs w:val="28"/>
        </w:rPr>
        <w:t xml:space="preserve">на тему: </w:t>
      </w:r>
      <w:r w:rsidR="00A21020" w:rsidRPr="009B622F">
        <w:rPr>
          <w:b/>
          <w:sz w:val="28"/>
          <w:szCs w:val="28"/>
        </w:rPr>
        <w:t>«Я – профсоюзный лидер. Формула успеха»</w:t>
      </w:r>
      <w:r w:rsidR="00A6621D">
        <w:rPr>
          <w:sz w:val="28"/>
          <w:szCs w:val="28"/>
        </w:rPr>
        <w:t>.</w:t>
      </w:r>
    </w:p>
    <w:p w14:paraId="334D214F" w14:textId="77777777" w:rsidR="00A6621D" w:rsidRPr="00103EFC" w:rsidRDefault="00A6621D" w:rsidP="007E18FD">
      <w:pPr>
        <w:pStyle w:val="Default"/>
        <w:ind w:firstLine="709"/>
        <w:jc w:val="both"/>
        <w:rPr>
          <w:b/>
          <w:sz w:val="28"/>
          <w:szCs w:val="28"/>
        </w:rPr>
      </w:pPr>
      <w:r w:rsidRPr="00103EFC">
        <w:rPr>
          <w:b/>
          <w:sz w:val="28"/>
          <w:szCs w:val="28"/>
        </w:rPr>
        <w:t xml:space="preserve">Задача конкурсанта: </w:t>
      </w:r>
    </w:p>
    <w:p w14:paraId="3103A12D" w14:textId="55A0997C" w:rsidR="00A6621D" w:rsidRPr="00103EFC" w:rsidRDefault="00A6621D" w:rsidP="006C694B">
      <w:pPr>
        <w:pStyle w:val="Default"/>
        <w:numPr>
          <w:ilvl w:val="0"/>
          <w:numId w:val="37"/>
        </w:numPr>
        <w:ind w:left="357" w:firstLine="709"/>
        <w:jc w:val="both"/>
        <w:rPr>
          <w:sz w:val="28"/>
          <w:szCs w:val="28"/>
        </w:rPr>
      </w:pPr>
      <w:r w:rsidRPr="00103EFC">
        <w:rPr>
          <w:sz w:val="28"/>
          <w:szCs w:val="28"/>
        </w:rPr>
        <w:t>дать характеристику себя как профсоюзного лидера, осветить свои лучшие лидерские качества, проиллюстрировать это конкретными примерами. Рассказать о себе, о своем стиле работы, о своих собственных достижениях, успехах в организации;</w:t>
      </w:r>
    </w:p>
    <w:p w14:paraId="734B0E24" w14:textId="0D2D1952" w:rsidR="00A6621D" w:rsidRPr="00103EFC" w:rsidRDefault="00A6621D" w:rsidP="006C694B">
      <w:pPr>
        <w:pStyle w:val="Default"/>
        <w:numPr>
          <w:ilvl w:val="0"/>
          <w:numId w:val="37"/>
        </w:numPr>
        <w:ind w:left="357" w:firstLine="709"/>
        <w:jc w:val="both"/>
        <w:rPr>
          <w:sz w:val="28"/>
          <w:szCs w:val="28"/>
        </w:rPr>
      </w:pPr>
      <w:r w:rsidRPr="00103EFC">
        <w:rPr>
          <w:sz w:val="28"/>
          <w:szCs w:val="28"/>
        </w:rPr>
        <w:t>дать характеристику своей первичной профсоюзной организации, заострить внимание членов жюри на положительном опыте работы организации, достижениях в мотивационной работе, социальном партнерстве, работе комиссий, проиллюстрировать положительный опыт работы, нетрадиционные формы и методы работы;</w:t>
      </w:r>
    </w:p>
    <w:p w14:paraId="216A7045" w14:textId="16310827" w:rsidR="00A6621D" w:rsidRPr="00103EFC" w:rsidRDefault="00A6621D" w:rsidP="006C694B">
      <w:pPr>
        <w:pStyle w:val="Default"/>
        <w:numPr>
          <w:ilvl w:val="0"/>
          <w:numId w:val="37"/>
        </w:numPr>
        <w:ind w:left="357" w:firstLine="709"/>
        <w:jc w:val="both"/>
        <w:rPr>
          <w:sz w:val="28"/>
          <w:szCs w:val="28"/>
        </w:rPr>
      </w:pPr>
      <w:r w:rsidRPr="00103EFC">
        <w:rPr>
          <w:sz w:val="28"/>
          <w:szCs w:val="28"/>
        </w:rPr>
        <w:t xml:space="preserve">продемонстрировать как реализуется комплекс мероприятий, направленный на создание положительного имиджа профсоюзной организации </w:t>
      </w:r>
      <w:r w:rsidRPr="00103EFC">
        <w:rPr>
          <w:sz w:val="28"/>
          <w:szCs w:val="28"/>
        </w:rPr>
        <w:lastRenderedPageBreak/>
        <w:t>во внешней и внутренней среде, как он спланирован в среднесрочной перспективе;</w:t>
      </w:r>
    </w:p>
    <w:p w14:paraId="0B61BDD8" w14:textId="72127DD5" w:rsidR="00A6621D" w:rsidRPr="00103EFC" w:rsidRDefault="00A6621D" w:rsidP="006C694B">
      <w:pPr>
        <w:pStyle w:val="Default"/>
        <w:numPr>
          <w:ilvl w:val="0"/>
          <w:numId w:val="37"/>
        </w:numPr>
        <w:ind w:left="357" w:firstLine="709"/>
        <w:jc w:val="both"/>
        <w:rPr>
          <w:sz w:val="28"/>
          <w:szCs w:val="28"/>
        </w:rPr>
      </w:pPr>
      <w:r w:rsidRPr="00103EFC">
        <w:rPr>
          <w:sz w:val="28"/>
          <w:szCs w:val="28"/>
        </w:rPr>
        <w:t>вызвать симпатию аудитории и использовать для этих целей современные технические средства.</w:t>
      </w:r>
    </w:p>
    <w:p w14:paraId="3FBCB27A" w14:textId="73EB5194" w:rsidR="00A6621D" w:rsidRPr="00103EFC" w:rsidRDefault="00A6621D" w:rsidP="007E18FD">
      <w:pPr>
        <w:pStyle w:val="Default"/>
        <w:ind w:firstLine="709"/>
        <w:jc w:val="both"/>
        <w:rPr>
          <w:sz w:val="28"/>
          <w:szCs w:val="28"/>
        </w:rPr>
      </w:pPr>
      <w:r w:rsidRPr="00103EFC">
        <w:rPr>
          <w:b/>
          <w:sz w:val="28"/>
          <w:szCs w:val="28"/>
        </w:rPr>
        <w:t>Форма проведения.</w:t>
      </w:r>
    </w:p>
    <w:p w14:paraId="4517D633" w14:textId="77777777" w:rsidR="00A6621D" w:rsidRPr="00103EFC" w:rsidRDefault="00A6621D" w:rsidP="007E18FD">
      <w:pPr>
        <w:pStyle w:val="Default"/>
        <w:ind w:firstLine="709"/>
        <w:jc w:val="both"/>
        <w:rPr>
          <w:sz w:val="28"/>
          <w:szCs w:val="28"/>
        </w:rPr>
      </w:pPr>
      <w:r w:rsidRPr="00103EFC">
        <w:rPr>
          <w:sz w:val="28"/>
          <w:szCs w:val="28"/>
        </w:rPr>
        <w:t xml:space="preserve">Данный конкурс является домашней заготовкой конкурсанта. </w:t>
      </w:r>
    </w:p>
    <w:p w14:paraId="3E81413D" w14:textId="25A58C36" w:rsidR="00A6621D" w:rsidRPr="00103EFC" w:rsidRDefault="00A6621D" w:rsidP="007E18FD">
      <w:pPr>
        <w:pStyle w:val="Default"/>
        <w:ind w:firstLine="709"/>
        <w:jc w:val="both"/>
        <w:rPr>
          <w:sz w:val="28"/>
          <w:szCs w:val="28"/>
        </w:rPr>
      </w:pPr>
      <w:r w:rsidRPr="00103EFC">
        <w:rPr>
          <w:b/>
          <w:sz w:val="28"/>
          <w:szCs w:val="28"/>
        </w:rPr>
        <w:t>Регламент.</w:t>
      </w:r>
      <w:r w:rsidRPr="00103EFC">
        <w:rPr>
          <w:sz w:val="28"/>
          <w:szCs w:val="28"/>
        </w:rPr>
        <w:t xml:space="preserve"> На выступление конкурсанту отводится до 10 минут. Ответы на вопросы членов жюри – до 2 минут.</w:t>
      </w:r>
    </w:p>
    <w:p w14:paraId="32E13B93" w14:textId="5B00A764" w:rsidR="00A6621D" w:rsidRPr="00103EFC" w:rsidRDefault="00A6621D" w:rsidP="007E18FD">
      <w:pPr>
        <w:pStyle w:val="Default"/>
        <w:ind w:firstLine="709"/>
        <w:jc w:val="both"/>
        <w:rPr>
          <w:sz w:val="28"/>
          <w:szCs w:val="28"/>
        </w:rPr>
      </w:pPr>
      <w:r w:rsidRPr="00103EFC">
        <w:rPr>
          <w:b/>
          <w:sz w:val="28"/>
          <w:szCs w:val="28"/>
        </w:rPr>
        <w:t>Работа жюри и критерии оценки</w:t>
      </w:r>
      <w:r w:rsidRPr="00103EFC">
        <w:rPr>
          <w:sz w:val="28"/>
          <w:szCs w:val="28"/>
        </w:rPr>
        <w:t>.</w:t>
      </w:r>
    </w:p>
    <w:p w14:paraId="05B736C5" w14:textId="432294E0" w:rsidR="00A6621D" w:rsidRPr="00103EFC" w:rsidRDefault="00A6621D" w:rsidP="007E18FD">
      <w:pPr>
        <w:pStyle w:val="Default"/>
        <w:ind w:firstLine="709"/>
        <w:jc w:val="both"/>
        <w:rPr>
          <w:sz w:val="28"/>
          <w:szCs w:val="28"/>
        </w:rPr>
      </w:pPr>
      <w:r w:rsidRPr="00103EFC">
        <w:rPr>
          <w:sz w:val="28"/>
          <w:szCs w:val="28"/>
        </w:rPr>
        <w:t>Оценка производится членами жюри по 5-ти балльной шкале.</w:t>
      </w:r>
    </w:p>
    <w:p w14:paraId="60BCD82A" w14:textId="77777777" w:rsidR="00A6621D" w:rsidRPr="00103EFC" w:rsidRDefault="00A6621D" w:rsidP="007E18FD">
      <w:pPr>
        <w:pStyle w:val="Default"/>
        <w:ind w:firstLine="709"/>
        <w:jc w:val="both"/>
        <w:rPr>
          <w:sz w:val="28"/>
          <w:szCs w:val="28"/>
        </w:rPr>
      </w:pPr>
      <w:r w:rsidRPr="00103EFC">
        <w:rPr>
          <w:sz w:val="28"/>
          <w:szCs w:val="28"/>
        </w:rPr>
        <w:t>Выступление конкурсанта может быть оценено по следующим критериям:</w:t>
      </w:r>
    </w:p>
    <w:p w14:paraId="47BDB0BA" w14:textId="37EFE17A" w:rsidR="00A6621D" w:rsidRPr="00103EFC" w:rsidRDefault="00A6621D" w:rsidP="006C694B">
      <w:pPr>
        <w:pStyle w:val="Default"/>
        <w:numPr>
          <w:ilvl w:val="0"/>
          <w:numId w:val="40"/>
        </w:numPr>
        <w:ind w:left="357" w:firstLine="709"/>
        <w:jc w:val="both"/>
        <w:rPr>
          <w:sz w:val="28"/>
          <w:szCs w:val="28"/>
        </w:rPr>
      </w:pPr>
      <w:r w:rsidRPr="00103EFC">
        <w:rPr>
          <w:sz w:val="28"/>
          <w:szCs w:val="28"/>
        </w:rPr>
        <w:t>Содержание выступления и его оригинальность</w:t>
      </w:r>
      <w:r w:rsidR="006F7E02">
        <w:rPr>
          <w:sz w:val="28"/>
          <w:szCs w:val="28"/>
        </w:rPr>
        <w:t>;</w:t>
      </w:r>
      <w:r w:rsidRPr="00103EFC">
        <w:rPr>
          <w:sz w:val="28"/>
          <w:szCs w:val="28"/>
        </w:rPr>
        <w:t xml:space="preserve"> </w:t>
      </w:r>
    </w:p>
    <w:p w14:paraId="5331B7DF" w14:textId="08A9E934" w:rsidR="00A6621D" w:rsidRPr="00103EFC" w:rsidRDefault="00DC2A11" w:rsidP="006C694B">
      <w:pPr>
        <w:pStyle w:val="Default"/>
        <w:numPr>
          <w:ilvl w:val="0"/>
          <w:numId w:val="40"/>
        </w:numPr>
        <w:ind w:left="357" w:firstLine="709"/>
        <w:jc w:val="both"/>
        <w:rPr>
          <w:sz w:val="28"/>
          <w:szCs w:val="28"/>
        </w:rPr>
      </w:pPr>
      <w:r w:rsidRPr="00103EFC">
        <w:rPr>
          <w:sz w:val="28"/>
          <w:szCs w:val="28"/>
        </w:rPr>
        <w:t>Т</w:t>
      </w:r>
      <w:r w:rsidR="00A6621D" w:rsidRPr="00103EFC">
        <w:rPr>
          <w:sz w:val="28"/>
          <w:szCs w:val="28"/>
        </w:rPr>
        <w:t>ворческий подход</w:t>
      </w:r>
      <w:r w:rsidR="006F7E02">
        <w:rPr>
          <w:sz w:val="28"/>
          <w:szCs w:val="28"/>
        </w:rPr>
        <w:t>;</w:t>
      </w:r>
    </w:p>
    <w:p w14:paraId="3567B9DC" w14:textId="7964283C" w:rsidR="00A6621D" w:rsidRPr="00103EFC" w:rsidRDefault="00DC2A11" w:rsidP="006C694B">
      <w:pPr>
        <w:pStyle w:val="Default"/>
        <w:numPr>
          <w:ilvl w:val="0"/>
          <w:numId w:val="40"/>
        </w:numPr>
        <w:ind w:left="357" w:firstLine="709"/>
        <w:jc w:val="both"/>
        <w:rPr>
          <w:sz w:val="28"/>
          <w:szCs w:val="28"/>
        </w:rPr>
      </w:pPr>
      <w:r w:rsidRPr="00103EFC">
        <w:rPr>
          <w:sz w:val="28"/>
          <w:szCs w:val="28"/>
        </w:rPr>
        <w:t>У</w:t>
      </w:r>
      <w:r w:rsidR="00A6621D" w:rsidRPr="00103EFC">
        <w:rPr>
          <w:sz w:val="28"/>
          <w:szCs w:val="28"/>
        </w:rPr>
        <w:t>бедительность</w:t>
      </w:r>
      <w:r w:rsidR="006F7E02">
        <w:rPr>
          <w:sz w:val="28"/>
          <w:szCs w:val="28"/>
        </w:rPr>
        <w:t>;</w:t>
      </w:r>
    </w:p>
    <w:p w14:paraId="6751EA36" w14:textId="4C939AA5" w:rsidR="00A6621D" w:rsidRPr="00103EFC" w:rsidRDefault="00A6621D" w:rsidP="006C694B">
      <w:pPr>
        <w:pStyle w:val="Default"/>
        <w:numPr>
          <w:ilvl w:val="0"/>
          <w:numId w:val="40"/>
        </w:numPr>
        <w:ind w:left="357" w:firstLine="709"/>
        <w:jc w:val="both"/>
        <w:rPr>
          <w:sz w:val="28"/>
          <w:szCs w:val="28"/>
        </w:rPr>
      </w:pPr>
      <w:r w:rsidRPr="00103EFC">
        <w:rPr>
          <w:sz w:val="28"/>
          <w:szCs w:val="28"/>
        </w:rPr>
        <w:t xml:space="preserve">Вербальная </w:t>
      </w:r>
      <w:r w:rsidR="00DC2A11" w:rsidRPr="00103EFC">
        <w:rPr>
          <w:sz w:val="28"/>
          <w:szCs w:val="28"/>
        </w:rPr>
        <w:t xml:space="preserve">и невербальная </w:t>
      </w:r>
      <w:r w:rsidRPr="00103EFC">
        <w:rPr>
          <w:sz w:val="28"/>
          <w:szCs w:val="28"/>
        </w:rPr>
        <w:t>коммуникация</w:t>
      </w:r>
      <w:r w:rsidR="006F7E02">
        <w:rPr>
          <w:sz w:val="28"/>
          <w:szCs w:val="28"/>
        </w:rPr>
        <w:t>;</w:t>
      </w:r>
    </w:p>
    <w:p w14:paraId="4C9309C9" w14:textId="1C8B56E3" w:rsidR="00A6621D" w:rsidRPr="00103EFC" w:rsidRDefault="00A6621D" w:rsidP="006C694B">
      <w:pPr>
        <w:pStyle w:val="Default"/>
        <w:numPr>
          <w:ilvl w:val="0"/>
          <w:numId w:val="40"/>
        </w:numPr>
        <w:ind w:left="357" w:firstLine="709"/>
        <w:jc w:val="both"/>
        <w:rPr>
          <w:sz w:val="28"/>
          <w:szCs w:val="28"/>
        </w:rPr>
      </w:pPr>
      <w:r w:rsidRPr="00103EFC">
        <w:rPr>
          <w:sz w:val="28"/>
          <w:szCs w:val="28"/>
        </w:rPr>
        <w:t>Качество цифровой презентации. Соответствие циф</w:t>
      </w:r>
      <w:r w:rsidR="00DC2A11" w:rsidRPr="00103EFC">
        <w:rPr>
          <w:sz w:val="28"/>
          <w:szCs w:val="28"/>
        </w:rPr>
        <w:t>ровой презентации и выступления</w:t>
      </w:r>
      <w:r w:rsidRPr="00103EFC">
        <w:rPr>
          <w:sz w:val="28"/>
          <w:szCs w:val="28"/>
        </w:rPr>
        <w:t>.</w:t>
      </w:r>
    </w:p>
    <w:p w14:paraId="3FEB3AA3" w14:textId="77777777" w:rsidR="00A6621D" w:rsidRPr="00103EFC" w:rsidRDefault="00A6621D" w:rsidP="007E18FD">
      <w:pPr>
        <w:pStyle w:val="Default"/>
        <w:ind w:firstLine="709"/>
        <w:jc w:val="both"/>
        <w:rPr>
          <w:sz w:val="28"/>
          <w:szCs w:val="28"/>
        </w:rPr>
      </w:pPr>
      <w:r w:rsidRPr="00103EFC">
        <w:rPr>
          <w:sz w:val="28"/>
          <w:szCs w:val="28"/>
        </w:rPr>
        <w:t>После зав</w:t>
      </w:r>
      <w:r w:rsidR="00500554">
        <w:rPr>
          <w:sz w:val="28"/>
          <w:szCs w:val="28"/>
        </w:rPr>
        <w:t>ершения выступления конкурсанта</w:t>
      </w:r>
      <w:r w:rsidRPr="00103EFC">
        <w:rPr>
          <w:sz w:val="28"/>
          <w:szCs w:val="28"/>
        </w:rPr>
        <w:t xml:space="preserve"> члены жюри могут задать вопросы участнику конкурса. Вопросы из зала не задаются.</w:t>
      </w:r>
    </w:p>
    <w:p w14:paraId="1F83C150" w14:textId="77F0FA10" w:rsidR="00A21020" w:rsidRDefault="009B622F" w:rsidP="006C694B">
      <w:pPr>
        <w:pStyle w:val="Default"/>
        <w:numPr>
          <w:ilvl w:val="0"/>
          <w:numId w:val="36"/>
        </w:numPr>
        <w:spacing w:befor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21020" w:rsidRPr="00286AB4">
        <w:rPr>
          <w:sz w:val="28"/>
          <w:szCs w:val="28"/>
        </w:rPr>
        <w:t xml:space="preserve">онкурс </w:t>
      </w:r>
      <w:r w:rsidR="00A21020" w:rsidRPr="009B622F">
        <w:rPr>
          <w:b/>
          <w:sz w:val="28"/>
          <w:szCs w:val="28"/>
        </w:rPr>
        <w:t>«Эрудит»</w:t>
      </w:r>
      <w:r w:rsidR="00F11839">
        <w:rPr>
          <w:b/>
          <w:sz w:val="28"/>
          <w:szCs w:val="28"/>
        </w:rPr>
        <w:t>.</w:t>
      </w:r>
    </w:p>
    <w:p w14:paraId="1C9BD82E" w14:textId="4E8C19CE" w:rsidR="009B622F" w:rsidRPr="00C760A3" w:rsidRDefault="009B622F" w:rsidP="007E18FD">
      <w:pPr>
        <w:pStyle w:val="Default"/>
        <w:ind w:firstLine="709"/>
        <w:jc w:val="both"/>
        <w:rPr>
          <w:sz w:val="28"/>
          <w:szCs w:val="28"/>
        </w:rPr>
      </w:pPr>
      <w:r w:rsidRPr="00C760A3">
        <w:rPr>
          <w:sz w:val="28"/>
          <w:szCs w:val="28"/>
        </w:rPr>
        <w:t xml:space="preserve">Конкурс </w:t>
      </w:r>
      <w:r w:rsidR="005F583C" w:rsidRPr="00C760A3">
        <w:rPr>
          <w:sz w:val="28"/>
          <w:szCs w:val="28"/>
        </w:rPr>
        <w:t>направлен на выявление у конкурсантов знаний нормативно-правовых актов</w:t>
      </w:r>
      <w:r w:rsidR="00500554">
        <w:rPr>
          <w:sz w:val="28"/>
          <w:szCs w:val="28"/>
        </w:rPr>
        <w:t>,</w:t>
      </w:r>
      <w:r w:rsidR="005F583C" w:rsidRPr="00C760A3">
        <w:rPr>
          <w:sz w:val="28"/>
          <w:szCs w:val="28"/>
        </w:rPr>
        <w:t xml:space="preserve"> </w:t>
      </w:r>
      <w:r w:rsidRPr="00C760A3">
        <w:rPr>
          <w:sz w:val="28"/>
          <w:szCs w:val="28"/>
        </w:rPr>
        <w:t>на знание Устава Профсоюза, Трудового кодекса Российской Федерации, Закона «Об образовании в РФ»</w:t>
      </w:r>
      <w:r w:rsidR="00500554">
        <w:rPr>
          <w:sz w:val="28"/>
          <w:szCs w:val="28"/>
        </w:rPr>
        <w:t>,</w:t>
      </w:r>
      <w:r w:rsidRPr="00C760A3">
        <w:rPr>
          <w:sz w:val="28"/>
          <w:szCs w:val="28"/>
        </w:rPr>
        <w:t xml:space="preserve"> </w:t>
      </w:r>
      <w:r w:rsidR="005F583C" w:rsidRPr="00C760A3">
        <w:rPr>
          <w:sz w:val="28"/>
          <w:szCs w:val="28"/>
        </w:rPr>
        <w:t xml:space="preserve">проводится в формате тестирования </w:t>
      </w:r>
      <w:r w:rsidRPr="00C760A3">
        <w:rPr>
          <w:sz w:val="28"/>
          <w:szCs w:val="28"/>
        </w:rPr>
        <w:t xml:space="preserve">(права, обязанности, социальные гарантии работников). </w:t>
      </w:r>
    </w:p>
    <w:p w14:paraId="21C12671" w14:textId="77777777" w:rsidR="002552BF" w:rsidRPr="000B4889" w:rsidRDefault="005F583C" w:rsidP="007E18FD">
      <w:pPr>
        <w:ind w:firstLine="709"/>
        <w:jc w:val="both"/>
        <w:rPr>
          <w:b/>
          <w:sz w:val="28"/>
          <w:szCs w:val="28"/>
        </w:rPr>
      </w:pPr>
      <w:r w:rsidRPr="000B4889">
        <w:rPr>
          <w:b/>
          <w:sz w:val="28"/>
          <w:szCs w:val="28"/>
        </w:rPr>
        <w:t xml:space="preserve">Регламент. </w:t>
      </w:r>
    </w:p>
    <w:p w14:paraId="09EC8CB4" w14:textId="77777777" w:rsidR="002552BF" w:rsidRPr="00C760A3" w:rsidRDefault="005F583C" w:rsidP="007E18FD">
      <w:pPr>
        <w:ind w:firstLine="709"/>
        <w:jc w:val="both"/>
        <w:rPr>
          <w:sz w:val="28"/>
          <w:szCs w:val="28"/>
        </w:rPr>
      </w:pPr>
      <w:r w:rsidRPr="00C760A3">
        <w:rPr>
          <w:sz w:val="28"/>
          <w:szCs w:val="28"/>
        </w:rPr>
        <w:t>Каждому конкурсанту выдается бланк</w:t>
      </w:r>
      <w:r w:rsidR="00500554">
        <w:rPr>
          <w:sz w:val="28"/>
          <w:szCs w:val="28"/>
        </w:rPr>
        <w:t>,</w:t>
      </w:r>
      <w:r w:rsidR="002552BF" w:rsidRPr="00C760A3">
        <w:rPr>
          <w:sz w:val="28"/>
          <w:szCs w:val="28"/>
        </w:rPr>
        <w:t xml:space="preserve"> в 1 части</w:t>
      </w:r>
      <w:r w:rsidRPr="00C760A3">
        <w:rPr>
          <w:sz w:val="28"/>
          <w:szCs w:val="28"/>
        </w:rPr>
        <w:t xml:space="preserve"> состоящий </w:t>
      </w:r>
      <w:r w:rsidR="002552BF" w:rsidRPr="00C760A3">
        <w:rPr>
          <w:sz w:val="28"/>
          <w:szCs w:val="28"/>
        </w:rPr>
        <w:t xml:space="preserve">из </w:t>
      </w:r>
      <w:r w:rsidRPr="00C760A3">
        <w:rPr>
          <w:sz w:val="28"/>
          <w:szCs w:val="28"/>
        </w:rPr>
        <w:t xml:space="preserve">вопросов с вариантами ответа. Конкурсанту необходимо выбрать 1 правильный вариант ответа на каждый вопрос. Во второй части бланка ответы необходимо сформулировать самостоятельно или установить соответствия между понятиями и их характеристиками. </w:t>
      </w:r>
    </w:p>
    <w:p w14:paraId="52DE8C16" w14:textId="5D6B2684" w:rsidR="002552BF" w:rsidRPr="00C760A3" w:rsidRDefault="005F583C" w:rsidP="007E18FD">
      <w:pPr>
        <w:ind w:firstLine="709"/>
        <w:jc w:val="both"/>
        <w:rPr>
          <w:sz w:val="28"/>
          <w:szCs w:val="28"/>
        </w:rPr>
      </w:pPr>
      <w:r w:rsidRPr="00C760A3">
        <w:rPr>
          <w:sz w:val="28"/>
          <w:szCs w:val="28"/>
        </w:rPr>
        <w:t>Конкурс проводится без участия зрителей</w:t>
      </w:r>
      <w:r w:rsidR="006C694B">
        <w:rPr>
          <w:sz w:val="28"/>
          <w:szCs w:val="28"/>
        </w:rPr>
        <w:t>.</w:t>
      </w:r>
    </w:p>
    <w:p w14:paraId="3EB118C2" w14:textId="77777777" w:rsidR="009B622F" w:rsidRPr="00C760A3" w:rsidRDefault="002552BF" w:rsidP="007E18FD">
      <w:pPr>
        <w:ind w:firstLine="709"/>
        <w:jc w:val="both"/>
        <w:rPr>
          <w:sz w:val="28"/>
          <w:szCs w:val="28"/>
        </w:rPr>
      </w:pPr>
      <w:r w:rsidRPr="00C760A3">
        <w:rPr>
          <w:sz w:val="28"/>
          <w:szCs w:val="28"/>
        </w:rPr>
        <w:t>В</w:t>
      </w:r>
      <w:r w:rsidR="005F583C" w:rsidRPr="00C760A3">
        <w:rPr>
          <w:sz w:val="28"/>
          <w:szCs w:val="28"/>
        </w:rPr>
        <w:t xml:space="preserve">ремя </w:t>
      </w:r>
      <w:r w:rsidR="002A5F8B">
        <w:rPr>
          <w:sz w:val="28"/>
          <w:szCs w:val="28"/>
        </w:rPr>
        <w:t>на выполнение</w:t>
      </w:r>
      <w:r w:rsidR="005F583C" w:rsidRPr="00C760A3">
        <w:rPr>
          <w:sz w:val="28"/>
          <w:szCs w:val="28"/>
        </w:rPr>
        <w:t xml:space="preserve"> задания </w:t>
      </w:r>
      <w:r w:rsidR="002A5F8B">
        <w:rPr>
          <w:sz w:val="28"/>
          <w:szCs w:val="28"/>
        </w:rPr>
        <w:t>-</w:t>
      </w:r>
      <w:r w:rsidR="005F583C" w:rsidRPr="00C760A3">
        <w:rPr>
          <w:sz w:val="28"/>
          <w:szCs w:val="28"/>
        </w:rPr>
        <w:t xml:space="preserve"> </w:t>
      </w:r>
      <w:r w:rsidRPr="00C760A3">
        <w:rPr>
          <w:sz w:val="28"/>
          <w:szCs w:val="28"/>
        </w:rPr>
        <w:t>30</w:t>
      </w:r>
      <w:r w:rsidR="005F583C" w:rsidRPr="00C760A3">
        <w:rPr>
          <w:sz w:val="28"/>
          <w:szCs w:val="28"/>
        </w:rPr>
        <w:t xml:space="preserve"> минут.</w:t>
      </w:r>
    </w:p>
    <w:p w14:paraId="143ED0A8" w14:textId="126898C4" w:rsidR="00533172" w:rsidRPr="006C694B" w:rsidRDefault="009B622F" w:rsidP="006C694B">
      <w:pPr>
        <w:pStyle w:val="ae"/>
        <w:numPr>
          <w:ilvl w:val="0"/>
          <w:numId w:val="36"/>
        </w:numPr>
        <w:spacing w:before="240"/>
        <w:ind w:left="0" w:firstLine="709"/>
        <w:jc w:val="both"/>
        <w:rPr>
          <w:sz w:val="28"/>
          <w:szCs w:val="28"/>
        </w:rPr>
      </w:pPr>
      <w:r w:rsidRPr="006C694B">
        <w:rPr>
          <w:sz w:val="28"/>
          <w:szCs w:val="28"/>
        </w:rPr>
        <w:t>К</w:t>
      </w:r>
      <w:r w:rsidR="00533172" w:rsidRPr="006C694B">
        <w:rPr>
          <w:sz w:val="28"/>
          <w:szCs w:val="28"/>
        </w:rPr>
        <w:t xml:space="preserve">онкурсное задание </w:t>
      </w:r>
      <w:r w:rsidR="00533172" w:rsidRPr="006C694B">
        <w:rPr>
          <w:b/>
          <w:sz w:val="28"/>
          <w:szCs w:val="28"/>
        </w:rPr>
        <w:t>«ПрофИнтеллект».</w:t>
      </w:r>
    </w:p>
    <w:p w14:paraId="48D78ACE" w14:textId="77777777" w:rsidR="009B622F" w:rsidRDefault="00533172" w:rsidP="007E18FD">
      <w:pPr>
        <w:ind w:firstLine="709"/>
        <w:jc w:val="both"/>
        <w:rPr>
          <w:sz w:val="28"/>
          <w:szCs w:val="28"/>
        </w:rPr>
      </w:pPr>
      <w:r w:rsidRPr="00286AB4">
        <w:rPr>
          <w:sz w:val="28"/>
          <w:szCs w:val="28"/>
        </w:rPr>
        <w:t xml:space="preserve">Конкурс направлен на выявление у </w:t>
      </w:r>
      <w:r w:rsidR="009B622F">
        <w:rPr>
          <w:sz w:val="28"/>
          <w:szCs w:val="28"/>
        </w:rPr>
        <w:t>участников</w:t>
      </w:r>
      <w:r w:rsidRPr="00286AB4">
        <w:rPr>
          <w:sz w:val="28"/>
          <w:szCs w:val="28"/>
        </w:rPr>
        <w:t xml:space="preserve"> знаний в области законодательства Российской Федерации и локальной нормативно-правовой базы в сфере осуществления конкурсантом его профсоюзной деятельности</w:t>
      </w:r>
      <w:r w:rsidR="00F11839">
        <w:rPr>
          <w:sz w:val="28"/>
          <w:szCs w:val="28"/>
        </w:rPr>
        <w:t>.</w:t>
      </w:r>
      <w:r w:rsidRPr="00286AB4">
        <w:rPr>
          <w:sz w:val="28"/>
          <w:szCs w:val="28"/>
        </w:rPr>
        <w:t xml:space="preserve"> </w:t>
      </w:r>
    </w:p>
    <w:p w14:paraId="0FF4EF82" w14:textId="3DB747B0" w:rsidR="006C694B" w:rsidRDefault="00533172" w:rsidP="007E18FD">
      <w:pPr>
        <w:ind w:firstLine="709"/>
        <w:jc w:val="both"/>
        <w:rPr>
          <w:sz w:val="28"/>
          <w:szCs w:val="28"/>
        </w:rPr>
      </w:pPr>
      <w:r w:rsidRPr="00286AB4">
        <w:rPr>
          <w:sz w:val="28"/>
          <w:szCs w:val="28"/>
        </w:rPr>
        <w:t xml:space="preserve">Конкурс проводится в формате интеллектуальной игры. В игре одновременно участвуют все конкурсанты. Игра содержит в себе </w:t>
      </w:r>
      <w:r w:rsidR="00F80006">
        <w:rPr>
          <w:sz w:val="28"/>
          <w:szCs w:val="28"/>
        </w:rPr>
        <w:t xml:space="preserve">до </w:t>
      </w:r>
      <w:r w:rsidRPr="00286AB4">
        <w:rPr>
          <w:sz w:val="28"/>
          <w:szCs w:val="28"/>
        </w:rPr>
        <w:t xml:space="preserve">8 тем, каждая из которых включает </w:t>
      </w:r>
      <w:r w:rsidR="00F80006">
        <w:rPr>
          <w:sz w:val="28"/>
          <w:szCs w:val="28"/>
        </w:rPr>
        <w:t xml:space="preserve">до </w:t>
      </w:r>
      <w:r w:rsidRPr="00286AB4">
        <w:rPr>
          <w:sz w:val="28"/>
          <w:szCs w:val="28"/>
        </w:rPr>
        <w:t>8 вопросов стоимостью от 100 до 800 очков. Порядок участия определяется жеребьевкой. Конкурсанты выбирают любой свободный вопрос. На ответ дается не более 10 секунд, далее ход передается следующему по жеребьевке игроку</w:t>
      </w:r>
      <w:r>
        <w:t xml:space="preserve">, </w:t>
      </w:r>
      <w:r w:rsidRPr="009B622F">
        <w:rPr>
          <w:sz w:val="28"/>
          <w:szCs w:val="28"/>
        </w:rPr>
        <w:t>независимо от правильности ответа на вопрос. В общей сложности каждый из участников сможет выбрать не более 6 вопросов. Места по итогам конкурса распределяются в соответствии с количеством набранных очков.</w:t>
      </w:r>
    </w:p>
    <w:p w14:paraId="3B45ED2D" w14:textId="77777777" w:rsidR="006C694B" w:rsidRDefault="006C69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B0FF54F" w14:textId="7665BF06" w:rsidR="009B622F" w:rsidRPr="009B622F" w:rsidRDefault="009B622F" w:rsidP="007E18FD">
      <w:pPr>
        <w:pStyle w:val="ae"/>
        <w:numPr>
          <w:ilvl w:val="0"/>
          <w:numId w:val="20"/>
        </w:numPr>
        <w:spacing w:before="240"/>
        <w:ind w:left="0" w:firstLine="709"/>
        <w:jc w:val="both"/>
      </w:pPr>
      <w:r w:rsidRPr="009B622F">
        <w:rPr>
          <w:sz w:val="28"/>
          <w:szCs w:val="28"/>
        </w:rPr>
        <w:lastRenderedPageBreak/>
        <w:t>К</w:t>
      </w:r>
      <w:r w:rsidR="00A21020" w:rsidRPr="009B622F">
        <w:rPr>
          <w:sz w:val="28"/>
          <w:szCs w:val="28"/>
        </w:rPr>
        <w:t>онкурс – импровизация</w:t>
      </w:r>
      <w:r w:rsidR="00533172" w:rsidRPr="009B622F">
        <w:rPr>
          <w:sz w:val="28"/>
          <w:szCs w:val="28"/>
        </w:rPr>
        <w:t xml:space="preserve"> </w:t>
      </w:r>
      <w:r w:rsidR="00533172" w:rsidRPr="009B622F">
        <w:rPr>
          <w:b/>
          <w:sz w:val="28"/>
          <w:szCs w:val="28"/>
        </w:rPr>
        <w:t>«Сюрприз</w:t>
      </w:r>
      <w:r w:rsidR="006C694B">
        <w:rPr>
          <w:b/>
          <w:sz w:val="28"/>
          <w:szCs w:val="28"/>
        </w:rPr>
        <w:t>».</w:t>
      </w:r>
    </w:p>
    <w:p w14:paraId="5E42C159" w14:textId="77777777" w:rsidR="00533172" w:rsidRPr="009B622F" w:rsidRDefault="00533172" w:rsidP="007E18FD">
      <w:pPr>
        <w:pStyle w:val="ae"/>
        <w:ind w:left="0" w:firstLine="709"/>
        <w:jc w:val="both"/>
        <w:rPr>
          <w:sz w:val="28"/>
          <w:szCs w:val="28"/>
        </w:rPr>
      </w:pPr>
      <w:r w:rsidRPr="009B622F">
        <w:rPr>
          <w:sz w:val="28"/>
          <w:szCs w:val="28"/>
        </w:rPr>
        <w:t xml:space="preserve">Конкурс «Сюрприз» направлен на выявление ораторских и организаторских способностей. </w:t>
      </w:r>
    </w:p>
    <w:p w14:paraId="420051AB" w14:textId="77777777" w:rsidR="00533172" w:rsidRPr="009B622F" w:rsidRDefault="00533172" w:rsidP="007E18FD">
      <w:pPr>
        <w:ind w:firstLine="709"/>
        <w:jc w:val="both"/>
        <w:rPr>
          <w:sz w:val="28"/>
          <w:szCs w:val="28"/>
        </w:rPr>
      </w:pPr>
      <w:r w:rsidRPr="009B622F">
        <w:rPr>
          <w:sz w:val="28"/>
          <w:szCs w:val="28"/>
        </w:rPr>
        <w:t>Тематика данного конкурса выбирается организаторами самостоятельно и сообщается конкурсанту непосредственно перед данным конкурсным заданием.</w:t>
      </w:r>
    </w:p>
    <w:p w14:paraId="295F71DD" w14:textId="610B95D4" w:rsidR="00A21020" w:rsidRPr="006C694B" w:rsidRDefault="00A21020" w:rsidP="007E18FD">
      <w:pPr>
        <w:spacing w:before="240"/>
        <w:ind w:firstLine="709"/>
        <w:jc w:val="both"/>
        <w:rPr>
          <w:i/>
          <w:iCs/>
          <w:sz w:val="28"/>
          <w:szCs w:val="28"/>
        </w:rPr>
      </w:pPr>
      <w:r w:rsidRPr="006C694B">
        <w:rPr>
          <w:i/>
          <w:iCs/>
          <w:sz w:val="28"/>
          <w:szCs w:val="28"/>
        </w:rPr>
        <w:t>Победителей областного конкурса определяет жюри.</w:t>
      </w:r>
    </w:p>
    <w:p w14:paraId="0AD27DC3" w14:textId="564E1035" w:rsidR="00A21020" w:rsidRPr="00671805" w:rsidRDefault="00A21020" w:rsidP="007E18FD">
      <w:pPr>
        <w:pStyle w:val="1"/>
        <w:numPr>
          <w:ilvl w:val="0"/>
          <w:numId w:val="29"/>
        </w:numPr>
      </w:pPr>
      <w:r w:rsidRPr="00671805">
        <w:t>Награждение победителей</w:t>
      </w:r>
    </w:p>
    <w:p w14:paraId="482F6520" w14:textId="77777777" w:rsidR="00A21020" w:rsidRPr="00671805" w:rsidRDefault="00A21020" w:rsidP="007E18FD">
      <w:pPr>
        <w:pStyle w:val="a4"/>
        <w:ind w:left="0" w:firstLine="709"/>
        <w:rPr>
          <w:sz w:val="28"/>
          <w:szCs w:val="28"/>
        </w:rPr>
      </w:pPr>
      <w:r w:rsidRPr="00671805">
        <w:rPr>
          <w:sz w:val="28"/>
          <w:szCs w:val="28"/>
        </w:rPr>
        <w:t xml:space="preserve">Победители областного конкурса награждаются грамотами президиума </w:t>
      </w:r>
      <w:r w:rsidRPr="00671805">
        <w:rPr>
          <w:bCs/>
          <w:sz w:val="28"/>
          <w:szCs w:val="28"/>
        </w:rPr>
        <w:t xml:space="preserve">Брянской областной организации </w:t>
      </w:r>
      <w:r w:rsidR="00533172">
        <w:rPr>
          <w:bCs/>
          <w:sz w:val="28"/>
          <w:szCs w:val="28"/>
        </w:rPr>
        <w:t xml:space="preserve">Общероссийского </w:t>
      </w:r>
      <w:r w:rsidRPr="00671805">
        <w:rPr>
          <w:bCs/>
          <w:sz w:val="28"/>
          <w:szCs w:val="28"/>
        </w:rPr>
        <w:t>Профсоюза</w:t>
      </w:r>
      <w:r w:rsidR="00533172">
        <w:rPr>
          <w:bCs/>
          <w:sz w:val="28"/>
          <w:szCs w:val="28"/>
        </w:rPr>
        <w:t xml:space="preserve"> образования</w:t>
      </w:r>
      <w:r w:rsidRPr="00671805">
        <w:rPr>
          <w:sz w:val="28"/>
          <w:szCs w:val="28"/>
        </w:rPr>
        <w:t xml:space="preserve"> и </w:t>
      </w:r>
      <w:r w:rsidR="000B4889">
        <w:rPr>
          <w:sz w:val="28"/>
          <w:szCs w:val="28"/>
        </w:rPr>
        <w:t xml:space="preserve">денежными </w:t>
      </w:r>
      <w:r w:rsidRPr="00671805">
        <w:rPr>
          <w:sz w:val="28"/>
          <w:szCs w:val="28"/>
        </w:rPr>
        <w:t>призами.</w:t>
      </w:r>
    </w:p>
    <w:p w14:paraId="0400D23D" w14:textId="77777777" w:rsidR="006712F6" w:rsidRDefault="006712F6" w:rsidP="006712F6">
      <w:pPr>
        <w:jc w:val="both"/>
        <w:rPr>
          <w:b/>
        </w:rPr>
      </w:pPr>
      <w:r>
        <w:rPr>
          <w:b/>
        </w:rPr>
        <w:br w:type="page"/>
      </w:r>
    </w:p>
    <w:p w14:paraId="3781DFA5" w14:textId="357C3B33" w:rsidR="00A21020" w:rsidRDefault="00A21020" w:rsidP="007E18FD">
      <w:pPr>
        <w:pStyle w:val="1"/>
      </w:pPr>
      <w:r>
        <w:lastRenderedPageBreak/>
        <w:t xml:space="preserve">АНКЕТА УЧАСТНИКА ОБЛАСТНОГО КОНКУРСА </w:t>
      </w:r>
      <w:r w:rsidR="004F0F85">
        <w:br/>
      </w:r>
      <w:r>
        <w:t>«ЛУЧШИЙ ПРОФСОЮЗНЫЙ ЛИДЕР»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3710"/>
        <w:gridCol w:w="6345"/>
      </w:tblGrid>
      <w:tr w:rsidR="004F0F85" w14:paraId="0BA4911A" w14:textId="77777777" w:rsidTr="00F34F0D">
        <w:trPr>
          <w:trHeight w:val="850"/>
        </w:trPr>
        <w:tc>
          <w:tcPr>
            <w:tcW w:w="1845" w:type="pct"/>
            <w:vAlign w:val="center"/>
          </w:tcPr>
          <w:p w14:paraId="0E9CEFCC" w14:textId="61EFA68B" w:rsidR="004F0F85" w:rsidRDefault="004F0F85" w:rsidP="00F34F0D">
            <w:r>
              <w:rPr>
                <w:sz w:val="28"/>
                <w:szCs w:val="28"/>
              </w:rPr>
              <w:t>Фамилия, имя, отчество</w:t>
            </w:r>
            <w:r w:rsidR="00F34F0D">
              <w:rPr>
                <w:sz w:val="28"/>
                <w:szCs w:val="28"/>
              </w:rPr>
              <w:t>:</w:t>
            </w:r>
          </w:p>
        </w:tc>
        <w:tc>
          <w:tcPr>
            <w:tcW w:w="3155" w:type="pct"/>
            <w:vAlign w:val="center"/>
          </w:tcPr>
          <w:p w14:paraId="35A81118" w14:textId="77777777" w:rsidR="004F0F85" w:rsidRDefault="004F0F85" w:rsidP="00F34F0D"/>
        </w:tc>
      </w:tr>
      <w:tr w:rsidR="004F0F85" w14:paraId="67609A42" w14:textId="77777777" w:rsidTr="00F34F0D">
        <w:trPr>
          <w:trHeight w:val="1531"/>
        </w:trPr>
        <w:tc>
          <w:tcPr>
            <w:tcW w:w="1845" w:type="pct"/>
            <w:vAlign w:val="center"/>
          </w:tcPr>
          <w:p w14:paraId="435F3B95" w14:textId="41D50BC5" w:rsidR="004F0F85" w:rsidRDefault="004F0F85" w:rsidP="00F34F0D">
            <w:r>
              <w:rPr>
                <w:sz w:val="28"/>
                <w:szCs w:val="28"/>
              </w:rPr>
              <w:t>Должность и место работы</w:t>
            </w:r>
            <w:r w:rsidR="00F34F0D">
              <w:rPr>
                <w:sz w:val="28"/>
                <w:szCs w:val="28"/>
              </w:rPr>
              <w:t>:</w:t>
            </w:r>
          </w:p>
        </w:tc>
        <w:tc>
          <w:tcPr>
            <w:tcW w:w="3155" w:type="pct"/>
            <w:vAlign w:val="center"/>
          </w:tcPr>
          <w:p w14:paraId="377D9241" w14:textId="77777777" w:rsidR="004F0F85" w:rsidRDefault="004F0F85" w:rsidP="00F34F0D"/>
        </w:tc>
      </w:tr>
      <w:tr w:rsidR="004F0F85" w14:paraId="1F30EF67" w14:textId="77777777" w:rsidTr="00F34F0D">
        <w:trPr>
          <w:trHeight w:val="850"/>
        </w:trPr>
        <w:tc>
          <w:tcPr>
            <w:tcW w:w="1845" w:type="pct"/>
            <w:vAlign w:val="center"/>
          </w:tcPr>
          <w:p w14:paraId="000ABD3B" w14:textId="25316646" w:rsidR="004F0F85" w:rsidRDefault="004F0F85" w:rsidP="00F34F0D">
            <w:r>
              <w:rPr>
                <w:sz w:val="28"/>
                <w:szCs w:val="28"/>
              </w:rPr>
              <w:t>Год, месяц, и день рождения</w:t>
            </w:r>
            <w:r w:rsidR="00F34F0D">
              <w:rPr>
                <w:sz w:val="28"/>
                <w:szCs w:val="28"/>
              </w:rPr>
              <w:t>:</w:t>
            </w:r>
          </w:p>
        </w:tc>
        <w:tc>
          <w:tcPr>
            <w:tcW w:w="3155" w:type="pct"/>
            <w:vAlign w:val="center"/>
          </w:tcPr>
          <w:p w14:paraId="370A3F73" w14:textId="77777777" w:rsidR="004F0F85" w:rsidRDefault="004F0F85" w:rsidP="00F34F0D"/>
        </w:tc>
      </w:tr>
      <w:tr w:rsidR="004F0F85" w14:paraId="56FC45D8" w14:textId="77777777" w:rsidTr="00F34F0D">
        <w:trPr>
          <w:trHeight w:val="1531"/>
        </w:trPr>
        <w:tc>
          <w:tcPr>
            <w:tcW w:w="1845" w:type="pct"/>
            <w:vAlign w:val="center"/>
          </w:tcPr>
          <w:p w14:paraId="335D149E" w14:textId="539C4F17" w:rsidR="004F0F85" w:rsidRDefault="004F0F85" w:rsidP="00F34F0D">
            <w:r>
              <w:rPr>
                <w:sz w:val="28"/>
                <w:szCs w:val="28"/>
              </w:rPr>
              <w:t>Образование (наименование учебного заведения, год окончания, специальность)</w:t>
            </w:r>
            <w:r w:rsidR="00F34F0D">
              <w:rPr>
                <w:sz w:val="28"/>
                <w:szCs w:val="28"/>
              </w:rPr>
              <w:t>:</w:t>
            </w:r>
          </w:p>
        </w:tc>
        <w:tc>
          <w:tcPr>
            <w:tcW w:w="3155" w:type="pct"/>
            <w:vAlign w:val="center"/>
          </w:tcPr>
          <w:p w14:paraId="14ECAED8" w14:textId="77777777" w:rsidR="004F0F85" w:rsidRDefault="004F0F85" w:rsidP="00F34F0D"/>
        </w:tc>
      </w:tr>
      <w:tr w:rsidR="004F0F85" w14:paraId="696CEDA6" w14:textId="77777777" w:rsidTr="00F34F0D">
        <w:trPr>
          <w:trHeight w:val="1531"/>
        </w:trPr>
        <w:tc>
          <w:tcPr>
            <w:tcW w:w="1845" w:type="pct"/>
            <w:vAlign w:val="center"/>
          </w:tcPr>
          <w:p w14:paraId="27106435" w14:textId="2E93003F" w:rsidR="004F0F85" w:rsidRDefault="004F0F85" w:rsidP="00F34F0D">
            <w:r>
              <w:rPr>
                <w:sz w:val="28"/>
                <w:szCs w:val="28"/>
              </w:rPr>
              <w:t>Сколько лет возглавляете профсоюзную организацию</w:t>
            </w:r>
            <w:r w:rsidR="00F34F0D">
              <w:rPr>
                <w:sz w:val="28"/>
                <w:szCs w:val="28"/>
              </w:rPr>
              <w:t>:</w:t>
            </w:r>
          </w:p>
        </w:tc>
        <w:tc>
          <w:tcPr>
            <w:tcW w:w="3155" w:type="pct"/>
            <w:vAlign w:val="center"/>
          </w:tcPr>
          <w:p w14:paraId="3AE11EF2" w14:textId="77777777" w:rsidR="004F0F85" w:rsidRDefault="004F0F85" w:rsidP="00F34F0D"/>
        </w:tc>
      </w:tr>
      <w:tr w:rsidR="004F0F85" w14:paraId="675FAA8D" w14:textId="77777777" w:rsidTr="00F34F0D">
        <w:trPr>
          <w:trHeight w:val="1531"/>
        </w:trPr>
        <w:tc>
          <w:tcPr>
            <w:tcW w:w="1845" w:type="pct"/>
            <w:vAlign w:val="center"/>
          </w:tcPr>
          <w:p w14:paraId="12E5DAF0" w14:textId="587D3106" w:rsidR="004F0F85" w:rsidRDefault="004F0F85" w:rsidP="00F34F0D">
            <w:r>
              <w:rPr>
                <w:sz w:val="28"/>
                <w:szCs w:val="28"/>
              </w:rPr>
              <w:t>Какими видами наград и поощрений отмечался по линии Профсоюза и отрасли</w:t>
            </w:r>
            <w:r w:rsidR="00F34F0D">
              <w:rPr>
                <w:sz w:val="28"/>
                <w:szCs w:val="28"/>
              </w:rPr>
              <w:t>:</w:t>
            </w:r>
          </w:p>
        </w:tc>
        <w:tc>
          <w:tcPr>
            <w:tcW w:w="3155" w:type="pct"/>
            <w:vAlign w:val="center"/>
          </w:tcPr>
          <w:p w14:paraId="170CF6AB" w14:textId="77777777" w:rsidR="004F0F85" w:rsidRDefault="004F0F85" w:rsidP="00F34F0D"/>
        </w:tc>
      </w:tr>
      <w:tr w:rsidR="004F0F85" w14:paraId="74E0C887" w14:textId="77777777" w:rsidTr="00F34F0D">
        <w:trPr>
          <w:trHeight w:val="1531"/>
        </w:trPr>
        <w:tc>
          <w:tcPr>
            <w:tcW w:w="1845" w:type="pct"/>
            <w:vAlign w:val="center"/>
          </w:tcPr>
          <w:p w14:paraId="5C1ED869" w14:textId="55CE9F9A" w:rsidR="004F0F85" w:rsidRDefault="004F0F85" w:rsidP="00F34F0D">
            <w:r>
              <w:rPr>
                <w:sz w:val="28"/>
                <w:szCs w:val="28"/>
              </w:rPr>
              <w:t xml:space="preserve">Напишите несколько слов, </w:t>
            </w:r>
            <w:r w:rsidRPr="003F08AC">
              <w:rPr>
                <w:b/>
                <w:sz w:val="28"/>
                <w:szCs w:val="28"/>
              </w:rPr>
              <w:t>характеризующих Вас как профсоюзного лидера</w:t>
            </w:r>
            <w:r w:rsidR="00F34F0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155" w:type="pct"/>
            <w:vAlign w:val="center"/>
          </w:tcPr>
          <w:p w14:paraId="26611148" w14:textId="77777777" w:rsidR="004F0F85" w:rsidRDefault="004F0F85" w:rsidP="00F34F0D"/>
        </w:tc>
      </w:tr>
      <w:tr w:rsidR="004F0F85" w14:paraId="0359019E" w14:textId="77777777" w:rsidTr="00F34F0D">
        <w:trPr>
          <w:trHeight w:val="1531"/>
        </w:trPr>
        <w:tc>
          <w:tcPr>
            <w:tcW w:w="1845" w:type="pct"/>
            <w:vAlign w:val="center"/>
          </w:tcPr>
          <w:p w14:paraId="6E79C6EB" w14:textId="583FC36E" w:rsidR="004F0F85" w:rsidRDefault="004F0F85" w:rsidP="00F34F0D">
            <w:r>
              <w:rPr>
                <w:sz w:val="28"/>
                <w:szCs w:val="28"/>
              </w:rPr>
              <w:t>Место жительства</w:t>
            </w:r>
            <w:r w:rsidR="00F34F0D">
              <w:rPr>
                <w:sz w:val="28"/>
                <w:szCs w:val="28"/>
              </w:rPr>
              <w:t>:</w:t>
            </w:r>
          </w:p>
        </w:tc>
        <w:tc>
          <w:tcPr>
            <w:tcW w:w="3155" w:type="pct"/>
            <w:vAlign w:val="center"/>
          </w:tcPr>
          <w:p w14:paraId="50D12A85" w14:textId="77777777" w:rsidR="004F0F85" w:rsidRDefault="004F0F85" w:rsidP="00F34F0D"/>
        </w:tc>
      </w:tr>
      <w:tr w:rsidR="004F0F85" w14:paraId="10D688C1" w14:textId="77777777" w:rsidTr="00F34F0D">
        <w:trPr>
          <w:trHeight w:val="850"/>
        </w:trPr>
        <w:tc>
          <w:tcPr>
            <w:tcW w:w="1845" w:type="pct"/>
            <w:vAlign w:val="center"/>
          </w:tcPr>
          <w:p w14:paraId="66FEEAE1" w14:textId="2139418F" w:rsidR="004F0F85" w:rsidRDefault="00F34F0D" w:rsidP="00F34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телефона:</w:t>
            </w:r>
          </w:p>
        </w:tc>
        <w:tc>
          <w:tcPr>
            <w:tcW w:w="3155" w:type="pct"/>
            <w:vAlign w:val="center"/>
          </w:tcPr>
          <w:p w14:paraId="5C85B751" w14:textId="77777777" w:rsidR="004F0F85" w:rsidRDefault="004F0F85" w:rsidP="00F34F0D"/>
        </w:tc>
      </w:tr>
      <w:tr w:rsidR="004F0F85" w14:paraId="26B623F8" w14:textId="77777777" w:rsidTr="00F34F0D">
        <w:trPr>
          <w:trHeight w:val="850"/>
        </w:trPr>
        <w:tc>
          <w:tcPr>
            <w:tcW w:w="1845" w:type="pct"/>
            <w:vAlign w:val="center"/>
          </w:tcPr>
          <w:p w14:paraId="6077FA14" w14:textId="2C94C253" w:rsidR="004F0F85" w:rsidRPr="00F34F0D" w:rsidRDefault="00F34F0D" w:rsidP="00F34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почта:</w:t>
            </w:r>
          </w:p>
        </w:tc>
        <w:tc>
          <w:tcPr>
            <w:tcW w:w="3155" w:type="pct"/>
            <w:vAlign w:val="center"/>
          </w:tcPr>
          <w:p w14:paraId="75C1CBD8" w14:textId="77777777" w:rsidR="004F0F85" w:rsidRDefault="004F0F85" w:rsidP="00F34F0D"/>
        </w:tc>
      </w:tr>
    </w:tbl>
    <w:p w14:paraId="7875812C" w14:textId="77777777" w:rsidR="00F34F0D" w:rsidRPr="00F34F0D" w:rsidRDefault="00F34F0D" w:rsidP="00F34F0D">
      <w:pPr>
        <w:spacing w:before="240" w:line="360" w:lineRule="auto"/>
        <w:rPr>
          <w:sz w:val="28"/>
          <w:szCs w:val="28"/>
        </w:rPr>
      </w:pP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  <w:gridCol w:w="2116"/>
        <w:gridCol w:w="2116"/>
        <w:gridCol w:w="2116"/>
      </w:tblGrid>
      <w:tr w:rsidR="00F34F0D" w14:paraId="65E4CA08" w14:textId="77777777" w:rsidTr="00F34F0D">
        <w:trPr>
          <w:trHeight w:val="20"/>
        </w:trPr>
        <w:tc>
          <w:tcPr>
            <w:tcW w:w="1846" w:type="pct"/>
            <w:vAlign w:val="bottom"/>
          </w:tcPr>
          <w:p w14:paraId="069C4F88" w14:textId="290BA7E9" w:rsidR="00F34F0D" w:rsidRDefault="00F34F0D" w:rsidP="00F34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участника:</w:t>
            </w:r>
          </w:p>
        </w:tc>
        <w:tc>
          <w:tcPr>
            <w:tcW w:w="1051" w:type="pct"/>
          </w:tcPr>
          <w:p w14:paraId="4FD327B2" w14:textId="77777777" w:rsidR="00F34F0D" w:rsidRDefault="00F34F0D" w:rsidP="00F34F0D"/>
        </w:tc>
        <w:tc>
          <w:tcPr>
            <w:tcW w:w="1051" w:type="pct"/>
            <w:tcBorders>
              <w:bottom w:val="single" w:sz="4" w:space="0" w:color="auto"/>
            </w:tcBorders>
          </w:tcPr>
          <w:p w14:paraId="6F6A8116" w14:textId="77777777" w:rsidR="00F34F0D" w:rsidRDefault="00F34F0D" w:rsidP="00F34F0D"/>
        </w:tc>
        <w:tc>
          <w:tcPr>
            <w:tcW w:w="1051" w:type="pct"/>
            <w:vAlign w:val="bottom"/>
          </w:tcPr>
          <w:p w14:paraId="35A3BF0B" w14:textId="1B8243AA" w:rsidR="00F34F0D" w:rsidRDefault="00F34F0D" w:rsidP="00F34F0D"/>
        </w:tc>
      </w:tr>
    </w:tbl>
    <w:p w14:paraId="6C0E3789" w14:textId="77777777" w:rsidR="00F34F0D" w:rsidRDefault="00F34F0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5"/>
        <w:gridCol w:w="4270"/>
      </w:tblGrid>
      <w:tr w:rsidR="006712F6" w14:paraId="5B532C65" w14:textId="77777777" w:rsidTr="004F0F85">
        <w:trPr>
          <w:trHeight w:val="3896"/>
        </w:trPr>
        <w:tc>
          <w:tcPr>
            <w:tcW w:w="2879" w:type="pct"/>
          </w:tcPr>
          <w:p w14:paraId="675AA5C1" w14:textId="77777777" w:rsidR="006712F6" w:rsidRDefault="006712F6" w:rsidP="006712F6">
            <w:pPr>
              <w:pStyle w:val="af3"/>
              <w:jc w:val="both"/>
              <w:rPr>
                <w:sz w:val="28"/>
                <w:szCs w:val="28"/>
              </w:rPr>
            </w:pPr>
          </w:p>
        </w:tc>
        <w:tc>
          <w:tcPr>
            <w:tcW w:w="2121" w:type="pct"/>
          </w:tcPr>
          <w:p w14:paraId="5BA5879E" w14:textId="683400E0" w:rsidR="006712F6" w:rsidRPr="00995733" w:rsidRDefault="006712F6" w:rsidP="006712F6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Оргкомитет конкурса </w:t>
            </w:r>
            <w:r>
              <w:rPr>
                <w:sz w:val="28"/>
                <w:szCs w:val="28"/>
              </w:rPr>
              <w:br/>
            </w:r>
            <w:r w:rsidRPr="00995733">
              <w:rPr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Лучший профсоюзный лидер</w:t>
            </w:r>
            <w:r w:rsidRPr="00995733">
              <w:rPr>
                <w:sz w:val="28"/>
                <w:szCs w:val="28"/>
              </w:rPr>
              <w:t>»</w:t>
            </w:r>
          </w:p>
          <w:tbl>
            <w:tblPr>
              <w:tblStyle w:val="a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3575"/>
            </w:tblGrid>
            <w:tr w:rsidR="006712F6" w14:paraId="5F1530C4" w14:textId="4F2D0F48" w:rsidTr="004F0F85">
              <w:trPr>
                <w:trHeight w:val="227"/>
              </w:trPr>
              <w:tc>
                <w:tcPr>
                  <w:tcW w:w="479" w:type="dxa"/>
                </w:tcPr>
                <w:p w14:paraId="404CD85D" w14:textId="45A15898" w:rsidR="006712F6" w:rsidRDefault="006712F6" w:rsidP="006712F6">
                  <w:pPr>
                    <w:pStyle w:val="af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</w:p>
              </w:tc>
              <w:tc>
                <w:tcPr>
                  <w:tcW w:w="3666" w:type="dxa"/>
                  <w:tcBorders>
                    <w:bottom w:val="single" w:sz="4" w:space="0" w:color="auto"/>
                  </w:tcBorders>
                </w:tcPr>
                <w:p w14:paraId="0EB01952" w14:textId="77777777" w:rsidR="006712F6" w:rsidRDefault="006712F6" w:rsidP="006712F6">
                  <w:pPr>
                    <w:pStyle w:val="af3"/>
                    <w:rPr>
                      <w:sz w:val="28"/>
                      <w:szCs w:val="28"/>
                    </w:rPr>
                  </w:pPr>
                </w:p>
              </w:tc>
            </w:tr>
            <w:tr w:rsidR="006712F6" w:rsidRPr="006712F6" w14:paraId="32548F03" w14:textId="77777777" w:rsidTr="006712F6">
              <w:trPr>
                <w:trHeight w:val="84"/>
              </w:trPr>
              <w:tc>
                <w:tcPr>
                  <w:tcW w:w="4145" w:type="dxa"/>
                  <w:gridSpan w:val="2"/>
                </w:tcPr>
                <w:p w14:paraId="61526E0B" w14:textId="7ADCE123" w:rsidR="006712F6" w:rsidRPr="006712F6" w:rsidRDefault="006712F6" w:rsidP="006712F6">
                  <w:pPr>
                    <w:pStyle w:val="af3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bookmarkStart w:id="0" w:name="_Hlk219804436"/>
                  <w:r w:rsidRPr="006712F6">
                    <w:rPr>
                      <w:i/>
                      <w:iCs/>
                      <w:color w:val="7F7F7F" w:themeColor="text1" w:themeTint="80"/>
                      <w:sz w:val="20"/>
                      <w:szCs w:val="20"/>
                    </w:rPr>
                    <w:t>(ФИО)</w:t>
                  </w:r>
                </w:p>
              </w:tc>
            </w:tr>
            <w:bookmarkEnd w:id="0"/>
            <w:tr w:rsidR="006712F6" w14:paraId="47BB2A80" w14:textId="77777777" w:rsidTr="004F0F85">
              <w:trPr>
                <w:trHeight w:val="227"/>
              </w:trPr>
              <w:tc>
                <w:tcPr>
                  <w:tcW w:w="4145" w:type="dxa"/>
                  <w:gridSpan w:val="2"/>
                  <w:tcBorders>
                    <w:bottom w:val="single" w:sz="4" w:space="0" w:color="auto"/>
                  </w:tcBorders>
                </w:tcPr>
                <w:p w14:paraId="387A527C" w14:textId="77777777" w:rsidR="006712F6" w:rsidRDefault="006712F6" w:rsidP="006712F6">
                  <w:pPr>
                    <w:pStyle w:val="af3"/>
                    <w:rPr>
                      <w:sz w:val="28"/>
                      <w:szCs w:val="28"/>
                    </w:rPr>
                  </w:pPr>
                </w:p>
              </w:tc>
            </w:tr>
            <w:tr w:rsidR="006712F6" w14:paraId="653549AD" w14:textId="77777777" w:rsidTr="004F0F85">
              <w:trPr>
                <w:trHeight w:val="567"/>
              </w:trPr>
              <w:tc>
                <w:tcPr>
                  <w:tcW w:w="41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F42B7D" w14:textId="77777777" w:rsidR="006712F6" w:rsidRDefault="006712F6" w:rsidP="006712F6">
                  <w:pPr>
                    <w:pStyle w:val="af3"/>
                    <w:rPr>
                      <w:sz w:val="28"/>
                      <w:szCs w:val="28"/>
                    </w:rPr>
                  </w:pPr>
                </w:p>
              </w:tc>
            </w:tr>
            <w:tr w:rsidR="006712F6" w:rsidRPr="004F0F85" w14:paraId="5A4861A4" w14:textId="77777777" w:rsidTr="006712F6">
              <w:trPr>
                <w:trHeight w:val="94"/>
              </w:trPr>
              <w:tc>
                <w:tcPr>
                  <w:tcW w:w="4145" w:type="dxa"/>
                  <w:gridSpan w:val="2"/>
                </w:tcPr>
                <w:p w14:paraId="5FFBCF31" w14:textId="115D5B76" w:rsidR="006712F6" w:rsidRPr="004F0F85" w:rsidRDefault="006712F6" w:rsidP="000256E9">
                  <w:pPr>
                    <w:pStyle w:val="af3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4F0F85">
                    <w:rPr>
                      <w:i/>
                      <w:iCs/>
                      <w:color w:val="7F7F7F" w:themeColor="text1" w:themeTint="80"/>
                      <w:sz w:val="20"/>
                      <w:szCs w:val="20"/>
                    </w:rPr>
                    <w:t>(место работы)</w:t>
                  </w:r>
                </w:p>
              </w:tc>
            </w:tr>
            <w:tr w:rsidR="006712F6" w14:paraId="20162913" w14:textId="77777777" w:rsidTr="004F0F85">
              <w:trPr>
                <w:trHeight w:val="227"/>
              </w:trPr>
              <w:tc>
                <w:tcPr>
                  <w:tcW w:w="4145" w:type="dxa"/>
                  <w:gridSpan w:val="2"/>
                  <w:tcBorders>
                    <w:bottom w:val="single" w:sz="4" w:space="0" w:color="auto"/>
                  </w:tcBorders>
                </w:tcPr>
                <w:p w14:paraId="16644776" w14:textId="77777777" w:rsidR="006712F6" w:rsidRDefault="006712F6" w:rsidP="006712F6">
                  <w:pPr>
                    <w:pStyle w:val="af3"/>
                    <w:rPr>
                      <w:sz w:val="28"/>
                      <w:szCs w:val="28"/>
                    </w:rPr>
                  </w:pPr>
                </w:p>
              </w:tc>
            </w:tr>
            <w:tr w:rsidR="006712F6" w14:paraId="7D04C2C0" w14:textId="77777777" w:rsidTr="004F0F85">
              <w:trPr>
                <w:trHeight w:val="567"/>
              </w:trPr>
              <w:tc>
                <w:tcPr>
                  <w:tcW w:w="41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3A70C4" w14:textId="77777777" w:rsidR="006712F6" w:rsidRDefault="006712F6" w:rsidP="006712F6">
                  <w:pPr>
                    <w:pStyle w:val="af3"/>
                    <w:rPr>
                      <w:sz w:val="28"/>
                      <w:szCs w:val="28"/>
                    </w:rPr>
                  </w:pPr>
                </w:p>
              </w:tc>
            </w:tr>
            <w:tr w:rsidR="006712F6" w14:paraId="490A92FD" w14:textId="77777777" w:rsidTr="006712F6">
              <w:trPr>
                <w:trHeight w:val="94"/>
              </w:trPr>
              <w:tc>
                <w:tcPr>
                  <w:tcW w:w="4145" w:type="dxa"/>
                  <w:gridSpan w:val="2"/>
                  <w:tcBorders>
                    <w:top w:val="single" w:sz="4" w:space="0" w:color="auto"/>
                  </w:tcBorders>
                </w:tcPr>
                <w:p w14:paraId="1FEC5877" w14:textId="1250417C" w:rsidR="006712F6" w:rsidRPr="004F0F85" w:rsidRDefault="006712F6" w:rsidP="000256E9">
                  <w:pPr>
                    <w:pStyle w:val="af3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4F0F85">
                    <w:rPr>
                      <w:i/>
                      <w:iCs/>
                      <w:color w:val="7F7F7F" w:themeColor="text1" w:themeTint="80"/>
                      <w:sz w:val="20"/>
                      <w:szCs w:val="20"/>
                    </w:rPr>
                    <w:t>(должность)</w:t>
                  </w:r>
                </w:p>
              </w:tc>
            </w:tr>
            <w:tr w:rsidR="006712F6" w14:paraId="0EF62E59" w14:textId="77777777" w:rsidTr="004F0F85">
              <w:trPr>
                <w:trHeight w:val="227"/>
              </w:trPr>
              <w:tc>
                <w:tcPr>
                  <w:tcW w:w="4145" w:type="dxa"/>
                  <w:gridSpan w:val="2"/>
                  <w:tcBorders>
                    <w:bottom w:val="single" w:sz="4" w:space="0" w:color="auto"/>
                  </w:tcBorders>
                </w:tcPr>
                <w:p w14:paraId="1D7E3CFB" w14:textId="77777777" w:rsidR="006712F6" w:rsidRDefault="006712F6" w:rsidP="006712F6">
                  <w:pPr>
                    <w:pStyle w:val="af3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B95C27E" w14:textId="39B1FADA" w:rsidR="006712F6" w:rsidRDefault="006712F6" w:rsidP="006712F6">
            <w:pPr>
              <w:pStyle w:val="af3"/>
              <w:jc w:val="both"/>
              <w:rPr>
                <w:sz w:val="28"/>
                <w:szCs w:val="28"/>
              </w:rPr>
            </w:pPr>
          </w:p>
        </w:tc>
      </w:tr>
    </w:tbl>
    <w:p w14:paraId="62B86566" w14:textId="0DB3B67E" w:rsidR="00B0378F" w:rsidRDefault="00B0378F" w:rsidP="004F0F85">
      <w:pPr>
        <w:spacing w:before="240" w:line="276" w:lineRule="auto"/>
        <w:ind w:left="2550" w:right="2535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СОГЛАСИЕ</w:t>
      </w:r>
    </w:p>
    <w:p w14:paraId="5716DEE8" w14:textId="77777777" w:rsidR="00B0378F" w:rsidRDefault="00B0378F" w:rsidP="004F0F85">
      <w:pPr>
        <w:spacing w:after="240" w:line="360" w:lineRule="auto"/>
        <w:ind w:left="1701" w:right="141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обработку персональных данных</w:t>
      </w:r>
    </w:p>
    <w:p w14:paraId="747ACA99" w14:textId="77777777" w:rsidR="00B0378F" w:rsidRPr="00F30721" w:rsidRDefault="00B0378F" w:rsidP="004F0F85">
      <w:pPr>
        <w:pStyle w:val="af3"/>
        <w:spacing w:line="276" w:lineRule="auto"/>
        <w:ind w:firstLine="709"/>
        <w:jc w:val="both"/>
        <w:rPr>
          <w:sz w:val="28"/>
          <w:szCs w:val="28"/>
        </w:rPr>
      </w:pPr>
      <w:r w:rsidRPr="00F30721">
        <w:rPr>
          <w:sz w:val="28"/>
          <w:szCs w:val="28"/>
        </w:rPr>
        <w:t>Прошу принять материалы на конкурс «</w:t>
      </w:r>
      <w:r w:rsidRPr="00F30721">
        <w:rPr>
          <w:color w:val="000000" w:themeColor="text1"/>
          <w:sz w:val="28"/>
          <w:szCs w:val="28"/>
        </w:rPr>
        <w:t xml:space="preserve">Лучший </w:t>
      </w:r>
      <w:r>
        <w:rPr>
          <w:color w:val="000000" w:themeColor="text1"/>
          <w:sz w:val="28"/>
          <w:szCs w:val="28"/>
        </w:rPr>
        <w:t>профсоюзный</w:t>
      </w:r>
      <w:r w:rsidRPr="00F3072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лидер</w:t>
      </w:r>
      <w:r w:rsidRPr="00F30721">
        <w:rPr>
          <w:color w:val="000000" w:themeColor="text1"/>
          <w:sz w:val="28"/>
          <w:szCs w:val="28"/>
        </w:rPr>
        <w:t>».</w:t>
      </w:r>
    </w:p>
    <w:p w14:paraId="25BB54E2" w14:textId="77777777" w:rsidR="00B0378F" w:rsidRPr="00F30721" w:rsidRDefault="00B0378F" w:rsidP="004F0F85">
      <w:pPr>
        <w:pStyle w:val="af3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30721">
        <w:rPr>
          <w:color w:val="000000" w:themeColor="text1"/>
          <w:sz w:val="28"/>
          <w:szCs w:val="28"/>
        </w:rPr>
        <w:t xml:space="preserve">С Положением об областном конкурсе «Лучший </w:t>
      </w:r>
      <w:r>
        <w:rPr>
          <w:color w:val="000000" w:themeColor="text1"/>
          <w:sz w:val="28"/>
          <w:szCs w:val="28"/>
        </w:rPr>
        <w:t>профсоюзный</w:t>
      </w:r>
      <w:r w:rsidRPr="00F3072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лидер</w:t>
      </w:r>
      <w:r w:rsidRPr="00F30721">
        <w:rPr>
          <w:color w:val="000000" w:themeColor="text1"/>
          <w:sz w:val="28"/>
          <w:szCs w:val="28"/>
        </w:rPr>
        <w:t>» ознакомлен(а), полностью согласен(а)</w:t>
      </w:r>
      <w:r w:rsidRPr="00F30721">
        <w:rPr>
          <w:bCs/>
          <w:color w:val="000000" w:themeColor="text1"/>
          <w:sz w:val="28"/>
          <w:szCs w:val="28"/>
        </w:rPr>
        <w:t xml:space="preserve"> </w:t>
      </w:r>
      <w:r w:rsidRPr="00F30721">
        <w:rPr>
          <w:color w:val="000000" w:themeColor="text1"/>
          <w:sz w:val="28"/>
          <w:szCs w:val="28"/>
        </w:rPr>
        <w:t>с условиями проведения Конкурса.</w:t>
      </w:r>
    </w:p>
    <w:p w14:paraId="1EB41AF9" w14:textId="77777777" w:rsidR="00B0378F" w:rsidRPr="00F30721" w:rsidRDefault="00B0378F" w:rsidP="004F0F85">
      <w:pPr>
        <w:pStyle w:val="af3"/>
        <w:spacing w:after="240" w:line="276" w:lineRule="auto"/>
        <w:ind w:firstLine="709"/>
        <w:jc w:val="both"/>
        <w:rPr>
          <w:sz w:val="28"/>
          <w:szCs w:val="28"/>
        </w:rPr>
      </w:pPr>
      <w:r w:rsidRPr="00F30721">
        <w:rPr>
          <w:sz w:val="28"/>
          <w:szCs w:val="28"/>
        </w:rPr>
        <w:t>Разрешаю вносить сведения, указанные в Анкете и представлении участника конкурса</w:t>
      </w:r>
      <w:r>
        <w:rPr>
          <w:sz w:val="28"/>
          <w:szCs w:val="28"/>
        </w:rPr>
        <w:t>,</w:t>
      </w:r>
      <w:r w:rsidRPr="00F30721">
        <w:rPr>
          <w:sz w:val="28"/>
          <w:szCs w:val="28"/>
        </w:rPr>
        <w:t xml:space="preserve"> в базу данных и использовать в некоммерческих целях для размещения в Интернете, буклетах, периодических изданиях.</w:t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556"/>
        <w:gridCol w:w="2889"/>
        <w:gridCol w:w="552"/>
        <w:gridCol w:w="2353"/>
      </w:tblGrid>
      <w:tr w:rsidR="004F0F85" w14:paraId="470B29DC" w14:textId="77777777" w:rsidTr="004F0F85">
        <w:tc>
          <w:tcPr>
            <w:tcW w:w="1846" w:type="pct"/>
            <w:vAlign w:val="bottom"/>
          </w:tcPr>
          <w:p w14:paraId="00B57A8E" w14:textId="708B6E75" w:rsidR="004F0F85" w:rsidRDefault="004F0F85" w:rsidP="004F0F85">
            <w:pPr>
              <w:pStyle w:val="af3"/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202</w:t>
            </w:r>
            <w:r w:rsidR="007E18F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6" w:type="pct"/>
            <w:vAlign w:val="bottom"/>
          </w:tcPr>
          <w:p w14:paraId="78BC6B41" w14:textId="77777777" w:rsidR="004F0F85" w:rsidRDefault="004F0F85" w:rsidP="004F0F85">
            <w:pPr>
              <w:pStyle w:val="af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pct"/>
            <w:tcBorders>
              <w:bottom w:val="single" w:sz="4" w:space="0" w:color="auto"/>
            </w:tcBorders>
            <w:vAlign w:val="bottom"/>
          </w:tcPr>
          <w:p w14:paraId="4D2B596D" w14:textId="001D2260" w:rsidR="004F0F85" w:rsidRDefault="004F0F85" w:rsidP="004F0F85">
            <w:pPr>
              <w:pStyle w:val="af3"/>
              <w:jc w:val="center"/>
              <w:rPr>
                <w:sz w:val="28"/>
                <w:szCs w:val="28"/>
              </w:rPr>
            </w:pPr>
          </w:p>
        </w:tc>
        <w:tc>
          <w:tcPr>
            <w:tcW w:w="274" w:type="pct"/>
            <w:vAlign w:val="bottom"/>
          </w:tcPr>
          <w:p w14:paraId="623A416C" w14:textId="77777777" w:rsidR="004F0F85" w:rsidRDefault="004F0F85" w:rsidP="004F0F85">
            <w:pPr>
              <w:pStyle w:val="af3"/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vAlign w:val="bottom"/>
          </w:tcPr>
          <w:p w14:paraId="13127B26" w14:textId="72AFED94" w:rsidR="004F0F85" w:rsidRDefault="004F0F85" w:rsidP="004F0F85">
            <w:pPr>
              <w:pStyle w:val="af3"/>
              <w:jc w:val="center"/>
              <w:rPr>
                <w:sz w:val="28"/>
                <w:szCs w:val="28"/>
              </w:rPr>
            </w:pPr>
          </w:p>
        </w:tc>
      </w:tr>
      <w:tr w:rsidR="007E18FD" w:rsidRPr="007E18FD" w14:paraId="3DF2F804" w14:textId="77777777" w:rsidTr="004F0F85">
        <w:tc>
          <w:tcPr>
            <w:tcW w:w="1846" w:type="pct"/>
          </w:tcPr>
          <w:p w14:paraId="04A37A52" w14:textId="77777777" w:rsidR="004F0F85" w:rsidRPr="007E18FD" w:rsidRDefault="004F0F85" w:rsidP="004F0F85">
            <w:pPr>
              <w:pStyle w:val="af3"/>
              <w:jc w:val="center"/>
              <w:rPr>
                <w:color w:val="7F7F7F" w:themeColor="text1" w:themeTint="80"/>
              </w:rPr>
            </w:pPr>
          </w:p>
        </w:tc>
        <w:tc>
          <w:tcPr>
            <w:tcW w:w="276" w:type="pct"/>
          </w:tcPr>
          <w:p w14:paraId="0E9857F6" w14:textId="77777777" w:rsidR="004F0F85" w:rsidRPr="007E18FD" w:rsidRDefault="004F0F85" w:rsidP="004F0F85">
            <w:pPr>
              <w:pStyle w:val="af3"/>
              <w:jc w:val="center"/>
              <w:rPr>
                <w:color w:val="7F7F7F" w:themeColor="text1" w:themeTint="80"/>
              </w:rPr>
            </w:pPr>
          </w:p>
        </w:tc>
        <w:tc>
          <w:tcPr>
            <w:tcW w:w="1435" w:type="pct"/>
            <w:tcBorders>
              <w:top w:val="single" w:sz="4" w:space="0" w:color="auto"/>
            </w:tcBorders>
          </w:tcPr>
          <w:p w14:paraId="05732661" w14:textId="361546C1" w:rsidR="004F0F85" w:rsidRPr="007E18FD" w:rsidRDefault="004F0F85" w:rsidP="004F0F85">
            <w:pPr>
              <w:pStyle w:val="af3"/>
              <w:jc w:val="center"/>
              <w:rPr>
                <w:i/>
                <w:iCs/>
                <w:color w:val="7F7F7F" w:themeColor="text1" w:themeTint="80"/>
              </w:rPr>
            </w:pPr>
            <w:r w:rsidRPr="007E18FD">
              <w:rPr>
                <w:i/>
                <w:iCs/>
                <w:color w:val="7F7F7F" w:themeColor="text1" w:themeTint="80"/>
              </w:rPr>
              <w:t>подпись</w:t>
            </w:r>
          </w:p>
        </w:tc>
        <w:tc>
          <w:tcPr>
            <w:tcW w:w="274" w:type="pct"/>
          </w:tcPr>
          <w:p w14:paraId="2D93F895" w14:textId="77777777" w:rsidR="004F0F85" w:rsidRPr="007E18FD" w:rsidRDefault="004F0F85" w:rsidP="004F0F85">
            <w:pPr>
              <w:pStyle w:val="af3"/>
              <w:jc w:val="center"/>
              <w:rPr>
                <w:color w:val="7F7F7F" w:themeColor="text1" w:themeTint="80"/>
              </w:rPr>
            </w:pPr>
          </w:p>
        </w:tc>
        <w:tc>
          <w:tcPr>
            <w:tcW w:w="1169" w:type="pct"/>
            <w:tcBorders>
              <w:top w:val="single" w:sz="4" w:space="0" w:color="auto"/>
            </w:tcBorders>
          </w:tcPr>
          <w:p w14:paraId="20B43F74" w14:textId="66A64FD2" w:rsidR="004F0F85" w:rsidRPr="007E18FD" w:rsidRDefault="004F0F85" w:rsidP="004F0F85">
            <w:pPr>
              <w:pStyle w:val="af3"/>
              <w:jc w:val="center"/>
              <w:rPr>
                <w:i/>
                <w:iCs/>
                <w:color w:val="7F7F7F" w:themeColor="text1" w:themeTint="80"/>
              </w:rPr>
            </w:pPr>
            <w:r w:rsidRPr="007E18FD">
              <w:rPr>
                <w:i/>
                <w:iCs/>
                <w:color w:val="7F7F7F" w:themeColor="text1" w:themeTint="80"/>
              </w:rPr>
              <w:t>расшифровка</w:t>
            </w:r>
          </w:p>
        </w:tc>
      </w:tr>
    </w:tbl>
    <w:p w14:paraId="43F7BF06" w14:textId="77777777" w:rsidR="00B0378F" w:rsidRDefault="00B0378F" w:rsidP="004F0F85">
      <w:pPr>
        <w:pStyle w:val="af3"/>
        <w:jc w:val="both"/>
        <w:rPr>
          <w:sz w:val="28"/>
          <w:szCs w:val="28"/>
        </w:rPr>
      </w:pPr>
    </w:p>
    <w:sectPr w:rsidR="00B0378F" w:rsidSect="00B87AF7">
      <w:headerReference w:type="default" r:id="rId9"/>
      <w:footerReference w:type="even" r:id="rId10"/>
      <w:footerReference w:type="default" r:id="rId11"/>
      <w:type w:val="continuous"/>
      <w:pgSz w:w="11900" w:h="16820"/>
      <w:pgMar w:top="564" w:right="701" w:bottom="426" w:left="1134" w:header="360" w:footer="196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ACBD" w14:textId="77777777" w:rsidR="001838AC" w:rsidRDefault="001838AC">
      <w:r>
        <w:separator/>
      </w:r>
    </w:p>
  </w:endnote>
  <w:endnote w:type="continuationSeparator" w:id="0">
    <w:p w14:paraId="7DD3BA59" w14:textId="77777777" w:rsidR="001838AC" w:rsidRDefault="0018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F5B3" w14:textId="77777777" w:rsidR="001838AC" w:rsidRDefault="009B06B5" w:rsidP="0032646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838AC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95E9105" w14:textId="77777777" w:rsidR="001838AC" w:rsidRDefault="001838AC" w:rsidP="009250D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B647" w14:textId="77777777" w:rsidR="001838AC" w:rsidRDefault="00097978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772A">
      <w:rPr>
        <w:noProof/>
      </w:rPr>
      <w:t>7</w:t>
    </w:r>
    <w:r>
      <w:rPr>
        <w:noProof/>
      </w:rPr>
      <w:fldChar w:fldCharType="end"/>
    </w:r>
  </w:p>
  <w:p w14:paraId="7D1172DE" w14:textId="77777777" w:rsidR="001838AC" w:rsidRDefault="001838AC" w:rsidP="009250D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C55E7" w14:textId="77777777" w:rsidR="001838AC" w:rsidRDefault="001838AC">
      <w:r>
        <w:separator/>
      </w:r>
    </w:p>
  </w:footnote>
  <w:footnote w:type="continuationSeparator" w:id="0">
    <w:p w14:paraId="4B28EFEB" w14:textId="77777777" w:rsidR="001838AC" w:rsidRDefault="0018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F781" w14:textId="77777777" w:rsidR="001838AC" w:rsidRDefault="001838AC" w:rsidP="009E23AB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E5E0278"/>
    <w:lvl w:ilvl="0">
      <w:numFmt w:val="decimal"/>
      <w:lvlText w:val="*"/>
      <w:lvlJc w:val="left"/>
    </w:lvl>
  </w:abstractNum>
  <w:abstractNum w:abstractNumId="1" w15:restartNumberingAfterBreak="0">
    <w:nsid w:val="030C1665"/>
    <w:multiLevelType w:val="hybridMultilevel"/>
    <w:tmpl w:val="9042BC1A"/>
    <w:lvl w:ilvl="0" w:tplc="4EBE21E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18B"/>
    <w:multiLevelType w:val="hybridMultilevel"/>
    <w:tmpl w:val="56C664DE"/>
    <w:lvl w:ilvl="0" w:tplc="E0FA8A8A">
      <w:start w:val="4"/>
      <w:numFmt w:val="decimal"/>
      <w:lvlText w:val="%1."/>
      <w:lvlJc w:val="left"/>
      <w:pPr>
        <w:ind w:left="163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35C18DF"/>
    <w:multiLevelType w:val="singleLevel"/>
    <w:tmpl w:val="5E7A004A"/>
    <w:lvl w:ilvl="0">
      <w:start w:val="4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3757B6"/>
    <w:multiLevelType w:val="hybridMultilevel"/>
    <w:tmpl w:val="6A4698F2"/>
    <w:lvl w:ilvl="0" w:tplc="7A5CA70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206A49"/>
    <w:multiLevelType w:val="singleLevel"/>
    <w:tmpl w:val="62502F4A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118099C"/>
    <w:multiLevelType w:val="multilevel"/>
    <w:tmpl w:val="844AA9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7" w15:restartNumberingAfterBreak="0">
    <w:nsid w:val="131079E9"/>
    <w:multiLevelType w:val="hybridMultilevel"/>
    <w:tmpl w:val="6486EC9A"/>
    <w:lvl w:ilvl="0" w:tplc="59EC21DC">
      <w:start w:val="1"/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9311B9"/>
    <w:multiLevelType w:val="hybridMultilevel"/>
    <w:tmpl w:val="D32CEC8E"/>
    <w:lvl w:ilvl="0" w:tplc="514062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9976434"/>
    <w:multiLevelType w:val="hybridMultilevel"/>
    <w:tmpl w:val="F2FA0712"/>
    <w:lvl w:ilvl="0" w:tplc="142068DA">
      <w:start w:val="4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E1A79"/>
    <w:multiLevelType w:val="hybridMultilevel"/>
    <w:tmpl w:val="025A9462"/>
    <w:lvl w:ilvl="0" w:tplc="4EBE21E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94454"/>
    <w:multiLevelType w:val="hybridMultilevel"/>
    <w:tmpl w:val="361428D2"/>
    <w:lvl w:ilvl="0" w:tplc="A814A5AC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37684"/>
    <w:multiLevelType w:val="hybridMultilevel"/>
    <w:tmpl w:val="ED48A602"/>
    <w:lvl w:ilvl="0" w:tplc="589CB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EC3B2C"/>
    <w:multiLevelType w:val="multilevel"/>
    <w:tmpl w:val="78501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142724"/>
    <w:multiLevelType w:val="multilevel"/>
    <w:tmpl w:val="70C24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1C359C"/>
    <w:multiLevelType w:val="hybridMultilevel"/>
    <w:tmpl w:val="CDEC9240"/>
    <w:lvl w:ilvl="0" w:tplc="4EBE21E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32DF0"/>
    <w:multiLevelType w:val="hybridMultilevel"/>
    <w:tmpl w:val="1F986CD8"/>
    <w:lvl w:ilvl="0" w:tplc="7A5CA7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042E4"/>
    <w:multiLevelType w:val="hybridMultilevel"/>
    <w:tmpl w:val="F3D02EA2"/>
    <w:lvl w:ilvl="0" w:tplc="91389FC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C63009"/>
    <w:multiLevelType w:val="hybridMultilevel"/>
    <w:tmpl w:val="16D8DF18"/>
    <w:lvl w:ilvl="0" w:tplc="4EBE21E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E5D46"/>
    <w:multiLevelType w:val="hybridMultilevel"/>
    <w:tmpl w:val="16A88D02"/>
    <w:lvl w:ilvl="0" w:tplc="4EBE21E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55503"/>
    <w:multiLevelType w:val="hybridMultilevel"/>
    <w:tmpl w:val="13948F44"/>
    <w:lvl w:ilvl="0" w:tplc="7A5CA70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6CB234C"/>
    <w:multiLevelType w:val="hybridMultilevel"/>
    <w:tmpl w:val="02B66C54"/>
    <w:lvl w:ilvl="0" w:tplc="E4AC45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1CB2744"/>
    <w:multiLevelType w:val="hybridMultilevel"/>
    <w:tmpl w:val="09DA73D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550F67B2"/>
    <w:multiLevelType w:val="hybridMultilevel"/>
    <w:tmpl w:val="81F65DA0"/>
    <w:lvl w:ilvl="0" w:tplc="8F5AD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E5038F"/>
    <w:multiLevelType w:val="hybridMultilevel"/>
    <w:tmpl w:val="18C0D41A"/>
    <w:lvl w:ilvl="0" w:tplc="4EBE21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C7D07"/>
    <w:multiLevelType w:val="hybridMultilevel"/>
    <w:tmpl w:val="8D8A5E58"/>
    <w:lvl w:ilvl="0" w:tplc="52BA3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0A15890"/>
    <w:multiLevelType w:val="hybridMultilevel"/>
    <w:tmpl w:val="43545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B4A61"/>
    <w:multiLevelType w:val="hybridMultilevel"/>
    <w:tmpl w:val="CF627332"/>
    <w:lvl w:ilvl="0" w:tplc="DE7235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6E40123"/>
    <w:multiLevelType w:val="hybridMultilevel"/>
    <w:tmpl w:val="91F87978"/>
    <w:lvl w:ilvl="0" w:tplc="142068DA">
      <w:start w:val="4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32D94"/>
    <w:multiLevelType w:val="hybridMultilevel"/>
    <w:tmpl w:val="B7604C84"/>
    <w:lvl w:ilvl="0" w:tplc="697C22DC">
      <w:start w:val="4"/>
      <w:numFmt w:val="bullet"/>
      <w:lvlText w:val="•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 w15:restartNumberingAfterBreak="0">
    <w:nsid w:val="6FB138D9"/>
    <w:multiLevelType w:val="singleLevel"/>
    <w:tmpl w:val="F77624C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3FA030F"/>
    <w:multiLevelType w:val="hybridMultilevel"/>
    <w:tmpl w:val="2B3265A6"/>
    <w:lvl w:ilvl="0" w:tplc="4EBE21E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E3FBE"/>
    <w:multiLevelType w:val="hybridMultilevel"/>
    <w:tmpl w:val="145C71EC"/>
    <w:lvl w:ilvl="0" w:tplc="7A5CA70A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74DF6098"/>
    <w:multiLevelType w:val="hybridMultilevel"/>
    <w:tmpl w:val="2A403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87877"/>
    <w:multiLevelType w:val="hybridMultilevel"/>
    <w:tmpl w:val="0806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56753"/>
    <w:multiLevelType w:val="hybridMultilevel"/>
    <w:tmpl w:val="82685F7A"/>
    <w:lvl w:ilvl="0" w:tplc="E3EC69C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AB5408F"/>
    <w:multiLevelType w:val="hybridMultilevel"/>
    <w:tmpl w:val="F89E8FC4"/>
    <w:lvl w:ilvl="0" w:tplc="6720B54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D730AB8"/>
    <w:multiLevelType w:val="hybridMultilevel"/>
    <w:tmpl w:val="3BFECDA2"/>
    <w:lvl w:ilvl="0" w:tplc="59EC21DC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04494698">
    <w:abstractNumId w:val="5"/>
  </w:num>
  <w:num w:numId="2" w16cid:durableId="548804230">
    <w:abstractNumId w:val="3"/>
  </w:num>
  <w:num w:numId="3" w16cid:durableId="2115317271">
    <w:abstractNumId w:val="30"/>
  </w:num>
  <w:num w:numId="4" w16cid:durableId="280965864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5" w16cid:durableId="1178957444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6" w16cid:durableId="790443597">
    <w:abstractNumId w:val="8"/>
  </w:num>
  <w:num w:numId="7" w16cid:durableId="1770731535">
    <w:abstractNumId w:val="21"/>
  </w:num>
  <w:num w:numId="8" w16cid:durableId="1644119423">
    <w:abstractNumId w:val="36"/>
  </w:num>
  <w:num w:numId="9" w16cid:durableId="160972480">
    <w:abstractNumId w:val="33"/>
  </w:num>
  <w:num w:numId="10" w16cid:durableId="2134787666">
    <w:abstractNumId w:val="25"/>
  </w:num>
  <w:num w:numId="11" w16cid:durableId="1450705467">
    <w:abstractNumId w:val="27"/>
  </w:num>
  <w:num w:numId="12" w16cid:durableId="1068072342">
    <w:abstractNumId w:val="23"/>
  </w:num>
  <w:num w:numId="13" w16cid:durableId="17588368">
    <w:abstractNumId w:val="13"/>
  </w:num>
  <w:num w:numId="14" w16cid:durableId="1490705555">
    <w:abstractNumId w:val="14"/>
  </w:num>
  <w:num w:numId="15" w16cid:durableId="169220983">
    <w:abstractNumId w:val="26"/>
  </w:num>
  <w:num w:numId="16" w16cid:durableId="737627983">
    <w:abstractNumId w:val="35"/>
  </w:num>
  <w:num w:numId="17" w16cid:durableId="17251058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7509829">
    <w:abstractNumId w:val="34"/>
  </w:num>
  <w:num w:numId="19" w16cid:durableId="1024477500">
    <w:abstractNumId w:val="6"/>
  </w:num>
  <w:num w:numId="20" w16cid:durableId="481848845">
    <w:abstractNumId w:val="2"/>
  </w:num>
  <w:num w:numId="21" w16cid:durableId="1838106355">
    <w:abstractNumId w:val="22"/>
  </w:num>
  <w:num w:numId="22" w16cid:durableId="498808830">
    <w:abstractNumId w:val="17"/>
  </w:num>
  <w:num w:numId="23" w16cid:durableId="1991858789">
    <w:abstractNumId w:val="9"/>
  </w:num>
  <w:num w:numId="24" w16cid:durableId="1566261326">
    <w:abstractNumId w:val="24"/>
  </w:num>
  <w:num w:numId="25" w16cid:durableId="275260712">
    <w:abstractNumId w:val="11"/>
  </w:num>
  <w:num w:numId="26" w16cid:durableId="198475409">
    <w:abstractNumId w:val="28"/>
  </w:num>
  <w:num w:numId="27" w16cid:durableId="1914387200">
    <w:abstractNumId w:val="15"/>
  </w:num>
  <w:num w:numId="28" w16cid:durableId="412580738">
    <w:abstractNumId w:val="31"/>
  </w:num>
  <w:num w:numId="29" w16cid:durableId="1980765549">
    <w:abstractNumId w:val="10"/>
  </w:num>
  <w:num w:numId="30" w16cid:durableId="1711883005">
    <w:abstractNumId w:val="18"/>
  </w:num>
  <w:num w:numId="31" w16cid:durableId="1908686468">
    <w:abstractNumId w:val="1"/>
  </w:num>
  <w:num w:numId="32" w16cid:durableId="1280603585">
    <w:abstractNumId w:val="19"/>
  </w:num>
  <w:num w:numId="33" w16cid:durableId="893389694">
    <w:abstractNumId w:val="4"/>
  </w:num>
  <w:num w:numId="34" w16cid:durableId="2058163620">
    <w:abstractNumId w:val="32"/>
  </w:num>
  <w:num w:numId="35" w16cid:durableId="690572544">
    <w:abstractNumId w:val="29"/>
  </w:num>
  <w:num w:numId="36" w16cid:durableId="1131903889">
    <w:abstractNumId w:val="12"/>
  </w:num>
  <w:num w:numId="37" w16cid:durableId="1874227806">
    <w:abstractNumId w:val="20"/>
  </w:num>
  <w:num w:numId="38" w16cid:durableId="824975192">
    <w:abstractNumId w:val="37"/>
  </w:num>
  <w:num w:numId="39" w16cid:durableId="1681421967">
    <w:abstractNumId w:val="7"/>
  </w:num>
  <w:num w:numId="40" w16cid:durableId="109054347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C2"/>
    <w:rsid w:val="000003C2"/>
    <w:rsid w:val="000003F4"/>
    <w:rsid w:val="00001D5F"/>
    <w:rsid w:val="00004C6B"/>
    <w:rsid w:val="00015BF3"/>
    <w:rsid w:val="00017956"/>
    <w:rsid w:val="00020906"/>
    <w:rsid w:val="000236C2"/>
    <w:rsid w:val="00024DED"/>
    <w:rsid w:val="000314FA"/>
    <w:rsid w:val="00037F0D"/>
    <w:rsid w:val="00042063"/>
    <w:rsid w:val="00042C2C"/>
    <w:rsid w:val="000430F8"/>
    <w:rsid w:val="000453A2"/>
    <w:rsid w:val="000470BE"/>
    <w:rsid w:val="00052119"/>
    <w:rsid w:val="000533F0"/>
    <w:rsid w:val="000547DE"/>
    <w:rsid w:val="0005501A"/>
    <w:rsid w:val="000565C6"/>
    <w:rsid w:val="00061CC2"/>
    <w:rsid w:val="00063A18"/>
    <w:rsid w:val="000657A9"/>
    <w:rsid w:val="00074805"/>
    <w:rsid w:val="00080E70"/>
    <w:rsid w:val="00081B9F"/>
    <w:rsid w:val="00081CA1"/>
    <w:rsid w:val="00081F11"/>
    <w:rsid w:val="0008711A"/>
    <w:rsid w:val="0008711F"/>
    <w:rsid w:val="0009017C"/>
    <w:rsid w:val="00091438"/>
    <w:rsid w:val="00092CDC"/>
    <w:rsid w:val="00094682"/>
    <w:rsid w:val="0009776E"/>
    <w:rsid w:val="000978C2"/>
    <w:rsid w:val="00097978"/>
    <w:rsid w:val="00097B6D"/>
    <w:rsid w:val="000A0170"/>
    <w:rsid w:val="000A32E4"/>
    <w:rsid w:val="000A3FED"/>
    <w:rsid w:val="000A5BC2"/>
    <w:rsid w:val="000A6C30"/>
    <w:rsid w:val="000A7517"/>
    <w:rsid w:val="000B235E"/>
    <w:rsid w:val="000B3CC8"/>
    <w:rsid w:val="000B4889"/>
    <w:rsid w:val="000B530A"/>
    <w:rsid w:val="000B5F28"/>
    <w:rsid w:val="000B6452"/>
    <w:rsid w:val="000C2892"/>
    <w:rsid w:val="000C2A65"/>
    <w:rsid w:val="000C37B7"/>
    <w:rsid w:val="000C4C92"/>
    <w:rsid w:val="000D2A1F"/>
    <w:rsid w:val="000D520C"/>
    <w:rsid w:val="000E05F4"/>
    <w:rsid w:val="000E5915"/>
    <w:rsid w:val="000F077A"/>
    <w:rsid w:val="000F1DE7"/>
    <w:rsid w:val="000F528F"/>
    <w:rsid w:val="000F542A"/>
    <w:rsid w:val="000F6A16"/>
    <w:rsid w:val="000F6A55"/>
    <w:rsid w:val="00101338"/>
    <w:rsid w:val="00103EFC"/>
    <w:rsid w:val="00105896"/>
    <w:rsid w:val="001109CC"/>
    <w:rsid w:val="001122AE"/>
    <w:rsid w:val="0011282A"/>
    <w:rsid w:val="0011356D"/>
    <w:rsid w:val="00114B25"/>
    <w:rsid w:val="0011504C"/>
    <w:rsid w:val="0011625D"/>
    <w:rsid w:val="00120462"/>
    <w:rsid w:val="001236C9"/>
    <w:rsid w:val="0012410C"/>
    <w:rsid w:val="00125359"/>
    <w:rsid w:val="00125989"/>
    <w:rsid w:val="00130454"/>
    <w:rsid w:val="001361FB"/>
    <w:rsid w:val="00141D05"/>
    <w:rsid w:val="00142546"/>
    <w:rsid w:val="001433C1"/>
    <w:rsid w:val="0014652E"/>
    <w:rsid w:val="00151690"/>
    <w:rsid w:val="00155A46"/>
    <w:rsid w:val="00166374"/>
    <w:rsid w:val="0016729A"/>
    <w:rsid w:val="001675D3"/>
    <w:rsid w:val="00171A05"/>
    <w:rsid w:val="00177A13"/>
    <w:rsid w:val="00177A41"/>
    <w:rsid w:val="00177EC7"/>
    <w:rsid w:val="00181591"/>
    <w:rsid w:val="001824DD"/>
    <w:rsid w:val="001838AC"/>
    <w:rsid w:val="0018663C"/>
    <w:rsid w:val="00190757"/>
    <w:rsid w:val="0019389B"/>
    <w:rsid w:val="00195F82"/>
    <w:rsid w:val="001A1A17"/>
    <w:rsid w:val="001A3FF8"/>
    <w:rsid w:val="001A74BD"/>
    <w:rsid w:val="001B0684"/>
    <w:rsid w:val="001B3EAA"/>
    <w:rsid w:val="001B587C"/>
    <w:rsid w:val="001B6F22"/>
    <w:rsid w:val="001C0E8D"/>
    <w:rsid w:val="001C1310"/>
    <w:rsid w:val="001C51E1"/>
    <w:rsid w:val="001C6DA9"/>
    <w:rsid w:val="001D0C66"/>
    <w:rsid w:val="001D3058"/>
    <w:rsid w:val="001D4E99"/>
    <w:rsid w:val="001D540E"/>
    <w:rsid w:val="001D7C1E"/>
    <w:rsid w:val="001E3D72"/>
    <w:rsid w:val="001F7394"/>
    <w:rsid w:val="00201B9E"/>
    <w:rsid w:val="002073B7"/>
    <w:rsid w:val="00210340"/>
    <w:rsid w:val="002108EA"/>
    <w:rsid w:val="00211FC7"/>
    <w:rsid w:val="00212932"/>
    <w:rsid w:val="00217457"/>
    <w:rsid w:val="002220E6"/>
    <w:rsid w:val="00222602"/>
    <w:rsid w:val="002243CF"/>
    <w:rsid w:val="00224A9B"/>
    <w:rsid w:val="00225216"/>
    <w:rsid w:val="00232A8F"/>
    <w:rsid w:val="00232AB2"/>
    <w:rsid w:val="0023408E"/>
    <w:rsid w:val="002340BE"/>
    <w:rsid w:val="002352B3"/>
    <w:rsid w:val="00235FAC"/>
    <w:rsid w:val="00237D1E"/>
    <w:rsid w:val="0025482B"/>
    <w:rsid w:val="002552BF"/>
    <w:rsid w:val="00256298"/>
    <w:rsid w:val="002608CB"/>
    <w:rsid w:val="00260A23"/>
    <w:rsid w:val="002639B7"/>
    <w:rsid w:val="0026439D"/>
    <w:rsid w:val="002661A7"/>
    <w:rsid w:val="00266D3E"/>
    <w:rsid w:val="00267986"/>
    <w:rsid w:val="00270927"/>
    <w:rsid w:val="00270ED1"/>
    <w:rsid w:val="00271BD8"/>
    <w:rsid w:val="002760AE"/>
    <w:rsid w:val="00276910"/>
    <w:rsid w:val="002803E7"/>
    <w:rsid w:val="00280F7E"/>
    <w:rsid w:val="00282751"/>
    <w:rsid w:val="0028499C"/>
    <w:rsid w:val="00286AB4"/>
    <w:rsid w:val="002878F4"/>
    <w:rsid w:val="00291BA5"/>
    <w:rsid w:val="00292E6F"/>
    <w:rsid w:val="002970B8"/>
    <w:rsid w:val="002A0F83"/>
    <w:rsid w:val="002A5AD5"/>
    <w:rsid w:val="002A5F8B"/>
    <w:rsid w:val="002B0F47"/>
    <w:rsid w:val="002B2194"/>
    <w:rsid w:val="002B27B3"/>
    <w:rsid w:val="002C1038"/>
    <w:rsid w:val="002C4389"/>
    <w:rsid w:val="002C499D"/>
    <w:rsid w:val="002C7684"/>
    <w:rsid w:val="002D478B"/>
    <w:rsid w:val="002D7259"/>
    <w:rsid w:val="002E04E5"/>
    <w:rsid w:val="002E1596"/>
    <w:rsid w:val="002E3B45"/>
    <w:rsid w:val="002E43FE"/>
    <w:rsid w:val="002E533D"/>
    <w:rsid w:val="002F1DBE"/>
    <w:rsid w:val="002F2F97"/>
    <w:rsid w:val="003018C6"/>
    <w:rsid w:val="003022BB"/>
    <w:rsid w:val="00303B3B"/>
    <w:rsid w:val="00304785"/>
    <w:rsid w:val="00304B9D"/>
    <w:rsid w:val="00305DD6"/>
    <w:rsid w:val="00313A84"/>
    <w:rsid w:val="0031535F"/>
    <w:rsid w:val="0031670F"/>
    <w:rsid w:val="00320C05"/>
    <w:rsid w:val="00321188"/>
    <w:rsid w:val="00322ED5"/>
    <w:rsid w:val="0032642B"/>
    <w:rsid w:val="00326465"/>
    <w:rsid w:val="0032758E"/>
    <w:rsid w:val="00330144"/>
    <w:rsid w:val="003309A6"/>
    <w:rsid w:val="003319A6"/>
    <w:rsid w:val="00334A16"/>
    <w:rsid w:val="003358E2"/>
    <w:rsid w:val="0033717E"/>
    <w:rsid w:val="00340384"/>
    <w:rsid w:val="00341414"/>
    <w:rsid w:val="00341D60"/>
    <w:rsid w:val="00342298"/>
    <w:rsid w:val="00344638"/>
    <w:rsid w:val="00347254"/>
    <w:rsid w:val="00347C5E"/>
    <w:rsid w:val="00351B4B"/>
    <w:rsid w:val="00355EB7"/>
    <w:rsid w:val="00362349"/>
    <w:rsid w:val="00362628"/>
    <w:rsid w:val="00363E8B"/>
    <w:rsid w:val="00364847"/>
    <w:rsid w:val="003653AD"/>
    <w:rsid w:val="0037404C"/>
    <w:rsid w:val="00375121"/>
    <w:rsid w:val="00384C8A"/>
    <w:rsid w:val="003855DC"/>
    <w:rsid w:val="00391F8B"/>
    <w:rsid w:val="00393130"/>
    <w:rsid w:val="00395384"/>
    <w:rsid w:val="00396014"/>
    <w:rsid w:val="003A0F3A"/>
    <w:rsid w:val="003A6C81"/>
    <w:rsid w:val="003A7232"/>
    <w:rsid w:val="003A78E2"/>
    <w:rsid w:val="003B22A0"/>
    <w:rsid w:val="003B2AA0"/>
    <w:rsid w:val="003B55B7"/>
    <w:rsid w:val="003B7154"/>
    <w:rsid w:val="003C4E95"/>
    <w:rsid w:val="003C6572"/>
    <w:rsid w:val="003D10A9"/>
    <w:rsid w:val="003D3DA8"/>
    <w:rsid w:val="003D5D64"/>
    <w:rsid w:val="003E1204"/>
    <w:rsid w:val="003E5B92"/>
    <w:rsid w:val="003F0153"/>
    <w:rsid w:val="003F08AC"/>
    <w:rsid w:val="003F27C3"/>
    <w:rsid w:val="003F2811"/>
    <w:rsid w:val="003F2AC4"/>
    <w:rsid w:val="003F4825"/>
    <w:rsid w:val="003F64FC"/>
    <w:rsid w:val="00400DBB"/>
    <w:rsid w:val="00405939"/>
    <w:rsid w:val="004117FB"/>
    <w:rsid w:val="00413514"/>
    <w:rsid w:val="0041614A"/>
    <w:rsid w:val="00423007"/>
    <w:rsid w:val="004236D8"/>
    <w:rsid w:val="00425A9F"/>
    <w:rsid w:val="00430168"/>
    <w:rsid w:val="004319E7"/>
    <w:rsid w:val="00434411"/>
    <w:rsid w:val="00434544"/>
    <w:rsid w:val="004370BF"/>
    <w:rsid w:val="0044013B"/>
    <w:rsid w:val="00442CC5"/>
    <w:rsid w:val="0044374F"/>
    <w:rsid w:val="00446231"/>
    <w:rsid w:val="0044727D"/>
    <w:rsid w:val="004473DE"/>
    <w:rsid w:val="004537E6"/>
    <w:rsid w:val="004538CC"/>
    <w:rsid w:val="004540ED"/>
    <w:rsid w:val="00460865"/>
    <w:rsid w:val="00461080"/>
    <w:rsid w:val="004633EB"/>
    <w:rsid w:val="00463C15"/>
    <w:rsid w:val="00466E87"/>
    <w:rsid w:val="004706F0"/>
    <w:rsid w:val="00470D1A"/>
    <w:rsid w:val="00470E31"/>
    <w:rsid w:val="00473940"/>
    <w:rsid w:val="004774EF"/>
    <w:rsid w:val="00477CF1"/>
    <w:rsid w:val="0048598F"/>
    <w:rsid w:val="00490821"/>
    <w:rsid w:val="00493E6B"/>
    <w:rsid w:val="00493FF8"/>
    <w:rsid w:val="00494DB5"/>
    <w:rsid w:val="004A2DAB"/>
    <w:rsid w:val="004B2CC5"/>
    <w:rsid w:val="004B42F4"/>
    <w:rsid w:val="004B7045"/>
    <w:rsid w:val="004C21BB"/>
    <w:rsid w:val="004C5BC4"/>
    <w:rsid w:val="004C6579"/>
    <w:rsid w:val="004D02C0"/>
    <w:rsid w:val="004D5362"/>
    <w:rsid w:val="004E235B"/>
    <w:rsid w:val="004E26CD"/>
    <w:rsid w:val="004E3101"/>
    <w:rsid w:val="004E7DBA"/>
    <w:rsid w:val="004F0F85"/>
    <w:rsid w:val="004F3D7E"/>
    <w:rsid w:val="004F5658"/>
    <w:rsid w:val="004F57B5"/>
    <w:rsid w:val="004F7063"/>
    <w:rsid w:val="00500554"/>
    <w:rsid w:val="0050698F"/>
    <w:rsid w:val="00507948"/>
    <w:rsid w:val="00514D28"/>
    <w:rsid w:val="00516AA2"/>
    <w:rsid w:val="00525CA3"/>
    <w:rsid w:val="00527A89"/>
    <w:rsid w:val="005319A8"/>
    <w:rsid w:val="00533172"/>
    <w:rsid w:val="005334DC"/>
    <w:rsid w:val="00534C60"/>
    <w:rsid w:val="00537AF8"/>
    <w:rsid w:val="00541022"/>
    <w:rsid w:val="005424B4"/>
    <w:rsid w:val="005445EE"/>
    <w:rsid w:val="0054562F"/>
    <w:rsid w:val="00554053"/>
    <w:rsid w:val="00562D49"/>
    <w:rsid w:val="00564CA6"/>
    <w:rsid w:val="005661D6"/>
    <w:rsid w:val="00572CE4"/>
    <w:rsid w:val="00572EC9"/>
    <w:rsid w:val="00575EA4"/>
    <w:rsid w:val="005778D8"/>
    <w:rsid w:val="00580DA6"/>
    <w:rsid w:val="0058304B"/>
    <w:rsid w:val="00583523"/>
    <w:rsid w:val="00583CD1"/>
    <w:rsid w:val="00586B70"/>
    <w:rsid w:val="00590952"/>
    <w:rsid w:val="00594A05"/>
    <w:rsid w:val="00594B8D"/>
    <w:rsid w:val="0059534F"/>
    <w:rsid w:val="005A077D"/>
    <w:rsid w:val="005A0947"/>
    <w:rsid w:val="005A25ED"/>
    <w:rsid w:val="005B393F"/>
    <w:rsid w:val="005B6A78"/>
    <w:rsid w:val="005B6C98"/>
    <w:rsid w:val="005C2958"/>
    <w:rsid w:val="005C3523"/>
    <w:rsid w:val="005C7480"/>
    <w:rsid w:val="005D30F3"/>
    <w:rsid w:val="005D46C4"/>
    <w:rsid w:val="005D55FF"/>
    <w:rsid w:val="005D588F"/>
    <w:rsid w:val="005D679B"/>
    <w:rsid w:val="005D7AA7"/>
    <w:rsid w:val="005E0766"/>
    <w:rsid w:val="005E20E5"/>
    <w:rsid w:val="005E5ED4"/>
    <w:rsid w:val="005E62D6"/>
    <w:rsid w:val="005F583C"/>
    <w:rsid w:val="00601494"/>
    <w:rsid w:val="00601552"/>
    <w:rsid w:val="006024F2"/>
    <w:rsid w:val="00604460"/>
    <w:rsid w:val="0060654D"/>
    <w:rsid w:val="00611298"/>
    <w:rsid w:val="0061581D"/>
    <w:rsid w:val="00616A5A"/>
    <w:rsid w:val="006219BD"/>
    <w:rsid w:val="00623533"/>
    <w:rsid w:val="006275B6"/>
    <w:rsid w:val="00632028"/>
    <w:rsid w:val="0063273A"/>
    <w:rsid w:val="00632783"/>
    <w:rsid w:val="00633A5C"/>
    <w:rsid w:val="00636719"/>
    <w:rsid w:val="00641947"/>
    <w:rsid w:val="00641C22"/>
    <w:rsid w:val="006421EA"/>
    <w:rsid w:val="00646B73"/>
    <w:rsid w:val="00647B38"/>
    <w:rsid w:val="00652C80"/>
    <w:rsid w:val="00653810"/>
    <w:rsid w:val="00654EF5"/>
    <w:rsid w:val="0065638A"/>
    <w:rsid w:val="006627C2"/>
    <w:rsid w:val="006653D5"/>
    <w:rsid w:val="00666210"/>
    <w:rsid w:val="00667123"/>
    <w:rsid w:val="006674BA"/>
    <w:rsid w:val="00667843"/>
    <w:rsid w:val="00667EAD"/>
    <w:rsid w:val="006712F6"/>
    <w:rsid w:val="00671805"/>
    <w:rsid w:val="006732F8"/>
    <w:rsid w:val="00674507"/>
    <w:rsid w:val="00675EEB"/>
    <w:rsid w:val="00682130"/>
    <w:rsid w:val="00685035"/>
    <w:rsid w:val="00685B72"/>
    <w:rsid w:val="0069476D"/>
    <w:rsid w:val="006A0CC4"/>
    <w:rsid w:val="006A20D7"/>
    <w:rsid w:val="006A24FC"/>
    <w:rsid w:val="006A3416"/>
    <w:rsid w:val="006A42E5"/>
    <w:rsid w:val="006A4818"/>
    <w:rsid w:val="006A54F7"/>
    <w:rsid w:val="006A59AF"/>
    <w:rsid w:val="006B0340"/>
    <w:rsid w:val="006B07F4"/>
    <w:rsid w:val="006B2413"/>
    <w:rsid w:val="006B529B"/>
    <w:rsid w:val="006B5FD9"/>
    <w:rsid w:val="006B7115"/>
    <w:rsid w:val="006B7A17"/>
    <w:rsid w:val="006C1F4B"/>
    <w:rsid w:val="006C5F4A"/>
    <w:rsid w:val="006C694B"/>
    <w:rsid w:val="006C75DC"/>
    <w:rsid w:val="006D2045"/>
    <w:rsid w:val="006D216A"/>
    <w:rsid w:val="006D3BE7"/>
    <w:rsid w:val="006D5AA5"/>
    <w:rsid w:val="006D5C9E"/>
    <w:rsid w:val="006E01E6"/>
    <w:rsid w:val="006E19AE"/>
    <w:rsid w:val="006E25D6"/>
    <w:rsid w:val="006E399F"/>
    <w:rsid w:val="006E687A"/>
    <w:rsid w:val="006F2169"/>
    <w:rsid w:val="006F2B02"/>
    <w:rsid w:val="006F2EDC"/>
    <w:rsid w:val="006F7E02"/>
    <w:rsid w:val="00704414"/>
    <w:rsid w:val="00713B00"/>
    <w:rsid w:val="007238DE"/>
    <w:rsid w:val="00725F6A"/>
    <w:rsid w:val="00726943"/>
    <w:rsid w:val="00730271"/>
    <w:rsid w:val="00731CB0"/>
    <w:rsid w:val="007403A5"/>
    <w:rsid w:val="00740F20"/>
    <w:rsid w:val="00744322"/>
    <w:rsid w:val="0074527A"/>
    <w:rsid w:val="007468B5"/>
    <w:rsid w:val="007515EE"/>
    <w:rsid w:val="00752672"/>
    <w:rsid w:val="0075526A"/>
    <w:rsid w:val="00761113"/>
    <w:rsid w:val="00763797"/>
    <w:rsid w:val="00763A1D"/>
    <w:rsid w:val="00770DAA"/>
    <w:rsid w:val="007713FD"/>
    <w:rsid w:val="00772730"/>
    <w:rsid w:val="00773BBC"/>
    <w:rsid w:val="007845F7"/>
    <w:rsid w:val="00785C66"/>
    <w:rsid w:val="007861E4"/>
    <w:rsid w:val="007877EA"/>
    <w:rsid w:val="00791CAC"/>
    <w:rsid w:val="00797059"/>
    <w:rsid w:val="007A2468"/>
    <w:rsid w:val="007A3851"/>
    <w:rsid w:val="007A40FF"/>
    <w:rsid w:val="007A49F2"/>
    <w:rsid w:val="007A50E3"/>
    <w:rsid w:val="007A69CC"/>
    <w:rsid w:val="007B4AC8"/>
    <w:rsid w:val="007D4871"/>
    <w:rsid w:val="007D58E9"/>
    <w:rsid w:val="007D5F59"/>
    <w:rsid w:val="007D711E"/>
    <w:rsid w:val="007D79CC"/>
    <w:rsid w:val="007E18FD"/>
    <w:rsid w:val="007E6C01"/>
    <w:rsid w:val="007E7A80"/>
    <w:rsid w:val="00800691"/>
    <w:rsid w:val="008046D9"/>
    <w:rsid w:val="008063CD"/>
    <w:rsid w:val="0082031C"/>
    <w:rsid w:val="00830080"/>
    <w:rsid w:val="008304B2"/>
    <w:rsid w:val="00831CAE"/>
    <w:rsid w:val="00831E70"/>
    <w:rsid w:val="00832FAE"/>
    <w:rsid w:val="00833B5B"/>
    <w:rsid w:val="008411F3"/>
    <w:rsid w:val="00842998"/>
    <w:rsid w:val="008438D8"/>
    <w:rsid w:val="00844348"/>
    <w:rsid w:val="008467F2"/>
    <w:rsid w:val="008509C8"/>
    <w:rsid w:val="008523CE"/>
    <w:rsid w:val="00854FFC"/>
    <w:rsid w:val="00855A9F"/>
    <w:rsid w:val="00856283"/>
    <w:rsid w:val="00857653"/>
    <w:rsid w:val="00860F06"/>
    <w:rsid w:val="008631BB"/>
    <w:rsid w:val="00864906"/>
    <w:rsid w:val="00867D31"/>
    <w:rsid w:val="00871966"/>
    <w:rsid w:val="008737B7"/>
    <w:rsid w:val="00877AF2"/>
    <w:rsid w:val="00880FAB"/>
    <w:rsid w:val="00882BDE"/>
    <w:rsid w:val="00883804"/>
    <w:rsid w:val="00883AA9"/>
    <w:rsid w:val="008854BB"/>
    <w:rsid w:val="008858BF"/>
    <w:rsid w:val="0089399B"/>
    <w:rsid w:val="008A30F4"/>
    <w:rsid w:val="008A772A"/>
    <w:rsid w:val="008B7D49"/>
    <w:rsid w:val="008C1B70"/>
    <w:rsid w:val="008C266D"/>
    <w:rsid w:val="008C3CF4"/>
    <w:rsid w:val="008C3EEB"/>
    <w:rsid w:val="008C79EF"/>
    <w:rsid w:val="008D1EC0"/>
    <w:rsid w:val="008D4A82"/>
    <w:rsid w:val="008D6C53"/>
    <w:rsid w:val="008E1613"/>
    <w:rsid w:val="008E1C08"/>
    <w:rsid w:val="008E265B"/>
    <w:rsid w:val="008E5326"/>
    <w:rsid w:val="008F2DAB"/>
    <w:rsid w:val="008F3474"/>
    <w:rsid w:val="00901099"/>
    <w:rsid w:val="00902BA2"/>
    <w:rsid w:val="0090302A"/>
    <w:rsid w:val="0090509F"/>
    <w:rsid w:val="0091167F"/>
    <w:rsid w:val="0091523E"/>
    <w:rsid w:val="009167F4"/>
    <w:rsid w:val="009173B7"/>
    <w:rsid w:val="00920BC3"/>
    <w:rsid w:val="0092332C"/>
    <w:rsid w:val="009250D5"/>
    <w:rsid w:val="009268B6"/>
    <w:rsid w:val="0092751B"/>
    <w:rsid w:val="00927FE5"/>
    <w:rsid w:val="00931EE0"/>
    <w:rsid w:val="0093215D"/>
    <w:rsid w:val="009323FC"/>
    <w:rsid w:val="00932B82"/>
    <w:rsid w:val="00933A95"/>
    <w:rsid w:val="00936C13"/>
    <w:rsid w:val="00937D3B"/>
    <w:rsid w:val="00942254"/>
    <w:rsid w:val="00946C12"/>
    <w:rsid w:val="00950541"/>
    <w:rsid w:val="00955FD7"/>
    <w:rsid w:val="00956445"/>
    <w:rsid w:val="0095667C"/>
    <w:rsid w:val="0095740E"/>
    <w:rsid w:val="00960278"/>
    <w:rsid w:val="00962E66"/>
    <w:rsid w:val="00964D2F"/>
    <w:rsid w:val="009674D0"/>
    <w:rsid w:val="009767F1"/>
    <w:rsid w:val="00980020"/>
    <w:rsid w:val="00980055"/>
    <w:rsid w:val="009844B5"/>
    <w:rsid w:val="009969F6"/>
    <w:rsid w:val="00997C95"/>
    <w:rsid w:val="009A1256"/>
    <w:rsid w:val="009A377C"/>
    <w:rsid w:val="009A5CBD"/>
    <w:rsid w:val="009B06B5"/>
    <w:rsid w:val="009B50DF"/>
    <w:rsid w:val="009B622F"/>
    <w:rsid w:val="009C0929"/>
    <w:rsid w:val="009C2FB4"/>
    <w:rsid w:val="009C79DB"/>
    <w:rsid w:val="009D0F12"/>
    <w:rsid w:val="009E02EF"/>
    <w:rsid w:val="009E23AB"/>
    <w:rsid w:val="009E2C24"/>
    <w:rsid w:val="009E5890"/>
    <w:rsid w:val="009E6BC4"/>
    <w:rsid w:val="009E7C85"/>
    <w:rsid w:val="009F2615"/>
    <w:rsid w:val="009F6DBE"/>
    <w:rsid w:val="009F6EEC"/>
    <w:rsid w:val="00A020D3"/>
    <w:rsid w:val="00A05A8B"/>
    <w:rsid w:val="00A06051"/>
    <w:rsid w:val="00A1052E"/>
    <w:rsid w:val="00A11051"/>
    <w:rsid w:val="00A13DAB"/>
    <w:rsid w:val="00A143A7"/>
    <w:rsid w:val="00A17F73"/>
    <w:rsid w:val="00A21020"/>
    <w:rsid w:val="00A223D4"/>
    <w:rsid w:val="00A2353C"/>
    <w:rsid w:val="00A24E5D"/>
    <w:rsid w:val="00A31AD6"/>
    <w:rsid w:val="00A32CF7"/>
    <w:rsid w:val="00A3541D"/>
    <w:rsid w:val="00A4630F"/>
    <w:rsid w:val="00A5560B"/>
    <w:rsid w:val="00A55E52"/>
    <w:rsid w:val="00A628EB"/>
    <w:rsid w:val="00A64B18"/>
    <w:rsid w:val="00A6621D"/>
    <w:rsid w:val="00A67BA8"/>
    <w:rsid w:val="00A73897"/>
    <w:rsid w:val="00A75866"/>
    <w:rsid w:val="00A76093"/>
    <w:rsid w:val="00A761DB"/>
    <w:rsid w:val="00A81BC3"/>
    <w:rsid w:val="00A95DE4"/>
    <w:rsid w:val="00A97428"/>
    <w:rsid w:val="00AB0027"/>
    <w:rsid w:val="00AB070B"/>
    <w:rsid w:val="00AB19EB"/>
    <w:rsid w:val="00AB35E1"/>
    <w:rsid w:val="00AC05B5"/>
    <w:rsid w:val="00AC0943"/>
    <w:rsid w:val="00AC31AC"/>
    <w:rsid w:val="00AC34A0"/>
    <w:rsid w:val="00AC4678"/>
    <w:rsid w:val="00AC68D4"/>
    <w:rsid w:val="00AC7649"/>
    <w:rsid w:val="00AD2DEE"/>
    <w:rsid w:val="00AD3DB7"/>
    <w:rsid w:val="00AD4624"/>
    <w:rsid w:val="00AD5A6D"/>
    <w:rsid w:val="00AD6EF0"/>
    <w:rsid w:val="00AE1BE3"/>
    <w:rsid w:val="00AE6C26"/>
    <w:rsid w:val="00AF4892"/>
    <w:rsid w:val="00AF4BD6"/>
    <w:rsid w:val="00AF59E7"/>
    <w:rsid w:val="00B0378F"/>
    <w:rsid w:val="00B04FE9"/>
    <w:rsid w:val="00B060CF"/>
    <w:rsid w:val="00B061B3"/>
    <w:rsid w:val="00B06331"/>
    <w:rsid w:val="00B064CE"/>
    <w:rsid w:val="00B21F5B"/>
    <w:rsid w:val="00B22364"/>
    <w:rsid w:val="00B26EAF"/>
    <w:rsid w:val="00B27473"/>
    <w:rsid w:val="00B27C92"/>
    <w:rsid w:val="00B321A6"/>
    <w:rsid w:val="00B35C56"/>
    <w:rsid w:val="00B3639E"/>
    <w:rsid w:val="00B36E48"/>
    <w:rsid w:val="00B40367"/>
    <w:rsid w:val="00B43FA9"/>
    <w:rsid w:val="00B446A8"/>
    <w:rsid w:val="00B50C1A"/>
    <w:rsid w:val="00B54641"/>
    <w:rsid w:val="00B54AB3"/>
    <w:rsid w:val="00B5760D"/>
    <w:rsid w:val="00B57A43"/>
    <w:rsid w:val="00B602E8"/>
    <w:rsid w:val="00B607E9"/>
    <w:rsid w:val="00B639E3"/>
    <w:rsid w:val="00B64498"/>
    <w:rsid w:val="00B71A6F"/>
    <w:rsid w:val="00B76565"/>
    <w:rsid w:val="00B775CF"/>
    <w:rsid w:val="00B817F4"/>
    <w:rsid w:val="00B8273C"/>
    <w:rsid w:val="00B87073"/>
    <w:rsid w:val="00B879A7"/>
    <w:rsid w:val="00B87AF7"/>
    <w:rsid w:val="00B91292"/>
    <w:rsid w:val="00B919FC"/>
    <w:rsid w:val="00B927E5"/>
    <w:rsid w:val="00B92838"/>
    <w:rsid w:val="00B973C1"/>
    <w:rsid w:val="00BA0707"/>
    <w:rsid w:val="00BA75C0"/>
    <w:rsid w:val="00BB070B"/>
    <w:rsid w:val="00BB0915"/>
    <w:rsid w:val="00BB20C5"/>
    <w:rsid w:val="00BB2A28"/>
    <w:rsid w:val="00BB4AE1"/>
    <w:rsid w:val="00BB7C09"/>
    <w:rsid w:val="00BC69AB"/>
    <w:rsid w:val="00BD0CC6"/>
    <w:rsid w:val="00BD53D5"/>
    <w:rsid w:val="00BD756F"/>
    <w:rsid w:val="00BE31E0"/>
    <w:rsid w:val="00BE7B69"/>
    <w:rsid w:val="00BE7FE5"/>
    <w:rsid w:val="00BF0F83"/>
    <w:rsid w:val="00BF1E94"/>
    <w:rsid w:val="00BF274A"/>
    <w:rsid w:val="00BF331F"/>
    <w:rsid w:val="00BF552A"/>
    <w:rsid w:val="00C06B61"/>
    <w:rsid w:val="00C0724C"/>
    <w:rsid w:val="00C11038"/>
    <w:rsid w:val="00C1519F"/>
    <w:rsid w:val="00C15A69"/>
    <w:rsid w:val="00C218C5"/>
    <w:rsid w:val="00C2731D"/>
    <w:rsid w:val="00C30253"/>
    <w:rsid w:val="00C30AD7"/>
    <w:rsid w:val="00C31776"/>
    <w:rsid w:val="00C36391"/>
    <w:rsid w:val="00C4513C"/>
    <w:rsid w:val="00C46C99"/>
    <w:rsid w:val="00C5310A"/>
    <w:rsid w:val="00C56501"/>
    <w:rsid w:val="00C5771A"/>
    <w:rsid w:val="00C63B9E"/>
    <w:rsid w:val="00C64D4C"/>
    <w:rsid w:val="00C6745D"/>
    <w:rsid w:val="00C67BD2"/>
    <w:rsid w:val="00C704F7"/>
    <w:rsid w:val="00C71F92"/>
    <w:rsid w:val="00C74FB3"/>
    <w:rsid w:val="00C75E5A"/>
    <w:rsid w:val="00C760A3"/>
    <w:rsid w:val="00C76383"/>
    <w:rsid w:val="00C77D83"/>
    <w:rsid w:val="00C803EC"/>
    <w:rsid w:val="00C80B52"/>
    <w:rsid w:val="00C85EE1"/>
    <w:rsid w:val="00C862F6"/>
    <w:rsid w:val="00C86CFD"/>
    <w:rsid w:val="00C919F2"/>
    <w:rsid w:val="00CA2FE7"/>
    <w:rsid w:val="00CB3DCB"/>
    <w:rsid w:val="00CB50AC"/>
    <w:rsid w:val="00CB7271"/>
    <w:rsid w:val="00CC3F5B"/>
    <w:rsid w:val="00CC49BE"/>
    <w:rsid w:val="00CC54BD"/>
    <w:rsid w:val="00CC7162"/>
    <w:rsid w:val="00CC7A6E"/>
    <w:rsid w:val="00CD016A"/>
    <w:rsid w:val="00CD082F"/>
    <w:rsid w:val="00CD0AD3"/>
    <w:rsid w:val="00CD36CF"/>
    <w:rsid w:val="00CD3D9E"/>
    <w:rsid w:val="00CE02E3"/>
    <w:rsid w:val="00CE0696"/>
    <w:rsid w:val="00CE2C9C"/>
    <w:rsid w:val="00CF30CF"/>
    <w:rsid w:val="00CF6097"/>
    <w:rsid w:val="00CF6B82"/>
    <w:rsid w:val="00D00E6A"/>
    <w:rsid w:val="00D07153"/>
    <w:rsid w:val="00D10CA9"/>
    <w:rsid w:val="00D137EB"/>
    <w:rsid w:val="00D13A23"/>
    <w:rsid w:val="00D15ECD"/>
    <w:rsid w:val="00D20465"/>
    <w:rsid w:val="00D20E78"/>
    <w:rsid w:val="00D274FD"/>
    <w:rsid w:val="00D3077B"/>
    <w:rsid w:val="00D30BCD"/>
    <w:rsid w:val="00D30D5D"/>
    <w:rsid w:val="00D32D25"/>
    <w:rsid w:val="00D33876"/>
    <w:rsid w:val="00D35B21"/>
    <w:rsid w:val="00D404E3"/>
    <w:rsid w:val="00D40971"/>
    <w:rsid w:val="00D416F2"/>
    <w:rsid w:val="00D4325E"/>
    <w:rsid w:val="00D4382E"/>
    <w:rsid w:val="00D43AE5"/>
    <w:rsid w:val="00D468BF"/>
    <w:rsid w:val="00D472F1"/>
    <w:rsid w:val="00D51100"/>
    <w:rsid w:val="00D521AF"/>
    <w:rsid w:val="00D679BA"/>
    <w:rsid w:val="00D71087"/>
    <w:rsid w:val="00D73C74"/>
    <w:rsid w:val="00D75F57"/>
    <w:rsid w:val="00D81B44"/>
    <w:rsid w:val="00D8415A"/>
    <w:rsid w:val="00D87481"/>
    <w:rsid w:val="00D9082C"/>
    <w:rsid w:val="00D92498"/>
    <w:rsid w:val="00D937FD"/>
    <w:rsid w:val="00D94A2A"/>
    <w:rsid w:val="00D96B63"/>
    <w:rsid w:val="00DA290C"/>
    <w:rsid w:val="00DA59A9"/>
    <w:rsid w:val="00DB251A"/>
    <w:rsid w:val="00DB2713"/>
    <w:rsid w:val="00DB7718"/>
    <w:rsid w:val="00DB7E4B"/>
    <w:rsid w:val="00DC2A11"/>
    <w:rsid w:val="00DC4B75"/>
    <w:rsid w:val="00DC5454"/>
    <w:rsid w:val="00DD162A"/>
    <w:rsid w:val="00DE0D6D"/>
    <w:rsid w:val="00DE12E7"/>
    <w:rsid w:val="00DE5FE0"/>
    <w:rsid w:val="00DE61F1"/>
    <w:rsid w:val="00DF0116"/>
    <w:rsid w:val="00DF3AD2"/>
    <w:rsid w:val="00DF48A7"/>
    <w:rsid w:val="00DF4CA7"/>
    <w:rsid w:val="00DF610F"/>
    <w:rsid w:val="00DF6C75"/>
    <w:rsid w:val="00DF71DA"/>
    <w:rsid w:val="00E000C9"/>
    <w:rsid w:val="00E00F5C"/>
    <w:rsid w:val="00E02DF7"/>
    <w:rsid w:val="00E054B5"/>
    <w:rsid w:val="00E05919"/>
    <w:rsid w:val="00E061E1"/>
    <w:rsid w:val="00E07102"/>
    <w:rsid w:val="00E11D3A"/>
    <w:rsid w:val="00E14829"/>
    <w:rsid w:val="00E149C7"/>
    <w:rsid w:val="00E16486"/>
    <w:rsid w:val="00E21ED7"/>
    <w:rsid w:val="00E25E02"/>
    <w:rsid w:val="00E33598"/>
    <w:rsid w:val="00E34881"/>
    <w:rsid w:val="00E34D41"/>
    <w:rsid w:val="00E36E72"/>
    <w:rsid w:val="00E4087C"/>
    <w:rsid w:val="00E4132A"/>
    <w:rsid w:val="00E42F0F"/>
    <w:rsid w:val="00E43243"/>
    <w:rsid w:val="00E43314"/>
    <w:rsid w:val="00E43A2F"/>
    <w:rsid w:val="00E4439F"/>
    <w:rsid w:val="00E46AE5"/>
    <w:rsid w:val="00E46C19"/>
    <w:rsid w:val="00E5222C"/>
    <w:rsid w:val="00E528EA"/>
    <w:rsid w:val="00E52E7E"/>
    <w:rsid w:val="00E53D3E"/>
    <w:rsid w:val="00E65630"/>
    <w:rsid w:val="00E65B55"/>
    <w:rsid w:val="00E74C5D"/>
    <w:rsid w:val="00E75949"/>
    <w:rsid w:val="00E82EE7"/>
    <w:rsid w:val="00E90B22"/>
    <w:rsid w:val="00E93991"/>
    <w:rsid w:val="00E93AC9"/>
    <w:rsid w:val="00E97D3E"/>
    <w:rsid w:val="00EA04FF"/>
    <w:rsid w:val="00EA1A9E"/>
    <w:rsid w:val="00EA57BC"/>
    <w:rsid w:val="00EA7390"/>
    <w:rsid w:val="00EB031C"/>
    <w:rsid w:val="00EB0365"/>
    <w:rsid w:val="00EB0F1B"/>
    <w:rsid w:val="00EB13AD"/>
    <w:rsid w:val="00EB173D"/>
    <w:rsid w:val="00EB494C"/>
    <w:rsid w:val="00EB4A20"/>
    <w:rsid w:val="00EB739A"/>
    <w:rsid w:val="00EC08C4"/>
    <w:rsid w:val="00EC4AE8"/>
    <w:rsid w:val="00ED0238"/>
    <w:rsid w:val="00ED1292"/>
    <w:rsid w:val="00ED1879"/>
    <w:rsid w:val="00ED1914"/>
    <w:rsid w:val="00ED34A9"/>
    <w:rsid w:val="00ED7514"/>
    <w:rsid w:val="00EE2A75"/>
    <w:rsid w:val="00EE4016"/>
    <w:rsid w:val="00EE549E"/>
    <w:rsid w:val="00EF4D83"/>
    <w:rsid w:val="00F06A10"/>
    <w:rsid w:val="00F11839"/>
    <w:rsid w:val="00F136E2"/>
    <w:rsid w:val="00F1479F"/>
    <w:rsid w:val="00F153FD"/>
    <w:rsid w:val="00F16245"/>
    <w:rsid w:val="00F24A7B"/>
    <w:rsid w:val="00F250AC"/>
    <w:rsid w:val="00F265F6"/>
    <w:rsid w:val="00F31CA6"/>
    <w:rsid w:val="00F32041"/>
    <w:rsid w:val="00F343F9"/>
    <w:rsid w:val="00F34E1A"/>
    <w:rsid w:val="00F34F0D"/>
    <w:rsid w:val="00F36196"/>
    <w:rsid w:val="00F44829"/>
    <w:rsid w:val="00F457FD"/>
    <w:rsid w:val="00F50630"/>
    <w:rsid w:val="00F50F1E"/>
    <w:rsid w:val="00F611E3"/>
    <w:rsid w:val="00F63B7B"/>
    <w:rsid w:val="00F65AA7"/>
    <w:rsid w:val="00F663DD"/>
    <w:rsid w:val="00F72CC5"/>
    <w:rsid w:val="00F734CA"/>
    <w:rsid w:val="00F73C4A"/>
    <w:rsid w:val="00F74A1E"/>
    <w:rsid w:val="00F758A8"/>
    <w:rsid w:val="00F75FB1"/>
    <w:rsid w:val="00F770E3"/>
    <w:rsid w:val="00F80006"/>
    <w:rsid w:val="00F80C3D"/>
    <w:rsid w:val="00F82C77"/>
    <w:rsid w:val="00F82D92"/>
    <w:rsid w:val="00F8350F"/>
    <w:rsid w:val="00F83F68"/>
    <w:rsid w:val="00F85879"/>
    <w:rsid w:val="00F86A52"/>
    <w:rsid w:val="00F87F34"/>
    <w:rsid w:val="00F91936"/>
    <w:rsid w:val="00F92A29"/>
    <w:rsid w:val="00F9548F"/>
    <w:rsid w:val="00F966CC"/>
    <w:rsid w:val="00FA182D"/>
    <w:rsid w:val="00FA5CB4"/>
    <w:rsid w:val="00FA6314"/>
    <w:rsid w:val="00FA7061"/>
    <w:rsid w:val="00FB1DA2"/>
    <w:rsid w:val="00FB2121"/>
    <w:rsid w:val="00FB215C"/>
    <w:rsid w:val="00FB4B15"/>
    <w:rsid w:val="00FB6674"/>
    <w:rsid w:val="00FC062E"/>
    <w:rsid w:val="00FC4596"/>
    <w:rsid w:val="00FC6712"/>
    <w:rsid w:val="00FD46C5"/>
    <w:rsid w:val="00FD4D82"/>
    <w:rsid w:val="00FD7C94"/>
    <w:rsid w:val="00FE06FE"/>
    <w:rsid w:val="00FE395B"/>
    <w:rsid w:val="00FE5E4B"/>
    <w:rsid w:val="00FF0AC8"/>
    <w:rsid w:val="00FF121D"/>
    <w:rsid w:val="00FF151E"/>
    <w:rsid w:val="00FF44B9"/>
    <w:rsid w:val="00FF57BB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5B728"/>
  <w15:docId w15:val="{D7C0B7E3-2799-4939-A2B7-329440D0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2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E18FD"/>
    <w:pPr>
      <w:keepNext/>
      <w:spacing w:before="24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46C12"/>
    <w:pPr>
      <w:keepNext/>
      <w:jc w:val="center"/>
      <w:outlineLvl w:val="1"/>
    </w:pPr>
    <w:rPr>
      <w:rFonts w:ascii="Book Antiqua" w:hAnsi="Book Antiqua"/>
      <w:b/>
      <w:bCs/>
      <w:sz w:val="32"/>
    </w:rPr>
  </w:style>
  <w:style w:type="paragraph" w:styleId="3">
    <w:name w:val="heading 3"/>
    <w:basedOn w:val="a"/>
    <w:next w:val="a"/>
    <w:qFormat/>
    <w:rsid w:val="00946C12"/>
    <w:pPr>
      <w:keepNext/>
      <w:jc w:val="center"/>
      <w:outlineLvl w:val="2"/>
    </w:pPr>
    <w:rPr>
      <w:sz w:val="44"/>
    </w:rPr>
  </w:style>
  <w:style w:type="paragraph" w:styleId="4">
    <w:name w:val="heading 4"/>
    <w:basedOn w:val="a"/>
    <w:next w:val="a"/>
    <w:link w:val="40"/>
    <w:qFormat/>
    <w:rsid w:val="00946C12"/>
    <w:pPr>
      <w:keepNext/>
      <w:ind w:left="360" w:firstLine="348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46C1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946C12"/>
    <w:pPr>
      <w:keepNext/>
      <w:ind w:firstLine="540"/>
      <w:jc w:val="both"/>
      <w:outlineLvl w:val="5"/>
    </w:pPr>
    <w:rPr>
      <w:sz w:val="28"/>
      <w:u w:val="single"/>
    </w:rPr>
  </w:style>
  <w:style w:type="paragraph" w:styleId="7">
    <w:name w:val="heading 7"/>
    <w:basedOn w:val="a"/>
    <w:next w:val="a"/>
    <w:qFormat/>
    <w:rsid w:val="00946C12"/>
    <w:pPr>
      <w:keepNext/>
      <w:ind w:left="708" w:hanging="168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946C12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946C12"/>
    <w:pPr>
      <w:keepNext/>
      <w:ind w:left="900"/>
      <w:jc w:val="both"/>
      <w:outlineLvl w:val="8"/>
    </w:pPr>
    <w:rPr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46C12"/>
    <w:pPr>
      <w:jc w:val="center"/>
    </w:pPr>
    <w:rPr>
      <w:b/>
      <w:bCs/>
      <w:sz w:val="32"/>
    </w:rPr>
  </w:style>
  <w:style w:type="paragraph" w:styleId="a4">
    <w:name w:val="Body Text Indent"/>
    <w:basedOn w:val="a"/>
    <w:link w:val="a5"/>
    <w:rsid w:val="00946C12"/>
    <w:pPr>
      <w:ind w:left="360" w:firstLine="360"/>
      <w:jc w:val="both"/>
    </w:pPr>
  </w:style>
  <w:style w:type="paragraph" w:styleId="a6">
    <w:name w:val="Body Text"/>
    <w:basedOn w:val="a"/>
    <w:link w:val="a7"/>
    <w:rsid w:val="00946C12"/>
    <w:rPr>
      <w:sz w:val="28"/>
    </w:rPr>
  </w:style>
  <w:style w:type="paragraph" w:styleId="20">
    <w:name w:val="Body Text Indent 2"/>
    <w:basedOn w:val="a"/>
    <w:rsid w:val="00946C12"/>
    <w:pPr>
      <w:numPr>
        <w:ilvl w:val="12"/>
      </w:numPr>
      <w:ind w:firstLine="540"/>
      <w:jc w:val="both"/>
    </w:pPr>
  </w:style>
  <w:style w:type="paragraph" w:styleId="30">
    <w:name w:val="Body Text Indent 3"/>
    <w:basedOn w:val="a"/>
    <w:rsid w:val="00946C12"/>
    <w:pPr>
      <w:ind w:firstLine="540"/>
      <w:jc w:val="both"/>
    </w:pPr>
    <w:rPr>
      <w:sz w:val="28"/>
    </w:rPr>
  </w:style>
  <w:style w:type="paragraph" w:styleId="21">
    <w:name w:val="Body Text 2"/>
    <w:basedOn w:val="a"/>
    <w:rsid w:val="00946C12"/>
    <w:rPr>
      <w:sz w:val="32"/>
    </w:rPr>
  </w:style>
  <w:style w:type="paragraph" w:styleId="31">
    <w:name w:val="Body Text 3"/>
    <w:basedOn w:val="a"/>
    <w:rsid w:val="00946C12"/>
    <w:pPr>
      <w:jc w:val="both"/>
    </w:pPr>
    <w:rPr>
      <w:bCs/>
      <w:sz w:val="28"/>
    </w:rPr>
  </w:style>
  <w:style w:type="character" w:styleId="a8">
    <w:name w:val="Emphasis"/>
    <w:basedOn w:val="a0"/>
    <w:qFormat/>
    <w:rsid w:val="00946C12"/>
    <w:rPr>
      <w:i/>
      <w:iCs/>
    </w:rPr>
  </w:style>
  <w:style w:type="paragraph" w:styleId="a9">
    <w:name w:val="header"/>
    <w:basedOn w:val="a"/>
    <w:rsid w:val="00EB0365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EB0365"/>
    <w:pPr>
      <w:tabs>
        <w:tab w:val="center" w:pos="4677"/>
        <w:tab w:val="right" w:pos="9355"/>
      </w:tabs>
    </w:pPr>
  </w:style>
  <w:style w:type="character" w:customStyle="1" w:styleId="spelle">
    <w:name w:val="spelle"/>
    <w:basedOn w:val="a0"/>
    <w:rsid w:val="00C5771A"/>
  </w:style>
  <w:style w:type="character" w:styleId="ac">
    <w:name w:val="page number"/>
    <w:basedOn w:val="a0"/>
    <w:rsid w:val="009250D5"/>
  </w:style>
  <w:style w:type="paragraph" w:styleId="ad">
    <w:name w:val="Balloon Text"/>
    <w:basedOn w:val="a"/>
    <w:semiHidden/>
    <w:rsid w:val="00AD6EF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950541"/>
    <w:pPr>
      <w:ind w:left="708"/>
    </w:pPr>
  </w:style>
  <w:style w:type="paragraph" w:styleId="af">
    <w:name w:val="Normal (Web)"/>
    <w:basedOn w:val="a"/>
    <w:uiPriority w:val="99"/>
    <w:unhideWhenUsed/>
    <w:rsid w:val="00FD7C94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FD7C94"/>
    <w:rPr>
      <w:b/>
      <w:bCs/>
    </w:rPr>
  </w:style>
  <w:style w:type="character" w:customStyle="1" w:styleId="11">
    <w:name w:val="Заголовок №1_"/>
    <w:basedOn w:val="a0"/>
    <w:link w:val="12"/>
    <w:rsid w:val="00572EC9"/>
    <w:rPr>
      <w:sz w:val="31"/>
      <w:szCs w:val="31"/>
      <w:shd w:val="clear" w:color="auto" w:fill="FFFFFF"/>
    </w:rPr>
  </w:style>
  <w:style w:type="character" w:customStyle="1" w:styleId="af1">
    <w:name w:val="Основной текст_"/>
    <w:basedOn w:val="a0"/>
    <w:link w:val="13"/>
    <w:rsid w:val="00572EC9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572EC9"/>
    <w:pPr>
      <w:shd w:val="clear" w:color="auto" w:fill="FFFFFF"/>
      <w:spacing w:after="420" w:line="0" w:lineRule="atLeast"/>
      <w:outlineLvl w:val="0"/>
    </w:pPr>
    <w:rPr>
      <w:sz w:val="31"/>
      <w:szCs w:val="31"/>
    </w:rPr>
  </w:style>
  <w:style w:type="paragraph" w:customStyle="1" w:styleId="13">
    <w:name w:val="Основной текст1"/>
    <w:basedOn w:val="a"/>
    <w:link w:val="af1"/>
    <w:rsid w:val="00572EC9"/>
    <w:pPr>
      <w:shd w:val="clear" w:color="auto" w:fill="FFFFFF"/>
      <w:spacing w:before="300" w:line="317" w:lineRule="exact"/>
      <w:jc w:val="both"/>
    </w:pPr>
    <w:rPr>
      <w:sz w:val="27"/>
      <w:szCs w:val="27"/>
    </w:rPr>
  </w:style>
  <w:style w:type="character" w:customStyle="1" w:styleId="32">
    <w:name w:val="Основной текст (3)_"/>
    <w:basedOn w:val="a0"/>
    <w:rsid w:val="008838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"/>
    <w:basedOn w:val="32"/>
    <w:rsid w:val="008838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2">
    <w:name w:val="Основной текст + Полужирный"/>
    <w:basedOn w:val="af1"/>
    <w:rsid w:val="008838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34">
    <w:name w:val="Основной текст3"/>
    <w:basedOn w:val="a"/>
    <w:rsid w:val="00883804"/>
    <w:pPr>
      <w:shd w:val="clear" w:color="auto" w:fill="FFFFFF"/>
      <w:spacing w:line="322" w:lineRule="exact"/>
    </w:pPr>
    <w:rPr>
      <w:color w:val="000000"/>
      <w:sz w:val="27"/>
      <w:szCs w:val="27"/>
    </w:rPr>
  </w:style>
  <w:style w:type="character" w:customStyle="1" w:styleId="ab">
    <w:name w:val="Нижний колонтитул Знак"/>
    <w:basedOn w:val="a0"/>
    <w:link w:val="aa"/>
    <w:uiPriority w:val="99"/>
    <w:rsid w:val="004236D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E18FD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731CB0"/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731CB0"/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731CB0"/>
    <w:rPr>
      <w:sz w:val="24"/>
      <w:szCs w:val="24"/>
    </w:rPr>
  </w:style>
  <w:style w:type="paragraph" w:customStyle="1" w:styleId="Default">
    <w:name w:val="Default"/>
    <w:rsid w:val="00A2102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No Spacing"/>
    <w:link w:val="af4"/>
    <w:uiPriority w:val="1"/>
    <w:qFormat/>
    <w:rsid w:val="00B0378F"/>
    <w:rPr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B0378F"/>
    <w:rPr>
      <w:sz w:val="24"/>
      <w:szCs w:val="24"/>
    </w:rPr>
  </w:style>
  <w:style w:type="table" w:customStyle="1" w:styleId="14">
    <w:name w:val="Сетка таблицы1"/>
    <w:basedOn w:val="a1"/>
    <w:next w:val="af5"/>
    <w:uiPriority w:val="59"/>
    <w:rsid w:val="00114B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rsid w:val="0011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84085-F96F-40F0-B4DA-7901E68F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1163</Words>
  <Characters>8613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 РФ</vt:lpstr>
    </vt:vector>
  </TitlesOfParts>
  <Company>Obkom profsouza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 РФ</dc:title>
  <dc:creator>Galina</dc:creator>
  <cp:lastModifiedBy>Татьяна</cp:lastModifiedBy>
  <cp:revision>5</cp:revision>
  <cp:lastPrinted>2026-01-21T06:32:00Z</cp:lastPrinted>
  <dcterms:created xsi:type="dcterms:W3CDTF">2026-01-20T09:48:00Z</dcterms:created>
  <dcterms:modified xsi:type="dcterms:W3CDTF">2026-01-21T06:35:00Z</dcterms:modified>
</cp:coreProperties>
</file>