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B3" w:rsidRDefault="001531B3" w:rsidP="001531B3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453B1E" wp14:editId="38F9D0E1">
            <wp:simplePos x="0" y="0"/>
            <wp:positionH relativeFrom="column">
              <wp:posOffset>-342900</wp:posOffset>
            </wp:positionH>
            <wp:positionV relativeFrom="paragraph">
              <wp:posOffset>165100</wp:posOffset>
            </wp:positionV>
            <wp:extent cx="114935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123" y="21273"/>
                <wp:lineTo x="21123" y="0"/>
                <wp:lineTo x="0" y="0"/>
              </wp:wrapPolygon>
            </wp:wrapTight>
            <wp:docPr id="2" name="Рисунок 2" descr="Описание: ЗНА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ЗНА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 xml:space="preserve">Информационный листок № </w:t>
      </w:r>
      <w:r w:rsidR="00A22455">
        <w:rPr>
          <w:rFonts w:ascii="Times New Roman" w:eastAsia="Calibri" w:hAnsi="Times New Roman" w:cs="Times New Roman"/>
          <w:b/>
          <w:bCs/>
          <w:sz w:val="40"/>
          <w:szCs w:val="40"/>
          <w:u w:val="single"/>
        </w:rPr>
        <w:t xml:space="preserve"> 1 </w:t>
      </w:r>
    </w:p>
    <w:p w:rsidR="001531B3" w:rsidRDefault="001531B3" w:rsidP="001531B3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i/>
          <w:iCs/>
          <w:sz w:val="32"/>
          <w:szCs w:val="32"/>
        </w:rPr>
      </w:pPr>
      <w:r>
        <w:rPr>
          <w:rFonts w:ascii="Times New Roman" w:eastAsia="Calibri" w:hAnsi="Times New Roman" w:cs="Times New Roman"/>
          <w:i/>
          <w:iCs/>
          <w:sz w:val="32"/>
          <w:szCs w:val="32"/>
        </w:rPr>
        <w:t>(04.02.2026 года)</w:t>
      </w:r>
    </w:p>
    <w:p w:rsidR="001531B3" w:rsidRDefault="001531B3" w:rsidP="001531B3">
      <w:pPr>
        <w:spacing w:after="0" w:line="240" w:lineRule="auto"/>
        <w:ind w:firstLine="90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Воронежская областная организация профессионального союза работников народного образования и науки Российской Федерации</w:t>
      </w:r>
    </w:p>
    <w:p w:rsidR="001531B3" w:rsidRDefault="001531B3" w:rsidP="001531B3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1531B3" w:rsidRDefault="001531B3" w:rsidP="001531B3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1531B3" w:rsidRDefault="001531B3" w:rsidP="001531B3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1531B3" w:rsidRPr="00D87170" w:rsidRDefault="001531B3" w:rsidP="001531B3">
      <w:pPr>
        <w:spacing w:after="0" w:line="240" w:lineRule="auto"/>
        <w:ind w:firstLine="900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</w:t>
      </w:r>
      <w:r w:rsidRPr="00D8717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редседателям территориальных профсоюзных организаций,</w:t>
      </w:r>
    </w:p>
    <w:p w:rsidR="001531B3" w:rsidRDefault="001531B3" w:rsidP="001531B3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D8717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председателям первичных профсоюзных организаций </w:t>
      </w:r>
    </w:p>
    <w:p w:rsidR="0049464C" w:rsidRDefault="0049464C" w:rsidP="00227D9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50E" w:rsidRDefault="0060650E" w:rsidP="006A0F50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НЕПРЕРЫВНЫЙ СТАЖ</w:t>
      </w:r>
    </w:p>
    <w:p w:rsidR="0049464C" w:rsidRDefault="00EC3A58" w:rsidP="006A0F5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A58">
        <w:rPr>
          <w:rFonts w:ascii="Times New Roman" w:hAnsi="Times New Roman" w:cs="Times New Roman"/>
          <w:sz w:val="28"/>
          <w:szCs w:val="28"/>
        </w:rPr>
        <w:t xml:space="preserve">В связи с многочисленными обращениями </w:t>
      </w:r>
      <w:r>
        <w:rPr>
          <w:rFonts w:ascii="Times New Roman" w:hAnsi="Times New Roman" w:cs="Times New Roman"/>
          <w:sz w:val="28"/>
          <w:szCs w:val="28"/>
        </w:rPr>
        <w:t xml:space="preserve">членов Профсоюза, а также </w:t>
      </w:r>
      <w:r w:rsidRPr="00EC3A58">
        <w:rPr>
          <w:rFonts w:ascii="Times New Roman" w:hAnsi="Times New Roman" w:cs="Times New Roman"/>
          <w:sz w:val="28"/>
          <w:szCs w:val="28"/>
        </w:rPr>
        <w:t>председателей территори</w:t>
      </w:r>
      <w:r>
        <w:rPr>
          <w:rFonts w:ascii="Times New Roman" w:hAnsi="Times New Roman" w:cs="Times New Roman"/>
          <w:sz w:val="28"/>
          <w:szCs w:val="28"/>
        </w:rPr>
        <w:t xml:space="preserve">альных профсоюзных организаций и </w:t>
      </w:r>
      <w:r w:rsidRPr="00EC3A58">
        <w:rPr>
          <w:rFonts w:ascii="Times New Roman" w:hAnsi="Times New Roman" w:cs="Times New Roman"/>
          <w:sz w:val="28"/>
          <w:szCs w:val="28"/>
        </w:rPr>
        <w:t>председателей первичных профсоюзных организаций</w:t>
      </w:r>
      <w:r>
        <w:rPr>
          <w:rFonts w:ascii="Times New Roman" w:hAnsi="Times New Roman" w:cs="Times New Roman"/>
          <w:sz w:val="28"/>
          <w:szCs w:val="28"/>
        </w:rPr>
        <w:t xml:space="preserve"> по вопросам </w:t>
      </w:r>
      <w:r w:rsidR="0049464C">
        <w:rPr>
          <w:rFonts w:ascii="Times New Roman" w:hAnsi="Times New Roman" w:cs="Times New Roman"/>
          <w:sz w:val="28"/>
          <w:szCs w:val="28"/>
        </w:rPr>
        <w:t>непрерывного стажа</w:t>
      </w:r>
      <w:r>
        <w:rPr>
          <w:rFonts w:ascii="Times New Roman" w:hAnsi="Times New Roman" w:cs="Times New Roman"/>
          <w:sz w:val="28"/>
          <w:szCs w:val="28"/>
        </w:rPr>
        <w:t xml:space="preserve"> Воронежская областная организация Общероссийского Профсоюза образования сообщает следующее.</w:t>
      </w:r>
    </w:p>
    <w:p w:rsidR="00D810D0" w:rsidRDefault="001021A4" w:rsidP="00B277E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непрерывного стажа </w:t>
      </w:r>
      <w:r w:rsidR="00F30DB7">
        <w:rPr>
          <w:rFonts w:ascii="Times New Roman" w:hAnsi="Times New Roman" w:cs="Times New Roman"/>
          <w:sz w:val="28"/>
          <w:szCs w:val="28"/>
        </w:rPr>
        <w:t>установлено</w:t>
      </w:r>
      <w:r w:rsidR="007E3FD6">
        <w:rPr>
          <w:rFonts w:ascii="Times New Roman" w:hAnsi="Times New Roman" w:cs="Times New Roman"/>
          <w:sz w:val="28"/>
          <w:szCs w:val="28"/>
        </w:rPr>
        <w:t xml:space="preserve"> в Примерном положении</w:t>
      </w:r>
      <w:r w:rsidR="007E3FD6" w:rsidRPr="007E3FD6">
        <w:rPr>
          <w:rFonts w:ascii="Times New Roman" w:hAnsi="Times New Roman" w:cs="Times New Roman"/>
          <w:sz w:val="28"/>
          <w:szCs w:val="28"/>
        </w:rPr>
        <w:t xml:space="preserve"> об оплате труда (Приложение 1 к приказу Министерства образования Воронежской области от 23 января 2025 г. № 62)</w:t>
      </w:r>
      <w:r w:rsidR="007430F5" w:rsidRPr="007430F5">
        <w:t xml:space="preserve"> </w:t>
      </w:r>
      <w:r w:rsidR="007430F5" w:rsidRPr="007430F5">
        <w:rPr>
          <w:rFonts w:ascii="Times New Roman" w:hAnsi="Times New Roman" w:cs="Times New Roman"/>
          <w:sz w:val="28"/>
          <w:szCs w:val="28"/>
        </w:rPr>
        <w:t>(далее – примерное положение)</w:t>
      </w:r>
      <w:r w:rsidR="007430F5">
        <w:rPr>
          <w:rFonts w:ascii="Times New Roman" w:hAnsi="Times New Roman" w:cs="Times New Roman"/>
          <w:sz w:val="28"/>
          <w:szCs w:val="28"/>
        </w:rPr>
        <w:t>.</w:t>
      </w:r>
    </w:p>
    <w:p w:rsidR="00947F81" w:rsidRDefault="00330756" w:rsidP="00D81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</w:t>
      </w:r>
      <w:r w:rsidR="00CB0A3D">
        <w:rPr>
          <w:rFonts w:ascii="Times New Roman" w:hAnsi="Times New Roman" w:cs="Times New Roman"/>
          <w:sz w:val="28"/>
          <w:szCs w:val="28"/>
        </w:rPr>
        <w:t xml:space="preserve"> таблице</w:t>
      </w:r>
      <w:r w:rsidR="00CB0A3D" w:rsidRPr="00CB0A3D">
        <w:rPr>
          <w:rFonts w:ascii="Times New Roman" w:hAnsi="Times New Roman" w:cs="Times New Roman"/>
          <w:sz w:val="28"/>
          <w:szCs w:val="28"/>
        </w:rPr>
        <w:t xml:space="preserve"> 3</w:t>
      </w:r>
      <w:r w:rsidR="009343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3166B7" w:rsidRPr="003166B7">
        <w:rPr>
          <w:rFonts w:ascii="Times New Roman" w:hAnsi="Times New Roman" w:cs="Times New Roman"/>
          <w:sz w:val="28"/>
          <w:szCs w:val="28"/>
        </w:rPr>
        <w:t>риме</w:t>
      </w:r>
      <w:r w:rsidR="00CB0A3D">
        <w:rPr>
          <w:rFonts w:ascii="Times New Roman" w:hAnsi="Times New Roman" w:cs="Times New Roman"/>
          <w:sz w:val="28"/>
          <w:szCs w:val="28"/>
        </w:rPr>
        <w:t>рного</w:t>
      </w:r>
      <w:r w:rsidR="003166B7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CB0A3D">
        <w:rPr>
          <w:rFonts w:ascii="Times New Roman" w:hAnsi="Times New Roman" w:cs="Times New Roman"/>
          <w:sz w:val="28"/>
          <w:szCs w:val="28"/>
        </w:rPr>
        <w:t>я</w:t>
      </w:r>
      <w:r w:rsidR="0075777B">
        <w:rPr>
          <w:rFonts w:ascii="Times New Roman" w:hAnsi="Times New Roman" w:cs="Times New Roman"/>
          <w:sz w:val="28"/>
          <w:szCs w:val="28"/>
        </w:rPr>
        <w:t xml:space="preserve"> </w:t>
      </w:r>
      <w:r w:rsidR="00CB0A3D">
        <w:rPr>
          <w:rFonts w:ascii="Times New Roman" w:hAnsi="Times New Roman" w:cs="Times New Roman"/>
          <w:sz w:val="28"/>
          <w:szCs w:val="28"/>
        </w:rPr>
        <w:t>установлены р</w:t>
      </w:r>
      <w:r w:rsidR="00CB0A3D" w:rsidRPr="00CB0A3D">
        <w:rPr>
          <w:rFonts w:ascii="Times New Roman" w:hAnsi="Times New Roman" w:cs="Times New Roman"/>
          <w:sz w:val="28"/>
          <w:szCs w:val="28"/>
        </w:rPr>
        <w:t>екомендуемые размеры стимулирующих выплат постоянного характера и учиты</w:t>
      </w:r>
      <w:r w:rsidR="0032141A">
        <w:rPr>
          <w:rFonts w:ascii="Times New Roman" w:hAnsi="Times New Roman" w:cs="Times New Roman"/>
          <w:sz w:val="28"/>
          <w:szCs w:val="28"/>
        </w:rPr>
        <w:t xml:space="preserve">ваемые при расчете тарификации. </w:t>
      </w:r>
    </w:p>
    <w:p w:rsidR="002919E1" w:rsidRDefault="00F623CD" w:rsidP="00D81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7AA4">
        <w:rPr>
          <w:rFonts w:ascii="Times New Roman" w:hAnsi="Times New Roman" w:cs="Times New Roman"/>
          <w:sz w:val="28"/>
          <w:szCs w:val="28"/>
        </w:rPr>
        <w:t xml:space="preserve">В </w:t>
      </w:r>
      <w:r w:rsidR="009C3273" w:rsidRPr="00AF7AA4">
        <w:rPr>
          <w:rFonts w:ascii="Times New Roman" w:hAnsi="Times New Roman" w:cs="Times New Roman"/>
          <w:sz w:val="28"/>
          <w:szCs w:val="28"/>
        </w:rPr>
        <w:t xml:space="preserve">колонке </w:t>
      </w:r>
      <w:r w:rsidR="00ED25AD" w:rsidRPr="00AF7AA4">
        <w:rPr>
          <w:rFonts w:ascii="Times New Roman" w:hAnsi="Times New Roman" w:cs="Times New Roman"/>
          <w:sz w:val="28"/>
          <w:szCs w:val="28"/>
        </w:rPr>
        <w:t>3</w:t>
      </w:r>
      <w:r w:rsidR="009C3273" w:rsidRPr="00AF7AA4">
        <w:rPr>
          <w:rFonts w:ascii="Times New Roman" w:hAnsi="Times New Roman" w:cs="Times New Roman"/>
          <w:sz w:val="28"/>
          <w:szCs w:val="28"/>
        </w:rPr>
        <w:t xml:space="preserve"> </w:t>
      </w:r>
      <w:r w:rsidR="00ED25AD" w:rsidRPr="00AF7AA4">
        <w:rPr>
          <w:rFonts w:ascii="Times New Roman" w:hAnsi="Times New Roman" w:cs="Times New Roman"/>
          <w:sz w:val="28"/>
          <w:szCs w:val="28"/>
        </w:rPr>
        <w:t>(П</w:t>
      </w:r>
      <w:r w:rsidR="00D969CC" w:rsidRPr="00AF7AA4">
        <w:rPr>
          <w:rFonts w:ascii="Times New Roman" w:hAnsi="Times New Roman" w:cs="Times New Roman"/>
          <w:sz w:val="28"/>
          <w:szCs w:val="28"/>
        </w:rPr>
        <w:t>римечани</w:t>
      </w:r>
      <w:r w:rsidR="00ED25AD" w:rsidRPr="00AF7AA4">
        <w:rPr>
          <w:rFonts w:ascii="Times New Roman" w:hAnsi="Times New Roman" w:cs="Times New Roman"/>
          <w:sz w:val="28"/>
          <w:szCs w:val="28"/>
        </w:rPr>
        <w:t>я)</w:t>
      </w:r>
      <w:r w:rsidR="00D969CC" w:rsidRPr="00AF7AA4">
        <w:rPr>
          <w:rFonts w:ascii="Times New Roman" w:hAnsi="Times New Roman" w:cs="Times New Roman"/>
          <w:sz w:val="28"/>
          <w:szCs w:val="28"/>
        </w:rPr>
        <w:t xml:space="preserve"> к пункту второму, вышеназванного </w:t>
      </w:r>
      <w:r w:rsidR="009C0869">
        <w:rPr>
          <w:rFonts w:ascii="Times New Roman" w:hAnsi="Times New Roman" w:cs="Times New Roman"/>
          <w:sz w:val="28"/>
          <w:szCs w:val="28"/>
        </w:rPr>
        <w:t>примерного положения закреплено: «В</w:t>
      </w:r>
      <w:r w:rsidRPr="00F623CD">
        <w:rPr>
          <w:rFonts w:ascii="Times New Roman" w:hAnsi="Times New Roman" w:cs="Times New Roman"/>
          <w:sz w:val="28"/>
          <w:szCs w:val="28"/>
        </w:rPr>
        <w:t>ыплата за стаж непрерывной работы может осуществляться работникам, для которых данная образовательная организация яв</w:t>
      </w:r>
      <w:r w:rsidR="00E970F5">
        <w:rPr>
          <w:rFonts w:ascii="Times New Roman" w:hAnsi="Times New Roman" w:cs="Times New Roman"/>
          <w:sz w:val="28"/>
          <w:szCs w:val="28"/>
        </w:rPr>
        <w:t xml:space="preserve">ляется местом основной работы. </w:t>
      </w:r>
    </w:p>
    <w:p w:rsidR="00EA0B44" w:rsidRDefault="00EA0B44" w:rsidP="00D81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стаж </w:t>
      </w:r>
      <w:r w:rsidR="00700D03">
        <w:rPr>
          <w:rFonts w:ascii="Times New Roman" w:hAnsi="Times New Roman" w:cs="Times New Roman"/>
          <w:sz w:val="28"/>
          <w:szCs w:val="28"/>
        </w:rPr>
        <w:t>непрерывной работы включается</w:t>
      </w:r>
      <w:r w:rsidR="00FC5DDB">
        <w:rPr>
          <w:rFonts w:ascii="Times New Roman" w:hAnsi="Times New Roman" w:cs="Times New Roman"/>
          <w:sz w:val="28"/>
          <w:szCs w:val="28"/>
        </w:rPr>
        <w:t>:</w:t>
      </w:r>
      <w:r w:rsidR="00135FF1">
        <w:rPr>
          <w:rFonts w:ascii="Times New Roman" w:hAnsi="Times New Roman" w:cs="Times New Roman"/>
          <w:sz w:val="28"/>
          <w:szCs w:val="28"/>
        </w:rPr>
        <w:t xml:space="preserve"> </w:t>
      </w:r>
      <w:r w:rsidR="00700D03">
        <w:rPr>
          <w:rFonts w:ascii="Times New Roman" w:hAnsi="Times New Roman" w:cs="Times New Roman"/>
          <w:sz w:val="28"/>
          <w:szCs w:val="28"/>
        </w:rPr>
        <w:t>время работы в данной организации.</w:t>
      </w:r>
    </w:p>
    <w:p w:rsidR="00F11860" w:rsidRPr="002919E1" w:rsidRDefault="002919E1" w:rsidP="00D810D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19E1">
        <w:rPr>
          <w:rFonts w:ascii="Times New Roman" w:hAnsi="Times New Roman" w:cs="Times New Roman"/>
          <w:sz w:val="28"/>
          <w:szCs w:val="28"/>
        </w:rPr>
        <w:t>Для педагогических работников в непрерывный трудовой стаж входит стаж педагогической работы в образовательных учреждениях</w:t>
      </w:r>
      <w:r w:rsidR="00700D03">
        <w:rPr>
          <w:rFonts w:ascii="Times New Roman" w:hAnsi="Times New Roman" w:cs="Times New Roman"/>
          <w:sz w:val="28"/>
          <w:szCs w:val="28"/>
        </w:rPr>
        <w:t>»</w:t>
      </w:r>
      <w:r w:rsidRPr="002919E1">
        <w:rPr>
          <w:rFonts w:ascii="Times New Roman" w:hAnsi="Times New Roman" w:cs="Times New Roman"/>
          <w:sz w:val="28"/>
          <w:szCs w:val="28"/>
        </w:rPr>
        <w:t>.</w:t>
      </w:r>
    </w:p>
    <w:p w:rsidR="008010CD" w:rsidRDefault="00F35CCA" w:rsidP="008010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Таким образом, если работник увольняется</w:t>
      </w:r>
      <w:r w:rsidR="0044129A">
        <w:rPr>
          <w:rFonts w:ascii="Times New Roman" w:hAnsi="Times New Roman" w:cs="Times New Roman"/>
          <w:sz w:val="28"/>
          <w:szCs w:val="28"/>
        </w:rPr>
        <w:t>, например,</w:t>
      </w:r>
      <w:r w:rsidR="004C6DE3">
        <w:rPr>
          <w:rFonts w:ascii="Times New Roman" w:hAnsi="Times New Roman" w:cs="Times New Roman"/>
          <w:sz w:val="28"/>
          <w:szCs w:val="28"/>
        </w:rPr>
        <w:t xml:space="preserve"> </w:t>
      </w:r>
      <w:r w:rsidR="00272788" w:rsidRPr="00272788">
        <w:rPr>
          <w:rFonts w:ascii="Times New Roman" w:hAnsi="Times New Roman" w:cs="Times New Roman"/>
          <w:sz w:val="28"/>
          <w:szCs w:val="28"/>
        </w:rPr>
        <w:t xml:space="preserve">для перерасчета пенсии </w:t>
      </w:r>
      <w:r w:rsidR="00272788">
        <w:rPr>
          <w:rFonts w:ascii="Times New Roman" w:hAnsi="Times New Roman" w:cs="Times New Roman"/>
          <w:sz w:val="28"/>
          <w:szCs w:val="28"/>
        </w:rPr>
        <w:t>и повторно т</w:t>
      </w:r>
      <w:r>
        <w:rPr>
          <w:rFonts w:ascii="Times New Roman" w:hAnsi="Times New Roman" w:cs="Times New Roman"/>
          <w:sz w:val="28"/>
          <w:szCs w:val="28"/>
        </w:rPr>
        <w:t>рудоустраивается</w:t>
      </w:r>
      <w:r w:rsidR="00272788" w:rsidRPr="00272788">
        <w:rPr>
          <w:rFonts w:ascii="Times New Roman" w:hAnsi="Times New Roman" w:cs="Times New Roman"/>
          <w:sz w:val="28"/>
          <w:szCs w:val="28"/>
        </w:rPr>
        <w:t xml:space="preserve"> в эту же организацию</w:t>
      </w:r>
      <w:r w:rsidR="001841AB">
        <w:rPr>
          <w:rFonts w:ascii="Times New Roman" w:hAnsi="Times New Roman" w:cs="Times New Roman"/>
          <w:sz w:val="28"/>
          <w:szCs w:val="28"/>
        </w:rPr>
        <w:t xml:space="preserve">, </w:t>
      </w:r>
      <w:r w:rsidR="001A3CAC">
        <w:rPr>
          <w:rFonts w:ascii="Times New Roman" w:hAnsi="Times New Roman" w:cs="Times New Roman"/>
          <w:sz w:val="28"/>
          <w:szCs w:val="28"/>
        </w:rPr>
        <w:t>выплаты</w:t>
      </w:r>
      <w:r w:rsidR="009306DB">
        <w:rPr>
          <w:rFonts w:ascii="Times New Roman" w:hAnsi="Times New Roman" w:cs="Times New Roman"/>
          <w:sz w:val="28"/>
          <w:szCs w:val="28"/>
        </w:rPr>
        <w:t xml:space="preserve"> за стаж работы в орг</w:t>
      </w:r>
      <w:r w:rsidR="005217AA">
        <w:rPr>
          <w:rFonts w:ascii="Times New Roman" w:hAnsi="Times New Roman" w:cs="Times New Roman"/>
          <w:sz w:val="28"/>
          <w:szCs w:val="28"/>
        </w:rPr>
        <w:t xml:space="preserve">анизации должны быть такими же, </w:t>
      </w:r>
      <w:r w:rsidR="009306DB">
        <w:rPr>
          <w:rFonts w:ascii="Times New Roman" w:hAnsi="Times New Roman" w:cs="Times New Roman"/>
          <w:sz w:val="28"/>
          <w:szCs w:val="28"/>
        </w:rPr>
        <w:t>как и до увольнения.</w:t>
      </w:r>
    </w:p>
    <w:p w:rsidR="008010CD" w:rsidRDefault="008010CD" w:rsidP="008010C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277E8" w:rsidRDefault="00B277E8" w:rsidP="00B277E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217"/>
        <w:gridCol w:w="1134"/>
        <w:gridCol w:w="5387"/>
      </w:tblGrid>
      <w:tr w:rsidR="009A67F4" w:rsidRPr="006A0F50" w:rsidTr="006C5733">
        <w:trPr>
          <w:trHeight w:val="778"/>
        </w:trPr>
        <w:tc>
          <w:tcPr>
            <w:tcW w:w="680" w:type="dxa"/>
          </w:tcPr>
          <w:p w:rsidR="009A67F4" w:rsidRPr="006A0F50" w:rsidRDefault="009A67F4" w:rsidP="00A9630A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/п</w:t>
            </w:r>
          </w:p>
        </w:tc>
        <w:tc>
          <w:tcPr>
            <w:tcW w:w="2217" w:type="dxa"/>
          </w:tcPr>
          <w:p w:rsidR="009A67F4" w:rsidRDefault="009A67F4" w:rsidP="009A67F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Категории работников и основания установления надбавок</w:t>
            </w:r>
          </w:p>
        </w:tc>
        <w:tc>
          <w:tcPr>
            <w:tcW w:w="1134" w:type="dxa"/>
          </w:tcPr>
          <w:p w:rsidR="009A67F4" w:rsidRPr="006A0F50" w:rsidRDefault="009A67F4" w:rsidP="009A67F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Размер</w:t>
            </w:r>
            <w:proofErr w:type="gramStart"/>
            <w:r w:rsidRPr="009A6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Д</w:t>
            </w:r>
            <w:proofErr w:type="gramEnd"/>
          </w:p>
        </w:tc>
        <w:tc>
          <w:tcPr>
            <w:tcW w:w="5387" w:type="dxa"/>
          </w:tcPr>
          <w:p w:rsidR="009A67F4" w:rsidRPr="00514D78" w:rsidRDefault="009A67F4" w:rsidP="009A67F4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A67F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Примечания</w:t>
            </w:r>
          </w:p>
        </w:tc>
      </w:tr>
      <w:tr w:rsidR="00B277E8" w:rsidRPr="006A0F50" w:rsidTr="006C5733">
        <w:trPr>
          <w:trHeight w:val="975"/>
        </w:trPr>
        <w:tc>
          <w:tcPr>
            <w:tcW w:w="680" w:type="dxa"/>
          </w:tcPr>
          <w:p w:rsidR="00B277E8" w:rsidRPr="006A0F50" w:rsidRDefault="00B277E8" w:rsidP="00926036">
            <w:pPr>
              <w:pStyle w:val="a9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A0F5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2217" w:type="dxa"/>
          </w:tcPr>
          <w:p w:rsidR="00B277E8" w:rsidRPr="006A0F50" w:rsidRDefault="002A60B5" w:rsidP="0014494C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</w:t>
            </w:r>
            <w:r w:rsidR="00E375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аботникам </w:t>
            </w:r>
            <w:r w:rsidR="00E375E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br/>
            </w:r>
            <w:r w:rsidRPr="002A6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(за исключением руководителя) </w:t>
            </w:r>
            <w:r w:rsidR="00521317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за стаж </w:t>
            </w:r>
            <w:r w:rsidRPr="002A60B5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непрерывной работы (выслугу лет). </w:t>
            </w:r>
          </w:p>
        </w:tc>
        <w:tc>
          <w:tcPr>
            <w:tcW w:w="1134" w:type="dxa"/>
          </w:tcPr>
          <w:p w:rsidR="00B277E8" w:rsidRPr="006A0F50" w:rsidRDefault="00B277E8" w:rsidP="004D795A">
            <w:pPr>
              <w:pStyle w:val="a9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514D78" w:rsidRPr="00514D78" w:rsidRDefault="00514D78" w:rsidP="00A9630A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4D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Выплата за стаж непрерывной работы может осуществляться работникам, для которых данная образовательная организация является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местом основной работы.</w:t>
            </w:r>
          </w:p>
          <w:p w:rsidR="00514D78" w:rsidRPr="00514D78" w:rsidRDefault="00514D78" w:rsidP="00A9630A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4D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В стаж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непрерывной работы включается:</w:t>
            </w:r>
          </w:p>
          <w:p w:rsidR="00514D78" w:rsidRPr="00514D78" w:rsidRDefault="00514D78" w:rsidP="00A9630A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4D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- время работы в данной организации;</w:t>
            </w:r>
          </w:p>
          <w:p w:rsidR="00514D78" w:rsidRPr="00514D78" w:rsidRDefault="00514D78" w:rsidP="00A9630A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4D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время военной службы граждан, если в течение трех месяцев после увольнения с этой службы они поступили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на работу в ту же организацию;</w:t>
            </w:r>
          </w:p>
          <w:p w:rsidR="00514D78" w:rsidRPr="00514D78" w:rsidRDefault="00514D78" w:rsidP="00A9630A">
            <w:pPr>
              <w:pStyle w:val="a9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514D7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 время отпуска по уходу за ребенком до достижения им возраста трех лет работникам, состоящим в труд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овых отношениях с организацией.</w:t>
            </w:r>
          </w:p>
          <w:p w:rsidR="00B277E8" w:rsidRPr="00514D78" w:rsidRDefault="00514D78" w:rsidP="00A9630A">
            <w:pPr>
              <w:pStyle w:val="a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514D78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>Для педагогических работников в непрерывный трудовой стаж входит стаж педагогической работы в образовательных учреждениях.</w:t>
            </w:r>
          </w:p>
        </w:tc>
      </w:tr>
    </w:tbl>
    <w:p w:rsidR="00D37924" w:rsidRDefault="00D37924" w:rsidP="00F75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37FE5" w:rsidRDefault="00C37FE5" w:rsidP="00F751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F42E2" w:rsidRDefault="006F42E2" w:rsidP="00CE34F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22455" w:rsidRDefault="00A22455" w:rsidP="00CE34F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A22455" w:rsidRDefault="00A22455" w:rsidP="00CE34F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bookmarkStart w:id="0" w:name="_GoBack"/>
      <w:bookmarkEnd w:id="0"/>
    </w:p>
    <w:p w:rsidR="008010CD" w:rsidRDefault="008010CD" w:rsidP="00CE34F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6C5733" w:rsidRDefault="006C5733" w:rsidP="00CE34F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</w:p>
    <w:p w:rsidR="00CE34FC" w:rsidRDefault="00CE34FC" w:rsidP="00CE34F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 xml:space="preserve">Исп. Красненков Д.Э. </w:t>
      </w:r>
    </w:p>
    <w:p w:rsidR="00CE34FC" w:rsidRPr="00CE34FC" w:rsidRDefault="00CE34FC" w:rsidP="00CE34FC">
      <w:pPr>
        <w:spacing w:after="0" w:line="240" w:lineRule="auto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тел: раб</w:t>
      </w:r>
      <w:proofErr w:type="gramStart"/>
      <w:r>
        <w:rPr>
          <w:rFonts w:ascii="Times New Roman" w:hAnsi="Times New Roman" w:cs="Times New Roman"/>
          <w:sz w:val="20"/>
          <w:szCs w:val="28"/>
        </w:rPr>
        <w:t>.</w:t>
      </w:r>
      <w:proofErr w:type="gramEnd"/>
      <w:r>
        <w:rPr>
          <w:rFonts w:ascii="Times New Roman" w:hAnsi="Times New Roman" w:cs="Times New Roman"/>
          <w:sz w:val="20"/>
          <w:szCs w:val="28"/>
        </w:rPr>
        <w:t xml:space="preserve"> (</w:t>
      </w:r>
      <w:proofErr w:type="gramStart"/>
      <w:r>
        <w:rPr>
          <w:rFonts w:ascii="Times New Roman" w:hAnsi="Times New Roman" w:cs="Times New Roman"/>
          <w:sz w:val="20"/>
          <w:szCs w:val="28"/>
        </w:rPr>
        <w:t>к</w:t>
      </w:r>
      <w:proofErr w:type="gramEnd"/>
      <w:r>
        <w:rPr>
          <w:rFonts w:ascii="Times New Roman" w:hAnsi="Times New Roman" w:cs="Times New Roman"/>
          <w:sz w:val="20"/>
          <w:szCs w:val="28"/>
        </w:rPr>
        <w:t>од 473) 252-03-56</w:t>
      </w:r>
    </w:p>
    <w:sectPr w:rsidR="00CE34FC" w:rsidRPr="00CE34FC" w:rsidSect="00392E69">
      <w:footerReference w:type="default" r:id="rId9"/>
      <w:pgSz w:w="11910" w:h="16840"/>
      <w:pgMar w:top="1134" w:right="851" w:bottom="1418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93B" w:rsidRDefault="00BE693B" w:rsidP="00F623CD">
      <w:pPr>
        <w:spacing w:after="0" w:line="240" w:lineRule="auto"/>
      </w:pPr>
      <w:r>
        <w:separator/>
      </w:r>
    </w:p>
  </w:endnote>
  <w:endnote w:type="continuationSeparator" w:id="0">
    <w:p w:rsidR="00BE693B" w:rsidRDefault="00BE693B" w:rsidP="00F62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9244124"/>
      <w:docPartObj>
        <w:docPartGallery w:val="Page Numbers (Bottom of Page)"/>
        <w:docPartUnique/>
      </w:docPartObj>
    </w:sdtPr>
    <w:sdtEndPr/>
    <w:sdtContent>
      <w:p w:rsidR="00F623CD" w:rsidRDefault="00F623C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455">
          <w:rPr>
            <w:noProof/>
          </w:rPr>
          <w:t>2</w:t>
        </w:r>
        <w:r>
          <w:fldChar w:fldCharType="end"/>
        </w:r>
      </w:p>
    </w:sdtContent>
  </w:sdt>
  <w:p w:rsidR="00F623CD" w:rsidRDefault="00F623C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93B" w:rsidRDefault="00BE693B" w:rsidP="00F623CD">
      <w:pPr>
        <w:spacing w:after="0" w:line="240" w:lineRule="auto"/>
      </w:pPr>
      <w:r>
        <w:separator/>
      </w:r>
    </w:p>
  </w:footnote>
  <w:footnote w:type="continuationSeparator" w:id="0">
    <w:p w:rsidR="00BE693B" w:rsidRDefault="00BE693B" w:rsidP="00F62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4B"/>
    <w:rsid w:val="00007F5B"/>
    <w:rsid w:val="0001648E"/>
    <w:rsid w:val="0004679F"/>
    <w:rsid w:val="00095DED"/>
    <w:rsid w:val="000E1817"/>
    <w:rsid w:val="000F4621"/>
    <w:rsid w:val="000F68A8"/>
    <w:rsid w:val="001021A4"/>
    <w:rsid w:val="00116B70"/>
    <w:rsid w:val="00122899"/>
    <w:rsid w:val="001278D2"/>
    <w:rsid w:val="0013392F"/>
    <w:rsid w:val="00135FF1"/>
    <w:rsid w:val="0014494C"/>
    <w:rsid w:val="001502F5"/>
    <w:rsid w:val="001531B3"/>
    <w:rsid w:val="001555AD"/>
    <w:rsid w:val="00163B55"/>
    <w:rsid w:val="001841AB"/>
    <w:rsid w:val="001A3CAC"/>
    <w:rsid w:val="001B0D90"/>
    <w:rsid w:val="001F4EDE"/>
    <w:rsid w:val="00212F92"/>
    <w:rsid w:val="00223DFB"/>
    <w:rsid w:val="00227D9D"/>
    <w:rsid w:val="00247BB5"/>
    <w:rsid w:val="002548EE"/>
    <w:rsid w:val="00272788"/>
    <w:rsid w:val="00273D5A"/>
    <w:rsid w:val="002919E1"/>
    <w:rsid w:val="00291E97"/>
    <w:rsid w:val="002A60B5"/>
    <w:rsid w:val="002C3D8E"/>
    <w:rsid w:val="002E403A"/>
    <w:rsid w:val="002F7249"/>
    <w:rsid w:val="003166B7"/>
    <w:rsid w:val="0032141A"/>
    <w:rsid w:val="00330756"/>
    <w:rsid w:val="00344342"/>
    <w:rsid w:val="00377669"/>
    <w:rsid w:val="00392E69"/>
    <w:rsid w:val="003F4F9A"/>
    <w:rsid w:val="0044129A"/>
    <w:rsid w:val="00447235"/>
    <w:rsid w:val="0049464C"/>
    <w:rsid w:val="004C6DE3"/>
    <w:rsid w:val="004D31D3"/>
    <w:rsid w:val="004E658F"/>
    <w:rsid w:val="004E6945"/>
    <w:rsid w:val="00514D78"/>
    <w:rsid w:val="0051534C"/>
    <w:rsid w:val="00521317"/>
    <w:rsid w:val="005217AA"/>
    <w:rsid w:val="00557C93"/>
    <w:rsid w:val="00557E8B"/>
    <w:rsid w:val="005B0487"/>
    <w:rsid w:val="005B5922"/>
    <w:rsid w:val="005E33BE"/>
    <w:rsid w:val="005F7512"/>
    <w:rsid w:val="00604EA5"/>
    <w:rsid w:val="0060650E"/>
    <w:rsid w:val="00626B09"/>
    <w:rsid w:val="00630FD6"/>
    <w:rsid w:val="00644B2C"/>
    <w:rsid w:val="00667D9B"/>
    <w:rsid w:val="00676D60"/>
    <w:rsid w:val="006820F0"/>
    <w:rsid w:val="006A0F50"/>
    <w:rsid w:val="006A4161"/>
    <w:rsid w:val="006C5733"/>
    <w:rsid w:val="006F42E2"/>
    <w:rsid w:val="00700D03"/>
    <w:rsid w:val="00705526"/>
    <w:rsid w:val="00726372"/>
    <w:rsid w:val="007430F5"/>
    <w:rsid w:val="007509FF"/>
    <w:rsid w:val="007528BC"/>
    <w:rsid w:val="0075777B"/>
    <w:rsid w:val="00757F99"/>
    <w:rsid w:val="00763DD1"/>
    <w:rsid w:val="007E3FD6"/>
    <w:rsid w:val="008010CD"/>
    <w:rsid w:val="00803BFB"/>
    <w:rsid w:val="00811D93"/>
    <w:rsid w:val="008169F1"/>
    <w:rsid w:val="00861A81"/>
    <w:rsid w:val="008E5BB2"/>
    <w:rsid w:val="00915144"/>
    <w:rsid w:val="00926036"/>
    <w:rsid w:val="009306DB"/>
    <w:rsid w:val="009343CD"/>
    <w:rsid w:val="00947F81"/>
    <w:rsid w:val="009540DE"/>
    <w:rsid w:val="009969A1"/>
    <w:rsid w:val="009A67F4"/>
    <w:rsid w:val="009C0869"/>
    <w:rsid w:val="009C1929"/>
    <w:rsid w:val="009C3273"/>
    <w:rsid w:val="009C331A"/>
    <w:rsid w:val="009E64BF"/>
    <w:rsid w:val="009F3E28"/>
    <w:rsid w:val="00A22455"/>
    <w:rsid w:val="00A61D60"/>
    <w:rsid w:val="00A6574B"/>
    <w:rsid w:val="00A71ACA"/>
    <w:rsid w:val="00A9630A"/>
    <w:rsid w:val="00AA5644"/>
    <w:rsid w:val="00AB215F"/>
    <w:rsid w:val="00AF7AA4"/>
    <w:rsid w:val="00B277E8"/>
    <w:rsid w:val="00B427B2"/>
    <w:rsid w:val="00B767F6"/>
    <w:rsid w:val="00B83F8C"/>
    <w:rsid w:val="00B87482"/>
    <w:rsid w:val="00B90C5E"/>
    <w:rsid w:val="00BE693B"/>
    <w:rsid w:val="00C01F62"/>
    <w:rsid w:val="00C31107"/>
    <w:rsid w:val="00C347DB"/>
    <w:rsid w:val="00C37FE5"/>
    <w:rsid w:val="00C45033"/>
    <w:rsid w:val="00C90BB7"/>
    <w:rsid w:val="00C93C5D"/>
    <w:rsid w:val="00CA0B1D"/>
    <w:rsid w:val="00CB0A3D"/>
    <w:rsid w:val="00CB37A5"/>
    <w:rsid w:val="00CB4296"/>
    <w:rsid w:val="00CC3C09"/>
    <w:rsid w:val="00CD3DFE"/>
    <w:rsid w:val="00CE05F6"/>
    <w:rsid w:val="00CE34FC"/>
    <w:rsid w:val="00D03634"/>
    <w:rsid w:val="00D2069D"/>
    <w:rsid w:val="00D2614F"/>
    <w:rsid w:val="00D37924"/>
    <w:rsid w:val="00D46A8F"/>
    <w:rsid w:val="00D760CE"/>
    <w:rsid w:val="00D810D0"/>
    <w:rsid w:val="00D969CC"/>
    <w:rsid w:val="00DE04F1"/>
    <w:rsid w:val="00DE4473"/>
    <w:rsid w:val="00E03964"/>
    <w:rsid w:val="00E375E2"/>
    <w:rsid w:val="00E970F5"/>
    <w:rsid w:val="00EA0B44"/>
    <w:rsid w:val="00EB0260"/>
    <w:rsid w:val="00EC3142"/>
    <w:rsid w:val="00EC3A58"/>
    <w:rsid w:val="00ED25AD"/>
    <w:rsid w:val="00F11860"/>
    <w:rsid w:val="00F30DB7"/>
    <w:rsid w:val="00F35CCA"/>
    <w:rsid w:val="00F623CD"/>
    <w:rsid w:val="00F75173"/>
    <w:rsid w:val="00F8251E"/>
    <w:rsid w:val="00FC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D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3CD"/>
  </w:style>
  <w:style w:type="paragraph" w:styleId="a7">
    <w:name w:val="footer"/>
    <w:basedOn w:val="a"/>
    <w:link w:val="a8"/>
    <w:uiPriority w:val="99"/>
    <w:unhideWhenUsed/>
    <w:rsid w:val="00F6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3CD"/>
  </w:style>
  <w:style w:type="paragraph" w:styleId="a9">
    <w:name w:val="No Spacing"/>
    <w:uiPriority w:val="1"/>
    <w:qFormat/>
    <w:rsid w:val="00223DF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1D9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623CD"/>
  </w:style>
  <w:style w:type="paragraph" w:styleId="a7">
    <w:name w:val="footer"/>
    <w:basedOn w:val="a"/>
    <w:link w:val="a8"/>
    <w:uiPriority w:val="99"/>
    <w:unhideWhenUsed/>
    <w:rsid w:val="00F623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623CD"/>
  </w:style>
  <w:style w:type="paragraph" w:styleId="a9">
    <w:name w:val="No Spacing"/>
    <w:uiPriority w:val="1"/>
    <w:qFormat/>
    <w:rsid w:val="00223D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1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524CB-26E8-417D-9D9B-D7BD1B43A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Приёмная</cp:lastModifiedBy>
  <cp:revision>167</cp:revision>
  <cp:lastPrinted>2026-02-04T12:27:00Z</cp:lastPrinted>
  <dcterms:created xsi:type="dcterms:W3CDTF">2025-10-08T14:44:00Z</dcterms:created>
  <dcterms:modified xsi:type="dcterms:W3CDTF">2026-02-04T12:28:00Z</dcterms:modified>
</cp:coreProperties>
</file>