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AF" w:rsidRPr="002E5AA5" w:rsidRDefault="001D01AF" w:rsidP="001D01AF">
      <w:pPr>
        <w:rPr>
          <w:rFonts w:asciiTheme="minorHAnsi" w:hAnsiTheme="minorHAnsi" w:cstheme="minorHAnsi"/>
          <w:sz w:val="28"/>
          <w:szCs w:val="28"/>
        </w:rPr>
      </w:pPr>
    </w:p>
    <w:p w:rsidR="001D01AF" w:rsidRPr="002E5AA5" w:rsidRDefault="001D01AF" w:rsidP="001D01AF">
      <w:pPr>
        <w:rPr>
          <w:rFonts w:asciiTheme="minorHAnsi" w:hAnsiTheme="minorHAnsi" w:cstheme="minorHAnsi"/>
          <w:sz w:val="28"/>
          <w:szCs w:val="28"/>
        </w:rPr>
      </w:pPr>
    </w:p>
    <w:p w:rsidR="001D01AF" w:rsidRPr="002E5AA5" w:rsidRDefault="001D01AF" w:rsidP="001D01AF">
      <w:pPr>
        <w:rPr>
          <w:rFonts w:asciiTheme="minorHAnsi" w:hAnsiTheme="minorHAnsi" w:cstheme="minorHAnsi"/>
          <w:sz w:val="28"/>
          <w:szCs w:val="28"/>
        </w:rPr>
      </w:pPr>
    </w:p>
    <w:p w:rsidR="004209F8" w:rsidRPr="002E5AA5" w:rsidRDefault="004209F8" w:rsidP="004209F8">
      <w:pPr>
        <w:pStyle w:val="af2"/>
        <w:spacing w:after="0"/>
        <w:ind w:left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E5AA5">
        <w:rPr>
          <w:rFonts w:asciiTheme="minorHAnsi" w:hAnsiTheme="minorHAnsi" w:cstheme="minorHAnsi"/>
          <w:b/>
          <w:bCs/>
          <w:sz w:val="28"/>
          <w:szCs w:val="28"/>
        </w:rPr>
        <w:t>Профсоюз работников народного образования и науки РФ</w:t>
      </w:r>
    </w:p>
    <w:p w:rsidR="004209F8" w:rsidRPr="002E5AA5" w:rsidRDefault="004209F8" w:rsidP="004209F8">
      <w:pPr>
        <w:pStyle w:val="af2"/>
        <w:spacing w:after="0"/>
        <w:ind w:left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4209F8" w:rsidRPr="002E5AA5" w:rsidRDefault="004209F8" w:rsidP="004209F8">
      <w:pPr>
        <w:pStyle w:val="1"/>
        <w:tabs>
          <w:tab w:val="right" w:pos="9355"/>
        </w:tabs>
        <w:jc w:val="center"/>
        <w:rPr>
          <w:rFonts w:asciiTheme="minorHAnsi" w:hAnsiTheme="minorHAnsi" w:cstheme="minorHAnsi"/>
          <w:b w:val="0"/>
          <w:bCs w:val="0"/>
          <w:iCs/>
          <w:szCs w:val="28"/>
        </w:rPr>
      </w:pPr>
      <w:r w:rsidRPr="002E5AA5">
        <w:rPr>
          <w:rFonts w:asciiTheme="minorHAnsi" w:hAnsiTheme="minorHAnsi" w:cstheme="minorHAnsi"/>
          <w:b w:val="0"/>
          <w:bCs w:val="0"/>
          <w:iCs/>
          <w:szCs w:val="28"/>
        </w:rPr>
        <w:t>Калмыцкая республиканская   организация</w:t>
      </w:r>
    </w:p>
    <w:p w:rsidR="004209F8" w:rsidRPr="002E5AA5" w:rsidRDefault="004209F8" w:rsidP="004209F8">
      <w:pPr>
        <w:pStyle w:val="af2"/>
        <w:spacing w:after="0"/>
        <w:ind w:left="0"/>
        <w:jc w:val="center"/>
        <w:rPr>
          <w:rFonts w:asciiTheme="minorHAnsi" w:hAnsiTheme="minorHAnsi" w:cstheme="minorHAnsi"/>
          <w:sz w:val="28"/>
          <w:szCs w:val="28"/>
        </w:rPr>
      </w:pPr>
    </w:p>
    <w:p w:rsidR="004209F8" w:rsidRPr="002E5AA5" w:rsidRDefault="004209F8" w:rsidP="004209F8">
      <w:pPr>
        <w:pStyle w:val="af2"/>
        <w:spacing w:after="0"/>
        <w:ind w:left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smartTag w:uri="urn:schemas-microsoft-com:office:smarttags" w:element="metricconverter">
        <w:smartTagPr>
          <w:attr w:name="ProductID" w:val="358000, г"/>
        </w:smartTagPr>
        <w:r w:rsidRPr="002E5AA5">
          <w:rPr>
            <w:rFonts w:asciiTheme="minorHAnsi" w:hAnsiTheme="minorHAnsi" w:cstheme="minorHAnsi"/>
            <w:b/>
            <w:bCs/>
            <w:sz w:val="28"/>
            <w:szCs w:val="28"/>
          </w:rPr>
          <w:t>358000, г</w:t>
        </w:r>
      </w:smartTag>
      <w:proofErr w:type="gramStart"/>
      <w:r w:rsidRPr="002E5AA5">
        <w:rPr>
          <w:rFonts w:asciiTheme="minorHAnsi" w:hAnsiTheme="minorHAnsi" w:cstheme="minorHAnsi"/>
          <w:b/>
          <w:bCs/>
          <w:sz w:val="28"/>
          <w:szCs w:val="28"/>
        </w:rPr>
        <w:t>.Э</w:t>
      </w:r>
      <w:proofErr w:type="gramEnd"/>
      <w:r w:rsidRPr="002E5AA5">
        <w:rPr>
          <w:rFonts w:asciiTheme="minorHAnsi" w:hAnsiTheme="minorHAnsi" w:cstheme="minorHAnsi"/>
          <w:b/>
          <w:bCs/>
          <w:sz w:val="28"/>
          <w:szCs w:val="28"/>
        </w:rPr>
        <w:t>листа, ул.Ленина,249</w:t>
      </w:r>
    </w:p>
    <w:p w:rsidR="004209F8" w:rsidRPr="002E5AA5" w:rsidRDefault="004209F8" w:rsidP="004209F8">
      <w:pPr>
        <w:pStyle w:val="af2"/>
        <w:spacing w:after="0"/>
        <w:ind w:left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E5AA5">
        <w:rPr>
          <w:rFonts w:asciiTheme="minorHAnsi" w:hAnsiTheme="minorHAnsi" w:cstheme="minorHAnsi"/>
          <w:b/>
          <w:bCs/>
          <w:sz w:val="28"/>
          <w:szCs w:val="28"/>
        </w:rPr>
        <w:t>тел. 3-47-13, 4-00-32, 4-05-02</w:t>
      </w:r>
    </w:p>
    <w:p w:rsidR="009B4949" w:rsidRPr="002E5AA5" w:rsidRDefault="009B4949" w:rsidP="004209F8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4209F8" w:rsidRPr="002E5AA5" w:rsidRDefault="004209F8" w:rsidP="004209F8">
      <w:pPr>
        <w:jc w:val="center"/>
        <w:rPr>
          <w:rFonts w:asciiTheme="minorHAnsi" w:hAnsiTheme="minorHAnsi" w:cstheme="minorHAnsi"/>
          <w:bCs/>
          <w:sz w:val="28"/>
          <w:szCs w:val="28"/>
          <w:lang w:val="en-US"/>
        </w:rPr>
      </w:pPr>
      <w:proofErr w:type="gramStart"/>
      <w:r w:rsidRPr="002E5AA5">
        <w:rPr>
          <w:rFonts w:asciiTheme="minorHAnsi" w:hAnsiTheme="minorHAnsi" w:cstheme="minorHAnsi"/>
          <w:b/>
          <w:bCs/>
          <w:sz w:val="28"/>
          <w:szCs w:val="28"/>
          <w:lang w:val="en-US"/>
        </w:rPr>
        <w:t>e-mail</w:t>
      </w:r>
      <w:proofErr w:type="gramEnd"/>
      <w:r w:rsidRPr="002E5AA5">
        <w:rPr>
          <w:rFonts w:asciiTheme="minorHAnsi" w:hAnsiTheme="minorHAnsi" w:cstheme="minorHAnsi"/>
          <w:b/>
          <w:bCs/>
          <w:sz w:val="28"/>
          <w:szCs w:val="28"/>
          <w:lang w:val="en-US"/>
        </w:rPr>
        <w:t>:</w:t>
      </w:r>
      <w:r w:rsidRPr="002E5AA5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hyperlink r:id="rId8" w:history="1">
        <w:r w:rsidRPr="002E5AA5">
          <w:rPr>
            <w:rStyle w:val="a7"/>
            <w:rFonts w:asciiTheme="minorHAnsi" w:hAnsiTheme="minorHAnsi" w:cstheme="minorHAnsi"/>
            <w:bCs/>
            <w:sz w:val="28"/>
            <w:szCs w:val="28"/>
            <w:lang w:val="en-US"/>
          </w:rPr>
          <w:t>kalmprofobr@yandex.ru</w:t>
        </w:r>
      </w:hyperlink>
    </w:p>
    <w:p w:rsidR="004B4093" w:rsidRPr="002E5AA5" w:rsidRDefault="004B4093" w:rsidP="004209F8">
      <w:pPr>
        <w:pStyle w:val="af2"/>
        <w:spacing w:after="0"/>
        <w:ind w:left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4209F8" w:rsidRPr="002E5AA5" w:rsidRDefault="001956D0" w:rsidP="004209F8">
      <w:pPr>
        <w:pStyle w:val="af2"/>
        <w:spacing w:after="0"/>
        <w:ind w:left="0"/>
        <w:jc w:val="center"/>
        <w:rPr>
          <w:rFonts w:asciiTheme="minorHAnsi" w:hAnsiTheme="minorHAnsi" w:cstheme="minorHAnsi"/>
          <w:b/>
          <w:bCs/>
          <w:sz w:val="28"/>
          <w:szCs w:val="28"/>
          <w:lang w:val="en-US"/>
        </w:rPr>
      </w:pPr>
      <w:r w:rsidRPr="002E5AA5">
        <w:rPr>
          <w:rFonts w:asciiTheme="minorHAnsi" w:hAnsiTheme="minorHAnsi" w:cstheme="minorHAnsi"/>
          <w:noProof/>
          <w:sz w:val="28"/>
          <w:szCs w:val="28"/>
          <w:lang w:eastAsia="ru-RU"/>
        </w:rPr>
        <w:drawing>
          <wp:inline distT="0" distB="0" distL="0" distR="0">
            <wp:extent cx="1280271" cy="1241946"/>
            <wp:effectExtent l="19050" t="0" r="0" b="0"/>
            <wp:docPr id="3" name="Рисунок 1" descr="logo_profsouz_new_mini_00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_profsouz_new_mini_001.jpg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288" cy="1241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9F8" w:rsidRPr="002E5AA5" w:rsidRDefault="004209F8" w:rsidP="004209F8">
      <w:pPr>
        <w:pStyle w:val="af2"/>
        <w:spacing w:after="0"/>
        <w:ind w:left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4209F8" w:rsidRPr="002E5AA5" w:rsidRDefault="004209F8" w:rsidP="004209F8">
      <w:pPr>
        <w:pStyle w:val="2"/>
        <w:spacing w:before="0"/>
        <w:jc w:val="center"/>
        <w:rPr>
          <w:rFonts w:asciiTheme="minorHAnsi" w:hAnsiTheme="minorHAnsi" w:cstheme="minorHAnsi"/>
          <w:sz w:val="36"/>
          <w:szCs w:val="36"/>
        </w:rPr>
      </w:pPr>
      <w:r w:rsidRPr="002E5AA5">
        <w:rPr>
          <w:rFonts w:asciiTheme="minorHAnsi" w:hAnsiTheme="minorHAnsi" w:cstheme="minorHAnsi"/>
          <w:sz w:val="36"/>
          <w:szCs w:val="36"/>
        </w:rPr>
        <w:t>Информационный бюллетень № 2</w:t>
      </w:r>
    </w:p>
    <w:p w:rsidR="004209F8" w:rsidRPr="002E5AA5" w:rsidRDefault="004209F8" w:rsidP="004209F8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:rsidR="004209F8" w:rsidRPr="002E5AA5" w:rsidRDefault="004209F8" w:rsidP="004209F8">
      <w:pPr>
        <w:shd w:val="clear" w:color="auto" w:fill="FFFFFF"/>
        <w:tabs>
          <w:tab w:val="left" w:pos="1272"/>
        </w:tabs>
        <w:jc w:val="center"/>
        <w:rPr>
          <w:rFonts w:asciiTheme="minorHAnsi" w:eastAsia="Lucida Sans Unicode" w:hAnsiTheme="minorHAnsi" w:cstheme="minorHAnsi"/>
          <w:b/>
          <w:bCs/>
          <w:color w:val="000000"/>
          <w:spacing w:val="60"/>
          <w:sz w:val="40"/>
          <w:szCs w:val="40"/>
          <w:lang w:eastAsia="en-US" w:bidi="en-US"/>
        </w:rPr>
      </w:pPr>
      <w:r w:rsidRPr="002E5AA5">
        <w:rPr>
          <w:rFonts w:asciiTheme="minorHAnsi" w:eastAsia="Lucida Sans Unicode" w:hAnsiTheme="minorHAnsi" w:cstheme="minorHAnsi"/>
          <w:b/>
          <w:bCs/>
          <w:color w:val="000000"/>
          <w:spacing w:val="60"/>
          <w:sz w:val="40"/>
          <w:szCs w:val="40"/>
          <w:lang w:eastAsia="en-US" w:bidi="en-US"/>
        </w:rPr>
        <w:t>Методическое пособие</w:t>
      </w:r>
    </w:p>
    <w:p w:rsidR="0084581F" w:rsidRPr="002E5AA5" w:rsidRDefault="0084581F" w:rsidP="0084581F">
      <w:pPr>
        <w:tabs>
          <w:tab w:val="left" w:pos="2740"/>
        </w:tabs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2E5AA5">
        <w:rPr>
          <w:rFonts w:asciiTheme="minorHAnsi" w:hAnsiTheme="minorHAnsi" w:cstheme="minorHAnsi"/>
          <w:b/>
          <w:bCs/>
          <w:sz w:val="40"/>
          <w:szCs w:val="40"/>
        </w:rPr>
        <w:t>для  председателей первичных</w:t>
      </w:r>
    </w:p>
    <w:p w:rsidR="0084581F" w:rsidRPr="002E5AA5" w:rsidRDefault="0084581F" w:rsidP="0084581F">
      <w:pPr>
        <w:tabs>
          <w:tab w:val="left" w:pos="2740"/>
        </w:tabs>
        <w:jc w:val="center"/>
        <w:rPr>
          <w:rFonts w:asciiTheme="minorHAnsi" w:hAnsiTheme="minorHAnsi" w:cstheme="minorHAnsi"/>
          <w:b/>
          <w:bCs/>
          <w:sz w:val="40"/>
          <w:szCs w:val="40"/>
        </w:rPr>
      </w:pPr>
      <w:r w:rsidRPr="002E5AA5">
        <w:rPr>
          <w:rFonts w:asciiTheme="minorHAnsi" w:hAnsiTheme="minorHAnsi" w:cstheme="minorHAnsi"/>
          <w:b/>
          <w:bCs/>
          <w:sz w:val="40"/>
          <w:szCs w:val="40"/>
        </w:rPr>
        <w:t>профсоюзных организаций</w:t>
      </w:r>
    </w:p>
    <w:p w:rsidR="0084581F" w:rsidRPr="002E5AA5" w:rsidRDefault="0084581F" w:rsidP="004209F8">
      <w:pPr>
        <w:shd w:val="clear" w:color="auto" w:fill="FFFFFF"/>
        <w:tabs>
          <w:tab w:val="left" w:pos="1272"/>
        </w:tabs>
        <w:jc w:val="center"/>
        <w:rPr>
          <w:rFonts w:asciiTheme="minorHAnsi" w:eastAsia="Lucida Sans Unicode" w:hAnsiTheme="minorHAnsi" w:cstheme="minorHAnsi"/>
          <w:b/>
          <w:bCs/>
          <w:color w:val="000000"/>
          <w:spacing w:val="60"/>
          <w:sz w:val="40"/>
          <w:szCs w:val="40"/>
          <w:lang w:eastAsia="en-US" w:bidi="en-US"/>
        </w:rPr>
      </w:pPr>
    </w:p>
    <w:p w:rsidR="004209F8" w:rsidRPr="002E5AA5" w:rsidRDefault="004209F8" w:rsidP="004209F8">
      <w:pPr>
        <w:shd w:val="clear" w:color="auto" w:fill="FFFFFF"/>
        <w:tabs>
          <w:tab w:val="left" w:pos="1272"/>
        </w:tabs>
        <w:jc w:val="center"/>
        <w:rPr>
          <w:rFonts w:asciiTheme="minorHAnsi" w:eastAsia="Lucida Sans Unicode" w:hAnsiTheme="minorHAnsi" w:cstheme="minorHAnsi"/>
          <w:b/>
          <w:bCs/>
          <w:color w:val="000000"/>
          <w:spacing w:val="60"/>
          <w:sz w:val="44"/>
          <w:szCs w:val="44"/>
          <w:lang w:eastAsia="en-US" w:bidi="en-US"/>
        </w:rPr>
      </w:pPr>
      <w:r w:rsidRPr="002E5AA5">
        <w:rPr>
          <w:rFonts w:asciiTheme="minorHAnsi" w:eastAsia="Lucida Sans Unicode" w:hAnsiTheme="minorHAnsi" w:cstheme="minorHAnsi"/>
          <w:b/>
          <w:bCs/>
          <w:color w:val="000000"/>
          <w:spacing w:val="60"/>
          <w:sz w:val="44"/>
          <w:szCs w:val="44"/>
          <w:lang w:eastAsia="en-US" w:bidi="en-US"/>
        </w:rPr>
        <w:t>«</w:t>
      </w:r>
      <w:r w:rsidRPr="002E5AA5">
        <w:rPr>
          <w:rFonts w:asciiTheme="minorHAnsi" w:hAnsiTheme="minorHAnsi" w:cstheme="minorHAnsi"/>
          <w:b/>
          <w:sz w:val="44"/>
          <w:szCs w:val="44"/>
        </w:rPr>
        <w:t>Проведем заседание профкома</w:t>
      </w:r>
      <w:r w:rsidRPr="002E5AA5">
        <w:rPr>
          <w:rFonts w:asciiTheme="minorHAnsi" w:eastAsia="Lucida Sans Unicode" w:hAnsiTheme="minorHAnsi" w:cstheme="minorHAnsi"/>
          <w:b/>
          <w:bCs/>
          <w:color w:val="000000"/>
          <w:spacing w:val="60"/>
          <w:sz w:val="44"/>
          <w:szCs w:val="44"/>
          <w:lang w:eastAsia="en-US" w:bidi="en-US"/>
        </w:rPr>
        <w:t>»</w:t>
      </w:r>
    </w:p>
    <w:p w:rsidR="004209F8" w:rsidRPr="002E5AA5" w:rsidRDefault="0084581F" w:rsidP="0084581F">
      <w:pPr>
        <w:tabs>
          <w:tab w:val="left" w:pos="2740"/>
        </w:tabs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E5AA5">
        <w:rPr>
          <w:rFonts w:asciiTheme="minorHAnsi" w:hAnsiTheme="minorHAnsi" w:cstheme="minorHAnsi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333750" cy="2083593"/>
            <wp:effectExtent l="19050" t="0" r="0" b="0"/>
            <wp:docPr id="2" name="Рисунок 6" descr="C:\Users\User\Desktop\совещание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овещание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366" cy="2093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9F8" w:rsidRPr="002E5AA5" w:rsidRDefault="004209F8" w:rsidP="004209F8">
      <w:pPr>
        <w:tabs>
          <w:tab w:val="left" w:pos="2740"/>
        </w:tabs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:rsidR="004209F8" w:rsidRPr="002E5AA5" w:rsidRDefault="004209F8" w:rsidP="004209F8">
      <w:pPr>
        <w:tabs>
          <w:tab w:val="left" w:pos="2740"/>
        </w:tabs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:rsidR="00766A9B" w:rsidRPr="002E5AA5" w:rsidRDefault="00766A9B" w:rsidP="004209F8">
      <w:pPr>
        <w:tabs>
          <w:tab w:val="left" w:pos="2740"/>
        </w:tabs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:rsidR="004209F8" w:rsidRPr="002E5AA5" w:rsidRDefault="004209F8" w:rsidP="004209F8">
      <w:pPr>
        <w:tabs>
          <w:tab w:val="left" w:pos="2740"/>
        </w:tabs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2E5AA5">
        <w:rPr>
          <w:rFonts w:asciiTheme="minorHAnsi" w:hAnsiTheme="minorHAnsi" w:cstheme="minorHAnsi"/>
          <w:b/>
          <w:bCs/>
          <w:sz w:val="28"/>
          <w:szCs w:val="28"/>
        </w:rPr>
        <w:t>г. Элиста, 2016 г.</w:t>
      </w:r>
    </w:p>
    <w:p w:rsidR="004209F8" w:rsidRPr="002E5AA5" w:rsidRDefault="004209F8" w:rsidP="004209F8">
      <w:pPr>
        <w:tabs>
          <w:tab w:val="left" w:pos="2740"/>
        </w:tabs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:rsidR="004B4093" w:rsidRPr="002E5AA5" w:rsidRDefault="004B4093" w:rsidP="00A0209B">
      <w:pPr>
        <w:ind w:firstLine="708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1956D0" w:rsidRPr="002E5AA5" w:rsidRDefault="001956D0" w:rsidP="001956D0">
      <w:pPr>
        <w:ind w:firstLine="708"/>
        <w:jc w:val="center"/>
        <w:rPr>
          <w:rFonts w:asciiTheme="minorHAnsi" w:hAnsiTheme="minorHAnsi" w:cstheme="minorHAnsi"/>
          <w:b/>
          <w:color w:val="000000" w:themeColor="text1"/>
          <w:sz w:val="28"/>
          <w:szCs w:val="28"/>
        </w:rPr>
      </w:pPr>
      <w:r w:rsidRPr="002E5AA5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Уважаемые коллеги!</w:t>
      </w:r>
    </w:p>
    <w:p w:rsidR="001956D0" w:rsidRPr="002E5AA5" w:rsidRDefault="001956D0" w:rsidP="001956D0">
      <w:pPr>
        <w:ind w:firstLine="708"/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D05842" w:rsidRPr="002E5AA5" w:rsidRDefault="00D05842" w:rsidP="00A0209B">
      <w:pPr>
        <w:ind w:firstLine="708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1956D0" w:rsidRPr="002E5AA5" w:rsidRDefault="001956D0" w:rsidP="009B4949">
      <w:pPr>
        <w:spacing w:line="276" w:lineRule="auto"/>
        <w:ind w:firstLine="708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E5AA5">
        <w:rPr>
          <w:rFonts w:asciiTheme="minorHAnsi" w:hAnsiTheme="minorHAnsi" w:cstheme="minorHAnsi"/>
          <w:color w:val="000000" w:themeColor="text1"/>
          <w:sz w:val="28"/>
          <w:szCs w:val="28"/>
        </w:rPr>
        <w:t>В соответствии с Уставом Профсоюза (ст.14) «для руководства его организациями избираются коллегиальные и единоличные выборные профсоюзные органы, которые реализуют их полномочия, организуют деятельность в период между собраниями, конференциями…»</w:t>
      </w:r>
    </w:p>
    <w:p w:rsidR="001956D0" w:rsidRPr="002E5AA5" w:rsidRDefault="001956D0" w:rsidP="009B4949">
      <w:pPr>
        <w:spacing w:line="276" w:lineRule="auto"/>
        <w:ind w:firstLine="708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E5AA5">
        <w:rPr>
          <w:rFonts w:asciiTheme="minorHAnsi" w:hAnsiTheme="minorHAnsi" w:cstheme="minorHAnsi"/>
          <w:color w:val="000000" w:themeColor="text1"/>
          <w:sz w:val="28"/>
          <w:szCs w:val="28"/>
        </w:rPr>
        <w:t>«Выборным коллегиальным профсоюзным постоянно-действующим руководящим органом первичной  профсоюзной организации является профсоюзный комитет» (с</w:t>
      </w:r>
      <w:r w:rsidR="002B1C4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         </w:t>
      </w:r>
      <w:r w:rsidRPr="002E5AA5">
        <w:rPr>
          <w:rFonts w:asciiTheme="minorHAnsi" w:hAnsiTheme="minorHAnsi" w:cstheme="minorHAnsi"/>
          <w:color w:val="000000" w:themeColor="text1"/>
          <w:sz w:val="28"/>
          <w:szCs w:val="28"/>
        </w:rPr>
        <w:t>т.21).</w:t>
      </w:r>
    </w:p>
    <w:p w:rsidR="00D05842" w:rsidRPr="002E5AA5" w:rsidRDefault="00D05842" w:rsidP="009B4949">
      <w:pPr>
        <w:spacing w:line="276" w:lineRule="auto"/>
        <w:ind w:firstLine="708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E5AA5">
        <w:rPr>
          <w:rFonts w:asciiTheme="minorHAnsi" w:hAnsiTheme="minorHAnsi" w:cstheme="minorHAnsi"/>
          <w:color w:val="000000" w:themeColor="text1"/>
          <w:sz w:val="28"/>
          <w:szCs w:val="28"/>
        </w:rPr>
        <w:t>Деятельность первичной профсоюзной организации многогранна. Одним из самых необходимых и важных дел председателя первичной профсоюзной организации является подготовка  заседания профсоюзного комитета и нужно учесть все аспекты организационных требований к этому заседанию. Данное пособие, мы надеемся, поможет оперативно и эффективно подготовить, провести заседание, а самое главное - получить потом желаемый результат, который положительно отразится на социальном положении и трудовых правах работник</w:t>
      </w:r>
      <w:r w:rsidR="00986106" w:rsidRPr="002E5AA5">
        <w:rPr>
          <w:rFonts w:asciiTheme="minorHAnsi" w:hAnsiTheme="minorHAnsi" w:cstheme="minorHAnsi"/>
          <w:color w:val="000000" w:themeColor="text1"/>
          <w:sz w:val="28"/>
          <w:szCs w:val="28"/>
        </w:rPr>
        <w:t>ов</w:t>
      </w:r>
      <w:r w:rsidRPr="002E5AA5">
        <w:rPr>
          <w:rFonts w:asciiTheme="minorHAnsi" w:hAnsiTheme="minorHAnsi" w:cstheme="minorHAnsi"/>
          <w:color w:val="000000" w:themeColor="text1"/>
          <w:sz w:val="28"/>
          <w:szCs w:val="28"/>
        </w:rPr>
        <w:t>.</w:t>
      </w:r>
    </w:p>
    <w:p w:rsidR="001956D0" w:rsidRPr="002E5AA5" w:rsidRDefault="001956D0" w:rsidP="009B4949">
      <w:pPr>
        <w:spacing w:line="276" w:lineRule="auto"/>
        <w:ind w:firstLine="708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E5AA5">
        <w:rPr>
          <w:rFonts w:asciiTheme="minorHAnsi" w:hAnsiTheme="minorHAnsi" w:cstheme="minorHAnsi"/>
          <w:color w:val="000000" w:themeColor="text1"/>
          <w:sz w:val="28"/>
          <w:szCs w:val="28"/>
        </w:rPr>
        <w:t>Предлагаем вам для использования в работе алгоритм подготовки проведения  и оформления протокола заседания профсоюзного комитета</w:t>
      </w:r>
      <w:r w:rsidR="00D05842" w:rsidRPr="002E5AA5">
        <w:rPr>
          <w:rFonts w:asciiTheme="minorHAnsi" w:hAnsiTheme="minorHAnsi" w:cstheme="minorHAnsi"/>
          <w:color w:val="000000" w:themeColor="text1"/>
          <w:sz w:val="28"/>
          <w:szCs w:val="28"/>
        </w:rPr>
        <w:t>.</w:t>
      </w:r>
      <w:r w:rsidRPr="002E5AA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</w:p>
    <w:p w:rsidR="001956D0" w:rsidRPr="002E5AA5" w:rsidRDefault="001956D0" w:rsidP="009B4949">
      <w:pPr>
        <w:spacing w:line="276" w:lineRule="auto"/>
        <w:ind w:firstLine="708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1956D0" w:rsidRPr="002E5AA5" w:rsidRDefault="001956D0" w:rsidP="00A0209B">
      <w:pPr>
        <w:ind w:firstLine="708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1956D0" w:rsidRPr="002E5AA5" w:rsidRDefault="001956D0" w:rsidP="00A0209B">
      <w:pPr>
        <w:ind w:firstLine="708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E5AA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Председатель </w:t>
      </w:r>
    </w:p>
    <w:p w:rsidR="001956D0" w:rsidRPr="002E5AA5" w:rsidRDefault="001956D0" w:rsidP="00A0209B">
      <w:pPr>
        <w:ind w:firstLine="708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E5AA5">
        <w:rPr>
          <w:rFonts w:asciiTheme="minorHAnsi" w:hAnsiTheme="minorHAnsi" w:cstheme="minorHAnsi"/>
          <w:color w:val="000000" w:themeColor="text1"/>
          <w:sz w:val="28"/>
          <w:szCs w:val="28"/>
        </w:rPr>
        <w:t>республиканской</w:t>
      </w:r>
    </w:p>
    <w:p w:rsidR="001956D0" w:rsidRPr="002E5AA5" w:rsidRDefault="001956D0" w:rsidP="00A0209B">
      <w:pPr>
        <w:ind w:firstLine="708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E5AA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организации </w:t>
      </w:r>
    </w:p>
    <w:p w:rsidR="001956D0" w:rsidRPr="002E5AA5" w:rsidRDefault="001956D0" w:rsidP="001956D0">
      <w:pPr>
        <w:ind w:firstLine="709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2E5AA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Профсоюза        </w:t>
      </w:r>
      <w:r w:rsidRPr="002E5AA5">
        <w:rPr>
          <w:rFonts w:asciiTheme="minorHAnsi" w:hAnsiTheme="minorHAnsi" w:cstheme="minorHAnsi"/>
          <w:noProof/>
          <w:sz w:val="28"/>
          <w:szCs w:val="28"/>
          <w:lang w:eastAsia="ru-RU"/>
        </w:rPr>
        <w:drawing>
          <wp:inline distT="0" distB="0" distL="0" distR="0">
            <wp:extent cx="2162175" cy="428625"/>
            <wp:effectExtent l="19050" t="0" r="952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E5AA5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 </w:t>
      </w:r>
      <w:proofErr w:type="spellStart"/>
      <w:r w:rsidRPr="002E5AA5">
        <w:rPr>
          <w:rFonts w:asciiTheme="minorHAnsi" w:hAnsiTheme="minorHAnsi" w:cstheme="minorHAnsi"/>
          <w:color w:val="000000" w:themeColor="text1"/>
          <w:sz w:val="28"/>
          <w:szCs w:val="28"/>
        </w:rPr>
        <w:t>А.И.Коокуева</w:t>
      </w:r>
      <w:proofErr w:type="spellEnd"/>
    </w:p>
    <w:p w:rsidR="001956D0" w:rsidRPr="002E5AA5" w:rsidRDefault="001956D0" w:rsidP="00A0209B">
      <w:pPr>
        <w:ind w:firstLine="708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D05842" w:rsidRPr="002E5AA5" w:rsidRDefault="00D05842" w:rsidP="00A0209B">
      <w:pPr>
        <w:ind w:firstLine="708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D05842" w:rsidRPr="002E5AA5" w:rsidRDefault="00D05842" w:rsidP="00A0209B">
      <w:pPr>
        <w:ind w:firstLine="708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D05842" w:rsidRPr="002E5AA5" w:rsidRDefault="00D05842" w:rsidP="00A0209B">
      <w:pPr>
        <w:ind w:firstLine="708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D05842" w:rsidRPr="002E5AA5" w:rsidRDefault="00D05842" w:rsidP="00A0209B">
      <w:pPr>
        <w:ind w:firstLine="708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D05842" w:rsidRPr="002E5AA5" w:rsidRDefault="00D05842" w:rsidP="00A0209B">
      <w:pPr>
        <w:ind w:firstLine="708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D05842" w:rsidRPr="002E5AA5" w:rsidRDefault="00D05842" w:rsidP="00A0209B">
      <w:pPr>
        <w:ind w:firstLine="708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D05842" w:rsidRPr="002E5AA5" w:rsidRDefault="00D05842" w:rsidP="00A0209B">
      <w:pPr>
        <w:ind w:firstLine="708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D05842" w:rsidRPr="002E5AA5" w:rsidRDefault="00D05842" w:rsidP="00A0209B">
      <w:pPr>
        <w:ind w:firstLine="708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D05842" w:rsidRPr="002E5AA5" w:rsidRDefault="00D05842" w:rsidP="00A0209B">
      <w:pPr>
        <w:ind w:firstLine="708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9B4949" w:rsidRPr="002E5AA5" w:rsidRDefault="009B4949" w:rsidP="00AF3B19">
      <w:pPr>
        <w:pStyle w:val="13"/>
        <w:keepNext/>
        <w:keepLines/>
        <w:shd w:val="clear" w:color="auto" w:fill="auto"/>
        <w:spacing w:after="0" w:line="240" w:lineRule="auto"/>
        <w:ind w:firstLine="708"/>
        <w:rPr>
          <w:rFonts w:asciiTheme="minorHAnsi" w:hAnsiTheme="minorHAnsi" w:cstheme="minorHAnsi"/>
          <w:i/>
          <w:sz w:val="40"/>
          <w:szCs w:val="40"/>
        </w:rPr>
      </w:pPr>
    </w:p>
    <w:p w:rsidR="00AF3B19" w:rsidRPr="002E5AA5" w:rsidRDefault="00AF3B19" w:rsidP="00AF3B19">
      <w:pPr>
        <w:pStyle w:val="13"/>
        <w:keepNext/>
        <w:keepLines/>
        <w:shd w:val="clear" w:color="auto" w:fill="auto"/>
        <w:spacing w:after="0" w:line="240" w:lineRule="auto"/>
        <w:ind w:firstLine="708"/>
        <w:rPr>
          <w:rFonts w:asciiTheme="minorHAnsi" w:hAnsiTheme="minorHAnsi" w:cstheme="minorHAnsi"/>
          <w:i/>
          <w:sz w:val="36"/>
          <w:szCs w:val="36"/>
        </w:rPr>
      </w:pPr>
      <w:r w:rsidRPr="002E5AA5">
        <w:rPr>
          <w:rFonts w:asciiTheme="minorHAnsi" w:hAnsiTheme="minorHAnsi" w:cstheme="minorHAnsi"/>
          <w:i/>
          <w:sz w:val="36"/>
          <w:szCs w:val="36"/>
        </w:rPr>
        <w:t xml:space="preserve">Алгоритм </w:t>
      </w:r>
    </w:p>
    <w:p w:rsidR="00AF3B19" w:rsidRPr="002E5AA5" w:rsidRDefault="00AF3B19" w:rsidP="00AF3B19">
      <w:pPr>
        <w:pStyle w:val="13"/>
        <w:keepNext/>
        <w:keepLines/>
        <w:shd w:val="clear" w:color="auto" w:fill="auto"/>
        <w:spacing w:after="0" w:line="240" w:lineRule="auto"/>
        <w:ind w:firstLine="708"/>
        <w:rPr>
          <w:rFonts w:asciiTheme="minorHAnsi" w:hAnsiTheme="minorHAnsi" w:cstheme="minorHAnsi"/>
          <w:i/>
          <w:sz w:val="36"/>
          <w:szCs w:val="36"/>
        </w:rPr>
      </w:pPr>
      <w:r w:rsidRPr="002E5AA5">
        <w:rPr>
          <w:rFonts w:asciiTheme="minorHAnsi" w:hAnsiTheme="minorHAnsi" w:cstheme="minorHAnsi"/>
          <w:i/>
          <w:sz w:val="36"/>
          <w:szCs w:val="36"/>
        </w:rPr>
        <w:t>проведения заседания профкома:</w:t>
      </w:r>
    </w:p>
    <w:p w:rsidR="00AF3B19" w:rsidRPr="002E5AA5" w:rsidRDefault="00AF3B19" w:rsidP="00AF3B19">
      <w:pPr>
        <w:pStyle w:val="13"/>
        <w:keepNext/>
        <w:keepLines/>
        <w:shd w:val="clear" w:color="auto" w:fill="auto"/>
        <w:spacing w:after="0" w:line="240" w:lineRule="auto"/>
        <w:ind w:firstLine="708"/>
        <w:rPr>
          <w:rFonts w:asciiTheme="minorHAnsi" w:hAnsiTheme="minorHAnsi" w:cstheme="minorHAnsi"/>
          <w:sz w:val="36"/>
          <w:szCs w:val="36"/>
        </w:rPr>
      </w:pPr>
    </w:p>
    <w:p w:rsidR="00AF3B19" w:rsidRPr="002E5AA5" w:rsidRDefault="00AF3B19" w:rsidP="00986106">
      <w:pPr>
        <w:pStyle w:val="25"/>
        <w:numPr>
          <w:ilvl w:val="0"/>
          <w:numId w:val="20"/>
        </w:numPr>
        <w:shd w:val="clear" w:color="auto" w:fill="auto"/>
        <w:tabs>
          <w:tab w:val="left" w:pos="1701"/>
        </w:tabs>
        <w:spacing w:after="0" w:line="240" w:lineRule="auto"/>
        <w:ind w:left="1134" w:firstLine="0"/>
        <w:jc w:val="left"/>
        <w:rPr>
          <w:rFonts w:asciiTheme="minorHAnsi" w:hAnsiTheme="minorHAnsi" w:cstheme="minorHAnsi"/>
          <w:b w:val="0"/>
          <w:i/>
          <w:color w:val="000000"/>
          <w:sz w:val="36"/>
          <w:szCs w:val="36"/>
        </w:rPr>
      </w:pPr>
      <w:r w:rsidRPr="002E5AA5">
        <w:rPr>
          <w:rFonts w:asciiTheme="minorHAnsi" w:hAnsiTheme="minorHAnsi" w:cstheme="minorHAnsi"/>
          <w:b w:val="0"/>
          <w:i/>
          <w:color w:val="000000"/>
          <w:sz w:val="36"/>
          <w:szCs w:val="36"/>
        </w:rPr>
        <w:t>определиться с повесткой дня; составить рабочую группу и назначить ответственное лицо;</w:t>
      </w:r>
    </w:p>
    <w:p w:rsidR="002E5AA5" w:rsidRPr="002E5AA5" w:rsidRDefault="002E5AA5" w:rsidP="002E5AA5">
      <w:pPr>
        <w:pStyle w:val="25"/>
        <w:shd w:val="clear" w:color="auto" w:fill="auto"/>
        <w:tabs>
          <w:tab w:val="left" w:pos="1701"/>
        </w:tabs>
        <w:spacing w:after="0" w:line="240" w:lineRule="auto"/>
        <w:ind w:left="1134"/>
        <w:jc w:val="left"/>
        <w:rPr>
          <w:rFonts w:asciiTheme="minorHAnsi" w:hAnsiTheme="minorHAnsi" w:cstheme="minorHAnsi"/>
          <w:b w:val="0"/>
          <w:i/>
          <w:color w:val="000000"/>
          <w:sz w:val="36"/>
          <w:szCs w:val="36"/>
        </w:rPr>
      </w:pPr>
    </w:p>
    <w:p w:rsidR="00AF3B19" w:rsidRPr="002E5AA5" w:rsidRDefault="00AF3B19" w:rsidP="00986106">
      <w:pPr>
        <w:pStyle w:val="25"/>
        <w:numPr>
          <w:ilvl w:val="0"/>
          <w:numId w:val="20"/>
        </w:numPr>
        <w:shd w:val="clear" w:color="auto" w:fill="auto"/>
        <w:tabs>
          <w:tab w:val="left" w:pos="1701"/>
        </w:tabs>
        <w:spacing w:after="0" w:line="240" w:lineRule="auto"/>
        <w:ind w:left="1134" w:firstLine="0"/>
        <w:jc w:val="left"/>
        <w:rPr>
          <w:rFonts w:asciiTheme="minorHAnsi" w:hAnsiTheme="minorHAnsi" w:cstheme="minorHAnsi"/>
          <w:b w:val="0"/>
          <w:i/>
          <w:color w:val="000000"/>
          <w:sz w:val="36"/>
          <w:szCs w:val="36"/>
        </w:rPr>
      </w:pPr>
      <w:r w:rsidRPr="002E5AA5">
        <w:rPr>
          <w:rFonts w:asciiTheme="minorHAnsi" w:hAnsiTheme="minorHAnsi" w:cstheme="minorHAnsi"/>
          <w:b w:val="0"/>
          <w:i/>
          <w:color w:val="000000"/>
          <w:sz w:val="36"/>
          <w:szCs w:val="36"/>
        </w:rPr>
        <w:t>собрать необходимый материал, подготовить информацию по вопросу;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jc w:val="left"/>
        <w:rPr>
          <w:rFonts w:asciiTheme="minorHAnsi" w:hAnsiTheme="minorHAnsi" w:cstheme="minorHAnsi"/>
          <w:b w:val="0"/>
          <w:i/>
          <w:sz w:val="36"/>
          <w:szCs w:val="36"/>
        </w:rPr>
      </w:pPr>
    </w:p>
    <w:p w:rsidR="00AF3B19" w:rsidRPr="002E5AA5" w:rsidRDefault="00AF3B19" w:rsidP="00986106">
      <w:pPr>
        <w:pStyle w:val="25"/>
        <w:numPr>
          <w:ilvl w:val="0"/>
          <w:numId w:val="20"/>
        </w:numPr>
        <w:shd w:val="clear" w:color="auto" w:fill="auto"/>
        <w:spacing w:after="0" w:line="240" w:lineRule="auto"/>
        <w:ind w:left="1701" w:hanging="567"/>
        <w:jc w:val="left"/>
        <w:rPr>
          <w:rFonts w:asciiTheme="minorHAnsi" w:hAnsiTheme="minorHAnsi" w:cstheme="minorHAnsi"/>
          <w:b w:val="0"/>
          <w:i/>
          <w:sz w:val="36"/>
          <w:szCs w:val="36"/>
        </w:rPr>
      </w:pPr>
      <w:r w:rsidRPr="002E5AA5">
        <w:rPr>
          <w:rFonts w:asciiTheme="minorHAnsi" w:hAnsiTheme="minorHAnsi" w:cstheme="minorHAnsi"/>
          <w:b w:val="0"/>
          <w:i/>
          <w:color w:val="000000"/>
          <w:sz w:val="36"/>
          <w:szCs w:val="36"/>
        </w:rPr>
        <w:t xml:space="preserve">подготовить проект постановления; </w:t>
      </w:r>
    </w:p>
    <w:p w:rsidR="00AF3B19" w:rsidRPr="002E5AA5" w:rsidRDefault="00AF3B19" w:rsidP="00986106">
      <w:pPr>
        <w:pStyle w:val="25"/>
        <w:shd w:val="clear" w:color="auto" w:fill="auto"/>
        <w:spacing w:after="0" w:line="240" w:lineRule="auto"/>
        <w:ind w:left="1134"/>
        <w:jc w:val="left"/>
        <w:rPr>
          <w:rFonts w:asciiTheme="minorHAnsi" w:hAnsiTheme="minorHAnsi" w:cstheme="minorHAnsi"/>
          <w:b w:val="0"/>
          <w:i/>
          <w:sz w:val="36"/>
          <w:szCs w:val="36"/>
        </w:rPr>
      </w:pPr>
      <w:r w:rsidRPr="002E5AA5">
        <w:rPr>
          <w:rFonts w:asciiTheme="minorHAnsi" w:hAnsiTheme="minorHAnsi" w:cstheme="minorHAnsi"/>
          <w:b w:val="0"/>
          <w:i/>
          <w:color w:val="000000"/>
          <w:sz w:val="36"/>
          <w:szCs w:val="36"/>
        </w:rPr>
        <w:t>провести заседание;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708"/>
        <w:jc w:val="left"/>
        <w:rPr>
          <w:rFonts w:asciiTheme="minorHAnsi" w:hAnsiTheme="minorHAnsi" w:cstheme="minorHAnsi"/>
          <w:b w:val="0"/>
          <w:i/>
          <w:color w:val="000000"/>
          <w:sz w:val="36"/>
          <w:szCs w:val="36"/>
        </w:rPr>
      </w:pPr>
    </w:p>
    <w:p w:rsidR="00AF3B19" w:rsidRPr="002E5AA5" w:rsidRDefault="00AF3B19" w:rsidP="00986106">
      <w:pPr>
        <w:pStyle w:val="25"/>
        <w:numPr>
          <w:ilvl w:val="0"/>
          <w:numId w:val="20"/>
        </w:numPr>
        <w:shd w:val="clear" w:color="auto" w:fill="auto"/>
        <w:tabs>
          <w:tab w:val="left" w:pos="1701"/>
        </w:tabs>
        <w:spacing w:after="0" w:line="240" w:lineRule="auto"/>
        <w:ind w:left="1134" w:firstLine="0"/>
        <w:jc w:val="left"/>
        <w:rPr>
          <w:rFonts w:asciiTheme="minorHAnsi" w:hAnsiTheme="minorHAnsi" w:cstheme="minorHAnsi"/>
          <w:b w:val="0"/>
          <w:i/>
          <w:color w:val="000000"/>
          <w:sz w:val="36"/>
          <w:szCs w:val="36"/>
        </w:rPr>
      </w:pPr>
      <w:r w:rsidRPr="002E5AA5">
        <w:rPr>
          <w:rFonts w:asciiTheme="minorHAnsi" w:hAnsiTheme="minorHAnsi" w:cstheme="minorHAnsi"/>
          <w:b w:val="0"/>
          <w:i/>
          <w:color w:val="000000"/>
          <w:sz w:val="36"/>
          <w:szCs w:val="36"/>
        </w:rPr>
        <w:t>принять постановление и, в случае необходимости, окончательно его доработать после заседания;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708"/>
        <w:jc w:val="left"/>
        <w:rPr>
          <w:rFonts w:asciiTheme="minorHAnsi" w:hAnsiTheme="minorHAnsi" w:cstheme="minorHAnsi"/>
          <w:b w:val="0"/>
          <w:i/>
          <w:color w:val="000000"/>
          <w:sz w:val="36"/>
          <w:szCs w:val="36"/>
        </w:rPr>
      </w:pPr>
    </w:p>
    <w:p w:rsidR="00AF3B19" w:rsidRPr="002E5AA5" w:rsidRDefault="00AF3B19" w:rsidP="00986106">
      <w:pPr>
        <w:pStyle w:val="25"/>
        <w:numPr>
          <w:ilvl w:val="0"/>
          <w:numId w:val="20"/>
        </w:numPr>
        <w:shd w:val="clear" w:color="auto" w:fill="auto"/>
        <w:spacing w:after="0" w:line="240" w:lineRule="auto"/>
        <w:ind w:left="1701" w:hanging="567"/>
        <w:jc w:val="left"/>
        <w:rPr>
          <w:rFonts w:asciiTheme="minorHAnsi" w:hAnsiTheme="minorHAnsi" w:cstheme="minorHAnsi"/>
          <w:b w:val="0"/>
          <w:i/>
          <w:color w:val="000000"/>
          <w:sz w:val="36"/>
          <w:szCs w:val="36"/>
        </w:rPr>
      </w:pPr>
      <w:r w:rsidRPr="002E5AA5">
        <w:rPr>
          <w:rFonts w:asciiTheme="minorHAnsi" w:hAnsiTheme="minorHAnsi" w:cstheme="minorHAnsi"/>
          <w:b w:val="0"/>
          <w:i/>
          <w:color w:val="000000"/>
          <w:sz w:val="36"/>
          <w:szCs w:val="36"/>
        </w:rPr>
        <w:t xml:space="preserve">оформить протокол; </w:t>
      </w:r>
    </w:p>
    <w:p w:rsidR="00AF3B19" w:rsidRPr="002E5AA5" w:rsidRDefault="00AF3B19" w:rsidP="00986106">
      <w:pPr>
        <w:pStyle w:val="25"/>
        <w:shd w:val="clear" w:color="auto" w:fill="auto"/>
        <w:spacing w:after="0" w:line="240" w:lineRule="auto"/>
        <w:ind w:left="1134"/>
        <w:jc w:val="left"/>
        <w:rPr>
          <w:rFonts w:asciiTheme="minorHAnsi" w:hAnsiTheme="minorHAnsi" w:cstheme="minorHAnsi"/>
          <w:b w:val="0"/>
          <w:i/>
          <w:color w:val="000000"/>
          <w:sz w:val="36"/>
          <w:szCs w:val="36"/>
        </w:rPr>
      </w:pPr>
      <w:r w:rsidRPr="002E5AA5">
        <w:rPr>
          <w:rFonts w:asciiTheme="minorHAnsi" w:hAnsiTheme="minorHAnsi" w:cstheme="minorHAnsi"/>
          <w:b w:val="0"/>
          <w:i/>
          <w:color w:val="000000"/>
          <w:sz w:val="36"/>
          <w:szCs w:val="36"/>
        </w:rPr>
        <w:t>довести постановление до исполнителей;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jc w:val="left"/>
        <w:rPr>
          <w:rFonts w:asciiTheme="minorHAnsi" w:hAnsiTheme="minorHAnsi" w:cstheme="minorHAnsi"/>
          <w:b w:val="0"/>
          <w:i/>
          <w:sz w:val="36"/>
          <w:szCs w:val="36"/>
        </w:rPr>
      </w:pPr>
    </w:p>
    <w:p w:rsidR="00AF3B19" w:rsidRPr="002E5AA5" w:rsidRDefault="00986106" w:rsidP="00986106">
      <w:pPr>
        <w:pStyle w:val="25"/>
        <w:numPr>
          <w:ilvl w:val="0"/>
          <w:numId w:val="21"/>
        </w:numPr>
        <w:shd w:val="clear" w:color="auto" w:fill="auto"/>
        <w:spacing w:after="0" w:line="240" w:lineRule="auto"/>
        <w:ind w:left="1134" w:hanging="66"/>
        <w:jc w:val="left"/>
        <w:rPr>
          <w:rFonts w:asciiTheme="minorHAnsi" w:hAnsiTheme="minorHAnsi" w:cstheme="minorHAnsi"/>
          <w:b w:val="0"/>
          <w:i/>
          <w:color w:val="000000"/>
          <w:sz w:val="36"/>
          <w:szCs w:val="36"/>
        </w:rPr>
      </w:pPr>
      <w:r w:rsidRPr="002E5AA5">
        <w:rPr>
          <w:rFonts w:asciiTheme="minorHAnsi" w:hAnsiTheme="minorHAnsi" w:cstheme="minorHAnsi"/>
          <w:b w:val="0"/>
          <w:i/>
          <w:color w:val="000000"/>
          <w:sz w:val="36"/>
          <w:szCs w:val="36"/>
        </w:rPr>
        <w:t xml:space="preserve">  </w:t>
      </w:r>
      <w:r w:rsidR="00AF3B19" w:rsidRPr="002E5AA5">
        <w:rPr>
          <w:rFonts w:asciiTheme="minorHAnsi" w:hAnsiTheme="minorHAnsi" w:cstheme="minorHAnsi"/>
          <w:b w:val="0"/>
          <w:i/>
          <w:color w:val="000000"/>
          <w:sz w:val="36"/>
          <w:szCs w:val="36"/>
        </w:rPr>
        <w:t>поставить постановление на учет и контроль;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jc w:val="left"/>
        <w:rPr>
          <w:rFonts w:asciiTheme="minorHAnsi" w:hAnsiTheme="minorHAnsi" w:cstheme="minorHAnsi"/>
          <w:b w:val="0"/>
          <w:i/>
          <w:sz w:val="36"/>
          <w:szCs w:val="36"/>
        </w:rPr>
      </w:pPr>
    </w:p>
    <w:p w:rsidR="00AF3B19" w:rsidRPr="002E5AA5" w:rsidRDefault="00AF3B19" w:rsidP="00986106">
      <w:pPr>
        <w:pStyle w:val="25"/>
        <w:numPr>
          <w:ilvl w:val="0"/>
          <w:numId w:val="21"/>
        </w:numPr>
        <w:shd w:val="clear" w:color="auto" w:fill="auto"/>
        <w:spacing w:after="0" w:line="240" w:lineRule="auto"/>
        <w:ind w:left="1701" w:hanging="633"/>
        <w:jc w:val="left"/>
        <w:rPr>
          <w:rFonts w:asciiTheme="minorHAnsi" w:hAnsiTheme="minorHAnsi" w:cstheme="minorHAnsi"/>
          <w:b w:val="0"/>
          <w:i/>
          <w:color w:val="000000"/>
          <w:sz w:val="36"/>
          <w:szCs w:val="36"/>
        </w:rPr>
      </w:pPr>
      <w:r w:rsidRPr="002E5AA5">
        <w:rPr>
          <w:rFonts w:asciiTheme="minorHAnsi" w:hAnsiTheme="minorHAnsi" w:cstheme="minorHAnsi"/>
          <w:b w:val="0"/>
          <w:i/>
          <w:color w:val="000000"/>
          <w:sz w:val="36"/>
          <w:szCs w:val="36"/>
        </w:rPr>
        <w:t>организовать исполнение постановления;</w:t>
      </w:r>
    </w:p>
    <w:p w:rsidR="00AF3B19" w:rsidRPr="002E5AA5" w:rsidRDefault="00AF3B19" w:rsidP="00986106">
      <w:pPr>
        <w:pStyle w:val="25"/>
        <w:shd w:val="clear" w:color="auto" w:fill="auto"/>
        <w:spacing w:after="0" w:line="240" w:lineRule="auto"/>
        <w:ind w:left="708" w:firstLine="426"/>
        <w:jc w:val="left"/>
        <w:rPr>
          <w:rFonts w:asciiTheme="minorHAnsi" w:hAnsiTheme="minorHAnsi" w:cstheme="minorHAnsi"/>
          <w:b w:val="0"/>
          <w:i/>
          <w:color w:val="000000"/>
          <w:sz w:val="36"/>
          <w:szCs w:val="36"/>
        </w:rPr>
      </w:pPr>
      <w:r w:rsidRPr="002E5AA5">
        <w:rPr>
          <w:rFonts w:asciiTheme="minorHAnsi" w:hAnsiTheme="minorHAnsi" w:cstheme="minorHAnsi"/>
          <w:b w:val="0"/>
          <w:i/>
          <w:color w:val="000000"/>
          <w:sz w:val="36"/>
          <w:szCs w:val="36"/>
        </w:rPr>
        <w:t>по исполнению снять его с учета и контроля.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jc w:val="left"/>
        <w:rPr>
          <w:rFonts w:asciiTheme="minorHAnsi" w:hAnsiTheme="minorHAnsi" w:cstheme="minorHAnsi"/>
          <w:b w:val="0"/>
          <w:i/>
          <w:color w:val="000000"/>
          <w:sz w:val="36"/>
          <w:szCs w:val="36"/>
        </w:rPr>
      </w:pP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jc w:val="left"/>
        <w:rPr>
          <w:rFonts w:asciiTheme="minorHAnsi" w:hAnsiTheme="minorHAnsi" w:cstheme="minorHAnsi"/>
          <w:b w:val="0"/>
          <w:i/>
          <w:color w:val="000000"/>
          <w:sz w:val="36"/>
          <w:szCs w:val="36"/>
        </w:rPr>
      </w:pP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jc w:val="left"/>
        <w:rPr>
          <w:rFonts w:asciiTheme="minorHAnsi" w:hAnsiTheme="minorHAnsi" w:cstheme="minorHAnsi"/>
          <w:b w:val="0"/>
          <w:i/>
          <w:color w:val="000000"/>
          <w:sz w:val="36"/>
          <w:szCs w:val="36"/>
        </w:rPr>
      </w:pPr>
    </w:p>
    <w:p w:rsidR="009B4949" w:rsidRPr="002E5AA5" w:rsidRDefault="009B4949" w:rsidP="00AF3B19">
      <w:pPr>
        <w:pStyle w:val="25"/>
        <w:shd w:val="clear" w:color="auto" w:fill="auto"/>
        <w:spacing w:after="0" w:line="240" w:lineRule="auto"/>
        <w:jc w:val="left"/>
        <w:rPr>
          <w:rFonts w:asciiTheme="minorHAnsi" w:hAnsiTheme="minorHAnsi" w:cstheme="minorHAnsi"/>
          <w:b w:val="0"/>
          <w:i/>
          <w:color w:val="000000"/>
          <w:sz w:val="36"/>
          <w:szCs w:val="36"/>
        </w:rPr>
      </w:pPr>
    </w:p>
    <w:p w:rsidR="009B4949" w:rsidRPr="002E5AA5" w:rsidRDefault="009B4949" w:rsidP="00AF3B19">
      <w:pPr>
        <w:pStyle w:val="25"/>
        <w:shd w:val="clear" w:color="auto" w:fill="auto"/>
        <w:spacing w:after="0" w:line="240" w:lineRule="auto"/>
        <w:jc w:val="left"/>
        <w:rPr>
          <w:rFonts w:asciiTheme="minorHAnsi" w:hAnsiTheme="minorHAnsi" w:cstheme="minorHAnsi"/>
          <w:b w:val="0"/>
          <w:i/>
          <w:color w:val="000000"/>
          <w:sz w:val="36"/>
          <w:szCs w:val="36"/>
        </w:rPr>
      </w:pPr>
    </w:p>
    <w:p w:rsidR="009B4949" w:rsidRPr="002E5AA5" w:rsidRDefault="009B4949" w:rsidP="00AF3B19">
      <w:pPr>
        <w:pStyle w:val="25"/>
        <w:shd w:val="clear" w:color="auto" w:fill="auto"/>
        <w:spacing w:after="0" w:line="240" w:lineRule="auto"/>
        <w:jc w:val="left"/>
        <w:rPr>
          <w:rFonts w:asciiTheme="minorHAnsi" w:hAnsiTheme="minorHAnsi" w:cstheme="minorHAnsi"/>
          <w:b w:val="0"/>
          <w:i/>
          <w:color w:val="000000"/>
          <w:sz w:val="36"/>
          <w:szCs w:val="36"/>
        </w:rPr>
      </w:pP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jc w:val="left"/>
        <w:rPr>
          <w:rFonts w:asciiTheme="minorHAnsi" w:hAnsiTheme="minorHAnsi" w:cstheme="minorHAnsi"/>
          <w:b w:val="0"/>
          <w:i/>
          <w:color w:val="000000"/>
          <w:sz w:val="36"/>
          <w:szCs w:val="36"/>
        </w:rPr>
      </w:pP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jc w:val="left"/>
        <w:rPr>
          <w:rFonts w:asciiTheme="minorHAnsi" w:hAnsiTheme="minorHAnsi" w:cstheme="minorHAnsi"/>
          <w:b w:val="0"/>
          <w:i/>
          <w:color w:val="000000"/>
          <w:sz w:val="36"/>
          <w:szCs w:val="36"/>
        </w:rPr>
      </w:pP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jc w:val="left"/>
        <w:rPr>
          <w:rFonts w:asciiTheme="minorHAnsi" w:hAnsiTheme="minorHAnsi" w:cstheme="minorHAnsi"/>
          <w:b w:val="0"/>
          <w:i/>
          <w:color w:val="000000"/>
          <w:sz w:val="28"/>
          <w:szCs w:val="28"/>
        </w:rPr>
      </w:pP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jc w:val="left"/>
        <w:rPr>
          <w:rFonts w:asciiTheme="minorHAnsi" w:hAnsiTheme="minorHAnsi" w:cstheme="minorHAnsi"/>
          <w:b w:val="0"/>
          <w:i/>
          <w:color w:val="000000"/>
          <w:sz w:val="28"/>
          <w:szCs w:val="28"/>
        </w:rPr>
      </w:pPr>
    </w:p>
    <w:p w:rsidR="002E5AA5" w:rsidRPr="002E5AA5" w:rsidRDefault="002E5AA5" w:rsidP="00AF3B19">
      <w:pPr>
        <w:pStyle w:val="25"/>
        <w:shd w:val="clear" w:color="auto" w:fill="auto"/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СЛОЖНО?!!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 xml:space="preserve">ДАВАЙТЕ ВМЕСТЕ ОТВЕТИМ НА НЕКОТОРЫЕ ВОПРОСЫ, 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rPr>
          <w:rFonts w:asciiTheme="minorHAnsi" w:hAnsiTheme="minorHAnsi" w:cstheme="minorHAnsi"/>
          <w:b w:val="0"/>
          <w:i/>
          <w:color w:val="000000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И СТАНЕТ ПРОЩЕ!</w:t>
      </w:r>
    </w:p>
    <w:p w:rsidR="00AF3B19" w:rsidRPr="002E5AA5" w:rsidRDefault="00AF3B19" w:rsidP="00AF3B19">
      <w:pPr>
        <w:pStyle w:val="13"/>
        <w:keepNext/>
        <w:keepLines/>
        <w:shd w:val="clear" w:color="auto" w:fill="auto"/>
        <w:tabs>
          <w:tab w:val="left" w:pos="948"/>
        </w:tabs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3"/>
        <w:keepNext/>
        <w:keepLines/>
        <w:shd w:val="clear" w:color="auto" w:fill="auto"/>
        <w:tabs>
          <w:tab w:val="left" w:pos="948"/>
        </w:tabs>
        <w:spacing w:after="0" w:line="240" w:lineRule="auto"/>
        <w:jc w:val="left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 xml:space="preserve">          1. С чего начинается подготовка заседания профкома?</w:t>
      </w:r>
    </w:p>
    <w:p w:rsidR="00AF3B19" w:rsidRPr="002E5AA5" w:rsidRDefault="00AF3B19" w:rsidP="00AF3B19">
      <w:pPr>
        <w:pStyle w:val="13"/>
        <w:keepNext/>
        <w:keepLines/>
        <w:shd w:val="clear" w:color="auto" w:fill="auto"/>
        <w:tabs>
          <w:tab w:val="left" w:pos="948"/>
        </w:tabs>
        <w:spacing w:after="0" w:line="240" w:lineRule="auto"/>
        <w:jc w:val="left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Подготовка заседания профсоюзного комитета начинается с мо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мента принятия решения о его проведении. План работы составляет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ся, как правило, на календарный год.</w:t>
      </w:r>
    </w:p>
    <w:p w:rsidR="00AF3B19" w:rsidRPr="002E5AA5" w:rsidRDefault="00AF3B19" w:rsidP="00AF3B19">
      <w:pPr>
        <w:pStyle w:val="28"/>
        <w:keepNext/>
        <w:keepLines/>
        <w:shd w:val="clear" w:color="auto" w:fill="auto"/>
        <w:spacing w:before="0" w:after="0" w:line="240" w:lineRule="auto"/>
        <w:ind w:firstLine="0"/>
        <w:rPr>
          <w:rFonts w:asciiTheme="minorHAnsi" w:hAnsiTheme="minorHAnsi" w:cstheme="minorHAnsi"/>
          <w:color w:val="000000"/>
          <w:sz w:val="28"/>
          <w:szCs w:val="28"/>
        </w:rPr>
      </w:pPr>
      <w:bookmarkStart w:id="0" w:name="bookmark4"/>
      <w:r w:rsidRPr="002E5AA5">
        <w:rPr>
          <w:rFonts w:asciiTheme="minorHAnsi" w:hAnsiTheme="minorHAnsi" w:cstheme="minorHAnsi"/>
          <w:color w:val="000000"/>
          <w:sz w:val="28"/>
          <w:szCs w:val="28"/>
        </w:rPr>
        <w:t xml:space="preserve"> </w:t>
      </w:r>
    </w:p>
    <w:p w:rsidR="00AF3B19" w:rsidRPr="002E5AA5" w:rsidRDefault="00AF3B19" w:rsidP="00AF3B19">
      <w:pPr>
        <w:pStyle w:val="28"/>
        <w:keepNext/>
        <w:keepLines/>
        <w:shd w:val="clear" w:color="auto" w:fill="auto"/>
        <w:spacing w:before="0" w:after="0" w:line="240" w:lineRule="auto"/>
        <w:ind w:firstLine="708"/>
        <w:rPr>
          <w:rFonts w:asciiTheme="minorHAnsi" w:hAnsiTheme="minorHAnsi" w:cstheme="minorHAnsi"/>
          <w:color w:val="000000"/>
          <w:sz w:val="28"/>
          <w:szCs w:val="28"/>
        </w:rPr>
      </w:pPr>
      <w:r w:rsidRPr="002E5AA5">
        <w:rPr>
          <w:rFonts w:asciiTheme="minorHAnsi" w:hAnsiTheme="minorHAnsi" w:cstheme="minorHAnsi"/>
          <w:color w:val="000000"/>
          <w:sz w:val="28"/>
          <w:szCs w:val="28"/>
        </w:rPr>
        <w:t>2. Как часто проводятся заседания?</w:t>
      </w:r>
      <w:bookmarkEnd w:id="0"/>
    </w:p>
    <w:p w:rsidR="00AF3B19" w:rsidRPr="002E5AA5" w:rsidRDefault="00AF3B19" w:rsidP="00AF3B19">
      <w:pPr>
        <w:pStyle w:val="28"/>
        <w:keepNext/>
        <w:keepLines/>
        <w:shd w:val="clear" w:color="auto" w:fill="auto"/>
        <w:spacing w:before="0" w:after="0" w:line="240" w:lineRule="auto"/>
        <w:ind w:firstLine="708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Заседания в соответствии с Общим положением о первичной про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фсоюзной организации проводятся не менее одного раза в 2 месяца.</w:t>
      </w:r>
      <w:bookmarkStart w:id="1" w:name="bookmark5"/>
    </w:p>
    <w:p w:rsidR="00AF3B19" w:rsidRPr="002E5AA5" w:rsidRDefault="00AF3B19" w:rsidP="00AF3B19">
      <w:pPr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28"/>
        <w:keepNext/>
        <w:keepLines/>
        <w:shd w:val="clear" w:color="auto" w:fill="auto"/>
        <w:spacing w:before="0" w:after="0" w:line="240" w:lineRule="auto"/>
        <w:ind w:firstLine="708"/>
        <w:rPr>
          <w:rFonts w:asciiTheme="minorHAnsi" w:hAnsiTheme="minorHAnsi" w:cstheme="minorHAnsi"/>
          <w:color w:val="000000"/>
          <w:sz w:val="28"/>
          <w:szCs w:val="28"/>
        </w:rPr>
      </w:pPr>
      <w:r w:rsidRPr="002E5AA5">
        <w:rPr>
          <w:rFonts w:asciiTheme="minorHAnsi" w:hAnsiTheme="minorHAnsi" w:cstheme="minorHAnsi"/>
          <w:color w:val="000000"/>
          <w:sz w:val="28"/>
          <w:szCs w:val="28"/>
        </w:rPr>
        <w:t>3. Какие вопросы обсуждаются на заседании?</w:t>
      </w:r>
      <w:bookmarkEnd w:id="1"/>
    </w:p>
    <w:p w:rsidR="00AF3B19" w:rsidRPr="002E5AA5" w:rsidRDefault="00AF3B19" w:rsidP="00AF3B19">
      <w:pPr>
        <w:pStyle w:val="28"/>
        <w:keepNext/>
        <w:keepLines/>
        <w:shd w:val="clear" w:color="auto" w:fill="auto"/>
        <w:spacing w:before="0" w:after="0" w:line="240" w:lineRule="auto"/>
        <w:ind w:firstLine="708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Повестка дня заседаний указана в плане работы профкома. Это мо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гут быть следующие вопросы: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- об участии профкома в разработке локальных нормативных ак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тов по оплате труда и другие вопросам;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- о распределении обязанностей между членами профкома и соз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дании комиссий профсоюзного комитета;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- о проектах коллективного договора и Положения об оплате труда;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- о распределении учебной нагрузки;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- о проверке внесения изменений в трудовые договоры работников;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- об итогах выполнения плана мероприятий по улучшению условий труда работников;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- о проведении годовой сверки профсоюзных документов и отме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ток об уплате членских взносов;</w:t>
      </w:r>
    </w:p>
    <w:p w:rsidR="00AF3B19" w:rsidRPr="002E5AA5" w:rsidRDefault="00AF3B19" w:rsidP="006915E7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-</w:t>
      </w:r>
      <w:r w:rsidR="006915E7">
        <w:rPr>
          <w:rFonts w:asciiTheme="minorHAnsi" w:hAnsiTheme="minorHAnsi" w:cstheme="minorHAnsi"/>
          <w:sz w:val="28"/>
          <w:szCs w:val="28"/>
        </w:rPr>
        <w:t xml:space="preserve"> </w:t>
      </w:r>
      <w:r w:rsidRPr="002E5AA5">
        <w:rPr>
          <w:rFonts w:asciiTheme="minorHAnsi" w:hAnsiTheme="minorHAnsi" w:cstheme="minorHAnsi"/>
          <w:sz w:val="28"/>
          <w:szCs w:val="28"/>
        </w:rPr>
        <w:t xml:space="preserve"> об утверждении графика отпусков;</w:t>
      </w:r>
      <w:r w:rsidR="006915E7">
        <w:rPr>
          <w:rFonts w:asciiTheme="minorHAnsi" w:hAnsiTheme="minorHAnsi" w:cstheme="minorHAnsi"/>
          <w:sz w:val="28"/>
          <w:szCs w:val="28"/>
        </w:rPr>
        <w:t xml:space="preserve">  </w:t>
      </w:r>
      <w:r w:rsidRPr="002E5AA5">
        <w:rPr>
          <w:rFonts w:asciiTheme="minorHAnsi" w:hAnsiTheme="minorHAnsi" w:cstheme="minorHAnsi"/>
          <w:sz w:val="28"/>
          <w:szCs w:val="28"/>
        </w:rPr>
        <w:t>согласование расписания занятий;</w:t>
      </w:r>
    </w:p>
    <w:p w:rsidR="00AF3B19" w:rsidRPr="002E5AA5" w:rsidRDefault="00AF3B19" w:rsidP="006915E7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pacing w:val="-4"/>
          <w:sz w:val="28"/>
          <w:szCs w:val="28"/>
        </w:rPr>
      </w:pPr>
      <w:r w:rsidRPr="002E5AA5">
        <w:rPr>
          <w:rFonts w:asciiTheme="minorHAnsi" w:hAnsiTheme="minorHAnsi" w:cstheme="minorHAnsi"/>
          <w:spacing w:val="-4"/>
          <w:sz w:val="28"/>
          <w:szCs w:val="28"/>
        </w:rPr>
        <w:t>-</w:t>
      </w:r>
      <w:r w:rsidR="006915E7">
        <w:rPr>
          <w:rFonts w:asciiTheme="minorHAnsi" w:hAnsiTheme="minorHAnsi" w:cstheme="minorHAnsi"/>
          <w:spacing w:val="-4"/>
          <w:sz w:val="28"/>
          <w:szCs w:val="28"/>
        </w:rPr>
        <w:t xml:space="preserve"> о</w:t>
      </w:r>
      <w:r w:rsidRPr="002E5AA5">
        <w:rPr>
          <w:rFonts w:asciiTheme="minorHAnsi" w:hAnsiTheme="minorHAnsi" w:cstheme="minorHAnsi"/>
          <w:spacing w:val="-4"/>
          <w:sz w:val="28"/>
          <w:szCs w:val="28"/>
        </w:rPr>
        <w:t>б итогах проверки состояния трудовых книжек работников; о рассмотрении проекта приказа о расторжении трудового договора с членом Профсоюза;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- о подготовке публичного отчёта о работе за год; об участии профкома в аттестации педагогических кадров;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- о выполнении соглашения по охране труда;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- о рациональном расходовании сре</w:t>
      </w:r>
      <w:proofErr w:type="gramStart"/>
      <w:r w:rsidRPr="002E5AA5">
        <w:rPr>
          <w:rFonts w:asciiTheme="minorHAnsi" w:hAnsiTheme="minorHAnsi" w:cstheme="minorHAnsi"/>
          <w:sz w:val="28"/>
          <w:szCs w:val="28"/>
        </w:rPr>
        <w:t>дств пр</w:t>
      </w:r>
      <w:proofErr w:type="gramEnd"/>
      <w:r w:rsidRPr="002E5AA5">
        <w:rPr>
          <w:rFonts w:asciiTheme="minorHAnsi" w:hAnsiTheme="minorHAnsi" w:cstheme="minorHAnsi"/>
          <w:sz w:val="28"/>
          <w:szCs w:val="28"/>
        </w:rPr>
        <w:t>офсоюзного бюджета.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6915E7" w:rsidRDefault="006915E7" w:rsidP="00AF3B19">
      <w:pPr>
        <w:pStyle w:val="25"/>
        <w:shd w:val="clear" w:color="auto" w:fill="auto"/>
        <w:spacing w:after="0" w:line="24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6915E7" w:rsidRDefault="006915E7" w:rsidP="00AF3B19">
      <w:pPr>
        <w:pStyle w:val="25"/>
        <w:shd w:val="clear" w:color="auto" w:fill="auto"/>
        <w:spacing w:after="0" w:line="24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FA270E" w:rsidRDefault="00FA270E" w:rsidP="00AF3B19">
      <w:pPr>
        <w:pStyle w:val="25"/>
        <w:shd w:val="clear" w:color="auto" w:fill="auto"/>
        <w:spacing w:after="0" w:line="24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2E5AA5">
        <w:rPr>
          <w:rFonts w:asciiTheme="minorHAnsi" w:hAnsiTheme="minorHAnsi" w:cstheme="minorHAnsi"/>
          <w:color w:val="000000"/>
          <w:sz w:val="28"/>
          <w:szCs w:val="28"/>
        </w:rPr>
        <w:t>ПОЛНОМОЧИЯ ПРОФСОЮЗНОГО КОМИТЕТА: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2E5AA5">
        <w:rPr>
          <w:rFonts w:asciiTheme="minorHAnsi" w:hAnsiTheme="minorHAnsi" w:cstheme="minorHAnsi"/>
          <w:color w:val="000000"/>
          <w:sz w:val="28"/>
          <w:szCs w:val="28"/>
        </w:rPr>
        <w:t>ЧТО ГОВОРИТ СТ. 21 УСТАВА ПРОФСОЮЗА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Style w:val="af5"/>
          <w:rFonts w:asciiTheme="minorHAnsi" w:hAnsiTheme="minorHAnsi" w:cstheme="minorHAnsi"/>
          <w:sz w:val="28"/>
          <w:szCs w:val="28"/>
        </w:rPr>
        <w:t xml:space="preserve">- представляет интересы работников </w:t>
      </w:r>
      <w:r w:rsidRPr="002E5AA5">
        <w:rPr>
          <w:rFonts w:asciiTheme="minorHAnsi" w:hAnsiTheme="minorHAnsi" w:cstheme="minorHAnsi"/>
          <w:sz w:val="28"/>
          <w:szCs w:val="28"/>
        </w:rPr>
        <w:t>при проведении коллек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тивных переговоров, заключении и изменении коллективного догово</w:t>
      </w:r>
      <w:r w:rsidRPr="002E5AA5">
        <w:rPr>
          <w:rFonts w:asciiTheme="minorHAnsi" w:hAnsiTheme="minorHAnsi" w:cstheme="minorHAnsi"/>
          <w:sz w:val="28"/>
          <w:szCs w:val="28"/>
        </w:rPr>
        <w:softHyphen/>
        <w:t xml:space="preserve">ра, осуществлении </w:t>
      </w:r>
      <w:proofErr w:type="gramStart"/>
      <w:r w:rsidRPr="002E5AA5">
        <w:rPr>
          <w:rFonts w:asciiTheme="minorHAnsi" w:hAnsiTheme="minorHAnsi" w:cstheme="minorHAnsi"/>
          <w:sz w:val="28"/>
          <w:szCs w:val="28"/>
        </w:rPr>
        <w:t>контроля за</w:t>
      </w:r>
      <w:proofErr w:type="gramEnd"/>
      <w:r w:rsidRPr="002E5AA5">
        <w:rPr>
          <w:rFonts w:asciiTheme="minorHAnsi" w:hAnsiTheme="minorHAnsi" w:cstheme="minorHAnsi"/>
          <w:sz w:val="28"/>
          <w:szCs w:val="28"/>
        </w:rPr>
        <w:t xml:space="preserve"> его выполнением, а также при реали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зации права на участие в управлении организацией и рассмотрении трудовых споров;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Style w:val="af5"/>
          <w:rFonts w:asciiTheme="minorHAnsi" w:hAnsiTheme="minorHAnsi" w:cstheme="minorHAnsi"/>
          <w:sz w:val="28"/>
          <w:szCs w:val="28"/>
        </w:rPr>
        <w:t xml:space="preserve">- выдвигает и направляет работодателям </w:t>
      </w:r>
      <w:r w:rsidRPr="002E5AA5">
        <w:rPr>
          <w:rFonts w:asciiTheme="minorHAnsi" w:hAnsiTheme="minorHAnsi" w:cstheme="minorHAnsi"/>
          <w:sz w:val="28"/>
          <w:szCs w:val="28"/>
        </w:rPr>
        <w:t>или их представите</w:t>
      </w:r>
      <w:r w:rsidRPr="002E5AA5">
        <w:rPr>
          <w:rFonts w:asciiTheme="minorHAnsi" w:hAnsiTheme="minorHAnsi" w:cstheme="minorHAnsi"/>
          <w:sz w:val="28"/>
          <w:szCs w:val="28"/>
        </w:rPr>
        <w:softHyphen/>
        <w:t xml:space="preserve">лям </w:t>
      </w:r>
      <w:r w:rsidRPr="002E5AA5">
        <w:rPr>
          <w:rStyle w:val="af5"/>
          <w:rFonts w:asciiTheme="minorHAnsi" w:hAnsiTheme="minorHAnsi" w:cstheme="minorHAnsi"/>
          <w:sz w:val="28"/>
          <w:szCs w:val="28"/>
        </w:rPr>
        <w:t xml:space="preserve">требования, </w:t>
      </w:r>
      <w:r w:rsidRPr="002E5AA5">
        <w:rPr>
          <w:rFonts w:asciiTheme="minorHAnsi" w:hAnsiTheme="minorHAnsi" w:cstheme="minorHAnsi"/>
          <w:sz w:val="28"/>
          <w:szCs w:val="28"/>
        </w:rPr>
        <w:t>участвует в формировании и работе примиритель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ных органов, организует и проводит коллективные действия работни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ков в поддержку их требований в соответствии с законодательством;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Style w:val="af5"/>
          <w:rFonts w:asciiTheme="minorHAnsi" w:hAnsiTheme="minorHAnsi" w:cstheme="minorHAnsi"/>
          <w:sz w:val="28"/>
          <w:szCs w:val="28"/>
        </w:rPr>
        <w:t xml:space="preserve">- выдвигает кандидатуры </w:t>
      </w:r>
      <w:r w:rsidRPr="002E5AA5">
        <w:rPr>
          <w:rFonts w:asciiTheme="minorHAnsi" w:hAnsiTheme="minorHAnsi" w:cstheme="minorHAnsi"/>
          <w:sz w:val="28"/>
          <w:szCs w:val="28"/>
        </w:rPr>
        <w:t>для избрания в управляющие советы, ученые советы, иные представительные и другие органы управления организации системы образования;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Style w:val="af5"/>
          <w:rFonts w:asciiTheme="minorHAnsi" w:hAnsiTheme="minorHAnsi" w:cstheme="minorHAnsi"/>
          <w:sz w:val="28"/>
          <w:szCs w:val="28"/>
        </w:rPr>
        <w:t xml:space="preserve">- выражает и отстаивает мнение работников </w:t>
      </w:r>
      <w:r w:rsidRPr="002E5AA5">
        <w:rPr>
          <w:rFonts w:asciiTheme="minorHAnsi" w:hAnsiTheme="minorHAnsi" w:cstheme="minorHAnsi"/>
          <w:sz w:val="28"/>
          <w:szCs w:val="28"/>
        </w:rPr>
        <w:t>в порядке, пред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усмотренном Трудовым кодексом РФ, законами и иными норматив</w:t>
      </w:r>
      <w:r w:rsidRPr="002E5AA5">
        <w:rPr>
          <w:rFonts w:asciiTheme="minorHAnsi" w:hAnsiTheme="minorHAnsi" w:cstheme="minorHAnsi"/>
          <w:sz w:val="28"/>
          <w:szCs w:val="28"/>
        </w:rPr>
        <w:softHyphen/>
        <w:t xml:space="preserve">ными правовыми актами, коллективным договором, соглашениями, </w:t>
      </w:r>
      <w:r w:rsidRPr="002E5AA5">
        <w:rPr>
          <w:rStyle w:val="af5"/>
          <w:rFonts w:asciiTheme="minorHAnsi" w:hAnsiTheme="minorHAnsi" w:cstheme="minorHAnsi"/>
          <w:b w:val="0"/>
          <w:sz w:val="28"/>
          <w:szCs w:val="28"/>
        </w:rPr>
        <w:t>при принятии работодателем локальных нормативных актов,</w:t>
      </w:r>
      <w:r w:rsidRPr="002E5AA5">
        <w:rPr>
          <w:rStyle w:val="af5"/>
          <w:rFonts w:asciiTheme="minorHAnsi" w:hAnsiTheme="minorHAnsi" w:cstheme="minorHAnsi"/>
          <w:sz w:val="28"/>
          <w:szCs w:val="28"/>
        </w:rPr>
        <w:t xml:space="preserve"> </w:t>
      </w:r>
      <w:r w:rsidRPr="002E5AA5">
        <w:rPr>
          <w:rFonts w:asciiTheme="minorHAnsi" w:hAnsiTheme="minorHAnsi" w:cstheme="minorHAnsi"/>
          <w:sz w:val="28"/>
          <w:szCs w:val="28"/>
        </w:rPr>
        <w:t>содержащих нормы трудового права, а также при расторжении трудо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вого договора с работниками по инициативе работодателя и в других случаях;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Style w:val="af5"/>
          <w:rFonts w:asciiTheme="minorHAnsi" w:hAnsiTheme="minorHAnsi" w:cstheme="minorHAnsi"/>
          <w:sz w:val="28"/>
          <w:szCs w:val="28"/>
        </w:rPr>
        <w:t xml:space="preserve">- осуществляет профсоюзный контроль </w:t>
      </w:r>
      <w:r w:rsidRPr="002E5AA5">
        <w:rPr>
          <w:rFonts w:asciiTheme="minorHAnsi" w:hAnsiTheme="minorHAnsi" w:cstheme="minorHAnsi"/>
          <w:sz w:val="28"/>
          <w:szCs w:val="28"/>
        </w:rPr>
        <w:t>соблюдения работода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телем и его представителями трудового законодательства и иных нор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мативных правовых актов, содержащих нормы трудового права;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34"/>
        <w:shd w:val="clear" w:color="auto" w:fill="auto"/>
        <w:spacing w:before="0" w:after="0" w:line="240" w:lineRule="auto"/>
        <w:ind w:firstLine="708"/>
        <w:jc w:val="both"/>
        <w:rPr>
          <w:rStyle w:val="35"/>
          <w:rFonts w:asciiTheme="minorHAnsi" w:eastAsia="Trebuchet MS" w:hAnsiTheme="minorHAnsi" w:cstheme="minorHAnsi"/>
          <w:b w:val="0"/>
          <w:spacing w:val="-4"/>
          <w:sz w:val="28"/>
          <w:szCs w:val="28"/>
        </w:rPr>
      </w:pPr>
      <w:r w:rsidRPr="002E5AA5">
        <w:rPr>
          <w:rFonts w:asciiTheme="minorHAnsi" w:hAnsiTheme="minorHAnsi" w:cstheme="minorHAnsi"/>
          <w:color w:val="000000"/>
          <w:spacing w:val="-4"/>
          <w:sz w:val="28"/>
          <w:szCs w:val="28"/>
        </w:rPr>
        <w:t xml:space="preserve">- </w:t>
      </w:r>
      <w:r w:rsidRPr="002E5AA5">
        <w:rPr>
          <w:rFonts w:asciiTheme="minorHAnsi" w:hAnsiTheme="minorHAnsi" w:cstheme="minorHAnsi"/>
          <w:b/>
          <w:color w:val="000000"/>
          <w:spacing w:val="-4"/>
          <w:sz w:val="28"/>
          <w:szCs w:val="28"/>
        </w:rPr>
        <w:t>организует выборы и работу уполномоченных</w:t>
      </w:r>
      <w:r w:rsidRPr="002E5AA5">
        <w:rPr>
          <w:rFonts w:asciiTheme="minorHAnsi" w:hAnsiTheme="minorHAnsi" w:cstheme="minorHAnsi"/>
          <w:color w:val="000000"/>
          <w:spacing w:val="-4"/>
          <w:sz w:val="28"/>
          <w:szCs w:val="28"/>
        </w:rPr>
        <w:t xml:space="preserve"> (доверенных) лиц по охране труда </w:t>
      </w:r>
      <w:r w:rsidRPr="002E5AA5">
        <w:rPr>
          <w:rStyle w:val="35"/>
          <w:rFonts w:asciiTheme="minorHAnsi" w:eastAsia="Trebuchet MS" w:hAnsiTheme="minorHAnsi" w:cstheme="minorHAnsi"/>
          <w:spacing w:val="-4"/>
          <w:sz w:val="28"/>
          <w:szCs w:val="28"/>
        </w:rPr>
        <w:t>Профсоюза, инициирует создание комитета (ко</w:t>
      </w:r>
      <w:r w:rsidRPr="002E5AA5">
        <w:rPr>
          <w:rStyle w:val="35"/>
          <w:rFonts w:asciiTheme="minorHAnsi" w:eastAsia="Trebuchet MS" w:hAnsiTheme="minorHAnsi" w:cstheme="minorHAnsi"/>
          <w:spacing w:val="-4"/>
          <w:sz w:val="28"/>
          <w:szCs w:val="28"/>
        </w:rPr>
        <w:softHyphen/>
        <w:t>миссии) по охране труда;</w:t>
      </w:r>
    </w:p>
    <w:p w:rsidR="00AF3B19" w:rsidRPr="002E5AA5" w:rsidRDefault="00AF3B19" w:rsidP="00AF3B19">
      <w:pPr>
        <w:pStyle w:val="34"/>
        <w:shd w:val="clear" w:color="auto" w:fill="auto"/>
        <w:spacing w:before="0" w:after="0" w:line="240" w:lineRule="auto"/>
        <w:ind w:firstLine="708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Style w:val="af5"/>
          <w:rFonts w:asciiTheme="minorHAnsi" w:hAnsiTheme="minorHAnsi" w:cstheme="minorHAnsi"/>
          <w:sz w:val="28"/>
          <w:szCs w:val="28"/>
        </w:rPr>
        <w:t xml:space="preserve">- созывает собрания </w:t>
      </w:r>
      <w:r w:rsidRPr="002E5AA5">
        <w:rPr>
          <w:rFonts w:asciiTheme="minorHAnsi" w:hAnsiTheme="minorHAnsi" w:cstheme="minorHAnsi"/>
          <w:sz w:val="28"/>
          <w:szCs w:val="28"/>
        </w:rPr>
        <w:t xml:space="preserve">(конференции), организует и осуществляет контроль выполнения их решений, </w:t>
      </w:r>
      <w:r w:rsidRPr="002E5AA5">
        <w:rPr>
          <w:rStyle w:val="af5"/>
          <w:rFonts w:asciiTheme="minorHAnsi" w:hAnsiTheme="minorHAnsi" w:cstheme="minorHAnsi"/>
          <w:b w:val="0"/>
          <w:sz w:val="28"/>
          <w:szCs w:val="28"/>
        </w:rPr>
        <w:t xml:space="preserve">информирует </w:t>
      </w:r>
      <w:r w:rsidRPr="002E5AA5">
        <w:rPr>
          <w:rFonts w:asciiTheme="minorHAnsi" w:hAnsiTheme="minorHAnsi" w:cstheme="minorHAnsi"/>
          <w:sz w:val="28"/>
          <w:szCs w:val="28"/>
        </w:rPr>
        <w:t xml:space="preserve">членов Профсоюза </w:t>
      </w:r>
      <w:r w:rsidRPr="002E5AA5">
        <w:rPr>
          <w:rStyle w:val="af5"/>
          <w:rFonts w:asciiTheme="minorHAnsi" w:hAnsiTheme="minorHAnsi" w:cstheme="minorHAnsi"/>
          <w:b w:val="0"/>
          <w:sz w:val="28"/>
          <w:szCs w:val="28"/>
        </w:rPr>
        <w:t>о выполнении решений</w:t>
      </w:r>
      <w:r w:rsidRPr="002E5AA5">
        <w:rPr>
          <w:rStyle w:val="af5"/>
          <w:rFonts w:asciiTheme="minorHAnsi" w:hAnsiTheme="minorHAnsi" w:cstheme="minorHAnsi"/>
          <w:sz w:val="28"/>
          <w:szCs w:val="28"/>
        </w:rPr>
        <w:t xml:space="preserve"> </w:t>
      </w:r>
      <w:r w:rsidRPr="002E5AA5">
        <w:rPr>
          <w:rFonts w:asciiTheme="minorHAnsi" w:hAnsiTheme="minorHAnsi" w:cstheme="minorHAnsi"/>
          <w:sz w:val="28"/>
          <w:szCs w:val="28"/>
        </w:rPr>
        <w:t>общего собрания (конференции);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Style w:val="af5"/>
          <w:rFonts w:asciiTheme="minorHAnsi" w:hAnsiTheme="minorHAnsi" w:cstheme="minorHAnsi"/>
          <w:sz w:val="28"/>
          <w:szCs w:val="28"/>
        </w:rPr>
        <w:t xml:space="preserve">- определяет сроки и порядок проведения отчетов и выборов </w:t>
      </w:r>
      <w:r w:rsidRPr="002E5AA5">
        <w:rPr>
          <w:rFonts w:asciiTheme="minorHAnsi" w:hAnsiTheme="minorHAnsi" w:cstheme="minorHAnsi"/>
          <w:sz w:val="28"/>
          <w:szCs w:val="28"/>
        </w:rPr>
        <w:t>в первичной профсоюзной организации в единые установленные в Профсоюзе сроки;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Style w:val="af5"/>
          <w:rFonts w:asciiTheme="minorHAnsi" w:hAnsiTheme="minorHAnsi" w:cstheme="minorHAnsi"/>
          <w:sz w:val="28"/>
          <w:szCs w:val="28"/>
        </w:rPr>
        <w:t xml:space="preserve">- утверждает смету </w:t>
      </w:r>
      <w:r w:rsidRPr="002E5AA5">
        <w:rPr>
          <w:rFonts w:asciiTheme="minorHAnsi" w:hAnsiTheme="minorHAnsi" w:cstheme="minorHAnsi"/>
          <w:sz w:val="28"/>
          <w:szCs w:val="28"/>
        </w:rPr>
        <w:t>доходов и расходов на очередной финансовый год;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34"/>
        <w:shd w:val="clear" w:color="auto" w:fill="auto"/>
        <w:spacing w:before="0" w:after="0" w:line="240" w:lineRule="auto"/>
        <w:ind w:firstLine="708"/>
        <w:jc w:val="both"/>
        <w:rPr>
          <w:rStyle w:val="af5"/>
          <w:rFonts w:asciiTheme="minorHAnsi" w:hAnsiTheme="minorHAnsi" w:cstheme="minorHAnsi"/>
          <w:b w:val="0"/>
          <w:spacing w:val="-4"/>
          <w:sz w:val="28"/>
          <w:szCs w:val="28"/>
        </w:rPr>
      </w:pPr>
      <w:r w:rsidRPr="002E5AA5">
        <w:rPr>
          <w:rFonts w:asciiTheme="minorHAnsi" w:hAnsiTheme="minorHAnsi" w:cstheme="minorHAnsi"/>
          <w:color w:val="000000"/>
          <w:spacing w:val="-4"/>
          <w:sz w:val="28"/>
          <w:szCs w:val="28"/>
        </w:rPr>
        <w:t xml:space="preserve">- </w:t>
      </w:r>
      <w:r w:rsidRPr="002E5AA5">
        <w:rPr>
          <w:rFonts w:asciiTheme="minorHAnsi" w:hAnsiTheme="minorHAnsi" w:cstheme="minorHAnsi"/>
          <w:b/>
          <w:color w:val="000000"/>
          <w:spacing w:val="-4"/>
          <w:sz w:val="28"/>
          <w:szCs w:val="28"/>
        </w:rPr>
        <w:t>утверждает годовой отчет и годовой бухгалтерский баланс</w:t>
      </w:r>
      <w:r w:rsidRPr="002E5AA5">
        <w:rPr>
          <w:rFonts w:asciiTheme="minorHAnsi" w:hAnsiTheme="minorHAnsi" w:cstheme="minorHAnsi"/>
          <w:color w:val="000000"/>
          <w:spacing w:val="-4"/>
          <w:sz w:val="28"/>
          <w:szCs w:val="28"/>
        </w:rPr>
        <w:t xml:space="preserve"> </w:t>
      </w:r>
      <w:r w:rsidRPr="002E5AA5">
        <w:rPr>
          <w:rFonts w:asciiTheme="minorHAnsi" w:hAnsiTheme="minorHAnsi" w:cstheme="minorHAnsi"/>
          <w:spacing w:val="-4"/>
          <w:sz w:val="28"/>
          <w:szCs w:val="28"/>
        </w:rPr>
        <w:t xml:space="preserve">(для первичной организации, являющейся юридическим лицом), </w:t>
      </w:r>
      <w:r w:rsidRPr="002E5AA5">
        <w:rPr>
          <w:rStyle w:val="af5"/>
          <w:rFonts w:asciiTheme="minorHAnsi" w:hAnsiTheme="minorHAnsi" w:cstheme="minorHAnsi"/>
          <w:b w:val="0"/>
          <w:spacing w:val="-4"/>
          <w:sz w:val="28"/>
          <w:szCs w:val="28"/>
        </w:rPr>
        <w:t>обе</w:t>
      </w:r>
      <w:r w:rsidRPr="002E5AA5">
        <w:rPr>
          <w:rStyle w:val="af5"/>
          <w:rFonts w:asciiTheme="minorHAnsi" w:hAnsiTheme="minorHAnsi" w:cstheme="minorHAnsi"/>
          <w:b w:val="0"/>
          <w:spacing w:val="-4"/>
          <w:sz w:val="28"/>
          <w:szCs w:val="28"/>
        </w:rPr>
        <w:softHyphen/>
        <w:t>спечивает их гласность;</w:t>
      </w:r>
    </w:p>
    <w:p w:rsidR="00AF3B19" w:rsidRDefault="00AF3B19" w:rsidP="00AF3B19">
      <w:pPr>
        <w:pStyle w:val="34"/>
        <w:shd w:val="clear" w:color="auto" w:fill="auto"/>
        <w:spacing w:before="0" w:after="0" w:line="240" w:lineRule="auto"/>
        <w:ind w:firstLine="708"/>
        <w:jc w:val="both"/>
        <w:rPr>
          <w:rStyle w:val="af5"/>
          <w:rFonts w:asciiTheme="minorHAnsi" w:hAnsiTheme="minorHAnsi" w:cstheme="minorHAnsi"/>
          <w:b w:val="0"/>
          <w:spacing w:val="-4"/>
          <w:sz w:val="28"/>
          <w:szCs w:val="28"/>
        </w:rPr>
      </w:pPr>
    </w:p>
    <w:p w:rsidR="00AF3B19" w:rsidRDefault="00AF3B19" w:rsidP="00AF3B19">
      <w:pPr>
        <w:pStyle w:val="34"/>
        <w:shd w:val="clear" w:color="auto" w:fill="auto"/>
        <w:spacing w:before="0" w:after="0" w:line="240" w:lineRule="auto"/>
        <w:ind w:firstLine="708"/>
        <w:jc w:val="both"/>
        <w:rPr>
          <w:rStyle w:val="35"/>
          <w:rFonts w:asciiTheme="minorHAnsi" w:eastAsia="Trebuchet MS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color w:val="000000"/>
          <w:sz w:val="28"/>
          <w:szCs w:val="28"/>
        </w:rPr>
        <w:t xml:space="preserve">- </w:t>
      </w:r>
      <w:r w:rsidRPr="002E5AA5">
        <w:rPr>
          <w:rFonts w:asciiTheme="minorHAnsi" w:hAnsiTheme="minorHAnsi" w:cstheme="minorHAnsi"/>
          <w:b/>
          <w:color w:val="000000"/>
          <w:sz w:val="28"/>
          <w:szCs w:val="28"/>
        </w:rPr>
        <w:t>обеспечивает своевременное и полное перечисление</w:t>
      </w:r>
      <w:r w:rsidRPr="002E5AA5">
        <w:rPr>
          <w:rFonts w:asciiTheme="minorHAnsi" w:hAnsiTheme="minorHAnsi" w:cstheme="minorHAnsi"/>
          <w:color w:val="000000"/>
          <w:sz w:val="28"/>
          <w:szCs w:val="28"/>
        </w:rPr>
        <w:t xml:space="preserve"> член</w:t>
      </w:r>
      <w:r w:rsidRPr="002E5AA5">
        <w:rPr>
          <w:rFonts w:asciiTheme="minorHAnsi" w:hAnsiTheme="minorHAnsi" w:cstheme="minorHAnsi"/>
          <w:color w:val="000000"/>
          <w:sz w:val="28"/>
          <w:szCs w:val="28"/>
        </w:rPr>
        <w:softHyphen/>
        <w:t xml:space="preserve">ских взносов </w:t>
      </w:r>
      <w:r w:rsidRPr="002E5AA5">
        <w:rPr>
          <w:rStyle w:val="35"/>
          <w:rFonts w:asciiTheme="minorHAnsi" w:eastAsia="Trebuchet MS" w:hAnsiTheme="minorHAnsi" w:cstheme="minorHAnsi"/>
          <w:sz w:val="28"/>
          <w:szCs w:val="28"/>
        </w:rPr>
        <w:t>в вышестоящие профсоюзные органы;</w:t>
      </w:r>
    </w:p>
    <w:p w:rsidR="00D71452" w:rsidRPr="002E5AA5" w:rsidRDefault="00D71452" w:rsidP="00AF3B19">
      <w:pPr>
        <w:pStyle w:val="34"/>
        <w:shd w:val="clear" w:color="auto" w:fill="auto"/>
        <w:spacing w:before="0" w:after="0" w:line="240" w:lineRule="auto"/>
        <w:ind w:firstLine="708"/>
        <w:jc w:val="both"/>
        <w:rPr>
          <w:rStyle w:val="35"/>
          <w:rFonts w:asciiTheme="minorHAnsi" w:eastAsia="Trebuchet MS" w:hAnsiTheme="minorHAnsi" w:cstheme="minorHAnsi"/>
          <w:b w:val="0"/>
          <w:sz w:val="28"/>
          <w:szCs w:val="28"/>
        </w:rPr>
      </w:pP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b w:val="0"/>
          <w:color w:val="000000"/>
          <w:sz w:val="28"/>
          <w:szCs w:val="28"/>
        </w:rPr>
      </w:pPr>
      <w:r w:rsidRPr="002E5AA5">
        <w:rPr>
          <w:rStyle w:val="af5"/>
          <w:rFonts w:asciiTheme="minorHAnsi" w:hAnsiTheme="minorHAnsi" w:cstheme="minorHAnsi"/>
          <w:sz w:val="28"/>
          <w:szCs w:val="28"/>
        </w:rPr>
        <w:t xml:space="preserve">- </w:t>
      </w:r>
      <w:r w:rsidRPr="002E5AA5">
        <w:rPr>
          <w:rStyle w:val="af5"/>
          <w:rFonts w:asciiTheme="minorHAnsi" w:hAnsiTheme="minorHAnsi" w:cstheme="minorHAnsi"/>
          <w:b/>
          <w:sz w:val="28"/>
          <w:szCs w:val="28"/>
        </w:rPr>
        <w:t>утверждает</w:t>
      </w:r>
      <w:r w:rsidRPr="002E5AA5">
        <w:rPr>
          <w:rStyle w:val="af5"/>
          <w:rFonts w:asciiTheme="minorHAnsi" w:hAnsiTheme="minorHAnsi" w:cstheme="minorHAnsi"/>
          <w:sz w:val="28"/>
          <w:szCs w:val="28"/>
        </w:rPr>
        <w:t xml:space="preserve"> </w:t>
      </w:r>
      <w:r w:rsidRPr="002E5AA5">
        <w:rPr>
          <w:rFonts w:asciiTheme="minorHAnsi" w:hAnsiTheme="minorHAnsi" w:cstheme="minorHAnsi"/>
          <w:b w:val="0"/>
          <w:color w:val="000000"/>
          <w:sz w:val="28"/>
          <w:szCs w:val="28"/>
        </w:rPr>
        <w:t xml:space="preserve">статистические, финансовые и иные </w:t>
      </w:r>
      <w:r w:rsidRPr="002E5AA5">
        <w:rPr>
          <w:rStyle w:val="af5"/>
          <w:rFonts w:asciiTheme="minorHAnsi" w:hAnsiTheme="minorHAnsi" w:cstheme="minorHAnsi"/>
          <w:b/>
          <w:sz w:val="28"/>
          <w:szCs w:val="28"/>
        </w:rPr>
        <w:t xml:space="preserve">отчеты </w:t>
      </w:r>
      <w:r w:rsidRPr="002E5AA5">
        <w:rPr>
          <w:rFonts w:asciiTheme="minorHAnsi" w:hAnsiTheme="minorHAnsi" w:cstheme="minorHAnsi"/>
          <w:b w:val="0"/>
          <w:color w:val="000000"/>
          <w:sz w:val="28"/>
          <w:szCs w:val="28"/>
        </w:rPr>
        <w:t>пер</w:t>
      </w:r>
      <w:r w:rsidRPr="002E5AA5">
        <w:rPr>
          <w:rFonts w:asciiTheme="minorHAnsi" w:hAnsiTheme="minorHAnsi" w:cstheme="minorHAnsi"/>
          <w:b w:val="0"/>
          <w:color w:val="000000"/>
          <w:sz w:val="28"/>
          <w:szCs w:val="28"/>
        </w:rPr>
        <w:softHyphen/>
        <w:t>вичной профсоюзной организации;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b w:val="0"/>
          <w:color w:val="000000"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Style w:val="af5"/>
          <w:rFonts w:asciiTheme="minorHAnsi" w:hAnsiTheme="minorHAnsi" w:cstheme="minorHAnsi"/>
          <w:sz w:val="28"/>
          <w:szCs w:val="28"/>
        </w:rPr>
        <w:t xml:space="preserve">- ежегодно отчитывается перед членами Профсоюза, </w:t>
      </w:r>
      <w:r w:rsidRPr="002E5AA5">
        <w:rPr>
          <w:rFonts w:asciiTheme="minorHAnsi" w:hAnsiTheme="minorHAnsi" w:cstheme="minorHAnsi"/>
          <w:sz w:val="28"/>
          <w:szCs w:val="28"/>
        </w:rPr>
        <w:t>регулярно информирует их о своей деятельности, в том числе об исполнении сметы доходов и расходов первичной профсоюзной организации;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Style w:val="af5"/>
          <w:rFonts w:asciiTheme="minorHAnsi" w:hAnsiTheme="minorHAnsi" w:cstheme="minorHAnsi"/>
          <w:sz w:val="28"/>
          <w:szCs w:val="28"/>
        </w:rPr>
        <w:t xml:space="preserve">- проводит работу </w:t>
      </w:r>
      <w:r w:rsidRPr="002E5AA5">
        <w:rPr>
          <w:rStyle w:val="af5"/>
          <w:rFonts w:asciiTheme="minorHAnsi" w:hAnsiTheme="minorHAnsi" w:cstheme="minorHAnsi"/>
          <w:b w:val="0"/>
          <w:sz w:val="28"/>
          <w:szCs w:val="28"/>
        </w:rPr>
        <w:t>по вовлечению</w:t>
      </w:r>
      <w:r w:rsidRPr="002E5AA5">
        <w:rPr>
          <w:rStyle w:val="af5"/>
          <w:rFonts w:asciiTheme="minorHAnsi" w:hAnsiTheme="minorHAnsi" w:cstheme="minorHAnsi"/>
          <w:sz w:val="28"/>
          <w:szCs w:val="28"/>
        </w:rPr>
        <w:t xml:space="preserve"> </w:t>
      </w:r>
      <w:r w:rsidRPr="002E5AA5">
        <w:rPr>
          <w:rFonts w:asciiTheme="minorHAnsi" w:hAnsiTheme="minorHAnsi" w:cstheme="minorHAnsi"/>
          <w:sz w:val="28"/>
          <w:szCs w:val="28"/>
        </w:rPr>
        <w:t>работников в члены Профсою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за, организует учет членов Профсоюза;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Style w:val="af5"/>
          <w:rFonts w:asciiTheme="minorHAnsi" w:hAnsiTheme="minorHAnsi" w:cstheme="minorHAnsi"/>
          <w:sz w:val="28"/>
          <w:szCs w:val="28"/>
        </w:rPr>
        <w:t xml:space="preserve">- организует обучение </w:t>
      </w:r>
      <w:r w:rsidRPr="002E5AA5">
        <w:rPr>
          <w:rFonts w:asciiTheme="minorHAnsi" w:hAnsiTheme="minorHAnsi" w:cstheme="minorHAnsi"/>
          <w:sz w:val="28"/>
          <w:szCs w:val="28"/>
        </w:rPr>
        <w:t>профсоюзного актива и членов Профсою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за;</w:t>
      </w:r>
    </w:p>
    <w:p w:rsidR="00AF3B19" w:rsidRPr="002E5AA5" w:rsidRDefault="00AF3B19" w:rsidP="00AF3B19">
      <w:pPr>
        <w:pStyle w:val="ac"/>
        <w:ind w:left="0"/>
        <w:rPr>
          <w:rFonts w:asciiTheme="minorHAnsi" w:hAnsiTheme="minorHAnsi" w:cstheme="minorHAnsi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Style w:val="af5"/>
          <w:rFonts w:asciiTheme="minorHAnsi" w:hAnsiTheme="minorHAnsi" w:cstheme="minorHAnsi"/>
          <w:spacing w:val="-4"/>
          <w:sz w:val="28"/>
          <w:szCs w:val="28"/>
        </w:rPr>
        <w:t xml:space="preserve">- утверждает </w:t>
      </w:r>
      <w:r w:rsidRPr="002E5AA5">
        <w:rPr>
          <w:rFonts w:asciiTheme="minorHAnsi" w:hAnsiTheme="minorHAnsi" w:cstheme="minorHAnsi"/>
          <w:spacing w:val="-4"/>
          <w:sz w:val="28"/>
          <w:szCs w:val="28"/>
        </w:rPr>
        <w:t>перспективный и текущий планы работы, номенкла</w:t>
      </w:r>
      <w:r w:rsidRPr="002E5AA5">
        <w:rPr>
          <w:rFonts w:asciiTheme="minorHAnsi" w:hAnsiTheme="minorHAnsi" w:cstheme="minorHAnsi"/>
          <w:spacing w:val="-4"/>
          <w:sz w:val="28"/>
          <w:szCs w:val="28"/>
        </w:rPr>
        <w:softHyphen/>
        <w:t xml:space="preserve">туру дел, статистический и финансовый отчёты, </w:t>
      </w:r>
      <w:r w:rsidRPr="002E5AA5">
        <w:rPr>
          <w:rStyle w:val="af5"/>
          <w:rFonts w:asciiTheme="minorHAnsi" w:hAnsiTheme="minorHAnsi" w:cstheme="minorHAnsi"/>
          <w:b w:val="0"/>
          <w:spacing w:val="-4"/>
          <w:sz w:val="28"/>
          <w:szCs w:val="28"/>
        </w:rPr>
        <w:t>определяет поря</w:t>
      </w:r>
      <w:r w:rsidRPr="002E5AA5">
        <w:rPr>
          <w:rStyle w:val="af5"/>
          <w:rFonts w:asciiTheme="minorHAnsi" w:hAnsiTheme="minorHAnsi" w:cstheme="minorHAnsi"/>
          <w:b w:val="0"/>
          <w:spacing w:val="-4"/>
          <w:sz w:val="28"/>
          <w:szCs w:val="28"/>
        </w:rPr>
        <w:softHyphen/>
        <w:t>док</w:t>
      </w:r>
      <w:r w:rsidRPr="002E5AA5">
        <w:rPr>
          <w:rStyle w:val="af5"/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="00D71452">
        <w:rPr>
          <w:rStyle w:val="af5"/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="00D71452" w:rsidRPr="00D71452">
        <w:rPr>
          <w:rStyle w:val="af5"/>
          <w:rFonts w:asciiTheme="minorHAnsi" w:hAnsiTheme="minorHAnsi" w:cstheme="minorHAnsi"/>
          <w:b w:val="0"/>
          <w:spacing w:val="-4"/>
          <w:sz w:val="28"/>
          <w:szCs w:val="28"/>
        </w:rPr>
        <w:t>ведения и</w:t>
      </w:r>
      <w:r w:rsidR="00D71452">
        <w:rPr>
          <w:rStyle w:val="af5"/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2E5AA5">
        <w:rPr>
          <w:rFonts w:asciiTheme="minorHAnsi" w:hAnsiTheme="minorHAnsi" w:cstheme="minorHAnsi"/>
          <w:spacing w:val="-4"/>
          <w:sz w:val="28"/>
          <w:szCs w:val="28"/>
        </w:rPr>
        <w:t xml:space="preserve">хранения </w:t>
      </w:r>
      <w:r w:rsidR="00D71452">
        <w:rPr>
          <w:rFonts w:asciiTheme="minorHAnsi" w:hAnsiTheme="minorHAnsi" w:cstheme="minorHAnsi"/>
          <w:spacing w:val="-4"/>
          <w:sz w:val="28"/>
          <w:szCs w:val="28"/>
        </w:rPr>
        <w:t xml:space="preserve">профсоюзной </w:t>
      </w:r>
      <w:r w:rsidRPr="002E5AA5">
        <w:rPr>
          <w:rFonts w:asciiTheme="minorHAnsi" w:hAnsiTheme="minorHAnsi" w:cstheme="minorHAnsi"/>
          <w:spacing w:val="-4"/>
          <w:sz w:val="28"/>
          <w:szCs w:val="28"/>
        </w:rPr>
        <w:t>документации</w:t>
      </w:r>
      <w:r w:rsidRPr="002E5AA5">
        <w:rPr>
          <w:rFonts w:asciiTheme="minorHAnsi" w:hAnsiTheme="minorHAnsi" w:cstheme="minorHAnsi"/>
          <w:sz w:val="28"/>
          <w:szCs w:val="28"/>
        </w:rPr>
        <w:t>.</w:t>
      </w:r>
    </w:p>
    <w:p w:rsidR="009B4949" w:rsidRPr="002E5AA5" w:rsidRDefault="009B4949" w:rsidP="00AF3B19">
      <w:pPr>
        <w:pStyle w:val="34"/>
        <w:shd w:val="clear" w:color="auto" w:fill="auto"/>
        <w:spacing w:before="0" w:after="0" w:line="240" w:lineRule="auto"/>
        <w:ind w:firstLine="280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FA270E" w:rsidRDefault="00FA270E" w:rsidP="00AF3B19">
      <w:pPr>
        <w:pStyle w:val="34"/>
        <w:shd w:val="clear" w:color="auto" w:fill="auto"/>
        <w:spacing w:before="0" w:after="0" w:line="240" w:lineRule="auto"/>
        <w:ind w:firstLine="280"/>
        <w:rPr>
          <w:rFonts w:asciiTheme="minorHAnsi" w:hAnsiTheme="minorHAnsi" w:cstheme="minorHAnsi"/>
          <w:b/>
          <w:color w:val="000000"/>
          <w:sz w:val="28"/>
          <w:szCs w:val="28"/>
        </w:rPr>
      </w:pPr>
    </w:p>
    <w:p w:rsidR="00AF3B19" w:rsidRPr="002E5AA5" w:rsidRDefault="00AF3B19" w:rsidP="00AF3B19">
      <w:pPr>
        <w:pStyle w:val="34"/>
        <w:shd w:val="clear" w:color="auto" w:fill="auto"/>
        <w:spacing w:before="0" w:after="0" w:line="240" w:lineRule="auto"/>
        <w:ind w:firstLine="28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2E5AA5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КАКОВЫ ОБЯЗАННОСТИ </w:t>
      </w:r>
      <w:proofErr w:type="gramStart"/>
      <w:r w:rsidRPr="002E5AA5">
        <w:rPr>
          <w:rFonts w:asciiTheme="minorHAnsi" w:hAnsiTheme="minorHAnsi" w:cstheme="minorHAnsi"/>
          <w:b/>
          <w:color w:val="000000"/>
          <w:sz w:val="28"/>
          <w:szCs w:val="28"/>
        </w:rPr>
        <w:t>ОТВЕТСТВЕННОГО</w:t>
      </w:r>
      <w:proofErr w:type="gramEnd"/>
    </w:p>
    <w:p w:rsidR="00AF3B19" w:rsidRPr="002E5AA5" w:rsidRDefault="00AF3B19" w:rsidP="00AF3B19">
      <w:pPr>
        <w:pStyle w:val="34"/>
        <w:shd w:val="clear" w:color="auto" w:fill="auto"/>
        <w:spacing w:before="0" w:after="0" w:line="240" w:lineRule="auto"/>
        <w:ind w:firstLine="280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2E5AA5">
        <w:rPr>
          <w:rFonts w:asciiTheme="minorHAnsi" w:hAnsiTheme="minorHAnsi" w:cstheme="minorHAnsi"/>
          <w:b/>
          <w:color w:val="000000"/>
          <w:sz w:val="28"/>
          <w:szCs w:val="28"/>
        </w:rPr>
        <w:t>ЗА ПОДГОТОВКУ ЗАСЕДАНИЯ ПРОФКОМА?</w:t>
      </w:r>
    </w:p>
    <w:p w:rsidR="00AF3B19" w:rsidRPr="002E5AA5" w:rsidRDefault="00AF3B19" w:rsidP="00AF3B19">
      <w:pPr>
        <w:pStyle w:val="34"/>
        <w:shd w:val="clear" w:color="auto" w:fill="auto"/>
        <w:spacing w:before="0" w:after="0" w:line="240" w:lineRule="auto"/>
        <w:ind w:firstLine="280"/>
        <w:rPr>
          <w:rFonts w:asciiTheme="minorHAnsi" w:hAnsiTheme="minorHAnsi" w:cstheme="minorHAnsi"/>
          <w:b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С момента принятия решения о проведении заседания профкома с обсуждением определенного вопроса ответственное лицо (член про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фкома) формирует рабочую группу или привлекает постоянную ко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миссию профкома. Они изучают данный вопрос, проводят проверку, готовят справку, проект постановления, а также сообщение на заседа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ние профсоюзного комитета.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640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В обязанности ответственного за подготовку заседания профкома также входит копирование документов к заседанию и организация контроля исполнения принятого постановления.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left="1000"/>
        <w:rPr>
          <w:rFonts w:asciiTheme="minorHAnsi" w:hAnsiTheme="minorHAnsi" w:cstheme="minorHAnsi"/>
          <w:b/>
          <w:sz w:val="28"/>
          <w:szCs w:val="28"/>
        </w:rPr>
      </w:pPr>
    </w:p>
    <w:p w:rsidR="00AF3B19" w:rsidRDefault="00AF3B19" w:rsidP="00AF3B19">
      <w:pPr>
        <w:pStyle w:val="14"/>
        <w:shd w:val="clear" w:color="auto" w:fill="auto"/>
        <w:spacing w:before="0" w:line="240" w:lineRule="auto"/>
        <w:ind w:left="1000"/>
        <w:rPr>
          <w:rFonts w:asciiTheme="minorHAnsi" w:hAnsiTheme="minorHAnsi" w:cstheme="minorHAnsi"/>
          <w:b/>
          <w:sz w:val="28"/>
          <w:szCs w:val="28"/>
        </w:rPr>
      </w:pPr>
    </w:p>
    <w:p w:rsidR="00FA270E" w:rsidRDefault="00FA270E" w:rsidP="00AF3B19">
      <w:pPr>
        <w:pStyle w:val="14"/>
        <w:shd w:val="clear" w:color="auto" w:fill="auto"/>
        <w:spacing w:before="0" w:line="240" w:lineRule="auto"/>
        <w:ind w:left="1000"/>
        <w:rPr>
          <w:rFonts w:asciiTheme="minorHAnsi" w:hAnsiTheme="minorHAnsi" w:cstheme="minorHAnsi"/>
          <w:b/>
          <w:sz w:val="28"/>
          <w:szCs w:val="28"/>
        </w:rPr>
      </w:pPr>
    </w:p>
    <w:p w:rsidR="00FA270E" w:rsidRPr="002E5AA5" w:rsidRDefault="00FA270E" w:rsidP="00AF3B19">
      <w:pPr>
        <w:pStyle w:val="14"/>
        <w:shd w:val="clear" w:color="auto" w:fill="auto"/>
        <w:spacing w:before="0" w:line="240" w:lineRule="auto"/>
        <w:ind w:left="1000"/>
        <w:rPr>
          <w:rFonts w:asciiTheme="minorHAnsi" w:hAnsiTheme="minorHAnsi" w:cstheme="minorHAnsi"/>
          <w:b/>
          <w:sz w:val="28"/>
          <w:szCs w:val="28"/>
        </w:rPr>
      </w:pPr>
    </w:p>
    <w:p w:rsidR="009B4949" w:rsidRPr="002E5AA5" w:rsidRDefault="009B4949" w:rsidP="00AF3B19">
      <w:pPr>
        <w:pStyle w:val="14"/>
        <w:shd w:val="clear" w:color="auto" w:fill="auto"/>
        <w:spacing w:before="0" w:line="240" w:lineRule="auto"/>
        <w:ind w:left="1000"/>
        <w:rPr>
          <w:rFonts w:asciiTheme="minorHAnsi" w:hAnsiTheme="minorHAnsi" w:cstheme="minorHAnsi"/>
          <w:b/>
          <w:sz w:val="28"/>
          <w:szCs w:val="28"/>
        </w:rPr>
      </w:pPr>
    </w:p>
    <w:p w:rsidR="009B4949" w:rsidRPr="002E5AA5" w:rsidRDefault="009B4949" w:rsidP="00AF3B19">
      <w:pPr>
        <w:pStyle w:val="14"/>
        <w:shd w:val="clear" w:color="auto" w:fill="auto"/>
        <w:spacing w:before="0" w:line="240" w:lineRule="auto"/>
        <w:ind w:left="1000"/>
        <w:rPr>
          <w:rFonts w:asciiTheme="minorHAnsi" w:hAnsiTheme="minorHAnsi" w:cstheme="minorHAnsi"/>
          <w:b/>
          <w:sz w:val="28"/>
          <w:szCs w:val="28"/>
        </w:rPr>
      </w:pPr>
    </w:p>
    <w:p w:rsidR="00AF3B19" w:rsidRPr="002E5AA5" w:rsidRDefault="00AF3B19" w:rsidP="00AF3B19">
      <w:pPr>
        <w:pStyle w:val="14"/>
        <w:numPr>
          <w:ilvl w:val="0"/>
          <w:numId w:val="23"/>
        </w:numPr>
        <w:shd w:val="clear" w:color="auto" w:fill="auto"/>
        <w:spacing w:before="0" w:line="240" w:lineRule="auto"/>
        <w:jc w:val="right"/>
        <w:rPr>
          <w:rFonts w:asciiTheme="minorHAnsi" w:hAnsiTheme="minorHAnsi" w:cstheme="minorHAnsi"/>
          <w:b/>
          <w:sz w:val="28"/>
          <w:szCs w:val="28"/>
        </w:rPr>
      </w:pPr>
      <w:r w:rsidRPr="002E5AA5">
        <w:rPr>
          <w:rFonts w:asciiTheme="minorHAnsi" w:hAnsiTheme="minorHAnsi" w:cstheme="minorHAnsi"/>
          <w:b/>
          <w:sz w:val="28"/>
          <w:szCs w:val="28"/>
        </w:rPr>
        <w:t>Примечание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left="1000"/>
        <w:rPr>
          <w:rFonts w:asciiTheme="minorHAnsi" w:hAnsiTheme="minorHAnsi" w:cstheme="minorHAnsi"/>
          <w:b/>
          <w:sz w:val="28"/>
          <w:szCs w:val="28"/>
        </w:rPr>
      </w:pPr>
    </w:p>
    <w:p w:rsidR="00AF3B19" w:rsidRPr="002E5AA5" w:rsidRDefault="00AF3B19" w:rsidP="00AF3B19">
      <w:pPr>
        <w:jc w:val="right"/>
        <w:rPr>
          <w:rFonts w:asciiTheme="minorHAnsi" w:hAnsiTheme="minorHAnsi" w:cstheme="minorHAnsi"/>
          <w:i/>
          <w:sz w:val="28"/>
          <w:szCs w:val="28"/>
        </w:rPr>
      </w:pPr>
      <w:r w:rsidRPr="002E5AA5">
        <w:rPr>
          <w:rFonts w:asciiTheme="minorHAnsi" w:hAnsiTheme="minorHAnsi" w:cstheme="minorHAnsi"/>
          <w:i/>
          <w:sz w:val="28"/>
          <w:szCs w:val="28"/>
        </w:rPr>
        <w:t xml:space="preserve">Из Методических рекомендаций Центрального Совета </w:t>
      </w:r>
    </w:p>
    <w:p w:rsidR="00AF3B19" w:rsidRPr="002E5AA5" w:rsidRDefault="00AF3B19" w:rsidP="00AF3B19">
      <w:pPr>
        <w:jc w:val="right"/>
        <w:rPr>
          <w:rFonts w:asciiTheme="minorHAnsi" w:hAnsiTheme="minorHAnsi" w:cstheme="minorHAnsi"/>
          <w:i/>
          <w:sz w:val="28"/>
          <w:szCs w:val="28"/>
        </w:rPr>
      </w:pPr>
      <w:r w:rsidRPr="002E5AA5">
        <w:rPr>
          <w:rFonts w:asciiTheme="minorHAnsi" w:hAnsiTheme="minorHAnsi" w:cstheme="minorHAnsi"/>
          <w:i/>
          <w:sz w:val="28"/>
          <w:szCs w:val="28"/>
        </w:rPr>
        <w:t xml:space="preserve">Общероссийского Профсоюза образования </w:t>
      </w:r>
    </w:p>
    <w:p w:rsidR="00AF3B19" w:rsidRPr="002E5AA5" w:rsidRDefault="00AF3B19" w:rsidP="00AF3B19">
      <w:pPr>
        <w:jc w:val="right"/>
        <w:rPr>
          <w:rFonts w:asciiTheme="minorHAnsi" w:hAnsiTheme="minorHAnsi" w:cstheme="minorHAnsi"/>
          <w:i/>
          <w:sz w:val="28"/>
          <w:szCs w:val="28"/>
        </w:rPr>
      </w:pPr>
      <w:r w:rsidRPr="002E5AA5">
        <w:rPr>
          <w:rFonts w:asciiTheme="minorHAnsi" w:hAnsiTheme="minorHAnsi" w:cstheme="minorHAnsi"/>
          <w:i/>
          <w:sz w:val="28"/>
          <w:szCs w:val="28"/>
        </w:rPr>
        <w:t>«Основы делопроизводства в Профсоюзе». Москва. 2014г.</w:t>
      </w:r>
    </w:p>
    <w:p w:rsidR="00AF3B19" w:rsidRPr="002E5AA5" w:rsidRDefault="00AF3B19" w:rsidP="00AF3B19">
      <w:pPr>
        <w:jc w:val="right"/>
        <w:rPr>
          <w:rFonts w:asciiTheme="minorHAnsi" w:hAnsiTheme="minorHAnsi" w:cstheme="minorHAnsi"/>
          <w:i/>
          <w:sz w:val="28"/>
          <w:szCs w:val="28"/>
        </w:rPr>
      </w:pPr>
    </w:p>
    <w:p w:rsidR="00AF3B19" w:rsidRPr="002E5AA5" w:rsidRDefault="00AF3B19" w:rsidP="00AF3B19">
      <w:pPr>
        <w:pStyle w:val="34"/>
        <w:shd w:val="clear" w:color="auto" w:fill="auto"/>
        <w:spacing w:before="0" w:after="0" w:line="240" w:lineRule="auto"/>
        <w:ind w:firstLine="708"/>
        <w:jc w:val="both"/>
        <w:rPr>
          <w:rFonts w:asciiTheme="minorHAnsi" w:hAnsiTheme="minorHAnsi" w:cstheme="minorHAnsi"/>
          <w:i/>
          <w:spacing w:val="-4"/>
          <w:sz w:val="32"/>
          <w:szCs w:val="32"/>
        </w:rPr>
      </w:pPr>
      <w:r w:rsidRPr="002E5AA5">
        <w:rPr>
          <w:rFonts w:asciiTheme="minorHAnsi" w:hAnsiTheme="minorHAnsi" w:cstheme="minorHAnsi"/>
          <w:b/>
          <w:bCs/>
          <w:i/>
          <w:spacing w:val="-4"/>
          <w:sz w:val="32"/>
          <w:szCs w:val="32"/>
        </w:rPr>
        <w:t xml:space="preserve">«Материалы основных </w:t>
      </w:r>
      <w:proofErr w:type="gramStart"/>
      <w:r w:rsidRPr="002E5AA5">
        <w:rPr>
          <w:rFonts w:asciiTheme="minorHAnsi" w:hAnsiTheme="minorHAnsi" w:cstheme="minorHAnsi"/>
          <w:b/>
          <w:bCs/>
          <w:i/>
          <w:spacing w:val="-4"/>
          <w:sz w:val="32"/>
          <w:szCs w:val="32"/>
        </w:rPr>
        <w:t>вопросов повестки дня заседания про</w:t>
      </w:r>
      <w:r w:rsidRPr="002E5AA5">
        <w:rPr>
          <w:rFonts w:asciiTheme="minorHAnsi" w:hAnsiTheme="minorHAnsi" w:cstheme="minorHAnsi"/>
          <w:b/>
          <w:bCs/>
          <w:i/>
          <w:spacing w:val="-4"/>
          <w:sz w:val="32"/>
          <w:szCs w:val="32"/>
        </w:rPr>
        <w:softHyphen/>
        <w:t>фсоюзного органа</w:t>
      </w:r>
      <w:proofErr w:type="gramEnd"/>
      <w:r w:rsidRPr="002E5AA5">
        <w:rPr>
          <w:rFonts w:asciiTheme="minorHAnsi" w:hAnsiTheme="minorHAnsi" w:cstheme="minorHAnsi"/>
          <w:b/>
          <w:bCs/>
          <w:i/>
          <w:spacing w:val="-4"/>
          <w:sz w:val="32"/>
          <w:szCs w:val="32"/>
        </w:rPr>
        <w:t xml:space="preserve"> готовятся соответствующими постоянно дей</w:t>
      </w:r>
      <w:r w:rsidRPr="002E5AA5">
        <w:rPr>
          <w:rFonts w:asciiTheme="minorHAnsi" w:hAnsiTheme="minorHAnsi" w:cstheme="minorHAnsi"/>
          <w:b/>
          <w:bCs/>
          <w:i/>
          <w:spacing w:val="-4"/>
          <w:sz w:val="32"/>
          <w:szCs w:val="32"/>
        </w:rPr>
        <w:softHyphen/>
        <w:t>ствующими комиссиями комитета с привлечением широкого круга профсоюзного актива.</w:t>
      </w:r>
    </w:p>
    <w:p w:rsidR="00AF3B19" w:rsidRPr="002E5AA5" w:rsidRDefault="00AF3B19" w:rsidP="00AF3B19">
      <w:pPr>
        <w:pStyle w:val="34"/>
        <w:shd w:val="clear" w:color="auto" w:fill="auto"/>
        <w:spacing w:before="0" w:after="0" w:line="240" w:lineRule="auto"/>
        <w:ind w:firstLine="708"/>
        <w:jc w:val="both"/>
        <w:rPr>
          <w:rFonts w:asciiTheme="minorHAnsi" w:hAnsiTheme="minorHAnsi" w:cstheme="minorHAnsi"/>
          <w:i/>
          <w:spacing w:val="-4"/>
          <w:sz w:val="32"/>
          <w:szCs w:val="32"/>
        </w:rPr>
      </w:pPr>
      <w:r w:rsidRPr="002E5AA5">
        <w:rPr>
          <w:rFonts w:asciiTheme="minorHAnsi" w:hAnsiTheme="minorHAnsi" w:cstheme="minorHAnsi"/>
          <w:b/>
          <w:bCs/>
          <w:i/>
          <w:spacing w:val="-4"/>
          <w:sz w:val="32"/>
          <w:szCs w:val="32"/>
        </w:rPr>
        <w:t>При отсутствии постоянных комиссий формируется времен</w:t>
      </w:r>
      <w:r w:rsidRPr="002E5AA5">
        <w:rPr>
          <w:rFonts w:asciiTheme="minorHAnsi" w:hAnsiTheme="minorHAnsi" w:cstheme="minorHAnsi"/>
          <w:b/>
          <w:bCs/>
          <w:i/>
          <w:spacing w:val="-4"/>
          <w:sz w:val="32"/>
          <w:szCs w:val="32"/>
        </w:rPr>
        <w:softHyphen/>
        <w:t>ная комиссия во главе с членом комитета профсоюза, отвечаю</w:t>
      </w:r>
      <w:r w:rsidRPr="002E5AA5">
        <w:rPr>
          <w:rFonts w:asciiTheme="minorHAnsi" w:hAnsiTheme="minorHAnsi" w:cstheme="minorHAnsi"/>
          <w:b/>
          <w:bCs/>
          <w:i/>
          <w:spacing w:val="-4"/>
          <w:sz w:val="32"/>
          <w:szCs w:val="32"/>
          <w:lang w:bidi="en-US"/>
        </w:rPr>
        <w:t xml:space="preserve">щим </w:t>
      </w:r>
      <w:r w:rsidRPr="002E5AA5">
        <w:rPr>
          <w:rFonts w:asciiTheme="minorHAnsi" w:hAnsiTheme="minorHAnsi" w:cstheme="minorHAnsi"/>
          <w:b/>
          <w:bCs/>
          <w:i/>
          <w:spacing w:val="-4"/>
          <w:sz w:val="32"/>
          <w:szCs w:val="32"/>
        </w:rPr>
        <w:t>за соответствующее направление работы.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i/>
          <w:spacing w:val="-4"/>
          <w:sz w:val="32"/>
          <w:szCs w:val="32"/>
        </w:rPr>
      </w:pPr>
      <w:r w:rsidRPr="002E5AA5">
        <w:rPr>
          <w:rFonts w:asciiTheme="minorHAnsi" w:hAnsiTheme="minorHAnsi" w:cstheme="minorHAnsi"/>
          <w:i/>
          <w:spacing w:val="-4"/>
          <w:sz w:val="32"/>
          <w:szCs w:val="32"/>
        </w:rPr>
        <w:t>Если вопрос, рассматриваемый на заседании комитета (прези</w:t>
      </w:r>
      <w:r w:rsidRPr="002E5AA5">
        <w:rPr>
          <w:rFonts w:asciiTheme="minorHAnsi" w:hAnsiTheme="minorHAnsi" w:cstheme="minorHAnsi"/>
          <w:i/>
          <w:spacing w:val="-4"/>
          <w:sz w:val="32"/>
          <w:szCs w:val="32"/>
        </w:rPr>
        <w:softHyphen/>
        <w:t>диума), затрагивает интересы членов Профсоюза той или иной профсоюзной организации, профгруппы, необходимо предвари</w:t>
      </w:r>
      <w:r w:rsidRPr="002E5AA5">
        <w:rPr>
          <w:rFonts w:asciiTheme="minorHAnsi" w:hAnsiTheme="minorHAnsi" w:cstheme="minorHAnsi"/>
          <w:i/>
          <w:spacing w:val="-4"/>
          <w:sz w:val="32"/>
          <w:szCs w:val="32"/>
        </w:rPr>
        <w:softHyphen/>
        <w:t>тельно рассмотреть его на заседании комитета (профбюро), со</w:t>
      </w:r>
      <w:r w:rsidRPr="002E5AA5">
        <w:rPr>
          <w:rFonts w:asciiTheme="minorHAnsi" w:hAnsiTheme="minorHAnsi" w:cstheme="minorHAnsi"/>
          <w:i/>
          <w:spacing w:val="-4"/>
          <w:sz w:val="32"/>
          <w:szCs w:val="32"/>
        </w:rPr>
        <w:softHyphen/>
        <w:t>брании профгруппы.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i/>
          <w:spacing w:val="-4"/>
          <w:sz w:val="32"/>
          <w:szCs w:val="32"/>
        </w:rPr>
      </w:pPr>
      <w:r w:rsidRPr="002E5AA5">
        <w:rPr>
          <w:rFonts w:asciiTheme="minorHAnsi" w:hAnsiTheme="minorHAnsi" w:cstheme="minorHAnsi"/>
          <w:i/>
          <w:spacing w:val="-4"/>
          <w:sz w:val="32"/>
          <w:szCs w:val="32"/>
        </w:rPr>
        <w:t xml:space="preserve">При подготовке к рассмотрению на заседании коллегиального </w:t>
      </w:r>
      <w:proofErr w:type="gramStart"/>
      <w:r w:rsidRPr="002E5AA5">
        <w:rPr>
          <w:rFonts w:asciiTheme="minorHAnsi" w:hAnsiTheme="minorHAnsi" w:cstheme="minorHAnsi"/>
          <w:i/>
          <w:spacing w:val="-4"/>
          <w:sz w:val="32"/>
          <w:szCs w:val="32"/>
        </w:rPr>
        <w:t>профсоюзною</w:t>
      </w:r>
      <w:proofErr w:type="gramEnd"/>
      <w:r w:rsidRPr="002E5AA5">
        <w:rPr>
          <w:rFonts w:asciiTheme="minorHAnsi" w:hAnsiTheme="minorHAnsi" w:cstheme="minorHAnsi"/>
          <w:i/>
          <w:spacing w:val="-4"/>
          <w:sz w:val="32"/>
          <w:szCs w:val="32"/>
        </w:rPr>
        <w:t xml:space="preserve"> органа сложны</w:t>
      </w:r>
      <w:r w:rsidRPr="002E5AA5">
        <w:rPr>
          <w:rFonts w:asciiTheme="minorHAnsi" w:hAnsiTheme="minorHAnsi" w:cstheme="minorHAnsi"/>
          <w:b w:val="0"/>
          <w:bCs w:val="0"/>
          <w:i/>
          <w:spacing w:val="-4"/>
          <w:sz w:val="32"/>
          <w:szCs w:val="32"/>
        </w:rPr>
        <w:t xml:space="preserve">х </w:t>
      </w:r>
      <w:r w:rsidRPr="002E5AA5">
        <w:rPr>
          <w:rFonts w:asciiTheme="minorHAnsi" w:hAnsiTheme="minorHAnsi" w:cstheme="minorHAnsi"/>
          <w:bCs w:val="0"/>
          <w:i/>
          <w:spacing w:val="-4"/>
          <w:sz w:val="32"/>
          <w:szCs w:val="32"/>
        </w:rPr>
        <w:t>по содержанию вопросов готовится</w:t>
      </w:r>
      <w:r w:rsidRPr="002E5AA5">
        <w:rPr>
          <w:rFonts w:asciiTheme="minorHAnsi" w:hAnsiTheme="minorHAnsi" w:cstheme="minorHAnsi"/>
          <w:i/>
          <w:spacing w:val="-4"/>
          <w:sz w:val="32"/>
          <w:szCs w:val="32"/>
        </w:rPr>
        <w:t xml:space="preserve"> при необходимости пояснительная записка».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80"/>
        <w:jc w:val="both"/>
        <w:rPr>
          <w:rFonts w:asciiTheme="minorHAnsi" w:hAnsiTheme="minorHAnsi" w:cstheme="minorHAnsi"/>
          <w:i/>
          <w:sz w:val="28"/>
          <w:szCs w:val="28"/>
        </w:rPr>
      </w:pP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color w:val="000000"/>
          <w:sz w:val="28"/>
          <w:szCs w:val="28"/>
        </w:rPr>
      </w:pPr>
      <w:r w:rsidRPr="002E5AA5">
        <w:rPr>
          <w:rFonts w:asciiTheme="minorHAnsi" w:hAnsiTheme="minorHAnsi" w:cstheme="minorHAnsi"/>
          <w:color w:val="000000"/>
          <w:sz w:val="28"/>
          <w:szCs w:val="28"/>
        </w:rPr>
        <w:t>КОГДА, В КАКОЕ ВРЕМЯ ПРОВОДЯТСЯ ЗАСЕДАНИЯ ПРОФКОМА?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Профсоюзный комитет - это постоянно работающий коллегиаль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ный орган, поэтому наиболее целесообразно установить постоянный день, время и место для проведения профсоюзных мероприятий, в том числе и заседания профкома.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Что особенного в подготовке места проведения заседания профсо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юзного комитета? Главное, чтобы это помещение было закреплено за профкомом постоянно в оговоренное с руководителем образовательной организации время. Важно закрепить это в коллективном договоре!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Style w:val="af6"/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Уют, комфорт, наличие техническ</w:t>
      </w:r>
      <w:r w:rsidR="00590115">
        <w:rPr>
          <w:rFonts w:asciiTheme="minorHAnsi" w:hAnsiTheme="minorHAnsi" w:cstheme="minorHAnsi"/>
          <w:sz w:val="28"/>
          <w:szCs w:val="28"/>
        </w:rPr>
        <w:t>их сре</w:t>
      </w:r>
      <w:proofErr w:type="gramStart"/>
      <w:r w:rsidR="00590115">
        <w:rPr>
          <w:rFonts w:asciiTheme="minorHAnsi" w:hAnsiTheme="minorHAnsi" w:cstheme="minorHAnsi"/>
          <w:sz w:val="28"/>
          <w:szCs w:val="28"/>
        </w:rPr>
        <w:t>дств в п</w:t>
      </w:r>
      <w:proofErr w:type="gramEnd"/>
      <w:r w:rsidR="00590115">
        <w:rPr>
          <w:rFonts w:asciiTheme="minorHAnsi" w:hAnsiTheme="minorHAnsi" w:cstheme="minorHAnsi"/>
          <w:sz w:val="28"/>
          <w:szCs w:val="28"/>
        </w:rPr>
        <w:t>омещении - это не</w:t>
      </w:r>
      <w:r w:rsidRPr="002E5AA5">
        <w:rPr>
          <w:rFonts w:asciiTheme="minorHAnsi" w:hAnsiTheme="minorHAnsi" w:cstheme="minorHAnsi"/>
          <w:sz w:val="28"/>
          <w:szCs w:val="28"/>
        </w:rPr>
        <w:t xml:space="preserve">маловажно! А еще желательно, чтобы в помещении, где проводится заседание, присутствовали атрибуты и символика Общероссийского Профсоюза образования. </w:t>
      </w:r>
      <w:r w:rsidRPr="002E5AA5">
        <w:rPr>
          <w:rStyle w:val="af6"/>
          <w:rFonts w:asciiTheme="minorHAnsi" w:hAnsiTheme="minorHAnsi" w:cstheme="minorHAnsi"/>
          <w:sz w:val="28"/>
          <w:szCs w:val="28"/>
        </w:rPr>
        <w:t>(Приложение № 1).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</w:p>
    <w:p w:rsidR="009B4949" w:rsidRPr="002E5AA5" w:rsidRDefault="009B4949" w:rsidP="00AF3B19">
      <w:pPr>
        <w:pStyle w:val="25"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color w:val="000000"/>
          <w:sz w:val="28"/>
          <w:szCs w:val="28"/>
        </w:rPr>
      </w:pPr>
    </w:p>
    <w:p w:rsidR="009B4949" w:rsidRPr="002E5AA5" w:rsidRDefault="009B4949" w:rsidP="00AF3B19">
      <w:pPr>
        <w:pStyle w:val="25"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color w:val="000000"/>
          <w:sz w:val="28"/>
          <w:szCs w:val="28"/>
        </w:rPr>
      </w:pPr>
    </w:p>
    <w:p w:rsidR="009B4949" w:rsidRPr="002E5AA5" w:rsidRDefault="009B4949" w:rsidP="00AF3B19">
      <w:pPr>
        <w:pStyle w:val="25"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color w:val="000000"/>
          <w:sz w:val="28"/>
          <w:szCs w:val="28"/>
        </w:rPr>
      </w:pPr>
    </w:p>
    <w:p w:rsidR="009B4949" w:rsidRPr="002E5AA5" w:rsidRDefault="009B4949" w:rsidP="00AF3B19">
      <w:pPr>
        <w:pStyle w:val="25"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color w:val="000000"/>
          <w:sz w:val="28"/>
          <w:szCs w:val="28"/>
        </w:rPr>
      </w:pP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color w:val="000000"/>
          <w:sz w:val="28"/>
          <w:szCs w:val="28"/>
        </w:rPr>
      </w:pPr>
      <w:r w:rsidRPr="002E5AA5">
        <w:rPr>
          <w:rFonts w:asciiTheme="minorHAnsi" w:hAnsiTheme="minorHAnsi" w:cstheme="minorHAnsi"/>
          <w:color w:val="000000"/>
          <w:sz w:val="28"/>
          <w:szCs w:val="28"/>
        </w:rPr>
        <w:t>КАКОВА ОЧЕРЕДНОСТЬ РАССМОТРЕНИЯ ВОПРОСОВ ПОВЕСТКИ ДНЯ?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 xml:space="preserve">Повестка дня составляется при подготовке заседания профкома. При формировании повестки дня выносятся на </w:t>
      </w:r>
      <w:proofErr w:type="gramStart"/>
      <w:r w:rsidR="00C62F80">
        <w:rPr>
          <w:rFonts w:asciiTheme="minorHAnsi" w:hAnsiTheme="minorHAnsi" w:cstheme="minorHAnsi"/>
          <w:sz w:val="28"/>
          <w:szCs w:val="28"/>
        </w:rPr>
        <w:t>обсуждение</w:t>
      </w:r>
      <w:proofErr w:type="gramEnd"/>
      <w:r w:rsidR="00C62F80">
        <w:rPr>
          <w:rFonts w:asciiTheme="minorHAnsi" w:hAnsiTheme="minorHAnsi" w:cstheme="minorHAnsi"/>
          <w:sz w:val="28"/>
          <w:szCs w:val="28"/>
        </w:rPr>
        <w:t xml:space="preserve"> </w:t>
      </w:r>
      <w:r w:rsidRPr="002E5AA5">
        <w:rPr>
          <w:rFonts w:asciiTheme="minorHAnsi" w:hAnsiTheme="minorHAnsi" w:cstheme="minorHAnsi"/>
          <w:sz w:val="28"/>
          <w:szCs w:val="28"/>
        </w:rPr>
        <w:t xml:space="preserve"> как пла</w:t>
      </w:r>
      <w:r w:rsidRPr="002E5AA5">
        <w:rPr>
          <w:rFonts w:asciiTheme="minorHAnsi" w:hAnsiTheme="minorHAnsi" w:cstheme="minorHAnsi"/>
          <w:sz w:val="28"/>
          <w:szCs w:val="28"/>
        </w:rPr>
        <w:softHyphen/>
        <w:t xml:space="preserve">новые вопросы, так и оперативные. При формировании повестки дня следует первыми ставить те вопросы, по которым больше </w:t>
      </w:r>
      <w:proofErr w:type="gramStart"/>
      <w:r w:rsidRPr="002E5AA5">
        <w:rPr>
          <w:rFonts w:asciiTheme="minorHAnsi" w:hAnsiTheme="minorHAnsi" w:cstheme="minorHAnsi"/>
          <w:sz w:val="28"/>
          <w:szCs w:val="28"/>
        </w:rPr>
        <w:t>приглашен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ных</w:t>
      </w:r>
      <w:proofErr w:type="gramEnd"/>
      <w:r w:rsidRPr="002E5AA5">
        <w:rPr>
          <w:rFonts w:asciiTheme="minorHAnsi" w:hAnsiTheme="minorHAnsi" w:cstheme="minorHAnsi"/>
          <w:sz w:val="28"/>
          <w:szCs w:val="28"/>
        </w:rPr>
        <w:t xml:space="preserve">. Остальные вопросы располагаются от более </w:t>
      </w:r>
      <w:proofErr w:type="gramStart"/>
      <w:r w:rsidRPr="002E5AA5">
        <w:rPr>
          <w:rFonts w:asciiTheme="minorHAnsi" w:hAnsiTheme="minorHAnsi" w:cstheme="minorHAnsi"/>
          <w:sz w:val="28"/>
          <w:szCs w:val="28"/>
        </w:rPr>
        <w:t>сложных</w:t>
      </w:r>
      <w:proofErr w:type="gramEnd"/>
      <w:r w:rsidRPr="002E5AA5">
        <w:rPr>
          <w:rFonts w:asciiTheme="minorHAnsi" w:hAnsiTheme="minorHAnsi" w:cstheme="minorHAnsi"/>
          <w:sz w:val="28"/>
          <w:szCs w:val="28"/>
        </w:rPr>
        <w:t xml:space="preserve"> к более простым.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color w:val="000000"/>
          <w:sz w:val="28"/>
          <w:szCs w:val="28"/>
        </w:rPr>
      </w:pP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color w:val="000000"/>
          <w:sz w:val="28"/>
          <w:szCs w:val="28"/>
        </w:rPr>
      </w:pPr>
      <w:r w:rsidRPr="002E5AA5">
        <w:rPr>
          <w:rFonts w:asciiTheme="minorHAnsi" w:hAnsiTheme="minorHAnsi" w:cstheme="minorHAnsi"/>
          <w:color w:val="000000"/>
          <w:sz w:val="28"/>
          <w:szCs w:val="28"/>
        </w:rPr>
        <w:t>КТО МОЖЕТ БЫТЬ ПРИГЛАШЕН НА ЗАСЕДАНИЕ?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На заседание профкома могут быть приглашены представители администрации образовательной организации, ответственные за охрану труда и т.д.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В случае необходимости приглашаются представители вышесто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ящего профсоюзного органа, могут приглашаться члены контроль</w:t>
      </w:r>
      <w:r w:rsidRPr="002E5AA5">
        <w:rPr>
          <w:rFonts w:asciiTheme="minorHAnsi" w:hAnsiTheme="minorHAnsi" w:cstheme="minorHAnsi"/>
          <w:sz w:val="28"/>
          <w:szCs w:val="28"/>
        </w:rPr>
        <w:softHyphen/>
        <w:t xml:space="preserve">но-ревизионной комиссии. Кстати, председатель </w:t>
      </w:r>
      <w:proofErr w:type="spellStart"/>
      <w:r w:rsidRPr="002E5AA5">
        <w:rPr>
          <w:rFonts w:asciiTheme="minorHAnsi" w:hAnsiTheme="minorHAnsi" w:cstheme="minorHAnsi"/>
          <w:sz w:val="28"/>
          <w:szCs w:val="28"/>
        </w:rPr>
        <w:t>ревкомиссии</w:t>
      </w:r>
      <w:proofErr w:type="spellEnd"/>
      <w:r w:rsidRPr="002E5AA5">
        <w:rPr>
          <w:rFonts w:asciiTheme="minorHAnsi" w:hAnsiTheme="minorHAnsi" w:cstheme="minorHAnsi"/>
          <w:sz w:val="28"/>
          <w:szCs w:val="28"/>
        </w:rPr>
        <w:t xml:space="preserve"> уча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ствует работе профкома с правом совещательного голоса.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</w:p>
    <w:p w:rsidR="0020148D" w:rsidRPr="002E5AA5" w:rsidRDefault="0020148D" w:rsidP="00AF3B19">
      <w:pPr>
        <w:pStyle w:val="25"/>
        <w:shd w:val="clear" w:color="auto" w:fill="auto"/>
        <w:spacing w:after="0" w:line="240" w:lineRule="auto"/>
        <w:ind w:firstLine="260"/>
        <w:rPr>
          <w:rFonts w:asciiTheme="minorHAnsi" w:hAnsiTheme="minorHAnsi" w:cstheme="minorHAnsi"/>
          <w:color w:val="000000"/>
          <w:sz w:val="28"/>
          <w:szCs w:val="28"/>
        </w:rPr>
      </w:pP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60"/>
        <w:rPr>
          <w:rFonts w:asciiTheme="minorHAnsi" w:hAnsiTheme="minorHAnsi" w:cstheme="minorHAnsi"/>
          <w:color w:val="000000"/>
          <w:sz w:val="28"/>
          <w:szCs w:val="28"/>
        </w:rPr>
      </w:pPr>
      <w:r w:rsidRPr="002E5AA5">
        <w:rPr>
          <w:rFonts w:asciiTheme="minorHAnsi" w:hAnsiTheme="minorHAnsi" w:cstheme="minorHAnsi"/>
          <w:color w:val="000000"/>
          <w:sz w:val="28"/>
          <w:szCs w:val="28"/>
        </w:rPr>
        <w:t>КАКИЕ МАТЕРИАЛЫ ОБЯЗАТЕЛЬНЫ К ЗАСЕДАНИЮ ПРОФКОМА?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60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260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Должны быть подготовлены: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left="260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1. Повестка дня.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left="260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2. Записка (справка или акт) с материалами по проверке.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left="260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3. Проект постановления.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left="260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60"/>
        <w:rPr>
          <w:rFonts w:asciiTheme="minorHAnsi" w:hAnsiTheme="minorHAnsi" w:cstheme="minorHAnsi"/>
          <w:color w:val="000000"/>
          <w:sz w:val="28"/>
          <w:szCs w:val="28"/>
        </w:rPr>
      </w:pPr>
      <w:r w:rsidRPr="002E5AA5">
        <w:rPr>
          <w:rFonts w:asciiTheme="minorHAnsi" w:hAnsiTheme="minorHAnsi" w:cstheme="minorHAnsi"/>
          <w:color w:val="000000"/>
          <w:sz w:val="28"/>
          <w:szCs w:val="28"/>
        </w:rPr>
        <w:t>КАКОВА ОСОБЕННОСТЬ ПРОТОКОЛА ЗАСЕДАНИЯ ПРОФКОМА?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60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Протокол заседания профсоюзного комитета - это организаци</w:t>
      </w:r>
      <w:r w:rsidRPr="002E5AA5">
        <w:rPr>
          <w:rFonts w:asciiTheme="minorHAnsi" w:hAnsiTheme="minorHAnsi" w:cstheme="minorHAnsi"/>
          <w:sz w:val="28"/>
          <w:szCs w:val="28"/>
        </w:rPr>
        <w:softHyphen/>
        <w:t xml:space="preserve">онно-распорядительный документ, фиксирующий ход обсуждения вопросов и принятия решений, то есть «документ с записью всего происходящего на заседании». Протоколы могут быть полными и краткими. Краткий протокол содержит указание фамилии докладчика, темы доклада, фамилии </w:t>
      </w:r>
      <w:proofErr w:type="gramStart"/>
      <w:r w:rsidRPr="002E5AA5">
        <w:rPr>
          <w:rFonts w:asciiTheme="minorHAnsi" w:hAnsiTheme="minorHAnsi" w:cstheme="minorHAnsi"/>
          <w:sz w:val="28"/>
          <w:szCs w:val="28"/>
        </w:rPr>
        <w:t>выступавших</w:t>
      </w:r>
      <w:proofErr w:type="gramEnd"/>
      <w:r w:rsidRPr="002E5AA5">
        <w:rPr>
          <w:rFonts w:asciiTheme="minorHAnsi" w:hAnsiTheme="minorHAnsi" w:cstheme="minorHAnsi"/>
          <w:sz w:val="28"/>
          <w:szCs w:val="28"/>
        </w:rPr>
        <w:t>. Краткий протокол допустим в том случае, если к нему прилагаются тексты докладов и выступлений.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 xml:space="preserve">Рекомендуется протоколы конференций (собраний) оформлять по полной форме. </w:t>
      </w:r>
      <w:r w:rsidRPr="002E5AA5">
        <w:rPr>
          <w:rStyle w:val="9pt"/>
          <w:rFonts w:asciiTheme="minorHAnsi" w:hAnsiTheme="minorHAnsi" w:cstheme="minorHAnsi"/>
          <w:sz w:val="28"/>
          <w:szCs w:val="28"/>
        </w:rPr>
        <w:t xml:space="preserve">А </w:t>
      </w:r>
      <w:r w:rsidRPr="002E5AA5">
        <w:rPr>
          <w:rFonts w:asciiTheme="minorHAnsi" w:hAnsiTheme="minorHAnsi" w:cstheme="minorHAnsi"/>
          <w:sz w:val="28"/>
          <w:szCs w:val="28"/>
        </w:rPr>
        <w:t>вот протоколы заседаний профкома можно состав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лять по сокращенной форме, прикладывая принятые постановления.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260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60"/>
        <w:rPr>
          <w:rFonts w:asciiTheme="minorHAnsi" w:hAnsiTheme="minorHAnsi" w:cstheme="minorHAnsi"/>
          <w:color w:val="000000"/>
          <w:sz w:val="28"/>
          <w:szCs w:val="28"/>
        </w:rPr>
      </w:pPr>
    </w:p>
    <w:p w:rsidR="00C62F80" w:rsidRDefault="00C62F80" w:rsidP="00AF3B19">
      <w:pPr>
        <w:pStyle w:val="25"/>
        <w:shd w:val="clear" w:color="auto" w:fill="auto"/>
        <w:spacing w:after="0" w:line="240" w:lineRule="auto"/>
        <w:ind w:firstLine="260"/>
        <w:rPr>
          <w:rFonts w:asciiTheme="minorHAnsi" w:hAnsiTheme="minorHAnsi" w:cstheme="minorHAnsi"/>
          <w:color w:val="000000"/>
          <w:sz w:val="28"/>
          <w:szCs w:val="28"/>
        </w:rPr>
      </w:pPr>
    </w:p>
    <w:p w:rsidR="00C62F80" w:rsidRDefault="00C62F80" w:rsidP="00AF3B19">
      <w:pPr>
        <w:pStyle w:val="25"/>
        <w:shd w:val="clear" w:color="auto" w:fill="auto"/>
        <w:spacing w:after="0" w:line="240" w:lineRule="auto"/>
        <w:ind w:firstLine="260"/>
        <w:rPr>
          <w:rFonts w:asciiTheme="minorHAnsi" w:hAnsiTheme="minorHAnsi" w:cstheme="minorHAnsi"/>
          <w:color w:val="000000"/>
          <w:sz w:val="28"/>
          <w:szCs w:val="28"/>
        </w:rPr>
      </w:pP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60"/>
        <w:rPr>
          <w:rFonts w:asciiTheme="minorHAnsi" w:hAnsiTheme="minorHAnsi" w:cstheme="minorHAnsi"/>
          <w:color w:val="000000"/>
          <w:sz w:val="28"/>
          <w:szCs w:val="28"/>
        </w:rPr>
      </w:pPr>
      <w:r w:rsidRPr="002E5AA5">
        <w:rPr>
          <w:rFonts w:asciiTheme="minorHAnsi" w:hAnsiTheme="minorHAnsi" w:cstheme="minorHAnsi"/>
          <w:color w:val="000000"/>
          <w:sz w:val="28"/>
          <w:szCs w:val="28"/>
        </w:rPr>
        <w:t xml:space="preserve">КАКИЕ РЕКВИЗИТЫ ИСПОЛЬЗУЮТСЯ 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60"/>
        <w:rPr>
          <w:rFonts w:asciiTheme="minorHAnsi" w:hAnsiTheme="minorHAnsi" w:cstheme="minorHAnsi"/>
          <w:color w:val="000000"/>
          <w:sz w:val="28"/>
          <w:szCs w:val="28"/>
        </w:rPr>
      </w:pPr>
      <w:r w:rsidRPr="002E5AA5">
        <w:rPr>
          <w:rFonts w:asciiTheme="minorHAnsi" w:hAnsiTheme="minorHAnsi" w:cstheme="minorHAnsi"/>
          <w:color w:val="000000"/>
          <w:sz w:val="28"/>
          <w:szCs w:val="28"/>
        </w:rPr>
        <w:t>ПРИ ОФОРМЛЕНИИ ПРОТОКОЛА?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60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260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 xml:space="preserve">Протокол оформляется на чистом листе бумаги формата </w:t>
      </w:r>
      <w:r w:rsidRPr="002E5AA5">
        <w:rPr>
          <w:rStyle w:val="9pt"/>
          <w:rFonts w:asciiTheme="minorHAnsi" w:hAnsiTheme="minorHAnsi" w:cstheme="minorHAnsi"/>
          <w:sz w:val="28"/>
          <w:szCs w:val="28"/>
        </w:rPr>
        <w:t>А</w:t>
      </w:r>
      <w:proofErr w:type="gramStart"/>
      <w:r w:rsidRPr="002E5AA5">
        <w:rPr>
          <w:rFonts w:asciiTheme="minorHAnsi" w:hAnsiTheme="minorHAnsi" w:cstheme="minorHAnsi"/>
          <w:sz w:val="28"/>
          <w:szCs w:val="28"/>
        </w:rPr>
        <w:t>4</w:t>
      </w:r>
      <w:proofErr w:type="gramEnd"/>
      <w:r w:rsidRPr="002E5AA5">
        <w:rPr>
          <w:rFonts w:asciiTheme="minorHAnsi" w:hAnsiTheme="minorHAnsi" w:cstheme="minorHAnsi"/>
          <w:sz w:val="28"/>
          <w:szCs w:val="28"/>
        </w:rPr>
        <w:t xml:space="preserve"> и включает следующие реквизиты: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left="260" w:firstLine="44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- наименование организации;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left="260" w:firstLine="44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-  наименование вида документа, то есть - «протокол»;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left="260" w:firstLine="44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- дата заседания;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left="260" w:firstLine="44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- номер протокола;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left="260" w:firstLine="44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- место заседания (указывается, если в наименовании организации отсутствует указание на ее местонахождение);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left="260" w:firstLine="44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 xml:space="preserve">- заголовок; 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left="260" w:firstLine="44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- текст;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left="260" w:firstLine="44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- подпись.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640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Обязательно указывать количество присутствующих, поскольку непреложным является требование о кворуме.</w:t>
      </w:r>
    </w:p>
    <w:p w:rsidR="001107D5" w:rsidRPr="002E5AA5" w:rsidRDefault="001107D5" w:rsidP="00AF3B19">
      <w:pPr>
        <w:pStyle w:val="14"/>
        <w:shd w:val="clear" w:color="auto" w:fill="auto"/>
        <w:spacing w:before="0" w:line="240" w:lineRule="auto"/>
        <w:ind w:firstLine="640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25"/>
        <w:numPr>
          <w:ilvl w:val="0"/>
          <w:numId w:val="18"/>
        </w:numPr>
        <w:shd w:val="clear" w:color="auto" w:fill="auto"/>
        <w:spacing w:after="0" w:line="240" w:lineRule="auto"/>
        <w:jc w:val="right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Примечание</w:t>
      </w:r>
    </w:p>
    <w:p w:rsidR="00A52272" w:rsidRDefault="00A52272" w:rsidP="00A52272">
      <w:pPr>
        <w:pStyle w:val="25"/>
        <w:shd w:val="clear" w:color="auto" w:fill="auto"/>
        <w:spacing w:after="0" w:line="240" w:lineRule="auto"/>
        <w:ind w:firstLine="640"/>
        <w:rPr>
          <w:rFonts w:asciiTheme="minorHAnsi" w:hAnsiTheme="minorHAnsi" w:cstheme="minorHAnsi"/>
          <w:i/>
          <w:spacing w:val="-12"/>
          <w:sz w:val="32"/>
          <w:szCs w:val="32"/>
        </w:rPr>
      </w:pPr>
    </w:p>
    <w:p w:rsidR="00AF3B19" w:rsidRPr="002E5AA5" w:rsidRDefault="00AF3B19" w:rsidP="00A52272">
      <w:pPr>
        <w:pStyle w:val="25"/>
        <w:shd w:val="clear" w:color="auto" w:fill="auto"/>
        <w:spacing w:after="0" w:line="240" w:lineRule="auto"/>
        <w:ind w:firstLine="640"/>
        <w:rPr>
          <w:rFonts w:asciiTheme="minorHAnsi" w:hAnsiTheme="minorHAnsi" w:cstheme="minorHAnsi"/>
          <w:i/>
          <w:spacing w:val="-4"/>
          <w:sz w:val="32"/>
          <w:szCs w:val="32"/>
        </w:rPr>
      </w:pPr>
      <w:r w:rsidRPr="002E5AA5">
        <w:rPr>
          <w:rFonts w:asciiTheme="minorHAnsi" w:hAnsiTheme="minorHAnsi" w:cstheme="minorHAnsi"/>
          <w:i/>
          <w:spacing w:val="-12"/>
          <w:sz w:val="32"/>
          <w:szCs w:val="32"/>
        </w:rPr>
        <w:t>Согласно общему Положен</w:t>
      </w:r>
      <w:r w:rsidR="00A52272">
        <w:rPr>
          <w:rFonts w:asciiTheme="minorHAnsi" w:hAnsiTheme="minorHAnsi" w:cstheme="minorHAnsi"/>
          <w:i/>
          <w:spacing w:val="-12"/>
          <w:sz w:val="32"/>
          <w:szCs w:val="32"/>
        </w:rPr>
        <w:t>ию о первичной профсоюзной орга</w:t>
      </w:r>
      <w:r w:rsidRPr="002E5AA5">
        <w:rPr>
          <w:rFonts w:asciiTheme="minorHAnsi" w:hAnsiTheme="minorHAnsi" w:cstheme="minorHAnsi"/>
          <w:i/>
          <w:spacing w:val="-12"/>
          <w:sz w:val="32"/>
          <w:szCs w:val="32"/>
        </w:rPr>
        <w:t xml:space="preserve">низации, заседание </w:t>
      </w:r>
      <w:r w:rsidRPr="002E5AA5">
        <w:rPr>
          <w:rFonts w:asciiTheme="minorHAnsi" w:hAnsiTheme="minorHAnsi" w:cstheme="minorHAnsi"/>
          <w:i/>
          <w:spacing w:val="-4"/>
          <w:sz w:val="32"/>
          <w:szCs w:val="32"/>
        </w:rPr>
        <w:t>может состояться только при наличии более половины членов профкома.</w:t>
      </w:r>
    </w:p>
    <w:p w:rsidR="00AF3B19" w:rsidRPr="002E5AA5" w:rsidRDefault="00AF3B19" w:rsidP="00A52272">
      <w:pPr>
        <w:pStyle w:val="25"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sz w:val="32"/>
          <w:szCs w:val="32"/>
        </w:rPr>
      </w:pP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caps/>
          <w:color w:val="000000"/>
          <w:sz w:val="28"/>
          <w:szCs w:val="28"/>
        </w:rPr>
      </w:pPr>
      <w:r w:rsidRPr="002E5AA5">
        <w:rPr>
          <w:rFonts w:asciiTheme="minorHAnsi" w:hAnsiTheme="minorHAnsi" w:cstheme="minorHAnsi"/>
          <w:caps/>
          <w:color w:val="000000"/>
          <w:sz w:val="28"/>
          <w:szCs w:val="28"/>
        </w:rPr>
        <w:t>На каком бланке оформляется протокол заседания профкома?</w:t>
      </w:r>
    </w:p>
    <w:p w:rsidR="00A52272" w:rsidRDefault="00A52272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Данный вопрос особо важен для первичных профсоюзных органи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заций, имеющих статус юридического лица. Первичные организации школ, детских садов и учреждений дополнительного образования иногда ведут протоколы в особой книге или журнале профкома и за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полняют от руки.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Протокол заседания профкома (для первичных организаций с пра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вами территориальных организаций - президиума) может оформлять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ся на общем бланке формата А</w:t>
      </w:r>
      <w:proofErr w:type="gramStart"/>
      <w:r w:rsidRPr="002E5AA5">
        <w:rPr>
          <w:rFonts w:asciiTheme="minorHAnsi" w:hAnsiTheme="minorHAnsi" w:cstheme="minorHAnsi"/>
          <w:sz w:val="28"/>
          <w:szCs w:val="28"/>
        </w:rPr>
        <w:t>4</w:t>
      </w:r>
      <w:proofErr w:type="gramEnd"/>
      <w:r w:rsidRPr="002E5AA5">
        <w:rPr>
          <w:rFonts w:asciiTheme="minorHAnsi" w:hAnsiTheme="minorHAnsi" w:cstheme="minorHAnsi"/>
          <w:sz w:val="28"/>
          <w:szCs w:val="28"/>
        </w:rPr>
        <w:t xml:space="preserve"> с угловым или продольным располо</w:t>
      </w:r>
      <w:r w:rsidRPr="002E5AA5">
        <w:rPr>
          <w:rFonts w:asciiTheme="minorHAnsi" w:hAnsiTheme="minorHAnsi" w:cstheme="minorHAnsi"/>
          <w:sz w:val="28"/>
          <w:szCs w:val="28"/>
        </w:rPr>
        <w:softHyphen/>
        <w:t xml:space="preserve">жением реквизитов или на чистом листе бумаги, но с указанием всех реквизитов, перечисленных выше. </w:t>
      </w:r>
      <w:proofErr w:type="gramStart"/>
      <w:r w:rsidRPr="002E5AA5">
        <w:rPr>
          <w:rFonts w:asciiTheme="minorHAnsi" w:hAnsiTheme="minorHAnsi" w:cstheme="minorHAnsi"/>
          <w:sz w:val="28"/>
          <w:szCs w:val="28"/>
        </w:rPr>
        <w:t>Каждый лист протокола, оформ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ленный, как на бланке, так и без него, должен иметь поля не менее, мм: 30 - левое; 8 - правое; 20 - верхнее; 20 - нижнее.</w:t>
      </w:r>
      <w:proofErr w:type="gramEnd"/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Написание реквизита «наименование организации</w:t>
      </w:r>
      <w:r w:rsidR="00A52272">
        <w:rPr>
          <w:rFonts w:asciiTheme="minorHAnsi" w:hAnsiTheme="minorHAnsi" w:cstheme="minorHAnsi"/>
          <w:sz w:val="28"/>
          <w:szCs w:val="28"/>
        </w:rPr>
        <w:t>» должно соот</w:t>
      </w:r>
      <w:r w:rsidRPr="002E5AA5">
        <w:rPr>
          <w:rFonts w:asciiTheme="minorHAnsi" w:hAnsiTheme="minorHAnsi" w:cstheme="minorHAnsi"/>
          <w:sz w:val="28"/>
          <w:szCs w:val="28"/>
        </w:rPr>
        <w:t>ветствовать юридическому наименованию, закрепленному в правоустанавливающих документах по данной организации. Если имеется сокращенное наименование организации, то оно помещается ниже полного наименования в скобках.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A13707" w:rsidRDefault="00A13707" w:rsidP="00AF3B19">
      <w:pPr>
        <w:pStyle w:val="25"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color w:val="000000"/>
          <w:sz w:val="28"/>
          <w:szCs w:val="28"/>
        </w:rPr>
      </w:pP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color w:val="000000"/>
          <w:sz w:val="28"/>
          <w:szCs w:val="28"/>
        </w:rPr>
      </w:pPr>
      <w:r w:rsidRPr="002E5AA5">
        <w:rPr>
          <w:rFonts w:asciiTheme="minorHAnsi" w:hAnsiTheme="minorHAnsi" w:cstheme="minorHAnsi"/>
          <w:color w:val="000000"/>
          <w:sz w:val="28"/>
          <w:szCs w:val="28"/>
        </w:rPr>
        <w:t>КАКУЮ УКАЗЫВАТЬ ДАТУ ПРИ ОФОРМЛЕНИИ ПРОТОКОЛА?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В протоколе заседания профкома проставляется дата проведения заседания, а не окончательного оформления или подписания протоко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ла. Дата пишется от левой границы текстового поля под наименова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нием вида документа ПРОТОКОЛ через два интервала.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Дата оформляется арабскими цифрами в следующей последова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тельности: день месяца, месяц, год. День месяца и месяц разделяют точками. Дату можно оформлять цифровым или словесно-цифровым способами, например: 05.01.2015 или 5 января 2016 г.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Нумерация протоколов заседаний профкома ведётся в течение сро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ка его полномочий.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Default="00AF3B19" w:rsidP="00AF3B19">
      <w:pPr>
        <w:pStyle w:val="14"/>
        <w:shd w:val="clear" w:color="auto" w:fill="auto"/>
        <w:spacing w:before="0" w:line="240" w:lineRule="auto"/>
        <w:ind w:firstLine="28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E5AA5">
        <w:rPr>
          <w:rFonts w:asciiTheme="minorHAnsi" w:hAnsiTheme="minorHAnsi" w:cstheme="minorHAnsi"/>
          <w:b/>
          <w:sz w:val="28"/>
          <w:szCs w:val="28"/>
        </w:rPr>
        <w:t>ИЗ КАКИХ ЧАСТЕЙ СОСТОИТ ТЕКСТ ПРОТОКОЛА?</w:t>
      </w:r>
    </w:p>
    <w:p w:rsidR="00A13707" w:rsidRPr="002E5AA5" w:rsidRDefault="00A13707" w:rsidP="00AF3B19">
      <w:pPr>
        <w:pStyle w:val="14"/>
        <w:shd w:val="clear" w:color="auto" w:fill="auto"/>
        <w:spacing w:before="0" w:line="240" w:lineRule="auto"/>
        <w:ind w:firstLine="280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 xml:space="preserve">Текст протокола состоит из двух частей: </w:t>
      </w:r>
      <w:proofErr w:type="gramStart"/>
      <w:r w:rsidRPr="002E5AA5">
        <w:rPr>
          <w:rFonts w:asciiTheme="minorHAnsi" w:hAnsiTheme="minorHAnsi" w:cstheme="minorHAnsi"/>
          <w:sz w:val="28"/>
          <w:szCs w:val="28"/>
        </w:rPr>
        <w:t>вводной</w:t>
      </w:r>
      <w:proofErr w:type="gramEnd"/>
      <w:r w:rsidRPr="002E5AA5">
        <w:rPr>
          <w:rFonts w:asciiTheme="minorHAnsi" w:hAnsiTheme="minorHAnsi" w:cstheme="minorHAnsi"/>
          <w:sz w:val="28"/>
          <w:szCs w:val="28"/>
        </w:rPr>
        <w:t xml:space="preserve"> и основной. Вво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дная часть включает: дату, порядковый номер протокола, место изда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ния, заголовок, сведения о председательствующем, о присутствую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щих на заседании, приглашенных, повестке дня.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pacing w:val="-4"/>
          <w:sz w:val="28"/>
          <w:szCs w:val="28"/>
        </w:rPr>
      </w:pPr>
      <w:r w:rsidRPr="002E5AA5">
        <w:rPr>
          <w:rFonts w:asciiTheme="minorHAnsi" w:hAnsiTheme="minorHAnsi" w:cstheme="minorHAnsi"/>
          <w:spacing w:val="-4"/>
          <w:sz w:val="28"/>
          <w:szCs w:val="28"/>
        </w:rPr>
        <w:t>Основная часть строится по разделам, соответствующим пунктам повестки дня.</w:t>
      </w:r>
    </w:p>
    <w:p w:rsidR="004B4093" w:rsidRPr="002E5AA5" w:rsidRDefault="004B4093" w:rsidP="00AF3B19">
      <w:pPr>
        <w:pStyle w:val="25"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color w:val="000000"/>
          <w:sz w:val="28"/>
          <w:szCs w:val="28"/>
        </w:rPr>
      </w:pP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color w:val="000000"/>
          <w:sz w:val="28"/>
          <w:szCs w:val="28"/>
        </w:rPr>
      </w:pPr>
      <w:r w:rsidRPr="002E5AA5">
        <w:rPr>
          <w:rFonts w:asciiTheme="minorHAnsi" w:hAnsiTheme="minorHAnsi" w:cstheme="minorHAnsi"/>
          <w:color w:val="000000"/>
          <w:sz w:val="28"/>
          <w:szCs w:val="28"/>
        </w:rPr>
        <w:t>КАК СЛЕДУЕТ ЗАПИСАТЬ В ПРОТОКОЛЕ ПОВЕСТКУ ДНЯ?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В повестке дня заседания перечисляются все вопросы, вынесен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ные на рассмотрение профсоюзного комитета, без указания доклад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чика. Каждый вопрос повестки дня нумеруется арабскими цифрами и начинается с предлога «О», «Об», отвечает на вопрос «О чем?».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Формулировка «Разное» в повестке дня не допускается.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4B4093" w:rsidRPr="002E5AA5" w:rsidRDefault="004B4093" w:rsidP="004B4093">
      <w:pPr>
        <w:pStyle w:val="25"/>
        <w:numPr>
          <w:ilvl w:val="0"/>
          <w:numId w:val="18"/>
        </w:numPr>
        <w:shd w:val="clear" w:color="auto" w:fill="auto"/>
        <w:spacing w:after="0" w:line="240" w:lineRule="auto"/>
        <w:jc w:val="right"/>
        <w:rPr>
          <w:rFonts w:asciiTheme="minorHAnsi" w:hAnsiTheme="minorHAnsi" w:cstheme="minorHAnsi"/>
          <w:i/>
          <w:sz w:val="28"/>
          <w:szCs w:val="28"/>
        </w:rPr>
      </w:pPr>
      <w:r w:rsidRPr="002E5AA5">
        <w:rPr>
          <w:rFonts w:asciiTheme="minorHAnsi" w:hAnsiTheme="minorHAnsi" w:cstheme="minorHAnsi"/>
          <w:i/>
          <w:sz w:val="28"/>
          <w:szCs w:val="28"/>
        </w:rPr>
        <w:t>Например:</w:t>
      </w:r>
    </w:p>
    <w:p w:rsidR="00AF3B19" w:rsidRPr="002E5AA5" w:rsidRDefault="00AF3B19" w:rsidP="00AF3B19">
      <w:pPr>
        <w:pStyle w:val="25"/>
        <w:numPr>
          <w:ilvl w:val="0"/>
          <w:numId w:val="17"/>
        </w:numPr>
        <w:shd w:val="clear" w:color="auto" w:fill="auto"/>
        <w:spacing w:after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О подготовке профсоюзного собрания по выполнению кол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лективного договора за 201</w:t>
      </w:r>
      <w:r w:rsidR="00A13707">
        <w:rPr>
          <w:rFonts w:asciiTheme="minorHAnsi" w:hAnsiTheme="minorHAnsi" w:cstheme="minorHAnsi"/>
          <w:sz w:val="28"/>
          <w:szCs w:val="28"/>
        </w:rPr>
        <w:t>6</w:t>
      </w:r>
      <w:r w:rsidRPr="002E5AA5">
        <w:rPr>
          <w:rFonts w:asciiTheme="minorHAnsi" w:hAnsiTheme="minorHAnsi" w:cstheme="minorHAnsi"/>
          <w:sz w:val="28"/>
          <w:szCs w:val="28"/>
        </w:rPr>
        <w:t xml:space="preserve"> год.</w:t>
      </w:r>
    </w:p>
    <w:p w:rsidR="00AF3B19" w:rsidRPr="002E5AA5" w:rsidRDefault="00AF3B19" w:rsidP="00AF3B19">
      <w:pPr>
        <w:pStyle w:val="25"/>
        <w:numPr>
          <w:ilvl w:val="0"/>
          <w:numId w:val="17"/>
        </w:numPr>
        <w:shd w:val="clear" w:color="auto" w:fill="auto"/>
        <w:spacing w:after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 xml:space="preserve"> Об исполнении проф</w:t>
      </w:r>
      <w:r w:rsidR="00A13707">
        <w:rPr>
          <w:rFonts w:asciiTheme="minorHAnsi" w:hAnsiTheme="minorHAnsi" w:cstheme="minorHAnsi"/>
          <w:sz w:val="28"/>
          <w:szCs w:val="28"/>
        </w:rPr>
        <w:t xml:space="preserve">союзного </w:t>
      </w:r>
      <w:r w:rsidRPr="002E5AA5">
        <w:rPr>
          <w:rFonts w:asciiTheme="minorHAnsi" w:hAnsiTheme="minorHAnsi" w:cstheme="minorHAnsi"/>
          <w:sz w:val="28"/>
          <w:szCs w:val="28"/>
        </w:rPr>
        <w:t>бюджета за 2016 год.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9B4949" w:rsidRPr="002E5AA5" w:rsidRDefault="009B4949" w:rsidP="00AF3B19">
      <w:pPr>
        <w:pStyle w:val="25"/>
        <w:shd w:val="clear" w:color="auto" w:fill="auto"/>
        <w:spacing w:after="0" w:line="24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A13707" w:rsidRDefault="00A13707" w:rsidP="00AF3B19">
      <w:pPr>
        <w:pStyle w:val="25"/>
        <w:shd w:val="clear" w:color="auto" w:fill="auto"/>
        <w:spacing w:after="0" w:line="24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A13707" w:rsidRPr="002E5AA5" w:rsidRDefault="00A13707" w:rsidP="00A13707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A13707" w:rsidRDefault="00A13707" w:rsidP="00AF3B19">
      <w:pPr>
        <w:pStyle w:val="25"/>
        <w:shd w:val="clear" w:color="auto" w:fill="auto"/>
        <w:spacing w:after="0" w:line="24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A13707" w:rsidRDefault="00A13707" w:rsidP="00AF3B19">
      <w:pPr>
        <w:pStyle w:val="25"/>
        <w:shd w:val="clear" w:color="auto" w:fill="auto"/>
        <w:spacing w:after="0" w:line="24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A13707" w:rsidRDefault="00A13707" w:rsidP="00AF3B19">
      <w:pPr>
        <w:pStyle w:val="25"/>
        <w:shd w:val="clear" w:color="auto" w:fill="auto"/>
        <w:spacing w:after="0" w:line="24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A13707" w:rsidRDefault="00A13707" w:rsidP="00AF3B19">
      <w:pPr>
        <w:pStyle w:val="25"/>
        <w:shd w:val="clear" w:color="auto" w:fill="auto"/>
        <w:spacing w:after="0" w:line="24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2E5AA5">
        <w:rPr>
          <w:rFonts w:asciiTheme="minorHAnsi" w:hAnsiTheme="minorHAnsi" w:cstheme="minorHAnsi"/>
          <w:color w:val="000000"/>
          <w:sz w:val="28"/>
          <w:szCs w:val="28"/>
        </w:rPr>
        <w:t xml:space="preserve">С ЧЕГО НАЧИНАЕТСЯ КАЖДЫЙ РАЗДЕЛ 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2E5AA5">
        <w:rPr>
          <w:rFonts w:asciiTheme="minorHAnsi" w:hAnsiTheme="minorHAnsi" w:cstheme="minorHAnsi"/>
          <w:color w:val="000000"/>
          <w:sz w:val="28"/>
          <w:szCs w:val="28"/>
        </w:rPr>
        <w:t>ОСНОВНОЙ ЧАСТИ ТЕКСТА ПРОТОКОЛА?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Каждый раздел основной части протокола соответствует очеред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ному пункту повестки дня и включает следующие части: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1. СЛУШАЛИ: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ВЫСТУПИЛИ: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Эти слова пишутся каждое с новой строки от левой границы тек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стового поля, после них ставится двоеточие, таким образом, они зри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тельно разбивают текст.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 xml:space="preserve">Фамилии и инициалы докладчика и </w:t>
      </w:r>
      <w:proofErr w:type="gramStart"/>
      <w:r w:rsidRPr="002E5AA5">
        <w:rPr>
          <w:rFonts w:asciiTheme="minorHAnsi" w:hAnsiTheme="minorHAnsi" w:cstheme="minorHAnsi"/>
          <w:sz w:val="28"/>
          <w:szCs w:val="28"/>
        </w:rPr>
        <w:t>выступающих</w:t>
      </w:r>
      <w:proofErr w:type="gramEnd"/>
      <w:r w:rsidRPr="002E5AA5">
        <w:rPr>
          <w:rFonts w:asciiTheme="minorHAnsi" w:hAnsiTheme="minorHAnsi" w:cstheme="minorHAnsi"/>
          <w:sz w:val="28"/>
          <w:szCs w:val="28"/>
        </w:rPr>
        <w:t xml:space="preserve"> указываются с новой строки абзаца, например: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I. СЛУШАЛИ: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 xml:space="preserve">И. И. Иванова - О выполнении коллективного договора. 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ВЫСТУПИЛИ: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С. П. Петров - (краткая запись выступления),</w:t>
      </w: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Л. В. Сидоров - (краткая запись выступления).</w:t>
      </w: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 xml:space="preserve">ПОСТАНОВИЛИ: </w:t>
      </w: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1.1. Одобрить практику работы администрации и профсоюзного комитета по выполнению условий коллективного договора.</w:t>
      </w: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1.2. Внести дополнение в коллективный договор об обязательно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сти выплаты стимулирующей части заработной платы за проработан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ный период в случае увольнения работника.</w:t>
      </w: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 xml:space="preserve">1.3. </w:t>
      </w:r>
      <w:proofErr w:type="gramStart"/>
      <w:r w:rsidRPr="002E5AA5">
        <w:rPr>
          <w:rFonts w:asciiTheme="minorHAnsi" w:hAnsiTheme="minorHAnsi" w:cstheme="minorHAnsi"/>
          <w:sz w:val="28"/>
          <w:szCs w:val="28"/>
        </w:rPr>
        <w:t>Контроль за</w:t>
      </w:r>
      <w:proofErr w:type="gramEnd"/>
      <w:r w:rsidRPr="002E5AA5">
        <w:rPr>
          <w:rFonts w:asciiTheme="minorHAnsi" w:hAnsiTheme="minorHAnsi" w:cstheme="minorHAnsi"/>
          <w:sz w:val="28"/>
          <w:szCs w:val="28"/>
        </w:rPr>
        <w:t xml:space="preserve"> выполнением постановления возложить на пред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седателя профсоюзного комитета.</w:t>
      </w: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3"/>
        <w:keepNext/>
        <w:keepLines/>
        <w:shd w:val="clear" w:color="auto" w:fill="auto"/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КАК В ПРОТОКОЛЕ ОТРАЖАЕТСЯ ТЕКСТ ДОКЛАДА (СООБЩЕНИЯ)</w:t>
      </w:r>
    </w:p>
    <w:p w:rsidR="00AF3B19" w:rsidRPr="002E5AA5" w:rsidRDefault="00AF3B19" w:rsidP="00AF3B19">
      <w:pPr>
        <w:pStyle w:val="13"/>
        <w:keepNext/>
        <w:keepLines/>
        <w:shd w:val="clear" w:color="auto" w:fill="auto"/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ПО ТОМУ ИЛИ ИНОМУ ВОПРОСУ?</w:t>
      </w:r>
    </w:p>
    <w:p w:rsidR="00AF3B19" w:rsidRPr="002E5AA5" w:rsidRDefault="00AF3B19" w:rsidP="00AF3B19">
      <w:pPr>
        <w:pStyle w:val="13"/>
        <w:keepNext/>
        <w:keepLines/>
        <w:shd w:val="clear" w:color="auto" w:fill="auto"/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При оформлении протокола, если имеется текст доклада (сообще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ния), он не записывается в протокол, а напротив фамилии докладчика через тире делается запись - «доклад прилагается».</w:t>
      </w: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В отдельных случаях выполняется краткая запись сообщения или доклада (только суть). При формировании протокола текст доклада прикладывается к протоколу.</w:t>
      </w: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</w:p>
    <w:p w:rsidR="00063556" w:rsidRDefault="00063556" w:rsidP="00AF3B19">
      <w:pPr>
        <w:pStyle w:val="13"/>
        <w:keepNext/>
        <w:keepLines/>
        <w:shd w:val="clear" w:color="auto" w:fill="auto"/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3"/>
        <w:keepNext/>
        <w:keepLines/>
        <w:shd w:val="clear" w:color="auto" w:fill="auto"/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КАК СЛЕДУЕТ ОФОРМЛЯТЬ В ПРОТОКОЛЕ ЗАПИСЬ ВЫСТУПЛЕНИЙ?</w:t>
      </w:r>
    </w:p>
    <w:p w:rsidR="00AF3B19" w:rsidRPr="002E5AA5" w:rsidRDefault="00AF3B19" w:rsidP="00AF3B19">
      <w:pPr>
        <w:pStyle w:val="13"/>
        <w:keepNext/>
        <w:keepLines/>
        <w:shd w:val="clear" w:color="auto" w:fill="auto"/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Содержание выступлений излагается в протоколе от 3-го лица единственного числа. Если имеется текст выступлений, он может быть приложен к протоколу без записи.</w:t>
      </w: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В протоколе после фамилии выступающего через тире указывает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ся: «текст выступления прилагается». Подробную запись выступле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ний следует выполнять в протоколах проведения совместных заседа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ний профкома и администрации.</w:t>
      </w: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Запись выступлений в протоколе не оформляется в том случае, если вопрос рассматривался без обсуждения.</w:t>
      </w: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color w:val="000000"/>
          <w:sz w:val="28"/>
          <w:szCs w:val="28"/>
        </w:rPr>
      </w:pPr>
      <w:r w:rsidRPr="002E5AA5">
        <w:rPr>
          <w:rFonts w:asciiTheme="minorHAnsi" w:hAnsiTheme="minorHAnsi" w:cstheme="minorHAnsi"/>
          <w:color w:val="000000"/>
          <w:sz w:val="28"/>
          <w:szCs w:val="28"/>
        </w:rPr>
        <w:t xml:space="preserve">НУЖНО ЛИ ОТРАЖАТЬ В ТЕКСТЕ ПРОТОКОЛА ВОПРОСЫ И ОТВЕТЫ, 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color w:val="000000"/>
          <w:sz w:val="28"/>
          <w:szCs w:val="28"/>
        </w:rPr>
      </w:pPr>
      <w:r w:rsidRPr="002E5AA5">
        <w:rPr>
          <w:rFonts w:asciiTheme="minorHAnsi" w:hAnsiTheme="minorHAnsi" w:cstheme="minorHAnsi"/>
          <w:color w:val="000000"/>
          <w:sz w:val="28"/>
          <w:szCs w:val="28"/>
        </w:rPr>
        <w:t>ПО</w:t>
      </w:r>
      <w:r w:rsidRPr="002E5AA5">
        <w:rPr>
          <w:rFonts w:asciiTheme="minorHAnsi" w:hAnsiTheme="minorHAnsi" w:cstheme="minorHAnsi"/>
          <w:color w:val="000000"/>
          <w:sz w:val="28"/>
          <w:szCs w:val="28"/>
        </w:rPr>
        <w:softHyphen/>
        <w:t>СТУПИВШИЕ В ХОДЕ ОБСУЖДЕНИЯ ВОПРОСА ПОВЕСТКИ ДНЯ?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После каждого выступления, если они имеются, в протоколе запи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сываются вопросы и ответы на них в порядке их поступления. Указы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вается фамилия участника заседания, задавшего вопрос, и фамилия ответившего на поставленный вопрос.</w:t>
      </w: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9B4949" w:rsidRPr="002E5AA5" w:rsidRDefault="009B4949" w:rsidP="00AF3B19">
      <w:pPr>
        <w:pStyle w:val="25"/>
        <w:shd w:val="clear" w:color="auto" w:fill="auto"/>
        <w:spacing w:after="0" w:line="24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2E5AA5">
        <w:rPr>
          <w:rFonts w:asciiTheme="minorHAnsi" w:hAnsiTheme="minorHAnsi" w:cstheme="minorHAnsi"/>
          <w:color w:val="000000"/>
          <w:sz w:val="28"/>
          <w:szCs w:val="28"/>
        </w:rPr>
        <w:t xml:space="preserve">ЧЕМ ЗАВЕРШАЕТСЯ ЧАСТЬ РАЗДЕЛА 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2E5AA5">
        <w:rPr>
          <w:rFonts w:asciiTheme="minorHAnsi" w:hAnsiTheme="minorHAnsi" w:cstheme="minorHAnsi"/>
          <w:color w:val="000000"/>
          <w:sz w:val="28"/>
          <w:szCs w:val="28"/>
        </w:rPr>
        <w:t>ПО КАЖДОМУ ПУНКТУ ПОВЕСТКИ ДНЯ?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Завершающая часть раздела по каждому пункту повестки дня - за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пись принятого по обсуждаемому вопросу постановления. Тексты принимаемых постановлений могут помещаться в тексте протоко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ла или прилагаться к нему. Если текст постановления помещается в протоколе, то перед словом «ПОСТАНОВИЛИ» проставляется цифра номера протокола, а через тире - номер пункта повестки дня.</w:t>
      </w: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4B4093" w:rsidRPr="002E5AA5" w:rsidRDefault="004B4093" w:rsidP="004B4093">
      <w:pPr>
        <w:pStyle w:val="ac"/>
        <w:widowControl w:val="0"/>
        <w:numPr>
          <w:ilvl w:val="0"/>
          <w:numId w:val="18"/>
        </w:numPr>
        <w:jc w:val="right"/>
        <w:rPr>
          <w:rFonts w:asciiTheme="minorHAnsi" w:hAnsiTheme="minorHAnsi" w:cstheme="minorHAnsi"/>
          <w:b/>
          <w:i/>
          <w:szCs w:val="28"/>
        </w:rPr>
      </w:pPr>
      <w:r w:rsidRPr="002E5AA5">
        <w:rPr>
          <w:rFonts w:asciiTheme="minorHAnsi" w:hAnsiTheme="minorHAnsi" w:cstheme="minorHAnsi"/>
          <w:b/>
          <w:i/>
          <w:szCs w:val="28"/>
        </w:rPr>
        <w:t>Например:</w:t>
      </w:r>
    </w:p>
    <w:p w:rsidR="004B4093" w:rsidRPr="002E5AA5" w:rsidRDefault="004B4093" w:rsidP="00AF3B19">
      <w:pPr>
        <w:pStyle w:val="25"/>
        <w:shd w:val="clear" w:color="auto" w:fill="auto"/>
        <w:spacing w:after="0" w:line="240" w:lineRule="auto"/>
        <w:ind w:firstLine="280"/>
        <w:jc w:val="both"/>
        <w:rPr>
          <w:rStyle w:val="2-1pt"/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Style w:val="2-1pt"/>
          <w:rFonts w:asciiTheme="minorHAnsi" w:hAnsiTheme="minorHAnsi" w:cstheme="minorHAnsi"/>
          <w:sz w:val="28"/>
          <w:szCs w:val="28"/>
        </w:rPr>
        <w:t>5-1.</w:t>
      </w:r>
      <w:r w:rsidRPr="002E5AA5">
        <w:rPr>
          <w:rFonts w:asciiTheme="minorHAnsi" w:hAnsiTheme="minorHAnsi" w:cstheme="minorHAnsi"/>
          <w:sz w:val="28"/>
          <w:szCs w:val="28"/>
        </w:rPr>
        <w:t xml:space="preserve"> ПОСТАНОВИЛИ: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 xml:space="preserve">где 5 - номер протокола заседания профкома, 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 xml:space="preserve">       1 - номер пункта повестки дня.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</w:p>
    <w:p w:rsidR="00063556" w:rsidRDefault="00063556" w:rsidP="00AF3B19">
      <w:pPr>
        <w:pStyle w:val="25"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color w:val="000000"/>
          <w:sz w:val="28"/>
          <w:szCs w:val="28"/>
        </w:rPr>
      </w:pPr>
    </w:p>
    <w:p w:rsidR="00063556" w:rsidRDefault="00063556" w:rsidP="00AF3B19">
      <w:pPr>
        <w:pStyle w:val="25"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color w:val="000000"/>
          <w:sz w:val="28"/>
          <w:szCs w:val="28"/>
        </w:rPr>
      </w:pPr>
    </w:p>
    <w:p w:rsidR="00063556" w:rsidRDefault="00063556" w:rsidP="00AF3B19">
      <w:pPr>
        <w:pStyle w:val="25"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color w:val="000000"/>
          <w:sz w:val="28"/>
          <w:szCs w:val="28"/>
        </w:rPr>
      </w:pPr>
    </w:p>
    <w:p w:rsidR="00063556" w:rsidRDefault="00063556" w:rsidP="00AF3B19">
      <w:pPr>
        <w:pStyle w:val="25"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color w:val="000000"/>
          <w:sz w:val="28"/>
          <w:szCs w:val="28"/>
        </w:rPr>
      </w:pPr>
    </w:p>
    <w:p w:rsidR="00063556" w:rsidRDefault="00063556" w:rsidP="00AF3B19">
      <w:pPr>
        <w:pStyle w:val="25"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color w:val="000000"/>
          <w:sz w:val="28"/>
          <w:szCs w:val="28"/>
        </w:rPr>
      </w:pPr>
    </w:p>
    <w:p w:rsidR="00063556" w:rsidRDefault="00063556" w:rsidP="00AF3B19">
      <w:pPr>
        <w:pStyle w:val="25"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color w:val="000000"/>
          <w:sz w:val="28"/>
          <w:szCs w:val="28"/>
        </w:rPr>
      </w:pPr>
    </w:p>
    <w:p w:rsidR="00063556" w:rsidRDefault="00063556" w:rsidP="00AF3B19">
      <w:pPr>
        <w:pStyle w:val="25"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color w:val="000000"/>
          <w:sz w:val="28"/>
          <w:szCs w:val="28"/>
        </w:rPr>
      </w:pP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color w:val="000000"/>
          <w:sz w:val="28"/>
          <w:szCs w:val="28"/>
        </w:rPr>
      </w:pPr>
      <w:r w:rsidRPr="002E5AA5">
        <w:rPr>
          <w:rFonts w:asciiTheme="minorHAnsi" w:hAnsiTheme="minorHAnsi" w:cstheme="minorHAnsi"/>
          <w:color w:val="000000"/>
          <w:sz w:val="28"/>
          <w:szCs w:val="28"/>
        </w:rPr>
        <w:t>СЛЕДУЕТ ЛИ В ПРОТОКОЛЕ ФИКСИРОВАТЬ РЕЗУЛЬТАТЫ ГОЛОСОВАНИЯ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color w:val="000000"/>
          <w:sz w:val="28"/>
          <w:szCs w:val="28"/>
        </w:rPr>
      </w:pPr>
      <w:r w:rsidRPr="002E5AA5">
        <w:rPr>
          <w:rFonts w:asciiTheme="minorHAnsi" w:hAnsiTheme="minorHAnsi" w:cstheme="minorHAnsi"/>
          <w:color w:val="000000"/>
          <w:sz w:val="28"/>
          <w:szCs w:val="28"/>
        </w:rPr>
        <w:t xml:space="preserve"> ПО ПРИНИМАЕМОМУ ПОСТАНОВЛЕНИЮ?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Учитывая, что профсоюзный комитет принимает свои решения путем голосования, целесообразно отразить в протоколе результаты голосования по каждому пункту повестки дня после принятия поста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новления. Данная запись выглядит следующим образом:</w:t>
      </w: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9B4949">
      <w:pPr>
        <w:pStyle w:val="26"/>
        <w:numPr>
          <w:ilvl w:val="0"/>
          <w:numId w:val="18"/>
        </w:numPr>
        <w:shd w:val="clear" w:color="auto" w:fill="auto"/>
        <w:spacing w:after="0" w:line="240" w:lineRule="auto"/>
        <w:ind w:left="142" w:firstLine="284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Голосование:</w:t>
      </w:r>
      <w:r w:rsidR="009B4949" w:rsidRPr="002E5AA5">
        <w:rPr>
          <w:rFonts w:asciiTheme="minorHAnsi" w:hAnsiTheme="minorHAnsi" w:cstheme="minorHAnsi"/>
          <w:sz w:val="28"/>
          <w:szCs w:val="28"/>
        </w:rPr>
        <w:t xml:space="preserve"> </w:t>
      </w:r>
      <w:r w:rsidRPr="002E5AA5">
        <w:rPr>
          <w:rFonts w:asciiTheme="minorHAnsi" w:hAnsiTheme="minorHAnsi" w:cstheme="minorHAnsi"/>
          <w:sz w:val="28"/>
          <w:szCs w:val="28"/>
        </w:rPr>
        <w:t xml:space="preserve">  «за» ______;  «против» ______;  «воздержались» ______.</w:t>
      </w:r>
    </w:p>
    <w:p w:rsidR="00AF3B19" w:rsidRPr="002E5AA5" w:rsidRDefault="00AF3B19" w:rsidP="00AF3B19">
      <w:pPr>
        <w:pStyle w:val="26"/>
        <w:shd w:val="clear" w:color="auto" w:fill="auto"/>
        <w:tabs>
          <w:tab w:val="left" w:leader="underscore" w:pos="2590"/>
        </w:tabs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Решение профсоюзного комитета принимается большинством голосов членов профсоюзного комитета, принимающих участие в заседании, кроме случаев, предусмотренных Уставом Профсоюза и Общим положением.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color w:val="000000"/>
          <w:sz w:val="28"/>
          <w:szCs w:val="28"/>
        </w:rPr>
      </w:pP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color w:val="000000"/>
          <w:sz w:val="28"/>
          <w:szCs w:val="28"/>
        </w:rPr>
      </w:pPr>
      <w:r w:rsidRPr="002E5AA5">
        <w:rPr>
          <w:rFonts w:asciiTheme="minorHAnsi" w:hAnsiTheme="minorHAnsi" w:cstheme="minorHAnsi"/>
          <w:color w:val="000000"/>
          <w:sz w:val="28"/>
          <w:szCs w:val="28"/>
        </w:rPr>
        <w:t>КТО ПОДПИСЫВАЕТ ПРОТОКОЛ?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280"/>
        <w:jc w:val="both"/>
        <w:rPr>
          <w:rFonts w:asciiTheme="minorHAnsi" w:hAnsiTheme="minorHAnsi" w:cstheme="minorHAnsi"/>
          <w:spacing w:val="-4"/>
          <w:sz w:val="28"/>
          <w:szCs w:val="28"/>
        </w:rPr>
      </w:pPr>
      <w:r w:rsidRPr="002E5AA5">
        <w:rPr>
          <w:rFonts w:asciiTheme="minorHAnsi" w:hAnsiTheme="minorHAnsi" w:cstheme="minorHAnsi"/>
          <w:spacing w:val="-4"/>
          <w:sz w:val="28"/>
          <w:szCs w:val="28"/>
        </w:rPr>
        <w:t>Протокол заседания профсоюзного комитета подписывает пред</w:t>
      </w:r>
      <w:r w:rsidRPr="002E5AA5">
        <w:rPr>
          <w:rFonts w:asciiTheme="minorHAnsi" w:hAnsiTheme="minorHAnsi" w:cstheme="minorHAnsi"/>
          <w:spacing w:val="-4"/>
          <w:sz w:val="28"/>
          <w:szCs w:val="28"/>
        </w:rPr>
        <w:softHyphen/>
        <w:t>седатель первичной профсоюзной организации. Если постановление принимается на совместном заседании с администрацией, то в заголовке бланка указываются наименования обоих органов, участвую</w:t>
      </w:r>
      <w:r w:rsidRPr="002E5AA5">
        <w:rPr>
          <w:rFonts w:asciiTheme="minorHAnsi" w:hAnsiTheme="minorHAnsi" w:cstheme="minorHAnsi"/>
          <w:spacing w:val="-4"/>
          <w:sz w:val="28"/>
          <w:szCs w:val="28"/>
        </w:rPr>
        <w:softHyphen/>
        <w:t>щих в заседании, а номер состоит из порядкового номера протокола профкома и через дробь номера протокола администрации.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Постановление, принятое на совместном заседании, подписывают оба руководителя. Их подписи располагаются на одном уровне.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3"/>
        <w:keepNext/>
        <w:keepLines/>
        <w:shd w:val="clear" w:color="auto" w:fill="auto"/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 xml:space="preserve">УСТАНОВЛЕНЫ ЛИ СРОКИ ХРАНЕНИЯ ПРОТОКОЛОВ </w:t>
      </w:r>
    </w:p>
    <w:p w:rsidR="00AF3B19" w:rsidRPr="002E5AA5" w:rsidRDefault="00AF3B19" w:rsidP="00AF3B19">
      <w:pPr>
        <w:pStyle w:val="13"/>
        <w:keepNext/>
        <w:keepLines/>
        <w:shd w:val="clear" w:color="auto" w:fill="auto"/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ЗАСЕДАНИЙ ПРОФКОМА?</w:t>
      </w:r>
    </w:p>
    <w:p w:rsidR="00AF3B19" w:rsidRPr="002E5AA5" w:rsidRDefault="00AF3B19" w:rsidP="00AF3B19">
      <w:pPr>
        <w:pStyle w:val="13"/>
        <w:keepNext/>
        <w:keepLines/>
        <w:shd w:val="clear" w:color="auto" w:fill="auto"/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Протоколы заседаний профсоюзного комитета (президиума) и ма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териалов к ним имеют постоянный срок хранения. Общее Положение о первичной профорганизации свидетельствует: «срок хранения про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токолов - до минования надобности, но не менее пяти лет».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E72D5F" w:rsidRDefault="00E72D5F" w:rsidP="00AF3B19">
      <w:pPr>
        <w:pStyle w:val="13"/>
        <w:keepNext/>
        <w:keepLines/>
        <w:shd w:val="clear" w:color="auto" w:fill="auto"/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bookmarkStart w:id="2" w:name="bookmark1"/>
    </w:p>
    <w:p w:rsidR="00E72D5F" w:rsidRDefault="00E72D5F" w:rsidP="00AF3B19">
      <w:pPr>
        <w:pStyle w:val="13"/>
        <w:keepNext/>
        <w:keepLines/>
        <w:shd w:val="clear" w:color="auto" w:fill="auto"/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E72D5F" w:rsidRDefault="00E72D5F" w:rsidP="00AF3B19">
      <w:pPr>
        <w:pStyle w:val="13"/>
        <w:keepNext/>
        <w:keepLines/>
        <w:shd w:val="clear" w:color="auto" w:fill="auto"/>
        <w:spacing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3"/>
        <w:keepNext/>
        <w:keepLines/>
        <w:shd w:val="clear" w:color="auto" w:fill="auto"/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 xml:space="preserve">   КАК ПРАВИЛЬНО ОФОРМИТЬ ВЫПИСКУ ИЗ ПРОТОКОЛА ЗАСЕДАНИЯ </w:t>
      </w:r>
    </w:p>
    <w:p w:rsidR="00AF3B19" w:rsidRPr="002E5AA5" w:rsidRDefault="00AF3B19" w:rsidP="00AF3B19">
      <w:pPr>
        <w:pStyle w:val="13"/>
        <w:keepNext/>
        <w:keepLines/>
        <w:shd w:val="clear" w:color="auto" w:fill="auto"/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ПРОФСОЮЗНОГО КОМИТЕТА?</w:t>
      </w:r>
      <w:bookmarkEnd w:id="2"/>
    </w:p>
    <w:p w:rsidR="00AF3B19" w:rsidRPr="002E5AA5" w:rsidRDefault="00AF3B19" w:rsidP="00AF3B19">
      <w:pPr>
        <w:pStyle w:val="13"/>
        <w:keepNext/>
        <w:keepLines/>
        <w:shd w:val="clear" w:color="auto" w:fill="auto"/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В выписке из протокола заседания профсоюзного комитета отра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жается полностью вводная часть протокола и соответствующий пункт повестки дня.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pacing w:val="-4"/>
          <w:sz w:val="28"/>
          <w:szCs w:val="28"/>
        </w:rPr>
      </w:pPr>
      <w:r w:rsidRPr="002E5AA5">
        <w:rPr>
          <w:rFonts w:asciiTheme="minorHAnsi" w:hAnsiTheme="minorHAnsi" w:cstheme="minorHAnsi"/>
          <w:spacing w:val="-4"/>
          <w:sz w:val="28"/>
          <w:szCs w:val="28"/>
        </w:rPr>
        <w:t>Выписка подписывается председателем первичной профсоюзной организации. В необходимом случае заверяется печатью профсоюз</w:t>
      </w:r>
      <w:r w:rsidRPr="002E5AA5">
        <w:rPr>
          <w:rFonts w:asciiTheme="minorHAnsi" w:hAnsiTheme="minorHAnsi" w:cstheme="minorHAnsi"/>
          <w:spacing w:val="-4"/>
          <w:sz w:val="28"/>
          <w:szCs w:val="28"/>
        </w:rPr>
        <w:softHyphen/>
        <w:t>ной организации.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3"/>
        <w:keepNext/>
        <w:keepLines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sz w:val="28"/>
          <w:szCs w:val="28"/>
        </w:rPr>
      </w:pPr>
      <w:bookmarkStart w:id="3" w:name="bookmark2"/>
      <w:r w:rsidRPr="002E5AA5">
        <w:rPr>
          <w:rFonts w:asciiTheme="minorHAnsi" w:hAnsiTheme="minorHAnsi" w:cstheme="minorHAnsi"/>
          <w:sz w:val="28"/>
          <w:szCs w:val="28"/>
        </w:rPr>
        <w:t>КАКОВ ПОРЯДОК ДОВЕДЕНИЯ ПРИНЯТЫХ НА ЗАСЕДАНИИ ПРОФКОМА ПОСТАНОВЛЕНИЙ ДО ИСПОЛНИТЕЛЕЙ?</w:t>
      </w:r>
      <w:bookmarkEnd w:id="3"/>
    </w:p>
    <w:p w:rsidR="00AF3B19" w:rsidRPr="002E5AA5" w:rsidRDefault="00AF3B19" w:rsidP="00AF3B19">
      <w:pPr>
        <w:pStyle w:val="13"/>
        <w:keepNext/>
        <w:keepLines/>
        <w:shd w:val="clear" w:color="auto" w:fill="auto"/>
        <w:spacing w:after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pacing w:val="-4"/>
          <w:sz w:val="28"/>
          <w:szCs w:val="28"/>
        </w:rPr>
      </w:pPr>
      <w:r w:rsidRPr="002E5AA5">
        <w:rPr>
          <w:rFonts w:asciiTheme="minorHAnsi" w:hAnsiTheme="minorHAnsi" w:cstheme="minorHAnsi"/>
          <w:spacing w:val="-4"/>
          <w:sz w:val="28"/>
          <w:szCs w:val="28"/>
        </w:rPr>
        <w:t>Принятые на заседании профкома постановления доводятся до ис</w:t>
      </w:r>
      <w:r w:rsidRPr="002E5AA5">
        <w:rPr>
          <w:rFonts w:asciiTheme="minorHAnsi" w:hAnsiTheme="minorHAnsi" w:cstheme="minorHAnsi"/>
          <w:spacing w:val="-4"/>
          <w:sz w:val="28"/>
          <w:szCs w:val="28"/>
        </w:rPr>
        <w:softHyphen/>
        <w:t>полнителей ответственными за подготовку заседаний профкома сразу после его подписания, но не позднее 3 дней после принятия поста</w:t>
      </w:r>
      <w:r w:rsidRPr="002E5AA5">
        <w:rPr>
          <w:rFonts w:asciiTheme="minorHAnsi" w:hAnsiTheme="minorHAnsi" w:cstheme="minorHAnsi"/>
          <w:spacing w:val="-4"/>
          <w:sz w:val="28"/>
          <w:szCs w:val="28"/>
        </w:rPr>
        <w:softHyphen/>
        <w:t>новления, если постановление не требовало доработки.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3"/>
        <w:keepNext/>
        <w:keepLines/>
        <w:shd w:val="clear" w:color="auto" w:fill="auto"/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bookmarkStart w:id="4" w:name="bookmark3"/>
      <w:r w:rsidRPr="002E5AA5">
        <w:rPr>
          <w:rFonts w:asciiTheme="minorHAnsi" w:hAnsiTheme="minorHAnsi" w:cstheme="minorHAnsi"/>
          <w:sz w:val="28"/>
          <w:szCs w:val="28"/>
        </w:rPr>
        <w:t xml:space="preserve">ЧТО ЯВЛЯЕТСЯ ОСНОВАНИЕМ ДЛЯ СНЯТИЯ ПОСТАНОВЛЕНИЯ </w:t>
      </w:r>
    </w:p>
    <w:p w:rsidR="00AF3B19" w:rsidRPr="002E5AA5" w:rsidRDefault="00AF3B19" w:rsidP="00AF3B19">
      <w:pPr>
        <w:pStyle w:val="13"/>
        <w:keepNext/>
        <w:keepLines/>
        <w:shd w:val="clear" w:color="auto" w:fill="auto"/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С КОНТРОЛЯ?</w:t>
      </w:r>
      <w:bookmarkEnd w:id="4"/>
    </w:p>
    <w:p w:rsidR="00AF3B19" w:rsidRPr="002E5AA5" w:rsidRDefault="00AF3B19" w:rsidP="00AF3B19">
      <w:pPr>
        <w:pStyle w:val="13"/>
        <w:keepNext/>
        <w:keepLines/>
        <w:shd w:val="clear" w:color="auto" w:fill="auto"/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Основанием для снятия постановления с контроля является поста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новление профсоюзного комитета. Снятие с контроля постановления осуществляется на основании справки о выполнении постановле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ния, подписываемой лицом, ответственным за выполнение поста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новления.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2E5AA5">
        <w:rPr>
          <w:rFonts w:asciiTheme="minorHAnsi" w:hAnsiTheme="minorHAnsi" w:cstheme="minorHAnsi"/>
          <w:color w:val="000000"/>
          <w:sz w:val="28"/>
          <w:szCs w:val="28"/>
        </w:rPr>
        <w:t>МОЖЕТ ЛИ ПРЕДСЕДАТЕЛЬ ПЕРВИЧНОЙ ПРОФСОЮЗНОЙ ОРГАНИЗАЦИИ ПРИНИМАТЬ В СЛУЧАЕ НЕОБХОДИМОСТИ ПОСТАНОВЛЕНИЯ МЕЖДУ ЗАСЕДАНИЯМИ ПРОФКОМА?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E72D5F" w:rsidP="00AF3B19">
      <w:pPr>
        <w:pStyle w:val="14"/>
        <w:shd w:val="clear" w:color="auto" w:fill="auto"/>
        <w:spacing w:before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</w:t>
      </w:r>
      <w:r w:rsidR="00AF3B19" w:rsidRPr="002E5AA5">
        <w:rPr>
          <w:rFonts w:asciiTheme="minorHAnsi" w:hAnsiTheme="minorHAnsi" w:cstheme="minorHAnsi"/>
          <w:sz w:val="28"/>
          <w:szCs w:val="28"/>
        </w:rPr>
        <w:t>Может. С информированием, утверждением (если речь идёт о фи</w:t>
      </w:r>
      <w:r w:rsidR="00AF3B19" w:rsidRPr="002E5AA5">
        <w:rPr>
          <w:rFonts w:asciiTheme="minorHAnsi" w:hAnsiTheme="minorHAnsi" w:cstheme="minorHAnsi"/>
          <w:sz w:val="28"/>
          <w:szCs w:val="28"/>
        </w:rPr>
        <w:softHyphen/>
        <w:t>нансовых расходах за определённый период) на следующем заседа</w:t>
      </w:r>
      <w:r w:rsidR="00AF3B19" w:rsidRPr="002E5AA5">
        <w:rPr>
          <w:rFonts w:asciiTheme="minorHAnsi" w:hAnsiTheme="minorHAnsi" w:cstheme="minorHAnsi"/>
          <w:sz w:val="28"/>
          <w:szCs w:val="28"/>
        </w:rPr>
        <w:softHyphen/>
        <w:t>нии профкома.</w:t>
      </w:r>
    </w:p>
    <w:p w:rsidR="00AF3B19" w:rsidRPr="002E5AA5" w:rsidRDefault="00E72D5F" w:rsidP="00AF3B19">
      <w:pPr>
        <w:pStyle w:val="14"/>
        <w:shd w:val="clear" w:color="auto" w:fill="auto"/>
        <w:spacing w:before="0" w:line="240" w:lineRule="auto"/>
        <w:ind w:firstLine="280"/>
        <w:jc w:val="both"/>
        <w:rPr>
          <w:rFonts w:asciiTheme="minorHAnsi" w:hAnsiTheme="minorHAnsi" w:cstheme="minorHAnsi"/>
          <w:spacing w:val="-4"/>
          <w:sz w:val="28"/>
          <w:szCs w:val="28"/>
        </w:rPr>
      </w:pPr>
      <w:r>
        <w:rPr>
          <w:rFonts w:asciiTheme="minorHAnsi" w:hAnsiTheme="minorHAnsi" w:cstheme="minorHAnsi"/>
          <w:spacing w:val="-4"/>
          <w:sz w:val="28"/>
          <w:szCs w:val="28"/>
        </w:rPr>
        <w:t xml:space="preserve">    </w:t>
      </w:r>
      <w:r w:rsidR="00AF3B19" w:rsidRPr="002E5AA5">
        <w:rPr>
          <w:rFonts w:asciiTheme="minorHAnsi" w:hAnsiTheme="minorHAnsi" w:cstheme="minorHAnsi"/>
          <w:spacing w:val="-4"/>
          <w:sz w:val="28"/>
          <w:szCs w:val="28"/>
        </w:rPr>
        <w:t>Постановлениям, принятым между заседаниями профкома, при</w:t>
      </w:r>
      <w:r w:rsidR="00AF3B19" w:rsidRPr="002E5AA5">
        <w:rPr>
          <w:rFonts w:asciiTheme="minorHAnsi" w:hAnsiTheme="minorHAnsi" w:cstheme="minorHAnsi"/>
          <w:spacing w:val="-4"/>
          <w:sz w:val="28"/>
          <w:szCs w:val="28"/>
        </w:rPr>
        <w:softHyphen/>
        <w:t>сваивается очередной номер протокола. Протокол не оформляется. В дело подшиваются подлинники постановлений, принимаемых в рабо</w:t>
      </w:r>
      <w:r w:rsidR="00AF3B19" w:rsidRPr="002E5AA5">
        <w:rPr>
          <w:rFonts w:asciiTheme="minorHAnsi" w:hAnsiTheme="minorHAnsi" w:cstheme="minorHAnsi"/>
          <w:spacing w:val="-4"/>
          <w:sz w:val="28"/>
          <w:szCs w:val="28"/>
        </w:rPr>
        <w:softHyphen/>
        <w:t>чем порядке, и материалы к ним. После подписания и проставления даты, они регистрируются в перечне, составляемом по установленной форме.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</w:p>
    <w:p w:rsidR="00E72D5F" w:rsidRDefault="00E72D5F" w:rsidP="00AF3B19">
      <w:pPr>
        <w:pStyle w:val="25"/>
        <w:shd w:val="clear" w:color="auto" w:fill="auto"/>
        <w:spacing w:after="0" w:line="24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E72D5F" w:rsidRDefault="00E72D5F" w:rsidP="00AF3B19">
      <w:pPr>
        <w:pStyle w:val="25"/>
        <w:shd w:val="clear" w:color="auto" w:fill="auto"/>
        <w:spacing w:after="0" w:line="24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E72D5F" w:rsidRDefault="00E72D5F" w:rsidP="00AF3B19">
      <w:pPr>
        <w:pStyle w:val="25"/>
        <w:shd w:val="clear" w:color="auto" w:fill="auto"/>
        <w:spacing w:after="0" w:line="24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E72D5F" w:rsidRDefault="00E72D5F" w:rsidP="00AF3B19">
      <w:pPr>
        <w:pStyle w:val="25"/>
        <w:shd w:val="clear" w:color="auto" w:fill="auto"/>
        <w:spacing w:after="0" w:line="24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2E5AA5">
        <w:rPr>
          <w:rFonts w:asciiTheme="minorHAnsi" w:hAnsiTheme="minorHAnsi" w:cstheme="minorHAnsi"/>
          <w:color w:val="000000"/>
          <w:sz w:val="28"/>
          <w:szCs w:val="28"/>
        </w:rPr>
        <w:t xml:space="preserve">В ЧЕМ ОСОБЕННОСТИ ПОДГОТОВКИ ПРОЕКТА ПОСТАНОВЛЕНИЯ 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2E5AA5">
        <w:rPr>
          <w:rFonts w:asciiTheme="minorHAnsi" w:hAnsiTheme="minorHAnsi" w:cstheme="minorHAnsi"/>
          <w:color w:val="000000"/>
          <w:sz w:val="28"/>
          <w:szCs w:val="28"/>
        </w:rPr>
        <w:t>КОЛЛЕГИАЛЬНОГО ОРГАНА?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Форма изложения проекта постановления коллегиального органа должна быть неразрывно связана с его содержанием. Это деловой ха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рактер, краткость изложения, грамотность изложения в соответствии с действующими правилами орфографии и пунктуации.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proofErr w:type="gramStart"/>
      <w:r w:rsidRPr="002E5AA5">
        <w:rPr>
          <w:rFonts w:asciiTheme="minorHAnsi" w:hAnsiTheme="minorHAnsi" w:cstheme="minorHAnsi"/>
          <w:sz w:val="28"/>
          <w:szCs w:val="28"/>
        </w:rPr>
        <w:t>Постановление, распоряжение выборного профсоюзного органа должно иметь заголовок, дату принятия и номер (протокольный но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мер, включающий порядковый номер заседания профсоюзного орга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на и порядковый номер рассмотрения вопроса на заседании, напри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мер, 5-2 (5/2).</w:t>
      </w:r>
      <w:proofErr w:type="gramEnd"/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Вначале пишется преамбула, то есть констатирующая часть. В констатации указываются фактические обстоятельства и мотивы, послужившие основанием для подготовки и рассмотрения тех или иных вопросов на заседании профсоюзного органа, а также содержат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ся ссылки на законы, постановления профсоюзных органов и иные акты, в соответствии с которыми принимается данное постановление. В констатацию не включаются положения нормативного характера.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За констатирующей частью следует постановляющая часть, в ко</w:t>
      </w:r>
      <w:r w:rsidRPr="002E5AA5">
        <w:rPr>
          <w:rFonts w:asciiTheme="minorHAnsi" w:hAnsiTheme="minorHAnsi" w:cstheme="minorHAnsi"/>
          <w:sz w:val="28"/>
          <w:szCs w:val="28"/>
        </w:rPr>
        <w:softHyphen/>
        <w:t xml:space="preserve">торой излагаются пункты, направленные на решение поставленной уставной задачи. В последнем пункте постановления делается запись по возложению </w:t>
      </w:r>
      <w:proofErr w:type="gramStart"/>
      <w:r w:rsidRPr="002E5AA5">
        <w:rPr>
          <w:rFonts w:asciiTheme="minorHAnsi" w:hAnsiTheme="minorHAnsi" w:cstheme="minorHAnsi"/>
          <w:sz w:val="28"/>
          <w:szCs w:val="28"/>
        </w:rPr>
        <w:t>контроля за</w:t>
      </w:r>
      <w:proofErr w:type="gramEnd"/>
      <w:r w:rsidRPr="002E5AA5">
        <w:rPr>
          <w:rFonts w:asciiTheme="minorHAnsi" w:hAnsiTheme="minorHAnsi" w:cstheme="minorHAnsi"/>
          <w:sz w:val="28"/>
          <w:szCs w:val="28"/>
        </w:rPr>
        <w:t xml:space="preserve"> выполнением постановления. Если к по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становлению прилагаются приложения, справки, информации, табли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цы и др., то ссылка на них обязательна в тексте постановления (если несколько приложений, то они нумеруются по порядку).</w:t>
      </w: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E72D5F">
        <w:rPr>
          <w:rFonts w:asciiTheme="minorHAnsi" w:hAnsiTheme="minorHAnsi" w:cstheme="minorHAnsi"/>
          <w:sz w:val="28"/>
          <w:szCs w:val="28"/>
          <w:u w:val="single"/>
        </w:rPr>
        <w:t>В малочисленных</w:t>
      </w:r>
      <w:r w:rsidRPr="002E5AA5">
        <w:rPr>
          <w:rFonts w:asciiTheme="minorHAnsi" w:hAnsiTheme="minorHAnsi" w:cstheme="minorHAnsi"/>
          <w:sz w:val="28"/>
          <w:szCs w:val="28"/>
        </w:rPr>
        <w:t xml:space="preserve"> первичных профсоюзных организациях, чаще всего, отдельное постановление собрания или профсоюз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ного комитета не принимается, а текст постановления фикси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руется непосредственно в протоколе, который также подписывается председателем профсоюзной организации. В таких случаях в теку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щей работе используются при необходимости выписки из протокола.</w:t>
      </w: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В соответствии с Уставом Профсоюза и Общим положением по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становления всех профсоюзных органов подписывает председатель организации Профсоюза.</w:t>
      </w: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b/>
          <w:i/>
          <w:sz w:val="28"/>
          <w:szCs w:val="28"/>
        </w:rPr>
      </w:pPr>
      <w:r w:rsidRPr="002E5AA5">
        <w:rPr>
          <w:rFonts w:asciiTheme="minorHAnsi" w:hAnsiTheme="minorHAnsi" w:cstheme="minorHAnsi"/>
          <w:b/>
          <w:i/>
          <w:sz w:val="28"/>
          <w:szCs w:val="28"/>
        </w:rPr>
        <w:t>Много особенностей, правда?! Но ведь для нас с Вами, уважаемый председатель первичной профсоюзной орга</w:t>
      </w:r>
      <w:r w:rsidRPr="002E5AA5">
        <w:rPr>
          <w:rFonts w:asciiTheme="minorHAnsi" w:hAnsiTheme="minorHAnsi" w:cstheme="minorHAnsi"/>
          <w:b/>
          <w:i/>
          <w:sz w:val="28"/>
          <w:szCs w:val="28"/>
        </w:rPr>
        <w:softHyphen/>
        <w:t>низации, очень важно, чтобы намеченное нами заседание профсоюзного комитета было эффективным.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color w:val="000000"/>
          <w:sz w:val="28"/>
          <w:szCs w:val="28"/>
        </w:rPr>
      </w:pPr>
    </w:p>
    <w:p w:rsidR="00E72D5F" w:rsidRDefault="00E72D5F" w:rsidP="00AF3B19">
      <w:pPr>
        <w:pStyle w:val="25"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color w:val="000000"/>
          <w:spacing w:val="-6"/>
          <w:sz w:val="28"/>
          <w:szCs w:val="28"/>
        </w:rPr>
      </w:pPr>
    </w:p>
    <w:p w:rsidR="00E72D5F" w:rsidRDefault="00E72D5F" w:rsidP="00AF3B19">
      <w:pPr>
        <w:pStyle w:val="25"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color w:val="000000"/>
          <w:spacing w:val="-6"/>
          <w:sz w:val="28"/>
          <w:szCs w:val="28"/>
        </w:rPr>
      </w:pPr>
    </w:p>
    <w:p w:rsidR="00E72D5F" w:rsidRDefault="00E72D5F" w:rsidP="00AF3B19">
      <w:pPr>
        <w:pStyle w:val="25"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color w:val="000000"/>
          <w:spacing w:val="-6"/>
          <w:sz w:val="28"/>
          <w:szCs w:val="28"/>
        </w:rPr>
      </w:pP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color w:val="000000"/>
          <w:spacing w:val="-6"/>
          <w:sz w:val="28"/>
          <w:szCs w:val="28"/>
        </w:rPr>
      </w:pPr>
      <w:r w:rsidRPr="002E5AA5">
        <w:rPr>
          <w:rFonts w:asciiTheme="minorHAnsi" w:hAnsiTheme="minorHAnsi" w:cstheme="minorHAnsi"/>
          <w:color w:val="000000"/>
          <w:spacing w:val="-6"/>
          <w:sz w:val="28"/>
          <w:szCs w:val="28"/>
        </w:rPr>
        <w:t>КРИТЕРИИ ЭФФЕКТИВНОСТИ ЗАСЕДАНИЯ ПРОФСОЮЗНОГО КОМИТЕТА: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 xml:space="preserve">1. Качество подготовительной работы (профессионализм </w:t>
      </w:r>
      <w:proofErr w:type="gramStart"/>
      <w:r w:rsidRPr="002E5AA5">
        <w:rPr>
          <w:rFonts w:asciiTheme="minorHAnsi" w:hAnsiTheme="minorHAnsi" w:cstheme="minorHAnsi"/>
          <w:sz w:val="28"/>
          <w:szCs w:val="28"/>
        </w:rPr>
        <w:t>ответ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ственных</w:t>
      </w:r>
      <w:proofErr w:type="gramEnd"/>
      <w:r w:rsidRPr="002E5AA5">
        <w:rPr>
          <w:rFonts w:asciiTheme="minorHAnsi" w:hAnsiTheme="minorHAnsi" w:cstheme="minorHAnsi"/>
          <w:sz w:val="28"/>
          <w:szCs w:val="28"/>
        </w:rPr>
        <w:t xml:space="preserve"> за подготовку вопроса, добросовестность проверки, забла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говременность подготовки проекта постановления).</w:t>
      </w: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2. Соблюдение регламента и уставных норм при проведении засе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дания и, прежде всего, обеспечение кворума. При этом формулировки должны быть всем понятны и кратки.</w:t>
      </w: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3. Принимаемое постановление должно быть нацелено на решение рассматриваемой проблемы, содержать конкретные меры и сроки с указанием ответственных лиц. Оно должно носить деловой характер.</w:t>
      </w: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26"/>
        <w:numPr>
          <w:ilvl w:val="0"/>
          <w:numId w:val="18"/>
        </w:numPr>
        <w:shd w:val="clear" w:color="auto" w:fill="auto"/>
        <w:spacing w:after="0" w:line="240" w:lineRule="auto"/>
        <w:rPr>
          <w:rFonts w:asciiTheme="minorHAnsi" w:hAnsiTheme="minorHAnsi" w:cstheme="minorHAnsi"/>
          <w:b/>
          <w:i/>
          <w:sz w:val="28"/>
          <w:szCs w:val="28"/>
        </w:rPr>
      </w:pPr>
      <w:r w:rsidRPr="002E5AA5">
        <w:rPr>
          <w:rFonts w:asciiTheme="minorHAnsi" w:hAnsiTheme="minorHAnsi" w:cstheme="minorHAnsi"/>
          <w:b/>
          <w:i/>
          <w:sz w:val="28"/>
          <w:szCs w:val="28"/>
        </w:rPr>
        <w:t>Например: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b w:val="0"/>
          <w:bCs w:val="0"/>
          <w:sz w:val="28"/>
          <w:szCs w:val="28"/>
        </w:rPr>
      </w:pP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bCs w:val="0"/>
          <w:sz w:val="28"/>
          <w:szCs w:val="28"/>
        </w:rPr>
      </w:pPr>
      <w:r w:rsidRPr="002E5AA5">
        <w:rPr>
          <w:rFonts w:asciiTheme="minorHAnsi" w:hAnsiTheme="minorHAnsi" w:cstheme="minorHAnsi"/>
          <w:bCs w:val="0"/>
          <w:sz w:val="28"/>
          <w:szCs w:val="28"/>
        </w:rPr>
        <w:t>ВОПРОС «О НАРУШЕНИИ СРОКОВ ВЫПЛАТЫ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ind w:firstLine="280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bCs w:val="0"/>
          <w:sz w:val="28"/>
          <w:szCs w:val="28"/>
        </w:rPr>
        <w:t xml:space="preserve"> ЗАРАБОТНОЙ ПЛАТЫ УЧИТЕЛЯМ».</w:t>
      </w: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В принятом постановлении были такие пункты:</w:t>
      </w:r>
    </w:p>
    <w:p w:rsidR="00AF3B19" w:rsidRPr="002E5AA5" w:rsidRDefault="00AF3B19" w:rsidP="00AF3B19">
      <w:pPr>
        <w:pStyle w:val="26"/>
        <w:shd w:val="clear" w:color="auto" w:fill="auto"/>
        <w:tabs>
          <w:tab w:val="left" w:pos="556"/>
        </w:tabs>
        <w:spacing w:after="0" w:line="240" w:lineRule="auto"/>
        <w:jc w:val="both"/>
        <w:rPr>
          <w:rFonts w:asciiTheme="minorHAnsi" w:hAnsiTheme="minorHAnsi" w:cstheme="minorHAnsi"/>
          <w:spacing w:val="-4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ab/>
      </w:r>
      <w:r w:rsidRPr="002E5AA5">
        <w:rPr>
          <w:rFonts w:asciiTheme="minorHAnsi" w:hAnsiTheme="minorHAnsi" w:cstheme="minorHAnsi"/>
          <w:sz w:val="28"/>
          <w:szCs w:val="28"/>
        </w:rPr>
        <w:tab/>
      </w:r>
      <w:r w:rsidRPr="002E5AA5">
        <w:rPr>
          <w:rFonts w:asciiTheme="minorHAnsi" w:hAnsiTheme="minorHAnsi" w:cstheme="minorHAnsi"/>
          <w:spacing w:val="-4"/>
          <w:sz w:val="28"/>
          <w:szCs w:val="28"/>
        </w:rPr>
        <w:t xml:space="preserve">1. В течение 2-х дней обратиться в письменной форме от имени профсоюзного комитета к директору школы с требованием объяснить причины задержки заработной платы (ответственный - председатель профсоюзной организации Петров </w:t>
      </w:r>
      <w:r w:rsidRPr="002E5AA5">
        <w:rPr>
          <w:rFonts w:asciiTheme="minorHAnsi" w:hAnsiTheme="minorHAnsi" w:cstheme="minorHAnsi"/>
          <w:spacing w:val="-4"/>
          <w:sz w:val="28"/>
          <w:szCs w:val="28"/>
          <w:lang w:eastAsia="en-US" w:bidi="en-US"/>
        </w:rPr>
        <w:t>Л.</w:t>
      </w:r>
      <w:r w:rsidRPr="002E5AA5">
        <w:rPr>
          <w:rFonts w:asciiTheme="minorHAnsi" w:hAnsiTheme="minorHAnsi" w:cstheme="minorHAnsi"/>
          <w:spacing w:val="-4"/>
          <w:sz w:val="28"/>
          <w:szCs w:val="28"/>
        </w:rPr>
        <w:t>П.).</w:t>
      </w: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2. Подготовить текст письменн</w:t>
      </w:r>
      <w:r w:rsidR="00E72D5F">
        <w:rPr>
          <w:rFonts w:asciiTheme="minorHAnsi" w:hAnsiTheme="minorHAnsi" w:cstheme="minorHAnsi"/>
          <w:sz w:val="28"/>
          <w:szCs w:val="28"/>
        </w:rPr>
        <w:t xml:space="preserve">ого уведомления в </w:t>
      </w:r>
      <w:r w:rsidRPr="002E5AA5">
        <w:rPr>
          <w:rFonts w:asciiTheme="minorHAnsi" w:hAnsiTheme="minorHAnsi" w:cstheme="minorHAnsi"/>
          <w:sz w:val="28"/>
          <w:szCs w:val="28"/>
        </w:rPr>
        <w:t>комитет местной организации Профсоюза о факте нарушения ТК РФ (ответ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ственный - член профкома Смирнов В.В.).</w:t>
      </w: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3. В недельный срок подготовить соответствующие поправки и на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чать переговоры с администрацией школы по внесению в коллектив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ный договор пункта, уточняющего сроки выплаты заработной платы (ответственный - председатель комиссии по переговорам и заключе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нию коллективного договора Иванов П.И.).</w:t>
      </w: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4. В течение 3-х дней подготовить информационные материалы на информационный стенд профсоюзной организации (ответственный - председатель комиссии по организационно-массовой работе Сидоров B.C.).</w:t>
      </w: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26"/>
        <w:shd w:val="clear" w:color="auto" w:fill="auto"/>
        <w:spacing w:after="0" w:line="240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В данном случае постановление отличается конкретными срока</w:t>
      </w:r>
      <w:r w:rsidRPr="002E5AA5">
        <w:rPr>
          <w:rFonts w:asciiTheme="minorHAnsi" w:hAnsiTheme="minorHAnsi" w:cstheme="minorHAnsi"/>
          <w:sz w:val="28"/>
          <w:szCs w:val="28"/>
        </w:rPr>
        <w:softHyphen/>
        <w:t xml:space="preserve">ми, наличием </w:t>
      </w:r>
      <w:proofErr w:type="gramStart"/>
      <w:r w:rsidRPr="002E5AA5">
        <w:rPr>
          <w:rFonts w:asciiTheme="minorHAnsi" w:hAnsiTheme="minorHAnsi" w:cstheme="minorHAnsi"/>
          <w:sz w:val="28"/>
          <w:szCs w:val="28"/>
        </w:rPr>
        <w:t>ответственных</w:t>
      </w:r>
      <w:proofErr w:type="gramEnd"/>
      <w:r w:rsidRPr="002E5AA5">
        <w:rPr>
          <w:rFonts w:asciiTheme="minorHAnsi" w:hAnsiTheme="minorHAnsi" w:cstheme="minorHAnsi"/>
          <w:sz w:val="28"/>
          <w:szCs w:val="28"/>
        </w:rPr>
        <w:t xml:space="preserve"> за каждый пункт постановления, а по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тому обеспечивает эффективность самого заседания профсоюзного комитета и возможность контроля за выполнением решения.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rPr>
          <w:rFonts w:asciiTheme="minorHAnsi" w:hAnsiTheme="minorHAnsi" w:cstheme="minorHAnsi"/>
          <w:color w:val="000000"/>
          <w:sz w:val="32"/>
          <w:szCs w:val="32"/>
        </w:rPr>
      </w:pPr>
    </w:p>
    <w:p w:rsidR="00717C54" w:rsidRPr="002E5AA5" w:rsidRDefault="00AF3B19" w:rsidP="00717C54">
      <w:pPr>
        <w:pStyle w:val="25"/>
        <w:shd w:val="clear" w:color="auto" w:fill="auto"/>
        <w:spacing w:after="0" w:line="240" w:lineRule="auto"/>
        <w:rPr>
          <w:rFonts w:asciiTheme="minorHAnsi" w:hAnsiTheme="minorHAnsi" w:cstheme="minorHAnsi"/>
          <w:color w:val="000000"/>
          <w:sz w:val="36"/>
          <w:szCs w:val="36"/>
        </w:rPr>
      </w:pPr>
      <w:r w:rsidRPr="002E5AA5">
        <w:rPr>
          <w:rFonts w:asciiTheme="minorHAnsi" w:hAnsiTheme="minorHAnsi" w:cstheme="minorHAnsi"/>
          <w:color w:val="000000"/>
          <w:sz w:val="36"/>
          <w:szCs w:val="36"/>
        </w:rPr>
        <w:lastRenderedPageBreak/>
        <w:t>УВАЖАЕМЫЙ ПРОФСОЮЗНЫЙ ЛИДЕР!</w:t>
      </w:r>
    </w:p>
    <w:p w:rsidR="00717C54" w:rsidRPr="002E5AA5" w:rsidRDefault="00717C54" w:rsidP="00717C54">
      <w:pPr>
        <w:pStyle w:val="25"/>
        <w:shd w:val="clear" w:color="auto" w:fill="auto"/>
        <w:spacing w:after="0" w:line="240" w:lineRule="auto"/>
        <w:rPr>
          <w:rFonts w:asciiTheme="minorHAnsi" w:hAnsiTheme="minorHAnsi" w:cstheme="minorHAnsi"/>
          <w:color w:val="000000"/>
          <w:sz w:val="36"/>
          <w:szCs w:val="36"/>
        </w:rPr>
      </w:pPr>
    </w:p>
    <w:p w:rsidR="00717C54" w:rsidRPr="002E5AA5" w:rsidRDefault="00AF3B19" w:rsidP="00717C54">
      <w:pPr>
        <w:pStyle w:val="25"/>
        <w:shd w:val="clear" w:color="auto" w:fill="auto"/>
        <w:spacing w:after="0" w:line="240" w:lineRule="auto"/>
        <w:rPr>
          <w:rFonts w:asciiTheme="minorHAnsi" w:hAnsiTheme="minorHAnsi" w:cstheme="minorHAnsi"/>
          <w:color w:val="000000"/>
          <w:sz w:val="36"/>
          <w:szCs w:val="36"/>
        </w:rPr>
      </w:pPr>
      <w:r w:rsidRPr="002E5AA5">
        <w:rPr>
          <w:rFonts w:asciiTheme="minorHAnsi" w:hAnsiTheme="minorHAnsi" w:cstheme="minorHAnsi"/>
          <w:color w:val="000000"/>
          <w:sz w:val="36"/>
          <w:szCs w:val="36"/>
        </w:rPr>
        <w:t xml:space="preserve">Если на очередном заседании Вы доложили членам </w:t>
      </w:r>
    </w:p>
    <w:p w:rsidR="00AF3B19" w:rsidRPr="002E5AA5" w:rsidRDefault="00AF3B19" w:rsidP="00717C54">
      <w:pPr>
        <w:pStyle w:val="25"/>
        <w:shd w:val="clear" w:color="auto" w:fill="auto"/>
        <w:spacing w:after="0" w:line="240" w:lineRule="auto"/>
        <w:rPr>
          <w:rFonts w:asciiTheme="minorHAnsi" w:hAnsiTheme="minorHAnsi" w:cstheme="minorHAnsi"/>
          <w:color w:val="000000"/>
          <w:sz w:val="36"/>
          <w:szCs w:val="36"/>
        </w:rPr>
      </w:pPr>
      <w:r w:rsidRPr="002E5AA5">
        <w:rPr>
          <w:rFonts w:asciiTheme="minorHAnsi" w:hAnsiTheme="minorHAnsi" w:cstheme="minorHAnsi"/>
          <w:color w:val="000000"/>
          <w:sz w:val="36"/>
          <w:szCs w:val="36"/>
        </w:rPr>
        <w:t>Профсо</w:t>
      </w:r>
      <w:r w:rsidRPr="002E5AA5">
        <w:rPr>
          <w:rFonts w:asciiTheme="minorHAnsi" w:hAnsiTheme="minorHAnsi" w:cstheme="minorHAnsi"/>
          <w:color w:val="000000"/>
          <w:sz w:val="36"/>
          <w:szCs w:val="36"/>
        </w:rPr>
        <w:softHyphen/>
        <w:t xml:space="preserve">юза </w:t>
      </w:r>
      <w:r w:rsidR="00717C54" w:rsidRPr="002E5AA5">
        <w:rPr>
          <w:rFonts w:asciiTheme="minorHAnsi" w:hAnsiTheme="minorHAnsi" w:cstheme="minorHAnsi"/>
          <w:color w:val="000000"/>
          <w:sz w:val="36"/>
          <w:szCs w:val="36"/>
        </w:rPr>
        <w:t xml:space="preserve"> </w:t>
      </w:r>
      <w:r w:rsidRPr="002E5AA5">
        <w:rPr>
          <w:rFonts w:asciiTheme="minorHAnsi" w:hAnsiTheme="minorHAnsi" w:cstheme="minorHAnsi"/>
          <w:color w:val="000000"/>
          <w:sz w:val="36"/>
          <w:szCs w:val="36"/>
        </w:rPr>
        <w:t xml:space="preserve">о выполнении ранее принятого постановления, </w:t>
      </w:r>
    </w:p>
    <w:p w:rsidR="00E72D5F" w:rsidRDefault="00AF3B19" w:rsidP="00E72D5F">
      <w:pPr>
        <w:pStyle w:val="25"/>
        <w:shd w:val="clear" w:color="auto" w:fill="auto"/>
        <w:spacing w:after="0" w:line="240" w:lineRule="auto"/>
        <w:ind w:firstLine="260"/>
        <w:rPr>
          <w:rFonts w:asciiTheme="minorHAnsi" w:hAnsiTheme="minorHAnsi" w:cstheme="minorHAnsi"/>
          <w:color w:val="000000"/>
          <w:sz w:val="36"/>
          <w:szCs w:val="36"/>
        </w:rPr>
      </w:pPr>
      <w:r w:rsidRPr="002E5AA5">
        <w:rPr>
          <w:rFonts w:asciiTheme="minorHAnsi" w:hAnsiTheme="minorHAnsi" w:cstheme="minorHAnsi"/>
          <w:color w:val="000000"/>
          <w:sz w:val="36"/>
          <w:szCs w:val="36"/>
        </w:rPr>
        <w:t>если работ</w:t>
      </w:r>
      <w:r w:rsidRPr="002E5AA5">
        <w:rPr>
          <w:rFonts w:asciiTheme="minorHAnsi" w:hAnsiTheme="minorHAnsi" w:cstheme="minorHAnsi"/>
          <w:color w:val="000000"/>
          <w:sz w:val="36"/>
          <w:szCs w:val="36"/>
        </w:rPr>
        <w:softHyphen/>
        <w:t>ники почувствовали силу принимаемых решений,</w:t>
      </w:r>
      <w:r w:rsidR="00E72D5F">
        <w:rPr>
          <w:rFonts w:asciiTheme="minorHAnsi" w:hAnsiTheme="minorHAnsi" w:cstheme="minorHAnsi"/>
          <w:color w:val="000000"/>
          <w:sz w:val="36"/>
          <w:szCs w:val="36"/>
        </w:rPr>
        <w:t xml:space="preserve"> </w:t>
      </w:r>
      <w:r w:rsidRPr="002E5AA5">
        <w:rPr>
          <w:rFonts w:asciiTheme="minorHAnsi" w:hAnsiTheme="minorHAnsi" w:cstheme="minorHAnsi"/>
          <w:color w:val="000000"/>
          <w:sz w:val="36"/>
          <w:szCs w:val="36"/>
        </w:rPr>
        <w:t xml:space="preserve"> значит</w:t>
      </w:r>
      <w:r w:rsidR="00E72D5F">
        <w:rPr>
          <w:rFonts w:asciiTheme="minorHAnsi" w:hAnsiTheme="minorHAnsi" w:cstheme="minorHAnsi"/>
          <w:color w:val="000000"/>
          <w:sz w:val="36"/>
          <w:szCs w:val="36"/>
        </w:rPr>
        <w:t xml:space="preserve">, </w:t>
      </w:r>
      <w:r w:rsidRPr="002E5AA5">
        <w:rPr>
          <w:rFonts w:asciiTheme="minorHAnsi" w:hAnsiTheme="minorHAnsi" w:cstheme="minorHAnsi"/>
          <w:color w:val="000000"/>
          <w:sz w:val="36"/>
          <w:szCs w:val="36"/>
        </w:rPr>
        <w:t xml:space="preserve"> ваш профком работает  </w:t>
      </w:r>
    </w:p>
    <w:p w:rsidR="00AF3B19" w:rsidRPr="002E5AA5" w:rsidRDefault="00717C54" w:rsidP="00E72D5F">
      <w:pPr>
        <w:pStyle w:val="25"/>
        <w:shd w:val="clear" w:color="auto" w:fill="auto"/>
        <w:spacing w:after="0" w:line="240" w:lineRule="auto"/>
        <w:ind w:firstLine="260"/>
        <w:rPr>
          <w:rFonts w:asciiTheme="minorHAnsi" w:hAnsiTheme="minorHAnsi" w:cstheme="minorHAnsi"/>
          <w:sz w:val="36"/>
          <w:szCs w:val="36"/>
        </w:rPr>
      </w:pPr>
      <w:r w:rsidRPr="002E5AA5">
        <w:rPr>
          <w:rFonts w:asciiTheme="minorHAnsi" w:hAnsiTheme="minorHAnsi" w:cstheme="minorHAnsi"/>
          <w:color w:val="000000"/>
          <w:sz w:val="36"/>
          <w:szCs w:val="36"/>
        </w:rPr>
        <w:t xml:space="preserve"> </w:t>
      </w:r>
      <w:r w:rsidR="00AF3B19" w:rsidRPr="002E5AA5">
        <w:rPr>
          <w:rFonts w:asciiTheme="minorHAnsi" w:hAnsiTheme="minorHAnsi" w:cstheme="minorHAnsi"/>
          <w:sz w:val="36"/>
          <w:szCs w:val="36"/>
        </w:rPr>
        <w:t xml:space="preserve">Э Ф </w:t>
      </w:r>
      <w:proofErr w:type="spellStart"/>
      <w:proofErr w:type="gramStart"/>
      <w:r w:rsidR="00AF3B19" w:rsidRPr="002E5AA5">
        <w:rPr>
          <w:rFonts w:asciiTheme="minorHAnsi" w:hAnsiTheme="minorHAnsi" w:cstheme="minorHAnsi"/>
          <w:sz w:val="36"/>
          <w:szCs w:val="36"/>
        </w:rPr>
        <w:t>Ф</w:t>
      </w:r>
      <w:proofErr w:type="spellEnd"/>
      <w:proofErr w:type="gramEnd"/>
      <w:r w:rsidR="00AF3B19" w:rsidRPr="002E5AA5">
        <w:rPr>
          <w:rFonts w:asciiTheme="minorHAnsi" w:hAnsiTheme="minorHAnsi" w:cstheme="minorHAnsi"/>
          <w:sz w:val="36"/>
          <w:szCs w:val="36"/>
        </w:rPr>
        <w:t xml:space="preserve"> Е К Т И В Н О!</w:t>
      </w:r>
    </w:p>
    <w:p w:rsidR="001D1109" w:rsidRDefault="001D1109" w:rsidP="00AF3B19">
      <w:pPr>
        <w:pStyle w:val="25"/>
        <w:shd w:val="clear" w:color="auto" w:fill="auto"/>
        <w:spacing w:after="0" w:line="240" w:lineRule="auto"/>
        <w:jc w:val="right"/>
        <w:rPr>
          <w:rFonts w:asciiTheme="minorHAnsi" w:hAnsiTheme="minorHAnsi" w:cstheme="minorHAnsi"/>
          <w:i/>
          <w:color w:val="000000"/>
          <w:sz w:val="28"/>
          <w:szCs w:val="28"/>
        </w:rPr>
      </w:pPr>
    </w:p>
    <w:p w:rsidR="00D02CB8" w:rsidRPr="002E5AA5" w:rsidRDefault="00D02CB8" w:rsidP="00AF3B19">
      <w:pPr>
        <w:pStyle w:val="25"/>
        <w:shd w:val="clear" w:color="auto" w:fill="auto"/>
        <w:spacing w:after="0" w:line="240" w:lineRule="auto"/>
        <w:jc w:val="right"/>
        <w:rPr>
          <w:rFonts w:asciiTheme="minorHAnsi" w:hAnsiTheme="minorHAnsi" w:cstheme="minorHAnsi"/>
          <w:i/>
          <w:color w:val="000000"/>
          <w:sz w:val="28"/>
          <w:szCs w:val="28"/>
        </w:rPr>
      </w:pP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jc w:val="right"/>
        <w:rPr>
          <w:rFonts w:asciiTheme="minorHAnsi" w:hAnsiTheme="minorHAnsi" w:cstheme="minorHAnsi"/>
          <w:i/>
          <w:color w:val="000000"/>
          <w:sz w:val="28"/>
          <w:szCs w:val="28"/>
        </w:rPr>
      </w:pPr>
      <w:r w:rsidRPr="002E5AA5">
        <w:rPr>
          <w:rFonts w:asciiTheme="minorHAnsi" w:hAnsiTheme="minorHAnsi" w:cstheme="minorHAnsi"/>
          <w:i/>
          <w:color w:val="000000"/>
          <w:sz w:val="28"/>
          <w:szCs w:val="28"/>
        </w:rPr>
        <w:t>Приложение № 1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jc w:val="right"/>
        <w:rPr>
          <w:rFonts w:asciiTheme="minorHAnsi" w:hAnsiTheme="minorHAnsi" w:cstheme="minorHAnsi"/>
          <w:i/>
          <w:color w:val="000000"/>
          <w:sz w:val="28"/>
          <w:szCs w:val="28"/>
        </w:rPr>
      </w:pP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rPr>
          <w:rFonts w:asciiTheme="minorHAnsi" w:hAnsiTheme="minorHAnsi" w:cstheme="minorHAnsi"/>
          <w:color w:val="000000"/>
          <w:sz w:val="28"/>
          <w:szCs w:val="28"/>
        </w:rPr>
      </w:pPr>
      <w:r w:rsidRPr="002E5AA5">
        <w:rPr>
          <w:rFonts w:asciiTheme="minorHAnsi" w:hAnsiTheme="minorHAnsi" w:cstheme="minorHAnsi"/>
          <w:color w:val="000000"/>
          <w:sz w:val="28"/>
          <w:szCs w:val="28"/>
        </w:rPr>
        <w:t xml:space="preserve">ИЗОБРАЖЕНИЕ ЭМБЛЕМЫ И ФЛАГА </w:t>
      </w:r>
    </w:p>
    <w:p w:rsidR="00AF3B19" w:rsidRPr="002E5AA5" w:rsidRDefault="00AF3B19" w:rsidP="00AF3B19">
      <w:pPr>
        <w:pStyle w:val="25"/>
        <w:shd w:val="clear" w:color="auto" w:fill="auto"/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color w:val="000000"/>
          <w:sz w:val="28"/>
          <w:szCs w:val="28"/>
        </w:rPr>
        <w:t>ОБЩЕРОССИЙСКОГО ПРОФСОЮЗА ОБРАЗОВАНИЯ</w:t>
      </w:r>
    </w:p>
    <w:p w:rsidR="00AF3B19" w:rsidRPr="002E5AA5" w:rsidRDefault="00AF3B19" w:rsidP="00AF3B19">
      <w:pPr>
        <w:pStyle w:val="34"/>
        <w:shd w:val="clear" w:color="auto" w:fill="auto"/>
        <w:spacing w:before="0" w:after="0" w:line="24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AF3B19" w:rsidRPr="002E5AA5" w:rsidRDefault="00AF3B19" w:rsidP="00AF3B19">
      <w:pPr>
        <w:pStyle w:val="34"/>
        <w:shd w:val="clear" w:color="auto" w:fill="auto"/>
        <w:spacing w:before="0" w:after="0" w:line="240" w:lineRule="auto"/>
        <w:rPr>
          <w:rFonts w:asciiTheme="minorHAnsi" w:hAnsiTheme="minorHAnsi" w:cstheme="minorHAnsi"/>
          <w:b/>
          <w:sz w:val="28"/>
          <w:szCs w:val="28"/>
        </w:rPr>
      </w:pPr>
      <w:r w:rsidRPr="002E5AA5">
        <w:rPr>
          <w:rFonts w:asciiTheme="minorHAnsi" w:hAnsiTheme="minorHAnsi" w:cstheme="minorHAnsi"/>
          <w:b/>
          <w:color w:val="000000"/>
          <w:sz w:val="28"/>
          <w:szCs w:val="28"/>
        </w:rPr>
        <w:t>Изображение эмблемы</w:t>
      </w:r>
    </w:p>
    <w:p w:rsidR="00AF3B19" w:rsidRPr="002E5AA5" w:rsidRDefault="00AF3B19" w:rsidP="00AF3B19">
      <w:pPr>
        <w:pStyle w:val="34"/>
        <w:shd w:val="clear" w:color="auto" w:fill="auto"/>
        <w:spacing w:before="0" w:after="0" w:line="240" w:lineRule="auto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34"/>
        <w:shd w:val="clear" w:color="auto" w:fill="auto"/>
        <w:spacing w:before="0" w:after="0" w:line="240" w:lineRule="auto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noProof/>
          <w:sz w:val="28"/>
          <w:szCs w:val="28"/>
          <w:lang w:eastAsia="ru-RU"/>
        </w:rPr>
        <w:drawing>
          <wp:inline distT="0" distB="0" distL="0" distR="0">
            <wp:extent cx="1724025" cy="1933575"/>
            <wp:effectExtent l="0" t="0" r="9525" b="9525"/>
            <wp:docPr id="8" name="Рисунок 1" descr="logo_profsouz_new_mini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_profsouz_new_mini_0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B19" w:rsidRPr="002E5AA5" w:rsidRDefault="00AF3B19" w:rsidP="00AF3B19">
      <w:pPr>
        <w:pStyle w:val="34"/>
        <w:shd w:val="clear" w:color="auto" w:fill="auto"/>
        <w:spacing w:before="0" w:after="0" w:line="240" w:lineRule="auto"/>
        <w:rPr>
          <w:rFonts w:asciiTheme="minorHAnsi" w:hAnsiTheme="minorHAnsi" w:cstheme="minorHAnsi"/>
          <w:color w:val="000000"/>
          <w:sz w:val="28"/>
          <w:szCs w:val="28"/>
        </w:rPr>
      </w:pPr>
    </w:p>
    <w:p w:rsidR="00AF3B19" w:rsidRDefault="00AF3B19" w:rsidP="00AF3B19">
      <w:pPr>
        <w:pStyle w:val="34"/>
        <w:shd w:val="clear" w:color="auto" w:fill="auto"/>
        <w:spacing w:before="0" w:after="0" w:line="240" w:lineRule="auto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2E5AA5">
        <w:rPr>
          <w:rFonts w:asciiTheme="minorHAnsi" w:hAnsiTheme="minorHAnsi" w:cstheme="minorHAnsi"/>
          <w:b/>
          <w:color w:val="000000"/>
          <w:sz w:val="28"/>
          <w:szCs w:val="28"/>
        </w:rPr>
        <w:t>Изображение флага</w:t>
      </w:r>
    </w:p>
    <w:p w:rsidR="00D02CB8" w:rsidRPr="002E5AA5" w:rsidRDefault="00D02CB8" w:rsidP="00AF3B19">
      <w:pPr>
        <w:pStyle w:val="34"/>
        <w:shd w:val="clear" w:color="auto" w:fill="auto"/>
        <w:spacing w:before="0" w:after="0" w:line="240" w:lineRule="auto"/>
        <w:rPr>
          <w:rFonts w:asciiTheme="minorHAnsi" w:hAnsiTheme="minorHAnsi" w:cstheme="minorHAnsi"/>
          <w:b/>
          <w:sz w:val="28"/>
          <w:szCs w:val="28"/>
        </w:rPr>
      </w:pPr>
    </w:p>
    <w:p w:rsidR="00AF3B19" w:rsidRPr="002E5AA5" w:rsidRDefault="00AF3B19" w:rsidP="00AF3B19">
      <w:pPr>
        <w:jc w:val="center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noProof/>
          <w:sz w:val="28"/>
          <w:szCs w:val="28"/>
          <w:lang w:eastAsia="ru-RU"/>
        </w:rPr>
        <w:drawing>
          <wp:inline distT="0" distB="0" distL="0" distR="0">
            <wp:extent cx="3657600" cy="2435772"/>
            <wp:effectExtent l="19050" t="0" r="0" b="0"/>
            <wp:docPr id="9" name="Рисунок 4" descr="C:\Users\User\Desktop\РУМИЯ\Б Л А Н К И\официальная символика\официальная символика\флаг профсою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УМИЯ\Б Л А Н К И\официальная символика\официальная символика\флаг профсоюз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435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B19" w:rsidRPr="002E5AA5" w:rsidRDefault="00AF3B19" w:rsidP="00AF3B19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1D1109" w:rsidRPr="002E5AA5" w:rsidRDefault="001D1109" w:rsidP="00AF3B19">
      <w:pPr>
        <w:pStyle w:val="25"/>
        <w:shd w:val="clear" w:color="auto" w:fill="auto"/>
        <w:spacing w:after="0" w:line="240" w:lineRule="auto"/>
        <w:jc w:val="right"/>
        <w:rPr>
          <w:rFonts w:asciiTheme="minorHAnsi" w:hAnsiTheme="minorHAnsi" w:cstheme="minorHAnsi"/>
          <w:i/>
          <w:color w:val="000000"/>
          <w:sz w:val="28"/>
          <w:szCs w:val="28"/>
        </w:rPr>
      </w:pPr>
    </w:p>
    <w:p w:rsidR="001D1109" w:rsidRPr="002E5AA5" w:rsidRDefault="001D1109" w:rsidP="00AF3B19">
      <w:pPr>
        <w:pStyle w:val="25"/>
        <w:shd w:val="clear" w:color="auto" w:fill="auto"/>
        <w:spacing w:after="0" w:line="240" w:lineRule="auto"/>
        <w:jc w:val="right"/>
        <w:rPr>
          <w:rFonts w:asciiTheme="minorHAnsi" w:hAnsiTheme="minorHAnsi" w:cstheme="minorHAnsi"/>
          <w:i/>
          <w:color w:val="000000"/>
          <w:sz w:val="28"/>
          <w:szCs w:val="28"/>
        </w:rPr>
      </w:pPr>
    </w:p>
    <w:p w:rsidR="00AF3B19" w:rsidRDefault="00AF3B19" w:rsidP="00AF3B19">
      <w:pPr>
        <w:pStyle w:val="25"/>
        <w:shd w:val="clear" w:color="auto" w:fill="auto"/>
        <w:spacing w:after="0" w:line="240" w:lineRule="auto"/>
        <w:jc w:val="right"/>
        <w:rPr>
          <w:rFonts w:asciiTheme="minorHAnsi" w:hAnsiTheme="minorHAnsi" w:cstheme="minorHAnsi"/>
          <w:i/>
          <w:color w:val="000000"/>
          <w:sz w:val="28"/>
          <w:szCs w:val="28"/>
        </w:rPr>
      </w:pPr>
      <w:r w:rsidRPr="002E5AA5">
        <w:rPr>
          <w:rFonts w:asciiTheme="minorHAnsi" w:hAnsiTheme="minorHAnsi" w:cstheme="minorHAnsi"/>
          <w:i/>
          <w:color w:val="000000"/>
          <w:sz w:val="28"/>
          <w:szCs w:val="28"/>
        </w:rPr>
        <w:t>Приложение № 2</w:t>
      </w:r>
    </w:p>
    <w:p w:rsidR="00D37602" w:rsidRDefault="00D37602" w:rsidP="00AF3B19">
      <w:pPr>
        <w:pStyle w:val="25"/>
        <w:shd w:val="clear" w:color="auto" w:fill="auto"/>
        <w:spacing w:after="0" w:line="240" w:lineRule="auto"/>
        <w:jc w:val="right"/>
        <w:rPr>
          <w:rFonts w:asciiTheme="minorHAnsi" w:hAnsiTheme="minorHAnsi" w:cstheme="minorHAnsi"/>
          <w:i/>
          <w:color w:val="000000"/>
          <w:sz w:val="28"/>
          <w:szCs w:val="28"/>
        </w:rPr>
      </w:pPr>
    </w:p>
    <w:p w:rsidR="00AF3B19" w:rsidRPr="002E5AA5" w:rsidRDefault="00AF3B19" w:rsidP="00AF3B19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jc w:val="center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ПРОФСОЮЗ РАБОТНИКОВ НАРОДНОГО ОБРАЗОВАНИЯ И НАУКИ РФ</w:t>
      </w:r>
    </w:p>
    <w:p w:rsidR="00AF3B19" w:rsidRPr="002E5AA5" w:rsidRDefault="00AF3B19" w:rsidP="00AF3B19">
      <w:pPr>
        <w:jc w:val="center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 xml:space="preserve"> </w:t>
      </w:r>
    </w:p>
    <w:p w:rsidR="00AF3B19" w:rsidRPr="002E5AA5" w:rsidRDefault="005A4D5C" w:rsidP="005A4D5C">
      <w:pPr>
        <w:ind w:left="709" w:firstLine="70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 </w:t>
      </w:r>
      <w:r w:rsidR="00AF3B19" w:rsidRPr="002E5AA5">
        <w:rPr>
          <w:rFonts w:asciiTheme="minorHAnsi" w:hAnsiTheme="minorHAnsi" w:cstheme="minorHAnsi"/>
          <w:sz w:val="28"/>
          <w:szCs w:val="28"/>
        </w:rPr>
        <w:t>КАЛМЫЦКАЯ РЕСПУБЛИКАНСКАЯ ОРГАНИЗАЦИЯ</w:t>
      </w:r>
    </w:p>
    <w:p w:rsidR="00AF3B19" w:rsidRPr="002E5AA5" w:rsidRDefault="00AF3B19" w:rsidP="00AF3B19">
      <w:pPr>
        <w:jc w:val="center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ОБЩЕРОССИЙСКОГО ПРОФСОЮЗА ОБРАЗОВАНИЯ</w:t>
      </w:r>
    </w:p>
    <w:p w:rsidR="00AF3B19" w:rsidRPr="002E5AA5" w:rsidRDefault="00AF3B19" w:rsidP="00AF3B19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jc w:val="center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ЭЛИСТИНСКАЯ ГОРОДСКАЯ ОРГАНИЗАЦИЯ</w:t>
      </w:r>
    </w:p>
    <w:p w:rsidR="00AF3B19" w:rsidRPr="002E5AA5" w:rsidRDefault="00AF3B19" w:rsidP="00AF3B19">
      <w:pPr>
        <w:jc w:val="center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E5AA5">
        <w:rPr>
          <w:rFonts w:asciiTheme="minorHAnsi" w:hAnsiTheme="minorHAnsi" w:cstheme="minorHAnsi"/>
          <w:b/>
          <w:sz w:val="28"/>
          <w:szCs w:val="28"/>
        </w:rPr>
        <w:t xml:space="preserve">ПЕРВИЧНАЯ ПРОФСОЮЗНАЯ ОРГАНИЗАЦИЯ </w:t>
      </w:r>
    </w:p>
    <w:p w:rsidR="00AF3B19" w:rsidRPr="002E5AA5" w:rsidRDefault="00AF3B19" w:rsidP="00AF3B1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E5AA5">
        <w:rPr>
          <w:rFonts w:asciiTheme="minorHAnsi" w:hAnsiTheme="minorHAnsi" w:cstheme="minorHAnsi"/>
          <w:b/>
          <w:sz w:val="28"/>
          <w:szCs w:val="28"/>
        </w:rPr>
        <w:t>МБОУ «СРЕДНЯЯ ОБЩЕОБРАЗОВАТЕЛЬНАЯ ШКОЛА № 17»</w:t>
      </w:r>
    </w:p>
    <w:p w:rsidR="00AF3B19" w:rsidRPr="002E5AA5" w:rsidRDefault="00AF3B19" w:rsidP="00AF3B19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AF3B19" w:rsidRPr="002E5AA5" w:rsidRDefault="00AF3B19" w:rsidP="00AF3B1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E5AA5">
        <w:rPr>
          <w:rFonts w:asciiTheme="minorHAnsi" w:hAnsiTheme="minorHAnsi" w:cstheme="minorHAnsi"/>
          <w:b/>
          <w:sz w:val="28"/>
          <w:szCs w:val="28"/>
        </w:rPr>
        <w:t>ПРОФСОЮЗНЫЙ КОМИТЕТ</w:t>
      </w:r>
    </w:p>
    <w:p w:rsidR="00AF3B19" w:rsidRPr="002E5AA5" w:rsidRDefault="00AF3B19" w:rsidP="00AF3B19">
      <w:pPr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E5AA5">
        <w:rPr>
          <w:rFonts w:asciiTheme="minorHAnsi" w:hAnsiTheme="minorHAnsi" w:cstheme="minorHAnsi"/>
          <w:b/>
          <w:sz w:val="28"/>
          <w:szCs w:val="28"/>
        </w:rPr>
        <w:t>ПРОТОКОЛ</w:t>
      </w:r>
    </w:p>
    <w:p w:rsidR="00AF3B19" w:rsidRPr="002E5AA5" w:rsidRDefault="005A4D5C" w:rsidP="005A4D5C">
      <w:pPr>
        <w:pStyle w:val="14"/>
        <w:shd w:val="clear" w:color="auto" w:fill="auto"/>
        <w:tabs>
          <w:tab w:val="center" w:pos="5423"/>
        </w:tabs>
        <w:spacing w:before="0" w:line="240" w:lineRule="auto"/>
        <w:ind w:firstLine="280"/>
        <w:rPr>
          <w:rStyle w:val="3pt"/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</w:t>
      </w:r>
      <w:r w:rsidR="00AF3B19" w:rsidRPr="002E5AA5">
        <w:rPr>
          <w:rFonts w:asciiTheme="minorHAnsi" w:hAnsiTheme="minorHAnsi" w:cstheme="minorHAnsi"/>
          <w:sz w:val="28"/>
          <w:szCs w:val="28"/>
        </w:rPr>
        <w:t xml:space="preserve">10.09.2016 г.                                                    </w:t>
      </w:r>
      <w:r>
        <w:rPr>
          <w:rFonts w:asciiTheme="minorHAnsi" w:hAnsiTheme="minorHAnsi" w:cstheme="minorHAnsi"/>
          <w:sz w:val="28"/>
          <w:szCs w:val="28"/>
        </w:rPr>
        <w:t xml:space="preserve">            </w:t>
      </w:r>
      <w:r w:rsidR="00AF3B19" w:rsidRPr="002E5AA5">
        <w:rPr>
          <w:rFonts w:asciiTheme="minorHAnsi" w:hAnsiTheme="minorHAnsi" w:cstheme="minorHAnsi"/>
          <w:sz w:val="28"/>
          <w:szCs w:val="28"/>
        </w:rPr>
        <w:t xml:space="preserve">      </w:t>
      </w:r>
      <w:r w:rsidR="00AF3B19" w:rsidRPr="002E5AA5">
        <w:rPr>
          <w:rFonts w:asciiTheme="minorHAnsi" w:hAnsiTheme="minorHAnsi" w:cstheme="minorHAnsi"/>
          <w:sz w:val="28"/>
          <w:szCs w:val="28"/>
        </w:rPr>
        <w:tab/>
      </w:r>
      <w:r w:rsidR="00AF3B19" w:rsidRPr="002E5AA5">
        <w:rPr>
          <w:rStyle w:val="3pt"/>
          <w:rFonts w:asciiTheme="minorHAnsi" w:hAnsiTheme="minorHAnsi" w:cstheme="minorHAnsi"/>
          <w:sz w:val="28"/>
          <w:szCs w:val="28"/>
        </w:rPr>
        <w:t>№1</w:t>
      </w:r>
    </w:p>
    <w:p w:rsidR="00AF3B19" w:rsidRPr="002E5AA5" w:rsidRDefault="00AF3B19" w:rsidP="00AF3B19">
      <w:pPr>
        <w:pStyle w:val="14"/>
        <w:shd w:val="clear" w:color="auto" w:fill="auto"/>
        <w:tabs>
          <w:tab w:val="center" w:pos="5423"/>
        </w:tabs>
        <w:spacing w:before="0" w:line="240" w:lineRule="auto"/>
        <w:ind w:firstLine="280"/>
        <w:jc w:val="center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tabs>
          <w:tab w:val="center" w:leader="underscore" w:pos="3108"/>
        </w:tabs>
        <w:spacing w:before="0" w:line="240" w:lineRule="auto"/>
        <w:ind w:firstLine="280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Избрано в состав профкома: _____ чел.</w:t>
      </w:r>
    </w:p>
    <w:p w:rsidR="00AF3B19" w:rsidRPr="002E5AA5" w:rsidRDefault="00AF3B19" w:rsidP="00AF3B19">
      <w:pPr>
        <w:pStyle w:val="14"/>
        <w:shd w:val="clear" w:color="auto" w:fill="auto"/>
        <w:tabs>
          <w:tab w:val="center" w:leader="underscore" w:pos="2213"/>
          <w:tab w:val="right" w:pos="2856"/>
          <w:tab w:val="right" w:pos="3900"/>
          <w:tab w:val="center" w:pos="4487"/>
        </w:tabs>
        <w:spacing w:before="0" w:line="240" w:lineRule="auto"/>
        <w:ind w:firstLine="280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Присутствовали:</w:t>
      </w:r>
      <w:r w:rsidRPr="002E5AA5">
        <w:rPr>
          <w:rFonts w:asciiTheme="minorHAnsi" w:hAnsiTheme="minorHAnsi" w:cstheme="minorHAnsi"/>
          <w:sz w:val="28"/>
          <w:szCs w:val="28"/>
        </w:rPr>
        <w:tab/>
        <w:t>____ чел.</w:t>
      </w:r>
      <w:r w:rsidRPr="002E5AA5">
        <w:rPr>
          <w:rFonts w:asciiTheme="minorHAnsi" w:hAnsiTheme="minorHAnsi" w:cstheme="minorHAnsi"/>
          <w:sz w:val="28"/>
          <w:szCs w:val="28"/>
        </w:rPr>
        <w:tab/>
      </w:r>
      <w:r w:rsidR="005A4D5C">
        <w:rPr>
          <w:rFonts w:asciiTheme="minorHAnsi" w:hAnsiTheme="minorHAnsi" w:cstheme="minorHAnsi"/>
          <w:sz w:val="28"/>
          <w:szCs w:val="28"/>
        </w:rPr>
        <w:t xml:space="preserve"> </w:t>
      </w:r>
      <w:r w:rsidRPr="002E5AA5">
        <w:rPr>
          <w:rFonts w:asciiTheme="minorHAnsi" w:hAnsiTheme="minorHAnsi" w:cstheme="minorHAnsi"/>
          <w:sz w:val="28"/>
          <w:szCs w:val="28"/>
        </w:rPr>
        <w:t xml:space="preserve">(Лист </w:t>
      </w:r>
      <w:r w:rsidRPr="002E5AA5">
        <w:rPr>
          <w:rFonts w:asciiTheme="minorHAnsi" w:hAnsiTheme="minorHAnsi" w:cstheme="minorHAnsi"/>
          <w:sz w:val="28"/>
          <w:szCs w:val="28"/>
        </w:rPr>
        <w:tab/>
        <w:t>присутствия</w:t>
      </w:r>
      <w:r w:rsidRPr="002E5AA5">
        <w:rPr>
          <w:rFonts w:asciiTheme="minorHAnsi" w:hAnsiTheme="minorHAnsi" w:cstheme="minorHAnsi"/>
          <w:sz w:val="28"/>
          <w:szCs w:val="28"/>
        </w:rPr>
        <w:tab/>
        <w:t xml:space="preserve"> прилагается)</w:t>
      </w:r>
    </w:p>
    <w:p w:rsidR="00AF3B19" w:rsidRPr="002E5AA5" w:rsidRDefault="00AF3B19" w:rsidP="00AF3B19">
      <w:pPr>
        <w:pStyle w:val="14"/>
        <w:shd w:val="clear" w:color="auto" w:fill="auto"/>
        <w:tabs>
          <w:tab w:val="center" w:leader="underscore" w:pos="2213"/>
        </w:tabs>
        <w:spacing w:before="0" w:line="240" w:lineRule="auto"/>
        <w:ind w:firstLine="280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Приглашены:</w:t>
      </w:r>
      <w:r w:rsidRPr="002E5AA5">
        <w:rPr>
          <w:rFonts w:asciiTheme="minorHAnsi" w:hAnsiTheme="minorHAnsi" w:cstheme="minorHAnsi"/>
          <w:sz w:val="28"/>
          <w:szCs w:val="28"/>
        </w:rPr>
        <w:tab/>
        <w:t xml:space="preserve"> ______ (Ф.И.О.)</w:t>
      </w:r>
    </w:p>
    <w:p w:rsidR="00AF3B19" w:rsidRPr="002E5AA5" w:rsidRDefault="00AF3B19" w:rsidP="00AF3B19">
      <w:pPr>
        <w:pStyle w:val="14"/>
        <w:shd w:val="clear" w:color="auto" w:fill="auto"/>
        <w:tabs>
          <w:tab w:val="left" w:leader="underscore" w:pos="2791"/>
        </w:tabs>
        <w:spacing w:before="0" w:line="240" w:lineRule="auto"/>
        <w:ind w:firstLine="280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Председательствующий: ______</w:t>
      </w:r>
      <w:r w:rsidRPr="002E5AA5">
        <w:rPr>
          <w:rFonts w:asciiTheme="minorHAnsi" w:hAnsiTheme="minorHAnsi" w:cstheme="minorHAnsi"/>
          <w:sz w:val="28"/>
          <w:szCs w:val="28"/>
        </w:rPr>
        <w:tab/>
      </w:r>
    </w:p>
    <w:p w:rsidR="00AF3B19" w:rsidRPr="002E5AA5" w:rsidRDefault="00AF3B19" w:rsidP="00AF3B19">
      <w:pPr>
        <w:ind w:firstLine="280"/>
        <w:jc w:val="both"/>
        <w:rPr>
          <w:rFonts w:asciiTheme="minorHAnsi" w:hAnsiTheme="minorHAnsi" w:cstheme="minorHAnsi"/>
          <w:b/>
          <w:sz w:val="28"/>
          <w:szCs w:val="28"/>
        </w:rPr>
      </w:pPr>
    </w:p>
    <w:p w:rsidR="00AF3B19" w:rsidRPr="002E5AA5" w:rsidRDefault="00AF3B19" w:rsidP="005A4D5C">
      <w:pPr>
        <w:ind w:firstLine="28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2E5AA5">
        <w:rPr>
          <w:rFonts w:asciiTheme="minorHAnsi" w:hAnsiTheme="minorHAnsi" w:cstheme="minorHAnsi"/>
          <w:b/>
          <w:sz w:val="28"/>
          <w:szCs w:val="28"/>
        </w:rPr>
        <w:t>ПОВЕСТКА ДНЯ:</w:t>
      </w:r>
    </w:p>
    <w:p w:rsidR="00AF3B19" w:rsidRPr="002E5AA5" w:rsidRDefault="00AF3B19" w:rsidP="00AF3B19">
      <w:pPr>
        <w:pStyle w:val="14"/>
        <w:numPr>
          <w:ilvl w:val="0"/>
          <w:numId w:val="16"/>
        </w:numPr>
        <w:shd w:val="clear" w:color="auto" w:fill="auto"/>
        <w:spacing w:before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 xml:space="preserve"> О состоянии профсоюзного членства.</w:t>
      </w:r>
    </w:p>
    <w:p w:rsidR="00AF3B19" w:rsidRPr="002E5AA5" w:rsidRDefault="00AF3B19" w:rsidP="00AF3B19">
      <w:pPr>
        <w:pStyle w:val="14"/>
        <w:numPr>
          <w:ilvl w:val="0"/>
          <w:numId w:val="16"/>
        </w:numPr>
        <w:shd w:val="clear" w:color="auto" w:fill="auto"/>
        <w:spacing w:before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 xml:space="preserve"> О рассмотрении заявлений членов Профсоюза на материальную по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мощь.</w:t>
      </w:r>
    </w:p>
    <w:p w:rsidR="00AF3B19" w:rsidRPr="002E5AA5" w:rsidRDefault="00AF3B19" w:rsidP="00AF3B19">
      <w:pPr>
        <w:pStyle w:val="14"/>
        <w:shd w:val="clear" w:color="auto" w:fill="auto"/>
        <w:tabs>
          <w:tab w:val="left" w:leader="underscore" w:pos="1754"/>
        </w:tabs>
        <w:spacing w:before="0" w:line="240" w:lineRule="auto"/>
        <w:ind w:firstLine="280"/>
        <w:rPr>
          <w:rFonts w:asciiTheme="minorHAnsi" w:hAnsiTheme="minorHAnsi" w:cstheme="minorHAnsi"/>
          <w:sz w:val="28"/>
          <w:szCs w:val="28"/>
        </w:rPr>
      </w:pPr>
      <w:r w:rsidRPr="002E5AA5">
        <w:rPr>
          <w:rStyle w:val="af5"/>
          <w:rFonts w:asciiTheme="minorHAnsi" w:hAnsiTheme="minorHAnsi" w:cstheme="minorHAnsi"/>
          <w:sz w:val="28"/>
          <w:szCs w:val="28"/>
        </w:rPr>
        <w:t>Голосовали: ____ «</w:t>
      </w:r>
      <w:r w:rsidRPr="002E5AA5">
        <w:rPr>
          <w:rFonts w:asciiTheme="minorHAnsi" w:hAnsiTheme="minorHAnsi" w:cstheme="minorHAnsi"/>
          <w:sz w:val="28"/>
          <w:szCs w:val="28"/>
        </w:rPr>
        <w:t>за», ______ «против», _______ «воздержался»</w:t>
      </w:r>
    </w:p>
    <w:p w:rsidR="00AF3B19" w:rsidRPr="002E5AA5" w:rsidRDefault="00AF3B19" w:rsidP="00AF3B19">
      <w:pPr>
        <w:ind w:firstLine="280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ind w:firstLine="280"/>
        <w:jc w:val="both"/>
        <w:rPr>
          <w:rFonts w:asciiTheme="minorHAnsi" w:hAnsiTheme="minorHAnsi" w:cstheme="minorHAnsi"/>
          <w:b/>
          <w:sz w:val="28"/>
          <w:szCs w:val="28"/>
        </w:rPr>
      </w:pPr>
      <w:r w:rsidRPr="002E5AA5">
        <w:rPr>
          <w:rFonts w:asciiTheme="minorHAnsi" w:hAnsiTheme="minorHAnsi" w:cstheme="minorHAnsi"/>
          <w:b/>
          <w:sz w:val="28"/>
          <w:szCs w:val="28"/>
        </w:rPr>
        <w:t>СЛУШАЛИ: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 xml:space="preserve">    1. О состоянии профсоюзного членства. </w:t>
      </w:r>
      <w:r w:rsidRPr="002E5AA5">
        <w:rPr>
          <w:rStyle w:val="af5"/>
          <w:rFonts w:asciiTheme="minorHAnsi" w:hAnsiTheme="minorHAnsi" w:cstheme="minorHAnsi"/>
          <w:b w:val="0"/>
          <w:sz w:val="28"/>
          <w:szCs w:val="28"/>
        </w:rPr>
        <w:t>С</w:t>
      </w:r>
      <w:r w:rsidRPr="002E5AA5">
        <w:rPr>
          <w:rStyle w:val="af5"/>
          <w:rFonts w:asciiTheme="minorHAnsi" w:hAnsiTheme="minorHAnsi" w:cstheme="minorHAnsi"/>
          <w:sz w:val="28"/>
          <w:szCs w:val="28"/>
        </w:rPr>
        <w:t xml:space="preserve"> </w:t>
      </w:r>
      <w:r w:rsidRPr="002E5AA5">
        <w:rPr>
          <w:rFonts w:asciiTheme="minorHAnsi" w:hAnsiTheme="minorHAnsi" w:cstheme="minorHAnsi"/>
          <w:sz w:val="28"/>
          <w:szCs w:val="28"/>
        </w:rPr>
        <w:t>информацией выступил пред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седатель комиссии по организационно-массовой работе профкома (Ф.И.О.) (информация прилагается).</w:t>
      </w:r>
    </w:p>
    <w:p w:rsidR="00AF3B19" w:rsidRPr="002E5AA5" w:rsidRDefault="005A4D5C" w:rsidP="00AF3B19">
      <w:pPr>
        <w:pStyle w:val="14"/>
        <w:shd w:val="clear" w:color="auto" w:fill="auto"/>
        <w:spacing w:before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    </w:t>
      </w:r>
      <w:r w:rsidR="00AF3B19" w:rsidRPr="002E5AA5">
        <w:rPr>
          <w:rFonts w:asciiTheme="minorHAnsi" w:hAnsiTheme="minorHAnsi" w:cstheme="minorHAnsi"/>
          <w:sz w:val="28"/>
          <w:szCs w:val="28"/>
        </w:rPr>
        <w:t>Вопросы к докладчику: 1,2,3 (фиксируются все вопросы).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Style w:val="af5"/>
          <w:rFonts w:asciiTheme="minorHAnsi" w:hAnsiTheme="minorHAnsi" w:cstheme="minorHAnsi"/>
          <w:sz w:val="28"/>
          <w:szCs w:val="28"/>
        </w:rPr>
        <w:t xml:space="preserve">Выступили: </w:t>
      </w:r>
      <w:r w:rsidRPr="002E5AA5">
        <w:rPr>
          <w:rFonts w:asciiTheme="minorHAnsi" w:hAnsiTheme="minorHAnsi" w:cstheme="minorHAnsi"/>
          <w:sz w:val="28"/>
          <w:szCs w:val="28"/>
        </w:rPr>
        <w:t>1,2,3 (указывается Ф.И.О. выступившего, должность, крат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кое содержание выступления).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Style w:val="af5"/>
          <w:rFonts w:asciiTheme="minorHAnsi" w:hAnsiTheme="minorHAnsi" w:cstheme="minorHAnsi"/>
          <w:sz w:val="28"/>
          <w:szCs w:val="28"/>
        </w:rPr>
        <w:t xml:space="preserve">Постановили: </w:t>
      </w:r>
      <w:r w:rsidRPr="002E5AA5">
        <w:rPr>
          <w:rFonts w:asciiTheme="minorHAnsi" w:hAnsiTheme="minorHAnsi" w:cstheme="minorHAnsi"/>
          <w:sz w:val="28"/>
          <w:szCs w:val="28"/>
        </w:rPr>
        <w:t>(текст постановления включается в протокол или указывается, что на листах прилагается, указывается его номер).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ind w:firstLine="280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Style w:val="af5"/>
          <w:rFonts w:asciiTheme="minorHAnsi" w:hAnsiTheme="minorHAnsi" w:cstheme="minorHAnsi"/>
          <w:sz w:val="28"/>
          <w:szCs w:val="28"/>
        </w:rPr>
        <w:t xml:space="preserve">Голосовали: </w:t>
      </w:r>
      <w:r w:rsidRPr="002E5AA5">
        <w:rPr>
          <w:rFonts w:asciiTheme="minorHAnsi" w:hAnsiTheme="minorHAnsi" w:cstheme="minorHAnsi"/>
          <w:sz w:val="28"/>
          <w:szCs w:val="28"/>
        </w:rPr>
        <w:t>«за» - единогласно (в случае разногласий указывается: «за» ____, «против» ___, «воздержался» ___, и указываются ф.и</w:t>
      </w:r>
      <w:proofErr w:type="gramStart"/>
      <w:r w:rsidRPr="002E5AA5">
        <w:rPr>
          <w:rFonts w:asciiTheme="minorHAnsi" w:hAnsiTheme="minorHAnsi" w:cstheme="minorHAnsi"/>
          <w:sz w:val="28"/>
          <w:szCs w:val="28"/>
        </w:rPr>
        <w:t>.о</w:t>
      </w:r>
      <w:proofErr w:type="gramEnd"/>
      <w:r w:rsidRPr="002E5AA5">
        <w:rPr>
          <w:rFonts w:asciiTheme="minorHAnsi" w:hAnsiTheme="minorHAnsi" w:cstheme="minorHAnsi"/>
          <w:sz w:val="28"/>
          <w:szCs w:val="28"/>
        </w:rPr>
        <w:t>, голосовав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ших против).</w:t>
      </w:r>
    </w:p>
    <w:p w:rsidR="00AF3B19" w:rsidRPr="002E5AA5" w:rsidRDefault="00AF3B19" w:rsidP="00AF3B19">
      <w:pPr>
        <w:pStyle w:val="14"/>
        <w:shd w:val="clear" w:color="auto" w:fill="auto"/>
        <w:tabs>
          <w:tab w:val="center" w:pos="5448"/>
          <w:tab w:val="center" w:pos="5441"/>
          <w:tab w:val="right" w:pos="6208"/>
        </w:tabs>
        <w:spacing w:before="0" w:line="240" w:lineRule="auto"/>
        <w:jc w:val="both"/>
        <w:rPr>
          <w:rStyle w:val="af5"/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tabs>
          <w:tab w:val="center" w:pos="5448"/>
          <w:tab w:val="center" w:pos="5441"/>
          <w:tab w:val="right" w:pos="6208"/>
        </w:tabs>
        <w:spacing w:before="0" w:line="240" w:lineRule="auto"/>
        <w:jc w:val="both"/>
        <w:rPr>
          <w:rStyle w:val="af5"/>
          <w:rFonts w:asciiTheme="minorHAnsi" w:hAnsiTheme="minorHAnsi" w:cstheme="minorHAnsi"/>
          <w:sz w:val="28"/>
          <w:szCs w:val="28"/>
        </w:rPr>
      </w:pPr>
      <w:r w:rsidRPr="002E5AA5">
        <w:rPr>
          <w:rStyle w:val="af5"/>
          <w:rFonts w:asciiTheme="minorHAnsi" w:hAnsiTheme="minorHAnsi" w:cstheme="minorHAnsi"/>
          <w:sz w:val="28"/>
          <w:szCs w:val="28"/>
        </w:rPr>
        <w:t xml:space="preserve">СЛУШАЛИ: </w:t>
      </w:r>
    </w:p>
    <w:p w:rsidR="00AF3B19" w:rsidRPr="002E5AA5" w:rsidRDefault="00AF3B19" w:rsidP="00AF3B19">
      <w:pPr>
        <w:pStyle w:val="14"/>
        <w:shd w:val="clear" w:color="auto" w:fill="auto"/>
        <w:tabs>
          <w:tab w:val="center" w:pos="5448"/>
          <w:tab w:val="center" w:pos="5441"/>
          <w:tab w:val="right" w:pos="6208"/>
        </w:tabs>
        <w:spacing w:before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 xml:space="preserve">    2. Заявление члена Профсоюза ______ (Ф.И.О.)</w:t>
      </w:r>
      <w:r w:rsidRPr="002E5AA5">
        <w:rPr>
          <w:rFonts w:asciiTheme="minorHAnsi" w:hAnsiTheme="minorHAnsi" w:cstheme="minorHAnsi"/>
          <w:sz w:val="28"/>
          <w:szCs w:val="28"/>
        </w:rPr>
        <w:tab/>
      </w:r>
      <w:r w:rsidR="003D6698">
        <w:rPr>
          <w:rFonts w:asciiTheme="minorHAnsi" w:hAnsiTheme="minorHAnsi" w:cstheme="minorHAnsi"/>
          <w:sz w:val="28"/>
          <w:szCs w:val="28"/>
        </w:rPr>
        <w:t xml:space="preserve"> </w:t>
      </w:r>
      <w:r w:rsidRPr="002E5AA5">
        <w:rPr>
          <w:rFonts w:asciiTheme="minorHAnsi" w:hAnsiTheme="minorHAnsi" w:cstheme="minorHAnsi"/>
          <w:sz w:val="28"/>
          <w:szCs w:val="28"/>
        </w:rPr>
        <w:t>на материальную помощь. (Заявления рассматриваются в отдельности, и по каждому принимается постановление с указанием результатов голосования)</w:t>
      </w:r>
    </w:p>
    <w:p w:rsidR="00AF3B19" w:rsidRPr="002E5AA5" w:rsidRDefault="00AF3B19" w:rsidP="00AF3B19">
      <w:pPr>
        <w:pStyle w:val="14"/>
        <w:shd w:val="clear" w:color="auto" w:fill="auto"/>
        <w:tabs>
          <w:tab w:val="center" w:pos="5448"/>
          <w:tab w:val="center" w:pos="5441"/>
          <w:tab w:val="right" w:pos="6208"/>
        </w:tabs>
        <w:spacing w:before="0" w:line="24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3D6698" w:rsidRDefault="00AF3B19" w:rsidP="00AF3B19">
      <w:pPr>
        <w:pStyle w:val="14"/>
        <w:shd w:val="clear" w:color="auto" w:fill="auto"/>
        <w:spacing w:before="0" w:line="240" w:lineRule="auto"/>
        <w:rPr>
          <w:rFonts w:asciiTheme="minorHAnsi" w:hAnsiTheme="minorHAnsi" w:cstheme="minorHAnsi"/>
          <w:b/>
          <w:sz w:val="28"/>
          <w:szCs w:val="28"/>
        </w:rPr>
      </w:pPr>
      <w:r w:rsidRPr="002E5AA5">
        <w:rPr>
          <w:rFonts w:asciiTheme="minorHAnsi" w:hAnsiTheme="minorHAnsi" w:cstheme="minorHAnsi"/>
          <w:b/>
          <w:sz w:val="28"/>
          <w:szCs w:val="28"/>
        </w:rPr>
        <w:t xml:space="preserve">Председатель </w:t>
      </w:r>
      <w:proofErr w:type="gramStart"/>
      <w:r w:rsidRPr="002E5AA5">
        <w:rPr>
          <w:rFonts w:asciiTheme="minorHAnsi" w:hAnsiTheme="minorHAnsi" w:cstheme="minorHAnsi"/>
          <w:b/>
          <w:sz w:val="28"/>
          <w:szCs w:val="28"/>
        </w:rPr>
        <w:t>первичной</w:t>
      </w:r>
      <w:proofErr w:type="gramEnd"/>
    </w:p>
    <w:p w:rsidR="00AF3B19" w:rsidRPr="002E5AA5" w:rsidRDefault="00AF3B19" w:rsidP="003D6698">
      <w:pPr>
        <w:pStyle w:val="14"/>
        <w:shd w:val="clear" w:color="auto" w:fill="auto"/>
        <w:spacing w:before="0" w:line="240" w:lineRule="auto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b/>
          <w:sz w:val="28"/>
          <w:szCs w:val="28"/>
        </w:rPr>
        <w:t xml:space="preserve"> профсоюзной организации</w:t>
      </w:r>
      <w:r w:rsidR="003D6698">
        <w:rPr>
          <w:rFonts w:asciiTheme="minorHAnsi" w:hAnsiTheme="minorHAnsi" w:cstheme="minorHAnsi"/>
          <w:b/>
          <w:sz w:val="28"/>
          <w:szCs w:val="28"/>
        </w:rPr>
        <w:t xml:space="preserve">    </w:t>
      </w:r>
      <w:r w:rsidRPr="002E5AA5">
        <w:rPr>
          <w:rFonts w:asciiTheme="minorHAnsi" w:hAnsiTheme="minorHAnsi" w:cstheme="minorHAnsi"/>
          <w:sz w:val="28"/>
          <w:szCs w:val="28"/>
        </w:rPr>
        <w:t>_______</w:t>
      </w:r>
      <w:r w:rsidR="003D6698">
        <w:rPr>
          <w:rFonts w:asciiTheme="minorHAnsi" w:hAnsiTheme="minorHAnsi" w:cstheme="minorHAnsi"/>
          <w:sz w:val="28"/>
          <w:szCs w:val="28"/>
        </w:rPr>
        <w:t>__</w:t>
      </w:r>
      <w:r w:rsidRPr="002E5AA5">
        <w:rPr>
          <w:rFonts w:asciiTheme="minorHAnsi" w:hAnsiTheme="minorHAnsi" w:cstheme="minorHAnsi"/>
          <w:sz w:val="28"/>
          <w:szCs w:val="28"/>
        </w:rPr>
        <w:t xml:space="preserve">__ (роспись)     </w:t>
      </w:r>
      <w:r w:rsidR="003D6698">
        <w:rPr>
          <w:rFonts w:asciiTheme="minorHAnsi" w:hAnsiTheme="minorHAnsi" w:cstheme="minorHAnsi"/>
          <w:sz w:val="28"/>
          <w:szCs w:val="28"/>
        </w:rPr>
        <w:t xml:space="preserve">  ___</w:t>
      </w:r>
      <w:r w:rsidRPr="002E5AA5">
        <w:rPr>
          <w:rFonts w:asciiTheme="minorHAnsi" w:hAnsiTheme="minorHAnsi" w:cstheme="minorHAnsi"/>
          <w:sz w:val="28"/>
          <w:szCs w:val="28"/>
        </w:rPr>
        <w:t>________ (Ф.И.О.)</w:t>
      </w:r>
    </w:p>
    <w:p w:rsidR="00717C54" w:rsidRPr="002E5AA5" w:rsidRDefault="00717C54" w:rsidP="00AF3B19">
      <w:pPr>
        <w:pStyle w:val="13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8"/>
          <w:szCs w:val="28"/>
        </w:rPr>
      </w:pPr>
    </w:p>
    <w:p w:rsidR="00151288" w:rsidRDefault="00151288" w:rsidP="00AF3B19">
      <w:pPr>
        <w:pStyle w:val="13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3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ВОПРОСЫ ДЛЯ САМОПРОВЕРКИ:</w:t>
      </w:r>
    </w:p>
    <w:p w:rsidR="00AF3B19" w:rsidRPr="002E5AA5" w:rsidRDefault="00AF3B19" w:rsidP="00151288">
      <w:pPr>
        <w:pStyle w:val="14"/>
        <w:shd w:val="clear" w:color="auto" w:fill="auto"/>
        <w:spacing w:before="0"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1. Кто определяет количество и перечень постоянных комиссий профсоюзного комитета?</w:t>
      </w:r>
    </w:p>
    <w:p w:rsidR="00AF3B19" w:rsidRPr="002E5AA5" w:rsidRDefault="00AF3B19" w:rsidP="00151288">
      <w:pPr>
        <w:pStyle w:val="14"/>
        <w:shd w:val="clear" w:color="auto" w:fill="auto"/>
        <w:spacing w:before="0"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2. Сколько членов профкома должны присутствовать на заседании, чтобы оно считалось правомочным?</w:t>
      </w:r>
    </w:p>
    <w:p w:rsidR="00AF3B19" w:rsidRPr="002E5AA5" w:rsidRDefault="00AF3B19" w:rsidP="00151288">
      <w:pPr>
        <w:pStyle w:val="14"/>
        <w:shd w:val="clear" w:color="auto" w:fill="auto"/>
        <w:spacing w:before="0"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3. Обоснуйте необходимость подготовки для заседания профкома проектов постановлений по повестке дня.</w:t>
      </w:r>
    </w:p>
    <w:p w:rsidR="00AF3B19" w:rsidRPr="002E5AA5" w:rsidRDefault="00AF3B19" w:rsidP="00151288">
      <w:pPr>
        <w:pStyle w:val="14"/>
        <w:shd w:val="clear" w:color="auto" w:fill="auto"/>
        <w:spacing w:before="0"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4.  Кому подотчётна контрольно-ревизионная комиссия?</w:t>
      </w:r>
    </w:p>
    <w:p w:rsidR="00AF3B19" w:rsidRPr="002E5AA5" w:rsidRDefault="00AF3B19" w:rsidP="00151288">
      <w:pPr>
        <w:pStyle w:val="14"/>
        <w:shd w:val="clear" w:color="auto" w:fill="auto"/>
        <w:spacing w:before="0"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5. Какие трудности у Вас возникают при подготовке и проведении заседаний профкома?</w:t>
      </w:r>
    </w:p>
    <w:p w:rsidR="00AF3B19" w:rsidRPr="002E5AA5" w:rsidRDefault="00AF3B19" w:rsidP="00151288">
      <w:pPr>
        <w:pStyle w:val="14"/>
        <w:shd w:val="clear" w:color="auto" w:fill="auto"/>
        <w:spacing w:before="0"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6. Сколько заседаний профкома необходимо провести в течение года?</w:t>
      </w:r>
    </w:p>
    <w:p w:rsidR="00AF3B19" w:rsidRPr="002E5AA5" w:rsidRDefault="00AF3B19" w:rsidP="00151288">
      <w:pPr>
        <w:pStyle w:val="14"/>
        <w:shd w:val="clear" w:color="auto" w:fill="auto"/>
        <w:spacing w:before="0"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7. Кто подписывает протоколы профкома?</w:t>
      </w:r>
    </w:p>
    <w:p w:rsidR="00AF3B19" w:rsidRPr="002E5AA5" w:rsidRDefault="00AF3B19" w:rsidP="00151288">
      <w:pPr>
        <w:pStyle w:val="14"/>
        <w:shd w:val="clear" w:color="auto" w:fill="auto"/>
        <w:spacing w:before="0"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8. Как долго хранятся протоколы заседаний профсоюзного комите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та (президиума)?</w:t>
      </w:r>
    </w:p>
    <w:p w:rsidR="00AF3B19" w:rsidRPr="002E5AA5" w:rsidRDefault="00AF3B19" w:rsidP="00151288">
      <w:pPr>
        <w:pStyle w:val="14"/>
        <w:shd w:val="clear" w:color="auto" w:fill="auto"/>
        <w:spacing w:before="0"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9. Следует ли в протоколе фиксировать результаты голосования по принимаемому постановлению?</w:t>
      </w:r>
    </w:p>
    <w:p w:rsidR="00AF3B19" w:rsidRPr="002E5AA5" w:rsidRDefault="00AF3B19" w:rsidP="00151288">
      <w:pPr>
        <w:pStyle w:val="14"/>
        <w:shd w:val="clear" w:color="auto" w:fill="auto"/>
        <w:spacing w:before="0" w:line="276" w:lineRule="auto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10. С чего начинается каждый раздел основной части текста про</w:t>
      </w:r>
      <w:r w:rsidRPr="002E5AA5">
        <w:rPr>
          <w:rFonts w:asciiTheme="minorHAnsi" w:hAnsiTheme="minorHAnsi" w:cstheme="minorHAnsi"/>
          <w:sz w:val="28"/>
          <w:szCs w:val="28"/>
        </w:rPr>
        <w:softHyphen/>
        <w:t>токола?</w:t>
      </w:r>
    </w:p>
    <w:p w:rsidR="00AF3B19" w:rsidRPr="002E5AA5" w:rsidRDefault="00AF3B19" w:rsidP="00151288">
      <w:pPr>
        <w:pStyle w:val="14"/>
        <w:numPr>
          <w:ilvl w:val="0"/>
          <w:numId w:val="19"/>
        </w:numPr>
        <w:shd w:val="clear" w:color="auto" w:fill="auto"/>
        <w:spacing w:before="0"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>Какие материалы обязательны к заседанию профкома?</w:t>
      </w:r>
    </w:p>
    <w:p w:rsidR="00AF3B19" w:rsidRPr="002E5AA5" w:rsidRDefault="00AF3B19" w:rsidP="00151288">
      <w:pPr>
        <w:pStyle w:val="14"/>
        <w:numPr>
          <w:ilvl w:val="0"/>
          <w:numId w:val="19"/>
        </w:numPr>
        <w:shd w:val="clear" w:color="auto" w:fill="auto"/>
        <w:spacing w:before="0"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 xml:space="preserve"> Допускается ли формулировка «Разное» в повестке дня?</w:t>
      </w:r>
    </w:p>
    <w:p w:rsidR="00AF3B19" w:rsidRPr="002E5AA5" w:rsidRDefault="00AF3B19" w:rsidP="00151288">
      <w:pPr>
        <w:pStyle w:val="14"/>
        <w:numPr>
          <w:ilvl w:val="0"/>
          <w:numId w:val="19"/>
        </w:numPr>
        <w:shd w:val="clear" w:color="auto" w:fill="auto"/>
        <w:spacing w:before="0" w:line="276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2E5AA5">
        <w:rPr>
          <w:rFonts w:asciiTheme="minorHAnsi" w:hAnsiTheme="minorHAnsi" w:cstheme="minorHAnsi"/>
          <w:sz w:val="28"/>
          <w:szCs w:val="28"/>
        </w:rPr>
        <w:t xml:space="preserve"> Что является основанием для снятия постановления с контроля?</w:t>
      </w: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AF3B19" w:rsidRPr="002E5AA5" w:rsidRDefault="00AF3B19" w:rsidP="00AF3B19">
      <w:pPr>
        <w:pStyle w:val="14"/>
        <w:shd w:val="clear" w:color="auto" w:fill="auto"/>
        <w:spacing w:before="0" w:line="240" w:lineRule="auto"/>
        <w:jc w:val="both"/>
        <w:rPr>
          <w:rFonts w:asciiTheme="minorHAnsi" w:hAnsiTheme="minorHAnsi" w:cstheme="minorHAnsi"/>
          <w:sz w:val="28"/>
          <w:szCs w:val="28"/>
        </w:rPr>
      </w:pPr>
    </w:p>
    <w:p w:rsidR="00D05842" w:rsidRPr="002E5AA5" w:rsidRDefault="00D05842" w:rsidP="00A0209B">
      <w:pPr>
        <w:ind w:firstLine="708"/>
        <w:jc w:val="both"/>
        <w:rPr>
          <w:rFonts w:asciiTheme="minorHAnsi" w:hAnsiTheme="minorHAnsi" w:cstheme="minorHAnsi"/>
          <w:color w:val="000000" w:themeColor="text1"/>
          <w:sz w:val="28"/>
          <w:szCs w:val="28"/>
        </w:rPr>
      </w:pPr>
    </w:p>
    <w:p w:rsidR="00AF3B19" w:rsidRPr="002E5AA5" w:rsidRDefault="00AF3B19" w:rsidP="006A654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AF3B19" w:rsidRPr="002E5AA5" w:rsidRDefault="00AF3B19" w:rsidP="006A654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AF3B19" w:rsidRPr="002E5AA5" w:rsidRDefault="00AF3B19" w:rsidP="006A6541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sectPr w:rsidR="00AF3B19" w:rsidRPr="002E5AA5" w:rsidSect="00A66ABA">
      <w:footerReference w:type="default" r:id="rId13"/>
      <w:pgSz w:w="11906" w:h="16838"/>
      <w:pgMar w:top="851" w:right="1134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40A" w:rsidRDefault="00E6440A" w:rsidP="00307788">
      <w:r>
        <w:separator/>
      </w:r>
    </w:p>
  </w:endnote>
  <w:endnote w:type="continuationSeparator" w:id="0">
    <w:p w:rsidR="00E6440A" w:rsidRDefault="00E6440A" w:rsidP="003077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415410"/>
      <w:docPartObj>
        <w:docPartGallery w:val="Page Numbers (Bottom of Page)"/>
        <w:docPartUnique/>
      </w:docPartObj>
    </w:sdtPr>
    <w:sdtContent>
      <w:p w:rsidR="00AF3B19" w:rsidRDefault="00C510CA">
        <w:pPr>
          <w:pStyle w:val="af0"/>
          <w:jc w:val="right"/>
        </w:pPr>
        <w:fldSimple w:instr=" PAGE   \* MERGEFORMAT ">
          <w:r w:rsidR="002B1C45">
            <w:rPr>
              <w:noProof/>
            </w:rPr>
            <w:t>1</w:t>
          </w:r>
        </w:fldSimple>
      </w:p>
    </w:sdtContent>
  </w:sdt>
  <w:p w:rsidR="001956D0" w:rsidRDefault="001956D0" w:rsidP="00307788">
    <w:pPr>
      <w:pStyle w:val="af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40A" w:rsidRDefault="00E6440A" w:rsidP="00307788">
      <w:r>
        <w:separator/>
      </w:r>
    </w:p>
  </w:footnote>
  <w:footnote w:type="continuationSeparator" w:id="0">
    <w:p w:rsidR="00E6440A" w:rsidRDefault="00E6440A" w:rsidP="0030778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F6994"/>
    <w:multiLevelType w:val="hybridMultilevel"/>
    <w:tmpl w:val="6B9A7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935C25"/>
    <w:multiLevelType w:val="hybridMultilevel"/>
    <w:tmpl w:val="7194DDFE"/>
    <w:lvl w:ilvl="0" w:tplc="EE8024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C0005C"/>
    <w:multiLevelType w:val="hybridMultilevel"/>
    <w:tmpl w:val="65BA2B18"/>
    <w:lvl w:ilvl="0" w:tplc="7C22B6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971281A"/>
    <w:multiLevelType w:val="hybridMultilevel"/>
    <w:tmpl w:val="6B9A77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2327D1"/>
    <w:multiLevelType w:val="multilevel"/>
    <w:tmpl w:val="7806D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5107F22"/>
    <w:multiLevelType w:val="hybridMultilevel"/>
    <w:tmpl w:val="60344440"/>
    <w:lvl w:ilvl="0" w:tplc="DB4A2E00">
      <w:start w:val="1"/>
      <w:numFmt w:val="bullet"/>
      <w:lvlText w:val=""/>
      <w:lvlJc w:val="left"/>
      <w:pPr>
        <w:ind w:left="3337" w:hanging="360"/>
      </w:pPr>
      <w:rPr>
        <w:rFonts w:ascii="Wingdings" w:hAnsi="Wing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0" w:hanging="360"/>
      </w:pPr>
      <w:rPr>
        <w:rFonts w:ascii="Wingdings" w:hAnsi="Wingdings" w:hint="default"/>
      </w:rPr>
    </w:lvl>
  </w:abstractNum>
  <w:abstractNum w:abstractNumId="7">
    <w:nsid w:val="278730F5"/>
    <w:multiLevelType w:val="hybridMultilevel"/>
    <w:tmpl w:val="E960C2BE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4BE43650"/>
    <w:multiLevelType w:val="hybridMultilevel"/>
    <w:tmpl w:val="D4FC6044"/>
    <w:lvl w:ilvl="0" w:tplc="0E264D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03125BB"/>
    <w:multiLevelType w:val="singleLevel"/>
    <w:tmpl w:val="4CBAE434"/>
    <w:lvl w:ilvl="0">
      <w:start w:val="6"/>
      <w:numFmt w:val="decimal"/>
      <w:lvlText w:val="2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10">
    <w:nsid w:val="512C5C53"/>
    <w:multiLevelType w:val="hybridMultilevel"/>
    <w:tmpl w:val="5006778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55450FCF"/>
    <w:multiLevelType w:val="hybridMultilevel"/>
    <w:tmpl w:val="B47CB128"/>
    <w:lvl w:ilvl="0" w:tplc="EE80487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E6042C"/>
    <w:multiLevelType w:val="multilevel"/>
    <w:tmpl w:val="0A9EB288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DE0199E"/>
    <w:multiLevelType w:val="hybridMultilevel"/>
    <w:tmpl w:val="6226AE80"/>
    <w:lvl w:ilvl="0" w:tplc="E0CEBE7E">
      <w:start w:val="11"/>
      <w:numFmt w:val="decimal"/>
      <w:lvlText w:val="%1."/>
      <w:lvlJc w:val="left"/>
      <w:pPr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252226D"/>
    <w:multiLevelType w:val="hybridMultilevel"/>
    <w:tmpl w:val="E168DBFC"/>
    <w:lvl w:ilvl="0" w:tplc="0E264D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557742B"/>
    <w:multiLevelType w:val="hybridMultilevel"/>
    <w:tmpl w:val="F75C19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56647D7"/>
    <w:multiLevelType w:val="multilevel"/>
    <w:tmpl w:val="14F8F2CA"/>
    <w:lvl w:ilvl="0">
      <w:start w:val="1"/>
      <w:numFmt w:val="decimal"/>
      <w:lvlText w:val="%1."/>
      <w:lvlJc w:val="left"/>
      <w:rPr>
        <w:rFonts w:ascii="Lucida Sans Unicode" w:eastAsia="Lucida Sans Unicode" w:hAnsi="Lucida Sans Unicode" w:cs="Lucida Sans Unicod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43E2D05"/>
    <w:multiLevelType w:val="singleLevel"/>
    <w:tmpl w:val="84F8992E"/>
    <w:lvl w:ilvl="0">
      <w:start w:val="2"/>
      <w:numFmt w:val="decimal"/>
      <w:lvlText w:val="1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8">
    <w:nsid w:val="79E8145E"/>
    <w:multiLevelType w:val="singleLevel"/>
    <w:tmpl w:val="30DE1D7C"/>
    <w:lvl w:ilvl="0">
      <w:start w:val="2"/>
      <w:numFmt w:val="decimal"/>
      <w:lvlText w:val="2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9">
    <w:nsid w:val="7D6C6CAD"/>
    <w:multiLevelType w:val="hybridMultilevel"/>
    <w:tmpl w:val="EBDC164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7F5F3A0D"/>
    <w:multiLevelType w:val="hybridMultilevel"/>
    <w:tmpl w:val="80B28F9A"/>
    <w:lvl w:ilvl="0" w:tplc="0419000D">
      <w:start w:val="1"/>
      <w:numFmt w:val="bullet"/>
      <w:lvlText w:val=""/>
      <w:lvlJc w:val="left"/>
      <w:pPr>
        <w:ind w:left="1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18"/>
  </w:num>
  <w:num w:numId="4">
    <w:abstractNumId w:val="9"/>
  </w:num>
  <w:num w:numId="5">
    <w:abstractNumId w:val="9"/>
    <w:lvlOverride w:ilvl="0">
      <w:lvl w:ilvl="0">
        <w:start w:val="6"/>
        <w:numFmt w:val="decimal"/>
        <w:lvlText w:val="2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5"/>
  </w:num>
  <w:num w:numId="7">
    <w:abstractNumId w:val="19"/>
  </w:num>
  <w:num w:numId="8">
    <w:abstractNumId w:val="14"/>
  </w:num>
  <w:num w:numId="9">
    <w:abstractNumId w:val="0"/>
  </w:num>
  <w:num w:numId="10">
    <w:abstractNumId w:val="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8"/>
  </w:num>
  <w:num w:numId="14">
    <w:abstractNumId w:val="4"/>
  </w:num>
  <w:num w:numId="15">
    <w:abstractNumId w:val="3"/>
  </w:num>
  <w:num w:numId="16">
    <w:abstractNumId w:val="12"/>
  </w:num>
  <w:num w:numId="17">
    <w:abstractNumId w:val="16"/>
  </w:num>
  <w:num w:numId="18">
    <w:abstractNumId w:val="6"/>
  </w:num>
  <w:num w:numId="19">
    <w:abstractNumId w:val="13"/>
  </w:num>
  <w:num w:numId="20">
    <w:abstractNumId w:val="7"/>
  </w:num>
  <w:num w:numId="21">
    <w:abstractNumId w:val="10"/>
  </w:num>
  <w:num w:numId="22">
    <w:abstractNumId w:val="11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3E9F"/>
    <w:rsid w:val="00040E34"/>
    <w:rsid w:val="00063556"/>
    <w:rsid w:val="001107D5"/>
    <w:rsid w:val="00145F1C"/>
    <w:rsid w:val="001476BF"/>
    <w:rsid w:val="00151288"/>
    <w:rsid w:val="001521CD"/>
    <w:rsid w:val="00155C07"/>
    <w:rsid w:val="001956D0"/>
    <w:rsid w:val="001D01AF"/>
    <w:rsid w:val="001D1109"/>
    <w:rsid w:val="001E024E"/>
    <w:rsid w:val="0020148D"/>
    <w:rsid w:val="002B1C45"/>
    <w:rsid w:val="002D3B63"/>
    <w:rsid w:val="002E5AA5"/>
    <w:rsid w:val="00301DF4"/>
    <w:rsid w:val="00307788"/>
    <w:rsid w:val="00342F55"/>
    <w:rsid w:val="0036042E"/>
    <w:rsid w:val="00366B2F"/>
    <w:rsid w:val="003B0FD6"/>
    <w:rsid w:val="003B7BD0"/>
    <w:rsid w:val="003C0C05"/>
    <w:rsid w:val="003C1E6C"/>
    <w:rsid w:val="003D6508"/>
    <w:rsid w:val="003D6698"/>
    <w:rsid w:val="003F3BE8"/>
    <w:rsid w:val="004209F8"/>
    <w:rsid w:val="00467E47"/>
    <w:rsid w:val="0048285F"/>
    <w:rsid w:val="004B4093"/>
    <w:rsid w:val="00581F26"/>
    <w:rsid w:val="00583CEC"/>
    <w:rsid w:val="00590115"/>
    <w:rsid w:val="005A4D5C"/>
    <w:rsid w:val="00613B8F"/>
    <w:rsid w:val="00620BDD"/>
    <w:rsid w:val="006915E7"/>
    <w:rsid w:val="006A6541"/>
    <w:rsid w:val="00703670"/>
    <w:rsid w:val="0071337C"/>
    <w:rsid w:val="00717C54"/>
    <w:rsid w:val="007473C1"/>
    <w:rsid w:val="00763EC3"/>
    <w:rsid w:val="00766A9B"/>
    <w:rsid w:val="0078346B"/>
    <w:rsid w:val="007A54EF"/>
    <w:rsid w:val="007F32E8"/>
    <w:rsid w:val="007F47CF"/>
    <w:rsid w:val="0084581F"/>
    <w:rsid w:val="008C0768"/>
    <w:rsid w:val="008D3383"/>
    <w:rsid w:val="008F70DA"/>
    <w:rsid w:val="009235A4"/>
    <w:rsid w:val="00930BEC"/>
    <w:rsid w:val="00943844"/>
    <w:rsid w:val="00986106"/>
    <w:rsid w:val="009B4949"/>
    <w:rsid w:val="009C7028"/>
    <w:rsid w:val="009D15CC"/>
    <w:rsid w:val="009D4E51"/>
    <w:rsid w:val="009F4626"/>
    <w:rsid w:val="009F6089"/>
    <w:rsid w:val="00A0209B"/>
    <w:rsid w:val="00A13707"/>
    <w:rsid w:val="00A16AB4"/>
    <w:rsid w:val="00A27316"/>
    <w:rsid w:val="00A42D7B"/>
    <w:rsid w:val="00A50BC0"/>
    <w:rsid w:val="00A52272"/>
    <w:rsid w:val="00A564E3"/>
    <w:rsid w:val="00A66ABA"/>
    <w:rsid w:val="00AB3218"/>
    <w:rsid w:val="00AC7514"/>
    <w:rsid w:val="00AF3B19"/>
    <w:rsid w:val="00AF4BDF"/>
    <w:rsid w:val="00B04AB6"/>
    <w:rsid w:val="00B94852"/>
    <w:rsid w:val="00BF2EDF"/>
    <w:rsid w:val="00C434F1"/>
    <w:rsid w:val="00C510CA"/>
    <w:rsid w:val="00C62F80"/>
    <w:rsid w:val="00CA305A"/>
    <w:rsid w:val="00CB30BA"/>
    <w:rsid w:val="00CC7233"/>
    <w:rsid w:val="00CD2380"/>
    <w:rsid w:val="00CF0A50"/>
    <w:rsid w:val="00D02CB8"/>
    <w:rsid w:val="00D05842"/>
    <w:rsid w:val="00D37602"/>
    <w:rsid w:val="00D4085C"/>
    <w:rsid w:val="00D71452"/>
    <w:rsid w:val="00DE794C"/>
    <w:rsid w:val="00E448A2"/>
    <w:rsid w:val="00E6440A"/>
    <w:rsid w:val="00E72D5F"/>
    <w:rsid w:val="00EB4A3E"/>
    <w:rsid w:val="00F13E9F"/>
    <w:rsid w:val="00F263F4"/>
    <w:rsid w:val="00F60417"/>
    <w:rsid w:val="00F66AC9"/>
    <w:rsid w:val="00F912CB"/>
    <w:rsid w:val="00FA270E"/>
    <w:rsid w:val="00FE7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EC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48285F"/>
    <w:pPr>
      <w:keepNext/>
      <w:tabs>
        <w:tab w:val="num" w:pos="0"/>
      </w:tabs>
      <w:suppressAutoHyphens w:val="0"/>
      <w:ind w:left="432" w:hanging="432"/>
      <w:outlineLvl w:val="0"/>
    </w:pPr>
    <w:rPr>
      <w:b/>
      <w:bCs/>
      <w:sz w:val="28"/>
      <w:lang w:eastAsia="ar-SA"/>
    </w:rPr>
  </w:style>
  <w:style w:type="paragraph" w:styleId="2">
    <w:name w:val="heading 2"/>
    <w:basedOn w:val="a"/>
    <w:next w:val="a"/>
    <w:link w:val="20"/>
    <w:unhideWhenUsed/>
    <w:qFormat/>
    <w:rsid w:val="00F13E9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F13E9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qFormat/>
    <w:rsid w:val="00F13E9F"/>
    <w:pPr>
      <w:suppressAutoHyphens w:val="0"/>
      <w:spacing w:before="150" w:after="150"/>
      <w:outlineLvl w:val="3"/>
    </w:pPr>
    <w:rPr>
      <w:rFonts w:ascii="Helvetica" w:hAnsi="Helvetica" w:cs="Helvetica"/>
      <w:sz w:val="27"/>
      <w:szCs w:val="27"/>
      <w:lang w:eastAsia="ru-RU"/>
    </w:rPr>
  </w:style>
  <w:style w:type="paragraph" w:styleId="5">
    <w:name w:val="heading 5"/>
    <w:basedOn w:val="a"/>
    <w:next w:val="a"/>
    <w:link w:val="50"/>
    <w:qFormat/>
    <w:rsid w:val="0048285F"/>
    <w:pPr>
      <w:tabs>
        <w:tab w:val="num" w:pos="0"/>
      </w:tabs>
      <w:suppressAutoHyphens w:val="0"/>
      <w:spacing w:before="240" w:after="60"/>
      <w:ind w:left="1008" w:hanging="1008"/>
      <w:outlineLvl w:val="4"/>
    </w:pPr>
    <w:rPr>
      <w:b/>
      <w:bCs/>
      <w:i/>
      <w:iCs/>
      <w:color w:val="000000"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48285F"/>
    <w:pPr>
      <w:tabs>
        <w:tab w:val="num" w:pos="0"/>
      </w:tabs>
      <w:suppressAutoHyphens w:val="0"/>
      <w:spacing w:before="240" w:after="60"/>
      <w:ind w:left="1152" w:hanging="1152"/>
      <w:outlineLvl w:val="5"/>
    </w:pPr>
    <w:rPr>
      <w:b/>
      <w:bCs/>
      <w:color w:val="000000"/>
      <w:sz w:val="22"/>
      <w:szCs w:val="22"/>
      <w:lang w:eastAsia="ar-SA"/>
    </w:rPr>
  </w:style>
  <w:style w:type="paragraph" w:styleId="7">
    <w:name w:val="heading 7"/>
    <w:basedOn w:val="a"/>
    <w:next w:val="a"/>
    <w:link w:val="70"/>
    <w:qFormat/>
    <w:rsid w:val="0048285F"/>
    <w:pPr>
      <w:tabs>
        <w:tab w:val="num" w:pos="0"/>
      </w:tabs>
      <w:suppressAutoHyphens w:val="0"/>
      <w:spacing w:before="240" w:after="60"/>
      <w:ind w:left="1296" w:hanging="1296"/>
      <w:outlineLvl w:val="6"/>
    </w:pPr>
    <w:rPr>
      <w:color w:val="000000"/>
      <w:lang w:eastAsia="ar-SA"/>
    </w:rPr>
  </w:style>
  <w:style w:type="paragraph" w:styleId="8">
    <w:name w:val="heading 8"/>
    <w:basedOn w:val="a"/>
    <w:next w:val="a"/>
    <w:link w:val="80"/>
    <w:unhideWhenUsed/>
    <w:qFormat/>
    <w:rsid w:val="0048285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48285F"/>
    <w:pPr>
      <w:tabs>
        <w:tab w:val="num" w:pos="0"/>
      </w:tabs>
      <w:suppressAutoHyphens w:val="0"/>
      <w:spacing w:before="240" w:after="60"/>
      <w:ind w:left="1584" w:hanging="1584"/>
      <w:outlineLvl w:val="8"/>
    </w:pPr>
    <w:rPr>
      <w:rFonts w:ascii="Arial" w:hAnsi="Arial" w:cs="Arial"/>
      <w:color w:val="000000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qFormat/>
    <w:rsid w:val="00583CEC"/>
    <w:pPr>
      <w:suppressLineNumbers/>
      <w:spacing w:before="120" w:after="120"/>
    </w:pPr>
    <w:rPr>
      <w:rFonts w:cs="Mangal"/>
      <w:i/>
      <w:iCs/>
    </w:rPr>
  </w:style>
  <w:style w:type="character" w:styleId="a4">
    <w:name w:val="Strong"/>
    <w:basedOn w:val="a0"/>
    <w:uiPriority w:val="22"/>
    <w:qFormat/>
    <w:rsid w:val="00F13E9F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F13E9F"/>
    <w:rPr>
      <w:rFonts w:ascii="Helvetica" w:hAnsi="Helvetica" w:cs="Helvetica"/>
      <w:sz w:val="27"/>
      <w:szCs w:val="27"/>
      <w:lang w:eastAsia="ru-RU"/>
    </w:rPr>
  </w:style>
  <w:style w:type="paragraph" w:customStyle="1" w:styleId="osn">
    <w:name w:val="osn"/>
    <w:basedOn w:val="a"/>
    <w:rsid w:val="00F13E9F"/>
    <w:pPr>
      <w:suppressAutoHyphens w:val="0"/>
      <w:spacing w:after="150"/>
      <w:ind w:firstLine="450"/>
      <w:jc w:val="both"/>
    </w:pPr>
    <w:rPr>
      <w:lang w:eastAsia="ru-RU"/>
    </w:rPr>
  </w:style>
  <w:style w:type="paragraph" w:styleId="a5">
    <w:name w:val="Normal (Web)"/>
    <w:basedOn w:val="a"/>
    <w:unhideWhenUsed/>
    <w:rsid w:val="00F13E9F"/>
    <w:pPr>
      <w:suppressAutoHyphens w:val="0"/>
      <w:spacing w:before="75" w:after="75"/>
      <w:jc w:val="both"/>
    </w:pPr>
    <w:rPr>
      <w:lang w:eastAsia="ru-RU"/>
    </w:rPr>
  </w:style>
  <w:style w:type="character" w:styleId="a6">
    <w:name w:val="Emphasis"/>
    <w:basedOn w:val="a0"/>
    <w:uiPriority w:val="20"/>
    <w:qFormat/>
    <w:rsid w:val="00F13E9F"/>
    <w:rPr>
      <w:i/>
      <w:iCs/>
    </w:rPr>
  </w:style>
  <w:style w:type="character" w:styleId="a7">
    <w:name w:val="Hyperlink"/>
    <w:basedOn w:val="a0"/>
    <w:uiPriority w:val="99"/>
    <w:semiHidden/>
    <w:unhideWhenUsed/>
    <w:rsid w:val="00F13E9F"/>
    <w:rPr>
      <w:rFonts w:ascii="Tahoma" w:hAnsi="Tahoma" w:cs="Tahoma" w:hint="default"/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13E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F13E9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3E9F"/>
    <w:rPr>
      <w:rFonts w:ascii="Tahoma" w:hAnsi="Tahoma" w:cs="Tahoma"/>
      <w:sz w:val="16"/>
      <w:szCs w:val="16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F13E9F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semiHidden/>
    <w:rsid w:val="0048285F"/>
    <w:rPr>
      <w:rFonts w:asciiTheme="majorHAnsi" w:eastAsiaTheme="majorEastAsia" w:hAnsiTheme="majorHAnsi" w:cstheme="majorBidi"/>
      <w:color w:val="404040" w:themeColor="text1" w:themeTint="BF"/>
      <w:lang w:eastAsia="zh-CN"/>
    </w:rPr>
  </w:style>
  <w:style w:type="character" w:customStyle="1" w:styleId="10">
    <w:name w:val="Заголовок 1 Знак"/>
    <w:basedOn w:val="a0"/>
    <w:link w:val="1"/>
    <w:rsid w:val="0048285F"/>
    <w:rPr>
      <w:b/>
      <w:bCs/>
      <w:sz w:val="28"/>
      <w:szCs w:val="24"/>
      <w:lang w:eastAsia="ar-SA"/>
    </w:rPr>
  </w:style>
  <w:style w:type="character" w:customStyle="1" w:styleId="50">
    <w:name w:val="Заголовок 5 Знак"/>
    <w:basedOn w:val="a0"/>
    <w:link w:val="5"/>
    <w:rsid w:val="0048285F"/>
    <w:rPr>
      <w:b/>
      <w:bCs/>
      <w:i/>
      <w:iCs/>
      <w:color w:val="000000"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48285F"/>
    <w:rPr>
      <w:b/>
      <w:bCs/>
      <w:color w:val="000000"/>
      <w:sz w:val="22"/>
      <w:szCs w:val="22"/>
      <w:lang w:eastAsia="ar-SA"/>
    </w:rPr>
  </w:style>
  <w:style w:type="character" w:customStyle="1" w:styleId="70">
    <w:name w:val="Заголовок 7 Знак"/>
    <w:basedOn w:val="a0"/>
    <w:link w:val="7"/>
    <w:rsid w:val="0048285F"/>
    <w:rPr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48285F"/>
    <w:rPr>
      <w:rFonts w:ascii="Arial" w:hAnsi="Arial" w:cs="Arial"/>
      <w:color w:val="000000"/>
      <w:sz w:val="22"/>
      <w:szCs w:val="22"/>
      <w:lang w:eastAsia="ar-SA"/>
    </w:rPr>
  </w:style>
  <w:style w:type="paragraph" w:customStyle="1" w:styleId="21">
    <w:name w:val="Основной текст 21"/>
    <w:basedOn w:val="a"/>
    <w:rsid w:val="0048285F"/>
    <w:pPr>
      <w:widowControl w:val="0"/>
      <w:spacing w:after="120" w:line="480" w:lineRule="auto"/>
    </w:pPr>
    <w:rPr>
      <w:rFonts w:eastAsia="Lucida Sans Unicode" w:cs="Tahoma"/>
      <w:color w:val="000000"/>
      <w:lang w:val="en-US" w:eastAsia="en-US" w:bidi="en-US"/>
    </w:rPr>
  </w:style>
  <w:style w:type="paragraph" w:styleId="aa">
    <w:name w:val="Body Text"/>
    <w:basedOn w:val="a"/>
    <w:link w:val="ab"/>
    <w:semiHidden/>
    <w:unhideWhenUsed/>
    <w:rsid w:val="00366B2F"/>
    <w:pPr>
      <w:suppressAutoHyphens w:val="0"/>
      <w:spacing w:after="120"/>
    </w:pPr>
    <w:rPr>
      <w:sz w:val="28"/>
      <w:lang w:eastAsia="ru-RU"/>
    </w:rPr>
  </w:style>
  <w:style w:type="character" w:customStyle="1" w:styleId="ab">
    <w:name w:val="Основной текст Знак"/>
    <w:basedOn w:val="a0"/>
    <w:link w:val="aa"/>
    <w:semiHidden/>
    <w:rsid w:val="00366B2F"/>
    <w:rPr>
      <w:sz w:val="28"/>
      <w:szCs w:val="24"/>
      <w:lang w:eastAsia="ru-RU"/>
    </w:rPr>
  </w:style>
  <w:style w:type="paragraph" w:styleId="ac">
    <w:name w:val="List Paragraph"/>
    <w:basedOn w:val="a"/>
    <w:uiPriority w:val="34"/>
    <w:qFormat/>
    <w:rsid w:val="00366B2F"/>
    <w:pPr>
      <w:suppressAutoHyphens w:val="0"/>
      <w:ind w:left="720"/>
      <w:contextualSpacing/>
    </w:pPr>
    <w:rPr>
      <w:sz w:val="28"/>
      <w:lang w:eastAsia="ru-RU"/>
    </w:rPr>
  </w:style>
  <w:style w:type="paragraph" w:customStyle="1" w:styleId="11">
    <w:name w:val="Обычный1"/>
    <w:rsid w:val="00366B2F"/>
    <w:pPr>
      <w:widowControl w:val="0"/>
      <w:snapToGrid w:val="0"/>
      <w:spacing w:line="300" w:lineRule="auto"/>
    </w:pPr>
    <w:rPr>
      <w:sz w:val="24"/>
      <w:lang w:eastAsia="ru-RU"/>
    </w:rPr>
  </w:style>
  <w:style w:type="paragraph" w:customStyle="1" w:styleId="210">
    <w:name w:val="Заголовок 21"/>
    <w:basedOn w:val="11"/>
    <w:next w:val="11"/>
    <w:rsid w:val="00366B2F"/>
    <w:pPr>
      <w:keepNext/>
      <w:snapToGrid/>
      <w:spacing w:line="240" w:lineRule="auto"/>
      <w:jc w:val="center"/>
      <w:outlineLvl w:val="1"/>
    </w:pPr>
    <w:rPr>
      <w:rFonts w:ascii="Arial" w:hAnsi="Arial"/>
      <w:sz w:val="28"/>
    </w:rPr>
  </w:style>
  <w:style w:type="paragraph" w:styleId="22">
    <w:name w:val="Body Text Indent 2"/>
    <w:basedOn w:val="a"/>
    <w:link w:val="23"/>
    <w:uiPriority w:val="99"/>
    <w:semiHidden/>
    <w:unhideWhenUsed/>
    <w:rsid w:val="0078346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8346B"/>
    <w:rPr>
      <w:sz w:val="24"/>
      <w:szCs w:val="24"/>
      <w:lang w:eastAsia="zh-CN"/>
    </w:rPr>
  </w:style>
  <w:style w:type="paragraph" w:styleId="31">
    <w:name w:val="Body Text Indent 3"/>
    <w:basedOn w:val="a"/>
    <w:link w:val="32"/>
    <w:uiPriority w:val="99"/>
    <w:semiHidden/>
    <w:unhideWhenUsed/>
    <w:rsid w:val="0078346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8346B"/>
    <w:rPr>
      <w:sz w:val="16"/>
      <w:szCs w:val="16"/>
      <w:lang w:eastAsia="zh-CN"/>
    </w:rPr>
  </w:style>
  <w:style w:type="paragraph" w:styleId="ad">
    <w:name w:val="No Spacing"/>
    <w:uiPriority w:val="1"/>
    <w:qFormat/>
    <w:rsid w:val="001D01AF"/>
    <w:rPr>
      <w:rFonts w:ascii="Calibri" w:hAnsi="Calibri"/>
      <w:sz w:val="22"/>
      <w:szCs w:val="22"/>
    </w:rPr>
  </w:style>
  <w:style w:type="paragraph" w:styleId="ae">
    <w:name w:val="header"/>
    <w:basedOn w:val="a"/>
    <w:link w:val="af"/>
    <w:uiPriority w:val="99"/>
    <w:unhideWhenUsed/>
    <w:rsid w:val="0030778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07788"/>
    <w:rPr>
      <w:sz w:val="24"/>
      <w:szCs w:val="24"/>
      <w:lang w:eastAsia="zh-CN"/>
    </w:rPr>
  </w:style>
  <w:style w:type="paragraph" w:styleId="af0">
    <w:name w:val="footer"/>
    <w:basedOn w:val="a"/>
    <w:link w:val="af1"/>
    <w:uiPriority w:val="99"/>
    <w:unhideWhenUsed/>
    <w:rsid w:val="0030778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07788"/>
    <w:rPr>
      <w:sz w:val="24"/>
      <w:szCs w:val="24"/>
      <w:lang w:eastAsia="zh-CN"/>
    </w:rPr>
  </w:style>
  <w:style w:type="paragraph" w:styleId="af2">
    <w:name w:val="Body Text Indent"/>
    <w:basedOn w:val="a"/>
    <w:link w:val="af3"/>
    <w:uiPriority w:val="99"/>
    <w:semiHidden/>
    <w:unhideWhenUsed/>
    <w:rsid w:val="004209F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4209F8"/>
    <w:rPr>
      <w:sz w:val="24"/>
      <w:szCs w:val="24"/>
      <w:lang w:eastAsia="zh-CN"/>
    </w:rPr>
  </w:style>
  <w:style w:type="character" w:customStyle="1" w:styleId="12">
    <w:name w:val="Заголовок №1_"/>
    <w:basedOn w:val="a0"/>
    <w:link w:val="13"/>
    <w:rsid w:val="00AF3B19"/>
    <w:rPr>
      <w:b/>
      <w:bCs/>
      <w:sz w:val="32"/>
      <w:szCs w:val="32"/>
      <w:shd w:val="clear" w:color="auto" w:fill="FFFFFF"/>
    </w:rPr>
  </w:style>
  <w:style w:type="character" w:customStyle="1" w:styleId="af4">
    <w:name w:val="Основной текст_"/>
    <w:basedOn w:val="a0"/>
    <w:link w:val="14"/>
    <w:rsid w:val="00AF3B19"/>
    <w:rPr>
      <w:sz w:val="18"/>
      <w:szCs w:val="18"/>
      <w:shd w:val="clear" w:color="auto" w:fill="FFFFFF"/>
    </w:rPr>
  </w:style>
  <w:style w:type="paragraph" w:customStyle="1" w:styleId="13">
    <w:name w:val="Заголовок №1"/>
    <w:basedOn w:val="a"/>
    <w:link w:val="12"/>
    <w:rsid w:val="00AF3B19"/>
    <w:pPr>
      <w:widowControl w:val="0"/>
      <w:shd w:val="clear" w:color="auto" w:fill="FFFFFF"/>
      <w:suppressAutoHyphens w:val="0"/>
      <w:spacing w:after="240" w:line="0" w:lineRule="atLeast"/>
      <w:jc w:val="center"/>
      <w:outlineLvl w:val="0"/>
    </w:pPr>
    <w:rPr>
      <w:b/>
      <w:bCs/>
      <w:sz w:val="32"/>
      <w:szCs w:val="32"/>
      <w:lang w:eastAsia="en-US"/>
    </w:rPr>
  </w:style>
  <w:style w:type="paragraph" w:customStyle="1" w:styleId="14">
    <w:name w:val="Основной текст1"/>
    <w:basedOn w:val="a"/>
    <w:link w:val="af4"/>
    <w:rsid w:val="00AF3B19"/>
    <w:pPr>
      <w:widowControl w:val="0"/>
      <w:shd w:val="clear" w:color="auto" w:fill="FFFFFF"/>
      <w:suppressAutoHyphens w:val="0"/>
      <w:spacing w:before="240" w:line="227" w:lineRule="exact"/>
    </w:pPr>
    <w:rPr>
      <w:sz w:val="18"/>
      <w:szCs w:val="18"/>
      <w:lang w:eastAsia="en-US"/>
    </w:rPr>
  </w:style>
  <w:style w:type="character" w:customStyle="1" w:styleId="3pt">
    <w:name w:val="Основной текст + Интервал 3 pt"/>
    <w:basedOn w:val="af4"/>
    <w:rsid w:val="00AF3B19"/>
    <w:rPr>
      <w:rFonts w:ascii="Lucida Sans Unicode" w:eastAsia="Lucida Sans Unicode" w:hAnsi="Lucida Sans Unicode" w:cs="Lucida Sans Unicode"/>
      <w:color w:val="000000"/>
      <w:spacing w:val="60"/>
      <w:w w:val="100"/>
      <w:position w:val="0"/>
      <w:sz w:val="17"/>
      <w:szCs w:val="17"/>
      <w:lang w:val="ru-RU" w:eastAsia="ru-RU" w:bidi="ru-RU"/>
    </w:rPr>
  </w:style>
  <w:style w:type="character" w:customStyle="1" w:styleId="af5">
    <w:name w:val="Основной текст + Полужирный"/>
    <w:basedOn w:val="af4"/>
    <w:rsid w:val="00AF3B19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24">
    <w:name w:val="Основной текст (2)_"/>
    <w:basedOn w:val="a0"/>
    <w:link w:val="25"/>
    <w:rsid w:val="00AF3B19"/>
    <w:rPr>
      <w:rFonts w:ascii="Lucida Sans Unicode" w:eastAsia="Lucida Sans Unicode" w:hAnsi="Lucida Sans Unicode" w:cs="Lucida Sans Unicode"/>
      <w:b/>
      <w:bCs/>
      <w:sz w:val="17"/>
      <w:szCs w:val="17"/>
      <w:shd w:val="clear" w:color="auto" w:fill="FFFFFF"/>
    </w:rPr>
  </w:style>
  <w:style w:type="character" w:customStyle="1" w:styleId="33">
    <w:name w:val="Основной текст (3)_"/>
    <w:basedOn w:val="a0"/>
    <w:link w:val="34"/>
    <w:rsid w:val="00AF3B19"/>
    <w:rPr>
      <w:rFonts w:ascii="Lucida Sans Unicode" w:eastAsia="Lucida Sans Unicode" w:hAnsi="Lucida Sans Unicode" w:cs="Lucida Sans Unicode"/>
      <w:sz w:val="18"/>
      <w:szCs w:val="1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AF3B19"/>
    <w:pPr>
      <w:widowControl w:val="0"/>
      <w:shd w:val="clear" w:color="auto" w:fill="FFFFFF"/>
      <w:suppressAutoHyphens w:val="0"/>
      <w:spacing w:after="420" w:line="227" w:lineRule="exact"/>
      <w:jc w:val="center"/>
    </w:pPr>
    <w:rPr>
      <w:rFonts w:ascii="Lucida Sans Unicode" w:eastAsia="Lucida Sans Unicode" w:hAnsi="Lucida Sans Unicode" w:cs="Lucida Sans Unicode"/>
      <w:b/>
      <w:bCs/>
      <w:sz w:val="17"/>
      <w:szCs w:val="17"/>
      <w:lang w:eastAsia="en-US"/>
    </w:rPr>
  </w:style>
  <w:style w:type="paragraph" w:customStyle="1" w:styleId="34">
    <w:name w:val="Основной текст (3)"/>
    <w:basedOn w:val="a"/>
    <w:link w:val="33"/>
    <w:rsid w:val="00AF3B19"/>
    <w:pPr>
      <w:widowControl w:val="0"/>
      <w:shd w:val="clear" w:color="auto" w:fill="FFFFFF"/>
      <w:suppressAutoHyphens w:val="0"/>
      <w:spacing w:before="420" w:after="660" w:line="0" w:lineRule="atLeast"/>
      <w:jc w:val="center"/>
    </w:pPr>
    <w:rPr>
      <w:rFonts w:ascii="Lucida Sans Unicode" w:eastAsia="Lucida Sans Unicode" w:hAnsi="Lucida Sans Unicode" w:cs="Lucida Sans Unicode"/>
      <w:sz w:val="18"/>
      <w:szCs w:val="18"/>
      <w:lang w:eastAsia="en-US"/>
    </w:rPr>
  </w:style>
  <w:style w:type="paragraph" w:customStyle="1" w:styleId="26">
    <w:name w:val="Основной текст2"/>
    <w:basedOn w:val="a"/>
    <w:rsid w:val="00AF3B19"/>
    <w:pPr>
      <w:widowControl w:val="0"/>
      <w:shd w:val="clear" w:color="auto" w:fill="FFFFFF"/>
      <w:suppressAutoHyphens w:val="0"/>
      <w:spacing w:after="180" w:line="223" w:lineRule="exact"/>
      <w:jc w:val="right"/>
    </w:pPr>
    <w:rPr>
      <w:color w:val="000000"/>
      <w:sz w:val="18"/>
      <w:szCs w:val="18"/>
      <w:lang w:eastAsia="ru-RU" w:bidi="ru-RU"/>
    </w:rPr>
  </w:style>
  <w:style w:type="character" w:customStyle="1" w:styleId="2-1pt">
    <w:name w:val="Основной текст (2) + Интервал -1 pt"/>
    <w:basedOn w:val="24"/>
    <w:rsid w:val="00AF3B19"/>
    <w:rPr>
      <w:i w:val="0"/>
      <w:iCs w:val="0"/>
      <w:smallCaps w:val="0"/>
      <w:strike w:val="0"/>
      <w:color w:val="000000"/>
      <w:spacing w:val="-20"/>
      <w:w w:val="100"/>
      <w:position w:val="0"/>
      <w:u w:val="none"/>
      <w:lang w:val="ru-RU" w:eastAsia="ru-RU" w:bidi="ru-RU"/>
    </w:rPr>
  </w:style>
  <w:style w:type="character" w:customStyle="1" w:styleId="af6">
    <w:name w:val="Основной текст + Курсив"/>
    <w:basedOn w:val="af4"/>
    <w:rsid w:val="00AF3B19"/>
    <w:rPr>
      <w:i/>
      <w:i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9pt">
    <w:name w:val="Основной текст + 9 pt"/>
    <w:basedOn w:val="af4"/>
    <w:rsid w:val="00AF3B19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5">
    <w:name w:val="Основной текст (3) + Не полужирный"/>
    <w:basedOn w:val="33"/>
    <w:rsid w:val="00AF3B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character" w:customStyle="1" w:styleId="27">
    <w:name w:val="Заголовок №2_"/>
    <w:basedOn w:val="a0"/>
    <w:link w:val="28"/>
    <w:rsid w:val="00AF3B19"/>
    <w:rPr>
      <w:b/>
      <w:bCs/>
      <w:sz w:val="18"/>
      <w:szCs w:val="18"/>
      <w:shd w:val="clear" w:color="auto" w:fill="FFFFFF"/>
    </w:rPr>
  </w:style>
  <w:style w:type="paragraph" w:customStyle="1" w:styleId="28">
    <w:name w:val="Заголовок №2"/>
    <w:basedOn w:val="a"/>
    <w:link w:val="27"/>
    <w:rsid w:val="00AF3B19"/>
    <w:pPr>
      <w:widowControl w:val="0"/>
      <w:shd w:val="clear" w:color="auto" w:fill="FFFFFF"/>
      <w:suppressAutoHyphens w:val="0"/>
      <w:spacing w:before="60" w:after="180" w:line="0" w:lineRule="atLeast"/>
      <w:ind w:firstLine="280"/>
      <w:jc w:val="both"/>
      <w:outlineLvl w:val="1"/>
    </w:pPr>
    <w:rPr>
      <w:b/>
      <w:bCs/>
      <w:sz w:val="18"/>
      <w:szCs w:val="18"/>
      <w:lang w:eastAsia="en-US"/>
    </w:rPr>
  </w:style>
  <w:style w:type="table" w:styleId="af7">
    <w:name w:val="Table Grid"/>
    <w:basedOn w:val="a1"/>
    <w:uiPriority w:val="39"/>
    <w:rsid w:val="00AF3B19"/>
    <w:pPr>
      <w:widowControl w:val="0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5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9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56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49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9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4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8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lmprofobr@yandex.ru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ED655-F997-4B71-869D-9C4BA53B3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3921</Words>
  <Characters>22352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35</cp:revision>
  <cp:lastPrinted>2016-11-01T06:57:00Z</cp:lastPrinted>
  <dcterms:created xsi:type="dcterms:W3CDTF">2016-10-26T14:49:00Z</dcterms:created>
  <dcterms:modified xsi:type="dcterms:W3CDTF">2016-11-01T07:40:00Z</dcterms:modified>
</cp:coreProperties>
</file>