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5F" w:rsidRDefault="0067545F" w:rsidP="0067545F">
      <w:pPr>
        <w:suppressAutoHyphens w:val="0"/>
        <w:jc w:val="center"/>
        <w:rPr>
          <w:rFonts w:ascii="Times New Roman" w:hAnsi="Times New Roman"/>
          <w:b/>
          <w:lang w:eastAsia="en-US"/>
        </w:rPr>
      </w:pPr>
      <w:r>
        <w:rPr>
          <w:b/>
          <w:noProof/>
          <w:lang w:eastAsia="ru-RU"/>
        </w:rPr>
        <w:drawing>
          <wp:inline distT="0" distB="0" distL="0" distR="0">
            <wp:extent cx="51435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45F" w:rsidRDefault="0067545F" w:rsidP="0067545F">
      <w:pPr>
        <w:suppressAutoHyphens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Профсоюз работников народного образования и науки Российской Федерации</w:t>
      </w:r>
    </w:p>
    <w:p w:rsidR="0067545F" w:rsidRDefault="0067545F" w:rsidP="0067545F">
      <w:pPr>
        <w:suppressAutoHyphens w:val="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СОВЕТСКОЙ РАЙОННОЙ ОРГАНИЗАЦИИ ПРОФСОЮЗА</w:t>
      </w:r>
    </w:p>
    <w:p w:rsidR="0067545F" w:rsidRDefault="0067545F" w:rsidP="0067545F">
      <w:pPr>
        <w:suppressAutoHyphens w:val="0"/>
        <w:jc w:val="center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ИНФОРМАЦИОННЫЙ БЮЛЛЕТЕНЬ</w:t>
      </w:r>
    </w:p>
    <w:p w:rsidR="0067545F" w:rsidRDefault="0067545F" w:rsidP="0067545F">
      <w:pPr>
        <w:suppressAutoHyphens w:val="0"/>
        <w:jc w:val="center"/>
        <w:rPr>
          <w:rFonts w:ascii="Times New Roman" w:hAnsi="Times New Roman"/>
          <w:b/>
          <w:sz w:val="72"/>
          <w:szCs w:val="72"/>
          <w:lang w:eastAsia="en-US"/>
        </w:rPr>
      </w:pPr>
      <w:r>
        <w:rPr>
          <w:rFonts w:ascii="Times New Roman" w:hAnsi="Times New Roman"/>
          <w:b/>
          <w:sz w:val="72"/>
          <w:szCs w:val="72"/>
          <w:lang w:eastAsia="en-US"/>
        </w:rPr>
        <w:t>ВМЕСТЕ</w:t>
      </w:r>
    </w:p>
    <w:p w:rsidR="0067545F" w:rsidRDefault="00D2575A" w:rsidP="0067545F">
      <w:pPr>
        <w:jc w:val="center"/>
        <w:rPr>
          <w:rFonts w:ascii="Times New Roman" w:hAnsi="Times New Roman"/>
          <w:b/>
          <w:sz w:val="36"/>
          <w:szCs w:val="36"/>
          <w:lang w:eastAsia="en-US"/>
        </w:rPr>
      </w:pPr>
      <w:r>
        <w:rPr>
          <w:rFonts w:ascii="Times New Roman" w:hAnsi="Times New Roman"/>
          <w:b/>
          <w:sz w:val="36"/>
          <w:szCs w:val="36"/>
          <w:lang w:eastAsia="en-US"/>
        </w:rPr>
        <w:t>№3</w:t>
      </w:r>
      <w:r w:rsidR="00721100">
        <w:rPr>
          <w:rFonts w:ascii="Times New Roman" w:hAnsi="Times New Roman"/>
          <w:b/>
          <w:sz w:val="36"/>
          <w:szCs w:val="36"/>
          <w:lang w:eastAsia="en-US"/>
        </w:rPr>
        <w:t xml:space="preserve"> сентябрь </w:t>
      </w:r>
      <w:r w:rsidR="0067545F">
        <w:rPr>
          <w:rFonts w:ascii="Times New Roman" w:hAnsi="Times New Roman"/>
          <w:b/>
          <w:sz w:val="36"/>
          <w:szCs w:val="36"/>
          <w:lang w:eastAsia="en-US"/>
        </w:rPr>
        <w:t xml:space="preserve">  2020г.</w:t>
      </w:r>
    </w:p>
    <w:p w:rsidR="0067545F" w:rsidRPr="00C149E5" w:rsidRDefault="0067545F" w:rsidP="0067545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sub_1"/>
      <w:r w:rsidRPr="00C149E5">
        <w:rPr>
          <w:rFonts w:ascii="Times New Roman" w:eastAsia="Times New Roman" w:hAnsi="Times New Roman"/>
          <w:b/>
          <w:sz w:val="24"/>
          <w:szCs w:val="24"/>
        </w:rPr>
        <w:t>О  реализации  перехода</w:t>
      </w:r>
      <w:r w:rsidRPr="0067545F">
        <w:rPr>
          <w:rFonts w:ascii="Times New Roman" w:eastAsia="Times New Roman" w:hAnsi="Times New Roman"/>
          <w:b/>
          <w:sz w:val="24"/>
          <w:szCs w:val="24"/>
        </w:rPr>
        <w:t xml:space="preserve"> на единый электронный профсоюзный билет, электронный реестр членов Профсоюза </w:t>
      </w:r>
      <w:r w:rsidRPr="0067545F">
        <w:rPr>
          <w:rFonts w:ascii="Times New Roman" w:eastAsia="Times New Roman" w:hAnsi="Times New Roman"/>
          <w:b/>
          <w:sz w:val="24"/>
          <w:szCs w:val="24"/>
        </w:rPr>
        <w:br/>
        <w:t>и автоматизированный сбор статистических отчётов</w:t>
      </w:r>
    </w:p>
    <w:p w:rsidR="0067545F" w:rsidRPr="00C149E5" w:rsidRDefault="0067545F" w:rsidP="0067545F">
      <w:pPr>
        <w:tabs>
          <w:tab w:val="left" w:pos="993"/>
        </w:tabs>
        <w:spacing w:after="0"/>
        <w:ind w:firstLine="567"/>
        <w:jc w:val="both"/>
        <w:rPr>
          <w:rFonts w:ascii="Times New Roman" w:eastAsia="SimSun" w:hAnsi="Times New Roman"/>
          <w:bCs/>
          <w:sz w:val="24"/>
          <w:szCs w:val="24"/>
        </w:rPr>
      </w:pPr>
      <w:r w:rsidRPr="0067545F">
        <w:rPr>
          <w:rFonts w:ascii="Times New Roman" w:eastAsia="SimSun" w:hAnsi="Times New Roman"/>
          <w:sz w:val="24"/>
          <w:szCs w:val="24"/>
        </w:rPr>
        <w:t xml:space="preserve">В соответствии с Программой развития деятельности Профессионального союза работников народного образования и науки Российской Федерации на 2015-2020 годы (п.4.6.), </w:t>
      </w:r>
      <w:r w:rsidRPr="0067545F">
        <w:rPr>
          <w:rFonts w:ascii="Times New Roman" w:eastAsia="SimSun" w:hAnsi="Times New Roman"/>
          <w:sz w:val="24"/>
          <w:szCs w:val="24"/>
          <w:u w:val="single"/>
        </w:rPr>
        <w:t>с целью дальнейшего организационного укрепления Профсоюза на основе применения цифровых технологий во внутрисоюзной работе,</w:t>
      </w:r>
      <w:r w:rsidRPr="0067545F">
        <w:rPr>
          <w:rFonts w:ascii="Times New Roman" w:eastAsia="SimSun" w:hAnsi="Times New Roman"/>
          <w:sz w:val="24"/>
          <w:szCs w:val="24"/>
        </w:rPr>
        <w:t xml:space="preserve"> </w:t>
      </w:r>
      <w:r w:rsidRPr="0067545F">
        <w:rPr>
          <w:rFonts w:ascii="Times New Roman" w:eastAsia="SimSun" w:hAnsi="Times New Roman"/>
          <w:sz w:val="24"/>
          <w:szCs w:val="24"/>
          <w:u w:val="single"/>
        </w:rPr>
        <w:t>Исп</w:t>
      </w:r>
      <w:r w:rsidRPr="00C149E5">
        <w:rPr>
          <w:rFonts w:ascii="Times New Roman" w:eastAsia="SimSun" w:hAnsi="Times New Roman"/>
          <w:sz w:val="24"/>
          <w:szCs w:val="24"/>
          <w:u w:val="single"/>
        </w:rPr>
        <w:t>олнительным комитетом Профсоюза</w:t>
      </w:r>
      <w:r w:rsidRPr="0067545F">
        <w:rPr>
          <w:rFonts w:ascii="Times New Roman" w:eastAsia="SimSun" w:hAnsi="Times New Roman"/>
          <w:sz w:val="24"/>
          <w:szCs w:val="24"/>
        </w:rPr>
        <w:t xml:space="preserve">(Постановление от 23 сентября 2018 года №14-5) </w:t>
      </w:r>
      <w:r w:rsidRPr="0067545F">
        <w:rPr>
          <w:rFonts w:ascii="Times New Roman" w:eastAsia="SimSun" w:hAnsi="Times New Roman"/>
          <w:bCs/>
          <w:sz w:val="24"/>
          <w:szCs w:val="24"/>
        </w:rPr>
        <w:t>был</w:t>
      </w:r>
      <w:r w:rsidRPr="0067545F">
        <w:rPr>
          <w:rFonts w:ascii="Times New Roman" w:eastAsia="SimSun" w:hAnsi="Times New Roman"/>
          <w:sz w:val="24"/>
          <w:szCs w:val="24"/>
        </w:rPr>
        <w:t xml:space="preserve"> объявлен и проведен</w:t>
      </w:r>
      <w:r w:rsidRPr="00C149E5">
        <w:rPr>
          <w:rFonts w:ascii="Times New Roman" w:eastAsia="SimSun" w:hAnsi="Times New Roman"/>
          <w:sz w:val="24"/>
          <w:szCs w:val="24"/>
        </w:rPr>
        <w:t xml:space="preserve"> </w:t>
      </w:r>
      <w:r w:rsidRPr="00C149E5">
        <w:rPr>
          <w:rFonts w:ascii="Times New Roman" w:eastAsia="SimSun" w:hAnsi="Times New Roman"/>
          <w:bCs/>
          <w:sz w:val="24"/>
          <w:szCs w:val="24"/>
        </w:rPr>
        <w:t>с октября 2018</w:t>
      </w:r>
      <w:r w:rsidRPr="0067545F">
        <w:rPr>
          <w:rFonts w:ascii="Times New Roman" w:eastAsia="SimSun" w:hAnsi="Times New Roman"/>
          <w:bCs/>
          <w:sz w:val="24"/>
          <w:szCs w:val="24"/>
        </w:rPr>
        <w:t>года</w:t>
      </w:r>
      <w:r w:rsidRPr="00C149E5">
        <w:rPr>
          <w:rFonts w:ascii="Times New Roman" w:eastAsia="SimSun" w:hAnsi="Times New Roman"/>
          <w:bCs/>
          <w:sz w:val="24"/>
          <w:szCs w:val="24"/>
        </w:rPr>
        <w:t xml:space="preserve"> </w:t>
      </w:r>
      <w:r w:rsidRPr="0067545F">
        <w:rPr>
          <w:rFonts w:ascii="Times New Roman" w:eastAsia="SimSun" w:hAnsi="Times New Roman"/>
          <w:bCs/>
          <w:sz w:val="24"/>
          <w:szCs w:val="24"/>
        </w:rPr>
        <w:t xml:space="preserve">по март 2020 года </w:t>
      </w:r>
      <w:r w:rsidRPr="0067545F">
        <w:rPr>
          <w:rFonts w:ascii="Times New Roman" w:eastAsia="SimSun" w:hAnsi="Times New Roman"/>
          <w:sz w:val="24"/>
          <w:szCs w:val="24"/>
        </w:rPr>
        <w:t>эксперимент в форме Пилотного проекта</w:t>
      </w:r>
      <w:r w:rsidRPr="0067545F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r w:rsidRPr="0067545F">
        <w:rPr>
          <w:rFonts w:ascii="Times New Roman" w:eastAsia="SimSun" w:hAnsi="Times New Roman"/>
          <w:bCs/>
          <w:sz w:val="24"/>
          <w:szCs w:val="24"/>
        </w:rPr>
        <w:t>по</w:t>
      </w:r>
      <w:r w:rsidRPr="0067545F">
        <w:rPr>
          <w:rFonts w:ascii="Times New Roman" w:eastAsia="SimSun" w:hAnsi="Times New Roman"/>
          <w:b/>
          <w:bCs/>
          <w:sz w:val="24"/>
          <w:szCs w:val="24"/>
        </w:rPr>
        <w:t xml:space="preserve"> </w:t>
      </w:r>
      <w:r w:rsidRPr="0067545F">
        <w:rPr>
          <w:rFonts w:ascii="Times New Roman" w:eastAsia="SimSun" w:hAnsi="Times New Roman"/>
          <w:bCs/>
          <w:sz w:val="24"/>
          <w:szCs w:val="24"/>
        </w:rPr>
        <w:t>введению единого электронного профсоюзного билета, автоматизации учета членов Профсоюза и сбора годовых статистических отчётов.</w:t>
      </w:r>
    </w:p>
    <w:p w:rsidR="0067545F" w:rsidRPr="00C149E5" w:rsidRDefault="0067545F" w:rsidP="0067545F">
      <w:pPr>
        <w:tabs>
          <w:tab w:val="left" w:pos="993"/>
        </w:tabs>
        <w:spacing w:after="0"/>
        <w:ind w:firstLine="567"/>
        <w:jc w:val="both"/>
        <w:rPr>
          <w:rFonts w:ascii="Times New Roman" w:eastAsia="SimSun" w:hAnsi="Times New Roman"/>
          <w:bCs/>
          <w:sz w:val="24"/>
          <w:szCs w:val="24"/>
        </w:rPr>
      </w:pPr>
      <w:r w:rsidRPr="00C149E5">
        <w:rPr>
          <w:rFonts w:ascii="Times New Roman" w:eastAsia="SimSun" w:hAnsi="Times New Roman"/>
          <w:bCs/>
          <w:sz w:val="24"/>
          <w:szCs w:val="24"/>
        </w:rPr>
        <w:t xml:space="preserve">Наша районная организация приняла участие в этом Пилотном проекте. </w:t>
      </w:r>
    </w:p>
    <w:p w:rsidR="0067545F" w:rsidRPr="00C149E5" w:rsidRDefault="0067545F" w:rsidP="0067545F">
      <w:pPr>
        <w:tabs>
          <w:tab w:val="left" w:pos="993"/>
        </w:tabs>
        <w:spacing w:after="0"/>
        <w:ind w:firstLine="567"/>
        <w:jc w:val="both"/>
        <w:rPr>
          <w:rFonts w:ascii="Times New Roman" w:eastAsia="SimSun" w:hAnsi="Times New Roman"/>
          <w:bCs/>
          <w:sz w:val="24"/>
          <w:szCs w:val="24"/>
        </w:rPr>
      </w:pPr>
      <w:r w:rsidRPr="00C149E5">
        <w:rPr>
          <w:rFonts w:ascii="Times New Roman" w:eastAsia="SimSun" w:hAnsi="Times New Roman"/>
          <w:bCs/>
          <w:sz w:val="24"/>
          <w:szCs w:val="24"/>
        </w:rPr>
        <w:t>У нас сформирован электронный реестр членов Профсоюза, заказаны и изготовлены электронные профсоюзные билеты.</w:t>
      </w:r>
    </w:p>
    <w:p w:rsidR="0067545F" w:rsidRPr="00C149E5" w:rsidRDefault="0080454E" w:rsidP="006754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C149E5">
        <w:rPr>
          <w:rFonts w:ascii="Times New Roman" w:eastAsia="SimSun" w:hAnsi="Times New Roman"/>
          <w:bCs/>
          <w:sz w:val="24"/>
          <w:szCs w:val="24"/>
        </w:rPr>
        <w:t xml:space="preserve">К профсоюзному билету привязана </w:t>
      </w:r>
      <w:r w:rsidR="0067545F" w:rsidRPr="00C149E5">
        <w:rPr>
          <w:rFonts w:ascii="Times New Roman" w:hAnsi="Times New Roman"/>
          <w:spacing w:val="-2"/>
          <w:sz w:val="24"/>
          <w:szCs w:val="24"/>
        </w:rPr>
        <w:t xml:space="preserve">Федеральная бонусная программа Профсоюза </w:t>
      </w:r>
      <w:r w:rsidR="0067545F" w:rsidRPr="00C149E5">
        <w:rPr>
          <w:rFonts w:ascii="Times New Roman" w:hAnsi="Times New Roman"/>
          <w:b/>
          <w:spacing w:val="-2"/>
          <w:sz w:val="24"/>
          <w:szCs w:val="24"/>
          <w:lang w:val="en-US"/>
        </w:rPr>
        <w:t>Profcards</w:t>
      </w:r>
      <w:r w:rsidRPr="00C149E5">
        <w:rPr>
          <w:rFonts w:ascii="Times New Roman" w:hAnsi="Times New Roman"/>
          <w:spacing w:val="-2"/>
          <w:sz w:val="24"/>
          <w:szCs w:val="24"/>
        </w:rPr>
        <w:t xml:space="preserve">, которая </w:t>
      </w:r>
      <w:r w:rsidR="0067545F" w:rsidRPr="00C149E5">
        <w:rPr>
          <w:rFonts w:ascii="Times New Roman" w:hAnsi="Times New Roman"/>
          <w:spacing w:val="-2"/>
          <w:sz w:val="24"/>
          <w:szCs w:val="24"/>
        </w:rPr>
        <w:t xml:space="preserve"> предусматривает возможность дополнительной социальной поддержки членов Профсоюза</w:t>
      </w:r>
      <w:r w:rsidRPr="00C149E5">
        <w:rPr>
          <w:rFonts w:ascii="Times New Roman" w:hAnsi="Times New Roman"/>
          <w:spacing w:val="-2"/>
          <w:sz w:val="24"/>
          <w:szCs w:val="24"/>
        </w:rPr>
        <w:t>.</w:t>
      </w:r>
    </w:p>
    <w:p w:rsidR="000A3418" w:rsidRDefault="00C149E5" w:rsidP="006754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D410C2">
        <w:rPr>
          <w:rFonts w:ascii="Times New Roman" w:hAnsi="Times New Roman"/>
          <w:b/>
          <w:spacing w:val="-2"/>
          <w:sz w:val="24"/>
          <w:szCs w:val="24"/>
        </w:rPr>
        <w:t xml:space="preserve">Заходите на сайт </w:t>
      </w:r>
      <w:r w:rsidRPr="00D410C2">
        <w:rPr>
          <w:rFonts w:ascii="Times New Roman" w:hAnsi="Times New Roman"/>
          <w:b/>
          <w:spacing w:val="-2"/>
          <w:sz w:val="24"/>
          <w:szCs w:val="24"/>
          <w:lang w:val="en-US"/>
        </w:rPr>
        <w:t>P</w:t>
      </w:r>
      <w:r w:rsidRPr="00C149E5">
        <w:rPr>
          <w:rFonts w:ascii="Times New Roman" w:hAnsi="Times New Roman"/>
          <w:b/>
          <w:spacing w:val="-2"/>
          <w:sz w:val="24"/>
          <w:szCs w:val="24"/>
          <w:lang w:val="en-US"/>
        </w:rPr>
        <w:t>rofcards</w:t>
      </w:r>
      <w:r>
        <w:rPr>
          <w:rFonts w:ascii="Times New Roman" w:hAnsi="Times New Roman"/>
          <w:b/>
          <w:spacing w:val="-2"/>
          <w:sz w:val="24"/>
          <w:szCs w:val="24"/>
        </w:rPr>
        <w:t>.</w:t>
      </w:r>
      <w:r w:rsidR="00D410C2">
        <w:rPr>
          <w:rFonts w:ascii="Times New Roman" w:hAnsi="Times New Roman"/>
          <w:b/>
          <w:spacing w:val="-2"/>
          <w:sz w:val="24"/>
          <w:szCs w:val="24"/>
          <w:lang w:val="en-US"/>
        </w:rPr>
        <w:t>ru</w:t>
      </w:r>
      <w:r w:rsidR="00D410C2" w:rsidRPr="00D410C2">
        <w:rPr>
          <w:rFonts w:ascii="Times New Roman" w:hAnsi="Times New Roman"/>
          <w:b/>
          <w:spacing w:val="-2"/>
          <w:sz w:val="24"/>
          <w:szCs w:val="24"/>
        </w:rPr>
        <w:t xml:space="preserve"> ( </w:t>
      </w:r>
      <w:r w:rsidR="00D410C2">
        <w:rPr>
          <w:rFonts w:ascii="Times New Roman" w:hAnsi="Times New Roman"/>
          <w:b/>
          <w:spacing w:val="-2"/>
          <w:sz w:val="24"/>
          <w:szCs w:val="24"/>
        </w:rPr>
        <w:t>есть мобильное приложение), зарегистрируйтесь по номеру профсоюзного билета, пароль пользователь придумывает сам. На сайте</w:t>
      </w:r>
    </w:p>
    <w:p w:rsidR="00C149E5" w:rsidRPr="00D410C2" w:rsidRDefault="00D410C2" w:rsidP="006754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 xml:space="preserve"> автоматически создается Ваш личный кабинет.</w:t>
      </w:r>
    </w:p>
    <w:p w:rsidR="00C149E5" w:rsidRPr="00C149E5" w:rsidRDefault="00162275" w:rsidP="0067545F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136" behindDoc="1" locked="0" layoutInCell="1" allowOverlap="1" wp14:anchorId="6C60B98D" wp14:editId="55BB548D">
            <wp:simplePos x="0" y="0"/>
            <wp:positionH relativeFrom="column">
              <wp:posOffset>-3810</wp:posOffset>
            </wp:positionH>
            <wp:positionV relativeFrom="paragraph">
              <wp:posOffset>196849</wp:posOffset>
            </wp:positionV>
            <wp:extent cx="5924550" cy="3286125"/>
            <wp:effectExtent l="0" t="0" r="0" b="9525"/>
            <wp:wrapNone/>
            <wp:docPr id="5" name="Рисунок 5" descr="C:\Users\Geenko\Desktop\Цифровизация Профсоюза\Презентации по бонусной программ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enko\Desktop\Цифровизация Профсоюза\Презентации по бонусной программе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54E" w:rsidRPr="0067545F" w:rsidRDefault="0080454E" w:rsidP="0067545F">
      <w:pPr>
        <w:tabs>
          <w:tab w:val="left" w:pos="993"/>
        </w:tabs>
        <w:spacing w:after="0"/>
        <w:ind w:firstLine="567"/>
        <w:jc w:val="both"/>
        <w:rPr>
          <w:rFonts w:ascii="Times New Roman" w:eastAsia="SimSun" w:hAnsi="Times New Roman"/>
          <w:bCs/>
          <w:sz w:val="28"/>
          <w:szCs w:val="28"/>
        </w:rPr>
      </w:pPr>
    </w:p>
    <w:p w:rsidR="0067545F" w:rsidRPr="0067545F" w:rsidRDefault="0067545F" w:rsidP="0067545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545F" w:rsidRDefault="00162275" w:rsidP="00162275">
      <w:pPr>
        <w:widowControl w:val="0"/>
        <w:tabs>
          <w:tab w:val="left" w:pos="5820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bookmarkStart w:id="1" w:name="sub_12"/>
      <w:bookmarkEnd w:id="0"/>
      <w:bookmarkEnd w:id="1"/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ab/>
      </w: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F00209" w:rsidP="00F00209">
      <w:pPr>
        <w:widowControl w:val="0"/>
        <w:tabs>
          <w:tab w:val="left" w:pos="3000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ab/>
      </w: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EB517FA" wp14:editId="0465BE82">
            <wp:simplePos x="0" y="0"/>
            <wp:positionH relativeFrom="column">
              <wp:posOffset>443865</wp:posOffset>
            </wp:positionH>
            <wp:positionV relativeFrom="paragraph">
              <wp:posOffset>81280</wp:posOffset>
            </wp:positionV>
            <wp:extent cx="4810125" cy="4743450"/>
            <wp:effectExtent l="0" t="0" r="9525" b="0"/>
            <wp:wrapNone/>
            <wp:docPr id="3" name="Рисунок 3" descr="F:\Афиша PROFCARDS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Афиша PROFCARDS (pdf.io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F00209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  </w:t>
      </w: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Pr="00F00209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1622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162275" w:rsidP="00162275">
      <w:pPr>
        <w:widowControl w:val="0"/>
        <w:tabs>
          <w:tab w:val="left" w:pos="1800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ab/>
      </w: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162275" w:rsidP="00F00209">
      <w:pPr>
        <w:widowControl w:val="0"/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 wp14:anchorId="312E7567" wp14:editId="5E5AB5A6">
            <wp:simplePos x="0" y="0"/>
            <wp:positionH relativeFrom="column">
              <wp:posOffset>443865</wp:posOffset>
            </wp:positionH>
            <wp:positionV relativeFrom="paragraph">
              <wp:posOffset>74295</wp:posOffset>
            </wp:positionV>
            <wp:extent cx="5019675" cy="3752850"/>
            <wp:effectExtent l="0" t="0" r="9525" b="0"/>
            <wp:wrapNone/>
            <wp:docPr id="6" name="Рисунок 6" descr="C:\Users\Geenko\Desktop\Цифровизация Профсоюза\Презентации по бонусной программе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enko\Desktop\Цифровизация Профсоюза\Презентации по бонусной программе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209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ab/>
      </w:r>
    </w:p>
    <w:p w:rsidR="00F00209" w:rsidRDefault="00F00209" w:rsidP="00F00209">
      <w:pPr>
        <w:widowControl w:val="0"/>
        <w:tabs>
          <w:tab w:val="left" w:pos="8475"/>
        </w:tabs>
        <w:suppressAutoHyphens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C149E5" w:rsidRDefault="00C149E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00209" w:rsidRDefault="00F00209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00209" w:rsidRDefault="00F00209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00209" w:rsidRDefault="00F00209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F00209" w:rsidRDefault="00F00209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16227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162275" w:rsidRDefault="00162275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67545F" w:rsidRDefault="0067545F" w:rsidP="0067545F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Отв. за выпуск Т.И. Ивашечкина. </w:t>
      </w:r>
    </w:p>
    <w:p w:rsidR="0067545F" w:rsidRDefault="00C149E5" w:rsidP="00C149E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</w:t>
      </w:r>
      <w:r w:rsidR="0067545F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нформация подготовлена с использованием материалов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Общероссийского </w:t>
      </w:r>
      <w:r w:rsidR="000A1E1B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Профсоюза</w:t>
      </w:r>
      <w:r w:rsidR="00BD329E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  <w:bookmarkStart w:id="2" w:name="_GoBack"/>
      <w:bookmarkEnd w:id="2"/>
    </w:p>
    <w:p w:rsidR="007A61D1" w:rsidRDefault="007A61D1"/>
    <w:sectPr w:rsidR="007A61D1" w:rsidSect="0016227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5F"/>
    <w:rsid w:val="000A1E1B"/>
    <w:rsid w:val="000A3418"/>
    <w:rsid w:val="00162275"/>
    <w:rsid w:val="005D3CED"/>
    <w:rsid w:val="0067545F"/>
    <w:rsid w:val="00721100"/>
    <w:rsid w:val="007A61D1"/>
    <w:rsid w:val="0080454E"/>
    <w:rsid w:val="00823245"/>
    <w:rsid w:val="00BD329E"/>
    <w:rsid w:val="00C149E5"/>
    <w:rsid w:val="00D2575A"/>
    <w:rsid w:val="00D410C2"/>
    <w:rsid w:val="00F0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5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4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45F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5F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4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45F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2020-08-25T09:18:00Z</dcterms:created>
  <dcterms:modified xsi:type="dcterms:W3CDTF">2020-08-25T10:32:00Z</dcterms:modified>
</cp:coreProperties>
</file>