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AD62FA" w:rsidTr="00F30650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FA" w:rsidRDefault="00AD62FA" w:rsidP="00F30650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AD62FA" w:rsidTr="00F30650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62FA" w:rsidRDefault="00AD62FA" w:rsidP="00F30650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80CC11B" wp14:editId="5C59039F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DECCA4B" wp14:editId="60198FC9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62FA" w:rsidRDefault="00AD62FA" w:rsidP="00F30650">
                  <w:pPr>
                    <w:jc w:val="center"/>
                    <w:rPr>
                      <w:b/>
                      <w:color w:val="1F4E79" w:themeColor="accent1" w:themeShade="8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1F4E79" w:themeColor="accent1" w:themeShade="80"/>
                      <w:sz w:val="24"/>
                      <w:szCs w:val="24"/>
                    </w:rPr>
                    <w:t>КАЛУЖСКАЯ ОБЛАСТНАЯ ОРГАНИЗАЦИЯ ОБЩЕРОССИЙСКОГО ПРОФСОЮЗА ОБРАЗОВАНИЯ</w:t>
                  </w:r>
                </w:p>
                <w:p w:rsidR="00AD62FA" w:rsidRDefault="00AD62FA" w:rsidP="00F30650">
                  <w:pPr>
                    <w:pStyle w:val="ConsPlusTitle"/>
                    <w:jc w:val="center"/>
                  </w:pPr>
                </w:p>
                <w:p w:rsidR="00AD62FA" w:rsidRDefault="00D750B4" w:rsidP="00F30650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AD62FA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AD62FA" w:rsidRDefault="00AD62FA" w:rsidP="00F30650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№28.</w:t>
                  </w:r>
                </w:p>
                <w:p w:rsidR="00AD62FA" w:rsidRDefault="00AD62FA" w:rsidP="00F30650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AD62FA" w:rsidRPr="00AD62FA" w:rsidRDefault="00AD62FA" w:rsidP="00AD62FA">
                  <w:pPr>
                    <w:spacing w:line="240" w:lineRule="auto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AD62FA">
                    <w:rPr>
                      <w:color w:val="FF0000"/>
                      <w:sz w:val="28"/>
                      <w:szCs w:val="28"/>
                    </w:rPr>
                    <w:t>Дополнить свою выписку о стаже в ПФР,</w:t>
                  </w:r>
                </w:p>
                <w:p w:rsidR="00AD62FA" w:rsidRPr="00AD62FA" w:rsidRDefault="00AD62FA" w:rsidP="00AD62FA">
                  <w:pPr>
                    <w:spacing w:line="240" w:lineRule="auto"/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AD62FA">
                    <w:rPr>
                      <w:color w:val="FF0000"/>
                      <w:sz w:val="28"/>
                      <w:szCs w:val="28"/>
                    </w:rPr>
                    <w:t>чтобы повысить пенсию</w:t>
                  </w:r>
                </w:p>
                <w:p w:rsidR="00AD62FA" w:rsidRPr="00B457E8" w:rsidRDefault="00AD62FA" w:rsidP="00F30650">
                  <w:pPr>
                    <w:pStyle w:val="a5"/>
                    <w:shd w:val="clear" w:color="auto" w:fill="FFFFFF"/>
                    <w:spacing w:before="0" w:beforeAutospacing="0" w:after="15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AD62FA" w:rsidRDefault="00AD62FA" w:rsidP="00F30650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D62FA" w:rsidTr="00F30650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FA" w:rsidRPr="00457145" w:rsidRDefault="00AD62FA" w:rsidP="00AD62FA">
            <w:pPr>
              <w:spacing w:line="240" w:lineRule="auto"/>
              <w:jc w:val="both"/>
            </w:pPr>
            <w:r w:rsidRPr="00457145">
              <w:rPr>
                <w:lang w:eastAsia="ru-RU"/>
              </w:rPr>
              <w:t>Появилась возм</w:t>
            </w:r>
            <w:r w:rsidRPr="00457145">
              <w:t>ожность дополнить свою выписку о стаже в ПФР, чтобы повысить пенсию</w:t>
            </w:r>
          </w:p>
          <w:p w:rsidR="00AD62FA" w:rsidRPr="00457145" w:rsidRDefault="00AD62FA" w:rsidP="00AD62FA">
            <w:pPr>
              <w:spacing w:line="240" w:lineRule="auto"/>
              <w:jc w:val="both"/>
            </w:pPr>
            <w:r w:rsidRPr="00457145">
              <w:t>Пенсионный фонд РФ опубликовал новый Административный регламент о корректировке сведений индивидуального лицевого счета (ИЛС) застрахованного лица.</w:t>
            </w:r>
          </w:p>
          <w:p w:rsidR="00AD62FA" w:rsidRPr="00457145" w:rsidRDefault="00AD62FA" w:rsidP="00AD62FA">
            <w:pPr>
              <w:spacing w:line="240" w:lineRule="auto"/>
              <w:jc w:val="both"/>
            </w:pPr>
            <w:r w:rsidRPr="00457145">
              <w:t>Речь идет о той самой выписке из лицевого счета, которая сейчас является основным источником информации при назначении пенсии (заказать ее можно на портале «</w:t>
            </w:r>
            <w:proofErr w:type="spellStart"/>
            <w:r w:rsidRPr="00457145">
              <w:t>Госуслуги</w:t>
            </w:r>
            <w:proofErr w:type="spellEnd"/>
            <w:r w:rsidRPr="00457145">
              <w:t>»).</w:t>
            </w:r>
            <w:r>
              <w:t xml:space="preserve"> </w:t>
            </w:r>
            <w:r w:rsidRPr="00457145">
              <w:t>На данный момент мало у кого она отражает полную картину трудовой деятельности, чтобы пенсию можно было назначить только лишь по сведениям лицевого счета — поэтому при оформлении пенсии приходится собирать множество документов.</w:t>
            </w:r>
          </w:p>
          <w:p w:rsidR="00AD62FA" w:rsidRPr="00457145" w:rsidRDefault="00AD62FA" w:rsidP="00AD62FA">
            <w:pPr>
              <w:spacing w:line="240" w:lineRule="auto"/>
              <w:jc w:val="both"/>
            </w:pPr>
            <w:r w:rsidRPr="00457145">
              <w:t>Но со следующего года можно будет назначать пенсию, подав заявление через «</w:t>
            </w:r>
            <w:proofErr w:type="spellStart"/>
            <w:r w:rsidRPr="00457145">
              <w:t>Госуслуги</w:t>
            </w:r>
            <w:proofErr w:type="spellEnd"/>
            <w:r w:rsidRPr="00457145">
              <w:t>» — и органы ПФР начислят пенсию по имеющимся у них данным.</w:t>
            </w:r>
            <w:r>
              <w:t xml:space="preserve"> </w:t>
            </w:r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Поэтому уже сейчас ПФР предлагает дополнить свою выписку, чтобы повысить пенсию.</w:t>
            </w:r>
          </w:p>
          <w:p w:rsidR="00AD62FA" w:rsidRPr="00457145" w:rsidRDefault="00AD62FA" w:rsidP="00AD62FA">
            <w:pPr>
              <w:shd w:val="clear" w:color="auto" w:fill="FFFFFF"/>
              <w:spacing w:before="90"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этого на портале «</w:t>
            </w:r>
            <w:proofErr w:type="spellStart"/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Госуслуги</w:t>
            </w:r>
            <w:proofErr w:type="spellEnd"/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нужно подать заявление в ПФР — о корректировке сведений для индивидуального (персонифицированного) учета, указав в нем сведения, которые отсутствуют в вашей выписке из ИЛС, но при этом имеют важное значение для пенсии. Можно включить в свою выписку:</w:t>
            </w:r>
          </w:p>
          <w:p w:rsidR="00AD62FA" w:rsidRPr="00457145" w:rsidRDefault="00AD62FA" w:rsidP="00AD62FA">
            <w:pPr>
              <w:shd w:val="clear" w:color="auto" w:fill="FFFFFF"/>
              <w:spacing w:before="90"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Периоды обучения</w:t>
            </w:r>
          </w:p>
          <w:p w:rsidR="00AD62FA" w:rsidRPr="00457145" w:rsidRDefault="00AD62FA" w:rsidP="00AD62FA">
            <w:pPr>
              <w:shd w:val="clear" w:color="auto" w:fill="FFFFFF"/>
              <w:spacing w:before="90"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Раньше учеба входила в пенсионный стаж — поэтому сейчас можно воспользоваться старыми законами и включить периоды обучения в свою выписку из лицевого счета.</w:t>
            </w:r>
          </w:p>
          <w:p w:rsidR="00AD62FA" w:rsidRPr="00457145" w:rsidRDefault="00AD62FA" w:rsidP="00AD62FA">
            <w:pPr>
              <w:shd w:val="clear" w:color="auto" w:fill="FFFFFF"/>
              <w:spacing w:before="90"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Учеба в период с 1992 г. по 2001 г. засчитывается в стаж без исключений — и в училищах, и в техникумах, и в вузах (ст. 91 Закона № 340-1).</w:t>
            </w:r>
          </w:p>
          <w:p w:rsidR="00AD62FA" w:rsidRPr="00457145" w:rsidRDefault="00AD62FA" w:rsidP="00AD62FA">
            <w:pPr>
              <w:shd w:val="clear" w:color="auto" w:fill="FFFFFF"/>
              <w:spacing w:before="90"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1992 г. учеба в средних и высших учебных заведениях входила в стаж, если ей предшествовала работа или служба в армии. Без этого условия засчитывалась только учеба в профессионально-технических заведениях (п. 109 Постановления СМ СССР от 03.08.1972 г. № 590).</w:t>
            </w:r>
          </w:p>
          <w:p w:rsidR="00AD62FA" w:rsidRPr="00457145" w:rsidRDefault="00AD62FA" w:rsidP="00AD62FA">
            <w:pPr>
              <w:shd w:val="clear" w:color="auto" w:fill="FFFFFF"/>
              <w:spacing w:before="90"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размером пенсии учеба, к сожалению, не поможет (в расчет пенсии она не входит). А вот если не хватает минимального стажа для назначения пенсии (в этом году — 12 лет), то учеба в этом плане может серьезно выручить.</w:t>
            </w:r>
          </w:p>
          <w:p w:rsidR="00AD62FA" w:rsidRPr="00457145" w:rsidRDefault="00AD62FA" w:rsidP="00AD62FA">
            <w:pPr>
              <w:shd w:val="clear" w:color="auto" w:fill="FFFFFF"/>
              <w:spacing w:before="90"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Кроме того, периоды прохождения курсов повышения квалификации и получения дополнительного профобразования теперь включаются в льготный стаж для досрочной пенсии (со следующего года они войдут в северный стаж) — поэтому их также стоит обозначить в своей выписке из лицевого счета. Для этого нужно приложить к заявлению в ПФР документ о соответствующем обучении.</w:t>
            </w:r>
          </w:p>
          <w:p w:rsidR="00AD62FA" w:rsidRPr="00457145" w:rsidRDefault="00AD62FA" w:rsidP="00AD62FA">
            <w:pPr>
              <w:shd w:val="clear" w:color="auto" w:fill="FFFFFF"/>
              <w:spacing w:before="90"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Периоды прохождения военной службы, а также службы в правоохранительных органах, если они не вошли в расчет пенсии за выслугу лет</w:t>
            </w:r>
          </w:p>
          <w:p w:rsidR="00AD62FA" w:rsidRPr="00457145" w:rsidRDefault="00AD62FA" w:rsidP="00AD62FA">
            <w:pPr>
              <w:shd w:val="clear" w:color="auto" w:fill="FFFFFF"/>
              <w:spacing w:before="90"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Эти периоды засчитываются в стаж как для назначения, так и для расчета пенсии (до 2002 года входят в общий трудовой стаж, а после — учитываются пенсионными баллами, по 1,8 за календарный год).</w:t>
            </w:r>
          </w:p>
          <w:p w:rsidR="00AD62FA" w:rsidRPr="00457145" w:rsidRDefault="00AD62FA" w:rsidP="00AD62FA">
            <w:pPr>
              <w:shd w:val="clear" w:color="auto" w:fill="FFFFFF"/>
              <w:spacing w:before="90"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Подтвердить службу можно военным билетом, справкой из отдела кадров МВД либо указать в заявлении, чтобы ПФР самостоятельно запросил необходимую информацию в рамках межведомственного взаимодействия.</w:t>
            </w:r>
          </w:p>
          <w:p w:rsidR="00AD62FA" w:rsidRPr="00457145" w:rsidRDefault="00AD62FA" w:rsidP="00AD62FA">
            <w:pPr>
              <w:shd w:val="clear" w:color="auto" w:fill="FFFFFF"/>
              <w:spacing w:before="90"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Периоды ухода за ребенком до 1,5 лет либо ухода за инвалидом 1 группы или человеком старше 80 лет</w:t>
            </w:r>
          </w:p>
          <w:p w:rsidR="00AD62FA" w:rsidRPr="00457145" w:rsidRDefault="00AD62FA" w:rsidP="00AD62FA">
            <w:pPr>
              <w:shd w:val="clear" w:color="auto" w:fill="FFFFFF"/>
              <w:spacing w:before="90"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в это время гражданин не работал официально, то нужно отдельно заявить об этих периодах в ПФР, чтобы их включили в лицевой счет и учли впоследствии в расчете пенсии.</w:t>
            </w:r>
          </w:p>
          <w:p w:rsidR="00AD62FA" w:rsidRPr="00457145" w:rsidRDefault="00AD62FA" w:rsidP="00AD62FA">
            <w:pPr>
              <w:shd w:val="clear" w:color="auto" w:fill="FFFFFF"/>
              <w:spacing w:before="90"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подтверждение достаточно свидетельства о рождении ребенка или решения ПФР о назначении компенсационной выплаты в связи с уходом за нетрудоспособным.</w:t>
            </w:r>
          </w:p>
          <w:p w:rsidR="00AD62FA" w:rsidRPr="00457145" w:rsidRDefault="00AD62FA" w:rsidP="00AD62FA">
            <w:pPr>
              <w:shd w:val="clear" w:color="auto" w:fill="FFFFFF"/>
              <w:spacing w:before="90"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уход официально в ПФР не оформлялся, нужно обратиться в то отделение, где получал пенсию тот, за кем ухаживали, — и там подтвердят период ухода.</w:t>
            </w:r>
          </w:p>
          <w:p w:rsidR="00AD62FA" w:rsidRPr="00457145" w:rsidRDefault="00AD62FA" w:rsidP="00AD62FA">
            <w:pPr>
              <w:shd w:val="clear" w:color="auto" w:fill="FFFFFF"/>
              <w:spacing w:before="90"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Периоды получения пособия по безработице</w:t>
            </w:r>
          </w:p>
          <w:p w:rsidR="00AD62FA" w:rsidRPr="00457145" w:rsidRDefault="00AD62FA" w:rsidP="00AD62FA">
            <w:pPr>
              <w:shd w:val="clear" w:color="auto" w:fill="FFFFFF"/>
              <w:spacing w:before="90"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Достаточно указать в заявлении период, когда вы находились на учете в ЦЗН — и ПФР сам направит туда запрос для подтверждения.</w:t>
            </w:r>
          </w:p>
          <w:p w:rsidR="00AD62FA" w:rsidRPr="00457145" w:rsidRDefault="00AD62FA" w:rsidP="00AD62FA">
            <w:pPr>
              <w:shd w:val="clear" w:color="auto" w:fill="FFFFFF"/>
              <w:spacing w:before="90"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 нахождения на учете в качестве безработного входит в стаж для расчета пенсии до 2002 года (п. 3 ст. 30 Закона № 173-ФЗ), а вот после — лишь в стаж для назначения пенсии, баллы за него не начисляют.</w:t>
            </w:r>
          </w:p>
          <w:p w:rsidR="00AD62FA" w:rsidRPr="00457145" w:rsidRDefault="00AD62FA" w:rsidP="00AD62FA">
            <w:pPr>
              <w:shd w:val="clear" w:color="auto" w:fill="FFFFFF"/>
              <w:spacing w:before="90"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5) Заработок до 2002 года</w:t>
            </w:r>
          </w:p>
          <w:p w:rsidR="00AD62FA" w:rsidRPr="00457145" w:rsidRDefault="00AD62FA" w:rsidP="00AD62FA">
            <w:pPr>
              <w:shd w:val="clear" w:color="auto" w:fill="FFFFFF"/>
              <w:spacing w:before="90"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Можно также включить в свой лицевой счет величину заработка до 2002 года (если по данным выписки заработок за 2000 - 2001 гг. суммарно не превышает 1793,40 рублей — т. к. именно такая величина дает максимальный коэффициент соотношения заработков 1,2).</w:t>
            </w:r>
          </w:p>
          <w:p w:rsidR="00AD62FA" w:rsidRPr="00457145" w:rsidRDefault="00AD62FA" w:rsidP="00AD62FA">
            <w:pPr>
              <w:shd w:val="clear" w:color="auto" w:fill="FFFFFF"/>
              <w:spacing w:before="90"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Заработок принимается на основании справки работодателя или архива. Тем, кому пенсия уже назначена, нет смысла корректировать данные своего лицевого счета.</w:t>
            </w:r>
          </w:p>
          <w:p w:rsidR="00AD62FA" w:rsidRPr="00457145" w:rsidRDefault="00AD62FA" w:rsidP="00AD62FA">
            <w:pPr>
              <w:shd w:val="clear" w:color="auto" w:fill="FFFFFF"/>
              <w:spacing w:before="90"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71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 представить документы о стаже или заработке, который не был учтен ПФР при расчете пенсии, нужно обязательно — тогда будет сделан перерасчет, и размер пенсии повысится.</w:t>
            </w:r>
          </w:p>
          <w:p w:rsidR="00AD62FA" w:rsidRPr="00457145" w:rsidRDefault="00AD62FA" w:rsidP="00AD62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D62FA" w:rsidRPr="00D24CE8" w:rsidRDefault="00AD62FA" w:rsidP="00F306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62FA" w:rsidTr="00F30650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FA" w:rsidRPr="00D52B05" w:rsidRDefault="00AD62FA" w:rsidP="00F3065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Калужская областная организация Профсоюза работников народного образования и науки РФ</w:t>
            </w:r>
          </w:p>
          <w:p w:rsidR="00AD62FA" w:rsidRPr="00D52B05" w:rsidRDefault="00AD62FA" w:rsidP="00F3065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AD62FA" w:rsidRPr="00D52B05" w:rsidRDefault="00D750B4" w:rsidP="00F3065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декаб</w:t>
            </w:r>
            <w:bookmarkStart w:id="0" w:name="_GoBack"/>
            <w:bookmarkEnd w:id="0"/>
            <w:r w:rsidR="00AD62FA">
              <w:rPr>
                <w:rFonts w:ascii="Arial" w:hAnsi="Arial" w:cs="Arial"/>
                <w:b/>
                <w:sz w:val="16"/>
                <w:szCs w:val="16"/>
              </w:rPr>
              <w:t>р</w:t>
            </w:r>
            <w:r w:rsidR="00AD62FA" w:rsidRPr="00D52B05">
              <w:rPr>
                <w:rFonts w:ascii="Arial" w:hAnsi="Arial" w:cs="Arial"/>
                <w:b/>
                <w:sz w:val="16"/>
                <w:szCs w:val="16"/>
              </w:rPr>
              <w:t>ь, 2021</w:t>
            </w:r>
          </w:p>
          <w:p w:rsidR="00AD62FA" w:rsidRDefault="00D750B4" w:rsidP="00F3065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="00AD62FA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AD62FA" w:rsidRDefault="00AD62FA" w:rsidP="00AD62FA"/>
    <w:p w:rsidR="00AD62FA" w:rsidRDefault="00AD62FA" w:rsidP="00AD62FA">
      <w:pPr>
        <w:ind w:left="-851"/>
      </w:pPr>
    </w:p>
    <w:p w:rsidR="00AD62FA" w:rsidRDefault="00AD62FA" w:rsidP="00AD62FA"/>
    <w:p w:rsidR="00AD62FA" w:rsidRDefault="00AD62FA" w:rsidP="00AD62FA"/>
    <w:p w:rsidR="004058A9" w:rsidRDefault="004058A9"/>
    <w:sectPr w:rsidR="004058A9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FA"/>
    <w:rsid w:val="004058A9"/>
    <w:rsid w:val="00AD62FA"/>
    <w:rsid w:val="00D7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DD35"/>
  <w15:chartTrackingRefBased/>
  <w15:docId w15:val="{1EA1EBB0-065D-4E3E-A54A-1B7C278D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2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2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D62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D6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62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D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2021-10-12T06:29:00Z</dcterms:created>
  <dcterms:modified xsi:type="dcterms:W3CDTF">2021-12-08T05:48:00Z</dcterms:modified>
</cp:coreProperties>
</file>