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4744CF" w:rsidTr="0060214A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F" w:rsidRDefault="004744CF" w:rsidP="0060214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4744CF" w:rsidTr="0060214A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4CF" w:rsidRDefault="004744CF" w:rsidP="0060214A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F" w:rsidRPr="006355F5" w:rsidRDefault="004744CF" w:rsidP="0060214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744CF" w:rsidRDefault="004744CF" w:rsidP="006021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744CF" w:rsidRDefault="004744CF" w:rsidP="0060214A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744CF" w:rsidRDefault="004744CF" w:rsidP="0060214A">
                  <w:pPr>
                    <w:pStyle w:val="ConsPlusTitle"/>
                    <w:rPr>
                      <w:lang w:eastAsia="en-US"/>
                    </w:rPr>
                  </w:pPr>
                </w:p>
                <w:p w:rsidR="004744CF" w:rsidRPr="00356D30" w:rsidRDefault="004744CF" w:rsidP="00356D3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6D30">
                    <w:rPr>
                      <w:b/>
                      <w:bCs/>
                      <w:sz w:val="28"/>
                      <w:szCs w:val="28"/>
                    </w:rPr>
                    <w:t>Информационный листок №34.</w:t>
                  </w:r>
                </w:p>
                <w:p w:rsidR="004744CF" w:rsidRDefault="004744CF" w:rsidP="006021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рекомендациях по работе</w:t>
                  </w:r>
                </w:p>
                <w:p w:rsidR="004744CF" w:rsidRDefault="004744CF" w:rsidP="006021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 запросами от правоохранительных</w:t>
                  </w:r>
                </w:p>
                <w:p w:rsidR="004744CF" w:rsidRDefault="004744CF" w:rsidP="006021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иных надзорных органов</w:t>
                  </w:r>
                </w:p>
                <w:p w:rsidR="004744CF" w:rsidRDefault="004744CF" w:rsidP="0060214A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44CF" w:rsidRDefault="004744CF" w:rsidP="0060214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44CF" w:rsidTr="0060214A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F" w:rsidRPr="00BE3298" w:rsidRDefault="004744CF" w:rsidP="0060214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:rsidR="004744CF" w:rsidRPr="00356D30" w:rsidRDefault="004744CF" w:rsidP="0060214A">
            <w:pPr>
              <w:pStyle w:val="Default"/>
              <w:jc w:val="both"/>
              <w:rPr>
                <w:sz w:val="22"/>
                <w:szCs w:val="22"/>
              </w:rPr>
            </w:pPr>
            <w:r w:rsidRPr="00356D30">
              <w:rPr>
                <w:sz w:val="22"/>
                <w:szCs w:val="22"/>
              </w:rPr>
              <w:t xml:space="preserve">В связи с участившимися случаями получения организациями Профессионального союза работников народного образования и науки Российской Федерации (далее – профсоюзные организации) запросов о предоставлении документов и информации, поступающих от правоохранительных и иных надзорных органов, направляем вам для использования в работе прилагаемые к настоящему письму рекомендации.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sz w:val="22"/>
                <w:szCs w:val="22"/>
              </w:rPr>
            </w:pPr>
            <w:r w:rsidRPr="00356D30">
              <w:rPr>
                <w:sz w:val="22"/>
                <w:szCs w:val="22"/>
              </w:rPr>
              <w:t xml:space="preserve">Обращаем внимание, что запросы о предоставлении документов и информации, поступающие от правоохранительных и иных надзорных органов, должны быть законными и обоснованными. </w:t>
            </w:r>
            <w:proofErr w:type="gramStart"/>
            <w:r w:rsidRPr="00356D30">
              <w:rPr>
                <w:sz w:val="22"/>
                <w:szCs w:val="22"/>
              </w:rPr>
              <w:t xml:space="preserve">При этом законность предполагает, что запросы о предоставлении документов и информации должны быть основаны на нормах законодательства Российской Федерации, в соответствии с которыми правоохранительные и иные надзорные органы имеют право запрашивать соответствующую документацию и информацию, а обоснованность – что запросы должны содержать конкретные фактические обстоятельства, в соответствии с которыми запрашиваемые документы и информация необходимы соответствующим правоохранительным и иным надзорным органам. </w:t>
            </w:r>
            <w:proofErr w:type="gramEnd"/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sz w:val="22"/>
                <w:szCs w:val="22"/>
              </w:rPr>
              <w:t>Запросы о предоставлении документов и информации от правоохранительных органов могут поступать в профсоюзные организации в связи с проведением проверок заявлений о совершении правонарушений и (или) преступлений (</w:t>
            </w:r>
            <w:proofErr w:type="spellStart"/>
            <w:r w:rsidRPr="00356D30">
              <w:rPr>
                <w:sz w:val="22"/>
                <w:szCs w:val="22"/>
              </w:rPr>
              <w:t>доследственные</w:t>
            </w:r>
            <w:proofErr w:type="spellEnd"/>
            <w:r w:rsidRPr="00356D30">
              <w:rPr>
                <w:sz w:val="22"/>
                <w:szCs w:val="22"/>
              </w:rPr>
              <w:t xml:space="preserve"> проверки) или расследованием уголовных дел. При этом запросы должны содержать ссылки на материал проверки сообщения о нарушении и (или) преступлении или номер уголовного дела. </w:t>
            </w:r>
          </w:p>
          <w:p w:rsidR="004744CF" w:rsidRPr="00356D30" w:rsidRDefault="004744CF" w:rsidP="0060214A">
            <w:pPr>
              <w:pStyle w:val="Default"/>
              <w:pageBreakBefore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В случае если данная информация в запросе отсутствует, необходимо уточнить её по телефону исполнителя, указанному в запросе, или в ответном письменном запросе.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Вместе с тем профсоюзная организация не в праве самостоятельно знакомиться с материалами проверки или уголовного дела, чтобы оценить обоснованность запроса, учитывая охраняемые законом данные сведения (недопустимость разглашения данных предварительного расследования в соответствии с уголовно-процессуальным законодательством).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Также необходимо учитывать отведенный для ответа срок, который, как правило, указан в запросе. Если в запросе срок не указан, ответ надлежит дать в течение месяца с момента получения запроса.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Важно иметь в виду, что в случае несвоевременного ответа на законный и обоснованный запрос, профсоюзная организация </w:t>
            </w:r>
            <w:r w:rsidRPr="00356D30">
              <w:rPr>
                <w:b/>
                <w:bCs/>
                <w:color w:val="auto"/>
                <w:sz w:val="22"/>
                <w:szCs w:val="22"/>
              </w:rPr>
              <w:t xml:space="preserve">может быть привлечена к административной ответственности.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Предоставление документов и информации должно осуществляться также по запросу должностного лица при осуществлении им государственного надзора (контроля), например, должностного лица Министерства юстиции Российской Федерации или МЧС России. </w:t>
            </w:r>
          </w:p>
          <w:p w:rsidR="004744CF" w:rsidRPr="00356D30" w:rsidRDefault="004744CF" w:rsidP="006021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6D30">
              <w:rPr>
                <w:color w:val="auto"/>
                <w:sz w:val="22"/>
                <w:szCs w:val="22"/>
              </w:rPr>
              <w:t xml:space="preserve">При несогласии с содержанием запросов о предоставлении документов и информации или действиями должностного лица, профсоюзная организация имеет право на защиту своих прав и законных интересов </w:t>
            </w:r>
            <w:r w:rsidRPr="00356D30">
              <w:rPr>
                <w:b/>
                <w:bCs/>
                <w:color w:val="auto"/>
                <w:sz w:val="22"/>
                <w:szCs w:val="22"/>
              </w:rPr>
              <w:t xml:space="preserve">в административном или судебном порядке. </w:t>
            </w:r>
          </w:p>
          <w:p w:rsidR="004744CF" w:rsidRPr="00356D30" w:rsidRDefault="004744CF" w:rsidP="0060214A">
            <w:pPr>
              <w:jc w:val="both"/>
            </w:pPr>
          </w:p>
          <w:p w:rsidR="004744CF" w:rsidRPr="00BE3298" w:rsidRDefault="004744CF" w:rsidP="00356D30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356D30">
              <w:rPr>
                <w:rFonts w:ascii="Times New Roman" w:hAnsi="Times New Roman" w:cs="Times New Roman"/>
              </w:rPr>
              <w:t>Приложение</w:t>
            </w:r>
            <w:r w:rsidR="00356D30">
              <w:rPr>
                <w:rFonts w:ascii="Times New Roman" w:hAnsi="Times New Roman" w:cs="Times New Roman"/>
              </w:rPr>
              <w:t xml:space="preserve"> </w:t>
            </w:r>
            <w:r w:rsidRPr="00356D30">
              <w:rPr>
                <w:rFonts w:ascii="Times New Roman" w:hAnsi="Times New Roman" w:cs="Times New Roman"/>
              </w:rPr>
              <w:t>(на нашем сайте в разделе Документ</w:t>
            </w:r>
            <w:proofErr w:type="gramStart"/>
            <w:r w:rsidRPr="00356D30">
              <w:rPr>
                <w:rFonts w:ascii="Times New Roman" w:hAnsi="Times New Roman" w:cs="Times New Roman"/>
              </w:rPr>
              <w:t>ы-</w:t>
            </w:r>
            <w:proofErr w:type="gramEnd"/>
            <w:r w:rsidRPr="00356D30">
              <w:rPr>
                <w:rFonts w:ascii="Times New Roman" w:hAnsi="Times New Roman" w:cs="Times New Roman"/>
              </w:rPr>
              <w:t xml:space="preserve"> ЦС Профсоюза): рекомендации по работе с запросами о предоставлении документов и информации, поступающими от правоохранительных и иных надзорных органов – на 9 листах.</w:t>
            </w:r>
          </w:p>
        </w:tc>
      </w:tr>
      <w:tr w:rsidR="004744CF" w:rsidTr="0060214A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F" w:rsidRDefault="004744CF" w:rsidP="00602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4744CF" w:rsidRDefault="004744CF" w:rsidP="00602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4744CF" w:rsidRDefault="004744CF" w:rsidP="00602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  <w:p w:rsidR="004744CF" w:rsidRDefault="004744CF" w:rsidP="00602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56D30" w:rsidRDefault="00356D30">
      <w:pPr>
        <w:spacing w:after="160" w:line="259" w:lineRule="auto"/>
      </w:pPr>
      <w:bookmarkStart w:id="0" w:name="_GoBack"/>
      <w:bookmarkEnd w:id="0"/>
    </w:p>
    <w:p w:rsidR="00356D30" w:rsidRPr="00356D30" w:rsidRDefault="00356D30" w:rsidP="00356D30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Приложение к письму ЦС Профсоюза </w:t>
      </w:r>
    </w:p>
    <w:p w:rsidR="00356D30" w:rsidRPr="00356D30" w:rsidRDefault="00356D30" w:rsidP="00356D30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 «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10» сентября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2020 г. № 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441</w:t>
      </w:r>
    </w:p>
    <w:p w:rsidR="00356D30" w:rsidRPr="00356D30" w:rsidRDefault="00356D30" w:rsidP="00356D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30">
        <w:rPr>
          <w:rFonts w:ascii="Times New Roman" w:hAnsi="Times New Roman" w:cs="Times New Roman"/>
          <w:b/>
          <w:sz w:val="24"/>
          <w:szCs w:val="24"/>
        </w:rPr>
        <w:t xml:space="preserve">Рекомендации по работе с запросами о предоставлении документов и информации, поступающими </w:t>
      </w:r>
      <w:proofErr w:type="gramStart"/>
      <w:r w:rsidRPr="00356D3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56D30">
        <w:rPr>
          <w:rFonts w:ascii="Times New Roman" w:hAnsi="Times New Roman" w:cs="Times New Roman"/>
          <w:b/>
          <w:sz w:val="24"/>
          <w:szCs w:val="24"/>
        </w:rPr>
        <w:t xml:space="preserve"> правоохранительных</w:t>
      </w:r>
    </w:p>
    <w:p w:rsidR="00356D30" w:rsidRPr="00356D30" w:rsidRDefault="00356D30" w:rsidP="00356D3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30">
        <w:rPr>
          <w:rFonts w:ascii="Times New Roman" w:hAnsi="Times New Roman" w:cs="Times New Roman"/>
          <w:b/>
          <w:sz w:val="24"/>
          <w:szCs w:val="24"/>
        </w:rPr>
        <w:t>и иных надзорных органов</w:t>
      </w:r>
    </w:p>
    <w:p w:rsidR="00356D30" w:rsidRPr="00356D30" w:rsidRDefault="00356D30" w:rsidP="00356D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Общи</w:t>
      </w:r>
      <w:proofErr w:type="spellEnd"/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</w:t>
      </w: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положени</w:t>
      </w:r>
      <w:proofErr w:type="spellEnd"/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</w:t>
      </w:r>
    </w:p>
    <w:p w:rsidR="00356D30" w:rsidRPr="00356D30" w:rsidRDefault="00356D30" w:rsidP="00356D30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Профессиональные 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 (п. 1 ст. 6 Федерального закона от 12.01.1996 № 10-ФЗ «О профессиональных союзах, их правах и гарантиях деятельности» (далее – Закон о профессиональных союзах).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Принимая во внимание, что правовое положение профессиональных союзов регулируется отдельным федеральным законом, а представительство интересов членов профессиональных союзов и участие в восстановлении и защите их социально-трудовых прав осуществляется профессиональными союзами самостоятельно, без возложения соответствующих обязанностей на органы государственной власти, следует отметить, что законодатель выделяет </w:t>
      </w: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особый правовой статус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профессиональных союзов как субъекта публичных правоотношений и одной из сторон социального партнёрства в</w:t>
      </w:r>
      <w:proofErr w:type="gramEnd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сфере труда.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этом законодательством Российской Федерации напрямую 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 (п. 2 ст. 6 Закона о профессиональных союзах).</w:t>
      </w:r>
    </w:p>
    <w:p w:rsidR="00356D30" w:rsidRPr="00356D30" w:rsidRDefault="00356D30" w:rsidP="00356D30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Поступление запросов о предоставлении документов и информации от прокуратуры Российской Федерации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>В соответствии с частью 1 статьи 129 Конституции Российской Федерации прокуратура Российской Федерации –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её организация и порядок деятельности определяются федеральным законом.</w:t>
      </w:r>
    </w:p>
    <w:p w:rsidR="00356D30" w:rsidRPr="00356D30" w:rsidRDefault="00356D30" w:rsidP="0035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Согласно статье 6 Федерального закона от 17.01.1992 № 2202-1 </w:t>
      </w:r>
      <w:r w:rsidRPr="00356D30">
        <w:rPr>
          <w:rFonts w:ascii="Times New Roman" w:hAnsi="Times New Roman" w:cs="Times New Roman"/>
          <w:sz w:val="24"/>
          <w:szCs w:val="24"/>
        </w:rPr>
        <w:br/>
        <w:t xml:space="preserve">«О прокуратуре Российской Федерации» (далее – Закон о прокуратуре) информация, документы и материалы, представляемые по требованию прокурора,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должны быть обусловлены целями проверки</w:t>
      </w:r>
      <w:r w:rsidRPr="00356D30">
        <w:rPr>
          <w:rFonts w:ascii="Times New Roman" w:hAnsi="Times New Roman" w:cs="Times New Roman"/>
          <w:sz w:val="24"/>
          <w:szCs w:val="24"/>
        </w:rPr>
        <w:t xml:space="preserve"> и относится к предмету проверки.</w:t>
      </w:r>
    </w:p>
    <w:p w:rsidR="00356D30" w:rsidRPr="00356D30" w:rsidRDefault="00356D30" w:rsidP="0035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sz w:val="24"/>
          <w:szCs w:val="24"/>
        </w:rPr>
        <w:t xml:space="preserve">В соответствии со статьей 22 Закона о прокуратуре прокурор при осуществлении возложенных на него функций вправе требовать от руководителей организаций представления необходимых документов и материалов или их копий, статистических и иных сведений; выделения специалистов для выяснения возникших вопросов; проведения </w:t>
      </w:r>
      <w:r w:rsidRPr="00356D30">
        <w:rPr>
          <w:rFonts w:ascii="Times New Roman" w:hAnsi="Times New Roman" w:cs="Times New Roman"/>
          <w:sz w:val="24"/>
          <w:szCs w:val="24"/>
        </w:rPr>
        <w:lastRenderedPageBreak/>
        <w:t>проверок по поступившим в органы прокуратуры материалам и обращениям, включая обращения граждан;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 xml:space="preserve"> ревизий деятельности подконтрольных или подведомственных им организаций.</w:t>
      </w:r>
    </w:p>
    <w:p w:rsidR="00356D30" w:rsidRPr="00356D30" w:rsidRDefault="00356D30" w:rsidP="0035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>Также обращаем внимание, что в</w:t>
      </w:r>
      <w:r w:rsidRPr="00356D3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статьями 6 и 22 </w:t>
      </w:r>
      <w:r w:rsidRPr="00356D30">
        <w:rPr>
          <w:rFonts w:ascii="Times New Roman" w:hAnsi="Times New Roman" w:cs="Times New Roman"/>
          <w:sz w:val="24"/>
          <w:szCs w:val="24"/>
        </w:rPr>
        <w:t xml:space="preserve">Закона о прокуратуре по требованию прокурора предоставляются </w:t>
      </w:r>
      <w:r w:rsidRPr="00356D30">
        <w:rPr>
          <w:rFonts w:ascii="Times New Roman" w:hAnsi="Times New Roman" w:cs="Times New Roman"/>
          <w:b/>
          <w:sz w:val="24"/>
          <w:szCs w:val="24"/>
        </w:rPr>
        <w:t>только имеющиеся в распоряжении организации документы, материалы и информация</w:t>
      </w:r>
      <w:r w:rsidRPr="00356D30">
        <w:rPr>
          <w:rFonts w:ascii="Times New Roman" w:hAnsi="Times New Roman" w:cs="Times New Roman"/>
          <w:sz w:val="24"/>
          <w:szCs w:val="24"/>
        </w:rPr>
        <w:t>.</w:t>
      </w:r>
    </w:p>
    <w:p w:rsidR="00356D30" w:rsidRPr="00356D30" w:rsidRDefault="00356D30" w:rsidP="0035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>В случае если из норм законодательства и (или) локальных нормативных актов организации не следует, что организация должна располагать запрашиваемыми документами, материалами и информацией, об этом целесообразно указать в ответе на поступивший запрос прокурора.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sz w:val="24"/>
          <w:szCs w:val="24"/>
        </w:rPr>
        <w:t xml:space="preserve">Согласно частям 2, 2.1 статьи 6 Закона о прокуратуре статистическая и иная информация, документы (в том числе электронные документы, подписанные электронной подписью в соответствии с законодательством Российской Федерации), справки и другие материалы или их копии, необходимые при осуществлении возложенных на органы прокуратуры функций (без проведения конкретной проверки), представляются в течение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пяти рабочих дней</w:t>
      </w:r>
      <w:r w:rsidRPr="00356D30">
        <w:rPr>
          <w:rFonts w:ascii="Times New Roman" w:hAnsi="Times New Roman" w:cs="Times New Roman"/>
          <w:sz w:val="24"/>
          <w:szCs w:val="24"/>
        </w:rPr>
        <w:t xml:space="preserve"> с момента поступления требования прокурора руководителю или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 xml:space="preserve"> иному уполномоченному представителю органа (организации), а в ходе проведения проверок исполнения законов – в течение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двух рабочих дней</w:t>
      </w:r>
      <w:r w:rsidRPr="00356D30">
        <w:rPr>
          <w:rFonts w:ascii="Times New Roman" w:hAnsi="Times New Roman" w:cs="Times New Roman"/>
          <w:sz w:val="24"/>
          <w:szCs w:val="24"/>
        </w:rPr>
        <w:t xml:space="preserve"> с момента предъявления требования прокурора.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>В требовании прокурора также могут быть установлены более длительные сроки.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В соответствии с пунктом 15 статьи 21 Закона о прокуратуре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действия (бездействие) и решения прокурора, связанные с проведением проверки, могут быть обжалованы в установленном законом порядке.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Законодательством предусмотрены </w:t>
      </w:r>
      <w:r w:rsidRPr="0035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два способа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обжалования действий (бездействия) и решений прокурора: </w:t>
      </w:r>
      <w:r w:rsidRPr="0035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административный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56D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 xml:space="preserve">. 1 ст. 218 Кодекса административного судопроизводства Российской Федерации) и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 xml:space="preserve">судебный </w:t>
      </w:r>
      <w:r w:rsidRPr="00356D30">
        <w:rPr>
          <w:rFonts w:ascii="Times New Roman" w:hAnsi="Times New Roman" w:cs="Times New Roman"/>
          <w:sz w:val="24"/>
          <w:szCs w:val="24"/>
        </w:rPr>
        <w:t>(гл. 22 Кодекса административного судопроизводства Российской Федерации).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Обращаем внимание, что порядок административного обжалования имеет </w:t>
      </w:r>
      <w:r w:rsidRPr="0035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определённые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особенности.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356D30">
        <w:rPr>
          <w:rFonts w:ascii="Times New Roman" w:hAnsi="Times New Roman" w:cs="Times New Roman"/>
          <w:sz w:val="24"/>
          <w:szCs w:val="24"/>
        </w:rPr>
        <w:t xml:space="preserve">рофсоюзная организация имеет право оспорить действия (бездействие) прокурора у вышестоящего в порядке подчиненности должностного лица (например, у руководителя отдела или руководителя управления органа прокуратуры) или в вышестоящие в порядке подчиненности органы структуры прокуратуры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региональном или ином уровне (городские, окружные прокуратуры)</w:t>
      </w:r>
      <w:r w:rsidRPr="00356D30">
        <w:rPr>
          <w:rFonts w:ascii="Times New Roman" w:hAnsi="Times New Roman" w:cs="Times New Roman"/>
          <w:sz w:val="24"/>
          <w:szCs w:val="24"/>
        </w:rPr>
        <w:t xml:space="preserve"> и (или) непосредственно в Генеральную прокуратуру Российской Федерации.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Федеральный государственный надзор за деятельностью некоммерческих организаций, осуществляемый Министерством юстиции Российской Федерации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проведении федерального государственного надзора за деятельностью некоммерческих организаций осуществляется контроль за соблюдением некоммерческими организациями требований законодательства Российской Федерации и целей, предусмотренных их учредительными документами (п. 4.1. ст. 32 Федерального закона от 12.01.1996 № 7-ФЗ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«О некоммерческих организациях» (</w:t>
      </w:r>
      <w:r w:rsidRPr="00356D30">
        <w:rPr>
          <w:rFonts w:ascii="Times New Roman" w:hAnsi="Times New Roman" w:cs="Times New Roman"/>
          <w:sz w:val="24"/>
          <w:szCs w:val="24"/>
        </w:rPr>
        <w:t>далее – Закон о некоммерческих организациях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Федеральный государственный надзор за деятельностью некоммерческих организаций </w:t>
      </w:r>
      <w:r w:rsidRPr="00356D30">
        <w:rPr>
          <w:rFonts w:ascii="Times New Roman" w:hAnsi="Times New Roman" w:cs="Times New Roman"/>
          <w:sz w:val="24"/>
          <w:szCs w:val="24"/>
        </w:rPr>
        <w:t xml:space="preserve">осуществляется Министерством юстиции Российской Федерации (далее – Минюст России) и его территориальными органами на основании статьи 32 Закона о некоммерческих организациях в порядке, установленном Постановлением Правительства Российской Федерации от 11.07.2012 № 705 «Об утверждении Положения о федеральном </w:t>
      </w:r>
      <w:r w:rsidRPr="00356D30">
        <w:rPr>
          <w:rFonts w:ascii="Times New Roman" w:hAnsi="Times New Roman" w:cs="Times New Roman"/>
          <w:sz w:val="24"/>
          <w:szCs w:val="24"/>
        </w:rPr>
        <w:lastRenderedPageBreak/>
        <w:t>государственном надзоре за деятельностью некоммерческих организаций» (Постановление Правительства РФ).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При этом необходимо иметь в виду, что профсоюзные организации являются общественными организациями с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особым правовым статус</w:t>
      </w:r>
      <w:r w:rsidRPr="00356D30">
        <w:rPr>
          <w:rFonts w:ascii="Times New Roman" w:hAnsi="Times New Roman" w:cs="Times New Roman"/>
          <w:sz w:val="24"/>
          <w:szCs w:val="24"/>
        </w:rPr>
        <w:t xml:space="preserve">ом и правовым регулированием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в отличие от иных некоммерческих организаций.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sz w:val="24"/>
          <w:szCs w:val="24"/>
        </w:rPr>
        <w:t xml:space="preserve">В этой связи в целях реализации своих полномочий Минюст России имеет право запрашивать и получать от организаций, независимо от их организационно-правовой формы, в том числе от регистрируемых общественных объединений, </w:t>
      </w:r>
      <w:r w:rsidRPr="00356D30">
        <w:rPr>
          <w:rFonts w:ascii="Times New Roman" w:hAnsi="Times New Roman" w:cs="Times New Roman"/>
          <w:b/>
          <w:sz w:val="24"/>
          <w:szCs w:val="24"/>
        </w:rPr>
        <w:t>документы, справочные и иные материалы</w:t>
      </w:r>
      <w:r w:rsidRPr="00356D30">
        <w:rPr>
          <w:rFonts w:ascii="Times New Roman" w:hAnsi="Times New Roman" w:cs="Times New Roman"/>
          <w:sz w:val="24"/>
          <w:szCs w:val="24"/>
        </w:rPr>
        <w:t xml:space="preserve">, необходимые для принятия решений по вопросам, относящимся к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установленной сфере деятельности</w:t>
      </w:r>
      <w:r w:rsidRPr="00356D30">
        <w:rPr>
          <w:rFonts w:ascii="Times New Roman" w:hAnsi="Times New Roman" w:cs="Times New Roman"/>
          <w:sz w:val="24"/>
          <w:szCs w:val="24"/>
        </w:rPr>
        <w:t xml:space="preserve"> (п.п. 3 п. 8 положения о Министерстве юстиции Российской Федерации, утв. Указом Президента Российской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D30">
        <w:rPr>
          <w:rFonts w:ascii="Times New Roman" w:hAnsi="Times New Roman" w:cs="Times New Roman"/>
          <w:sz w:val="24"/>
          <w:szCs w:val="24"/>
        </w:rPr>
        <w:t>Федерации от 13.10.2004 № 1313 «Вопросы Министерства юстиции Российской Федерации»).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Также согласно пункту 5 Постановления Правительства РФ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государственный надзор</w:t>
      </w:r>
      <w:r w:rsidRPr="00356D3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проверок соблюдения некоммерческими организациями требований, установленных Законом о некоммерческих организациях и иными федеральными законами.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В частности, в рамках государственного надзора за деятельностью некоммерческих организаций осуществляется </w:t>
      </w:r>
      <w:r w:rsidRPr="00356D30">
        <w:rPr>
          <w:rFonts w:ascii="Times New Roman" w:hAnsi="Times New Roman" w:cs="Times New Roman"/>
          <w:b/>
          <w:bCs/>
          <w:sz w:val="24"/>
          <w:szCs w:val="24"/>
        </w:rPr>
        <w:t>проверка порядка проведения собраний высших и иных органов профсоюзных организаций.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Вместе с тем стоит отметить, что, </w:t>
      </w:r>
      <w:r w:rsidRPr="00356D30">
        <w:rPr>
          <w:rFonts w:ascii="Times New Roman" w:hAnsi="Times New Roman" w:cs="Times New Roman"/>
          <w:b/>
          <w:sz w:val="24"/>
          <w:szCs w:val="24"/>
        </w:rPr>
        <w:t>учитывая особый правовой статус профсоюзных организаций</w:t>
      </w:r>
      <w:r w:rsidRPr="00356D30">
        <w:rPr>
          <w:rFonts w:ascii="Times New Roman" w:hAnsi="Times New Roman" w:cs="Times New Roman"/>
          <w:sz w:val="24"/>
          <w:szCs w:val="24"/>
        </w:rPr>
        <w:t xml:space="preserve">, установленный нормами законодательства Российской Федерации, </w:t>
      </w:r>
      <w:r w:rsidRPr="00356D30">
        <w:rPr>
          <w:rFonts w:ascii="Times New Roman" w:hAnsi="Times New Roman" w:cs="Times New Roman"/>
          <w:b/>
          <w:sz w:val="24"/>
          <w:szCs w:val="24"/>
        </w:rPr>
        <w:t>Минюст России не вправе контролировать деятельность профсоюзных организаций.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органа государственного надзора, осуществляющих государственный надзор, могут быть обжалованы в досудебном (внесудебном) порядке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прокуратуры Российской Федерации </w:t>
      </w:r>
      <w:r w:rsidRPr="00356D30">
        <w:rPr>
          <w:rFonts w:ascii="Times New Roman" w:hAnsi="Times New Roman" w:cs="Times New Roman"/>
          <w:sz w:val="24"/>
          <w:szCs w:val="24"/>
        </w:rPr>
        <w:t>и (или) в суде в порядке, установленном законодательством Российской Федерации (п. 13 Постановления Правительства РФ).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30">
        <w:rPr>
          <w:rFonts w:ascii="Times New Roman" w:hAnsi="Times New Roman" w:cs="Times New Roman"/>
          <w:sz w:val="24"/>
          <w:szCs w:val="24"/>
        </w:rPr>
        <w:t>Защита прав организаций при осуществлении государственного контроля (надзора) регулируется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Поступление запросов о предоставлении документов и информации от органов внутренних дел Российской Федерации (полиции)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Согласно требованиям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07.02.2011 № 3-ФЗ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полиции» (далее – Закон о полиции) 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поступлении запросов о предоставлении документов и информации от органов внутренних дел Российской Федерации (полиции) необходимо проверить данные запросы на соответствие требованиям норм законодательства.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Запрос должен быть мотивированным, его передача должна осуществляться одним из установленных способов, он должен быть направлен в письменном виде.</w:t>
      </w:r>
    </w:p>
    <w:p w:rsidR="00356D30" w:rsidRPr="00356D30" w:rsidRDefault="00356D30" w:rsidP="00356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Инструкция по делопроизводству в органах внутренних дел Российской Федерации (утв. Приказом МВД России от 20.06.2012 № 615) предусматривает возможность доставки и отправки документов посредством почтовой, специальной, фельдъегерской связи, электросвязи, с использованием СЭД (сервис электронного документооборота Единой системы информационно-аналитического обеспечения деятельности МВД России) или системы МЭДО (система межведомственного электронного документооборот), в исключительных случаях – курьером.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Таким образом, исключено, что запрос может быть передан с использованием обычной электронной почты.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пунктом 4 части 1 статьи 13 Закона о полиции сотрудник полиции вправе в связи с проверкой зарегистрированных в установленном порядке заявлений (в том числе по заявлению граждан) и сообщений о преступлениях, об административных правонарушениях, о происшествиях, разрешение которых отнесено к компетенции полиции, запрашивать и получать на безвозмездной основе по мотивированному запросу уполномоченных должностных лиц полиции от общественных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объединений, организаций сведения, справки, документы (их копии), иную необходимую информацию, в том числе персональные данные граждан, за исключением случаев, когда федеральным законом установлен специальный порядок получения информации.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Обращаем внимание, что кроме номера материала проверки или возбужденного уголовного дела, по которым </w:t>
      </w:r>
      <w:proofErr w:type="spell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истребуются</w:t>
      </w:r>
      <w:proofErr w:type="spell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в запросе должны быть указаны факты (аргументы), как </w:t>
      </w:r>
      <w:proofErr w:type="spell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истребуемые</w:t>
      </w:r>
      <w:proofErr w:type="spell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относятся к проводимой проверке или уголовному делу.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Наведение справок в соответствии с пунктом 2 части 1 статьи 6 Федерального закона от 12.08.1995 № 144-ФЗ «Об оперативно-розыскной деятельности» предполагает ответ на запрос в свободной форме.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запросов со ссылкой на вышеуказанную норму, полномочия запрашивать документы (их копии) у органов внутренних дел Российской Федерации отсутствуют.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Запросы уполномоченных должностных лиц полиции обязательны для исполнения в сроки, установленные в запросе, но </w:t>
      </w:r>
      <w:r w:rsidRPr="00356D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 позднее одного месяца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момента вручения запроса уполномоченному лицу организации (</w:t>
      </w: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4 ст. 13 Закона о полиции).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53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 о полиции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сотрудников органов внутренних дел, нарушающие права и законные интересы организации (к ним также относится незаконное истребование документов), могут быть обжалованы у вышестоящего должностного лица в структуре органов внутренних дел (</w:t>
      </w:r>
      <w:r w:rsidRPr="00356D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например, у руководителя отдела или руководителя управления органа внутренних дел), в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вышестоящий орган структуры МВД России на региональном или ином уровне (городские, окружные органы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России), в органы прокуратуры Российской Федерации либо в суд.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Поступление запросов о предоставлении документов и информации от Следственного комитета Российской Федерации</w:t>
      </w:r>
    </w:p>
    <w:p w:rsidR="00356D30" w:rsidRPr="00356D30" w:rsidRDefault="00356D30" w:rsidP="00356D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Запросы о предоставлении документов и информации от Следственного комитета Российской Федерации могут направляться в организации согласно пункту 1 части 3 статьи 7 Федерального закона от 28.12.2010 № 403-ФЗ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Следственном комитете Российской Федерации» (далее – Закон о Следственном комитете), в соответствии с которым сотрудник Следственного комитета Российской Федерации при осуществлении процессуальных полномочий, возложенных на него уголовно-процессуальным законодательством Российской Федерации, вправе требовать от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 организаций предоставления необходимых документов, материалов, статистических и иных сведений и т.п.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конкретный порядок направления запросов Законом о Следственном комитете не определен, а также не определена его обязательная форма.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же, как и в случае с поступлением запросов от органов внутренних дел Российской Федерации, следователь может направить </w:t>
      </w: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если он проводит проверку поступившего ему сообщения о правонарушении и (или) преступлении или расследует уголовное дело (часть 2 статьи 7 Закона о Следственном комитете).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Если причина запроса документов (информации) не ясна, её необходимо уточнить по телефону исполнителя или в ответном письменном запросе.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Конкретные сроки предоставления документов в Следственный комитет Российской Федерации законодательством не предусмотрены, поэтому руководствоваться следует сроками, указанными в самом запросе.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Законодательством предусмотрены два способа обжалования действий (бездействия) и решений следователя: административный (</w:t>
      </w:r>
      <w:proofErr w:type="gramStart"/>
      <w:r w:rsidRPr="00356D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 xml:space="preserve">. 1 ст. 218 Кодекса административного судопроизводства Российской Федерации) и судебный </w:t>
      </w:r>
      <w:r w:rsidRPr="00356D30">
        <w:rPr>
          <w:rFonts w:ascii="Times New Roman" w:hAnsi="Times New Roman" w:cs="Times New Roman"/>
          <w:sz w:val="24"/>
          <w:szCs w:val="24"/>
        </w:rPr>
        <w:br/>
        <w:t>(гл. 22 Кодекса административного судопроизводства Российской Федерации).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Обращаем внимание, что порядок административного обжалования имеет следующие особенности.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356D30">
        <w:rPr>
          <w:rFonts w:ascii="Times New Roman" w:hAnsi="Times New Roman" w:cs="Times New Roman"/>
          <w:sz w:val="24"/>
          <w:szCs w:val="24"/>
        </w:rPr>
        <w:t xml:space="preserve">рофсоюзная организация имеет право оспорить действия (бездействие) следователя у вышестоящего в порядке подчиненности лица (например, у руководителя отдела или руководителя управления Следственного комитета Российской Федерации) или в вышестоящие в порядке подчиненности органы структуры Следственного комитета Российской Федерации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региональном или ином уровне (следственные отделы по городам, районам)</w:t>
      </w:r>
      <w:r w:rsidRPr="00356D30">
        <w:rPr>
          <w:rFonts w:ascii="Times New Roman" w:hAnsi="Times New Roman" w:cs="Times New Roman"/>
          <w:sz w:val="24"/>
          <w:szCs w:val="24"/>
        </w:rPr>
        <w:t xml:space="preserve"> и (или)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в органы прокуратуры Российской Федерации</w:t>
      </w:r>
      <w:r w:rsidRPr="00356D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Поступление запросов о предоставлении документов и информации от Федеральной службы безопасности Российской Федерации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служба безопасности Российской Федерации (далее – ФСБ России) имеет право запрашивать информацию в соответствии с пунктом «м» статьи 13 Федеральный закон от 03.04.1995 № 40-ФЗ «О федеральной службе безопасности».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Данная норма устанавливает, что сотрудники ФСБ России вправе получать на безвозмездной основе от организаций независимо от форм собственности информацию, необходимую для выполнения возложенных на органы федеральной службы безопасности обязанностей.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законе не сказано, что запрос возможен только при проверке сообщений о правонарушениях и (или) преступлениях или расследовании уголовных дел, поэтому </w:t>
      </w:r>
      <w:r w:rsidRPr="0035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запросы ФСБ России могут быть не мотивированными.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Законодательством предусмотрены два способа обжалования действий (бездействия) и решений сотрудника ФСБ России административный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(</w:t>
      </w:r>
      <w:proofErr w:type="gramStart"/>
      <w:r w:rsidRPr="00356D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>. 1 ст. 218 Кодекса административного судопроизводства Российской Федерации) и судебный (гл. 22 Кодекса административного судопроизводства Российской Федерации).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Обращаем внимание, что порядок административного обжалования имеет следующие особенности.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356D30">
        <w:rPr>
          <w:rFonts w:ascii="Times New Roman" w:hAnsi="Times New Roman" w:cs="Times New Roman"/>
          <w:sz w:val="24"/>
          <w:szCs w:val="24"/>
        </w:rPr>
        <w:t xml:space="preserve">рофсоюзная организация имеет право оспорить действия (бездействие) сотрудника ФСБ России у вышестоящего в порядке подчиненности лица (например, у руководителя отдела или руководителя управления ФСБ России) или в вышестоящие в порядке подчиненности органы структуры ФСБ России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региональном или ином уровне (управления (отделы) ФСБ России по отдельным регионам и субъектам Российской Федерации) и (или) в органы прокуратуры Российской Федерации.</w:t>
      </w:r>
      <w:proofErr w:type="gramEnd"/>
    </w:p>
    <w:p w:rsidR="00356D30" w:rsidRPr="00356D30" w:rsidRDefault="00356D30" w:rsidP="00356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Федеральный государственный надзор за выполнением требований пожарной безопасности, осуществляемый Министерством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2 Приказа МЧС России от 30.11.2016 № 644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исполнения государственной функции по надзору за выполнением требований пожарной безопасности» МЧС России осуществляет федеральный государственный надзор за выполнением требований пожарной безопасности.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исполнения федерального государственного надзора за выполнением требований пожарной безопасности должностные лица органов государственного пожарного надзора при исполнении государственной функции имеют право запрашивать и получать после издания распоряжения о проведении плановой (внеплановой) проверки объекта защиты на основании мотивированных письменных запросов органов власти, организаций и граждан документы и (или) информацию, необходимые для проведения проверки, в том числе в рамках межведомственного</w:t>
      </w:r>
      <w:proofErr w:type="gramEnd"/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информационного взаимодействия (п. 8 Приказа МЧС России от 30.11.2016 № 644).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30">
        <w:rPr>
          <w:rFonts w:ascii="Times New Roman" w:hAnsi="Times New Roman" w:cs="Times New Roman"/>
          <w:sz w:val="24"/>
          <w:szCs w:val="24"/>
        </w:rPr>
        <w:t>При несогласии с содержанием запросов о предоставлении документов и информации или действиями должностного лица, следует иметь в виду, что защита прав организаций, при исполнении данным должностным лицом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государственного надзора за выполнением требований пожарной безопасности,</w:t>
      </w:r>
      <w:r w:rsidRPr="00356D30">
        <w:rPr>
          <w:rFonts w:ascii="Times New Roman" w:hAnsi="Times New Roman" w:cs="Times New Roman"/>
          <w:sz w:val="24"/>
          <w:szCs w:val="24"/>
        </w:rPr>
        <w:t xml:space="preserve"> регулируется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Законодательством предусмотрены два способа обжалования действий (бездействия) и решений сотрудника МЧС России: административный</w:t>
      </w: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(</w:t>
      </w:r>
      <w:proofErr w:type="gramStart"/>
      <w:r w:rsidRPr="00356D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6D30">
        <w:rPr>
          <w:rFonts w:ascii="Times New Roman" w:hAnsi="Times New Roman" w:cs="Times New Roman"/>
          <w:sz w:val="24"/>
          <w:szCs w:val="24"/>
        </w:rPr>
        <w:t>. 1 ст. 218 Кодекса административного судопроизводства Российской Федерации) и судебный (гл. 22 Кодекса административного судопроизводства Российской Федерации).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Обращаем внимание, что порядок административного обжалования также имеет следующие особенности. </w:t>
      </w:r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356D30">
        <w:rPr>
          <w:rFonts w:ascii="Times New Roman" w:hAnsi="Times New Roman" w:cs="Times New Roman"/>
          <w:sz w:val="24"/>
          <w:szCs w:val="24"/>
        </w:rPr>
        <w:t xml:space="preserve">рофсоюзная организация имеет право оспорить действия (бездействие) сотрудника МЧС России у вышестоящего в порядке подчиненности лица (например, у руководителя департамента или руководителя управления МЧС России) или в вышестоящие в порядке подчиненности органы структуры МЧС России </w:t>
      </w:r>
      <w:r w:rsidRPr="00356D30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региональном или ином уровне и (или) в органы прокуратуры Российской Федерации.</w:t>
      </w:r>
      <w:proofErr w:type="gramEnd"/>
    </w:p>
    <w:p w:rsidR="00356D30" w:rsidRPr="00356D30" w:rsidRDefault="00356D30" w:rsidP="00356D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D30" w:rsidRPr="00356D30" w:rsidRDefault="00356D30" w:rsidP="00356D3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Правовой отдел аппарата Профсоюза </w:t>
      </w:r>
    </w:p>
    <w:p w:rsidR="00356D30" w:rsidRPr="00356D30" w:rsidRDefault="00356D30" w:rsidP="00356D30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6E" w:rsidRPr="00356D30" w:rsidRDefault="00DE516E" w:rsidP="00356D30">
      <w:pPr>
        <w:rPr>
          <w:rFonts w:ascii="Times New Roman" w:hAnsi="Times New Roman" w:cs="Times New Roman"/>
          <w:sz w:val="24"/>
          <w:szCs w:val="24"/>
        </w:rPr>
      </w:pPr>
    </w:p>
    <w:sectPr w:rsidR="00DE516E" w:rsidRPr="00356D30" w:rsidSect="00356D3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65B"/>
    <w:multiLevelType w:val="hybridMultilevel"/>
    <w:tmpl w:val="2A160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CF"/>
    <w:rsid w:val="00356D30"/>
    <w:rsid w:val="004744CF"/>
    <w:rsid w:val="007911F6"/>
    <w:rsid w:val="00D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7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2020-09-10T12:07:00Z</dcterms:created>
  <dcterms:modified xsi:type="dcterms:W3CDTF">2020-09-10T12:30:00Z</dcterms:modified>
</cp:coreProperties>
</file>