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D667B7" w:rsidTr="00D50F2E">
        <w:trPr>
          <w:trHeight w:val="3954"/>
        </w:trPr>
        <w:tc>
          <w:tcPr>
            <w:tcW w:w="11199" w:type="dxa"/>
          </w:tcPr>
          <w:p w:rsidR="00D667B7" w:rsidRPr="00726C3F" w:rsidRDefault="00FD64E8" w:rsidP="00D50F2E">
            <w:pPr>
              <w:pStyle w:val="ConsPlusNormal"/>
              <w:jc w:val="both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t xml:space="preserve"> </w:t>
            </w:r>
            <w:bookmarkStart w:id="0" w:name="_GoBack"/>
            <w:bookmarkEnd w:id="0"/>
            <w:r w:rsidR="00D667B7">
              <w:rPr>
                <w:b/>
                <w:color w:val="FF0000"/>
                <w:sz w:val="40"/>
                <w:szCs w:val="40"/>
                <w:lang w:eastAsia="en-US"/>
              </w:rPr>
              <w:t>2024</w:t>
            </w:r>
            <w:r w:rsidR="00D667B7" w:rsidRPr="00726C3F">
              <w:rPr>
                <w:b/>
                <w:color w:val="FF0000"/>
                <w:sz w:val="40"/>
                <w:szCs w:val="40"/>
                <w:lang w:eastAsia="en-US"/>
              </w:rPr>
              <w:t>:</w:t>
            </w:r>
            <w:r w:rsidR="00D667B7">
              <w:rPr>
                <w:b/>
                <w:color w:val="FF0000"/>
                <w:sz w:val="40"/>
                <w:szCs w:val="40"/>
                <w:lang w:eastAsia="en-US"/>
              </w:rPr>
              <w:t xml:space="preserve"> </w:t>
            </w:r>
            <w:r w:rsidR="00D667B7" w:rsidRPr="00726C3F">
              <w:rPr>
                <w:b/>
                <w:color w:val="FF0000"/>
                <w:sz w:val="40"/>
                <w:szCs w:val="40"/>
                <w:lang w:eastAsia="en-US"/>
              </w:rPr>
              <w:t xml:space="preserve">ГОД ОРГАНИЗАЦИОННО-КАДРОВОГО ЕДИНСТВА </w:t>
            </w: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D667B7" w:rsidTr="00D50F2E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67B7" w:rsidRDefault="00D667B7" w:rsidP="00D50F2E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06C876C" wp14:editId="6E941771">
                        <wp:extent cx="1798320" cy="1973580"/>
                        <wp:effectExtent l="0" t="0" r="0" b="7620"/>
                        <wp:docPr id="13" name="Рисунок 13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425448C1" wp14:editId="3677F3F3">
                        <wp:extent cx="1036320" cy="1501140"/>
                        <wp:effectExtent l="0" t="0" r="0" b="3810"/>
                        <wp:docPr id="14" name="Рисунок 14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7B7" w:rsidRDefault="00D667B7" w:rsidP="00D50F2E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D667B7" w:rsidRPr="006355F5" w:rsidRDefault="00D667B7" w:rsidP="00D50F2E">
                  <w:pPr>
                    <w:jc w:val="both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D667B7" w:rsidRDefault="00D667B7" w:rsidP="00D50F2E">
                  <w:pPr>
                    <w:pStyle w:val="ConsPlusTitle"/>
                    <w:jc w:val="both"/>
                  </w:pPr>
                </w:p>
                <w:p w:rsidR="00D667B7" w:rsidRPr="00A037AE" w:rsidRDefault="00FD64E8" w:rsidP="00D50F2E">
                  <w:pPr>
                    <w:pStyle w:val="ConsPlusTitle"/>
                    <w:jc w:val="both"/>
                    <w:rPr>
                      <w:color w:val="222A35" w:themeColor="text2" w:themeShade="80"/>
                      <w:lang w:eastAsia="en-US"/>
                    </w:rPr>
                  </w:pPr>
                  <w:hyperlink r:id="rId6" w:history="1">
                    <w:r w:rsidR="00D667B7"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D667B7" w:rsidRPr="00A037AE" w:rsidRDefault="00D667B7" w:rsidP="00D50F2E">
                  <w:pPr>
                    <w:pStyle w:val="ConsPlusTitle"/>
                    <w:jc w:val="both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D667B7" w:rsidRDefault="00D667B7" w:rsidP="00D50F2E">
                  <w:pPr>
                    <w:pStyle w:val="ConsPlusTitle"/>
                    <w:jc w:val="both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42</w:t>
                  </w:r>
                </w:p>
                <w:p w:rsidR="00D667B7" w:rsidRPr="00A037AE" w:rsidRDefault="00D667B7" w:rsidP="00D50F2E">
                  <w:pPr>
                    <w:pStyle w:val="ConsPlusTitle"/>
                    <w:jc w:val="both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</w:p>
                <w:p w:rsidR="00D667B7" w:rsidRPr="002E7E79" w:rsidRDefault="00D667B7" w:rsidP="00D50F2E">
                  <w:pPr>
                    <w:pStyle w:val="s74"/>
                    <w:shd w:val="clear" w:color="auto" w:fill="F0E9D3"/>
                    <w:spacing w:before="240" w:beforeAutospacing="0" w:after="240" w:afterAutospacing="0"/>
                    <w:jc w:val="both"/>
                    <w:rPr>
                      <w:b/>
                      <w:bCs/>
                      <w:color w:val="C45911" w:themeColor="accent2" w:themeShade="BF"/>
                      <w:kern w:val="36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C45911" w:themeColor="accent2" w:themeShade="BF"/>
                      <w:kern w:val="36"/>
                      <w:sz w:val="28"/>
                      <w:szCs w:val="28"/>
                    </w:rPr>
                    <w:t>Режим работы классного руководителя.</w:t>
                  </w:r>
                </w:p>
              </w:tc>
            </w:tr>
          </w:tbl>
          <w:p w:rsidR="00D667B7" w:rsidRDefault="00D667B7" w:rsidP="00D50F2E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667B7" w:rsidRPr="00502D2A" w:rsidTr="00D50F2E">
        <w:tc>
          <w:tcPr>
            <w:tcW w:w="11199" w:type="dxa"/>
          </w:tcPr>
          <w:p w:rsidR="00D667B7" w:rsidRPr="00D667B7" w:rsidRDefault="00D667B7" w:rsidP="00D50F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D667B7" w:rsidRPr="00D667B7" w:rsidRDefault="00D667B7" w:rsidP="00D667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D667B7" w:rsidRPr="00D667B7" w:rsidRDefault="00D667B7" w:rsidP="00D667B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667B7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Вопрос</w:t>
            </w:r>
            <w:r w:rsidRPr="00D667B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: Правомерно ли распоряжение руководителя находиться в школе классному руководителю, пока у его класса не закончатся уроки? Даже если в этот день у учителя своих 2 урока, по требованию руководителя, он должен быть в школе до окончания 7-го урока?</w:t>
            </w:r>
            <w:r w:rsidRPr="00D667B7">
              <w:rPr>
                <w:rFonts w:ascii="Times New Roman" w:hAnsi="Times New Roman" w:cs="Times New Roman"/>
                <w:color w:val="000000"/>
              </w:rPr>
              <w:br/>
            </w:r>
            <w:r w:rsidRPr="00D667B7">
              <w:rPr>
                <w:rFonts w:ascii="Times New Roman" w:hAnsi="Times New Roman" w:cs="Times New Roman"/>
                <w:color w:val="000000"/>
              </w:rPr>
              <w:br/>
            </w:r>
            <w:r w:rsidRPr="00D667B7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Ответ:</w:t>
            </w:r>
            <w:r w:rsidRPr="00D667B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 соответствии с п. 2.3. Приказа </w:t>
            </w:r>
            <w:proofErr w:type="spellStart"/>
            <w:r w:rsidRPr="00D667B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Минобрнауки</w:t>
            </w:r>
            <w:proofErr w:type="spellEnd"/>
            <w:r w:rsidRPr="00D667B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РФ от 11 мая 2016 г. № 536 классное руководство является дополнительно возложенными на педагога обязанностями с соответствующей дополнительной оплатой труда и регулируется трудовым договором (дополнительным соглашением), графиками и планами работы, в том числе личными планами педагога. Согласно п. 2.4 упомянутого Приказа, в дни недели (периоды времени, в течение которых функционирует организация), свободные для работников, ведущих преподавательскую работу, от проведения занятий по расписанию и выполнения непосредственно в организации иных должностных обязанностей, предусмотренных квалификационными характеристиками по занимаемой должности, а также от выполнения дополнительных видов работ за дополнительную оплату, обязательное присутствие в организации не требуется.</w:t>
            </w:r>
            <w:r w:rsidRPr="00D667B7">
              <w:rPr>
                <w:rFonts w:ascii="Times New Roman" w:hAnsi="Times New Roman" w:cs="Times New Roman"/>
                <w:color w:val="000000"/>
              </w:rPr>
              <w:br/>
            </w:r>
            <w:r w:rsidRPr="00D667B7">
              <w:rPr>
                <w:rFonts w:ascii="Times New Roman" w:hAnsi="Times New Roman" w:cs="Times New Roman"/>
                <w:color w:val="000000"/>
              </w:rPr>
              <w:br/>
            </w:r>
            <w:r w:rsidRPr="00D667B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соответствии со статьей 333 ТК РФ, для педагогических работников устанавливается сокращенная продолжительность рабочего времени не более 36 часов в неделю. Таким образом, по нашему мнению, директор не может просто указать Вам "отсиживать" дни и часы, в которые ваш класс занимается с другими педагогами, а у Вас занятий нет. Конкретный перечень задач, которые Вы должны выполнять, будучи классным руководителем, время, которое отводится на выполнение этих задач, должны быть указаны в дополнительном соглашении с вами, как классным руководителем, либо в специальном плане, отсылка к которому, опять же должна быть в этом дополнительном соглашении. При этом не может быть превышена норма 36 часов в неделю для ВСЕХ видов работ, которые вы выполняете как педагог.</w:t>
            </w:r>
          </w:p>
          <w:p w:rsidR="00D667B7" w:rsidRPr="00D667B7" w:rsidRDefault="00D667B7" w:rsidP="00D50F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667B7" w:rsidTr="00D50F2E">
        <w:tc>
          <w:tcPr>
            <w:tcW w:w="11199" w:type="dxa"/>
          </w:tcPr>
          <w:p w:rsidR="00D667B7" w:rsidRDefault="00D667B7" w:rsidP="00D50F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D667B7" w:rsidRPr="00D52B05" w:rsidRDefault="00D667B7" w:rsidP="00D50F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D667B7" w:rsidRPr="00D52B05" w:rsidRDefault="00D667B7" w:rsidP="00D50F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D667B7" w:rsidRPr="00D52B05" w:rsidRDefault="00D667B7" w:rsidP="00D50F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сентябрь, 2024</w:t>
            </w:r>
          </w:p>
          <w:p w:rsidR="00D667B7" w:rsidRDefault="00FD64E8" w:rsidP="00D50F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7" w:history="1">
              <w:r w:rsidR="00D667B7"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D667B7" w:rsidRDefault="00D667B7" w:rsidP="00D667B7"/>
    <w:p w:rsidR="001339BF" w:rsidRDefault="00FD64E8"/>
    <w:sectPr w:rsidR="00133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B7"/>
    <w:rsid w:val="001545F9"/>
    <w:rsid w:val="00D429DE"/>
    <w:rsid w:val="00D667B7"/>
    <w:rsid w:val="00FD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C493E"/>
  <w15:chartTrackingRefBased/>
  <w15:docId w15:val="{543A1924-7993-4DBD-858E-4E83FE5DD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67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D667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D66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667B7"/>
    <w:rPr>
      <w:color w:val="0000FF"/>
      <w:u w:val="single"/>
    </w:rPr>
  </w:style>
  <w:style w:type="paragraph" w:customStyle="1" w:styleId="s74">
    <w:name w:val="s_74"/>
    <w:basedOn w:val="a"/>
    <w:rsid w:val="00D66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--blockblock-3c">
    <w:name w:val="content--block__block-3c"/>
    <w:basedOn w:val="a"/>
    <w:rsid w:val="00D66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64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64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seur.ru/kalug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2024-09-06T07:52:00Z</cp:lastPrinted>
  <dcterms:created xsi:type="dcterms:W3CDTF">2024-09-05T11:40:00Z</dcterms:created>
  <dcterms:modified xsi:type="dcterms:W3CDTF">2024-09-06T08:18:00Z</dcterms:modified>
</cp:coreProperties>
</file>