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6F5F72" w:rsidTr="006F5F72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72" w:rsidRPr="00726C3F" w:rsidRDefault="006F5F72" w:rsidP="00D24A85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F5F72" w:rsidTr="00D24A85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5F72" w:rsidRDefault="006F5F72" w:rsidP="00D24A8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373118" wp14:editId="0A633778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B53B097" wp14:editId="74AA5AF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5F72" w:rsidRDefault="006F5F72" w:rsidP="00D24A8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F5F72" w:rsidRPr="006355F5" w:rsidRDefault="006F5F72" w:rsidP="00D24A8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F5F72" w:rsidRDefault="006F5F72" w:rsidP="00D24A85">
                  <w:pPr>
                    <w:pStyle w:val="ConsPlusTitle"/>
                    <w:jc w:val="center"/>
                  </w:pPr>
                </w:p>
                <w:p w:rsidR="006F5F72" w:rsidRPr="00A037AE" w:rsidRDefault="006F5F72" w:rsidP="00D24A85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F5F72" w:rsidRPr="00A037AE" w:rsidRDefault="006F5F72" w:rsidP="00D24A85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6F5F72" w:rsidRPr="00A037AE" w:rsidRDefault="006F5F72" w:rsidP="00D24A85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8</w:t>
                  </w:r>
                </w:p>
                <w:p w:rsidR="006F5F72" w:rsidRPr="0080747D" w:rsidRDefault="006F5F72" w:rsidP="00D24A85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6F5F72" w:rsidRDefault="006F5F72" w:rsidP="006F5F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F5F72">
                    <w:rPr>
                      <w:b/>
                      <w:sz w:val="28"/>
                      <w:szCs w:val="28"/>
                    </w:rPr>
                    <w:t xml:space="preserve">Новые правила для педагогов на ГИА </w:t>
                  </w:r>
                </w:p>
                <w:p w:rsidR="006F5F72" w:rsidRPr="006F5F72" w:rsidRDefault="006F5F72" w:rsidP="006F5F7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F5F72">
                    <w:rPr>
                      <w:b/>
                      <w:sz w:val="28"/>
                      <w:szCs w:val="28"/>
                    </w:rPr>
                    <w:t xml:space="preserve">(условия, оплата, </w:t>
                  </w:r>
                  <w:proofErr w:type="gramStart"/>
                  <w:r w:rsidRPr="006F5F72">
                    <w:rPr>
                      <w:b/>
                      <w:sz w:val="28"/>
                      <w:szCs w:val="28"/>
                    </w:rPr>
                    <w:t>гарантии )</w:t>
                  </w:r>
                  <w:proofErr w:type="gramEnd"/>
                </w:p>
                <w:p w:rsidR="006F5F72" w:rsidRPr="00D25ADA" w:rsidRDefault="006F5F72" w:rsidP="006F5F72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6F5F72" w:rsidRDefault="006F5F72" w:rsidP="00D24A8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F5F72" w:rsidTr="006F5F7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72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Default="006F5F72" w:rsidP="006F5F72">
            <w:pPr>
              <w:jc w:val="both"/>
              <w:rPr>
                <w:sz w:val="24"/>
                <w:szCs w:val="24"/>
              </w:rPr>
            </w:pPr>
            <w:r w:rsidRPr="00424267">
              <w:rPr>
                <w:sz w:val="24"/>
                <w:szCs w:val="24"/>
              </w:rPr>
              <w:t xml:space="preserve">Новые правила для педагогов на ГИА (условия, оплата, </w:t>
            </w:r>
            <w:proofErr w:type="gramStart"/>
            <w:r w:rsidRPr="00424267">
              <w:rPr>
                <w:sz w:val="24"/>
                <w:szCs w:val="24"/>
              </w:rPr>
              <w:t>гарантии )</w:t>
            </w:r>
            <w:proofErr w:type="gramEnd"/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Default="006F5F72" w:rsidP="006F5F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24267">
              <w:rPr>
                <w:sz w:val="24"/>
                <w:szCs w:val="24"/>
              </w:rPr>
              <w:t xml:space="preserve">ышли обновлённые методические рекомендации для педагогов, которые привлекаются к проведению ГИА (ЕГЭ, ОГЭ). </w:t>
            </w:r>
          </w:p>
          <w:p w:rsidR="006F5F72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424267">
              <w:rPr>
                <w:sz w:val="24"/>
                <w:szCs w:val="24"/>
              </w:rPr>
              <w:t xml:space="preserve">Документ выпустили </w:t>
            </w:r>
            <w:proofErr w:type="spellStart"/>
            <w:r w:rsidRPr="00424267">
              <w:rPr>
                <w:sz w:val="24"/>
                <w:szCs w:val="24"/>
              </w:rPr>
              <w:t>Минпросвещения</w:t>
            </w:r>
            <w:proofErr w:type="spellEnd"/>
            <w:r w:rsidRPr="00424267">
              <w:rPr>
                <w:sz w:val="24"/>
                <w:szCs w:val="24"/>
              </w:rPr>
              <w:t xml:space="preserve">, </w:t>
            </w:r>
            <w:proofErr w:type="spellStart"/>
            <w:r w:rsidRPr="00424267">
              <w:rPr>
                <w:sz w:val="24"/>
                <w:szCs w:val="24"/>
              </w:rPr>
              <w:t>Рособрнадзор</w:t>
            </w:r>
            <w:proofErr w:type="spellEnd"/>
            <w:r w:rsidRPr="00424267">
              <w:rPr>
                <w:sz w:val="24"/>
                <w:szCs w:val="24"/>
              </w:rPr>
              <w:t xml:space="preserve"> и Общероссийский Профсоюз образования.</w:t>
            </w: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r w:rsidRPr="00424267">
              <w:rPr>
                <w:sz w:val="24"/>
                <w:szCs w:val="24"/>
              </w:rPr>
              <w:t>Основные моменты, на которые стоит обратить внимание:</w:t>
            </w: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r w:rsidRPr="00424267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424267">
              <w:rPr>
                <w:sz w:val="24"/>
                <w:szCs w:val="24"/>
              </w:rPr>
              <w:t xml:space="preserve"> Учителя освобождаются от основной работы на время проведения экзаменов с сохранением и места, и средней зарплаты.</w:t>
            </w: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r w:rsidRPr="00424267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424267">
              <w:rPr>
                <w:sz w:val="24"/>
                <w:szCs w:val="24"/>
              </w:rPr>
              <w:t xml:space="preserve"> Размер компенсаций теперь предлагают считать от стоимости одного часа работы.</w:t>
            </w: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r w:rsidRPr="00424267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424267">
              <w:rPr>
                <w:sz w:val="24"/>
                <w:szCs w:val="24"/>
              </w:rPr>
              <w:t xml:space="preserve"> Минимальная стоимость часа рассчитывается так: действующий МРОТ делим </w:t>
            </w:r>
            <w:proofErr w:type="gramStart"/>
            <w:r w:rsidRPr="00424267">
              <w:rPr>
                <w:sz w:val="24"/>
                <w:szCs w:val="24"/>
              </w:rPr>
              <w:t>на  количество</w:t>
            </w:r>
            <w:proofErr w:type="gramEnd"/>
            <w:r w:rsidRPr="00424267">
              <w:rPr>
                <w:sz w:val="24"/>
                <w:szCs w:val="24"/>
              </w:rPr>
              <w:t xml:space="preserve"> рабочих часов в месяце при 40-часовой неделе.</w:t>
            </w: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proofErr w:type="gramStart"/>
            <w:r w:rsidRPr="00424267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proofErr w:type="gramEnd"/>
            <w:r w:rsidRPr="00424267">
              <w:rPr>
                <w:sz w:val="24"/>
                <w:szCs w:val="24"/>
              </w:rPr>
              <w:t xml:space="preserve"> Но окончательную ставку за час могут установить разную — в зависимости от сложности обязанностей и фактически потраченного времени.</w:t>
            </w: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</w:p>
          <w:p w:rsidR="006F5F72" w:rsidRPr="00424267" w:rsidRDefault="006F5F72" w:rsidP="006F5F72">
            <w:pPr>
              <w:jc w:val="both"/>
              <w:rPr>
                <w:sz w:val="24"/>
                <w:szCs w:val="24"/>
              </w:rPr>
            </w:pPr>
            <w:r w:rsidRPr="00424267">
              <w:rPr>
                <w:rFonts w:ascii="Segoe UI Symbol" w:hAnsi="Segoe UI Symbol" w:cs="Segoe UI Symbol"/>
                <w:sz w:val="24"/>
                <w:szCs w:val="24"/>
              </w:rPr>
              <w:t>📌</w:t>
            </w:r>
            <w:r w:rsidRPr="00424267">
              <w:rPr>
                <w:sz w:val="24"/>
                <w:szCs w:val="24"/>
              </w:rPr>
              <w:t xml:space="preserve"> </w:t>
            </w:r>
            <w:proofErr w:type="gramStart"/>
            <w:r w:rsidRPr="00424267">
              <w:rPr>
                <w:sz w:val="24"/>
                <w:szCs w:val="24"/>
              </w:rPr>
              <w:t>Важно</w:t>
            </w:r>
            <w:proofErr w:type="gramEnd"/>
            <w:r w:rsidRPr="00424267">
              <w:rPr>
                <w:sz w:val="24"/>
                <w:szCs w:val="24"/>
              </w:rPr>
              <w:t>: педагоги имеют право отказаться от участия в ГИА по уважительным причинам (список есть в рекомендациях), но причины нужно подтвердить документально.</w:t>
            </w:r>
          </w:p>
          <w:p w:rsidR="006F5F72" w:rsidRDefault="006F5F72" w:rsidP="006F5F72"/>
          <w:p w:rsidR="006F5F72" w:rsidRDefault="006F5F72" w:rsidP="006F5F72">
            <w:r>
              <w:t>Ознакомиться с полным текстом обновлённых методических рекомендаций можно здесь (https://www.eseur.ru/Files/Metodicheskie_rekomendacii_po_sobludeniu_gosudarstv82633.pdf).</w:t>
            </w:r>
          </w:p>
          <w:p w:rsidR="006F5F72" w:rsidRPr="0021112E" w:rsidRDefault="006F5F72" w:rsidP="00D24A85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6F5F72" w:rsidTr="006F5F7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72" w:rsidRDefault="006F5F72" w:rsidP="00D24A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F5F72" w:rsidRPr="00D52B05" w:rsidRDefault="006F5F72" w:rsidP="00D24A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F5F72" w:rsidRPr="00D52B05" w:rsidRDefault="006F5F72" w:rsidP="00D24A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F5F72" w:rsidRPr="00D52B05" w:rsidRDefault="006F5F72" w:rsidP="00D24A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:rsidR="006F5F72" w:rsidRDefault="006F5F72" w:rsidP="00D24A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F5F72" w:rsidRPr="00E051E0" w:rsidRDefault="006F5F72" w:rsidP="006F5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F72" w:rsidRDefault="006F5F72" w:rsidP="006F5F72"/>
    <w:p w:rsidR="001339BF" w:rsidRDefault="006F5F72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2"/>
    <w:rsid w:val="001545F9"/>
    <w:rsid w:val="006F5F72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169A"/>
  <w15:chartTrackingRefBased/>
  <w15:docId w15:val="{9820FDC9-DC07-49DB-A83F-7A88369B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F5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F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5F7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6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F5F72"/>
  </w:style>
  <w:style w:type="paragraph" w:customStyle="1" w:styleId="s1">
    <w:name w:val="s_1"/>
    <w:basedOn w:val="a"/>
    <w:rsid w:val="006F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2026-02-06T09:10:00Z</dcterms:created>
  <dcterms:modified xsi:type="dcterms:W3CDTF">2026-02-06T09:13:00Z</dcterms:modified>
</cp:coreProperties>
</file>