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DAE" w:rsidRDefault="005D1DAE" w:rsidP="005D1DAE">
      <w:pPr>
        <w:pStyle w:val="aa"/>
        <w:jc w:val="center"/>
        <w:rPr>
          <w:rFonts w:ascii="Times New Roman" w:hAnsi="Times New Roman" w:cs="Times New Roman"/>
          <w:b/>
          <w:sz w:val="28"/>
          <w:szCs w:val="28"/>
        </w:rPr>
      </w:pPr>
    </w:p>
    <w:p w:rsidR="005D1DAE" w:rsidRDefault="005D1DAE" w:rsidP="005D1DAE">
      <w:pPr>
        <w:pStyle w:val="aa"/>
        <w:jc w:val="center"/>
        <w:rPr>
          <w:rFonts w:ascii="Times New Roman" w:hAnsi="Times New Roman" w:cs="Times New Roman"/>
          <w:b/>
          <w:sz w:val="28"/>
          <w:szCs w:val="28"/>
        </w:rPr>
      </w:pPr>
    </w:p>
    <w:p w:rsidR="005D1DAE" w:rsidRPr="007637D2" w:rsidRDefault="005D1DAE" w:rsidP="005D1DAE">
      <w:pPr>
        <w:pStyle w:val="aa"/>
        <w:jc w:val="center"/>
        <w:rPr>
          <w:rFonts w:ascii="Times New Roman" w:hAnsi="Times New Roman" w:cs="Times New Roman"/>
          <w:sz w:val="28"/>
          <w:szCs w:val="28"/>
        </w:rPr>
      </w:pPr>
    </w:p>
    <w:tbl>
      <w:tblPr>
        <w:tblpPr w:leftFromText="180" w:rightFromText="180" w:vertAnchor="page" w:horzAnchor="margin" w:tblpXSpec="center" w:tblpY="751"/>
        <w:tblW w:w="6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4374"/>
        <w:gridCol w:w="1156"/>
      </w:tblGrid>
      <w:tr w:rsidR="007637D2" w:rsidRPr="007637D2" w:rsidTr="00B44790">
        <w:trPr>
          <w:cantSplit/>
          <w:trHeight w:val="1894"/>
        </w:trPr>
        <w:tc>
          <w:tcPr>
            <w:tcW w:w="1097" w:type="dxa"/>
            <w:tcBorders>
              <w:top w:val="thinThickSmallGap" w:sz="24" w:space="0" w:color="auto"/>
              <w:left w:val="thinThickSmallGap" w:sz="24" w:space="0" w:color="auto"/>
              <w:bottom w:val="thinThickSmallGap" w:sz="24" w:space="0" w:color="auto"/>
              <w:right w:val="nil"/>
            </w:tcBorders>
            <w:hideMark/>
          </w:tcPr>
          <w:p w:rsidR="007637D2" w:rsidRPr="007637D2" w:rsidRDefault="007637D2" w:rsidP="007637D2">
            <w:pPr>
              <w:spacing w:after="0" w:line="240" w:lineRule="auto"/>
              <w:jc w:val="center"/>
              <w:rPr>
                <w:rFonts w:ascii="Times New Roman" w:hAnsi="Times New Roman" w:cs="Times New Roman"/>
                <w:i/>
                <w:sz w:val="24"/>
                <w:szCs w:val="24"/>
                <w:lang w:eastAsia="en-US"/>
              </w:rPr>
            </w:pPr>
            <w:r w:rsidRPr="007637D2">
              <w:rPr>
                <w:rFonts w:ascii="Times New Roman" w:hAnsi="Times New Roman" w:cs="Times New Roman"/>
                <w:noProof/>
                <w:sz w:val="24"/>
                <w:szCs w:val="24"/>
              </w:rPr>
              <w:drawing>
                <wp:anchor distT="0" distB="0" distL="114300" distR="114300" simplePos="0" relativeHeight="251659264" behindDoc="0" locked="0" layoutInCell="1" allowOverlap="1" wp14:anchorId="2D9C8B63" wp14:editId="699C2EE0">
                  <wp:simplePos x="0" y="0"/>
                  <wp:positionH relativeFrom="column">
                    <wp:posOffset>91440</wp:posOffset>
                  </wp:positionH>
                  <wp:positionV relativeFrom="paragraph">
                    <wp:posOffset>340995</wp:posOffset>
                  </wp:positionV>
                  <wp:extent cx="464820" cy="531495"/>
                  <wp:effectExtent l="0" t="0" r="0" b="1905"/>
                  <wp:wrapSquare wrapText="bothSides"/>
                  <wp:docPr id="3"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33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31495"/>
                          </a:xfrm>
                          <a:prstGeom prst="rect">
                            <a:avLst/>
                          </a:prstGeom>
                          <a:noFill/>
                        </pic:spPr>
                      </pic:pic>
                    </a:graphicData>
                  </a:graphic>
                </wp:anchor>
              </w:drawing>
            </w:r>
          </w:p>
        </w:tc>
        <w:tc>
          <w:tcPr>
            <w:tcW w:w="4374" w:type="dxa"/>
            <w:tcBorders>
              <w:top w:val="thinThickSmallGap" w:sz="24" w:space="0" w:color="auto"/>
              <w:left w:val="nil"/>
              <w:bottom w:val="thinThickSmallGap" w:sz="24" w:space="0" w:color="auto"/>
              <w:right w:val="nil"/>
            </w:tcBorders>
          </w:tcPr>
          <w:p w:rsidR="007637D2" w:rsidRPr="00991AEA" w:rsidRDefault="007637D2" w:rsidP="007637D2">
            <w:pPr>
              <w:spacing w:after="0" w:line="240" w:lineRule="auto"/>
              <w:jc w:val="center"/>
              <w:rPr>
                <w:rFonts w:ascii="Times New Roman" w:hAnsi="Times New Roman" w:cs="Times New Roman"/>
                <w:sz w:val="12"/>
                <w:szCs w:val="12"/>
                <w:lang w:eastAsia="en-US"/>
              </w:rPr>
            </w:pPr>
          </w:p>
          <w:p w:rsidR="007637D2" w:rsidRPr="00991AEA" w:rsidRDefault="007637D2" w:rsidP="007637D2">
            <w:pPr>
              <w:spacing w:after="0" w:line="240" w:lineRule="auto"/>
              <w:jc w:val="center"/>
              <w:rPr>
                <w:rFonts w:ascii="Times New Roman" w:eastAsia="Calibri" w:hAnsi="Times New Roman" w:cs="Times New Roman"/>
                <w:sz w:val="18"/>
                <w:szCs w:val="18"/>
                <w:lang w:eastAsia="en-US"/>
              </w:rPr>
            </w:pPr>
            <w:r w:rsidRPr="00991AEA">
              <w:rPr>
                <w:rFonts w:ascii="Times New Roman" w:eastAsia="Calibri" w:hAnsi="Times New Roman" w:cs="Times New Roman"/>
                <w:sz w:val="18"/>
                <w:szCs w:val="18"/>
                <w:lang w:eastAsia="en-US"/>
              </w:rPr>
              <w:t>Омская областная организация Профсоюза</w:t>
            </w:r>
          </w:p>
          <w:p w:rsidR="007637D2" w:rsidRPr="00991AEA" w:rsidRDefault="007637D2" w:rsidP="007637D2">
            <w:pPr>
              <w:spacing w:after="0" w:line="240" w:lineRule="auto"/>
              <w:jc w:val="center"/>
              <w:rPr>
                <w:rFonts w:ascii="Times New Roman" w:eastAsia="Calibri" w:hAnsi="Times New Roman" w:cs="Times New Roman"/>
                <w:sz w:val="18"/>
                <w:szCs w:val="18"/>
                <w:lang w:eastAsia="en-US"/>
              </w:rPr>
            </w:pPr>
            <w:r w:rsidRPr="00991AEA">
              <w:rPr>
                <w:rFonts w:ascii="Times New Roman" w:eastAsia="Calibri" w:hAnsi="Times New Roman" w:cs="Times New Roman"/>
                <w:sz w:val="18"/>
                <w:szCs w:val="18"/>
                <w:lang w:eastAsia="en-US"/>
              </w:rPr>
              <w:t>работников народного образования и науки РФ</w:t>
            </w:r>
          </w:p>
          <w:p w:rsidR="007637D2" w:rsidRPr="00991AEA" w:rsidRDefault="007637D2" w:rsidP="007637D2">
            <w:pPr>
              <w:spacing w:after="0" w:line="240" w:lineRule="auto"/>
              <w:jc w:val="center"/>
              <w:rPr>
                <w:rFonts w:ascii="Times New Roman" w:eastAsia="Calibri" w:hAnsi="Times New Roman" w:cs="Times New Roman"/>
                <w:i/>
                <w:sz w:val="12"/>
                <w:szCs w:val="12"/>
                <w:lang w:eastAsia="en-US"/>
              </w:rPr>
            </w:pPr>
          </w:p>
          <w:p w:rsidR="007637D2" w:rsidRPr="00991AEA" w:rsidRDefault="007637D2" w:rsidP="007637D2">
            <w:pPr>
              <w:keepNext/>
              <w:keepLines/>
              <w:spacing w:after="0" w:line="240" w:lineRule="auto"/>
              <w:jc w:val="center"/>
              <w:outlineLvl w:val="0"/>
              <w:rPr>
                <w:rFonts w:ascii="Times New Roman" w:hAnsi="Times New Roman" w:cs="Times New Roman"/>
                <w:bCs/>
                <w:color w:val="365F91"/>
                <w:sz w:val="40"/>
                <w:szCs w:val="40"/>
                <w:lang w:eastAsia="en-US"/>
              </w:rPr>
            </w:pPr>
            <w:r w:rsidRPr="00991AEA">
              <w:rPr>
                <w:rFonts w:ascii="Times New Roman" w:hAnsi="Times New Roman" w:cs="Times New Roman"/>
                <w:bCs/>
                <w:color w:val="365F91"/>
                <w:sz w:val="40"/>
                <w:szCs w:val="40"/>
                <w:lang w:eastAsia="en-US"/>
              </w:rPr>
              <w:t>Экспресс-информация</w:t>
            </w:r>
          </w:p>
          <w:p w:rsidR="007637D2" w:rsidRPr="00991AEA" w:rsidRDefault="007637D2" w:rsidP="007637D2">
            <w:pPr>
              <w:spacing w:after="0" w:line="240" w:lineRule="auto"/>
              <w:jc w:val="center"/>
              <w:rPr>
                <w:rFonts w:ascii="Times New Roman" w:eastAsia="Calibri" w:hAnsi="Times New Roman" w:cs="Times New Roman"/>
                <w:sz w:val="12"/>
                <w:szCs w:val="12"/>
                <w:lang w:eastAsia="en-US"/>
              </w:rPr>
            </w:pPr>
          </w:p>
          <w:p w:rsidR="007637D2" w:rsidRPr="00991AEA" w:rsidRDefault="007637D2" w:rsidP="007637D2">
            <w:pPr>
              <w:spacing w:after="0" w:line="240" w:lineRule="auto"/>
              <w:jc w:val="center"/>
              <w:rPr>
                <w:rFonts w:ascii="Times New Roman" w:eastAsia="Calibri" w:hAnsi="Times New Roman" w:cs="Times New Roman"/>
                <w:sz w:val="16"/>
                <w:szCs w:val="16"/>
                <w:lang w:eastAsia="en-US"/>
              </w:rPr>
            </w:pPr>
            <w:r w:rsidRPr="00991AEA">
              <w:rPr>
                <w:rFonts w:ascii="Times New Roman" w:eastAsia="Calibri" w:hAnsi="Times New Roman" w:cs="Times New Roman"/>
                <w:sz w:val="16"/>
                <w:szCs w:val="16"/>
                <w:lang w:eastAsia="en-US"/>
              </w:rPr>
              <w:t>Лицензия ИД 00342 от 27.10.99 Министерства</w:t>
            </w:r>
          </w:p>
          <w:p w:rsidR="007637D2" w:rsidRPr="00991AEA" w:rsidRDefault="007637D2" w:rsidP="007637D2">
            <w:pPr>
              <w:spacing w:after="0" w:line="240" w:lineRule="auto"/>
              <w:jc w:val="center"/>
              <w:rPr>
                <w:rFonts w:ascii="Times New Roman" w:eastAsia="Calibri" w:hAnsi="Times New Roman" w:cs="Times New Roman"/>
                <w:sz w:val="16"/>
                <w:szCs w:val="16"/>
                <w:lang w:eastAsia="en-US"/>
              </w:rPr>
            </w:pPr>
            <w:r w:rsidRPr="00991AEA">
              <w:rPr>
                <w:rFonts w:ascii="Times New Roman" w:eastAsia="Calibri" w:hAnsi="Times New Roman" w:cs="Times New Roman"/>
                <w:sz w:val="16"/>
                <w:szCs w:val="16"/>
                <w:lang w:eastAsia="en-US"/>
              </w:rPr>
              <w:t>Российской Федерации по делам печати,</w:t>
            </w:r>
          </w:p>
          <w:p w:rsidR="007637D2" w:rsidRPr="00991AEA" w:rsidRDefault="007637D2" w:rsidP="007637D2">
            <w:pPr>
              <w:spacing w:after="0" w:line="240" w:lineRule="auto"/>
              <w:jc w:val="center"/>
              <w:rPr>
                <w:rFonts w:ascii="Times New Roman" w:hAnsi="Times New Roman" w:cs="Times New Roman"/>
                <w:i/>
                <w:sz w:val="24"/>
                <w:szCs w:val="24"/>
                <w:lang w:eastAsia="en-US"/>
              </w:rPr>
            </w:pPr>
            <w:r w:rsidRPr="00991AEA">
              <w:rPr>
                <w:rFonts w:ascii="Times New Roman" w:eastAsia="Calibri" w:hAnsi="Times New Roman" w:cs="Times New Roman"/>
                <w:sz w:val="16"/>
                <w:szCs w:val="16"/>
                <w:lang w:eastAsia="en-US"/>
              </w:rPr>
              <w:t>телерадиовещания и средств массовых коммуникаций</w:t>
            </w:r>
          </w:p>
        </w:tc>
        <w:tc>
          <w:tcPr>
            <w:tcW w:w="1156" w:type="dxa"/>
            <w:tcBorders>
              <w:top w:val="thinThickSmallGap" w:sz="24" w:space="0" w:color="auto"/>
              <w:left w:val="nil"/>
              <w:bottom w:val="thinThickSmallGap" w:sz="24" w:space="0" w:color="auto"/>
              <w:right w:val="thinThickSmallGap" w:sz="24" w:space="0" w:color="auto"/>
            </w:tcBorders>
          </w:tcPr>
          <w:p w:rsidR="007637D2" w:rsidRPr="00991AEA" w:rsidRDefault="007637D2" w:rsidP="007637D2">
            <w:pPr>
              <w:spacing w:after="0" w:line="240" w:lineRule="auto"/>
              <w:jc w:val="center"/>
              <w:rPr>
                <w:rFonts w:ascii="Times New Roman" w:hAnsi="Times New Roman" w:cs="Times New Roman"/>
                <w:i/>
                <w:sz w:val="24"/>
                <w:szCs w:val="24"/>
                <w:lang w:eastAsia="en-US"/>
              </w:rPr>
            </w:pPr>
          </w:p>
          <w:p w:rsidR="007637D2" w:rsidRPr="00991AEA" w:rsidRDefault="007637D2" w:rsidP="007637D2">
            <w:pPr>
              <w:spacing w:after="0" w:line="240" w:lineRule="auto"/>
              <w:jc w:val="center"/>
              <w:rPr>
                <w:rFonts w:ascii="Times New Roman" w:eastAsia="Calibri" w:hAnsi="Times New Roman" w:cs="Times New Roman"/>
                <w:i/>
                <w:sz w:val="6"/>
                <w:szCs w:val="6"/>
                <w:lang w:eastAsia="en-US"/>
              </w:rPr>
            </w:pPr>
          </w:p>
          <w:p w:rsidR="007637D2" w:rsidRPr="00765401" w:rsidRDefault="007637D2" w:rsidP="007637D2">
            <w:pPr>
              <w:spacing w:after="0" w:line="240" w:lineRule="auto"/>
              <w:jc w:val="center"/>
              <w:rPr>
                <w:rFonts w:ascii="Times New Roman" w:eastAsia="Calibri" w:hAnsi="Times New Roman" w:cs="Times New Roman"/>
                <w:i/>
                <w:sz w:val="32"/>
                <w:szCs w:val="32"/>
                <w:lang w:eastAsia="en-US"/>
              </w:rPr>
            </w:pPr>
            <w:r w:rsidRPr="00991AEA">
              <w:rPr>
                <w:rFonts w:ascii="Times New Roman" w:eastAsia="Calibri" w:hAnsi="Times New Roman" w:cs="Times New Roman"/>
                <w:lang w:eastAsia="en-US"/>
              </w:rPr>
              <w:t>№</w:t>
            </w:r>
            <w:r w:rsidRPr="00991AEA">
              <w:rPr>
                <w:rFonts w:ascii="Times New Roman" w:eastAsia="Calibri" w:hAnsi="Times New Roman" w:cs="Times New Roman"/>
                <w:sz w:val="32"/>
                <w:szCs w:val="32"/>
                <w:lang w:eastAsia="en-US"/>
              </w:rPr>
              <w:t xml:space="preserve"> </w:t>
            </w:r>
            <w:r w:rsidR="00765401">
              <w:rPr>
                <w:rFonts w:ascii="Times New Roman" w:eastAsia="Calibri" w:hAnsi="Times New Roman" w:cs="Times New Roman"/>
                <w:sz w:val="48"/>
                <w:szCs w:val="48"/>
                <w:lang w:val="en-US" w:eastAsia="en-US"/>
              </w:rPr>
              <w:t>1</w:t>
            </w:r>
            <w:r w:rsidR="00EE7787">
              <w:rPr>
                <w:rFonts w:ascii="Times New Roman" w:eastAsia="Calibri" w:hAnsi="Times New Roman" w:cs="Times New Roman"/>
                <w:sz w:val="48"/>
                <w:szCs w:val="48"/>
                <w:lang w:eastAsia="en-US"/>
              </w:rPr>
              <w:t>4</w:t>
            </w:r>
          </w:p>
          <w:p w:rsidR="007637D2" w:rsidRPr="00991AEA" w:rsidRDefault="007637D2" w:rsidP="007637D2">
            <w:pPr>
              <w:spacing w:after="0" w:line="240" w:lineRule="auto"/>
              <w:jc w:val="center"/>
              <w:rPr>
                <w:rFonts w:ascii="Times New Roman" w:eastAsia="Calibri" w:hAnsi="Times New Roman" w:cs="Times New Roman"/>
                <w:i/>
                <w:sz w:val="6"/>
                <w:szCs w:val="6"/>
                <w:lang w:eastAsia="en-US"/>
              </w:rPr>
            </w:pPr>
          </w:p>
          <w:p w:rsidR="007637D2" w:rsidRPr="00991AEA" w:rsidRDefault="00991AEA" w:rsidP="007637D2">
            <w:pPr>
              <w:spacing w:after="0" w:line="240" w:lineRule="auto"/>
              <w:jc w:val="center"/>
              <w:rPr>
                <w:rFonts w:ascii="Times New Roman" w:hAnsi="Times New Roman" w:cs="Times New Roman"/>
                <w:sz w:val="24"/>
                <w:szCs w:val="24"/>
                <w:lang w:eastAsia="en-US"/>
              </w:rPr>
            </w:pPr>
            <w:r w:rsidRPr="00991AEA">
              <w:rPr>
                <w:rFonts w:ascii="Times New Roman" w:eastAsia="Calibri" w:hAnsi="Times New Roman" w:cs="Times New Roman"/>
                <w:sz w:val="32"/>
                <w:szCs w:val="32"/>
                <w:lang w:eastAsia="en-US"/>
              </w:rPr>
              <w:t>2017</w:t>
            </w:r>
          </w:p>
        </w:tc>
      </w:tr>
    </w:tbl>
    <w:p w:rsidR="00EE7787" w:rsidRDefault="00EE7787" w:rsidP="00EE7787">
      <w:pPr>
        <w:pStyle w:val="aa"/>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О</w:t>
      </w:r>
      <w:r w:rsidRPr="00EE7787">
        <w:rPr>
          <w:rFonts w:ascii="Times New Roman" w:hAnsi="Times New Roman" w:cs="Times New Roman"/>
          <w:b/>
          <w:sz w:val="36"/>
          <w:szCs w:val="36"/>
        </w:rPr>
        <w:t xml:space="preserve"> выполнении</w:t>
      </w:r>
      <w:r>
        <w:rPr>
          <w:rFonts w:ascii="Times New Roman" w:hAnsi="Times New Roman" w:cs="Times New Roman"/>
          <w:b/>
          <w:sz w:val="36"/>
          <w:szCs w:val="36"/>
        </w:rPr>
        <w:t xml:space="preserve"> </w:t>
      </w:r>
      <w:r w:rsidRPr="00EE7787">
        <w:rPr>
          <w:rFonts w:ascii="Times New Roman" w:hAnsi="Times New Roman" w:cs="Times New Roman"/>
          <w:b/>
          <w:sz w:val="36"/>
          <w:szCs w:val="36"/>
        </w:rPr>
        <w:t xml:space="preserve">Соглашения </w:t>
      </w:r>
    </w:p>
    <w:p w:rsidR="00EE7787" w:rsidRDefault="00EE7787" w:rsidP="00EE7787">
      <w:pPr>
        <w:pStyle w:val="aa"/>
        <w:spacing w:after="0" w:line="240" w:lineRule="auto"/>
        <w:jc w:val="center"/>
        <w:rPr>
          <w:rFonts w:ascii="Times New Roman" w:hAnsi="Times New Roman" w:cs="Times New Roman"/>
          <w:b/>
          <w:sz w:val="36"/>
          <w:szCs w:val="36"/>
        </w:rPr>
      </w:pPr>
      <w:r w:rsidRPr="00EE7787">
        <w:rPr>
          <w:rFonts w:ascii="Times New Roman" w:hAnsi="Times New Roman" w:cs="Times New Roman"/>
          <w:b/>
          <w:sz w:val="36"/>
          <w:szCs w:val="36"/>
        </w:rPr>
        <w:t xml:space="preserve">между департаментом образования </w:t>
      </w:r>
    </w:p>
    <w:p w:rsidR="00EE7787" w:rsidRDefault="00EE7787" w:rsidP="00EE7787">
      <w:pPr>
        <w:pStyle w:val="aa"/>
        <w:spacing w:after="0" w:line="240" w:lineRule="auto"/>
        <w:jc w:val="center"/>
        <w:rPr>
          <w:rFonts w:ascii="Times New Roman" w:hAnsi="Times New Roman" w:cs="Times New Roman"/>
          <w:b/>
          <w:sz w:val="36"/>
          <w:szCs w:val="36"/>
        </w:rPr>
      </w:pPr>
      <w:r w:rsidRPr="00EE7787">
        <w:rPr>
          <w:rFonts w:ascii="Times New Roman" w:hAnsi="Times New Roman" w:cs="Times New Roman"/>
          <w:b/>
          <w:sz w:val="36"/>
          <w:szCs w:val="36"/>
        </w:rPr>
        <w:t xml:space="preserve">Администрации города Омска </w:t>
      </w:r>
    </w:p>
    <w:p w:rsidR="00EE7787" w:rsidRDefault="00EE7787" w:rsidP="00EE7787">
      <w:pPr>
        <w:pStyle w:val="aa"/>
        <w:spacing w:after="0" w:line="240" w:lineRule="auto"/>
        <w:jc w:val="center"/>
        <w:rPr>
          <w:rFonts w:ascii="Times New Roman" w:hAnsi="Times New Roman" w:cs="Times New Roman"/>
          <w:b/>
          <w:sz w:val="36"/>
          <w:szCs w:val="36"/>
        </w:rPr>
      </w:pPr>
      <w:r w:rsidRPr="00EE7787">
        <w:rPr>
          <w:rFonts w:ascii="Times New Roman" w:hAnsi="Times New Roman" w:cs="Times New Roman"/>
          <w:b/>
          <w:sz w:val="36"/>
          <w:szCs w:val="36"/>
        </w:rPr>
        <w:t xml:space="preserve">и Омской областной организацией </w:t>
      </w:r>
    </w:p>
    <w:p w:rsidR="00EE7787" w:rsidRDefault="00EE7787" w:rsidP="00EE7787">
      <w:pPr>
        <w:pStyle w:val="aa"/>
        <w:spacing w:after="0" w:line="240" w:lineRule="auto"/>
        <w:jc w:val="center"/>
        <w:rPr>
          <w:rFonts w:ascii="Times New Roman" w:hAnsi="Times New Roman" w:cs="Times New Roman"/>
          <w:b/>
          <w:sz w:val="36"/>
          <w:szCs w:val="36"/>
        </w:rPr>
      </w:pPr>
      <w:r w:rsidRPr="00EE7787">
        <w:rPr>
          <w:rFonts w:ascii="Times New Roman" w:hAnsi="Times New Roman" w:cs="Times New Roman"/>
          <w:b/>
          <w:sz w:val="36"/>
          <w:szCs w:val="36"/>
        </w:rPr>
        <w:t xml:space="preserve">Профсоюза работников народного </w:t>
      </w:r>
    </w:p>
    <w:p w:rsidR="00EE7787" w:rsidRDefault="00EE7787" w:rsidP="00EE7787">
      <w:pPr>
        <w:pStyle w:val="aa"/>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образования и науки РФ </w:t>
      </w:r>
    </w:p>
    <w:p w:rsidR="00EE7787" w:rsidRPr="00EE7787" w:rsidRDefault="00EE7787" w:rsidP="00EE7787">
      <w:pPr>
        <w:pStyle w:val="aa"/>
        <w:spacing w:after="0" w:line="240" w:lineRule="auto"/>
        <w:jc w:val="center"/>
        <w:rPr>
          <w:rFonts w:ascii="Times New Roman" w:hAnsi="Times New Roman" w:cs="Times New Roman"/>
          <w:b/>
          <w:sz w:val="36"/>
          <w:szCs w:val="36"/>
        </w:rPr>
      </w:pPr>
      <w:r w:rsidRPr="00EE7787">
        <w:rPr>
          <w:rFonts w:ascii="Times New Roman" w:hAnsi="Times New Roman" w:cs="Times New Roman"/>
          <w:b/>
          <w:sz w:val="36"/>
          <w:szCs w:val="36"/>
        </w:rPr>
        <w:t>на 2015 – 2017 гг. за 2016 год</w:t>
      </w:r>
    </w:p>
    <w:p w:rsidR="005D1DAE" w:rsidRDefault="005D1DAE" w:rsidP="005D1DAE">
      <w:pPr>
        <w:pStyle w:val="aa"/>
        <w:jc w:val="center"/>
        <w:rPr>
          <w:rFonts w:ascii="Times New Roman" w:hAnsi="Times New Roman" w:cs="Times New Roman"/>
          <w:b/>
          <w:sz w:val="20"/>
          <w:szCs w:val="20"/>
        </w:rPr>
      </w:pPr>
    </w:p>
    <w:p w:rsidR="005D1DAE" w:rsidRDefault="005D1DAE" w:rsidP="005D1DAE">
      <w:pPr>
        <w:pStyle w:val="aa"/>
        <w:jc w:val="center"/>
        <w:rPr>
          <w:rFonts w:ascii="Times New Roman" w:hAnsi="Times New Roman" w:cs="Times New Roman"/>
          <w:b/>
          <w:sz w:val="20"/>
          <w:szCs w:val="20"/>
        </w:rPr>
      </w:pPr>
    </w:p>
    <w:p w:rsidR="005D1DAE" w:rsidRDefault="005D1DAE" w:rsidP="005D1DAE">
      <w:pPr>
        <w:pStyle w:val="aa"/>
        <w:jc w:val="center"/>
        <w:rPr>
          <w:rFonts w:ascii="Times New Roman" w:hAnsi="Times New Roman" w:cs="Times New Roman"/>
          <w:b/>
          <w:sz w:val="20"/>
          <w:szCs w:val="20"/>
        </w:rPr>
      </w:pPr>
    </w:p>
    <w:p w:rsidR="007637D2" w:rsidRDefault="007637D2" w:rsidP="005D1DAE">
      <w:pPr>
        <w:pStyle w:val="aa"/>
        <w:jc w:val="center"/>
        <w:rPr>
          <w:rFonts w:ascii="Times New Roman" w:hAnsi="Times New Roman" w:cs="Times New Roman"/>
          <w:b/>
          <w:sz w:val="20"/>
          <w:szCs w:val="20"/>
        </w:rPr>
      </w:pPr>
    </w:p>
    <w:p w:rsidR="007637D2" w:rsidRDefault="007637D2" w:rsidP="005D1DAE">
      <w:pPr>
        <w:pStyle w:val="aa"/>
        <w:jc w:val="center"/>
        <w:rPr>
          <w:rFonts w:ascii="Times New Roman" w:hAnsi="Times New Roman" w:cs="Times New Roman"/>
          <w:b/>
          <w:sz w:val="20"/>
          <w:szCs w:val="20"/>
        </w:rPr>
      </w:pPr>
    </w:p>
    <w:p w:rsidR="007637D2" w:rsidRDefault="007637D2" w:rsidP="005D1DAE">
      <w:pPr>
        <w:pStyle w:val="aa"/>
        <w:jc w:val="center"/>
        <w:rPr>
          <w:rFonts w:ascii="Times New Roman" w:hAnsi="Times New Roman" w:cs="Times New Roman"/>
          <w:b/>
          <w:sz w:val="20"/>
          <w:szCs w:val="20"/>
        </w:rPr>
      </w:pPr>
    </w:p>
    <w:p w:rsidR="00706470" w:rsidRDefault="00706470" w:rsidP="005D1DAE">
      <w:pPr>
        <w:pStyle w:val="aa"/>
        <w:jc w:val="center"/>
        <w:rPr>
          <w:rFonts w:ascii="Times New Roman" w:hAnsi="Times New Roman" w:cs="Times New Roman"/>
          <w:b/>
          <w:sz w:val="20"/>
          <w:szCs w:val="20"/>
        </w:rPr>
      </w:pPr>
    </w:p>
    <w:p w:rsidR="00706470" w:rsidRDefault="00706470" w:rsidP="005D1DAE">
      <w:pPr>
        <w:pStyle w:val="aa"/>
        <w:jc w:val="center"/>
        <w:rPr>
          <w:rFonts w:ascii="Times New Roman" w:hAnsi="Times New Roman" w:cs="Times New Roman"/>
          <w:b/>
          <w:sz w:val="20"/>
          <w:szCs w:val="20"/>
        </w:rPr>
      </w:pPr>
    </w:p>
    <w:p w:rsidR="00765401" w:rsidRDefault="00765401" w:rsidP="005D1DAE">
      <w:pPr>
        <w:pStyle w:val="aa"/>
        <w:jc w:val="center"/>
        <w:rPr>
          <w:rFonts w:ascii="Times New Roman" w:hAnsi="Times New Roman" w:cs="Times New Roman"/>
          <w:b/>
          <w:sz w:val="20"/>
          <w:szCs w:val="20"/>
        </w:rPr>
      </w:pPr>
    </w:p>
    <w:p w:rsidR="005D1DAE" w:rsidRDefault="00A62468" w:rsidP="005D1DAE">
      <w:pPr>
        <w:pStyle w:val="aa"/>
        <w:jc w:val="center"/>
        <w:rPr>
          <w:rFonts w:ascii="Times New Roman" w:hAnsi="Times New Roman" w:cs="Times New Roman"/>
          <w:b/>
          <w:sz w:val="20"/>
          <w:szCs w:val="20"/>
        </w:rPr>
      </w:pPr>
      <w:r>
        <w:rPr>
          <w:rFonts w:ascii="Times New Roman" w:hAnsi="Times New Roman" w:cs="Times New Roman"/>
          <w:b/>
          <w:sz w:val="20"/>
          <w:szCs w:val="20"/>
        </w:rPr>
        <w:t>Омск – 2017</w:t>
      </w:r>
      <w:r w:rsidR="005D1DAE" w:rsidRPr="005D1DAE">
        <w:rPr>
          <w:rFonts w:ascii="Times New Roman" w:hAnsi="Times New Roman" w:cs="Times New Roman"/>
          <w:b/>
          <w:sz w:val="20"/>
          <w:szCs w:val="20"/>
        </w:rPr>
        <w:t xml:space="preserve"> г.</w:t>
      </w:r>
    </w:p>
    <w:p w:rsidR="00BB2F8F" w:rsidRDefault="00BB2F8F" w:rsidP="00BB2F8F">
      <w:pPr>
        <w:autoSpaceDE w:val="0"/>
        <w:autoSpaceDN w:val="0"/>
        <w:adjustRightInd w:val="0"/>
        <w:spacing w:after="0" w:line="240" w:lineRule="atLeast"/>
        <w:jc w:val="center"/>
        <w:rPr>
          <w:rFonts w:ascii="Times New Roman" w:hAnsi="Times New Roman" w:cs="Times New Roman"/>
          <w:b/>
          <w:i/>
          <w:sz w:val="24"/>
          <w:szCs w:val="24"/>
        </w:rPr>
      </w:pPr>
      <w:r w:rsidRPr="00BB2F8F">
        <w:rPr>
          <w:rFonts w:ascii="Times New Roman" w:hAnsi="Times New Roman" w:cs="Times New Roman"/>
          <w:b/>
          <w:i/>
          <w:sz w:val="24"/>
          <w:szCs w:val="24"/>
        </w:rPr>
        <w:lastRenderedPageBreak/>
        <w:t>Информация о выполнении</w:t>
      </w:r>
      <w:r>
        <w:rPr>
          <w:rFonts w:ascii="Times New Roman" w:hAnsi="Times New Roman" w:cs="Times New Roman"/>
          <w:b/>
          <w:i/>
          <w:sz w:val="24"/>
          <w:szCs w:val="24"/>
        </w:rPr>
        <w:t xml:space="preserve"> </w:t>
      </w:r>
      <w:r w:rsidRPr="00BB2F8F">
        <w:rPr>
          <w:rFonts w:ascii="Times New Roman" w:hAnsi="Times New Roman" w:cs="Times New Roman"/>
          <w:b/>
          <w:i/>
          <w:sz w:val="24"/>
          <w:szCs w:val="24"/>
        </w:rPr>
        <w:t xml:space="preserve">Соглашения </w:t>
      </w:r>
    </w:p>
    <w:p w:rsidR="00BB2F8F" w:rsidRDefault="00BB2F8F" w:rsidP="00BB2F8F">
      <w:pPr>
        <w:autoSpaceDE w:val="0"/>
        <w:autoSpaceDN w:val="0"/>
        <w:adjustRightInd w:val="0"/>
        <w:spacing w:after="0" w:line="240" w:lineRule="atLeast"/>
        <w:jc w:val="center"/>
        <w:rPr>
          <w:rFonts w:ascii="Times New Roman" w:hAnsi="Times New Roman" w:cs="Times New Roman"/>
          <w:b/>
          <w:i/>
          <w:sz w:val="24"/>
          <w:szCs w:val="24"/>
        </w:rPr>
      </w:pPr>
      <w:r w:rsidRPr="00BB2F8F">
        <w:rPr>
          <w:rFonts w:ascii="Times New Roman" w:hAnsi="Times New Roman" w:cs="Times New Roman"/>
          <w:b/>
          <w:i/>
          <w:sz w:val="24"/>
          <w:szCs w:val="24"/>
        </w:rPr>
        <w:t xml:space="preserve">между департаментом образования </w:t>
      </w:r>
    </w:p>
    <w:p w:rsidR="00BB2F8F" w:rsidRDefault="00BB2F8F" w:rsidP="00BB2F8F">
      <w:pPr>
        <w:autoSpaceDE w:val="0"/>
        <w:autoSpaceDN w:val="0"/>
        <w:adjustRightInd w:val="0"/>
        <w:spacing w:after="0" w:line="240" w:lineRule="atLeast"/>
        <w:jc w:val="center"/>
        <w:rPr>
          <w:rFonts w:ascii="Times New Roman" w:hAnsi="Times New Roman" w:cs="Times New Roman"/>
          <w:b/>
          <w:i/>
          <w:sz w:val="24"/>
          <w:szCs w:val="24"/>
        </w:rPr>
      </w:pPr>
      <w:r w:rsidRPr="00BB2F8F">
        <w:rPr>
          <w:rFonts w:ascii="Times New Roman" w:hAnsi="Times New Roman" w:cs="Times New Roman"/>
          <w:b/>
          <w:i/>
          <w:sz w:val="24"/>
          <w:szCs w:val="24"/>
        </w:rPr>
        <w:t xml:space="preserve">Администрации города Омска </w:t>
      </w:r>
    </w:p>
    <w:p w:rsidR="00BB2F8F" w:rsidRDefault="00BB2F8F" w:rsidP="00BB2F8F">
      <w:pPr>
        <w:autoSpaceDE w:val="0"/>
        <w:autoSpaceDN w:val="0"/>
        <w:adjustRightInd w:val="0"/>
        <w:spacing w:after="0" w:line="240" w:lineRule="atLeast"/>
        <w:jc w:val="center"/>
        <w:rPr>
          <w:rFonts w:ascii="Times New Roman" w:hAnsi="Times New Roman" w:cs="Times New Roman"/>
          <w:b/>
          <w:i/>
          <w:sz w:val="24"/>
          <w:szCs w:val="24"/>
        </w:rPr>
      </w:pPr>
      <w:r w:rsidRPr="00BB2F8F">
        <w:rPr>
          <w:rFonts w:ascii="Times New Roman" w:hAnsi="Times New Roman" w:cs="Times New Roman"/>
          <w:b/>
          <w:i/>
          <w:sz w:val="24"/>
          <w:szCs w:val="24"/>
        </w:rPr>
        <w:t xml:space="preserve">и Омской областной организацией Профсоюза </w:t>
      </w:r>
    </w:p>
    <w:p w:rsidR="00BB2F8F" w:rsidRDefault="00BB2F8F" w:rsidP="00BB2F8F">
      <w:pPr>
        <w:autoSpaceDE w:val="0"/>
        <w:autoSpaceDN w:val="0"/>
        <w:adjustRightInd w:val="0"/>
        <w:spacing w:after="0" w:line="240" w:lineRule="atLeast"/>
        <w:jc w:val="center"/>
        <w:rPr>
          <w:rFonts w:ascii="Times New Roman" w:hAnsi="Times New Roman" w:cs="Times New Roman"/>
          <w:b/>
          <w:i/>
          <w:sz w:val="24"/>
          <w:szCs w:val="24"/>
        </w:rPr>
      </w:pPr>
      <w:r w:rsidRPr="00BB2F8F">
        <w:rPr>
          <w:rFonts w:ascii="Times New Roman" w:hAnsi="Times New Roman" w:cs="Times New Roman"/>
          <w:b/>
          <w:i/>
          <w:sz w:val="24"/>
          <w:szCs w:val="24"/>
        </w:rPr>
        <w:t xml:space="preserve">работников народного образования и науки РФ </w:t>
      </w:r>
    </w:p>
    <w:p w:rsidR="00BB2F8F" w:rsidRPr="00BB2F8F" w:rsidRDefault="00BB2F8F" w:rsidP="00BB2F8F">
      <w:pPr>
        <w:autoSpaceDE w:val="0"/>
        <w:autoSpaceDN w:val="0"/>
        <w:adjustRightInd w:val="0"/>
        <w:spacing w:after="0" w:line="240" w:lineRule="atLeast"/>
        <w:jc w:val="center"/>
        <w:rPr>
          <w:rFonts w:ascii="Times New Roman" w:hAnsi="Times New Roman" w:cs="Times New Roman"/>
          <w:b/>
          <w:i/>
          <w:sz w:val="24"/>
          <w:szCs w:val="24"/>
        </w:rPr>
      </w:pPr>
      <w:r w:rsidRPr="00BB2F8F">
        <w:rPr>
          <w:rFonts w:ascii="Times New Roman" w:hAnsi="Times New Roman" w:cs="Times New Roman"/>
          <w:b/>
          <w:i/>
          <w:sz w:val="24"/>
          <w:szCs w:val="24"/>
        </w:rPr>
        <w:t>на 2015 – 2017 гг.</w:t>
      </w:r>
      <w:r>
        <w:rPr>
          <w:rFonts w:ascii="Times New Roman" w:hAnsi="Times New Roman" w:cs="Times New Roman"/>
          <w:b/>
          <w:i/>
          <w:sz w:val="24"/>
          <w:szCs w:val="24"/>
        </w:rPr>
        <w:t xml:space="preserve"> </w:t>
      </w:r>
      <w:r w:rsidRPr="00BB2F8F">
        <w:rPr>
          <w:rFonts w:ascii="Times New Roman" w:hAnsi="Times New Roman" w:cs="Times New Roman"/>
          <w:b/>
          <w:i/>
          <w:sz w:val="24"/>
          <w:szCs w:val="24"/>
        </w:rPr>
        <w:t>за 2016 год</w:t>
      </w:r>
    </w:p>
    <w:p w:rsidR="00BB2F8F" w:rsidRPr="00BB2F8F" w:rsidRDefault="00BB2F8F" w:rsidP="00BB2F8F">
      <w:pPr>
        <w:spacing w:after="0" w:line="240" w:lineRule="atLeast"/>
        <w:ind w:firstLine="709"/>
        <w:jc w:val="both"/>
        <w:rPr>
          <w:rFonts w:ascii="Times New Roman" w:hAnsi="Times New Roman" w:cs="Times New Roman"/>
          <w:b/>
          <w:i/>
          <w:sz w:val="20"/>
          <w:szCs w:val="20"/>
        </w:rPr>
      </w:pPr>
    </w:p>
    <w:p w:rsidR="00BB2F8F" w:rsidRPr="00BB2F8F" w:rsidRDefault="00BB2F8F" w:rsidP="00BB2F8F">
      <w:pPr>
        <w:spacing w:after="0" w:line="240" w:lineRule="atLeast"/>
        <w:ind w:firstLine="708"/>
        <w:jc w:val="both"/>
        <w:rPr>
          <w:rFonts w:ascii="Times New Roman" w:hAnsi="Times New Roman" w:cs="Times New Roman"/>
          <w:sz w:val="20"/>
          <w:szCs w:val="20"/>
        </w:rPr>
      </w:pPr>
      <w:r w:rsidRPr="00BB2F8F">
        <w:rPr>
          <w:rFonts w:ascii="Times New Roman" w:hAnsi="Times New Roman" w:cs="Times New Roman"/>
          <w:sz w:val="20"/>
          <w:szCs w:val="20"/>
        </w:rPr>
        <w:t>Говоря об оценке эффективности социального партнерства в рамках действующего Соглашения между департаментом образования Администрации города Омска и Омской областной организацией Профсоюза работников народного образования и науки Российской Федерации на 2015–2017 годы в отчетном году по основным направлениям деятельности, необходимо отметить следующее. Благодаря конструктивному взаимодействию организаций Профсоюза отрасли, Министерства образования Омской области, департамента образования Администрации</w:t>
      </w:r>
      <w:r w:rsidR="0057425C">
        <w:rPr>
          <w:rFonts w:ascii="Times New Roman" w:hAnsi="Times New Roman" w:cs="Times New Roman"/>
          <w:sz w:val="20"/>
          <w:szCs w:val="20"/>
        </w:rPr>
        <w:t xml:space="preserve"> </w:t>
      </w:r>
      <w:r w:rsidRPr="00BB2F8F">
        <w:rPr>
          <w:rFonts w:ascii="Times New Roman" w:hAnsi="Times New Roman" w:cs="Times New Roman"/>
          <w:sz w:val="20"/>
          <w:szCs w:val="20"/>
        </w:rPr>
        <w:t xml:space="preserve">г. Омска, работодателями в сфере образования сформирована и действует система социального партнерства </w:t>
      </w:r>
      <w:r w:rsidR="00CD3269">
        <w:rPr>
          <w:rFonts w:ascii="Times New Roman" w:hAnsi="Times New Roman" w:cs="Times New Roman"/>
          <w:sz w:val="20"/>
          <w:szCs w:val="20"/>
          <w:shd w:val="clear" w:color="auto" w:fill="FFFFFF"/>
        </w:rPr>
        <w:t>на всех уровнях</w:t>
      </w:r>
      <w:r w:rsidRPr="00BB2F8F">
        <w:rPr>
          <w:rFonts w:ascii="Times New Roman" w:hAnsi="Times New Roman" w:cs="Times New Roman"/>
          <w:sz w:val="20"/>
          <w:szCs w:val="20"/>
          <w:shd w:val="clear" w:color="auto" w:fill="FFFFFF"/>
        </w:rPr>
        <w:t>.</w:t>
      </w:r>
      <w:r w:rsidRPr="00BB2F8F">
        <w:rPr>
          <w:rFonts w:ascii="Times New Roman" w:hAnsi="Times New Roman" w:cs="Times New Roman"/>
          <w:sz w:val="20"/>
          <w:szCs w:val="20"/>
        </w:rPr>
        <w:t xml:space="preserve"> </w:t>
      </w:r>
    </w:p>
    <w:p w:rsidR="00BB2F8F" w:rsidRPr="00BB2F8F" w:rsidRDefault="00BB2F8F" w:rsidP="00BB2F8F">
      <w:pPr>
        <w:shd w:val="clear" w:color="auto" w:fill="FFFFFF"/>
        <w:tabs>
          <w:tab w:val="left" w:pos="142"/>
          <w:tab w:val="left" w:pos="180"/>
        </w:tabs>
        <w:suppressAutoHyphens/>
        <w:spacing w:after="0" w:line="240" w:lineRule="atLeast"/>
        <w:ind w:firstLine="709"/>
        <w:jc w:val="both"/>
        <w:rPr>
          <w:rFonts w:ascii="Times New Roman" w:hAnsi="Times New Roman" w:cs="Times New Roman"/>
          <w:spacing w:val="-1"/>
          <w:sz w:val="20"/>
          <w:szCs w:val="20"/>
          <w:lang w:eastAsia="ar-SA"/>
        </w:rPr>
      </w:pPr>
      <w:r w:rsidRPr="00BB2F8F">
        <w:rPr>
          <w:rFonts w:ascii="Times New Roman" w:hAnsi="Times New Roman" w:cs="Times New Roman"/>
          <w:spacing w:val="-1"/>
          <w:sz w:val="20"/>
          <w:szCs w:val="20"/>
          <w:lang w:eastAsia="ar-SA"/>
        </w:rPr>
        <w:t>В своей деятельности областная организация Профсоюза нацелена на совместную работу с органами законодательной и исполнительной власти, государственного надзора и контроля, Омским Законодательным собранием, Государственной инспекцией труда в Омской области, прокуратурой Омской области, Министерством образования Омской области, департаментом образования Администрации г. Омска, Министерством труда и социального развития Омской области в рамках уже сложившейся практики.</w:t>
      </w:r>
    </w:p>
    <w:p w:rsidR="00BB2F8F" w:rsidRPr="00BB2F8F" w:rsidRDefault="00BB2F8F" w:rsidP="00BB2F8F">
      <w:pPr>
        <w:shd w:val="clear" w:color="auto" w:fill="FFFFFF"/>
        <w:tabs>
          <w:tab w:val="left" w:pos="142"/>
          <w:tab w:val="left" w:pos="180"/>
        </w:tabs>
        <w:suppressAutoHyphens/>
        <w:spacing w:after="0" w:line="240" w:lineRule="atLeast"/>
        <w:ind w:firstLine="709"/>
        <w:jc w:val="both"/>
        <w:rPr>
          <w:rFonts w:ascii="Times New Roman" w:hAnsi="Times New Roman" w:cs="Times New Roman"/>
          <w:spacing w:val="-1"/>
          <w:sz w:val="20"/>
          <w:szCs w:val="20"/>
          <w:lang w:eastAsia="ar-SA"/>
        </w:rPr>
      </w:pPr>
      <w:r w:rsidRPr="00BB2F8F">
        <w:rPr>
          <w:rFonts w:ascii="Times New Roman" w:hAnsi="Times New Roman" w:cs="Times New Roman"/>
          <w:spacing w:val="-1"/>
          <w:sz w:val="20"/>
          <w:szCs w:val="20"/>
          <w:lang w:eastAsia="ar-SA"/>
        </w:rPr>
        <w:t xml:space="preserve">В целях взаимодействия </w:t>
      </w:r>
      <w:r w:rsidRPr="00BB2F8F">
        <w:rPr>
          <w:rFonts w:ascii="Times New Roman" w:hAnsi="Times New Roman" w:cs="Times New Roman"/>
          <w:b/>
          <w:i/>
          <w:spacing w:val="-1"/>
          <w:sz w:val="20"/>
          <w:szCs w:val="20"/>
          <w:lang w:eastAsia="ar-SA"/>
        </w:rPr>
        <w:t>Гострудинспекции</w:t>
      </w:r>
      <w:r w:rsidRPr="00BB2F8F">
        <w:rPr>
          <w:rFonts w:ascii="Times New Roman" w:hAnsi="Times New Roman" w:cs="Times New Roman"/>
          <w:spacing w:val="-1"/>
          <w:sz w:val="20"/>
          <w:szCs w:val="20"/>
          <w:lang w:eastAsia="ar-SA"/>
        </w:rPr>
        <w:t xml:space="preserve"> в Омской области с областной организацией Профсоюза в сфере обеспечения соблюдения трудовых прав работников образовательных учреждений, во исполнение поручения Федеральной службы по труду и занятости заключено Соглашение о сотрудничестве и взаимодействии.</w:t>
      </w:r>
    </w:p>
    <w:p w:rsidR="00BB2F8F" w:rsidRPr="00BB2F8F" w:rsidRDefault="00BB2F8F" w:rsidP="00BB2F8F">
      <w:pPr>
        <w:spacing w:after="0" w:line="240" w:lineRule="atLeast"/>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Специалисты, правовой инспектор труда областной организации Профсоюза участвовали в экспертизе 12 проектов нормативно-правовых актов, вносимых Правительством Омской области, Министерством образования Омской области, Администрацией г. Омска, администрациями муниципальных районов, затрагивающих социально-трудовые права работников образования. </w:t>
      </w:r>
    </w:p>
    <w:p w:rsidR="00BB2F8F" w:rsidRPr="00BB2F8F" w:rsidRDefault="00BB2F8F" w:rsidP="00BB2F8F">
      <w:pPr>
        <w:spacing w:after="0" w:line="240" w:lineRule="atLeast"/>
        <w:ind w:firstLine="709"/>
        <w:jc w:val="both"/>
        <w:rPr>
          <w:rFonts w:ascii="Times New Roman" w:hAnsi="Times New Roman" w:cs="Times New Roman"/>
          <w:i/>
          <w:sz w:val="20"/>
          <w:szCs w:val="20"/>
        </w:rPr>
      </w:pPr>
      <w:r w:rsidRPr="00BB2F8F">
        <w:rPr>
          <w:rFonts w:ascii="Times New Roman" w:hAnsi="Times New Roman" w:cs="Times New Roman"/>
          <w:i/>
          <w:sz w:val="20"/>
          <w:szCs w:val="20"/>
        </w:rPr>
        <w:t>По результатам изучения документов представлены замечания по проектам:</w:t>
      </w:r>
    </w:p>
    <w:p w:rsidR="00BB2F8F" w:rsidRPr="00BB2F8F" w:rsidRDefault="00BB2F8F" w:rsidP="00BB2F8F">
      <w:pPr>
        <w:spacing w:after="0" w:line="240" w:lineRule="atLeast"/>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 приказа Министерства образования Омской области от 16 декабря 2013 года № 86 «Об отдельных вопросах применения отраслевых систем оплаты труда работников государственных учреждений, функции и полномочия учредителя в отношении которых осуществляет Министерство образования Омской области, и муниципальных образовательных учреждений»; </w:t>
      </w:r>
    </w:p>
    <w:p w:rsidR="00BB2F8F" w:rsidRPr="00BB2F8F" w:rsidRDefault="00BB2F8F" w:rsidP="00BB2F8F">
      <w:pPr>
        <w:autoSpaceDE w:val="0"/>
        <w:autoSpaceDN w:val="0"/>
        <w:adjustRightInd w:val="0"/>
        <w:spacing w:after="0" w:line="240" w:lineRule="auto"/>
        <w:ind w:firstLine="709"/>
        <w:jc w:val="both"/>
        <w:rPr>
          <w:rFonts w:ascii="Times New Roman" w:eastAsia="Calibri" w:hAnsi="Times New Roman" w:cs="Times New Roman"/>
          <w:bCs/>
          <w:sz w:val="20"/>
          <w:szCs w:val="20"/>
          <w:lang w:eastAsia="en-US"/>
        </w:rPr>
      </w:pPr>
      <w:r w:rsidRPr="00BB2F8F">
        <w:rPr>
          <w:rFonts w:ascii="Times New Roman" w:eastAsia="Calibri" w:hAnsi="Times New Roman" w:cs="Times New Roman"/>
          <w:b/>
          <w:bCs/>
          <w:sz w:val="20"/>
          <w:szCs w:val="20"/>
          <w:lang w:eastAsia="en-US"/>
        </w:rPr>
        <w:lastRenderedPageBreak/>
        <w:t xml:space="preserve">– </w:t>
      </w:r>
      <w:r w:rsidRPr="00BB2F8F">
        <w:rPr>
          <w:rFonts w:ascii="Times New Roman" w:eastAsia="Calibri" w:hAnsi="Times New Roman" w:cs="Times New Roman"/>
          <w:bCs/>
          <w:sz w:val="20"/>
          <w:szCs w:val="20"/>
          <w:lang w:eastAsia="en-US"/>
        </w:rPr>
        <w:t>внесения изменений в постановление Мэра города Омска от 26 декабря 2008 года № 1175-п «Об отраслевой системе оплаты труда в бюджетных учреждениях города Омска, подведомственных департаменту образования Администрации города Омска»;</w:t>
      </w:r>
    </w:p>
    <w:p w:rsidR="00BB2F8F" w:rsidRPr="00BB2F8F" w:rsidRDefault="00BB2F8F" w:rsidP="00BB2F8F">
      <w:pPr>
        <w:autoSpaceDE w:val="0"/>
        <w:autoSpaceDN w:val="0"/>
        <w:adjustRightInd w:val="0"/>
        <w:spacing w:after="0" w:line="240" w:lineRule="auto"/>
        <w:ind w:firstLine="709"/>
        <w:jc w:val="both"/>
        <w:rPr>
          <w:rFonts w:ascii="Times New Roman" w:eastAsia="Calibri" w:hAnsi="Times New Roman" w:cs="Times New Roman"/>
          <w:bCs/>
          <w:sz w:val="20"/>
          <w:szCs w:val="20"/>
          <w:lang w:eastAsia="en-US"/>
        </w:rPr>
      </w:pPr>
      <w:r w:rsidRPr="00BB2F8F">
        <w:rPr>
          <w:rFonts w:ascii="Times New Roman" w:eastAsia="Calibri" w:hAnsi="Times New Roman" w:cs="Times New Roman"/>
          <w:bCs/>
          <w:sz w:val="20"/>
          <w:szCs w:val="20"/>
          <w:lang w:eastAsia="en-US"/>
        </w:rPr>
        <w:t>– внесения изменений в муниципальные Положения об оплате труда.</w:t>
      </w:r>
    </w:p>
    <w:p w:rsidR="00BB2F8F" w:rsidRPr="00BB2F8F" w:rsidRDefault="00BB2F8F" w:rsidP="00BB2F8F">
      <w:pPr>
        <w:autoSpaceDE w:val="0"/>
        <w:autoSpaceDN w:val="0"/>
        <w:adjustRightInd w:val="0"/>
        <w:spacing w:after="0" w:line="240" w:lineRule="auto"/>
        <w:ind w:firstLine="709"/>
        <w:jc w:val="both"/>
        <w:rPr>
          <w:rFonts w:ascii="Times New Roman" w:eastAsia="Calibri" w:hAnsi="Times New Roman" w:cs="Times New Roman"/>
          <w:bCs/>
          <w:i/>
          <w:sz w:val="20"/>
          <w:szCs w:val="20"/>
          <w:lang w:eastAsia="en-US"/>
        </w:rPr>
      </w:pPr>
      <w:r w:rsidRPr="00BB2F8F">
        <w:rPr>
          <w:rFonts w:ascii="Times New Roman" w:eastAsia="Calibri" w:hAnsi="Times New Roman" w:cs="Times New Roman"/>
          <w:bCs/>
          <w:i/>
          <w:sz w:val="20"/>
          <w:szCs w:val="20"/>
          <w:lang w:eastAsia="en-US"/>
        </w:rPr>
        <w:t>Направлены обращения:</w:t>
      </w:r>
    </w:p>
    <w:p w:rsidR="00BB2F8F" w:rsidRPr="00BB2F8F" w:rsidRDefault="00BB2F8F" w:rsidP="00BB2F8F">
      <w:pPr>
        <w:autoSpaceDE w:val="0"/>
        <w:autoSpaceDN w:val="0"/>
        <w:adjustRightInd w:val="0"/>
        <w:spacing w:after="0" w:line="240" w:lineRule="auto"/>
        <w:ind w:firstLine="709"/>
        <w:jc w:val="both"/>
        <w:rPr>
          <w:rFonts w:ascii="Times New Roman" w:eastAsia="Calibri" w:hAnsi="Times New Roman" w:cs="Times New Roman"/>
          <w:bCs/>
          <w:sz w:val="20"/>
          <w:szCs w:val="20"/>
          <w:lang w:eastAsia="en-US"/>
        </w:rPr>
      </w:pPr>
      <w:r w:rsidRPr="00BB2F8F">
        <w:rPr>
          <w:rFonts w:ascii="Times New Roman" w:eastAsia="Calibri" w:hAnsi="Times New Roman" w:cs="Times New Roman"/>
          <w:bCs/>
          <w:sz w:val="20"/>
          <w:szCs w:val="20"/>
          <w:lang w:eastAsia="en-US"/>
        </w:rPr>
        <w:t>– в Государственную инспекцию труда в Омской области по вопросам перенесения сроков заработной платы, о коррупционной составляющей в случаях работы близких родственников в одной организации;</w:t>
      </w:r>
    </w:p>
    <w:p w:rsidR="00BB2F8F" w:rsidRPr="00BB2F8F" w:rsidRDefault="00BB2F8F" w:rsidP="0057425C">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b/>
          <w:sz w:val="20"/>
          <w:szCs w:val="20"/>
        </w:rPr>
        <w:t xml:space="preserve">– </w:t>
      </w:r>
      <w:r w:rsidRPr="00BB2F8F">
        <w:rPr>
          <w:rFonts w:ascii="Times New Roman" w:hAnsi="Times New Roman" w:cs="Times New Roman"/>
          <w:sz w:val="20"/>
          <w:szCs w:val="20"/>
        </w:rPr>
        <w:t>в прокуратуру, к депутатам Законодательного Собрания, Председателю Законодательного Собрания Омской области, в Министерство труда и социальной защите о замене</w:t>
      </w:r>
      <w:r w:rsidRPr="00BB2F8F">
        <w:rPr>
          <w:rFonts w:ascii="Times New Roman" w:hAnsi="Times New Roman" w:cs="Times New Roman"/>
          <w:b/>
          <w:sz w:val="20"/>
          <w:szCs w:val="20"/>
        </w:rPr>
        <w:t xml:space="preserve"> </w:t>
      </w:r>
      <w:r w:rsidRPr="00BB2F8F">
        <w:rPr>
          <w:rFonts w:ascii="Times New Roman" w:hAnsi="Times New Roman" w:cs="Times New Roman"/>
          <w:sz w:val="20"/>
          <w:szCs w:val="20"/>
        </w:rPr>
        <w:t>компенсации расходов на оплату жилых помещений, отопления и освещения на ежемесячную денежную выплату в размере 2300 рублей;</w:t>
      </w:r>
    </w:p>
    <w:p w:rsidR="0057425C" w:rsidRDefault="00BB2F8F" w:rsidP="0057425C">
      <w:pPr>
        <w:spacing w:after="0" w:line="240" w:lineRule="auto"/>
        <w:ind w:firstLine="709"/>
        <w:jc w:val="both"/>
        <w:rPr>
          <w:rFonts w:ascii="Times New Roman" w:hAnsi="Times New Roman" w:cs="Times New Roman"/>
          <w:sz w:val="20"/>
          <w:szCs w:val="20"/>
        </w:rPr>
      </w:pPr>
      <w:r w:rsidRPr="00BB2F8F">
        <w:rPr>
          <w:rFonts w:ascii="Times New Roman" w:eastAsiaTheme="minorHAnsi" w:hAnsi="Times New Roman" w:cs="Times New Roman"/>
          <w:sz w:val="20"/>
          <w:szCs w:val="20"/>
          <w:lang w:eastAsia="en-US"/>
        </w:rPr>
        <w:t xml:space="preserve">– в </w:t>
      </w:r>
      <w:r w:rsidRPr="00BB2F8F">
        <w:rPr>
          <w:rFonts w:ascii="Times New Roman" w:hAnsi="Times New Roman" w:cs="Times New Roman"/>
          <w:sz w:val="20"/>
          <w:szCs w:val="20"/>
        </w:rPr>
        <w:t xml:space="preserve">управление </w:t>
      </w:r>
      <w:proofErr w:type="spellStart"/>
      <w:r w:rsidRPr="00BB2F8F">
        <w:rPr>
          <w:rFonts w:ascii="Times New Roman" w:hAnsi="Times New Roman" w:cs="Times New Roman"/>
          <w:sz w:val="20"/>
          <w:szCs w:val="20"/>
        </w:rPr>
        <w:t>Роспотребнадзора</w:t>
      </w:r>
      <w:proofErr w:type="spellEnd"/>
      <w:r w:rsidRPr="00BB2F8F">
        <w:rPr>
          <w:rFonts w:ascii="Times New Roman" w:hAnsi="Times New Roman" w:cs="Times New Roman"/>
          <w:sz w:val="20"/>
          <w:szCs w:val="20"/>
        </w:rPr>
        <w:t xml:space="preserve"> по Омской области</w:t>
      </w:r>
      <w:r w:rsidRPr="00BB2F8F">
        <w:rPr>
          <w:rFonts w:ascii="Times New Roman" w:eastAsia="Lucida Sans Unicode" w:hAnsi="Times New Roman" w:cs="Times New Roman"/>
          <w:bCs/>
          <w:sz w:val="20"/>
          <w:szCs w:val="20"/>
        </w:rPr>
        <w:t xml:space="preserve">, в Министерство образования Омской области, в Министерство образования и науки РФ по </w:t>
      </w:r>
      <w:r w:rsidRPr="00BB2F8F">
        <w:rPr>
          <w:rFonts w:ascii="Times New Roman" w:hAnsi="Times New Roman" w:cs="Times New Roman"/>
          <w:sz w:val="20"/>
          <w:szCs w:val="20"/>
        </w:rPr>
        <w:t>формированию классов-комплектов из обучающихся начального общего, основного общего и среднего общего образования.</w:t>
      </w:r>
    </w:p>
    <w:p w:rsidR="00BB2F8F" w:rsidRPr="00BB2F8F" w:rsidRDefault="00BB2F8F" w:rsidP="0057425C">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Ключевым звеном социального партнерства являются коллективные договоры, заключенные в образовательных организациях</w:t>
      </w:r>
      <w:r w:rsidRPr="00BB2F8F">
        <w:rPr>
          <w:rFonts w:ascii="Times New Roman" w:hAnsi="Times New Roman" w:cs="Times New Roman"/>
          <w:i/>
          <w:sz w:val="20"/>
          <w:szCs w:val="20"/>
        </w:rPr>
        <w:t>. В регионе</w:t>
      </w:r>
      <w:r w:rsidRPr="00BB2F8F">
        <w:rPr>
          <w:rFonts w:ascii="Times New Roman" w:hAnsi="Times New Roman" w:cs="Times New Roman"/>
          <w:sz w:val="20"/>
          <w:szCs w:val="20"/>
        </w:rPr>
        <w:t xml:space="preserve"> коллективные договоры распространяются на </w:t>
      </w:r>
      <w:r w:rsidRPr="00BB2F8F">
        <w:rPr>
          <w:rFonts w:ascii="Times New Roman" w:hAnsi="Times New Roman" w:cs="Times New Roman"/>
          <w:b/>
          <w:sz w:val="20"/>
          <w:szCs w:val="20"/>
        </w:rPr>
        <w:t>53 004</w:t>
      </w:r>
      <w:r w:rsidRPr="00BB2F8F">
        <w:rPr>
          <w:rFonts w:ascii="Times New Roman" w:hAnsi="Times New Roman" w:cs="Times New Roman"/>
          <w:sz w:val="20"/>
          <w:szCs w:val="20"/>
        </w:rPr>
        <w:t xml:space="preserve"> работника системы образования, из которых </w:t>
      </w:r>
      <w:r w:rsidRPr="00BB2F8F">
        <w:rPr>
          <w:rFonts w:ascii="Times New Roman" w:hAnsi="Times New Roman" w:cs="Times New Roman"/>
          <w:b/>
          <w:sz w:val="20"/>
          <w:szCs w:val="20"/>
        </w:rPr>
        <w:t>36 069</w:t>
      </w:r>
      <w:r w:rsidRPr="00BB2F8F">
        <w:rPr>
          <w:rFonts w:ascii="Times New Roman" w:hAnsi="Times New Roman" w:cs="Times New Roman"/>
          <w:sz w:val="20"/>
          <w:szCs w:val="20"/>
        </w:rPr>
        <w:t xml:space="preserve"> члены Профсоюза.</w:t>
      </w:r>
    </w:p>
    <w:p w:rsidR="00BB2F8F" w:rsidRPr="00BB2F8F" w:rsidRDefault="00BB2F8F" w:rsidP="0057425C">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Практически во всех образовательных организациях заключены </w:t>
      </w:r>
      <w:proofErr w:type="spellStart"/>
      <w:r w:rsidRPr="00BB2F8F">
        <w:rPr>
          <w:rFonts w:ascii="Times New Roman" w:hAnsi="Times New Roman" w:cs="Times New Roman"/>
          <w:sz w:val="20"/>
          <w:szCs w:val="20"/>
        </w:rPr>
        <w:t>колдоговоры</w:t>
      </w:r>
      <w:proofErr w:type="spellEnd"/>
      <w:r w:rsidRPr="00BB2F8F">
        <w:rPr>
          <w:rFonts w:ascii="Times New Roman" w:hAnsi="Times New Roman" w:cs="Times New Roman"/>
          <w:sz w:val="20"/>
          <w:szCs w:val="20"/>
        </w:rPr>
        <w:t>, которые содержат обязательства работодателя в сфере трудовых отношений, по содействию деятельности профсоюзных организаций. Обеспечено право Профсоюза на получение соответствующей информации, участие в заседаниях, проводимых администрациями учреждений. Содержат коллективные договоры и необходимые приложения, рекомендуемые трудовым законодательством.</w:t>
      </w:r>
    </w:p>
    <w:p w:rsidR="00BB2F8F" w:rsidRPr="00BB2F8F" w:rsidRDefault="00BB2F8F" w:rsidP="0057425C">
      <w:pPr>
        <w:spacing w:after="0" w:line="240" w:lineRule="auto"/>
        <w:ind w:firstLine="709"/>
        <w:jc w:val="both"/>
        <w:rPr>
          <w:rFonts w:ascii="Times New Roman" w:hAnsi="Times New Roman" w:cs="Times New Roman"/>
          <w:sz w:val="20"/>
          <w:szCs w:val="20"/>
          <w:shd w:val="clear" w:color="auto" w:fill="FFFFFF"/>
        </w:rPr>
      </w:pPr>
      <w:r w:rsidRPr="00BB2F8F">
        <w:rPr>
          <w:rFonts w:ascii="Times New Roman" w:hAnsi="Times New Roman" w:cs="Times New Roman"/>
          <w:sz w:val="20"/>
          <w:szCs w:val="20"/>
        </w:rPr>
        <w:t xml:space="preserve"> В 2016 году правовой службой </w:t>
      </w:r>
      <w:proofErr w:type="spellStart"/>
      <w:r w:rsidRPr="00BB2F8F">
        <w:rPr>
          <w:rFonts w:ascii="Times New Roman" w:hAnsi="Times New Roman" w:cs="Times New Roman"/>
          <w:sz w:val="20"/>
          <w:szCs w:val="20"/>
        </w:rPr>
        <w:t>облпрофорганизации</w:t>
      </w:r>
      <w:proofErr w:type="spellEnd"/>
      <w:r w:rsidRPr="00BB2F8F">
        <w:rPr>
          <w:rFonts w:ascii="Times New Roman" w:hAnsi="Times New Roman" w:cs="Times New Roman"/>
          <w:sz w:val="20"/>
          <w:szCs w:val="20"/>
        </w:rPr>
        <w:t xml:space="preserve"> проведена экспертиза 257 коллективных договоров, 94 соглашений, 157 локальных нормативных актов. В целом соблюдаются сроки и порядок проведения единой колдоговорной кампании. Выполнение коллективных договоров в учреждениях образования рассматривается, в основном, на общих собраниях работников. Контролируется выполнение обязательств социальных партнеров. Уделяется внимание эффективности выполнения принимаемых обязательств.</w:t>
      </w:r>
      <w:r w:rsidRPr="00BB2F8F">
        <w:rPr>
          <w:rFonts w:ascii="Times New Roman" w:hAnsi="Times New Roman" w:cs="Times New Roman"/>
          <w:b/>
          <w:sz w:val="20"/>
          <w:szCs w:val="20"/>
        </w:rPr>
        <w:t xml:space="preserve"> </w:t>
      </w:r>
      <w:r w:rsidRPr="00BB2F8F">
        <w:rPr>
          <w:rFonts w:ascii="Times New Roman" w:hAnsi="Times New Roman" w:cs="Times New Roman"/>
          <w:sz w:val="20"/>
          <w:szCs w:val="20"/>
        </w:rPr>
        <w:t xml:space="preserve">Омской областной организацией Профсоюза оказывалось организационное и методическое содействие при заключении коллективных договоров. </w:t>
      </w:r>
      <w:r w:rsidRPr="00BB2F8F">
        <w:rPr>
          <w:rFonts w:ascii="Times New Roman" w:hAnsi="Times New Roman" w:cs="Times New Roman"/>
          <w:sz w:val="20"/>
          <w:szCs w:val="20"/>
          <w:shd w:val="clear" w:color="auto" w:fill="FFFFFF"/>
        </w:rPr>
        <w:t>Коллективные договоры в большинстве случаев заключаются на 2–3 года, при необходимости пролонгируются. Инициаторами переговорного процесса выступают чаще всего трудовые коллективы, в лице их полномочных представителей – профсоюзных организаций.</w:t>
      </w:r>
    </w:p>
    <w:p w:rsidR="00BB2F8F" w:rsidRPr="00BB2F8F" w:rsidRDefault="00BB2F8F" w:rsidP="00BB2F8F">
      <w:pPr>
        <w:spacing w:after="0" w:line="240" w:lineRule="atLeast"/>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 В соответствии с пунктом 2.4.8. Соглашения между департаментом образования Администрации города Омска и Омской областной организацией Профсоюза работников народного образования и науки Российской Федерации на 2015–2017 годы в 2016 году принято решение о проведении в декабре 2016 – </w:t>
      </w:r>
      <w:r w:rsidRPr="00BB2F8F">
        <w:rPr>
          <w:rFonts w:ascii="Times New Roman" w:hAnsi="Times New Roman" w:cs="Times New Roman"/>
          <w:sz w:val="20"/>
          <w:szCs w:val="20"/>
        </w:rPr>
        <w:lastRenderedPageBreak/>
        <w:t xml:space="preserve">апреле 2017 года профсоюзного смотра-конкурса среди первичных профсоюзных организаций «Лучший коллективный договор образовательной организации города Омска». </w:t>
      </w:r>
    </w:p>
    <w:p w:rsidR="00BB2F8F" w:rsidRPr="00BB2F8F" w:rsidRDefault="00BB2F8F" w:rsidP="00BB2F8F">
      <w:pPr>
        <w:spacing w:after="0" w:line="240" w:lineRule="atLeast"/>
        <w:ind w:firstLine="709"/>
        <w:jc w:val="both"/>
        <w:rPr>
          <w:rFonts w:ascii="Times New Roman" w:hAnsi="Times New Roman" w:cs="Times New Roman"/>
          <w:sz w:val="20"/>
          <w:szCs w:val="20"/>
        </w:rPr>
      </w:pPr>
      <w:r w:rsidRPr="00BB2F8F">
        <w:rPr>
          <w:rFonts w:ascii="Times New Roman" w:hAnsi="Times New Roman" w:cs="Times New Roman"/>
          <w:sz w:val="20"/>
          <w:szCs w:val="20"/>
          <w:shd w:val="clear" w:color="auto" w:fill="FFFFFF"/>
        </w:rPr>
        <w:t>В 2016 году п</w:t>
      </w:r>
      <w:r w:rsidRPr="00BB2F8F">
        <w:rPr>
          <w:rFonts w:ascii="Times New Roman" w:hAnsi="Times New Roman" w:cs="Times New Roman"/>
          <w:sz w:val="20"/>
          <w:szCs w:val="20"/>
        </w:rPr>
        <w:t xml:space="preserve">редставителями сторон социального партнерства проводилось как совместное изучение выполнения Соглашения между департаментом образования Администрации города Омска и Омской областной организацией Профсоюза работников народного образования и науки Российской Федерации на 2015–2017 годы, так и каждой стороной отдельно. </w:t>
      </w:r>
    </w:p>
    <w:p w:rsidR="00BB2F8F" w:rsidRPr="00BB2F8F" w:rsidRDefault="00BB2F8F" w:rsidP="00BB2F8F">
      <w:pPr>
        <w:widowControl w:val="0"/>
        <w:autoSpaceDE w:val="0"/>
        <w:autoSpaceDN w:val="0"/>
        <w:adjustRightInd w:val="0"/>
        <w:spacing w:after="0" w:line="240" w:lineRule="atLeast"/>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В ходе реализации социального партнерства областная организация Профсоюза направила предложения для включения в план работы </w:t>
      </w:r>
      <w:r w:rsidRPr="00BB2F8F">
        <w:rPr>
          <w:rFonts w:ascii="Times New Roman" w:hAnsi="Times New Roman" w:cs="Times New Roman"/>
          <w:b/>
          <w:i/>
          <w:sz w:val="20"/>
          <w:szCs w:val="20"/>
        </w:rPr>
        <w:t>Совета при Мэре города Омска</w:t>
      </w:r>
      <w:r w:rsidRPr="00BB2F8F">
        <w:rPr>
          <w:rFonts w:ascii="Times New Roman" w:hAnsi="Times New Roman" w:cs="Times New Roman"/>
          <w:sz w:val="20"/>
          <w:szCs w:val="20"/>
        </w:rPr>
        <w:t xml:space="preserve"> по реализации приоритетных национальных проектов и демографической политике на 2016 год и в план мероприятий по реализации приоритетных национальных проектов и демографической политике на территории города Омска на 2016 год. Предложения касались вопросов создания безопасных условий труда для работников образовательных организаций в свете новых требований Федерального закона от 28.12.2013 г. № 426-ФЗ «О специальной оценке условий труда», реализации мер социальной поддержки молодых педагогов образовательных организаций города Омска, оснащённость современным оборудованием образовательного процесса в учреждениях дополнительного образования города Омска в соответствии с Концепцией развития дополнительного образования детей (Утверждена распоряжением Правительства Российской Федерации от 4 сентября 2014 г. N 1726-р).</w:t>
      </w:r>
    </w:p>
    <w:p w:rsidR="00BB2F8F" w:rsidRPr="00BB2F8F" w:rsidRDefault="00BB2F8F" w:rsidP="00BB2F8F">
      <w:pPr>
        <w:spacing w:after="0" w:line="240" w:lineRule="atLeast"/>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В результате системной работы по вопросам социальной защиты и расширению участия профсоюзов в социально-трудовых правоотношениях, </w:t>
      </w:r>
      <w:r w:rsidRPr="00BB2F8F">
        <w:rPr>
          <w:rFonts w:ascii="Times New Roman" w:hAnsi="Times New Roman" w:cs="Times New Roman"/>
          <w:b/>
          <w:i/>
          <w:sz w:val="20"/>
          <w:szCs w:val="20"/>
        </w:rPr>
        <w:t xml:space="preserve">на коллегии Министерства образования Омской области </w:t>
      </w:r>
      <w:r w:rsidRPr="00BB2F8F">
        <w:rPr>
          <w:rFonts w:ascii="Times New Roman" w:hAnsi="Times New Roman" w:cs="Times New Roman"/>
          <w:sz w:val="20"/>
          <w:szCs w:val="20"/>
        </w:rPr>
        <w:t xml:space="preserve">от 5 апреля 2016 года Министерству образования Омской области, органам местного самоуправления городского округа </w:t>
      </w:r>
      <w:r w:rsidRPr="00BB2F8F">
        <w:rPr>
          <w:rFonts w:ascii="Times New Roman" w:hAnsi="Times New Roman" w:cs="Times New Roman"/>
          <w:b/>
          <w:i/>
          <w:sz w:val="20"/>
          <w:szCs w:val="20"/>
        </w:rPr>
        <w:t>город Омск</w:t>
      </w:r>
      <w:r w:rsidRPr="00BB2F8F">
        <w:rPr>
          <w:rFonts w:ascii="Times New Roman" w:hAnsi="Times New Roman" w:cs="Times New Roman"/>
          <w:sz w:val="20"/>
          <w:szCs w:val="20"/>
        </w:rPr>
        <w:t xml:space="preserve"> и муниципальных районов Омской области, муниципальным образовательным организациям Омской области было рекомендовано следующее. </w:t>
      </w:r>
    </w:p>
    <w:p w:rsidR="00BB2F8F" w:rsidRPr="00BB2F8F" w:rsidRDefault="00BB2F8F" w:rsidP="00BB2F8F">
      <w:pPr>
        <w:spacing w:after="0" w:line="240" w:lineRule="atLeast"/>
        <w:ind w:firstLine="709"/>
        <w:jc w:val="both"/>
        <w:rPr>
          <w:rFonts w:ascii="Times New Roman" w:hAnsi="Times New Roman" w:cs="Times New Roman"/>
          <w:sz w:val="20"/>
          <w:szCs w:val="20"/>
        </w:rPr>
      </w:pPr>
      <w:r w:rsidRPr="00BB2F8F">
        <w:rPr>
          <w:rFonts w:ascii="Times New Roman" w:hAnsi="Times New Roman" w:cs="Times New Roman"/>
          <w:sz w:val="20"/>
          <w:szCs w:val="20"/>
        </w:rPr>
        <w:t>В целях снижения нарушений трудового законодательства в отношении работников системы образования внести изменения в районные отраслевые Соглашения в соответствии с принятым Областным отраслевым Соглашением. Сообщать Омской областной организации Профсоюза работников народного образования и науки РФ в течение пяти календарных дней с момента поступления в Министерство образования Омской области информации о фактах:</w:t>
      </w:r>
    </w:p>
    <w:p w:rsidR="00BB2F8F" w:rsidRPr="00BB2F8F" w:rsidRDefault="00BB2F8F" w:rsidP="00BB2F8F">
      <w:pPr>
        <w:spacing w:after="0" w:line="240" w:lineRule="atLeast"/>
        <w:ind w:firstLine="709"/>
        <w:jc w:val="both"/>
        <w:rPr>
          <w:rFonts w:ascii="Times New Roman" w:hAnsi="Times New Roman" w:cs="Times New Roman"/>
          <w:sz w:val="20"/>
          <w:szCs w:val="20"/>
        </w:rPr>
      </w:pPr>
      <w:r w:rsidRPr="00BB2F8F">
        <w:rPr>
          <w:rFonts w:ascii="Times New Roman" w:hAnsi="Times New Roman" w:cs="Times New Roman"/>
          <w:sz w:val="20"/>
          <w:szCs w:val="20"/>
        </w:rPr>
        <w:t>– необоснованного высвобождения работников государственных (муниципальных) образовательных организаций Омской области;</w:t>
      </w:r>
    </w:p>
    <w:p w:rsidR="00BB2F8F" w:rsidRPr="00BB2F8F" w:rsidRDefault="00BB2F8F" w:rsidP="00BB2F8F">
      <w:pPr>
        <w:spacing w:after="0" w:line="240" w:lineRule="atLeast"/>
        <w:ind w:firstLine="709"/>
        <w:jc w:val="both"/>
        <w:rPr>
          <w:rFonts w:ascii="Times New Roman" w:hAnsi="Times New Roman" w:cs="Times New Roman"/>
          <w:sz w:val="20"/>
          <w:szCs w:val="20"/>
        </w:rPr>
      </w:pPr>
      <w:r w:rsidRPr="00BB2F8F">
        <w:rPr>
          <w:rFonts w:ascii="Times New Roman" w:hAnsi="Times New Roman" w:cs="Times New Roman"/>
          <w:sz w:val="20"/>
          <w:szCs w:val="20"/>
        </w:rPr>
        <w:t>– наличия задолженности по выплате заработной платы работникам государственных (муниципальных) образовательных организаций Омской области;</w:t>
      </w:r>
    </w:p>
    <w:p w:rsidR="00BB2F8F" w:rsidRPr="00BB2F8F" w:rsidRDefault="00BB2F8F" w:rsidP="00BB2F8F">
      <w:pPr>
        <w:spacing w:after="0" w:line="240" w:lineRule="atLeast"/>
        <w:ind w:firstLine="709"/>
        <w:jc w:val="both"/>
        <w:rPr>
          <w:rFonts w:ascii="Times New Roman" w:hAnsi="Times New Roman" w:cs="Times New Roman"/>
          <w:sz w:val="20"/>
          <w:szCs w:val="20"/>
        </w:rPr>
      </w:pPr>
      <w:r w:rsidRPr="00BB2F8F">
        <w:rPr>
          <w:rFonts w:ascii="Times New Roman" w:hAnsi="Times New Roman" w:cs="Times New Roman"/>
          <w:sz w:val="20"/>
          <w:szCs w:val="20"/>
        </w:rPr>
        <w:t>– несоблюдения размеров и порядка предоставления социальных гарантий педагогическим и иным работникам, ветеранам педагогического труда.</w:t>
      </w:r>
    </w:p>
    <w:p w:rsidR="00BB2F8F" w:rsidRPr="00BB2F8F" w:rsidRDefault="00BB2F8F" w:rsidP="00BB2F8F">
      <w:pPr>
        <w:spacing w:line="240" w:lineRule="atLeast"/>
        <w:ind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lastRenderedPageBreak/>
        <w:t>Способствовать развитию социального партнерства, расширению участия Профсоюза в социально-трудовых правоотношениях, информировать работников о социальных эффектах вступления в Профсоюз. Расширить представительство Профсоюза в работе комиссий по распределению стимулирующей части фонда оплаты труда. Информировать Профсоюз об изменении в регулировании социально-трудовых отношений, способствовать участию Профсоюза в мониторинговых исследованиях соблюдения прав и законных интересов работников.</w:t>
      </w:r>
    </w:p>
    <w:p w:rsidR="00BB2F8F" w:rsidRPr="00BB2F8F" w:rsidRDefault="00BB2F8F" w:rsidP="00BB2F8F">
      <w:pPr>
        <w:autoSpaceDE w:val="0"/>
        <w:autoSpaceDN w:val="0"/>
        <w:adjustRightInd w:val="0"/>
        <w:spacing w:after="0" w:line="240" w:lineRule="atLeast"/>
        <w:ind w:firstLine="709"/>
        <w:jc w:val="both"/>
        <w:rPr>
          <w:rFonts w:ascii="Times New Roman" w:hAnsi="Times New Roman" w:cs="Times New Roman"/>
          <w:sz w:val="20"/>
          <w:szCs w:val="20"/>
          <w:lang w:eastAsia="en-US"/>
        </w:rPr>
      </w:pPr>
      <w:r w:rsidRPr="00BB2F8F">
        <w:rPr>
          <w:rFonts w:ascii="Times New Roman" w:hAnsi="Times New Roman" w:cs="Times New Roman"/>
          <w:b/>
          <w:i/>
          <w:sz w:val="20"/>
          <w:szCs w:val="20"/>
          <w:lang w:eastAsia="en-US"/>
        </w:rPr>
        <w:t>Контроль выполнения Соглашения между департаментом образования Администрации города Омска и Омской областной организацией Профсоюза работников народного образования и науки РФ на 2015–2017 гг</w:t>
      </w:r>
      <w:r w:rsidRPr="00BB2F8F">
        <w:rPr>
          <w:rFonts w:ascii="Times New Roman" w:hAnsi="Times New Roman" w:cs="Times New Roman"/>
          <w:sz w:val="20"/>
          <w:szCs w:val="20"/>
          <w:lang w:eastAsia="en-US"/>
        </w:rPr>
        <w:t>. осуществлялся в течение года. Комиссия Омской областной организации Профсоюза работников народного образования и науки РФ по контролю за исполнением Соглашения между департаментом образования Администрации города Омска и Омской областной организацией Профсоюза работников народного образования и науки РФ на 2015–2017 гг. провела три заседания (09.03.16 г.; 20.06.16 г.; 05.09.16 г.). В повестку были включены такие вопросы как: о  внесении изменений и дополнений в Соглашение между департаментом образования Администрации города Омска и Омской областной организацией Профсоюза работников народного образования и науки РФ на 2015</w:t>
      </w:r>
      <w:r w:rsidR="00340F29">
        <w:rPr>
          <w:rFonts w:ascii="Times New Roman" w:hAnsi="Times New Roman" w:cs="Times New Roman"/>
          <w:sz w:val="20"/>
          <w:szCs w:val="20"/>
          <w:lang w:eastAsia="en-US"/>
        </w:rPr>
        <w:t>–2017 гг.</w:t>
      </w:r>
      <w:r w:rsidRPr="00BB2F8F">
        <w:rPr>
          <w:rFonts w:ascii="Times New Roman" w:hAnsi="Times New Roman" w:cs="Times New Roman"/>
          <w:sz w:val="20"/>
          <w:szCs w:val="20"/>
          <w:lang w:eastAsia="en-US"/>
        </w:rPr>
        <w:t xml:space="preserve"> в  соответствии с Областным отраслевым Соглашением о регулировании социально-трудовых и связанных с ними экономических отношений на территории Омской области в сфере образования на 2016–2018 годы, об итогах выполнения действующего Соглашения между департаментом образования Администрации города Омска и Омской областной организацией Профсоюза работников народного образования и науки РФ н</w:t>
      </w:r>
      <w:r w:rsidR="00340F29">
        <w:rPr>
          <w:rFonts w:ascii="Times New Roman" w:hAnsi="Times New Roman" w:cs="Times New Roman"/>
          <w:sz w:val="20"/>
          <w:szCs w:val="20"/>
          <w:lang w:eastAsia="en-US"/>
        </w:rPr>
        <w:t>а 2015–2017 годы за 2015 г., о п</w:t>
      </w:r>
      <w:r w:rsidRPr="00BB2F8F">
        <w:rPr>
          <w:rFonts w:ascii="Times New Roman" w:hAnsi="Times New Roman" w:cs="Times New Roman"/>
          <w:sz w:val="20"/>
          <w:szCs w:val="20"/>
          <w:lang w:eastAsia="en-US"/>
        </w:rPr>
        <w:t xml:space="preserve">лане общих мероприятий на 2016 год комиссии и другие. Вырабатывались предложения по совершенствованию взаимодействия между сторонами и дальнейшего обсуждения на заседаниях комиссии по регулированию социально-трудовых отношений по контролю за исполнением Соглашения. С учетом предложений комиссии областной организации Профсоюза формировалась повестка совместных встреч с департаментом образования Администрации г. Омска. Состоялось три заседания (20.02.16 г.; 22.04.16 г.; 30.06.16 г.). </w:t>
      </w:r>
    </w:p>
    <w:p w:rsidR="00BB2F8F" w:rsidRPr="00BB2F8F" w:rsidRDefault="00BB2F8F" w:rsidP="00BB2F8F">
      <w:pPr>
        <w:spacing w:after="0" w:line="240" w:lineRule="atLeast"/>
        <w:ind w:firstLine="709"/>
        <w:jc w:val="both"/>
        <w:rPr>
          <w:rFonts w:ascii="Times New Roman" w:hAnsi="Times New Roman" w:cs="Times New Roman"/>
          <w:b/>
          <w:sz w:val="20"/>
          <w:szCs w:val="20"/>
        </w:rPr>
      </w:pPr>
      <w:r w:rsidRPr="00BB2F8F">
        <w:rPr>
          <w:rFonts w:ascii="Times New Roman" w:hAnsi="Times New Roman" w:cs="Times New Roman"/>
          <w:sz w:val="20"/>
          <w:szCs w:val="20"/>
        </w:rPr>
        <w:t>В связи с заключением Областного отраслевого Соглашения о регулировании социально-трудовых и связанных с ними экономических отношений на территории Омск</w:t>
      </w:r>
      <w:r w:rsidR="006B4A59">
        <w:rPr>
          <w:rFonts w:ascii="Times New Roman" w:hAnsi="Times New Roman" w:cs="Times New Roman"/>
          <w:sz w:val="20"/>
          <w:szCs w:val="20"/>
        </w:rPr>
        <w:t xml:space="preserve">ой области в сфере образования </w:t>
      </w:r>
      <w:r w:rsidRPr="00BB2F8F">
        <w:rPr>
          <w:rFonts w:ascii="Times New Roman" w:hAnsi="Times New Roman" w:cs="Times New Roman"/>
          <w:sz w:val="20"/>
          <w:szCs w:val="20"/>
        </w:rPr>
        <w:t>на 2016–2018 годы, а также</w:t>
      </w:r>
      <w:r w:rsidRPr="00BB2F8F">
        <w:rPr>
          <w:rFonts w:ascii="Times New Roman" w:hAnsi="Times New Roman" w:cs="Times New Roman"/>
          <w:bCs/>
          <w:iCs/>
          <w:sz w:val="20"/>
          <w:szCs w:val="20"/>
        </w:rPr>
        <w:t xml:space="preserve"> в</w:t>
      </w:r>
      <w:r w:rsidRPr="00BB2F8F">
        <w:rPr>
          <w:rFonts w:ascii="Times New Roman" w:hAnsi="Times New Roman" w:cs="Times New Roman"/>
          <w:sz w:val="20"/>
          <w:szCs w:val="20"/>
        </w:rPr>
        <w:t xml:space="preserve"> целях повышения социальной защищенности работников </w:t>
      </w:r>
      <w:r w:rsidRPr="00BB2F8F">
        <w:rPr>
          <w:rFonts w:ascii="Times New Roman" w:hAnsi="Times New Roman" w:cs="Times New Roman"/>
          <w:bCs/>
          <w:iCs/>
          <w:sz w:val="20"/>
          <w:szCs w:val="20"/>
        </w:rPr>
        <w:t>внесены изменения и дополнения в Соглашение с департаментом образования Администрации г. Омска.</w:t>
      </w:r>
    </w:p>
    <w:p w:rsidR="00BB2F8F" w:rsidRPr="00BB2F8F" w:rsidRDefault="00BB2F8F" w:rsidP="00BB2F8F">
      <w:pPr>
        <w:spacing w:line="240" w:lineRule="atLeast"/>
        <w:ind w:firstLine="709"/>
        <w:contextualSpacing/>
        <w:jc w:val="both"/>
        <w:rPr>
          <w:rFonts w:ascii="Times New Roman" w:hAnsi="Times New Roman" w:cs="Times New Roman"/>
          <w:sz w:val="20"/>
          <w:szCs w:val="20"/>
        </w:rPr>
      </w:pPr>
      <w:r w:rsidRPr="00BB2F8F">
        <w:rPr>
          <w:rFonts w:ascii="Times New Roman" w:hAnsi="Times New Roman" w:cs="Times New Roman"/>
          <w:b/>
          <w:i/>
          <w:sz w:val="20"/>
          <w:szCs w:val="20"/>
        </w:rPr>
        <w:t>30 июня 2016 г</w:t>
      </w:r>
      <w:r w:rsidRPr="00BB2F8F">
        <w:rPr>
          <w:rFonts w:ascii="Times New Roman" w:hAnsi="Times New Roman" w:cs="Times New Roman"/>
          <w:b/>
          <w:sz w:val="20"/>
          <w:szCs w:val="20"/>
        </w:rPr>
        <w:t>.</w:t>
      </w:r>
      <w:r w:rsidRPr="00BB2F8F">
        <w:rPr>
          <w:rFonts w:ascii="Times New Roman" w:hAnsi="Times New Roman" w:cs="Times New Roman"/>
          <w:sz w:val="20"/>
          <w:szCs w:val="20"/>
        </w:rPr>
        <w:t xml:space="preserve"> комиссия по регулированию социально-трудовых отношений по контролю за исполнением Соглашения между департаментом образования Администрации города Омска и Омской областной организацией Профсоюза работников народного образования и науки Российской Федерации на 2015–</w:t>
      </w:r>
      <w:r w:rsidRPr="00BB2F8F">
        <w:rPr>
          <w:rFonts w:ascii="Times New Roman" w:hAnsi="Times New Roman" w:cs="Times New Roman"/>
          <w:sz w:val="20"/>
          <w:szCs w:val="20"/>
        </w:rPr>
        <w:lastRenderedPageBreak/>
        <w:t>2017 гг. утвердила внесенные изменения и дополнения в Соглашение в  соответствии с Областным отраслевым Соглашением о регулировании социально-трудовых и связанных с ними экономических отношений на территории Омской области в сфере образования на 2016–2018 годы</w:t>
      </w:r>
      <w:r w:rsidRPr="00BB2F8F">
        <w:rPr>
          <w:rFonts w:ascii="Times New Roman" w:hAnsi="Times New Roman" w:cs="Times New Roman"/>
          <w:i/>
          <w:sz w:val="20"/>
          <w:szCs w:val="20"/>
        </w:rPr>
        <w:t xml:space="preserve">. </w:t>
      </w:r>
      <w:r w:rsidRPr="00BB2F8F">
        <w:rPr>
          <w:rFonts w:ascii="Times New Roman" w:hAnsi="Times New Roman" w:cs="Times New Roman"/>
          <w:b/>
          <w:i/>
          <w:sz w:val="20"/>
          <w:szCs w:val="20"/>
        </w:rPr>
        <w:t>Дополнительное соглашение</w:t>
      </w:r>
      <w:r w:rsidRPr="00BB2F8F">
        <w:rPr>
          <w:rFonts w:ascii="Times New Roman" w:hAnsi="Times New Roman" w:cs="Times New Roman"/>
          <w:b/>
          <w:i/>
          <w:sz w:val="20"/>
          <w:szCs w:val="20"/>
        </w:rPr>
        <w:br/>
        <w:t>№ 2</w:t>
      </w:r>
      <w:r w:rsidRPr="00BB2F8F">
        <w:rPr>
          <w:rFonts w:ascii="Times New Roman" w:hAnsi="Times New Roman" w:cs="Times New Roman"/>
          <w:sz w:val="20"/>
          <w:szCs w:val="20"/>
        </w:rPr>
        <w:t xml:space="preserve"> к Соглашению прошло уведомительную регистрацию в УМТСР по</w:t>
      </w:r>
      <w:r w:rsidRPr="00BB2F8F">
        <w:rPr>
          <w:rFonts w:ascii="Times New Roman" w:hAnsi="Times New Roman" w:cs="Times New Roman"/>
          <w:sz w:val="20"/>
          <w:szCs w:val="20"/>
        </w:rPr>
        <w:br/>
        <w:t>г. Омску.</w:t>
      </w:r>
    </w:p>
    <w:p w:rsidR="00BB2F8F" w:rsidRPr="00BB2F8F" w:rsidRDefault="00BB2F8F" w:rsidP="00BB2F8F">
      <w:pPr>
        <w:spacing w:line="240" w:lineRule="atLeast"/>
        <w:ind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Сторонами проводятся взаимные консультирования по вопросам создания и реализации социально-экономической политики в отрасли.</w:t>
      </w:r>
      <w:r w:rsidRPr="00BB2F8F">
        <w:rPr>
          <w:rFonts w:ascii="Times New Roman" w:hAnsi="Times New Roman" w:cs="Times New Roman"/>
          <w:b/>
          <w:sz w:val="20"/>
          <w:szCs w:val="20"/>
        </w:rPr>
        <w:t xml:space="preserve"> </w:t>
      </w:r>
      <w:r w:rsidRPr="00BB2F8F">
        <w:rPr>
          <w:rFonts w:ascii="Times New Roman" w:hAnsi="Times New Roman" w:cs="Times New Roman"/>
          <w:sz w:val="20"/>
          <w:szCs w:val="20"/>
        </w:rPr>
        <w:t>Традиционно действ</w:t>
      </w:r>
      <w:r w:rsidR="006B4A59">
        <w:rPr>
          <w:rFonts w:ascii="Times New Roman" w:hAnsi="Times New Roman" w:cs="Times New Roman"/>
          <w:sz w:val="20"/>
          <w:szCs w:val="20"/>
        </w:rPr>
        <w:t>ует ежемесячный семинар</w:t>
      </w:r>
      <w:r w:rsidRPr="00BB2F8F">
        <w:rPr>
          <w:rFonts w:ascii="Times New Roman" w:hAnsi="Times New Roman" w:cs="Times New Roman"/>
          <w:sz w:val="20"/>
          <w:szCs w:val="20"/>
        </w:rPr>
        <w:t xml:space="preserve"> председателей первичных профсоюзных организаций учреждений образования   г. Омска. </w:t>
      </w:r>
      <w:r w:rsidRPr="00BB2F8F">
        <w:rPr>
          <w:rFonts w:ascii="Times New Roman" w:hAnsi="Times New Roman" w:cs="Times New Roman"/>
          <w:b/>
          <w:i/>
          <w:sz w:val="20"/>
          <w:szCs w:val="20"/>
        </w:rPr>
        <w:t xml:space="preserve">На базе Учебно-методического центра Федерации омских профсоюзов </w:t>
      </w:r>
      <w:r w:rsidRPr="00BB2F8F">
        <w:rPr>
          <w:rFonts w:ascii="Times New Roman" w:hAnsi="Times New Roman" w:cs="Times New Roman"/>
          <w:sz w:val="20"/>
          <w:szCs w:val="20"/>
        </w:rPr>
        <w:t>обучались уполномоченные по охране труда, вновь избранные председатели профсоюзных комитетов, члены комиссий по трудовым спорам.  Всего обучено – 1700 слушателей.  Все получили соответствующие удостоверения.</w:t>
      </w:r>
    </w:p>
    <w:p w:rsidR="00BB2F8F" w:rsidRPr="00BB2F8F" w:rsidRDefault="00BB2F8F" w:rsidP="00BB2F8F">
      <w:pPr>
        <w:spacing w:line="240" w:lineRule="atLeast"/>
        <w:ind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 xml:space="preserve">Для реализации данного проекта привлекаются специалисты Министерства образования Омской области, департамента образования Администрации города Омска, БОУ ДПО ОО «Институт развития образования Омской области», ФГБОУ ВО «Омский государственный педагогический университет», НОЧУ ТОО ФОП «Омский центр профсоюзного образования». </w:t>
      </w:r>
    </w:p>
    <w:p w:rsidR="00BB2F8F" w:rsidRPr="00BB2F8F" w:rsidRDefault="00BB2F8F" w:rsidP="00BB2F8F">
      <w:pPr>
        <w:spacing w:line="240" w:lineRule="atLeast"/>
        <w:ind w:left="142" w:firstLine="567"/>
        <w:contextualSpacing/>
        <w:jc w:val="both"/>
        <w:rPr>
          <w:rFonts w:ascii="Times New Roman" w:hAnsi="Times New Roman" w:cs="Times New Roman"/>
          <w:b/>
          <w:sz w:val="20"/>
          <w:szCs w:val="20"/>
        </w:rPr>
      </w:pPr>
      <w:r w:rsidRPr="00BB2F8F">
        <w:rPr>
          <w:rFonts w:ascii="Times New Roman" w:hAnsi="Times New Roman" w:cs="Times New Roman"/>
          <w:sz w:val="20"/>
          <w:szCs w:val="20"/>
        </w:rPr>
        <w:t xml:space="preserve">В текущем году занятия на </w:t>
      </w:r>
      <w:r w:rsidRPr="00BB2F8F">
        <w:rPr>
          <w:rFonts w:ascii="Times New Roman" w:hAnsi="Times New Roman" w:cs="Times New Roman"/>
          <w:b/>
          <w:i/>
          <w:sz w:val="20"/>
          <w:szCs w:val="20"/>
        </w:rPr>
        <w:t>ежемесячном</w:t>
      </w:r>
      <w:r w:rsidRPr="00BB2F8F">
        <w:rPr>
          <w:rFonts w:ascii="Times New Roman" w:hAnsi="Times New Roman" w:cs="Times New Roman"/>
          <w:b/>
          <w:sz w:val="20"/>
          <w:szCs w:val="20"/>
        </w:rPr>
        <w:t xml:space="preserve"> </w:t>
      </w:r>
      <w:r w:rsidRPr="00BB2F8F">
        <w:rPr>
          <w:rFonts w:ascii="Times New Roman" w:hAnsi="Times New Roman" w:cs="Times New Roman"/>
          <w:b/>
          <w:i/>
          <w:sz w:val="20"/>
          <w:szCs w:val="20"/>
        </w:rPr>
        <w:t>семинаре председателей</w:t>
      </w:r>
      <w:r w:rsidRPr="00BB2F8F">
        <w:rPr>
          <w:rFonts w:ascii="Times New Roman" w:hAnsi="Times New Roman" w:cs="Times New Roman"/>
          <w:sz w:val="20"/>
          <w:szCs w:val="20"/>
        </w:rPr>
        <w:t xml:space="preserve"> первичных профсоюзных организаций учреждений образования г. Омска отличаются разнообразной тематикой:</w:t>
      </w:r>
    </w:p>
    <w:p w:rsidR="00BB2F8F" w:rsidRPr="00BB2F8F" w:rsidRDefault="00BB2F8F" w:rsidP="00BB2F8F">
      <w:pPr>
        <w:spacing w:line="240" w:lineRule="atLeast"/>
        <w:ind w:left="142" w:firstLine="567"/>
        <w:contextualSpacing/>
        <w:jc w:val="both"/>
        <w:rPr>
          <w:rFonts w:ascii="Times New Roman" w:hAnsi="Times New Roman" w:cs="Times New Roman"/>
          <w:sz w:val="20"/>
          <w:szCs w:val="20"/>
        </w:rPr>
      </w:pPr>
      <w:r w:rsidRPr="00BB2F8F">
        <w:rPr>
          <w:rFonts w:ascii="Times New Roman" w:hAnsi="Times New Roman" w:cs="Times New Roman"/>
          <w:b/>
          <w:sz w:val="20"/>
          <w:szCs w:val="20"/>
        </w:rPr>
        <w:t xml:space="preserve">28–29 января 2016 года </w:t>
      </w:r>
      <w:r w:rsidRPr="00BB2F8F">
        <w:rPr>
          <w:rFonts w:ascii="Times New Roman" w:hAnsi="Times New Roman" w:cs="Times New Roman"/>
          <w:sz w:val="20"/>
          <w:szCs w:val="20"/>
        </w:rPr>
        <w:t xml:space="preserve">Л.М. </w:t>
      </w:r>
      <w:proofErr w:type="spellStart"/>
      <w:r w:rsidRPr="00BB2F8F">
        <w:rPr>
          <w:rFonts w:ascii="Times New Roman" w:hAnsi="Times New Roman" w:cs="Times New Roman"/>
          <w:sz w:val="20"/>
          <w:szCs w:val="20"/>
        </w:rPr>
        <w:t>Сивирин</w:t>
      </w:r>
      <w:proofErr w:type="spellEnd"/>
      <w:r w:rsidRPr="00BB2F8F">
        <w:rPr>
          <w:rFonts w:ascii="Times New Roman" w:hAnsi="Times New Roman" w:cs="Times New Roman"/>
          <w:sz w:val="20"/>
          <w:szCs w:val="20"/>
        </w:rPr>
        <w:t xml:space="preserve"> – правовой инспектор труда Омской областной организации Профсоюза работников народного образования и науки РФ рассказал о результатах тематической проверки по теме «Распределение  и изменение учебной нагрузки в 2015 году» и «Годе правовой культуры», а И.В. Белоконь – заместитель председателя Омской областной организации «Об областном отраслевом Соглашении  о регулировании социально-трудовых  и связанных с ними экономических отношений на территории Омской области в сфере образования на</w:t>
      </w:r>
      <w:r w:rsidR="006B4A59">
        <w:rPr>
          <w:rFonts w:ascii="Times New Roman" w:hAnsi="Times New Roman" w:cs="Times New Roman"/>
          <w:sz w:val="20"/>
          <w:szCs w:val="20"/>
        </w:rPr>
        <w:t xml:space="preserve"> </w:t>
      </w:r>
      <w:r w:rsidRPr="00BB2F8F">
        <w:rPr>
          <w:rFonts w:ascii="Times New Roman" w:hAnsi="Times New Roman" w:cs="Times New Roman"/>
          <w:sz w:val="20"/>
          <w:szCs w:val="20"/>
        </w:rPr>
        <w:t>2016-2018 годы».</w:t>
      </w:r>
    </w:p>
    <w:p w:rsidR="00BB2F8F" w:rsidRPr="00BB2F8F" w:rsidRDefault="00BB2F8F" w:rsidP="00BB2F8F">
      <w:pPr>
        <w:spacing w:line="240" w:lineRule="atLeast"/>
        <w:ind w:left="142" w:firstLine="567"/>
        <w:contextualSpacing/>
        <w:jc w:val="both"/>
        <w:rPr>
          <w:rFonts w:ascii="Times New Roman" w:hAnsi="Times New Roman" w:cs="Times New Roman"/>
          <w:sz w:val="20"/>
          <w:szCs w:val="20"/>
        </w:rPr>
      </w:pPr>
      <w:r w:rsidRPr="00BB2F8F">
        <w:rPr>
          <w:rFonts w:ascii="Times New Roman" w:hAnsi="Times New Roman" w:cs="Times New Roman"/>
          <w:b/>
          <w:sz w:val="20"/>
          <w:szCs w:val="20"/>
        </w:rPr>
        <w:t xml:space="preserve">25–26 февраля </w:t>
      </w:r>
      <w:r w:rsidRPr="00BB2F8F">
        <w:rPr>
          <w:rFonts w:ascii="Times New Roman" w:hAnsi="Times New Roman" w:cs="Times New Roman"/>
          <w:sz w:val="20"/>
          <w:szCs w:val="20"/>
        </w:rPr>
        <w:t xml:space="preserve">М.С. </w:t>
      </w:r>
      <w:proofErr w:type="spellStart"/>
      <w:r w:rsidRPr="00BB2F8F">
        <w:rPr>
          <w:rFonts w:ascii="Times New Roman" w:hAnsi="Times New Roman" w:cs="Times New Roman"/>
          <w:sz w:val="20"/>
          <w:szCs w:val="20"/>
        </w:rPr>
        <w:t>Шихалева</w:t>
      </w:r>
      <w:proofErr w:type="spellEnd"/>
      <w:r w:rsidRPr="00BB2F8F">
        <w:rPr>
          <w:rFonts w:ascii="Times New Roman" w:hAnsi="Times New Roman" w:cs="Times New Roman"/>
          <w:sz w:val="20"/>
          <w:szCs w:val="20"/>
        </w:rPr>
        <w:t xml:space="preserve"> – кандидат педагогических наук, заведующий организационным отделом Федерации омских профсоюзов</w:t>
      </w:r>
      <w:r w:rsidR="006B4A59">
        <w:rPr>
          <w:rFonts w:ascii="Times New Roman" w:hAnsi="Times New Roman" w:cs="Times New Roman"/>
          <w:sz w:val="20"/>
          <w:szCs w:val="20"/>
        </w:rPr>
        <w:t xml:space="preserve"> проинформировала </w:t>
      </w:r>
      <w:r w:rsidRPr="00BB2F8F">
        <w:rPr>
          <w:rFonts w:ascii="Times New Roman" w:hAnsi="Times New Roman" w:cs="Times New Roman"/>
          <w:sz w:val="20"/>
          <w:szCs w:val="20"/>
        </w:rPr>
        <w:t>о «Мотивации профсоюзного членства».</w:t>
      </w:r>
    </w:p>
    <w:p w:rsidR="00BB2F8F" w:rsidRPr="00BB2F8F" w:rsidRDefault="00BB2F8F" w:rsidP="00BB2F8F">
      <w:pPr>
        <w:spacing w:line="240" w:lineRule="atLeast"/>
        <w:ind w:left="142" w:firstLine="567"/>
        <w:contextualSpacing/>
        <w:jc w:val="both"/>
        <w:rPr>
          <w:rFonts w:ascii="Times New Roman" w:hAnsi="Times New Roman" w:cs="Times New Roman"/>
          <w:sz w:val="20"/>
          <w:szCs w:val="20"/>
        </w:rPr>
      </w:pPr>
      <w:r w:rsidRPr="00BB2F8F">
        <w:rPr>
          <w:rFonts w:ascii="Times New Roman" w:hAnsi="Times New Roman" w:cs="Times New Roman"/>
          <w:b/>
          <w:sz w:val="20"/>
          <w:szCs w:val="20"/>
        </w:rPr>
        <w:t xml:space="preserve">24–25 марта </w:t>
      </w:r>
      <w:r w:rsidRPr="00BB2F8F">
        <w:rPr>
          <w:rFonts w:ascii="Times New Roman" w:hAnsi="Times New Roman" w:cs="Times New Roman"/>
          <w:sz w:val="20"/>
          <w:szCs w:val="20"/>
        </w:rPr>
        <w:t>с сообщением по теме «Финансовая работа в первичной профсоюзной организации. Деятельность ревизионной комиссии» выступила Т.Д. Филиппова – заместитель заведующего финансовым отделом Омской областной организации Профсоюза.</w:t>
      </w:r>
    </w:p>
    <w:p w:rsidR="00BB2F8F" w:rsidRPr="00BB2F8F" w:rsidRDefault="00BB2F8F" w:rsidP="00BB2F8F">
      <w:pPr>
        <w:spacing w:line="240" w:lineRule="atLeast"/>
        <w:ind w:left="142" w:firstLine="567"/>
        <w:contextualSpacing/>
        <w:jc w:val="both"/>
        <w:rPr>
          <w:rFonts w:ascii="Times New Roman" w:hAnsi="Times New Roman" w:cs="Times New Roman"/>
          <w:b/>
          <w:sz w:val="20"/>
          <w:szCs w:val="20"/>
        </w:rPr>
      </w:pPr>
      <w:r w:rsidRPr="00BB2F8F">
        <w:rPr>
          <w:rFonts w:ascii="Times New Roman" w:hAnsi="Times New Roman" w:cs="Times New Roman"/>
          <w:b/>
          <w:sz w:val="20"/>
          <w:szCs w:val="20"/>
        </w:rPr>
        <w:t xml:space="preserve">28–29 апреля </w:t>
      </w:r>
      <w:r w:rsidRPr="00BB2F8F">
        <w:rPr>
          <w:rFonts w:ascii="Times New Roman" w:hAnsi="Times New Roman" w:cs="Times New Roman"/>
          <w:sz w:val="20"/>
          <w:szCs w:val="20"/>
        </w:rPr>
        <w:t>«О результатах выполнения в 2015 году Плана поэтапного совершенствования системы оплаты труда работников государственных и муниципальных учреждений Омской области на</w:t>
      </w:r>
      <w:r w:rsidR="00DA5682">
        <w:rPr>
          <w:rFonts w:ascii="Times New Roman" w:hAnsi="Times New Roman" w:cs="Times New Roman"/>
          <w:sz w:val="20"/>
          <w:szCs w:val="20"/>
        </w:rPr>
        <w:t xml:space="preserve"> </w:t>
      </w:r>
      <w:r w:rsidRPr="00BB2F8F">
        <w:rPr>
          <w:rFonts w:ascii="Times New Roman" w:hAnsi="Times New Roman" w:cs="Times New Roman"/>
          <w:sz w:val="20"/>
          <w:szCs w:val="20"/>
        </w:rPr>
        <w:t xml:space="preserve">2013 – 2018 годы, утвержденного </w:t>
      </w:r>
      <w:r w:rsidRPr="00BB2F8F">
        <w:rPr>
          <w:rFonts w:ascii="Times New Roman" w:hAnsi="Times New Roman" w:cs="Times New Roman"/>
          <w:sz w:val="20"/>
          <w:szCs w:val="20"/>
        </w:rPr>
        <w:lastRenderedPageBreak/>
        <w:t xml:space="preserve">распоряжением Правительства Омской области от 27.02.2013 № 18-рп» проинформировала С.Ю. Ефремова – ведущий специалист </w:t>
      </w:r>
      <w:proofErr w:type="spellStart"/>
      <w:r w:rsidRPr="00BB2F8F">
        <w:rPr>
          <w:rFonts w:ascii="Times New Roman" w:hAnsi="Times New Roman" w:cs="Times New Roman"/>
          <w:sz w:val="20"/>
          <w:szCs w:val="20"/>
        </w:rPr>
        <w:t>облпрофорганизации</w:t>
      </w:r>
      <w:proofErr w:type="spellEnd"/>
      <w:r w:rsidRPr="00BB2F8F">
        <w:rPr>
          <w:rFonts w:ascii="Times New Roman" w:hAnsi="Times New Roman" w:cs="Times New Roman"/>
          <w:sz w:val="20"/>
          <w:szCs w:val="20"/>
        </w:rPr>
        <w:t>. И.В. Белоконь – заместитель председателя осветила вопрос инновационных форм деятельности Профсоюза.</w:t>
      </w:r>
    </w:p>
    <w:p w:rsidR="00BB2F8F" w:rsidRPr="00BB2F8F" w:rsidRDefault="00BB2F8F" w:rsidP="00BB2F8F">
      <w:pPr>
        <w:spacing w:line="240" w:lineRule="atLeast"/>
        <w:ind w:left="142" w:firstLine="567"/>
        <w:contextualSpacing/>
        <w:jc w:val="both"/>
        <w:rPr>
          <w:rFonts w:ascii="Times New Roman" w:hAnsi="Times New Roman" w:cs="Times New Roman"/>
          <w:sz w:val="20"/>
          <w:szCs w:val="20"/>
        </w:rPr>
      </w:pPr>
      <w:r w:rsidRPr="00BB2F8F">
        <w:rPr>
          <w:rFonts w:ascii="Times New Roman" w:hAnsi="Times New Roman" w:cs="Times New Roman"/>
          <w:b/>
          <w:sz w:val="20"/>
          <w:szCs w:val="20"/>
        </w:rPr>
        <w:t>27–28 октября</w:t>
      </w:r>
      <w:r w:rsidRPr="00BB2F8F">
        <w:rPr>
          <w:rFonts w:ascii="Times New Roman" w:hAnsi="Times New Roman" w:cs="Times New Roman"/>
          <w:sz w:val="20"/>
          <w:szCs w:val="20"/>
        </w:rPr>
        <w:t xml:space="preserve"> «О</w:t>
      </w:r>
      <w:r w:rsidR="0085086E">
        <w:rPr>
          <w:rFonts w:ascii="Times New Roman" w:hAnsi="Times New Roman" w:cs="Times New Roman"/>
          <w:sz w:val="20"/>
          <w:szCs w:val="20"/>
        </w:rPr>
        <w:t>б о</w:t>
      </w:r>
      <w:r w:rsidRPr="00BB2F8F">
        <w:rPr>
          <w:rFonts w:ascii="Times New Roman" w:hAnsi="Times New Roman" w:cs="Times New Roman"/>
          <w:sz w:val="20"/>
          <w:szCs w:val="20"/>
        </w:rPr>
        <w:t>зд</w:t>
      </w:r>
      <w:r w:rsidR="0085086E">
        <w:rPr>
          <w:rFonts w:ascii="Times New Roman" w:hAnsi="Times New Roman" w:cs="Times New Roman"/>
          <w:sz w:val="20"/>
          <w:szCs w:val="20"/>
        </w:rPr>
        <w:t>оровлении</w:t>
      </w:r>
      <w:r w:rsidRPr="00BB2F8F">
        <w:rPr>
          <w:rFonts w:ascii="Times New Roman" w:hAnsi="Times New Roman" w:cs="Times New Roman"/>
          <w:sz w:val="20"/>
          <w:szCs w:val="20"/>
        </w:rPr>
        <w:t xml:space="preserve"> детей в БУЗОО «Детский санаторий</w:t>
      </w:r>
      <w:r w:rsidRPr="00BB2F8F">
        <w:rPr>
          <w:rFonts w:ascii="Times New Roman" w:hAnsi="Times New Roman" w:cs="Times New Roman"/>
          <w:sz w:val="20"/>
          <w:szCs w:val="20"/>
        </w:rPr>
        <w:br/>
        <w:t xml:space="preserve">№ 2» рассказала А.М. </w:t>
      </w:r>
      <w:proofErr w:type="spellStart"/>
      <w:r w:rsidRPr="00BB2F8F">
        <w:rPr>
          <w:rFonts w:ascii="Times New Roman" w:hAnsi="Times New Roman" w:cs="Times New Roman"/>
          <w:sz w:val="20"/>
          <w:szCs w:val="20"/>
        </w:rPr>
        <w:t>Копцева</w:t>
      </w:r>
      <w:proofErr w:type="spellEnd"/>
      <w:r w:rsidRPr="00BB2F8F">
        <w:rPr>
          <w:rFonts w:ascii="Times New Roman" w:hAnsi="Times New Roman" w:cs="Times New Roman"/>
          <w:sz w:val="20"/>
          <w:szCs w:val="20"/>
        </w:rPr>
        <w:t>, заведующая педиатрическим отделением, врач-педиатр детского санатория. «О дополнительном соглашении № 2 к Соглашению между департаментом образования Администрации города Омска и Омской областной организацией Профсоюза работников народного образования и науки Российской Федерации на</w:t>
      </w:r>
      <w:r w:rsidR="00DA5682">
        <w:rPr>
          <w:rFonts w:ascii="Times New Roman" w:hAnsi="Times New Roman" w:cs="Times New Roman"/>
          <w:sz w:val="20"/>
          <w:szCs w:val="20"/>
        </w:rPr>
        <w:t xml:space="preserve"> </w:t>
      </w:r>
      <w:r w:rsidRPr="00BB2F8F">
        <w:rPr>
          <w:rFonts w:ascii="Times New Roman" w:hAnsi="Times New Roman" w:cs="Times New Roman"/>
          <w:sz w:val="20"/>
          <w:szCs w:val="20"/>
        </w:rPr>
        <w:t xml:space="preserve">2015–2017 годы, от 30 декабря 2014 года </w:t>
      </w:r>
      <w:r w:rsidR="00845350">
        <w:rPr>
          <w:rFonts w:ascii="Times New Roman" w:hAnsi="Times New Roman" w:cs="Times New Roman"/>
          <w:sz w:val="20"/>
          <w:szCs w:val="20"/>
        </w:rPr>
        <w:br/>
      </w:r>
      <w:r w:rsidRPr="00BB2F8F">
        <w:rPr>
          <w:rFonts w:ascii="Times New Roman" w:hAnsi="Times New Roman" w:cs="Times New Roman"/>
          <w:sz w:val="20"/>
          <w:szCs w:val="20"/>
        </w:rPr>
        <w:t xml:space="preserve">№ 148» информировала И.В. Белоконь – заместитель председателя областной организации Профсоюза. «Об изменениях в трудовом законодательстве» рассказал Л.М. </w:t>
      </w:r>
      <w:proofErr w:type="spellStart"/>
      <w:r w:rsidRPr="00BB2F8F">
        <w:rPr>
          <w:rFonts w:ascii="Times New Roman" w:hAnsi="Times New Roman" w:cs="Times New Roman"/>
          <w:sz w:val="20"/>
          <w:szCs w:val="20"/>
        </w:rPr>
        <w:t>Сивирин</w:t>
      </w:r>
      <w:proofErr w:type="spellEnd"/>
      <w:r w:rsidRPr="00BB2F8F">
        <w:rPr>
          <w:rFonts w:ascii="Times New Roman" w:hAnsi="Times New Roman" w:cs="Times New Roman"/>
          <w:sz w:val="20"/>
          <w:szCs w:val="20"/>
        </w:rPr>
        <w:t xml:space="preserve"> – заместитель председателя, правовой инспектор труда Омской областной организации Профсоюза.</w:t>
      </w:r>
    </w:p>
    <w:p w:rsidR="00BB2F8F" w:rsidRPr="00BB2F8F" w:rsidRDefault="00BB2F8F" w:rsidP="00BB2F8F">
      <w:pPr>
        <w:spacing w:line="240" w:lineRule="atLeast"/>
        <w:ind w:left="142" w:firstLine="567"/>
        <w:contextualSpacing/>
        <w:jc w:val="both"/>
        <w:rPr>
          <w:rFonts w:ascii="Times New Roman" w:hAnsi="Times New Roman" w:cs="Times New Roman"/>
          <w:sz w:val="20"/>
          <w:szCs w:val="20"/>
        </w:rPr>
      </w:pPr>
      <w:r w:rsidRPr="00BB2F8F">
        <w:rPr>
          <w:rFonts w:ascii="Times New Roman" w:hAnsi="Times New Roman" w:cs="Times New Roman"/>
          <w:b/>
          <w:sz w:val="20"/>
          <w:szCs w:val="20"/>
        </w:rPr>
        <w:t xml:space="preserve">24–25 </w:t>
      </w:r>
      <w:proofErr w:type="gramStart"/>
      <w:r w:rsidRPr="00BB2F8F">
        <w:rPr>
          <w:rFonts w:ascii="Times New Roman" w:hAnsi="Times New Roman" w:cs="Times New Roman"/>
          <w:b/>
          <w:sz w:val="20"/>
          <w:szCs w:val="20"/>
        </w:rPr>
        <w:t>ноября</w:t>
      </w:r>
      <w:proofErr w:type="gramEnd"/>
      <w:r w:rsidRPr="00BB2F8F">
        <w:rPr>
          <w:rFonts w:ascii="Times New Roman" w:hAnsi="Times New Roman" w:cs="Times New Roman"/>
          <w:b/>
          <w:sz w:val="20"/>
          <w:szCs w:val="20"/>
        </w:rPr>
        <w:t xml:space="preserve"> </w:t>
      </w:r>
      <w:r w:rsidRPr="00BB2F8F">
        <w:rPr>
          <w:rFonts w:ascii="Times New Roman" w:hAnsi="Times New Roman" w:cs="Times New Roman"/>
          <w:sz w:val="20"/>
          <w:szCs w:val="20"/>
        </w:rPr>
        <w:t xml:space="preserve">ведущий специалист </w:t>
      </w:r>
      <w:proofErr w:type="spellStart"/>
      <w:r w:rsidRPr="00BB2F8F">
        <w:rPr>
          <w:rFonts w:ascii="Times New Roman" w:hAnsi="Times New Roman" w:cs="Times New Roman"/>
          <w:sz w:val="20"/>
          <w:szCs w:val="20"/>
        </w:rPr>
        <w:t>облпрофорганизации</w:t>
      </w:r>
      <w:proofErr w:type="spellEnd"/>
      <w:r w:rsidRPr="00BB2F8F">
        <w:rPr>
          <w:rFonts w:ascii="Times New Roman" w:hAnsi="Times New Roman" w:cs="Times New Roman"/>
          <w:sz w:val="20"/>
          <w:szCs w:val="20"/>
        </w:rPr>
        <w:t xml:space="preserve"> В.А. Брагина познакомила с формами и видами информации, которые можно использовать в практической работе (тема: «Основные формы и методы информационной работы»). </w:t>
      </w:r>
    </w:p>
    <w:p w:rsidR="00BB2F8F" w:rsidRPr="00BB2F8F" w:rsidRDefault="00BB2F8F" w:rsidP="00BB2F8F">
      <w:pPr>
        <w:spacing w:line="240" w:lineRule="atLeast"/>
        <w:ind w:left="142" w:firstLine="567"/>
        <w:contextualSpacing/>
        <w:jc w:val="both"/>
        <w:rPr>
          <w:rFonts w:ascii="Times New Roman" w:hAnsi="Times New Roman" w:cs="Times New Roman"/>
          <w:sz w:val="20"/>
          <w:szCs w:val="20"/>
        </w:rPr>
      </w:pPr>
      <w:r w:rsidRPr="00BB2F8F">
        <w:rPr>
          <w:rFonts w:ascii="Times New Roman" w:hAnsi="Times New Roman" w:cs="Times New Roman"/>
          <w:b/>
          <w:sz w:val="20"/>
          <w:szCs w:val="20"/>
        </w:rPr>
        <w:t xml:space="preserve">26 августа 2016 года </w:t>
      </w:r>
      <w:r w:rsidRPr="00BB2F8F">
        <w:rPr>
          <w:rFonts w:ascii="Times New Roman" w:hAnsi="Times New Roman" w:cs="Times New Roman"/>
          <w:sz w:val="20"/>
          <w:szCs w:val="20"/>
        </w:rPr>
        <w:t>прошло традиционное областное августовское совещание работников образования «Государственно–общественное управление в системе образования Омской области», в рамках которого состоялась плодотворная работа дискуссионной площадки № 6 «Роль профсоюзной организации в формировании инновационных механизмов общественного влияния на развитие кадрового потенциала областной системы образования».</w:t>
      </w:r>
    </w:p>
    <w:p w:rsidR="00BB2F8F" w:rsidRPr="00BB2F8F" w:rsidRDefault="00BB2F8F" w:rsidP="00BB2F8F">
      <w:pPr>
        <w:spacing w:line="240" w:lineRule="atLeast"/>
        <w:ind w:left="142" w:firstLine="567"/>
        <w:contextualSpacing/>
        <w:jc w:val="both"/>
        <w:rPr>
          <w:rFonts w:ascii="Times New Roman" w:hAnsi="Times New Roman" w:cs="Times New Roman"/>
          <w:sz w:val="20"/>
          <w:szCs w:val="20"/>
        </w:rPr>
      </w:pPr>
      <w:r w:rsidRPr="00BB2F8F">
        <w:rPr>
          <w:rFonts w:ascii="Times New Roman" w:hAnsi="Times New Roman" w:cs="Times New Roman"/>
          <w:sz w:val="20"/>
          <w:szCs w:val="20"/>
        </w:rPr>
        <w:t>В дискуссии приняли участие председатели районных организаций Профсоюза Омской области и города Омска; председатели первичных профсоюзных организаций и руководители образовательных организаций; представители педагогической молодёжи и молодёжных объединений; представители департамента образования Администрации города Омска (Говорова С.В., главный специалист отдела правового и кадрового обеспечения).</w:t>
      </w:r>
    </w:p>
    <w:p w:rsidR="00BB2F8F" w:rsidRPr="00BB2F8F" w:rsidRDefault="00BB2F8F" w:rsidP="00BB2F8F">
      <w:pPr>
        <w:spacing w:line="240" w:lineRule="atLeast"/>
        <w:ind w:left="142" w:firstLine="567"/>
        <w:contextualSpacing/>
        <w:jc w:val="both"/>
        <w:rPr>
          <w:rFonts w:ascii="Times New Roman" w:hAnsi="Times New Roman" w:cs="Times New Roman"/>
          <w:sz w:val="20"/>
          <w:szCs w:val="20"/>
        </w:rPr>
      </w:pPr>
      <w:r w:rsidRPr="00BB2F8F">
        <w:rPr>
          <w:rFonts w:ascii="Times New Roman" w:hAnsi="Times New Roman" w:cs="Times New Roman"/>
          <w:sz w:val="20"/>
          <w:szCs w:val="20"/>
        </w:rPr>
        <w:t xml:space="preserve">Безусловно, было интересно, как видят взаимодействие с Профсоюзом молодые педагоги. </w:t>
      </w:r>
      <w:r w:rsidR="007A01C3">
        <w:rPr>
          <w:rFonts w:ascii="Times New Roman" w:hAnsi="Times New Roman" w:cs="Times New Roman"/>
          <w:sz w:val="20"/>
          <w:szCs w:val="20"/>
        </w:rPr>
        <w:t>П</w:t>
      </w:r>
      <w:r w:rsidRPr="00BB2F8F">
        <w:rPr>
          <w:rFonts w:ascii="Times New Roman" w:hAnsi="Times New Roman" w:cs="Times New Roman"/>
          <w:sz w:val="20"/>
          <w:szCs w:val="20"/>
        </w:rPr>
        <w:t>о этой проблеме</w:t>
      </w:r>
      <w:r w:rsidRPr="00BB2F8F">
        <w:rPr>
          <w:rFonts w:ascii="Times New Roman" w:hAnsi="Times New Roman" w:cs="Times New Roman"/>
          <w:color w:val="000000"/>
          <w:sz w:val="20"/>
          <w:szCs w:val="20"/>
        </w:rPr>
        <w:t xml:space="preserve"> </w:t>
      </w:r>
      <w:r w:rsidR="007A01C3">
        <w:rPr>
          <w:rFonts w:ascii="Times New Roman" w:hAnsi="Times New Roman" w:cs="Times New Roman"/>
          <w:color w:val="000000"/>
          <w:sz w:val="20"/>
          <w:szCs w:val="20"/>
        </w:rPr>
        <w:t>выступила</w:t>
      </w:r>
      <w:r w:rsidRPr="00BB2F8F">
        <w:rPr>
          <w:rFonts w:ascii="Times New Roman" w:hAnsi="Times New Roman" w:cs="Times New Roman"/>
          <w:color w:val="000000"/>
          <w:sz w:val="20"/>
          <w:szCs w:val="20"/>
        </w:rPr>
        <w:t xml:space="preserve"> </w:t>
      </w:r>
      <w:r w:rsidR="007A01C3">
        <w:rPr>
          <w:rFonts w:ascii="Times New Roman" w:hAnsi="Times New Roman" w:cs="Times New Roman"/>
          <w:b/>
          <w:color w:val="000000"/>
          <w:sz w:val="20"/>
          <w:szCs w:val="20"/>
        </w:rPr>
        <w:t>Алексеева Яна Владимировна</w:t>
      </w:r>
      <w:r w:rsidRPr="00BB2F8F">
        <w:rPr>
          <w:rFonts w:ascii="Times New Roman" w:hAnsi="Times New Roman" w:cs="Times New Roman"/>
          <w:b/>
          <w:color w:val="000000"/>
          <w:sz w:val="20"/>
          <w:szCs w:val="20"/>
        </w:rPr>
        <w:t>,</w:t>
      </w:r>
      <w:r w:rsidR="00CF61C6">
        <w:rPr>
          <w:rFonts w:ascii="Times New Roman" w:hAnsi="Times New Roman" w:cs="Times New Roman"/>
          <w:color w:val="000000"/>
          <w:sz w:val="20"/>
          <w:szCs w:val="20"/>
        </w:rPr>
        <w:t xml:space="preserve"> учитель</w:t>
      </w:r>
      <w:r w:rsidRPr="00BB2F8F">
        <w:rPr>
          <w:rFonts w:ascii="Times New Roman" w:hAnsi="Times New Roman" w:cs="Times New Roman"/>
          <w:color w:val="000000"/>
          <w:sz w:val="20"/>
          <w:szCs w:val="20"/>
        </w:rPr>
        <w:t xml:space="preserve"> ИЗО БОУ г. Омска «Средняя общеобразовательная школа с углубленным изучением отдельн</w:t>
      </w:r>
      <w:r w:rsidR="00CF61C6">
        <w:rPr>
          <w:rFonts w:ascii="Times New Roman" w:hAnsi="Times New Roman" w:cs="Times New Roman"/>
          <w:color w:val="000000"/>
          <w:sz w:val="20"/>
          <w:szCs w:val="20"/>
        </w:rPr>
        <w:t>ых предметов № 72», председатель</w:t>
      </w:r>
      <w:r w:rsidRPr="00BB2F8F">
        <w:rPr>
          <w:rFonts w:ascii="Times New Roman" w:hAnsi="Times New Roman" w:cs="Times New Roman"/>
          <w:color w:val="000000"/>
          <w:sz w:val="20"/>
          <w:szCs w:val="20"/>
        </w:rPr>
        <w:t xml:space="preserve"> Совета молодых педагогов ОАО города Омска.</w:t>
      </w:r>
      <w:r w:rsidRPr="00BB2F8F">
        <w:rPr>
          <w:rFonts w:ascii="Times New Roman" w:hAnsi="Times New Roman" w:cs="Times New Roman"/>
          <w:sz w:val="20"/>
          <w:szCs w:val="20"/>
        </w:rPr>
        <w:t xml:space="preserve"> Результатом дискуссии </w:t>
      </w:r>
      <w:r w:rsidR="00DA5682">
        <w:rPr>
          <w:rFonts w:ascii="Times New Roman" w:hAnsi="Times New Roman" w:cs="Times New Roman"/>
          <w:sz w:val="20"/>
          <w:szCs w:val="20"/>
        </w:rPr>
        <w:t xml:space="preserve">стали </w:t>
      </w:r>
      <w:r w:rsidRPr="00BB2F8F">
        <w:rPr>
          <w:rFonts w:ascii="Times New Roman" w:hAnsi="Times New Roman" w:cs="Times New Roman"/>
          <w:sz w:val="20"/>
          <w:szCs w:val="20"/>
        </w:rPr>
        <w:t>конкретные рекомендации по решению вопроса, которые участники площадки ра</w:t>
      </w:r>
      <w:r w:rsidR="008A3F5C">
        <w:rPr>
          <w:rFonts w:ascii="Times New Roman" w:hAnsi="Times New Roman" w:cs="Times New Roman"/>
          <w:sz w:val="20"/>
          <w:szCs w:val="20"/>
        </w:rPr>
        <w:t>зработали в процессе обсуждения</w:t>
      </w:r>
      <w:r w:rsidRPr="00BB2F8F">
        <w:rPr>
          <w:rFonts w:ascii="Times New Roman" w:hAnsi="Times New Roman" w:cs="Times New Roman"/>
          <w:sz w:val="20"/>
          <w:szCs w:val="20"/>
        </w:rPr>
        <w:t xml:space="preserve"> в группах. </w:t>
      </w:r>
    </w:p>
    <w:p w:rsidR="00BB2F8F" w:rsidRPr="001E3ACD" w:rsidRDefault="00BB2F8F" w:rsidP="008A3F5C">
      <w:pPr>
        <w:spacing w:after="0" w:line="240" w:lineRule="auto"/>
        <w:ind w:firstLine="709"/>
        <w:contextualSpacing/>
        <w:jc w:val="both"/>
        <w:rPr>
          <w:rFonts w:ascii="Times New Roman" w:hAnsi="Times New Roman" w:cs="Times New Roman"/>
          <w:b/>
          <w:sz w:val="20"/>
          <w:szCs w:val="20"/>
        </w:rPr>
      </w:pPr>
      <w:r w:rsidRPr="00BB2F8F">
        <w:rPr>
          <w:rFonts w:ascii="Times New Roman" w:hAnsi="Times New Roman" w:cs="Times New Roman"/>
          <w:sz w:val="20"/>
          <w:szCs w:val="20"/>
        </w:rPr>
        <w:t xml:space="preserve">Для председателей районных организаций Профсоюза </w:t>
      </w:r>
      <w:r w:rsidRPr="00BB2F8F">
        <w:rPr>
          <w:rFonts w:ascii="Times New Roman" w:hAnsi="Times New Roman" w:cs="Times New Roman"/>
          <w:b/>
          <w:sz w:val="20"/>
          <w:szCs w:val="20"/>
        </w:rPr>
        <w:t>26–27 апреля 2016 г.</w:t>
      </w:r>
      <w:r w:rsidRPr="00BB2F8F">
        <w:rPr>
          <w:rFonts w:ascii="Times New Roman" w:hAnsi="Times New Roman" w:cs="Times New Roman"/>
          <w:sz w:val="20"/>
          <w:szCs w:val="20"/>
        </w:rPr>
        <w:t xml:space="preserve"> в Доме союзов состоялся семинар-совещание, на котором</w:t>
      </w:r>
      <w:r w:rsidR="001E3ACD">
        <w:rPr>
          <w:rFonts w:ascii="Times New Roman" w:hAnsi="Times New Roman" w:cs="Times New Roman"/>
          <w:sz w:val="20"/>
          <w:szCs w:val="20"/>
        </w:rPr>
        <w:t xml:space="preserve"> выступили</w:t>
      </w:r>
      <w:r w:rsidR="001E3ACD" w:rsidRPr="001E3ACD">
        <w:rPr>
          <w:rFonts w:ascii="Times New Roman" w:hAnsi="Times New Roman" w:cs="Times New Roman"/>
          <w:sz w:val="20"/>
          <w:szCs w:val="20"/>
        </w:rPr>
        <w:t>:</w:t>
      </w:r>
    </w:p>
    <w:tbl>
      <w:tblPr>
        <w:tblW w:w="7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3"/>
      </w:tblGrid>
      <w:tr w:rsidR="00BB2F8F" w:rsidRPr="00BB2F8F" w:rsidTr="008A3F5C">
        <w:trPr>
          <w:trHeight w:val="2227"/>
        </w:trPr>
        <w:tc>
          <w:tcPr>
            <w:tcW w:w="7043" w:type="dxa"/>
            <w:tcBorders>
              <w:top w:val="nil"/>
              <w:left w:val="nil"/>
              <w:bottom w:val="nil"/>
              <w:right w:val="nil"/>
            </w:tcBorders>
          </w:tcPr>
          <w:p w:rsidR="00BB2F8F" w:rsidRPr="00BB2F8F" w:rsidRDefault="00BB2F8F" w:rsidP="008A3F5C">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lastRenderedPageBreak/>
              <w:t>– Сухарева А.П., заведующая кафедрой гуманитарно</w:t>
            </w:r>
            <w:r w:rsidR="008A3F5C">
              <w:rPr>
                <w:rFonts w:ascii="Times New Roman" w:hAnsi="Times New Roman" w:cs="Times New Roman"/>
                <w:sz w:val="20"/>
                <w:szCs w:val="20"/>
              </w:rPr>
              <w:t xml:space="preserve">го образования БОУ ДПО «ИРООО» рассказала о </w:t>
            </w:r>
            <w:r w:rsidRPr="00BB2F8F">
              <w:rPr>
                <w:rFonts w:ascii="Times New Roman" w:hAnsi="Times New Roman" w:cs="Times New Roman"/>
                <w:sz w:val="20"/>
                <w:szCs w:val="20"/>
              </w:rPr>
              <w:t>«Профессиональном стандарте педагога»;</w:t>
            </w:r>
          </w:p>
          <w:p w:rsidR="008A3F5C" w:rsidRDefault="00BB2F8F" w:rsidP="008A3F5C">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Киселева Н.Н., заместитель заведующего отделом экономического анализа и трудовых отношений ФОП «О порядке заполнения отчетности ф. КДКО и КДК-2»</w:t>
            </w:r>
            <w:r w:rsidR="001E3ACD">
              <w:rPr>
                <w:rFonts w:ascii="Times New Roman" w:hAnsi="Times New Roman" w:cs="Times New Roman"/>
                <w:sz w:val="20"/>
                <w:szCs w:val="20"/>
              </w:rPr>
              <w:t>.</w:t>
            </w:r>
          </w:p>
          <w:tbl>
            <w:tblPr>
              <w:tblW w:w="7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3"/>
            </w:tblGrid>
            <w:tr w:rsidR="008A3F5C" w:rsidRPr="00BB2F8F" w:rsidTr="007709B3">
              <w:trPr>
                <w:trHeight w:val="81"/>
              </w:trPr>
              <w:tc>
                <w:tcPr>
                  <w:tcW w:w="7043" w:type="dxa"/>
                  <w:tcBorders>
                    <w:top w:val="nil"/>
                    <w:left w:val="nil"/>
                    <w:bottom w:val="nil"/>
                    <w:right w:val="nil"/>
                  </w:tcBorders>
                </w:tcPr>
                <w:p w:rsidR="008A3F5C" w:rsidRPr="00BB2F8F" w:rsidRDefault="008A3F5C" w:rsidP="008A3F5C">
                  <w:pPr>
                    <w:spacing w:after="0" w:line="240" w:lineRule="auto"/>
                    <w:ind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 xml:space="preserve">– </w:t>
                  </w:r>
                  <w:proofErr w:type="spellStart"/>
                  <w:r w:rsidRPr="00BB2F8F">
                    <w:rPr>
                      <w:rFonts w:ascii="Times New Roman" w:hAnsi="Times New Roman" w:cs="Times New Roman"/>
                      <w:sz w:val="20"/>
                      <w:szCs w:val="20"/>
                    </w:rPr>
                    <w:t>Л.А.Устинова</w:t>
                  </w:r>
                  <w:proofErr w:type="spellEnd"/>
                  <w:r w:rsidRPr="00BB2F8F">
                    <w:rPr>
                      <w:rFonts w:ascii="Times New Roman" w:hAnsi="Times New Roman" w:cs="Times New Roman"/>
                      <w:sz w:val="20"/>
                      <w:szCs w:val="20"/>
                    </w:rPr>
                    <w:t xml:space="preserve"> – заместитель Министра образования Омской </w:t>
                  </w:r>
                  <w:proofErr w:type="gramStart"/>
                  <w:r w:rsidRPr="00BB2F8F">
                    <w:rPr>
                      <w:rFonts w:ascii="Times New Roman" w:hAnsi="Times New Roman" w:cs="Times New Roman"/>
                      <w:sz w:val="20"/>
                      <w:szCs w:val="20"/>
                    </w:rPr>
                    <w:t>области  и</w:t>
                  </w:r>
                  <w:proofErr w:type="gramEnd"/>
                  <w:r w:rsidRPr="00BB2F8F">
                    <w:rPr>
                      <w:rFonts w:ascii="Times New Roman" w:hAnsi="Times New Roman" w:cs="Times New Roman"/>
                      <w:sz w:val="20"/>
                      <w:szCs w:val="20"/>
                    </w:rPr>
                    <w:t xml:space="preserve"> Бабушкина О.В. – руководитель департамента экономики, планирования,   бухгалтерского учета и контроля о «Финансовом обеспечении функционирования и развития системы образования Омской области в</w:t>
                  </w:r>
                  <w:r w:rsidRPr="00BB2F8F">
                    <w:rPr>
                      <w:rFonts w:ascii="Times New Roman" w:hAnsi="Times New Roman" w:cs="Times New Roman"/>
                      <w:sz w:val="20"/>
                      <w:szCs w:val="20"/>
                    </w:rPr>
                    <w:br/>
                    <w:t xml:space="preserve"> 2015–2016 годах»;</w:t>
                  </w:r>
                </w:p>
              </w:tc>
            </w:tr>
            <w:tr w:rsidR="008A3F5C" w:rsidRPr="00BB2F8F" w:rsidTr="007709B3">
              <w:trPr>
                <w:trHeight w:val="81"/>
              </w:trPr>
              <w:tc>
                <w:tcPr>
                  <w:tcW w:w="7043" w:type="dxa"/>
                  <w:tcBorders>
                    <w:top w:val="nil"/>
                    <w:left w:val="nil"/>
                    <w:bottom w:val="nil"/>
                    <w:right w:val="nil"/>
                  </w:tcBorders>
                </w:tcPr>
                <w:p w:rsidR="008A3F5C" w:rsidRPr="00BB2F8F" w:rsidRDefault="008A3F5C" w:rsidP="008A3F5C">
                  <w:pPr>
                    <w:spacing w:after="0" w:line="240" w:lineRule="auto"/>
                    <w:ind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 И.Б. Елецкая, начальник отдела кадровой политики Министерства образования Омской области об «Аттестации педагогических работников», о «Профессиональном стандарте педагога» и «Заключении трудовых договоров (эффективных контрактов)»;</w:t>
                  </w:r>
                </w:p>
              </w:tc>
            </w:tr>
          </w:tbl>
          <w:p w:rsidR="00BB2F8F" w:rsidRPr="008A3F5C" w:rsidRDefault="00BB2F8F" w:rsidP="008A3F5C">
            <w:pPr>
              <w:jc w:val="center"/>
              <w:rPr>
                <w:rFonts w:ascii="Times New Roman" w:hAnsi="Times New Roman" w:cs="Times New Roman"/>
                <w:sz w:val="20"/>
                <w:szCs w:val="20"/>
              </w:rPr>
            </w:pPr>
          </w:p>
        </w:tc>
      </w:tr>
    </w:tbl>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 </w:t>
      </w:r>
      <w:proofErr w:type="spellStart"/>
      <w:r w:rsidRPr="00BB2F8F">
        <w:rPr>
          <w:rFonts w:ascii="Times New Roman" w:hAnsi="Times New Roman" w:cs="Times New Roman"/>
          <w:sz w:val="20"/>
          <w:szCs w:val="20"/>
        </w:rPr>
        <w:t>Сивирин</w:t>
      </w:r>
      <w:proofErr w:type="spellEnd"/>
      <w:r w:rsidRPr="00BB2F8F">
        <w:rPr>
          <w:rFonts w:ascii="Times New Roman" w:hAnsi="Times New Roman" w:cs="Times New Roman"/>
          <w:sz w:val="20"/>
          <w:szCs w:val="20"/>
        </w:rPr>
        <w:t xml:space="preserve"> Л. М., заместитель председателя </w:t>
      </w:r>
      <w:proofErr w:type="spellStart"/>
      <w:r w:rsidRPr="00BB2F8F">
        <w:rPr>
          <w:rFonts w:ascii="Times New Roman" w:hAnsi="Times New Roman" w:cs="Times New Roman"/>
          <w:sz w:val="20"/>
          <w:szCs w:val="20"/>
        </w:rPr>
        <w:t>облпрофорганизации</w:t>
      </w:r>
      <w:proofErr w:type="spellEnd"/>
      <w:r w:rsidRPr="00BB2F8F">
        <w:rPr>
          <w:rFonts w:ascii="Times New Roman" w:hAnsi="Times New Roman" w:cs="Times New Roman"/>
          <w:sz w:val="20"/>
          <w:szCs w:val="20"/>
        </w:rPr>
        <w:t xml:space="preserve">, подвел «Предварительные итоги </w:t>
      </w:r>
      <w:proofErr w:type="spellStart"/>
      <w:r w:rsidRPr="00BB2F8F">
        <w:rPr>
          <w:rFonts w:ascii="Times New Roman" w:hAnsi="Times New Roman" w:cs="Times New Roman"/>
          <w:sz w:val="20"/>
          <w:szCs w:val="20"/>
        </w:rPr>
        <w:t>общепрофсоюзной</w:t>
      </w:r>
      <w:proofErr w:type="spellEnd"/>
      <w:r w:rsidRPr="00BB2F8F">
        <w:rPr>
          <w:rFonts w:ascii="Times New Roman" w:hAnsi="Times New Roman" w:cs="Times New Roman"/>
          <w:sz w:val="20"/>
          <w:szCs w:val="20"/>
        </w:rPr>
        <w:t xml:space="preserve"> тематической проверки по теме «Соблюдение трудового законодательства при заключении и изменении трудовых договоров с работниками образовательных организаций»;</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 Карась П.Б., главный специалист </w:t>
      </w:r>
      <w:proofErr w:type="spellStart"/>
      <w:r w:rsidRPr="00BB2F8F">
        <w:rPr>
          <w:rFonts w:ascii="Times New Roman" w:hAnsi="Times New Roman" w:cs="Times New Roman"/>
          <w:sz w:val="20"/>
          <w:szCs w:val="20"/>
        </w:rPr>
        <w:t>облпрофорганизации</w:t>
      </w:r>
      <w:proofErr w:type="spellEnd"/>
      <w:r w:rsidRPr="00BB2F8F">
        <w:rPr>
          <w:rFonts w:ascii="Times New Roman" w:hAnsi="Times New Roman" w:cs="Times New Roman"/>
          <w:sz w:val="20"/>
          <w:szCs w:val="20"/>
        </w:rPr>
        <w:t xml:space="preserve">, рассказала о «Делопроизводстве в районной организации Профсоюза»;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Смирнов В.В., технический инспектор труда областной организации, раскрыл «Роль районной организации Профсоюза отрасли в организации качественного общественного контроль по охране труда»;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 Иванов К.В., </w:t>
      </w:r>
      <w:proofErr w:type="spellStart"/>
      <w:r w:rsidRPr="00BB2F8F">
        <w:rPr>
          <w:rFonts w:ascii="Times New Roman" w:hAnsi="Times New Roman" w:cs="Times New Roman"/>
          <w:sz w:val="20"/>
          <w:szCs w:val="20"/>
        </w:rPr>
        <w:t>и.о</w:t>
      </w:r>
      <w:proofErr w:type="spellEnd"/>
      <w:r w:rsidRPr="00BB2F8F">
        <w:rPr>
          <w:rFonts w:ascii="Times New Roman" w:hAnsi="Times New Roman" w:cs="Times New Roman"/>
          <w:sz w:val="20"/>
          <w:szCs w:val="20"/>
        </w:rPr>
        <w:t xml:space="preserve">. заведующего финансовым отделом </w:t>
      </w:r>
      <w:proofErr w:type="spellStart"/>
      <w:r w:rsidRPr="00BB2F8F">
        <w:rPr>
          <w:rFonts w:ascii="Times New Roman" w:hAnsi="Times New Roman" w:cs="Times New Roman"/>
          <w:sz w:val="20"/>
          <w:szCs w:val="20"/>
        </w:rPr>
        <w:t>облпрофорганизации</w:t>
      </w:r>
      <w:proofErr w:type="spellEnd"/>
      <w:r w:rsidRPr="00BB2F8F">
        <w:rPr>
          <w:rFonts w:ascii="Times New Roman" w:hAnsi="Times New Roman" w:cs="Times New Roman"/>
          <w:sz w:val="20"/>
          <w:szCs w:val="20"/>
        </w:rPr>
        <w:t>, сделал «Анализ финансовых отчетов за 2015 год и сметы районных организаций на 2016 год»;</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 Филиппова Т.Д., заместитель заведующего финансовым отделом </w:t>
      </w:r>
      <w:proofErr w:type="spellStart"/>
      <w:r w:rsidRPr="00BB2F8F">
        <w:rPr>
          <w:rFonts w:ascii="Times New Roman" w:hAnsi="Times New Roman" w:cs="Times New Roman"/>
          <w:sz w:val="20"/>
          <w:szCs w:val="20"/>
        </w:rPr>
        <w:t>облпрофорганизации</w:t>
      </w:r>
      <w:proofErr w:type="spellEnd"/>
      <w:r w:rsidRPr="00BB2F8F">
        <w:rPr>
          <w:rFonts w:ascii="Times New Roman" w:hAnsi="Times New Roman" w:cs="Times New Roman"/>
          <w:sz w:val="20"/>
          <w:szCs w:val="20"/>
        </w:rPr>
        <w:t xml:space="preserve">, ознакомила с «Контролем за полнотой и своевременностью перечисления членских профсоюзных взносов»;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 Леонтьева Т.К., заместитель председателя </w:t>
      </w:r>
      <w:proofErr w:type="spellStart"/>
      <w:r w:rsidRPr="00BB2F8F">
        <w:rPr>
          <w:rFonts w:ascii="Times New Roman" w:hAnsi="Times New Roman" w:cs="Times New Roman"/>
          <w:sz w:val="20"/>
          <w:szCs w:val="20"/>
        </w:rPr>
        <w:t>облпрофорганизации</w:t>
      </w:r>
      <w:proofErr w:type="spellEnd"/>
      <w:r w:rsidRPr="00BB2F8F">
        <w:rPr>
          <w:rFonts w:ascii="Times New Roman" w:hAnsi="Times New Roman" w:cs="Times New Roman"/>
          <w:sz w:val="20"/>
          <w:szCs w:val="20"/>
        </w:rPr>
        <w:t xml:space="preserve">, информировала «О численности и охвате профсоюзным членством»;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 Ефремова С.Ю., ведущий специалист областной профсоюзной организации, информировала о «Выполнении в 2015 году Плана поэтапного совершенствования системы оплаты труда работников государственных и муниципальных учреждений Омской области на 2013-2018 годы, утвержденного распоряжением Правительства Омской области от 27.02. 2013 № 18-рп». </w:t>
      </w:r>
    </w:p>
    <w:tbl>
      <w:tblPr>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tblGrid>
      <w:tr w:rsidR="00BB2F8F" w:rsidRPr="00BB2F8F" w:rsidTr="009A78BD">
        <w:trPr>
          <w:trHeight w:val="2181"/>
        </w:trPr>
        <w:tc>
          <w:tcPr>
            <w:tcW w:w="6946" w:type="dxa"/>
            <w:tcBorders>
              <w:top w:val="nil"/>
              <w:left w:val="nil"/>
              <w:bottom w:val="nil"/>
              <w:right w:val="nil"/>
            </w:tcBorders>
          </w:tcPr>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lastRenderedPageBreak/>
              <w:t xml:space="preserve">Областная организация Профсоюза совместно с департаментом образования Администрации города Омска продолжила реализацию проекта по обучению молодых специалистов образовательных организаций города Омска по программе «Основы трудового законодательства».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На семинарах в течение года ежемесячно рассматривались вопросы трудового законодательства, актуальные темы, связанные с профессиональной деятельностью молодых педагогов, проводились индивидуальные консультации.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В период </w:t>
            </w:r>
            <w:r w:rsidRPr="00BB2F8F">
              <w:rPr>
                <w:rFonts w:ascii="Times New Roman" w:hAnsi="Times New Roman" w:cs="Times New Roman"/>
                <w:b/>
                <w:sz w:val="20"/>
                <w:szCs w:val="20"/>
              </w:rPr>
              <w:t>с января по май 2016</w:t>
            </w:r>
            <w:r w:rsidRPr="00BB2F8F">
              <w:rPr>
                <w:rFonts w:ascii="Times New Roman" w:hAnsi="Times New Roman" w:cs="Times New Roman"/>
                <w:sz w:val="20"/>
                <w:szCs w:val="20"/>
              </w:rPr>
              <w:t xml:space="preserve"> года было проведено </w:t>
            </w:r>
            <w:r w:rsidRPr="00BB2F8F">
              <w:rPr>
                <w:rFonts w:ascii="Times New Roman" w:hAnsi="Times New Roman" w:cs="Times New Roman"/>
                <w:b/>
                <w:sz w:val="20"/>
                <w:szCs w:val="20"/>
              </w:rPr>
              <w:t>5 семинаров</w:t>
            </w:r>
            <w:r w:rsidRPr="00BB2F8F">
              <w:rPr>
                <w:rFonts w:ascii="Times New Roman" w:hAnsi="Times New Roman" w:cs="Times New Roman"/>
                <w:sz w:val="20"/>
                <w:szCs w:val="20"/>
              </w:rPr>
              <w:t xml:space="preserve"> по программе «Основы трудового законодательства»: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b/>
                <w:sz w:val="20"/>
                <w:szCs w:val="20"/>
              </w:rPr>
              <w:t>21.01.2016</w:t>
            </w:r>
            <w:r w:rsidRPr="00BB2F8F">
              <w:rPr>
                <w:rFonts w:ascii="Times New Roman" w:hAnsi="Times New Roman" w:cs="Times New Roman"/>
                <w:sz w:val="20"/>
                <w:szCs w:val="20"/>
              </w:rPr>
              <w:t xml:space="preserve"> – Профессиональный стандарт педагога.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b/>
                <w:sz w:val="20"/>
                <w:szCs w:val="20"/>
              </w:rPr>
              <w:t>18.02.2016</w:t>
            </w:r>
            <w:r w:rsidRPr="00BB2F8F">
              <w:rPr>
                <w:rFonts w:ascii="Times New Roman" w:hAnsi="Times New Roman" w:cs="Times New Roman"/>
                <w:sz w:val="20"/>
                <w:szCs w:val="20"/>
              </w:rPr>
              <w:t xml:space="preserve"> – Совместительство, совмещение, расширение зоны обслуживания, увеличение объема выполняемой работы. О порядке установления объёма учебной нагрузки педагогам. Жилищный кодекс РФ. Формы поддержки молодежи Омской области в решении жилищных   проблем.</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b/>
                <w:sz w:val="20"/>
                <w:szCs w:val="20"/>
              </w:rPr>
              <w:t>17.03.2016</w:t>
            </w:r>
            <w:r w:rsidRPr="00BB2F8F">
              <w:rPr>
                <w:rFonts w:ascii="Times New Roman" w:hAnsi="Times New Roman" w:cs="Times New Roman"/>
                <w:sz w:val="20"/>
                <w:szCs w:val="20"/>
              </w:rPr>
              <w:t xml:space="preserve"> – Полис обязательного медицинского страхования – государственная гарантия оказания гражданам РФ бесплатной медицинской помощи. Новое в законодательстве.</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b/>
                <w:sz w:val="20"/>
                <w:szCs w:val="20"/>
              </w:rPr>
              <w:t>21.04.2016</w:t>
            </w:r>
            <w:r w:rsidRPr="00BB2F8F">
              <w:rPr>
                <w:rFonts w:ascii="Times New Roman" w:hAnsi="Times New Roman" w:cs="Times New Roman"/>
                <w:sz w:val="20"/>
                <w:szCs w:val="20"/>
              </w:rPr>
              <w:t xml:space="preserve"> – Конфликты и технология выхода из эмоционально напряжённых ситуаций (семинар, тренинг).</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b/>
                <w:sz w:val="20"/>
                <w:szCs w:val="20"/>
              </w:rPr>
              <w:t>19.05.2016</w:t>
            </w:r>
            <w:r w:rsidRPr="00BB2F8F">
              <w:rPr>
                <w:rFonts w:ascii="Times New Roman" w:hAnsi="Times New Roman" w:cs="Times New Roman"/>
                <w:sz w:val="20"/>
                <w:szCs w:val="20"/>
              </w:rPr>
              <w:t xml:space="preserve"> – Молодые – молодым (мастер-класс молодых педагогов, участников, победителей конкурсов профессионального мастерства).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2015–2016 учебном году из 238 слушателей 46 получили документ об обучении из них 74% члены Профсоюза, 68% педагогические работники общеобразовательных организаций, 24% – дошкольных образовательных организаций, 9% – учреждений дополнительного образования детей.</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b/>
                <w:sz w:val="20"/>
                <w:szCs w:val="20"/>
              </w:rPr>
              <w:t>С сентября по декабрь 2016 года</w:t>
            </w:r>
            <w:r w:rsidRPr="00BB2F8F">
              <w:rPr>
                <w:rFonts w:ascii="Times New Roman" w:hAnsi="Times New Roman" w:cs="Times New Roman"/>
                <w:sz w:val="20"/>
                <w:szCs w:val="20"/>
              </w:rPr>
              <w:t xml:space="preserve"> проведено </w:t>
            </w:r>
            <w:r w:rsidRPr="00BB2F8F">
              <w:rPr>
                <w:rFonts w:ascii="Times New Roman" w:hAnsi="Times New Roman" w:cs="Times New Roman"/>
                <w:b/>
                <w:sz w:val="20"/>
                <w:szCs w:val="20"/>
              </w:rPr>
              <w:t>4 семинара</w:t>
            </w:r>
            <w:r w:rsidRPr="00BB2F8F">
              <w:rPr>
                <w:rFonts w:ascii="Times New Roman" w:hAnsi="Times New Roman" w:cs="Times New Roman"/>
                <w:sz w:val="20"/>
                <w:szCs w:val="20"/>
              </w:rPr>
              <w:t xml:space="preserve"> по программе «Основы трудового законодательства» для молодых специалистов образовательных организаций города Омска.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b/>
                <w:sz w:val="20"/>
                <w:szCs w:val="20"/>
              </w:rPr>
              <w:t>15.09.2016</w:t>
            </w:r>
            <w:r w:rsidRPr="00BB2F8F">
              <w:rPr>
                <w:rFonts w:ascii="Times New Roman" w:hAnsi="Times New Roman" w:cs="Times New Roman"/>
                <w:sz w:val="20"/>
                <w:szCs w:val="20"/>
              </w:rPr>
              <w:t xml:space="preserve"> – </w:t>
            </w:r>
            <w:r w:rsidRPr="00BB2F8F">
              <w:rPr>
                <w:rFonts w:ascii="Times New Roman" w:hAnsi="Times New Roman" w:cs="Times New Roman"/>
                <w:sz w:val="20"/>
                <w:szCs w:val="20"/>
                <w:lang w:eastAsia="en-US"/>
              </w:rPr>
              <w:t>Порядок приёма на работу и увольнения. Трудовой договор в соответствии с Трудовым кодексом Российской Федерации и Федеральным законом «Об образовании в Российской Феде</w:t>
            </w:r>
            <w:r w:rsidR="00D80ECA">
              <w:rPr>
                <w:rFonts w:ascii="Times New Roman" w:hAnsi="Times New Roman" w:cs="Times New Roman"/>
                <w:sz w:val="20"/>
                <w:szCs w:val="20"/>
                <w:lang w:eastAsia="en-US"/>
              </w:rPr>
              <w:t xml:space="preserve">рации» от 29 декабря 2012 года </w:t>
            </w:r>
            <w:r w:rsidRPr="00BB2F8F">
              <w:rPr>
                <w:rFonts w:ascii="Times New Roman" w:hAnsi="Times New Roman" w:cs="Times New Roman"/>
                <w:sz w:val="20"/>
                <w:szCs w:val="20"/>
                <w:lang w:eastAsia="en-US"/>
              </w:rPr>
              <w:t>№ 273-ФЗ. Отраслевая система оплаты труда в образовательных организациях города Омска.</w:t>
            </w:r>
          </w:p>
          <w:p w:rsidR="00BB2F8F" w:rsidRPr="00BB2F8F" w:rsidRDefault="00BB2F8F" w:rsidP="00BB2F8F">
            <w:pPr>
              <w:tabs>
                <w:tab w:val="left" w:pos="709"/>
                <w:tab w:val="left" w:pos="1260"/>
              </w:tabs>
              <w:spacing w:after="0" w:line="240" w:lineRule="auto"/>
              <w:ind w:firstLine="709"/>
              <w:jc w:val="both"/>
              <w:rPr>
                <w:rFonts w:ascii="Times New Roman" w:hAnsi="Times New Roman" w:cs="Times New Roman"/>
                <w:sz w:val="20"/>
                <w:szCs w:val="20"/>
                <w:lang w:eastAsia="en-US"/>
              </w:rPr>
            </w:pPr>
            <w:r w:rsidRPr="00BB2F8F">
              <w:rPr>
                <w:rFonts w:ascii="Times New Roman" w:hAnsi="Times New Roman" w:cs="Times New Roman"/>
                <w:b/>
                <w:sz w:val="20"/>
                <w:szCs w:val="20"/>
              </w:rPr>
              <w:t>20.10.2016</w:t>
            </w:r>
            <w:r w:rsidRPr="00BB2F8F">
              <w:rPr>
                <w:rFonts w:ascii="Times New Roman" w:hAnsi="Times New Roman" w:cs="Times New Roman"/>
                <w:sz w:val="20"/>
                <w:szCs w:val="20"/>
              </w:rPr>
              <w:t xml:space="preserve"> – </w:t>
            </w:r>
            <w:r w:rsidRPr="00BB2F8F">
              <w:rPr>
                <w:rFonts w:ascii="Times New Roman" w:hAnsi="Times New Roman" w:cs="Times New Roman"/>
                <w:sz w:val="20"/>
                <w:szCs w:val="20"/>
                <w:lang w:eastAsia="en-US"/>
              </w:rPr>
              <w:t>Мотивация профсоюзного членства. Мотивация и адаптация молодого специалиста к труду. О городском профессиональном конкурсе молодых учителей «Открытие». Центр творческого развития и гуманитарного образования «Перспектива» и Городской психологический оздоровительно – образовательный центр в помощь молодому специалисту.</w:t>
            </w:r>
            <w:r w:rsidRPr="00BB2F8F">
              <w:rPr>
                <w:rFonts w:ascii="Times New Roman" w:hAnsi="Times New Roman" w:cs="Times New Roman"/>
                <w:sz w:val="20"/>
                <w:szCs w:val="20"/>
              </w:rPr>
              <w:t xml:space="preserve"> </w:t>
            </w:r>
          </w:p>
          <w:p w:rsidR="00BB2F8F" w:rsidRPr="00BB2F8F" w:rsidRDefault="00BB2F8F" w:rsidP="00BB2F8F">
            <w:pPr>
              <w:spacing w:after="0" w:line="240" w:lineRule="auto"/>
              <w:ind w:firstLine="709"/>
              <w:jc w:val="both"/>
              <w:rPr>
                <w:rFonts w:ascii="Times New Roman" w:hAnsi="Times New Roman" w:cs="Times New Roman"/>
                <w:sz w:val="20"/>
                <w:szCs w:val="20"/>
                <w:lang w:eastAsia="en-US"/>
              </w:rPr>
            </w:pPr>
            <w:r w:rsidRPr="00BB2F8F">
              <w:rPr>
                <w:rFonts w:ascii="Times New Roman" w:hAnsi="Times New Roman" w:cs="Times New Roman"/>
                <w:b/>
                <w:sz w:val="20"/>
                <w:szCs w:val="20"/>
              </w:rPr>
              <w:t xml:space="preserve">17.11.2016 </w:t>
            </w:r>
            <w:r w:rsidRPr="00BB2F8F">
              <w:rPr>
                <w:rFonts w:ascii="Times New Roman" w:hAnsi="Times New Roman" w:cs="Times New Roman"/>
                <w:sz w:val="20"/>
                <w:szCs w:val="20"/>
              </w:rPr>
              <w:t xml:space="preserve">– </w:t>
            </w:r>
            <w:r w:rsidRPr="00BB2F8F">
              <w:rPr>
                <w:rFonts w:ascii="Times New Roman" w:hAnsi="Times New Roman" w:cs="Times New Roman"/>
                <w:sz w:val="20"/>
                <w:szCs w:val="20"/>
                <w:lang w:eastAsia="en-US"/>
              </w:rPr>
              <w:t xml:space="preserve">Рабочее время. Время отдыха. Занятость педагогов в каникулярное время. О порядке предоставления отпусков. Жилищный кодекс РФ. </w:t>
            </w:r>
          </w:p>
          <w:p w:rsidR="00BB2F8F" w:rsidRPr="00BB2F8F" w:rsidRDefault="00BB2F8F" w:rsidP="00BB2F8F">
            <w:pPr>
              <w:spacing w:after="0" w:line="240" w:lineRule="auto"/>
              <w:ind w:firstLine="709"/>
              <w:jc w:val="both"/>
              <w:rPr>
                <w:rFonts w:ascii="Times New Roman" w:hAnsi="Times New Roman" w:cs="Times New Roman"/>
                <w:sz w:val="20"/>
                <w:szCs w:val="20"/>
                <w:lang w:eastAsia="en-US"/>
              </w:rPr>
            </w:pPr>
            <w:r w:rsidRPr="00BB2F8F">
              <w:rPr>
                <w:rFonts w:ascii="Times New Roman" w:hAnsi="Times New Roman" w:cs="Times New Roman"/>
                <w:b/>
                <w:sz w:val="20"/>
                <w:szCs w:val="20"/>
              </w:rPr>
              <w:lastRenderedPageBreak/>
              <w:t>15.12.2016</w:t>
            </w:r>
            <w:r w:rsidRPr="00BB2F8F">
              <w:rPr>
                <w:rFonts w:ascii="Times New Roman" w:hAnsi="Times New Roman" w:cs="Times New Roman"/>
                <w:sz w:val="20"/>
                <w:szCs w:val="20"/>
              </w:rPr>
              <w:t xml:space="preserve"> – Профессиональный стандарт педагога.</w:t>
            </w:r>
            <w:r w:rsidRPr="00BB2F8F">
              <w:rPr>
                <w:rFonts w:ascii="Times New Roman" w:hAnsi="Times New Roman" w:cs="Times New Roman"/>
                <w:sz w:val="20"/>
                <w:szCs w:val="20"/>
                <w:lang w:eastAsia="en-US"/>
              </w:rPr>
              <w:t xml:space="preserve"> Опыт педагогических практик: я классный руководитель…</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Проведение семинаров – это не только получение знаний, но и площадка для обмена опытом. В рамках семинаров проводятся мастер-классы победителей, призёров и участников муниципальных, областных, всероссийских конкурсов профессионального мастерства педагогов.</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соответствии с учебным планом по обучению молодых специалистов учреждений образования города Омска и Омской области на 2015–2016 учебный год 12 апреля 2016 года и 19 мая 2016 года были проведены мастер-классы участников, призёров и победителей всероссийских, региональных и муниципальных профессиональных конкурсов.</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Поделиться опытом со своими молодыми коллегами были приглашены:</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 </w:t>
            </w:r>
            <w:proofErr w:type="spellStart"/>
            <w:r w:rsidRPr="00BB2F8F">
              <w:rPr>
                <w:rFonts w:ascii="Times New Roman" w:hAnsi="Times New Roman" w:cs="Times New Roman"/>
                <w:b/>
                <w:i/>
                <w:color w:val="000000"/>
                <w:sz w:val="20"/>
                <w:szCs w:val="20"/>
              </w:rPr>
              <w:t>Турабаев</w:t>
            </w:r>
            <w:proofErr w:type="spellEnd"/>
            <w:r w:rsidRPr="00BB2F8F">
              <w:rPr>
                <w:rFonts w:ascii="Times New Roman" w:hAnsi="Times New Roman" w:cs="Times New Roman"/>
                <w:b/>
                <w:i/>
                <w:color w:val="000000"/>
                <w:sz w:val="20"/>
                <w:szCs w:val="20"/>
              </w:rPr>
              <w:t xml:space="preserve"> </w:t>
            </w:r>
            <w:proofErr w:type="spellStart"/>
            <w:r w:rsidRPr="00BB2F8F">
              <w:rPr>
                <w:rFonts w:ascii="Times New Roman" w:hAnsi="Times New Roman" w:cs="Times New Roman"/>
                <w:b/>
                <w:i/>
                <w:color w:val="000000"/>
                <w:sz w:val="20"/>
                <w:szCs w:val="20"/>
              </w:rPr>
              <w:t>Сайран</w:t>
            </w:r>
            <w:proofErr w:type="spellEnd"/>
            <w:r w:rsidRPr="00BB2F8F">
              <w:rPr>
                <w:rFonts w:ascii="Times New Roman" w:hAnsi="Times New Roman" w:cs="Times New Roman"/>
                <w:b/>
                <w:i/>
                <w:color w:val="000000"/>
                <w:sz w:val="20"/>
                <w:szCs w:val="20"/>
              </w:rPr>
              <w:t xml:space="preserve"> </w:t>
            </w:r>
            <w:proofErr w:type="spellStart"/>
            <w:r w:rsidRPr="00BB2F8F">
              <w:rPr>
                <w:rFonts w:ascii="Times New Roman" w:hAnsi="Times New Roman" w:cs="Times New Roman"/>
                <w:b/>
                <w:i/>
                <w:color w:val="000000"/>
                <w:sz w:val="20"/>
                <w:szCs w:val="20"/>
              </w:rPr>
              <w:t>Жексембаевич</w:t>
            </w:r>
            <w:proofErr w:type="spellEnd"/>
            <w:r w:rsidRPr="00BB2F8F">
              <w:rPr>
                <w:rFonts w:ascii="Times New Roman" w:hAnsi="Times New Roman" w:cs="Times New Roman"/>
                <w:color w:val="000000"/>
                <w:sz w:val="20"/>
                <w:szCs w:val="20"/>
              </w:rPr>
              <w:t xml:space="preserve">, учитель английского языка БОУ г. Омска «Гимназия № 150», </w:t>
            </w:r>
            <w:r w:rsidRPr="00BB2F8F">
              <w:rPr>
                <w:rFonts w:ascii="Times New Roman" w:hAnsi="Times New Roman" w:cs="Times New Roman"/>
                <w:sz w:val="20"/>
                <w:szCs w:val="20"/>
              </w:rPr>
              <w:t>победитель (1 место) городского этапа Всероссийского конкурса «Учитель года России» в 2015 году; финалист областного этапа Всероссийского конкурса «Учитель года России – 2016».</w:t>
            </w:r>
          </w:p>
          <w:p w:rsidR="00BB2F8F" w:rsidRPr="00BB2F8F" w:rsidRDefault="00BB2F8F" w:rsidP="00BB2F8F">
            <w:pPr>
              <w:tabs>
                <w:tab w:val="left" w:pos="142"/>
              </w:tabs>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Участникам мастер-класса были вручены благодарственные письма Омской областной организации Профсоюза образования.</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b/>
                <w:i/>
                <w:sz w:val="20"/>
                <w:szCs w:val="20"/>
              </w:rPr>
              <w:t>Условием для адаптации</w:t>
            </w:r>
            <w:r w:rsidRPr="00BB2F8F">
              <w:rPr>
                <w:rFonts w:ascii="Times New Roman" w:hAnsi="Times New Roman" w:cs="Times New Roman"/>
                <w:i/>
                <w:sz w:val="20"/>
                <w:szCs w:val="20"/>
              </w:rPr>
              <w:t xml:space="preserve">, </w:t>
            </w:r>
            <w:r w:rsidRPr="00BB2F8F">
              <w:rPr>
                <w:rFonts w:ascii="Times New Roman" w:hAnsi="Times New Roman" w:cs="Times New Roman"/>
                <w:b/>
                <w:i/>
                <w:sz w:val="20"/>
                <w:szCs w:val="20"/>
              </w:rPr>
              <w:t>профессионального развития и роста молодого педагога</w:t>
            </w:r>
            <w:r w:rsidRPr="00BB2F8F">
              <w:rPr>
                <w:rFonts w:ascii="Times New Roman" w:hAnsi="Times New Roman" w:cs="Times New Roman"/>
                <w:b/>
                <w:sz w:val="20"/>
                <w:szCs w:val="20"/>
              </w:rPr>
              <w:t xml:space="preserve"> </w:t>
            </w:r>
            <w:r w:rsidRPr="00BB2F8F">
              <w:rPr>
                <w:rFonts w:ascii="Times New Roman" w:hAnsi="Times New Roman" w:cs="Times New Roman"/>
                <w:sz w:val="20"/>
                <w:szCs w:val="20"/>
              </w:rPr>
              <w:t>является возможность участия в различных выездных мероприятиях: форумах, семинарах, педагогических школах.</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Областная организация Профсоюза отрасли способствует расширению диапазона общения, развитию профессионального потенциала и социального статуса молодых педагогов.</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b/>
                <w:sz w:val="20"/>
                <w:szCs w:val="20"/>
              </w:rPr>
              <w:t>В октябре 2016 года</w:t>
            </w:r>
            <w:r w:rsidRPr="00BB2F8F">
              <w:rPr>
                <w:rFonts w:ascii="Times New Roman" w:hAnsi="Times New Roman" w:cs="Times New Roman"/>
                <w:sz w:val="20"/>
                <w:szCs w:val="20"/>
              </w:rPr>
              <w:t xml:space="preserve"> состоялся традиционный выездной семинар «Школа профсоюзного лидера» </w:t>
            </w:r>
            <w:r w:rsidRPr="00BB2F8F">
              <w:rPr>
                <w:rFonts w:ascii="Times New Roman" w:hAnsi="Times New Roman" w:cs="Times New Roman"/>
                <w:sz w:val="20"/>
                <w:szCs w:val="20"/>
                <w:lang w:val="en-US"/>
              </w:rPr>
              <w:t>II</w:t>
            </w:r>
            <w:r w:rsidRPr="00BB2F8F">
              <w:rPr>
                <w:rFonts w:ascii="Times New Roman" w:hAnsi="Times New Roman" w:cs="Times New Roman"/>
                <w:sz w:val="20"/>
                <w:szCs w:val="20"/>
              </w:rPr>
              <w:t xml:space="preserve"> ступень, проводимый Федерацией Омских Профсоюзов. Нашу отрасль достойно представили активисты Омского областного Совета молодых педагогов и молодёжных объединений муниципальных районов, среди которых </w:t>
            </w:r>
            <w:r w:rsidRPr="00BB2F8F">
              <w:rPr>
                <w:rFonts w:ascii="Times New Roman" w:hAnsi="Times New Roman" w:cs="Times New Roman"/>
                <w:i/>
                <w:sz w:val="20"/>
                <w:szCs w:val="20"/>
              </w:rPr>
              <w:t>Дегтярев К.А.</w:t>
            </w:r>
            <w:r w:rsidRPr="00BB2F8F">
              <w:rPr>
                <w:rFonts w:ascii="Times New Roman" w:hAnsi="Times New Roman" w:cs="Times New Roman"/>
                <w:sz w:val="20"/>
                <w:szCs w:val="20"/>
              </w:rPr>
              <w:t>, учитель технологии БОУ г. Омска «Лицей № 149», КАО.</w:t>
            </w:r>
          </w:p>
          <w:p w:rsidR="00BB2F8F" w:rsidRPr="00BB2F8F" w:rsidRDefault="00BB2F8F" w:rsidP="00BB2F8F">
            <w:pPr>
              <w:spacing w:after="0" w:line="240" w:lineRule="auto"/>
              <w:ind w:firstLine="709"/>
              <w:jc w:val="both"/>
              <w:rPr>
                <w:rFonts w:ascii="Times New Roman" w:hAnsi="Times New Roman" w:cs="Times New Roman"/>
                <w:bCs/>
                <w:sz w:val="20"/>
                <w:szCs w:val="20"/>
              </w:rPr>
            </w:pPr>
            <w:r w:rsidRPr="00BB2F8F">
              <w:rPr>
                <w:rFonts w:ascii="Times New Roman" w:hAnsi="Times New Roman" w:cs="Times New Roman"/>
                <w:b/>
                <w:sz w:val="20"/>
                <w:szCs w:val="20"/>
              </w:rPr>
              <w:t xml:space="preserve">2–3 ноября 2016 года </w:t>
            </w:r>
            <w:r w:rsidRPr="00BB2F8F">
              <w:rPr>
                <w:rFonts w:ascii="Times New Roman" w:hAnsi="Times New Roman" w:cs="Times New Roman"/>
                <w:sz w:val="20"/>
                <w:szCs w:val="20"/>
              </w:rPr>
              <w:t>на базе санатория-профилактория «Оптимист» прошел</w:t>
            </w:r>
            <w:r w:rsidRPr="00BB2F8F">
              <w:rPr>
                <w:rFonts w:ascii="Times New Roman" w:hAnsi="Times New Roman" w:cs="Times New Roman"/>
                <w:i/>
                <w:sz w:val="20"/>
                <w:szCs w:val="20"/>
              </w:rPr>
              <w:t xml:space="preserve"> </w:t>
            </w:r>
            <w:r w:rsidRPr="00BB2F8F">
              <w:rPr>
                <w:rFonts w:ascii="Times New Roman" w:hAnsi="Times New Roman" w:cs="Times New Roman"/>
                <w:b/>
                <w:i/>
                <w:sz w:val="20"/>
                <w:szCs w:val="20"/>
                <w:lang w:val="en-US"/>
              </w:rPr>
              <w:t>II</w:t>
            </w:r>
            <w:r w:rsidRPr="00BB2F8F">
              <w:rPr>
                <w:rFonts w:ascii="Times New Roman" w:hAnsi="Times New Roman" w:cs="Times New Roman"/>
                <w:b/>
                <w:i/>
                <w:sz w:val="20"/>
                <w:szCs w:val="20"/>
              </w:rPr>
              <w:t xml:space="preserve"> Профсоюзный форум молодых специалистов</w:t>
            </w:r>
            <w:r w:rsidRPr="00BB2F8F">
              <w:rPr>
                <w:rFonts w:ascii="Times New Roman" w:hAnsi="Times New Roman" w:cs="Times New Roman"/>
                <w:b/>
                <w:sz w:val="20"/>
                <w:szCs w:val="20"/>
              </w:rPr>
              <w:t xml:space="preserve"> </w:t>
            </w:r>
            <w:r w:rsidRPr="00BB2F8F">
              <w:rPr>
                <w:rFonts w:ascii="Times New Roman" w:hAnsi="Times New Roman" w:cs="Times New Roman"/>
                <w:sz w:val="20"/>
                <w:szCs w:val="20"/>
              </w:rPr>
              <w:t xml:space="preserve">системы образования Омской области «Время молодых!». </w:t>
            </w:r>
            <w:hyperlink r:id="rId9" w:history="1">
              <w:r w:rsidRPr="00BB2F8F">
                <w:rPr>
                  <w:rFonts w:ascii="Times New Roman" w:hAnsi="Times New Roman" w:cs="Times New Roman"/>
                  <w:sz w:val="20"/>
                  <w:szCs w:val="20"/>
                </w:rPr>
                <w:t>Участие приняли делегаты из</w:t>
              </w:r>
              <w:r w:rsidRPr="00BB2F8F">
                <w:rPr>
                  <w:rFonts w:ascii="Times New Roman" w:hAnsi="Times New Roman" w:cs="Times New Roman"/>
                  <w:iCs/>
                  <w:sz w:val="20"/>
                  <w:szCs w:val="20"/>
                </w:rPr>
                <w:t xml:space="preserve"> 3-х  административных округов города Омска.</w:t>
              </w:r>
            </w:hyperlink>
            <w:r w:rsidRPr="00BB2F8F">
              <w:rPr>
                <w:rFonts w:ascii="Times New Roman" w:hAnsi="Times New Roman" w:cs="Times New Roman"/>
                <w:sz w:val="20"/>
                <w:szCs w:val="20"/>
              </w:rPr>
              <w:t xml:space="preserve"> </w:t>
            </w:r>
            <w:r w:rsidRPr="00BB2F8F">
              <w:rPr>
                <w:rFonts w:ascii="Times New Roman" w:hAnsi="Times New Roman" w:cs="Times New Roman"/>
                <w:bCs/>
                <w:sz w:val="20"/>
                <w:szCs w:val="20"/>
              </w:rPr>
              <w:t xml:space="preserve">Главная задача форума – помочь педагогам, делающим первые шаги в профессию, задержаться в ней и расти профессионально. А также, организовать взаимодействие работу молодёжного Совета и региональной проектной лаборатории молодых педагогов.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bCs/>
                <w:sz w:val="20"/>
                <w:szCs w:val="20"/>
              </w:rPr>
              <w:t>Большой интерес у молодых педагогов вызвали тренинги. «</w:t>
            </w:r>
            <w:proofErr w:type="spellStart"/>
            <w:r w:rsidRPr="00BB2F8F">
              <w:rPr>
                <w:rFonts w:ascii="Times New Roman" w:hAnsi="Times New Roman" w:cs="Times New Roman"/>
                <w:bCs/>
                <w:sz w:val="20"/>
                <w:szCs w:val="20"/>
              </w:rPr>
              <w:t>Нетворкинг</w:t>
            </w:r>
            <w:proofErr w:type="spellEnd"/>
            <w:r w:rsidRPr="00BB2F8F">
              <w:rPr>
                <w:rFonts w:ascii="Times New Roman" w:hAnsi="Times New Roman" w:cs="Times New Roman"/>
                <w:bCs/>
                <w:sz w:val="20"/>
                <w:szCs w:val="20"/>
              </w:rPr>
              <w:t>»,</w:t>
            </w:r>
            <w:r w:rsidRPr="00BB2F8F">
              <w:rPr>
                <w:rFonts w:ascii="Times New Roman" w:hAnsi="Times New Roman" w:cs="Times New Roman"/>
                <w:sz w:val="20"/>
                <w:szCs w:val="20"/>
              </w:rPr>
              <w:t xml:space="preserve"> который провел </w:t>
            </w:r>
            <w:r w:rsidRPr="00BB2F8F">
              <w:rPr>
                <w:rFonts w:ascii="Times New Roman" w:hAnsi="Times New Roman" w:cs="Times New Roman"/>
                <w:b/>
                <w:i/>
                <w:sz w:val="20"/>
                <w:szCs w:val="20"/>
              </w:rPr>
              <w:t xml:space="preserve">Василий </w:t>
            </w:r>
            <w:r w:rsidRPr="00BB2F8F">
              <w:rPr>
                <w:rFonts w:ascii="Times New Roman" w:hAnsi="Times New Roman" w:cs="Times New Roman"/>
                <w:b/>
                <w:bCs/>
                <w:i/>
                <w:sz w:val="20"/>
                <w:szCs w:val="20"/>
              </w:rPr>
              <w:t xml:space="preserve">Безъязыков </w:t>
            </w:r>
            <w:r w:rsidRPr="00BB2F8F">
              <w:rPr>
                <w:rFonts w:ascii="Times New Roman" w:hAnsi="Times New Roman" w:cs="Times New Roman"/>
                <w:bCs/>
                <w:sz w:val="20"/>
                <w:szCs w:val="20"/>
              </w:rPr>
              <w:t xml:space="preserve">(БОУ г. Омска «Гимназия № 69 им. </w:t>
            </w:r>
            <w:proofErr w:type="spellStart"/>
            <w:r w:rsidRPr="00BB2F8F">
              <w:rPr>
                <w:rFonts w:ascii="Times New Roman" w:hAnsi="Times New Roman" w:cs="Times New Roman"/>
                <w:bCs/>
                <w:sz w:val="20"/>
                <w:szCs w:val="20"/>
              </w:rPr>
              <w:t>Чередова</w:t>
            </w:r>
            <w:proofErr w:type="spellEnd"/>
            <w:r w:rsidRPr="00BB2F8F">
              <w:rPr>
                <w:rFonts w:ascii="Times New Roman" w:hAnsi="Times New Roman" w:cs="Times New Roman"/>
                <w:bCs/>
                <w:sz w:val="20"/>
                <w:szCs w:val="20"/>
              </w:rPr>
              <w:t xml:space="preserve"> И.М.»), заместитель председателя Омского областного совета молодых педагогов и </w:t>
            </w:r>
            <w:proofErr w:type="spellStart"/>
            <w:r w:rsidRPr="00BB2F8F">
              <w:rPr>
                <w:rFonts w:ascii="Times New Roman" w:hAnsi="Times New Roman" w:cs="Times New Roman"/>
                <w:b/>
                <w:bCs/>
                <w:i/>
                <w:iCs/>
                <w:sz w:val="20"/>
                <w:szCs w:val="20"/>
              </w:rPr>
              <w:t>Евгенй</w:t>
            </w:r>
            <w:proofErr w:type="spellEnd"/>
            <w:r w:rsidRPr="00BB2F8F">
              <w:rPr>
                <w:rFonts w:ascii="Times New Roman" w:hAnsi="Times New Roman" w:cs="Times New Roman"/>
                <w:b/>
                <w:bCs/>
                <w:i/>
                <w:iCs/>
                <w:sz w:val="20"/>
                <w:szCs w:val="20"/>
              </w:rPr>
              <w:t xml:space="preserve"> </w:t>
            </w:r>
            <w:proofErr w:type="spellStart"/>
            <w:r w:rsidRPr="00BB2F8F">
              <w:rPr>
                <w:rFonts w:ascii="Times New Roman" w:hAnsi="Times New Roman" w:cs="Times New Roman"/>
                <w:b/>
                <w:bCs/>
                <w:i/>
                <w:iCs/>
                <w:sz w:val="20"/>
                <w:szCs w:val="20"/>
              </w:rPr>
              <w:t>Цалко</w:t>
            </w:r>
            <w:proofErr w:type="spellEnd"/>
            <w:r w:rsidRPr="00BB2F8F">
              <w:rPr>
                <w:rFonts w:ascii="Times New Roman" w:hAnsi="Times New Roman" w:cs="Times New Roman"/>
                <w:bCs/>
                <w:iCs/>
                <w:sz w:val="20"/>
                <w:szCs w:val="20"/>
              </w:rPr>
              <w:t xml:space="preserve">, председатель молодежного Совета ФОП. </w:t>
            </w:r>
            <w:r w:rsidRPr="00BB2F8F">
              <w:rPr>
                <w:rFonts w:ascii="Times New Roman" w:hAnsi="Times New Roman" w:cs="Times New Roman"/>
                <w:sz w:val="20"/>
                <w:szCs w:val="20"/>
              </w:rPr>
              <w:t xml:space="preserve">В </w:t>
            </w:r>
            <w:r w:rsidRPr="00BB2F8F">
              <w:rPr>
                <w:rFonts w:ascii="Times New Roman" w:hAnsi="Times New Roman" w:cs="Times New Roman"/>
                <w:sz w:val="20"/>
                <w:szCs w:val="20"/>
              </w:rPr>
              <w:lastRenderedPageBreak/>
              <w:t xml:space="preserve">рамках Форума состоялась отчётно-выборная конференция Омского областного Совета молодых педагогов. В результате тайного голосования председателем Омского областного Совета молодых педагогов на второй срок избран </w:t>
            </w:r>
            <w:r w:rsidRPr="00BB2F8F">
              <w:rPr>
                <w:rFonts w:ascii="Times New Roman" w:hAnsi="Times New Roman" w:cs="Times New Roman"/>
                <w:b/>
                <w:i/>
                <w:sz w:val="20"/>
                <w:szCs w:val="20"/>
              </w:rPr>
              <w:t xml:space="preserve">Михаил </w:t>
            </w:r>
            <w:proofErr w:type="spellStart"/>
            <w:r w:rsidRPr="00BB2F8F">
              <w:rPr>
                <w:rFonts w:ascii="Times New Roman" w:hAnsi="Times New Roman" w:cs="Times New Roman"/>
                <w:b/>
                <w:i/>
                <w:sz w:val="20"/>
                <w:szCs w:val="20"/>
              </w:rPr>
              <w:t>Иоаниди</w:t>
            </w:r>
            <w:proofErr w:type="spellEnd"/>
            <w:r w:rsidRPr="00BB2F8F">
              <w:rPr>
                <w:rFonts w:ascii="Times New Roman" w:hAnsi="Times New Roman" w:cs="Times New Roman"/>
                <w:b/>
                <w:i/>
                <w:sz w:val="20"/>
                <w:szCs w:val="20"/>
              </w:rPr>
              <w:t xml:space="preserve"> </w:t>
            </w:r>
            <w:r w:rsidRPr="00BB2F8F">
              <w:rPr>
                <w:rFonts w:ascii="Times New Roman" w:hAnsi="Times New Roman" w:cs="Times New Roman"/>
                <w:sz w:val="20"/>
                <w:szCs w:val="20"/>
              </w:rPr>
              <w:t>(БОУ г. Омска «Лицей БИТ»).</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lang w:eastAsia="en-US"/>
              </w:rPr>
              <w:t xml:space="preserve">В вопросах реализации принципов отраслевой системы оплаты труда, регулирования вопросов оплаты труда и материального стимулирования работников организаций, в целом, обеспечен учет мнения профсоюзных организаций. </w:t>
            </w:r>
            <w:r w:rsidRPr="00BB2F8F">
              <w:rPr>
                <w:rFonts w:ascii="Times New Roman" w:hAnsi="Times New Roman" w:cs="Times New Roman"/>
                <w:sz w:val="20"/>
                <w:szCs w:val="20"/>
              </w:rPr>
              <w:t xml:space="preserve">Правовые отношения по вопросам оплаты труда в отрасли «Образование» Омской области находятся под постоянным контролем Профсоюза. Комитет областной организации Профсоюза совместно с Федерацией омских профсоюзов осуществляет постоянный контроль реализации основных требований майских указов Президента Российской Федерации. </w:t>
            </w:r>
          </w:p>
          <w:p w:rsidR="00BB2F8F" w:rsidRPr="00BB2F8F" w:rsidRDefault="00BB2F8F" w:rsidP="00BB2F8F">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В целях реализации Указов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и обязательств, предусмотренных Соглашением, Министерством в 2016 году обеспечено сохранение уровня средней заработной платы педагогических работников, достигнутого в 2015 году.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b/>
                <w:i/>
                <w:sz w:val="20"/>
                <w:szCs w:val="20"/>
              </w:rPr>
              <w:t>В январе – феврале 2016 года о</w:t>
            </w:r>
            <w:r w:rsidR="00D80ECA">
              <w:rPr>
                <w:rFonts w:ascii="Times New Roman" w:hAnsi="Times New Roman" w:cs="Times New Roman"/>
                <w:b/>
                <w:i/>
                <w:sz w:val="20"/>
                <w:szCs w:val="20"/>
              </w:rPr>
              <w:t>бластной организацией Профсоюза</w:t>
            </w:r>
            <w:r w:rsidRPr="00BB2F8F">
              <w:rPr>
                <w:rFonts w:ascii="Times New Roman" w:hAnsi="Times New Roman" w:cs="Times New Roman"/>
                <w:b/>
                <w:i/>
                <w:sz w:val="20"/>
                <w:szCs w:val="20"/>
              </w:rPr>
              <w:t xml:space="preserve"> проведен мониторинг</w:t>
            </w:r>
            <w:r w:rsidRPr="00BB2F8F">
              <w:rPr>
                <w:rFonts w:ascii="Times New Roman" w:hAnsi="Times New Roman" w:cs="Times New Roman"/>
                <w:b/>
                <w:sz w:val="20"/>
                <w:szCs w:val="20"/>
              </w:rPr>
              <w:t xml:space="preserve"> </w:t>
            </w:r>
            <w:r w:rsidRPr="00BB2F8F">
              <w:rPr>
                <w:rFonts w:ascii="Times New Roman" w:hAnsi="Times New Roman" w:cs="Times New Roman"/>
                <w:sz w:val="20"/>
                <w:szCs w:val="20"/>
              </w:rPr>
              <w:t xml:space="preserve">по оплате труда работников образовательных организаций, расположенных на территории муниципальных районов Омской области и города Омска, в 2015 году. </w:t>
            </w:r>
          </w:p>
          <w:p w:rsidR="00BB2F8F" w:rsidRPr="00BB2F8F" w:rsidRDefault="00BB2F8F" w:rsidP="00BB2F8F">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Результаты выполнения обсуждены на семинарах-совещаниях с председателями первичных и районных организаций Профсоюза в апреле 2016 года. В Министерство, департамент образования Администрации города Омска по результатам мониторинга направлены обращения о необходимости принятия соответствующих мер по обеспечению достойного уровня заработной платы, соответствующего целевым индикаторам Плана поэтапного совершенствования системы оплаты труда.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Вместе с тем, профсоюзными организациями отмечается тенденция, связанная с повышением средней заработной платы педагогических работников за счет увеличения недельной нагрузки педагогов, интенсификации труда, со снижением значимости оценки качества труда.</w:t>
            </w:r>
          </w:p>
          <w:p w:rsidR="00BB2F8F" w:rsidRPr="00BB2F8F" w:rsidRDefault="00BB2F8F" w:rsidP="00BB2F8F">
            <w:pPr>
              <w:widowControl w:val="0"/>
              <w:autoSpaceDE w:val="0"/>
              <w:spacing w:after="0" w:line="240" w:lineRule="auto"/>
              <w:ind w:firstLine="709"/>
              <w:jc w:val="both"/>
              <w:rPr>
                <w:rFonts w:ascii="Times New Roman" w:hAnsi="Times New Roman" w:cs="Times New Roman"/>
                <w:bCs/>
                <w:sz w:val="20"/>
                <w:szCs w:val="20"/>
              </w:rPr>
            </w:pPr>
            <w:r w:rsidRPr="00BB2F8F">
              <w:rPr>
                <w:rFonts w:ascii="Times New Roman" w:hAnsi="Times New Roman" w:cs="Times New Roman"/>
                <w:sz w:val="20"/>
                <w:szCs w:val="20"/>
              </w:rPr>
              <w:t xml:space="preserve">Грубых нарушений </w:t>
            </w:r>
            <w:r w:rsidRPr="00BB2F8F">
              <w:rPr>
                <w:rFonts w:ascii="Times New Roman" w:hAnsi="Times New Roman" w:cs="Times New Roman"/>
                <w:bCs/>
                <w:sz w:val="20"/>
                <w:szCs w:val="20"/>
              </w:rPr>
              <w:t>регулирования вопросов рабочего времени и времени отдыха работников организаций в 2016 году работодателями системы образования Омской области не установлено. Выявленные по результатам проверок нарушения в сфере регулирования вопросов рабочего времени и времени отдыха работников устраняются работодателями в установленные сроки.</w:t>
            </w:r>
          </w:p>
          <w:p w:rsidR="00BB2F8F" w:rsidRPr="00BB2F8F" w:rsidRDefault="00BB2F8F" w:rsidP="00BB2F8F">
            <w:pPr>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Сторонами социального партнерства в 2016 году осуществлялся постоянный обмен информацией о принимаемых решениях, затрагивающих трудовые, профессиональные и социально-экономические интересы работников отрасли «Образование», проводились взаимные консультации </w:t>
            </w:r>
            <w:r w:rsidRPr="00BB2F8F">
              <w:rPr>
                <w:rFonts w:ascii="Times New Roman" w:hAnsi="Times New Roman" w:cs="Times New Roman"/>
                <w:b/>
                <w:i/>
                <w:sz w:val="20"/>
                <w:szCs w:val="20"/>
              </w:rPr>
              <w:t>(переговоры</w:t>
            </w:r>
            <w:r w:rsidRPr="00BB2F8F">
              <w:rPr>
                <w:rFonts w:ascii="Times New Roman" w:hAnsi="Times New Roman" w:cs="Times New Roman"/>
                <w:sz w:val="20"/>
                <w:szCs w:val="20"/>
              </w:rPr>
              <w:t xml:space="preserve">) по </w:t>
            </w:r>
            <w:r w:rsidRPr="00BB2F8F">
              <w:rPr>
                <w:rFonts w:ascii="Times New Roman" w:hAnsi="Times New Roman" w:cs="Times New Roman"/>
                <w:sz w:val="20"/>
                <w:szCs w:val="20"/>
              </w:rPr>
              <w:lastRenderedPageBreak/>
              <w:t xml:space="preserve">вопросам формирования и реализации социально-экономической политики в отрасли, обеспечения гарантий социально-трудовых прав работников, оплаты труда, прав и гарантий деятельности Профсоюза, кадровой политики.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Данные вопросы – предмет обсуждения на совещаниях с руководителями органов управления образования и образовательных учреждений образования, проводимых Министерством образования Омской области при участии областного комитета Профсоюза, профсоюзного актива муниципальных районов.</w:t>
            </w:r>
          </w:p>
          <w:p w:rsidR="00BB2F8F" w:rsidRPr="00BB2F8F" w:rsidRDefault="00BB2F8F" w:rsidP="00BB2F8F">
            <w:pPr>
              <w:spacing w:after="0" w:line="240" w:lineRule="auto"/>
              <w:ind w:firstLine="709"/>
              <w:contextualSpacing/>
              <w:jc w:val="both"/>
              <w:rPr>
                <w:rFonts w:ascii="Times New Roman" w:hAnsi="Times New Roman" w:cs="Times New Roman"/>
                <w:b/>
                <w:sz w:val="20"/>
                <w:szCs w:val="20"/>
              </w:rPr>
            </w:pPr>
            <w:r w:rsidRPr="00BB2F8F">
              <w:rPr>
                <w:rFonts w:ascii="Times New Roman" w:hAnsi="Times New Roman" w:cs="Times New Roman"/>
                <w:sz w:val="20"/>
                <w:szCs w:val="20"/>
              </w:rPr>
              <w:t xml:space="preserve">Омская областная организация Профсоюза образования проводит мониторинги по оплате труда, социальных гарантий, выполнения </w:t>
            </w:r>
            <w:proofErr w:type="gramStart"/>
            <w:r w:rsidRPr="00BB2F8F">
              <w:rPr>
                <w:rFonts w:ascii="Times New Roman" w:hAnsi="Times New Roman" w:cs="Times New Roman"/>
                <w:sz w:val="20"/>
                <w:szCs w:val="20"/>
              </w:rPr>
              <w:t>обязательств  соглашений</w:t>
            </w:r>
            <w:proofErr w:type="gramEnd"/>
            <w:r w:rsidRPr="00BB2F8F">
              <w:rPr>
                <w:rFonts w:ascii="Times New Roman" w:hAnsi="Times New Roman" w:cs="Times New Roman"/>
                <w:sz w:val="20"/>
                <w:szCs w:val="20"/>
              </w:rPr>
              <w:t>.</w:t>
            </w:r>
            <w:r w:rsidRPr="00BB2F8F">
              <w:rPr>
                <w:rFonts w:ascii="Times New Roman" w:hAnsi="Times New Roman" w:cs="Times New Roman"/>
                <w:b/>
                <w:sz w:val="20"/>
                <w:szCs w:val="20"/>
              </w:rPr>
              <w:t xml:space="preserve"> </w:t>
            </w:r>
          </w:p>
          <w:p w:rsidR="00BB2F8F" w:rsidRPr="00BB2F8F" w:rsidRDefault="00BB2F8F" w:rsidP="00BB2F8F">
            <w:pPr>
              <w:spacing w:after="0" w:line="240" w:lineRule="auto"/>
              <w:ind w:firstLine="709"/>
              <w:contextualSpacing/>
              <w:jc w:val="both"/>
              <w:rPr>
                <w:rFonts w:ascii="Times New Roman" w:hAnsi="Times New Roman" w:cs="Times New Roman"/>
                <w:sz w:val="20"/>
                <w:szCs w:val="20"/>
              </w:rPr>
            </w:pPr>
            <w:r w:rsidRPr="00BB2F8F">
              <w:rPr>
                <w:rFonts w:ascii="Times New Roman" w:hAnsi="Times New Roman" w:cs="Times New Roman"/>
                <w:b/>
                <w:i/>
                <w:sz w:val="20"/>
                <w:szCs w:val="20"/>
              </w:rPr>
              <w:t>С января 2016 года</w:t>
            </w:r>
            <w:r w:rsidRPr="00BB2F8F">
              <w:rPr>
                <w:rFonts w:ascii="Times New Roman" w:hAnsi="Times New Roman" w:cs="Times New Roman"/>
                <w:b/>
                <w:sz w:val="20"/>
                <w:szCs w:val="20"/>
              </w:rPr>
              <w:t xml:space="preserve"> </w:t>
            </w:r>
            <w:r w:rsidRPr="00BB2F8F">
              <w:rPr>
                <w:rFonts w:ascii="Times New Roman" w:hAnsi="Times New Roman" w:cs="Times New Roman"/>
                <w:sz w:val="20"/>
                <w:szCs w:val="20"/>
              </w:rPr>
              <w:t>направлены письменные запросы-обращения:</w:t>
            </w:r>
          </w:p>
          <w:p w:rsidR="00BB2F8F" w:rsidRPr="00BB2F8F" w:rsidRDefault="00BB2F8F" w:rsidP="00BB2F8F">
            <w:pPr>
              <w:numPr>
                <w:ilvl w:val="0"/>
                <w:numId w:val="32"/>
              </w:numPr>
              <w:spacing w:after="0" w:line="240" w:lineRule="auto"/>
              <w:ind w:left="0" w:firstLine="709"/>
              <w:jc w:val="both"/>
              <w:rPr>
                <w:rFonts w:ascii="Times New Roman" w:hAnsi="Times New Roman" w:cs="Times New Roman"/>
                <w:b/>
                <w:i/>
                <w:sz w:val="20"/>
                <w:szCs w:val="20"/>
              </w:rPr>
            </w:pPr>
            <w:r w:rsidRPr="00BB2F8F">
              <w:rPr>
                <w:rFonts w:ascii="Times New Roman" w:hAnsi="Times New Roman" w:cs="Times New Roman"/>
                <w:b/>
                <w:i/>
                <w:sz w:val="20"/>
                <w:szCs w:val="20"/>
              </w:rPr>
              <w:t>в Министерство образования Омской области по вопросам:</w:t>
            </w:r>
          </w:p>
          <w:p w:rsidR="00BB2F8F" w:rsidRPr="00BB2F8F" w:rsidRDefault="00BB2F8F" w:rsidP="00BB2F8F">
            <w:pPr>
              <w:numPr>
                <w:ilvl w:val="0"/>
                <w:numId w:val="28"/>
              </w:numPr>
              <w:spacing w:after="0" w:line="240" w:lineRule="auto"/>
              <w:ind w:left="0"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реализации Указов Президента Российской Федерации, о структуре фонда оплаты труда и средней заработной плате работников образования за 2015 год, по итогам 3, 6, и 9 месяцев 2016 года соответственно </w:t>
            </w:r>
            <w:r w:rsidRPr="00BB2F8F">
              <w:rPr>
                <w:rFonts w:ascii="Times New Roman" w:hAnsi="Times New Roman" w:cs="Times New Roman"/>
                <w:b/>
                <w:i/>
                <w:sz w:val="20"/>
                <w:szCs w:val="20"/>
              </w:rPr>
              <w:t>(14 января 2016 года, 29 марта 2016 года, 10 августа 2016 года, 17 октября 2016 года);</w:t>
            </w:r>
          </w:p>
          <w:p w:rsidR="00BB2F8F" w:rsidRPr="00BB2F8F" w:rsidRDefault="00BB2F8F" w:rsidP="00BB2F8F">
            <w:pPr>
              <w:numPr>
                <w:ilvl w:val="0"/>
                <w:numId w:val="28"/>
              </w:numPr>
              <w:spacing w:after="0" w:line="240" w:lineRule="auto"/>
              <w:ind w:left="0"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о мерах социальной поддержки работников образования, установленных на региональном уровне в 2015 году </w:t>
            </w:r>
            <w:r w:rsidRPr="00BB2F8F">
              <w:rPr>
                <w:rFonts w:ascii="Times New Roman" w:hAnsi="Times New Roman" w:cs="Times New Roman"/>
                <w:b/>
                <w:i/>
                <w:sz w:val="20"/>
                <w:szCs w:val="20"/>
              </w:rPr>
              <w:t>(14 января 2016 года);</w:t>
            </w:r>
          </w:p>
          <w:p w:rsidR="00BB2F8F" w:rsidRPr="00BB2F8F" w:rsidRDefault="00BB2F8F" w:rsidP="00BB2F8F">
            <w:pPr>
              <w:numPr>
                <w:ilvl w:val="0"/>
                <w:numId w:val="28"/>
              </w:numPr>
              <w:spacing w:after="0" w:line="240" w:lineRule="auto"/>
              <w:ind w:left="0" w:firstLine="709"/>
              <w:jc w:val="both"/>
              <w:rPr>
                <w:rFonts w:ascii="Times New Roman" w:hAnsi="Times New Roman" w:cs="Times New Roman"/>
                <w:b/>
                <w:i/>
                <w:sz w:val="20"/>
                <w:szCs w:val="20"/>
              </w:rPr>
            </w:pPr>
            <w:r w:rsidRPr="00BB2F8F">
              <w:rPr>
                <w:rFonts w:ascii="Times New Roman" w:hAnsi="Times New Roman" w:cs="Times New Roman"/>
                <w:sz w:val="20"/>
                <w:szCs w:val="20"/>
              </w:rPr>
              <w:t xml:space="preserve">о высвобождении работников образовательных организаций, о фактах задолженности заработной платы, изменения размеров и порядка предоставления социальных гарантий педагогическим и иным работникам образования, ветеранам педагогического труда по итогам 2015 года </w:t>
            </w:r>
            <w:r w:rsidRPr="00BB2F8F">
              <w:rPr>
                <w:rFonts w:ascii="Times New Roman" w:hAnsi="Times New Roman" w:cs="Times New Roman"/>
                <w:b/>
                <w:i/>
                <w:sz w:val="20"/>
                <w:szCs w:val="20"/>
              </w:rPr>
              <w:t xml:space="preserve">(14 января 2016 года); </w:t>
            </w:r>
          </w:p>
          <w:p w:rsidR="00BB2F8F" w:rsidRPr="00BB2F8F" w:rsidRDefault="00BB2F8F" w:rsidP="00BB2F8F">
            <w:pPr>
              <w:numPr>
                <w:ilvl w:val="0"/>
                <w:numId w:val="28"/>
              </w:numPr>
              <w:spacing w:after="0" w:line="240" w:lineRule="auto"/>
              <w:ind w:left="0"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о порядке выплаты заработной платы за последние месяцы 2015 года и о фактах задержки её выплаты; о предусмотренном порядке выплаты заработной платы работникам образования за январь и ближайшие месяцы 2016 года (с учётом изменений), об имеющихся проблемах ее финансирования </w:t>
            </w:r>
            <w:r w:rsidRPr="00BB2F8F">
              <w:rPr>
                <w:rFonts w:ascii="Times New Roman" w:hAnsi="Times New Roman" w:cs="Times New Roman"/>
                <w:b/>
                <w:i/>
                <w:sz w:val="20"/>
                <w:szCs w:val="20"/>
              </w:rPr>
              <w:t>(15 января 2016 года)</w:t>
            </w:r>
            <w:r w:rsidRPr="00BB2F8F">
              <w:rPr>
                <w:rFonts w:ascii="Times New Roman" w:hAnsi="Times New Roman" w:cs="Times New Roman"/>
                <w:sz w:val="20"/>
                <w:szCs w:val="20"/>
              </w:rPr>
              <w:t>;</w:t>
            </w:r>
          </w:p>
          <w:p w:rsidR="00BB2F8F" w:rsidRPr="00BB2F8F" w:rsidRDefault="00BB2F8F" w:rsidP="00BB2F8F">
            <w:pPr>
              <w:numPr>
                <w:ilvl w:val="0"/>
                <w:numId w:val="28"/>
              </w:numPr>
              <w:spacing w:after="0" w:line="240" w:lineRule="auto"/>
              <w:ind w:left="0"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выполнение условий регионального соглашения о минимальной заработной плате по итогам 1 полугодия 2016 года </w:t>
            </w:r>
            <w:r w:rsidRPr="00BB2F8F">
              <w:rPr>
                <w:rFonts w:ascii="Times New Roman" w:hAnsi="Times New Roman" w:cs="Times New Roman"/>
                <w:i/>
                <w:sz w:val="20"/>
                <w:szCs w:val="20"/>
              </w:rPr>
              <w:t>(</w:t>
            </w:r>
            <w:r w:rsidRPr="00BB2F8F">
              <w:rPr>
                <w:rFonts w:ascii="Times New Roman" w:hAnsi="Times New Roman" w:cs="Times New Roman"/>
                <w:b/>
                <w:i/>
                <w:sz w:val="20"/>
                <w:szCs w:val="20"/>
              </w:rPr>
              <w:t>10 августа 2016 года</w:t>
            </w:r>
            <w:r w:rsidRPr="00BB2F8F">
              <w:rPr>
                <w:rFonts w:ascii="Times New Roman" w:hAnsi="Times New Roman" w:cs="Times New Roman"/>
                <w:sz w:val="20"/>
                <w:szCs w:val="20"/>
              </w:rPr>
              <w:t>);</w:t>
            </w:r>
          </w:p>
          <w:p w:rsidR="00BB2F8F" w:rsidRPr="00BB2F8F" w:rsidRDefault="00BB2F8F" w:rsidP="00BB2F8F">
            <w:pPr>
              <w:numPr>
                <w:ilvl w:val="0"/>
                <w:numId w:val="28"/>
              </w:numPr>
              <w:spacing w:after="0" w:line="240" w:lineRule="auto"/>
              <w:ind w:left="0" w:firstLine="709"/>
              <w:jc w:val="both"/>
              <w:rPr>
                <w:rFonts w:ascii="Times New Roman" w:hAnsi="Times New Roman" w:cs="Times New Roman"/>
                <w:b/>
                <w:i/>
                <w:sz w:val="20"/>
                <w:szCs w:val="20"/>
              </w:rPr>
            </w:pPr>
            <w:r w:rsidRPr="00BB2F8F">
              <w:rPr>
                <w:rFonts w:ascii="Times New Roman" w:hAnsi="Times New Roman" w:cs="Times New Roman"/>
                <w:sz w:val="20"/>
                <w:szCs w:val="20"/>
              </w:rPr>
              <w:t xml:space="preserve">о фактах задержки заработной платы работникам; о возможных рисках невыплаты заработной платы; о мерах, реализуемых и планируемых в регионе в целях обеспечения своевременной выплаты заработной платы </w:t>
            </w:r>
            <w:r w:rsidRPr="00BB2F8F">
              <w:rPr>
                <w:rFonts w:ascii="Times New Roman" w:hAnsi="Times New Roman" w:cs="Times New Roman"/>
                <w:b/>
                <w:i/>
                <w:sz w:val="20"/>
                <w:szCs w:val="20"/>
              </w:rPr>
              <w:t>(25 октября 2016 года).</w:t>
            </w:r>
          </w:p>
          <w:p w:rsidR="00BB2F8F" w:rsidRPr="00BB2F8F" w:rsidRDefault="00BB2F8F" w:rsidP="00BB2F8F">
            <w:pPr>
              <w:numPr>
                <w:ilvl w:val="0"/>
                <w:numId w:val="32"/>
              </w:numPr>
              <w:spacing w:after="0" w:line="240" w:lineRule="auto"/>
              <w:ind w:left="0" w:firstLine="709"/>
              <w:jc w:val="both"/>
              <w:rPr>
                <w:rFonts w:ascii="Times New Roman" w:hAnsi="Times New Roman" w:cs="Times New Roman"/>
                <w:b/>
                <w:i/>
                <w:sz w:val="20"/>
                <w:szCs w:val="20"/>
              </w:rPr>
            </w:pPr>
            <w:r w:rsidRPr="00BB2F8F">
              <w:rPr>
                <w:rFonts w:ascii="Times New Roman" w:hAnsi="Times New Roman" w:cs="Times New Roman"/>
                <w:b/>
                <w:i/>
                <w:sz w:val="20"/>
                <w:szCs w:val="20"/>
              </w:rPr>
              <w:t>в департамент образования Администрации города Омска по вопросам:</w:t>
            </w:r>
          </w:p>
          <w:p w:rsidR="00BB2F8F" w:rsidRPr="00BB2F8F" w:rsidRDefault="00BB2F8F" w:rsidP="00BB2F8F">
            <w:pPr>
              <w:numPr>
                <w:ilvl w:val="0"/>
                <w:numId w:val="28"/>
              </w:numPr>
              <w:spacing w:after="0" w:line="240" w:lineRule="auto"/>
              <w:ind w:left="0"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реализации Указов Президента Российской Федерации, о структуре фонда оплаты труда и средней заработной плате работников образования за 2015 год, по итогам 3, 6, и 9 месяцев 2016 года соответственно </w:t>
            </w:r>
            <w:r w:rsidRPr="00BB2F8F">
              <w:rPr>
                <w:rFonts w:ascii="Times New Roman" w:hAnsi="Times New Roman" w:cs="Times New Roman"/>
                <w:b/>
                <w:i/>
                <w:sz w:val="20"/>
                <w:szCs w:val="20"/>
              </w:rPr>
              <w:t xml:space="preserve">(14 </w:t>
            </w:r>
            <w:r w:rsidRPr="00BB2F8F">
              <w:rPr>
                <w:rFonts w:ascii="Times New Roman" w:hAnsi="Times New Roman" w:cs="Times New Roman"/>
                <w:b/>
                <w:i/>
                <w:sz w:val="20"/>
                <w:szCs w:val="20"/>
              </w:rPr>
              <w:lastRenderedPageBreak/>
              <w:t>января 2016 года, 29 марта 2016 года, 10 августа 2016 года, 17 октября 2016 года);</w:t>
            </w:r>
          </w:p>
          <w:p w:rsidR="00BB2F8F" w:rsidRPr="00BB2F8F" w:rsidRDefault="00BB2F8F" w:rsidP="00BB2F8F">
            <w:pPr>
              <w:numPr>
                <w:ilvl w:val="0"/>
                <w:numId w:val="28"/>
              </w:numPr>
              <w:spacing w:after="0" w:line="240" w:lineRule="auto"/>
              <w:ind w:left="0"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о мерах социальной поддержки работников образования, установленных на региональном уровне в 2015 году </w:t>
            </w:r>
            <w:r w:rsidRPr="00BB2F8F">
              <w:rPr>
                <w:rFonts w:ascii="Times New Roman" w:hAnsi="Times New Roman" w:cs="Times New Roman"/>
                <w:b/>
                <w:i/>
                <w:sz w:val="20"/>
                <w:szCs w:val="20"/>
              </w:rPr>
              <w:t>(14 января 2016 года);</w:t>
            </w:r>
          </w:p>
          <w:p w:rsidR="00BB2F8F" w:rsidRPr="00BB2F8F" w:rsidRDefault="00BB2F8F" w:rsidP="00BB2F8F">
            <w:pPr>
              <w:numPr>
                <w:ilvl w:val="0"/>
                <w:numId w:val="28"/>
              </w:numPr>
              <w:spacing w:after="0" w:line="240" w:lineRule="auto"/>
              <w:ind w:left="0" w:firstLine="709"/>
              <w:jc w:val="both"/>
              <w:rPr>
                <w:rFonts w:ascii="Times New Roman" w:hAnsi="Times New Roman" w:cs="Times New Roman"/>
                <w:b/>
                <w:i/>
                <w:sz w:val="20"/>
                <w:szCs w:val="20"/>
              </w:rPr>
            </w:pPr>
            <w:r w:rsidRPr="00BB2F8F">
              <w:rPr>
                <w:rFonts w:ascii="Times New Roman" w:hAnsi="Times New Roman" w:cs="Times New Roman"/>
                <w:sz w:val="20"/>
                <w:szCs w:val="20"/>
              </w:rPr>
              <w:t xml:space="preserve">о высвобождении работников образовательных организаций, о фактах задолженности заработной платы, изменения размеров и порядка предоставления социальных гарантий педагогическим и иным работникам образования, ветеранам педагогического труда по итогам 2015 года </w:t>
            </w:r>
            <w:r w:rsidRPr="00BB2F8F">
              <w:rPr>
                <w:rFonts w:ascii="Times New Roman" w:hAnsi="Times New Roman" w:cs="Times New Roman"/>
                <w:b/>
                <w:i/>
                <w:sz w:val="20"/>
                <w:szCs w:val="20"/>
              </w:rPr>
              <w:t xml:space="preserve">(14 января 2016 года). </w:t>
            </w:r>
          </w:p>
          <w:p w:rsidR="00BB2F8F" w:rsidRPr="00BB2F8F" w:rsidRDefault="00BB2F8F" w:rsidP="00BB2F8F">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Омской областной организацией Профсоюза в Министерство образования Омской области и департамент образования Администрации города Омска по результатам мониторинга направлены обращения о необходимости принятия соответствующих мер по обеспечению достойного уровня заработной платы, соответствующего целевым индикативным значениям, что является реализацией основных требований майских указов Президента Российской Федерации, Плана поэтапного совершенствования системы оплаты труда работников государственных и муниципальных учреждений Омской области на 2013–2018 годы, утвержденного распоряжением Правительства Омской области от 27.02.2013 № 18–</w:t>
            </w:r>
            <w:proofErr w:type="spellStart"/>
            <w:r w:rsidRPr="00BB2F8F">
              <w:rPr>
                <w:rFonts w:ascii="Times New Roman" w:hAnsi="Times New Roman" w:cs="Times New Roman"/>
                <w:sz w:val="20"/>
                <w:szCs w:val="20"/>
              </w:rPr>
              <w:t>рп</w:t>
            </w:r>
            <w:proofErr w:type="spellEnd"/>
            <w:r w:rsidRPr="00BB2F8F">
              <w:rPr>
                <w:rFonts w:ascii="Times New Roman" w:hAnsi="Times New Roman" w:cs="Times New Roman"/>
                <w:sz w:val="20"/>
                <w:szCs w:val="20"/>
              </w:rPr>
              <w:t>.</w:t>
            </w:r>
          </w:p>
          <w:p w:rsidR="00BB2F8F" w:rsidRPr="00BB2F8F" w:rsidRDefault="00BB2F8F" w:rsidP="00BB2F8F">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При этом особое внимание обращается на то, что следует избегать мер, направленных на оптимизацию, сокращение штатного расписания, и как следствие увеличение нагрузки педагогических, административно-управленческих и прочих работников образовательных учреждений.</w:t>
            </w:r>
          </w:p>
          <w:p w:rsidR="00BB2F8F" w:rsidRPr="00BB2F8F" w:rsidRDefault="00BB2F8F" w:rsidP="00BB2F8F">
            <w:pPr>
              <w:spacing w:after="0" w:line="240" w:lineRule="auto"/>
              <w:ind w:firstLine="709"/>
              <w:jc w:val="both"/>
              <w:rPr>
                <w:rFonts w:ascii="Times New Roman" w:hAnsi="Times New Roman" w:cs="Times New Roman"/>
                <w:b/>
                <w:sz w:val="20"/>
                <w:szCs w:val="20"/>
              </w:rPr>
            </w:pPr>
            <w:r w:rsidRPr="00BB2F8F">
              <w:rPr>
                <w:rFonts w:ascii="Times New Roman" w:hAnsi="Times New Roman" w:cs="Times New Roman"/>
                <w:sz w:val="20"/>
                <w:szCs w:val="20"/>
              </w:rPr>
              <w:t>Ход реализации Указа Президента Российской Федерации от 07 мая 2012 года № 597 «О мероприятиях по реализации государственной социальной политики» в части повышения заработной платы и результаты мониторинга стали предметом рассмотрения</w:t>
            </w:r>
            <w:r w:rsidRPr="00BB2F8F">
              <w:rPr>
                <w:rFonts w:ascii="Times New Roman" w:hAnsi="Times New Roman" w:cs="Times New Roman"/>
                <w:b/>
                <w:sz w:val="20"/>
                <w:szCs w:val="20"/>
              </w:rPr>
              <w:t>:</w:t>
            </w:r>
          </w:p>
          <w:p w:rsidR="00BB2F8F" w:rsidRPr="00BB2F8F" w:rsidRDefault="00BB2F8F" w:rsidP="00BB2F8F">
            <w:pPr>
              <w:widowControl w:val="0"/>
              <w:numPr>
                <w:ilvl w:val="0"/>
                <w:numId w:val="31"/>
              </w:numPr>
              <w:suppressAutoHyphens/>
              <w:spacing w:after="0" w:line="240" w:lineRule="auto"/>
              <w:ind w:left="0" w:firstLine="709"/>
              <w:jc w:val="both"/>
              <w:rPr>
                <w:rFonts w:ascii="Times New Roman" w:hAnsi="Times New Roman" w:cs="Times New Roman"/>
                <w:i/>
                <w:sz w:val="20"/>
                <w:szCs w:val="20"/>
              </w:rPr>
            </w:pPr>
            <w:r w:rsidRPr="00BB2F8F">
              <w:rPr>
                <w:rFonts w:ascii="Times New Roman" w:hAnsi="Times New Roman" w:cs="Times New Roman"/>
                <w:sz w:val="20"/>
                <w:szCs w:val="20"/>
              </w:rPr>
              <w:t xml:space="preserve">на совместном с Министерством образования Омской области семинаре-совещании председателей районных организаций Профсоюза образования </w:t>
            </w:r>
            <w:r w:rsidRPr="00BB2F8F">
              <w:rPr>
                <w:rFonts w:ascii="Times New Roman" w:hAnsi="Times New Roman" w:cs="Times New Roman"/>
                <w:b/>
                <w:sz w:val="20"/>
                <w:szCs w:val="20"/>
              </w:rPr>
              <w:t>26–</w:t>
            </w:r>
            <w:r w:rsidRPr="00BB2F8F">
              <w:rPr>
                <w:rFonts w:ascii="Times New Roman" w:hAnsi="Times New Roman" w:cs="Times New Roman"/>
                <w:b/>
                <w:i/>
                <w:sz w:val="20"/>
                <w:szCs w:val="20"/>
              </w:rPr>
              <w:t>27 апреля 2016 года;</w:t>
            </w:r>
          </w:p>
          <w:p w:rsidR="00BB2F8F" w:rsidRPr="00BB2F8F" w:rsidRDefault="00BB2F8F" w:rsidP="00BB2F8F">
            <w:pPr>
              <w:numPr>
                <w:ilvl w:val="0"/>
                <w:numId w:val="29"/>
              </w:numPr>
              <w:spacing w:after="0" w:line="240" w:lineRule="auto"/>
              <w:ind w:left="0"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на семинарах для председателей первичных профсоюзных организаций учреждений образования города Омска; </w:t>
            </w:r>
          </w:p>
          <w:p w:rsidR="00BB2F8F" w:rsidRPr="00BB2F8F" w:rsidRDefault="00BB2F8F" w:rsidP="00BB2F8F">
            <w:pPr>
              <w:numPr>
                <w:ilvl w:val="0"/>
                <w:numId w:val="29"/>
              </w:numPr>
              <w:spacing w:after="0" w:line="240" w:lineRule="auto"/>
              <w:ind w:left="0" w:firstLine="709"/>
              <w:jc w:val="both"/>
              <w:rPr>
                <w:rFonts w:ascii="Times New Roman" w:hAnsi="Times New Roman" w:cs="Times New Roman"/>
                <w:sz w:val="20"/>
                <w:szCs w:val="20"/>
              </w:rPr>
            </w:pPr>
            <w:r w:rsidRPr="00BB2F8F">
              <w:rPr>
                <w:rFonts w:ascii="Times New Roman" w:hAnsi="Times New Roman" w:cs="Times New Roman"/>
                <w:b/>
                <w:i/>
                <w:sz w:val="20"/>
                <w:szCs w:val="20"/>
              </w:rPr>
              <w:t>28–29 апреля 2016 года</w:t>
            </w:r>
            <w:r w:rsidRPr="00BB2F8F">
              <w:rPr>
                <w:rFonts w:ascii="Times New Roman" w:hAnsi="Times New Roman" w:cs="Times New Roman"/>
                <w:b/>
                <w:sz w:val="20"/>
                <w:szCs w:val="20"/>
              </w:rPr>
              <w:t xml:space="preserve"> </w:t>
            </w:r>
            <w:r w:rsidRPr="00BB2F8F">
              <w:rPr>
                <w:rFonts w:ascii="Times New Roman" w:hAnsi="Times New Roman" w:cs="Times New Roman"/>
                <w:sz w:val="20"/>
                <w:szCs w:val="20"/>
              </w:rPr>
              <w:t>(при участии представителей департамента образования Администрации города Омска).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Вопрос реализации Указа Президента РФ в 2016 году был вынесен для обсуждения на пленарное заседание комитета Омской областной организации Профсоюза образования </w:t>
            </w:r>
            <w:r w:rsidRPr="00BB2F8F">
              <w:rPr>
                <w:rFonts w:ascii="Times New Roman" w:hAnsi="Times New Roman" w:cs="Times New Roman"/>
                <w:b/>
                <w:i/>
                <w:sz w:val="20"/>
                <w:szCs w:val="20"/>
              </w:rPr>
              <w:t>в декабре 2016 года</w:t>
            </w:r>
            <w:r w:rsidRPr="00BB2F8F">
              <w:rPr>
                <w:rFonts w:ascii="Times New Roman" w:hAnsi="Times New Roman" w:cs="Times New Roman"/>
                <w:i/>
                <w:sz w:val="20"/>
                <w:szCs w:val="20"/>
              </w:rPr>
              <w:t>.</w:t>
            </w:r>
            <w:r w:rsidRPr="00BB2F8F">
              <w:rPr>
                <w:rFonts w:ascii="Times New Roman" w:hAnsi="Times New Roman" w:cs="Times New Roman"/>
                <w:sz w:val="20"/>
                <w:szCs w:val="20"/>
              </w:rPr>
              <w:t xml:space="preserve">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22 декабря 2016 года состоялось выездное </w:t>
            </w:r>
            <w:r w:rsidRPr="00BB2F8F">
              <w:rPr>
                <w:rFonts w:ascii="Times New Roman" w:hAnsi="Times New Roman" w:cs="Times New Roman"/>
                <w:b/>
                <w:i/>
                <w:sz w:val="20"/>
                <w:szCs w:val="20"/>
              </w:rPr>
              <w:t>четвертое заседание комитета Омской областной организации Профсоюза</w:t>
            </w:r>
            <w:r w:rsidRPr="00BB2F8F">
              <w:rPr>
                <w:rFonts w:ascii="Times New Roman" w:hAnsi="Times New Roman" w:cs="Times New Roman"/>
                <w:b/>
                <w:sz w:val="20"/>
                <w:szCs w:val="20"/>
              </w:rPr>
              <w:t xml:space="preserve">. </w:t>
            </w:r>
            <w:r w:rsidRPr="00BB2F8F">
              <w:rPr>
                <w:rFonts w:ascii="Times New Roman" w:hAnsi="Times New Roman" w:cs="Times New Roman"/>
                <w:sz w:val="20"/>
                <w:szCs w:val="20"/>
              </w:rPr>
              <w:t>Члены комитета рассмотрели «Результаты реализации Указа Пр</w:t>
            </w:r>
            <w:r w:rsidR="00F201D4">
              <w:rPr>
                <w:rFonts w:ascii="Times New Roman" w:hAnsi="Times New Roman" w:cs="Times New Roman"/>
                <w:sz w:val="20"/>
                <w:szCs w:val="20"/>
              </w:rPr>
              <w:t>езидента РФ от 07 мая 2012 года</w:t>
            </w:r>
            <w:r w:rsidRPr="00BB2F8F">
              <w:rPr>
                <w:rFonts w:ascii="Times New Roman" w:hAnsi="Times New Roman" w:cs="Times New Roman"/>
                <w:sz w:val="20"/>
                <w:szCs w:val="20"/>
              </w:rPr>
              <w:t xml:space="preserve"> № 597 «О мероприятиях по реализации государственной социальной политики» в части повышения заработной платы работников образовательных организаций».  </w:t>
            </w:r>
          </w:p>
          <w:p w:rsidR="00BB2F8F" w:rsidRPr="00BB2F8F" w:rsidRDefault="00BB2F8F" w:rsidP="00BB2F8F">
            <w:pPr>
              <w:spacing w:after="0" w:line="240" w:lineRule="auto"/>
              <w:ind w:firstLine="709"/>
              <w:jc w:val="both"/>
              <w:rPr>
                <w:rFonts w:ascii="Times New Roman" w:eastAsia="Calibri" w:hAnsi="Times New Roman" w:cs="Times New Roman"/>
                <w:sz w:val="20"/>
                <w:szCs w:val="20"/>
              </w:rPr>
            </w:pPr>
            <w:r w:rsidRPr="00BB2F8F">
              <w:rPr>
                <w:rFonts w:ascii="Times New Roman" w:hAnsi="Times New Roman" w:cs="Times New Roman"/>
                <w:sz w:val="20"/>
                <w:szCs w:val="20"/>
              </w:rPr>
              <w:lastRenderedPageBreak/>
              <w:t>В связи с прекращением с января 2014 года субсидирования из федерального бюджета мероприятий по выплате вознаграждения педагогическим работникам общеобразовательных организаций за выполнение функций классного руководителя</w:t>
            </w:r>
            <w:r w:rsidRPr="00BB2F8F">
              <w:rPr>
                <w:rFonts w:ascii="Times New Roman" w:eastAsia="Calibri" w:hAnsi="Times New Roman" w:cs="Times New Roman"/>
                <w:sz w:val="20"/>
                <w:szCs w:val="20"/>
              </w:rPr>
              <w:t xml:space="preserve"> перевода выплат на региональный уровень ушла единая система выплат вознаграждения за выполнение функций классного руководителя, что вызывало недовольство среди классных руководителей (при передаче с федерального уровня на субъект говорили о сохранении данных выплат, а по сути, они стали размытыми в системе стимулирующих выплат).</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соответствии с Приказом Министерства образования Омской области от 16.12.2013 № 86 «Об отдельных вопросах применения отраслевых систем оплаты труда работников государственных учреждений, функции и полномочия учредителя, в отношении которых осуществляет Министерство образования Омской области, и муниципальных образовательных учреждений» выплата за классное руководство была отнесена к выплатам стимулирующего характера, что привело к значительному сокращению возможностей не только поощрять педагогических работников за качество и результаты труда, но порой оплачивать дополнительно выполненную работу.</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Вопросы оплаты труда работников образовательных организаций, реализации Указов Президента РФ рассматривались на заседаниях комиссии Омской областной организации Профсоюза работников народного образования и науки РФ по контролю за исполнением Соглашения между департаментом образования Администрации города Омска и комиссии по регулированию социально-трудовых отношений по контролю за исполнением Соглашения между департаментом образования Администрации города Омска и Омской областной организацией Профсоюза работников народного образования и науки Российской Федерации на 2015–2017 гг.</w:t>
            </w:r>
          </w:p>
          <w:p w:rsidR="00BB2F8F" w:rsidRPr="00BB2F8F" w:rsidRDefault="00BB2F8F" w:rsidP="00BB2F8F">
            <w:pPr>
              <w:widowControl w:val="0"/>
              <w:suppressAutoHyphens/>
              <w:spacing w:after="0" w:line="240" w:lineRule="auto"/>
              <w:ind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Среди них:</w:t>
            </w:r>
          </w:p>
          <w:p w:rsidR="00BB2F8F" w:rsidRPr="00BB2F8F" w:rsidRDefault="00BB2F8F" w:rsidP="00BB2F8F">
            <w:pPr>
              <w:numPr>
                <w:ilvl w:val="0"/>
                <w:numId w:val="29"/>
              </w:numPr>
              <w:spacing w:after="0" w:line="240" w:lineRule="auto"/>
              <w:ind w:left="0" w:firstLine="709"/>
              <w:jc w:val="both"/>
              <w:rPr>
                <w:rFonts w:ascii="Times New Roman" w:hAnsi="Times New Roman" w:cs="Times New Roman"/>
                <w:b/>
                <w:sz w:val="20"/>
                <w:szCs w:val="20"/>
              </w:rPr>
            </w:pPr>
            <w:r w:rsidRPr="00BB2F8F">
              <w:rPr>
                <w:rFonts w:ascii="Times New Roman" w:hAnsi="Times New Roman" w:cs="Times New Roman"/>
                <w:sz w:val="20"/>
                <w:szCs w:val="20"/>
              </w:rPr>
              <w:t xml:space="preserve">о внесении изменений и дополнений в Соглашение между департаментом образования Администрации города Омска и Омской областной организацией Профсоюза работников народного образования и науки РФ на 2015–2017 гг. в соответствии с Областным отраслевым Соглашением о регулировании социально-трудовых и связанных с ними экономических отношений на территории Омской области в сфере образования на 2016–2018 годы </w:t>
            </w:r>
            <w:r w:rsidRPr="00BB2F8F">
              <w:rPr>
                <w:rFonts w:ascii="Times New Roman" w:hAnsi="Times New Roman" w:cs="Times New Roman"/>
                <w:i/>
                <w:sz w:val="20"/>
                <w:szCs w:val="20"/>
              </w:rPr>
              <w:t>(</w:t>
            </w:r>
            <w:r w:rsidRPr="00BB2F8F">
              <w:rPr>
                <w:rFonts w:ascii="Times New Roman" w:hAnsi="Times New Roman" w:cs="Times New Roman"/>
                <w:b/>
                <w:i/>
                <w:sz w:val="20"/>
                <w:szCs w:val="20"/>
              </w:rPr>
              <w:t>09 марта 2016 года);</w:t>
            </w:r>
          </w:p>
          <w:p w:rsidR="00BB2F8F" w:rsidRPr="00BB2F8F" w:rsidRDefault="00BB2F8F" w:rsidP="00BB2F8F">
            <w:pPr>
              <w:numPr>
                <w:ilvl w:val="0"/>
                <w:numId w:val="29"/>
              </w:numPr>
              <w:spacing w:after="0" w:line="240" w:lineRule="auto"/>
              <w:ind w:left="0" w:firstLine="709"/>
              <w:jc w:val="both"/>
              <w:rPr>
                <w:rFonts w:ascii="Times New Roman" w:hAnsi="Times New Roman" w:cs="Times New Roman"/>
                <w:b/>
                <w:i/>
                <w:sz w:val="20"/>
                <w:szCs w:val="20"/>
              </w:rPr>
            </w:pPr>
            <w:r w:rsidRPr="00BB2F8F">
              <w:rPr>
                <w:rFonts w:ascii="Times New Roman" w:hAnsi="Times New Roman" w:cs="Times New Roman"/>
                <w:sz w:val="20"/>
                <w:szCs w:val="20"/>
              </w:rPr>
              <w:t>о применении постановления М</w:t>
            </w:r>
            <w:r w:rsidR="0079752A">
              <w:rPr>
                <w:rFonts w:ascii="Times New Roman" w:hAnsi="Times New Roman" w:cs="Times New Roman"/>
                <w:sz w:val="20"/>
                <w:szCs w:val="20"/>
              </w:rPr>
              <w:t xml:space="preserve">эра города Омска от 26.12.2008 </w:t>
            </w:r>
            <w:r w:rsidRPr="00BB2F8F">
              <w:rPr>
                <w:rFonts w:ascii="Times New Roman" w:hAnsi="Times New Roman" w:cs="Times New Roman"/>
                <w:sz w:val="20"/>
                <w:szCs w:val="20"/>
              </w:rPr>
              <w:t xml:space="preserve">№ 1175-п «Об отраслевой системе оплаты труда в бюджетных учреждениях </w:t>
            </w:r>
            <w:r w:rsidRPr="00BB2F8F">
              <w:rPr>
                <w:rFonts w:ascii="Times New Roman" w:hAnsi="Times New Roman" w:cs="Times New Roman"/>
                <w:sz w:val="20"/>
                <w:szCs w:val="20"/>
              </w:rPr>
              <w:br/>
              <w:t xml:space="preserve">г. Омска, подведомственных департаменту образования Администрации </w:t>
            </w:r>
            <w:r w:rsidRPr="00BB2F8F">
              <w:rPr>
                <w:rFonts w:ascii="Times New Roman" w:hAnsi="Times New Roman" w:cs="Times New Roman"/>
                <w:sz w:val="20"/>
                <w:szCs w:val="20"/>
              </w:rPr>
              <w:br/>
              <w:t>г. Омска»; обеспечение МРОТ с 01 июля 2016 года (</w:t>
            </w:r>
            <w:r w:rsidRPr="00BB2F8F">
              <w:rPr>
                <w:rFonts w:ascii="Times New Roman" w:hAnsi="Times New Roman" w:cs="Times New Roman"/>
                <w:b/>
                <w:i/>
                <w:sz w:val="20"/>
                <w:szCs w:val="20"/>
              </w:rPr>
              <w:t>20 июня 2016 года);</w:t>
            </w:r>
          </w:p>
          <w:p w:rsidR="00BB2F8F" w:rsidRPr="00BB2F8F" w:rsidRDefault="00BB2F8F" w:rsidP="00BB2F8F">
            <w:pPr>
              <w:numPr>
                <w:ilvl w:val="0"/>
                <w:numId w:val="29"/>
              </w:numPr>
              <w:spacing w:after="0" w:line="240" w:lineRule="auto"/>
              <w:ind w:left="0" w:firstLine="709"/>
              <w:jc w:val="both"/>
              <w:rPr>
                <w:rFonts w:ascii="Times New Roman" w:hAnsi="Times New Roman" w:cs="Times New Roman"/>
                <w:b/>
                <w:i/>
                <w:sz w:val="20"/>
                <w:szCs w:val="20"/>
              </w:rPr>
            </w:pPr>
            <w:r w:rsidRPr="00BB2F8F">
              <w:rPr>
                <w:rFonts w:ascii="Times New Roman" w:hAnsi="Times New Roman" w:cs="Times New Roman"/>
                <w:sz w:val="20"/>
                <w:szCs w:val="20"/>
              </w:rPr>
              <w:t xml:space="preserve">о внесении изменений и дополнений в Областное отраслевое Соглашение о регулировании социально-трудовых и связанных с ними экономических отношений на территории Омской области в сфере образования на 2016–2018 годы </w:t>
            </w:r>
            <w:r w:rsidRPr="00BB2F8F">
              <w:rPr>
                <w:rFonts w:ascii="Times New Roman" w:hAnsi="Times New Roman" w:cs="Times New Roman"/>
                <w:b/>
                <w:i/>
                <w:sz w:val="20"/>
                <w:szCs w:val="20"/>
              </w:rPr>
              <w:t>(09 августа 2016 года);</w:t>
            </w:r>
          </w:p>
          <w:p w:rsidR="00BB2F8F" w:rsidRPr="00BB2F8F" w:rsidRDefault="00BB2F8F" w:rsidP="00BB2F8F">
            <w:pPr>
              <w:numPr>
                <w:ilvl w:val="0"/>
                <w:numId w:val="29"/>
              </w:numPr>
              <w:spacing w:after="0" w:line="240" w:lineRule="auto"/>
              <w:ind w:left="0" w:firstLine="709"/>
              <w:contextualSpacing/>
              <w:jc w:val="both"/>
              <w:rPr>
                <w:rFonts w:ascii="Times New Roman" w:hAnsi="Times New Roman" w:cs="Times New Roman"/>
                <w:b/>
                <w:i/>
                <w:sz w:val="20"/>
                <w:szCs w:val="20"/>
              </w:rPr>
            </w:pPr>
            <w:r w:rsidRPr="00BB2F8F">
              <w:rPr>
                <w:rFonts w:ascii="Times New Roman" w:hAnsi="Times New Roman" w:cs="Times New Roman"/>
                <w:sz w:val="20"/>
                <w:szCs w:val="20"/>
              </w:rPr>
              <w:lastRenderedPageBreak/>
              <w:t xml:space="preserve">об утверждении перечня вопросов и предложений председателей первичных профсоюзных организаций образовательных организаций г. Омска Министру образования и науки РФ Васильевой О.Ю. </w:t>
            </w:r>
            <w:r w:rsidRPr="00BB2F8F">
              <w:rPr>
                <w:rFonts w:ascii="Times New Roman" w:hAnsi="Times New Roman" w:cs="Times New Roman"/>
                <w:i/>
                <w:sz w:val="20"/>
                <w:szCs w:val="20"/>
              </w:rPr>
              <w:t>(</w:t>
            </w:r>
            <w:r w:rsidRPr="00BB2F8F">
              <w:rPr>
                <w:rFonts w:ascii="Times New Roman" w:hAnsi="Times New Roman" w:cs="Times New Roman"/>
                <w:b/>
                <w:i/>
                <w:sz w:val="20"/>
                <w:szCs w:val="20"/>
              </w:rPr>
              <w:t>05 сентября 2016 года);</w:t>
            </w:r>
          </w:p>
          <w:p w:rsidR="00BB2F8F" w:rsidRPr="00BB2F8F" w:rsidRDefault="00BB2F8F" w:rsidP="00BB2F8F">
            <w:pPr>
              <w:numPr>
                <w:ilvl w:val="0"/>
                <w:numId w:val="29"/>
              </w:numPr>
              <w:spacing w:after="0" w:line="240" w:lineRule="auto"/>
              <w:ind w:left="0" w:firstLine="709"/>
              <w:contextualSpacing/>
              <w:jc w:val="both"/>
              <w:rPr>
                <w:rFonts w:ascii="Times New Roman" w:hAnsi="Times New Roman" w:cs="Times New Roman"/>
                <w:b/>
                <w:i/>
                <w:sz w:val="20"/>
                <w:szCs w:val="20"/>
              </w:rPr>
            </w:pPr>
            <w:r w:rsidRPr="00BB2F8F">
              <w:rPr>
                <w:rFonts w:ascii="Times New Roman" w:hAnsi="Times New Roman" w:cs="Times New Roman"/>
                <w:sz w:val="20"/>
                <w:szCs w:val="20"/>
              </w:rPr>
              <w:t xml:space="preserve">о реализации Указа Президента РФ от 07.05.2012 № 597 в части повышения заработной платы работников бюджетных отраслей за 2014–2016 годы в областной организации Профсоюза; </w:t>
            </w:r>
          </w:p>
          <w:p w:rsidR="00BB2F8F" w:rsidRPr="00BB2F8F" w:rsidRDefault="00BB2F8F" w:rsidP="00BB2F8F">
            <w:pPr>
              <w:numPr>
                <w:ilvl w:val="0"/>
                <w:numId w:val="29"/>
              </w:numPr>
              <w:spacing w:after="0" w:line="240" w:lineRule="auto"/>
              <w:ind w:left="0" w:firstLine="709"/>
              <w:contextualSpacing/>
              <w:jc w:val="both"/>
              <w:rPr>
                <w:rFonts w:ascii="Times New Roman" w:hAnsi="Times New Roman" w:cs="Times New Roman"/>
                <w:b/>
                <w:i/>
                <w:sz w:val="20"/>
                <w:szCs w:val="20"/>
              </w:rPr>
            </w:pPr>
            <w:r w:rsidRPr="00BB2F8F">
              <w:rPr>
                <w:rFonts w:ascii="Times New Roman" w:hAnsi="Times New Roman" w:cs="Times New Roman"/>
                <w:sz w:val="20"/>
                <w:szCs w:val="20"/>
              </w:rPr>
              <w:t xml:space="preserve">о проведении в ноябре 2016 года выборочного мониторинга по выплате заработной платы в образовательных организациях г. Омска </w:t>
            </w:r>
            <w:r w:rsidRPr="00BB2F8F">
              <w:rPr>
                <w:rFonts w:ascii="Times New Roman" w:hAnsi="Times New Roman" w:cs="Times New Roman"/>
                <w:sz w:val="20"/>
                <w:szCs w:val="20"/>
              </w:rPr>
              <w:br/>
              <w:t>(</w:t>
            </w:r>
            <w:r w:rsidRPr="00BB2F8F">
              <w:rPr>
                <w:rFonts w:ascii="Times New Roman" w:hAnsi="Times New Roman" w:cs="Times New Roman"/>
                <w:b/>
                <w:i/>
                <w:sz w:val="20"/>
                <w:szCs w:val="20"/>
              </w:rPr>
              <w:t>24 октября 2016 года).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Профсоюз образования Омского региона в ходе проведения </w:t>
            </w:r>
            <w:r w:rsidRPr="00BB2F8F">
              <w:rPr>
                <w:rFonts w:ascii="Times New Roman" w:hAnsi="Times New Roman" w:cs="Times New Roman"/>
                <w:b/>
                <w:i/>
                <w:sz w:val="20"/>
                <w:szCs w:val="20"/>
              </w:rPr>
              <w:t>Всероссийской акции профсоюзов</w:t>
            </w:r>
            <w:r w:rsidRPr="00BB2F8F">
              <w:rPr>
                <w:rFonts w:ascii="Times New Roman" w:hAnsi="Times New Roman" w:cs="Times New Roman"/>
                <w:i/>
                <w:sz w:val="20"/>
                <w:szCs w:val="20"/>
              </w:rPr>
              <w:t xml:space="preserve"> </w:t>
            </w:r>
            <w:r w:rsidRPr="00BB2F8F">
              <w:rPr>
                <w:rFonts w:ascii="Times New Roman" w:hAnsi="Times New Roman" w:cs="Times New Roman"/>
                <w:b/>
                <w:i/>
                <w:sz w:val="20"/>
                <w:szCs w:val="20"/>
              </w:rPr>
              <w:t xml:space="preserve">07 октября 2016 года </w:t>
            </w:r>
            <w:r w:rsidRPr="00BB2F8F">
              <w:rPr>
                <w:rFonts w:ascii="Times New Roman" w:hAnsi="Times New Roman" w:cs="Times New Roman"/>
                <w:sz w:val="20"/>
                <w:szCs w:val="20"/>
              </w:rPr>
              <w:t>определил круг проблем, связанных с оплатой труда работников образовательных организаций. Одним из основных требований является безусловное выполнение указов Президента Российской Федерации в части повышения заработной платы отдельных категорий работников бюджетного сектора, не допуская искусственного занижения целевых показателей по заработной плате и изменений методик подсчёта средней заработной платы.</w:t>
            </w:r>
          </w:p>
          <w:p w:rsidR="00BB2F8F" w:rsidRPr="00BB2F8F" w:rsidRDefault="00BB2F8F" w:rsidP="00BB2F8F">
            <w:pPr>
              <w:widowControl w:val="0"/>
              <w:spacing w:after="0" w:line="240" w:lineRule="auto"/>
              <w:ind w:firstLine="709"/>
              <w:jc w:val="both"/>
              <w:rPr>
                <w:rFonts w:ascii="Times New Roman" w:eastAsia="Century Schoolbook" w:hAnsi="Times New Roman" w:cs="Times New Roman"/>
                <w:spacing w:val="-4"/>
                <w:sz w:val="20"/>
                <w:szCs w:val="20"/>
                <w:lang w:eastAsia="en-US"/>
              </w:rPr>
            </w:pPr>
            <w:r w:rsidRPr="00BB2F8F">
              <w:rPr>
                <w:rFonts w:ascii="Times New Roman" w:eastAsia="Century Schoolbook" w:hAnsi="Times New Roman" w:cs="Times New Roman"/>
                <w:spacing w:val="-4"/>
                <w:sz w:val="20"/>
                <w:szCs w:val="20"/>
                <w:lang w:eastAsia="en-US"/>
              </w:rPr>
              <w:t>Заработная плата работникам муниципальных образовательных учреждений и государственных учреждений Омской области выплачивается не реже, чем каждые полмесяца в день, установленный коллективным договором образовательной организации.</w:t>
            </w:r>
          </w:p>
          <w:p w:rsidR="00BB2F8F" w:rsidRPr="00BB2F8F" w:rsidRDefault="00BB2F8F" w:rsidP="00BB2F8F">
            <w:pPr>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сравнении с субъектами РФ и Сибирского федерального округа по значению показателя среднемесячной номинальной начисленной заработной платы педагогических работников в 2015 году Омская область в рейтинге субъектов РФ «спустилась вниз» на 10 мест по дополнительному образованию, на 6 мест по дошкольному и повысила свой рейтинг на 2 места по общему образованию.</w:t>
            </w:r>
          </w:p>
          <w:p w:rsidR="00BB2F8F" w:rsidRPr="00BB2F8F" w:rsidRDefault="00BB2F8F" w:rsidP="00BB2F8F">
            <w:pPr>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Проведён </w:t>
            </w:r>
            <w:r w:rsidRPr="00BB2F8F">
              <w:rPr>
                <w:rFonts w:ascii="Times New Roman" w:hAnsi="Times New Roman" w:cs="Times New Roman"/>
                <w:b/>
                <w:i/>
                <w:sz w:val="20"/>
                <w:szCs w:val="20"/>
              </w:rPr>
              <w:t>мониторинг</w:t>
            </w:r>
            <w:r w:rsidRPr="00BB2F8F">
              <w:rPr>
                <w:rFonts w:ascii="Times New Roman" w:hAnsi="Times New Roman" w:cs="Times New Roman"/>
                <w:i/>
                <w:sz w:val="20"/>
                <w:szCs w:val="20"/>
              </w:rPr>
              <w:t xml:space="preserve"> </w:t>
            </w:r>
            <w:r w:rsidRPr="00BB2F8F">
              <w:rPr>
                <w:rFonts w:ascii="Times New Roman" w:hAnsi="Times New Roman" w:cs="Times New Roman"/>
                <w:sz w:val="20"/>
                <w:szCs w:val="20"/>
              </w:rPr>
              <w:t xml:space="preserve">по оплате труда работников образовательных организаций Омской области и города Омска </w:t>
            </w:r>
            <w:r w:rsidRPr="00BB2F8F">
              <w:rPr>
                <w:rFonts w:ascii="Times New Roman" w:hAnsi="Times New Roman" w:cs="Times New Roman"/>
                <w:b/>
                <w:sz w:val="20"/>
                <w:szCs w:val="20"/>
              </w:rPr>
              <w:t>в 1 квартале и 1 полугодии 2016</w:t>
            </w:r>
            <w:r w:rsidRPr="00BB2F8F">
              <w:rPr>
                <w:rFonts w:ascii="Times New Roman" w:hAnsi="Times New Roman" w:cs="Times New Roman"/>
                <w:sz w:val="20"/>
                <w:szCs w:val="20"/>
              </w:rPr>
              <w:t xml:space="preserve"> года.</w:t>
            </w:r>
          </w:p>
          <w:p w:rsidR="00BB2F8F" w:rsidRPr="00BB2F8F" w:rsidRDefault="00BB2F8F" w:rsidP="00BB2F8F">
            <w:pPr>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Анализ структуры фонда оплаты труда в учреждениях образования по итогам 1 квартала 2016 года показывает небольшое повышение гарантированной части оплаты труда у всех работников в сравнении с 2015 годом, основной объём стимулирующего фонда приходится на основной персонал.</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Ориентиром для оплаты труда работников, занимающих должности </w:t>
            </w:r>
            <w:proofErr w:type="spellStart"/>
            <w:r w:rsidRPr="00BB2F8F">
              <w:rPr>
                <w:rFonts w:ascii="Times New Roman" w:hAnsi="Times New Roman" w:cs="Times New Roman"/>
                <w:sz w:val="20"/>
                <w:szCs w:val="20"/>
              </w:rPr>
              <w:t>учебно</w:t>
            </w:r>
            <w:proofErr w:type="spellEnd"/>
            <w:r w:rsidRPr="00BB2F8F">
              <w:rPr>
                <w:rFonts w:ascii="Times New Roman" w:hAnsi="Times New Roman" w:cs="Times New Roman"/>
                <w:sz w:val="20"/>
                <w:szCs w:val="20"/>
              </w:rPr>
              <w:t xml:space="preserve">–вспомогательного персонала, специалистов и служащих, работников, осуществляющих профессиональную деятельность по профессиям рабочих, является минимальный размер оплаты труда (далее – МРОТ). </w:t>
            </w:r>
          </w:p>
          <w:p w:rsidR="00BB2F8F" w:rsidRPr="00BB2F8F" w:rsidRDefault="00BB2F8F" w:rsidP="00BB2F8F">
            <w:pPr>
              <w:autoSpaceDE w:val="0"/>
              <w:autoSpaceDN w:val="0"/>
              <w:adjustRightInd w:val="0"/>
              <w:spacing w:after="0" w:line="240" w:lineRule="auto"/>
              <w:ind w:firstLine="709"/>
              <w:jc w:val="both"/>
              <w:rPr>
                <w:rFonts w:ascii="Times New Roman" w:eastAsia="Calibri" w:hAnsi="Times New Roman" w:cs="Times New Roman"/>
                <w:bCs/>
                <w:sz w:val="20"/>
                <w:szCs w:val="20"/>
                <w:lang w:eastAsia="en-US"/>
              </w:rPr>
            </w:pPr>
            <w:r w:rsidRPr="00BB2F8F">
              <w:rPr>
                <w:rFonts w:ascii="Times New Roman" w:eastAsia="Calibri" w:hAnsi="Times New Roman" w:cs="Times New Roman"/>
                <w:bCs/>
                <w:sz w:val="20"/>
                <w:szCs w:val="20"/>
                <w:lang w:eastAsia="en-US"/>
              </w:rPr>
              <w:t>С 01 января 2016 года МРОТ установлен (6 204 *1,15=</w:t>
            </w:r>
            <w:r w:rsidRPr="00BB2F8F">
              <w:rPr>
                <w:rFonts w:ascii="Times New Roman" w:eastAsia="Calibri" w:hAnsi="Times New Roman" w:cs="Times New Roman"/>
                <w:b/>
                <w:bCs/>
                <w:sz w:val="20"/>
                <w:szCs w:val="20"/>
                <w:lang w:eastAsia="en-US"/>
              </w:rPr>
              <w:t>7 135 рублей</w:t>
            </w:r>
            <w:r w:rsidRPr="00BB2F8F">
              <w:rPr>
                <w:rFonts w:ascii="Times New Roman" w:eastAsia="Calibri" w:hAnsi="Times New Roman" w:cs="Times New Roman"/>
                <w:bCs/>
                <w:sz w:val="20"/>
                <w:szCs w:val="20"/>
                <w:lang w:eastAsia="en-US"/>
              </w:rPr>
              <w:t xml:space="preserve">); </w:t>
            </w:r>
          </w:p>
          <w:p w:rsidR="00BB2F8F" w:rsidRPr="00BB2F8F" w:rsidRDefault="00BB2F8F" w:rsidP="00BB2F8F">
            <w:pPr>
              <w:autoSpaceDE w:val="0"/>
              <w:autoSpaceDN w:val="0"/>
              <w:adjustRightInd w:val="0"/>
              <w:spacing w:after="0" w:line="240" w:lineRule="auto"/>
              <w:ind w:firstLine="709"/>
              <w:jc w:val="both"/>
              <w:rPr>
                <w:rFonts w:ascii="Times New Roman" w:eastAsia="Calibri" w:hAnsi="Times New Roman" w:cs="Times New Roman"/>
                <w:bCs/>
                <w:sz w:val="20"/>
                <w:szCs w:val="20"/>
                <w:lang w:eastAsia="en-US"/>
              </w:rPr>
            </w:pPr>
            <w:r w:rsidRPr="00BB2F8F">
              <w:rPr>
                <w:rFonts w:ascii="Times New Roman" w:eastAsia="Calibri" w:hAnsi="Times New Roman" w:cs="Times New Roman"/>
                <w:bCs/>
                <w:sz w:val="20"/>
                <w:szCs w:val="20"/>
                <w:lang w:eastAsia="en-US"/>
              </w:rPr>
              <w:t xml:space="preserve"> 01 июля 2016 года прошло очередное увеличение МРОТ (7500*1,15=</w:t>
            </w:r>
            <w:r w:rsidRPr="00BB2F8F">
              <w:rPr>
                <w:rFonts w:ascii="Times New Roman" w:eastAsia="Calibri" w:hAnsi="Times New Roman" w:cs="Times New Roman"/>
                <w:b/>
                <w:bCs/>
                <w:sz w:val="20"/>
                <w:szCs w:val="20"/>
                <w:lang w:eastAsia="en-US"/>
              </w:rPr>
              <w:t>8 625 рублей</w:t>
            </w:r>
            <w:r w:rsidRPr="00BB2F8F">
              <w:rPr>
                <w:rFonts w:ascii="Times New Roman" w:eastAsia="Calibri" w:hAnsi="Times New Roman" w:cs="Times New Roman"/>
                <w:bCs/>
                <w:sz w:val="20"/>
                <w:szCs w:val="20"/>
                <w:lang w:eastAsia="en-US"/>
              </w:rPr>
              <w:t>) на что требует дополнительно более 300 млн. рублей.</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lastRenderedPageBreak/>
              <w:t xml:space="preserve">Омская областная организация Профсоюза работников народного образования и науки РФ держит на контроле вопрос и проводит мониторинг по выполнению условий регионального соглашения о минимальной заработной плате в Омской области от 23.12.2015 №106-РС в образовательных организациях.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Министерством образования Омской области, департаментом образования Администрации города Омска ежемесячно осуществляется мониторинг соблюдения требований законодательства в части обеспечения в учреждениях образования месячной заработной платы работникам не ниже установленного мини</w:t>
            </w:r>
            <w:r w:rsidR="0056778D">
              <w:rPr>
                <w:rFonts w:ascii="Times New Roman" w:hAnsi="Times New Roman" w:cs="Times New Roman"/>
                <w:sz w:val="20"/>
                <w:szCs w:val="20"/>
              </w:rPr>
              <w:t>мального размера оплаты труда.</w:t>
            </w:r>
          </w:p>
          <w:p w:rsidR="00BB2F8F" w:rsidRPr="00BB2F8F" w:rsidRDefault="00BB2F8F" w:rsidP="00BB2F8F">
            <w:pPr>
              <w:spacing w:after="0" w:line="240" w:lineRule="auto"/>
              <w:ind w:firstLine="709"/>
              <w:jc w:val="both"/>
              <w:rPr>
                <w:rFonts w:ascii="Times New Roman" w:hAnsi="Times New Roman" w:cs="Times New Roman"/>
                <w:b/>
                <w:sz w:val="20"/>
                <w:szCs w:val="20"/>
              </w:rPr>
            </w:pPr>
            <w:r w:rsidRPr="00BB2F8F">
              <w:rPr>
                <w:rFonts w:ascii="Times New Roman" w:hAnsi="Times New Roman" w:cs="Times New Roman"/>
                <w:sz w:val="20"/>
                <w:szCs w:val="20"/>
              </w:rPr>
              <w:t xml:space="preserve">По сведениям, предоставляемым учреждениями образования </w:t>
            </w:r>
            <w:r w:rsidRPr="00BB2F8F">
              <w:rPr>
                <w:rFonts w:ascii="Times New Roman" w:hAnsi="Times New Roman" w:cs="Times New Roman"/>
                <w:b/>
                <w:sz w:val="20"/>
                <w:szCs w:val="20"/>
              </w:rPr>
              <w:t xml:space="preserve">по итогам </w:t>
            </w:r>
            <w:r w:rsidRPr="00BB2F8F">
              <w:rPr>
                <w:rFonts w:ascii="Times New Roman" w:hAnsi="Times New Roman" w:cs="Times New Roman"/>
                <w:b/>
                <w:sz w:val="20"/>
                <w:szCs w:val="20"/>
                <w:lang w:val="en-US"/>
              </w:rPr>
              <w:t>I</w:t>
            </w:r>
            <w:r w:rsidR="00F201D4">
              <w:rPr>
                <w:rFonts w:ascii="Times New Roman" w:hAnsi="Times New Roman" w:cs="Times New Roman"/>
                <w:b/>
                <w:sz w:val="20"/>
                <w:szCs w:val="20"/>
              </w:rPr>
              <w:t xml:space="preserve"> </w:t>
            </w:r>
            <w:r w:rsidRPr="00BB2F8F">
              <w:rPr>
                <w:rFonts w:ascii="Times New Roman" w:hAnsi="Times New Roman" w:cs="Times New Roman"/>
                <w:b/>
                <w:sz w:val="20"/>
                <w:szCs w:val="20"/>
              </w:rPr>
              <w:t>полугодия 2016 года нарушения</w:t>
            </w:r>
            <w:r w:rsidRPr="00BB2F8F">
              <w:rPr>
                <w:rFonts w:ascii="Times New Roman" w:hAnsi="Times New Roman" w:cs="Times New Roman"/>
                <w:sz w:val="20"/>
                <w:szCs w:val="20"/>
              </w:rPr>
              <w:t xml:space="preserve"> Федерального закона № 82-</w:t>
            </w:r>
            <w:r w:rsidR="00A31BAC">
              <w:rPr>
                <w:rFonts w:ascii="Times New Roman" w:hAnsi="Times New Roman" w:cs="Times New Roman"/>
                <w:sz w:val="20"/>
                <w:szCs w:val="20"/>
              </w:rPr>
              <w:t xml:space="preserve">ФЗ и «Регионального соглашения </w:t>
            </w:r>
            <w:r w:rsidRPr="00BB2F8F">
              <w:rPr>
                <w:rFonts w:ascii="Times New Roman" w:hAnsi="Times New Roman" w:cs="Times New Roman"/>
                <w:sz w:val="20"/>
                <w:szCs w:val="20"/>
              </w:rPr>
              <w:t xml:space="preserve">о минимальной заработной плате в Омской области» от 23.12.2015 № 106-РС </w:t>
            </w:r>
            <w:r w:rsidRPr="00BB2F8F">
              <w:rPr>
                <w:rFonts w:ascii="Times New Roman" w:hAnsi="Times New Roman" w:cs="Times New Roman"/>
                <w:b/>
                <w:sz w:val="20"/>
                <w:szCs w:val="20"/>
              </w:rPr>
              <w:t>не допускались.</w:t>
            </w:r>
          </w:p>
          <w:p w:rsidR="00BB2F8F" w:rsidRPr="00BB2F8F" w:rsidRDefault="00BB2F8F" w:rsidP="00BB2F8F">
            <w:pPr>
              <w:autoSpaceDE w:val="0"/>
              <w:autoSpaceDN w:val="0"/>
              <w:adjustRightInd w:val="0"/>
              <w:spacing w:after="0" w:line="240" w:lineRule="auto"/>
              <w:ind w:firstLine="709"/>
              <w:jc w:val="both"/>
              <w:rPr>
                <w:rFonts w:ascii="Times New Roman" w:hAnsi="Times New Roman" w:cs="Times New Roman"/>
                <w:color w:val="000000"/>
                <w:sz w:val="20"/>
                <w:szCs w:val="20"/>
              </w:rPr>
            </w:pPr>
            <w:r w:rsidRPr="00BB2F8F">
              <w:rPr>
                <w:rFonts w:ascii="Times New Roman" w:hAnsi="Times New Roman" w:cs="Times New Roman"/>
                <w:color w:val="000000"/>
                <w:sz w:val="20"/>
                <w:szCs w:val="20"/>
              </w:rPr>
              <w:t>При определении объёма межбюджетных трансфертов в 2016 бюджетном году в полном объёме учтены нормы трудового законодательства об обеспечении заработной платы отдельным категориям работников на уровне не ниже минимального размера оплаты труда.</w:t>
            </w:r>
          </w:p>
          <w:p w:rsidR="00BB2F8F" w:rsidRPr="00BB2F8F" w:rsidRDefault="00BB2F8F" w:rsidP="00BB2F8F">
            <w:pPr>
              <w:spacing w:after="0" w:line="240" w:lineRule="auto"/>
              <w:ind w:firstLine="709"/>
              <w:contextualSpacing/>
              <w:jc w:val="both"/>
              <w:rPr>
                <w:rFonts w:ascii="Times New Roman" w:hAnsi="Times New Roman" w:cs="Times New Roman"/>
                <w:b/>
                <w:sz w:val="20"/>
                <w:szCs w:val="20"/>
              </w:rPr>
            </w:pPr>
            <w:r w:rsidRPr="00BB2F8F">
              <w:rPr>
                <w:rFonts w:ascii="Times New Roman" w:hAnsi="Times New Roman" w:cs="Times New Roman"/>
                <w:b/>
                <w:i/>
                <w:sz w:val="20"/>
                <w:szCs w:val="20"/>
              </w:rPr>
              <w:t>Мониторинг по оплате труда</w:t>
            </w:r>
            <w:r w:rsidR="00A31BAC">
              <w:rPr>
                <w:rFonts w:ascii="Times New Roman" w:hAnsi="Times New Roman" w:cs="Times New Roman"/>
                <w:sz w:val="20"/>
                <w:szCs w:val="20"/>
              </w:rPr>
              <w:t xml:space="preserve"> работников образовательных </w:t>
            </w:r>
            <w:r w:rsidRPr="00BB2F8F">
              <w:rPr>
                <w:rFonts w:ascii="Times New Roman" w:hAnsi="Times New Roman" w:cs="Times New Roman"/>
                <w:sz w:val="20"/>
                <w:szCs w:val="20"/>
              </w:rPr>
              <w:t>организаций Омской области и города Омска</w:t>
            </w:r>
            <w:r w:rsidRPr="00BB2F8F">
              <w:rPr>
                <w:rFonts w:ascii="Times New Roman" w:hAnsi="Times New Roman" w:cs="Times New Roman"/>
                <w:b/>
                <w:sz w:val="20"/>
                <w:szCs w:val="20"/>
              </w:rPr>
              <w:t xml:space="preserve"> по итогам 9 месяцев 2016 года </w:t>
            </w:r>
            <w:r w:rsidRPr="00BB2F8F">
              <w:rPr>
                <w:rFonts w:ascii="Times New Roman" w:hAnsi="Times New Roman" w:cs="Times New Roman"/>
                <w:sz w:val="20"/>
                <w:szCs w:val="20"/>
              </w:rPr>
              <w:t xml:space="preserve">свидетельствуют, что при общем увеличении за аналогичный период 2015 года среднемесячного дохода от трудовой деятельности на 5,1%; по </w:t>
            </w:r>
            <w:r w:rsidR="009965DB">
              <w:rPr>
                <w:rFonts w:ascii="Times New Roman" w:hAnsi="Times New Roman" w:cs="Times New Roman"/>
                <w:sz w:val="20"/>
                <w:szCs w:val="20"/>
              </w:rPr>
              <w:t xml:space="preserve">отрасли «Образование» на 0,5%, </w:t>
            </w:r>
            <w:r w:rsidRPr="00BB2F8F">
              <w:rPr>
                <w:rFonts w:ascii="Times New Roman" w:hAnsi="Times New Roman" w:cs="Times New Roman"/>
                <w:sz w:val="20"/>
                <w:szCs w:val="20"/>
              </w:rPr>
              <w:t xml:space="preserve">наблюдается: </w:t>
            </w:r>
          </w:p>
          <w:p w:rsidR="00BB2F8F" w:rsidRPr="00BB2F8F" w:rsidRDefault="00BB2F8F" w:rsidP="00BB2F8F">
            <w:pPr>
              <w:tabs>
                <w:tab w:val="left" w:pos="855"/>
                <w:tab w:val="left" w:pos="2550"/>
              </w:tabs>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w:t>
            </w:r>
            <w:r w:rsidRPr="00BB2F8F">
              <w:rPr>
                <w:rFonts w:ascii="Times New Roman" w:hAnsi="Times New Roman" w:cs="Times New Roman"/>
                <w:b/>
                <w:sz w:val="20"/>
                <w:szCs w:val="20"/>
              </w:rPr>
              <w:t xml:space="preserve"> снижение</w:t>
            </w:r>
            <w:r w:rsidRPr="00BB2F8F">
              <w:rPr>
                <w:rFonts w:ascii="Times New Roman" w:hAnsi="Times New Roman" w:cs="Times New Roman"/>
                <w:sz w:val="20"/>
                <w:szCs w:val="20"/>
              </w:rPr>
              <w:t xml:space="preserve"> уровня средней заработной платы </w:t>
            </w:r>
            <w:r w:rsidRPr="00BB2F8F">
              <w:rPr>
                <w:rFonts w:ascii="Times New Roman" w:hAnsi="Times New Roman" w:cs="Times New Roman"/>
                <w:b/>
                <w:sz w:val="20"/>
                <w:szCs w:val="20"/>
              </w:rPr>
              <w:t>педагогических работников общего образования</w:t>
            </w:r>
            <w:r w:rsidRPr="00BB2F8F">
              <w:rPr>
                <w:rFonts w:ascii="Times New Roman" w:hAnsi="Times New Roman" w:cs="Times New Roman"/>
                <w:sz w:val="20"/>
                <w:szCs w:val="20"/>
              </w:rPr>
              <w:t xml:space="preserve"> на 0,9 %; </w:t>
            </w:r>
            <w:r w:rsidRPr="00BB2F8F">
              <w:rPr>
                <w:rFonts w:ascii="Times New Roman" w:hAnsi="Times New Roman" w:cs="Times New Roman"/>
                <w:b/>
                <w:sz w:val="20"/>
                <w:szCs w:val="20"/>
              </w:rPr>
              <w:t>выше</w:t>
            </w:r>
            <w:r w:rsidRPr="00BB2F8F">
              <w:rPr>
                <w:rFonts w:ascii="Times New Roman" w:hAnsi="Times New Roman" w:cs="Times New Roman"/>
                <w:sz w:val="20"/>
                <w:szCs w:val="20"/>
              </w:rPr>
              <w:t xml:space="preserve"> целевого индикативного значения на 0,2% (100,2%);</w:t>
            </w:r>
          </w:p>
          <w:p w:rsidR="00BB2F8F" w:rsidRPr="00BB2F8F" w:rsidRDefault="00BB2F8F" w:rsidP="00BB2F8F">
            <w:pPr>
              <w:tabs>
                <w:tab w:val="left" w:pos="855"/>
                <w:tab w:val="left" w:pos="2550"/>
              </w:tabs>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 </w:t>
            </w:r>
            <w:r w:rsidRPr="00BB2F8F">
              <w:rPr>
                <w:rFonts w:ascii="Times New Roman" w:hAnsi="Times New Roman" w:cs="Times New Roman"/>
                <w:b/>
                <w:sz w:val="20"/>
                <w:szCs w:val="20"/>
              </w:rPr>
              <w:t>увеличение</w:t>
            </w:r>
            <w:r w:rsidRPr="00BB2F8F">
              <w:rPr>
                <w:rFonts w:ascii="Times New Roman" w:hAnsi="Times New Roman" w:cs="Times New Roman"/>
                <w:sz w:val="20"/>
                <w:szCs w:val="20"/>
              </w:rPr>
              <w:t xml:space="preserve"> средней заработной платы </w:t>
            </w:r>
            <w:r w:rsidRPr="00BB2F8F">
              <w:rPr>
                <w:rFonts w:ascii="Times New Roman" w:hAnsi="Times New Roman" w:cs="Times New Roman"/>
                <w:b/>
                <w:sz w:val="20"/>
                <w:szCs w:val="20"/>
              </w:rPr>
              <w:t xml:space="preserve">педагогических работников дошкольного образования </w:t>
            </w:r>
            <w:r w:rsidRPr="00BB2F8F">
              <w:rPr>
                <w:rFonts w:ascii="Times New Roman" w:hAnsi="Times New Roman" w:cs="Times New Roman"/>
                <w:sz w:val="20"/>
                <w:szCs w:val="20"/>
              </w:rPr>
              <w:t xml:space="preserve">на 0,04%; </w:t>
            </w:r>
            <w:r w:rsidRPr="00BB2F8F">
              <w:rPr>
                <w:rFonts w:ascii="Times New Roman" w:hAnsi="Times New Roman" w:cs="Times New Roman"/>
                <w:b/>
                <w:sz w:val="20"/>
                <w:szCs w:val="20"/>
              </w:rPr>
              <w:t>ниже</w:t>
            </w:r>
            <w:r w:rsidRPr="00BB2F8F">
              <w:rPr>
                <w:rFonts w:ascii="Times New Roman" w:hAnsi="Times New Roman" w:cs="Times New Roman"/>
                <w:sz w:val="20"/>
                <w:szCs w:val="20"/>
              </w:rPr>
              <w:t xml:space="preserve"> целевого индикативного значения на 0,9% (99,1%).</w:t>
            </w:r>
          </w:p>
          <w:p w:rsidR="00BB2F8F" w:rsidRPr="00BB2F8F" w:rsidRDefault="00BB2F8F" w:rsidP="00BB2F8F">
            <w:pPr>
              <w:tabs>
                <w:tab w:val="left" w:pos="855"/>
                <w:tab w:val="left" w:pos="2550"/>
              </w:tabs>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 </w:t>
            </w:r>
            <w:r w:rsidRPr="00BB2F8F">
              <w:rPr>
                <w:rFonts w:ascii="Times New Roman" w:hAnsi="Times New Roman" w:cs="Times New Roman"/>
                <w:b/>
                <w:sz w:val="20"/>
                <w:szCs w:val="20"/>
              </w:rPr>
              <w:t>снижение</w:t>
            </w:r>
            <w:r w:rsidRPr="00BB2F8F">
              <w:rPr>
                <w:rFonts w:ascii="Times New Roman" w:hAnsi="Times New Roman" w:cs="Times New Roman"/>
                <w:sz w:val="20"/>
                <w:szCs w:val="20"/>
              </w:rPr>
              <w:t xml:space="preserve"> уровня средней заработной платы </w:t>
            </w:r>
            <w:r w:rsidRPr="00BB2F8F">
              <w:rPr>
                <w:rFonts w:ascii="Times New Roman" w:hAnsi="Times New Roman" w:cs="Times New Roman"/>
                <w:b/>
                <w:sz w:val="20"/>
                <w:szCs w:val="20"/>
              </w:rPr>
              <w:t>педагогических работников дополнительного образования</w:t>
            </w:r>
            <w:r w:rsidRPr="00BB2F8F">
              <w:rPr>
                <w:rFonts w:ascii="Times New Roman" w:hAnsi="Times New Roman" w:cs="Times New Roman"/>
                <w:sz w:val="20"/>
                <w:szCs w:val="20"/>
              </w:rPr>
              <w:t xml:space="preserve"> на 4,7 %; </w:t>
            </w:r>
            <w:r w:rsidRPr="00BB2F8F">
              <w:rPr>
                <w:rFonts w:ascii="Times New Roman" w:hAnsi="Times New Roman" w:cs="Times New Roman"/>
                <w:b/>
                <w:sz w:val="20"/>
                <w:szCs w:val="20"/>
              </w:rPr>
              <w:t>ниже</w:t>
            </w:r>
            <w:r w:rsidRPr="00BB2F8F">
              <w:rPr>
                <w:rFonts w:ascii="Times New Roman" w:hAnsi="Times New Roman" w:cs="Times New Roman"/>
                <w:sz w:val="20"/>
                <w:szCs w:val="20"/>
              </w:rPr>
              <w:t xml:space="preserve"> целевого индикативного значения на 10% (80%);</w:t>
            </w:r>
          </w:p>
          <w:p w:rsidR="00BB2F8F" w:rsidRPr="00BB2F8F" w:rsidRDefault="00BB2F8F" w:rsidP="00BB2F8F">
            <w:pPr>
              <w:tabs>
                <w:tab w:val="left" w:pos="855"/>
                <w:tab w:val="left" w:pos="2550"/>
              </w:tabs>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 </w:t>
            </w:r>
            <w:r w:rsidRPr="00BB2F8F">
              <w:rPr>
                <w:rFonts w:ascii="Times New Roman" w:hAnsi="Times New Roman" w:cs="Times New Roman"/>
                <w:b/>
                <w:sz w:val="20"/>
                <w:szCs w:val="20"/>
              </w:rPr>
              <w:t>увеличение</w:t>
            </w:r>
            <w:r w:rsidRPr="00BB2F8F">
              <w:rPr>
                <w:rFonts w:ascii="Times New Roman" w:hAnsi="Times New Roman" w:cs="Times New Roman"/>
                <w:sz w:val="20"/>
                <w:szCs w:val="20"/>
              </w:rPr>
              <w:t xml:space="preserve"> уровня средней заработной платы </w:t>
            </w:r>
            <w:r w:rsidRPr="00BB2F8F">
              <w:rPr>
                <w:rFonts w:ascii="Times New Roman" w:hAnsi="Times New Roman" w:cs="Times New Roman"/>
                <w:b/>
                <w:sz w:val="20"/>
                <w:szCs w:val="20"/>
              </w:rPr>
              <w:t>педагогических работников среднего профессионального образования</w:t>
            </w:r>
            <w:r w:rsidRPr="00BB2F8F">
              <w:rPr>
                <w:rFonts w:ascii="Times New Roman" w:hAnsi="Times New Roman" w:cs="Times New Roman"/>
                <w:sz w:val="20"/>
                <w:szCs w:val="20"/>
              </w:rPr>
              <w:t xml:space="preserve"> на 1,0 %; </w:t>
            </w:r>
            <w:r w:rsidRPr="00BB2F8F">
              <w:rPr>
                <w:rFonts w:ascii="Times New Roman" w:hAnsi="Times New Roman" w:cs="Times New Roman"/>
                <w:b/>
                <w:sz w:val="20"/>
                <w:szCs w:val="20"/>
              </w:rPr>
              <w:t>ниже</w:t>
            </w:r>
            <w:r w:rsidRPr="00BB2F8F">
              <w:rPr>
                <w:rFonts w:ascii="Times New Roman" w:hAnsi="Times New Roman" w:cs="Times New Roman"/>
                <w:sz w:val="20"/>
                <w:szCs w:val="20"/>
              </w:rPr>
              <w:t xml:space="preserve"> целевого индикативного значения на 0,1% (89,9%).</w:t>
            </w:r>
          </w:p>
          <w:p w:rsidR="00BB2F8F" w:rsidRPr="00BB2F8F" w:rsidRDefault="00BB2F8F" w:rsidP="00BB2F8F">
            <w:pPr>
              <w:spacing w:after="0" w:line="240" w:lineRule="auto"/>
              <w:ind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 xml:space="preserve">По-прежнему повышение средней </w:t>
            </w:r>
            <w:r w:rsidR="009965DB">
              <w:rPr>
                <w:rFonts w:ascii="Times New Roman" w:hAnsi="Times New Roman" w:cs="Times New Roman"/>
                <w:sz w:val="20"/>
                <w:szCs w:val="20"/>
              </w:rPr>
              <w:t>заработной платы педагогических</w:t>
            </w:r>
            <w:r w:rsidRPr="00BB2F8F">
              <w:rPr>
                <w:rFonts w:ascii="Times New Roman" w:hAnsi="Times New Roman" w:cs="Times New Roman"/>
                <w:sz w:val="20"/>
                <w:szCs w:val="20"/>
              </w:rPr>
              <w:t xml:space="preserve"> работников (учителей, воспитателей, педагогов дополните</w:t>
            </w:r>
            <w:r w:rsidR="00454DD3">
              <w:rPr>
                <w:rFonts w:ascii="Times New Roman" w:hAnsi="Times New Roman" w:cs="Times New Roman"/>
                <w:sz w:val="20"/>
                <w:szCs w:val="20"/>
              </w:rPr>
              <w:t>льного образования) достигается</w:t>
            </w:r>
            <w:r w:rsidR="00440AD2">
              <w:rPr>
                <w:rFonts w:ascii="Times New Roman" w:hAnsi="Times New Roman" w:cs="Times New Roman"/>
                <w:sz w:val="20"/>
                <w:szCs w:val="20"/>
              </w:rPr>
              <w:t xml:space="preserve"> не столько за счет оценки </w:t>
            </w:r>
            <w:r w:rsidRPr="00BB2F8F">
              <w:rPr>
                <w:rFonts w:ascii="Times New Roman" w:hAnsi="Times New Roman" w:cs="Times New Roman"/>
                <w:sz w:val="20"/>
                <w:szCs w:val="20"/>
              </w:rPr>
              <w:t xml:space="preserve">качества труда, сколько за счет его количества, что </w:t>
            </w:r>
            <w:proofErr w:type="gramStart"/>
            <w:r w:rsidRPr="00BB2F8F">
              <w:rPr>
                <w:rFonts w:ascii="Times New Roman" w:hAnsi="Times New Roman" w:cs="Times New Roman"/>
                <w:sz w:val="20"/>
                <w:szCs w:val="20"/>
              </w:rPr>
              <w:t>приводит  к</w:t>
            </w:r>
            <w:proofErr w:type="gramEnd"/>
            <w:r w:rsidRPr="00BB2F8F">
              <w:rPr>
                <w:rFonts w:ascii="Times New Roman" w:hAnsi="Times New Roman" w:cs="Times New Roman"/>
                <w:sz w:val="20"/>
                <w:szCs w:val="20"/>
              </w:rPr>
              <w:t xml:space="preserve"> увеличению недельной нагрузки и как результат к снижению эффективности и качества работы педагога. Следует избегать мер, направленных на оптимизацию, сокращение штатного расписания, и как следствие увеличение нагрузки педагогических, административно-управленческих и прочих работников образовательных учреждений.</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lastRenderedPageBreak/>
              <w:t xml:space="preserve">Задача Профсоюза, в том числе и на местах </w:t>
            </w:r>
            <w:r w:rsidR="001B7045">
              <w:rPr>
                <w:rFonts w:ascii="Times New Roman" w:hAnsi="Times New Roman" w:cs="Times New Roman"/>
                <w:sz w:val="20"/>
                <w:szCs w:val="20"/>
              </w:rPr>
              <w:t xml:space="preserve">отслеживать не только </w:t>
            </w:r>
            <w:r w:rsidRPr="00BB2F8F">
              <w:rPr>
                <w:rFonts w:ascii="Times New Roman" w:hAnsi="Times New Roman" w:cs="Times New Roman"/>
                <w:sz w:val="20"/>
                <w:szCs w:val="20"/>
              </w:rPr>
              <w:t>изменение (рост или снижение) заработной платы, но и перераспределение фонда оплаты труда, распределение стимулирующего фонда внутри каждого конкретного учреждения, активно участвовать в процессах оптимизации и эффективного расходования средств, выделенных на оплату труда работников образовательных организаций.</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b/>
                <w:i/>
                <w:sz w:val="20"/>
                <w:szCs w:val="20"/>
              </w:rPr>
              <w:t>В 2016 году правовой службой</w:t>
            </w:r>
            <w:r w:rsidRPr="00BB2F8F">
              <w:rPr>
                <w:rFonts w:ascii="Times New Roman" w:hAnsi="Times New Roman" w:cs="Times New Roman"/>
                <w:sz w:val="20"/>
                <w:szCs w:val="20"/>
              </w:rPr>
              <w:t xml:space="preserve"> областной организации Профсоюза проведено 196 проверок: 96 – комплексных, 1 – региональная, 99 – местных тематических. 7 организаций посещено совместно с представителями Государственной инспекции труда в Омской области, 193 - с представителями органов управления образованием.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Выдано 2 требования о привлечении руководителя к дисциплинарной ответственности. Один руководитель уволен.</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При проведении тематического контроля в МБДОУ г. Омска «Детский сад № 275 общеразвивающего вида» были выявлены нарушения трудового законодательства, в результате чего работодателю выдано представление об устранении выявленных нарушений и установлен срок для устранения недостатков, чего не было сделано. Областная организация обратилась к руководителю департамента образования с требованием привлечь руководителя к дисциплинарной ответственности. После чего, заведующей МБДОУ г. Омска «Детский сад № 275 общеразвивающего вида» объявлен выговор.</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Далее, руководитель образовательной организации, под угрозой применения мер дисциплинарного воздействия, инициировал выход сотрудников из Профсоюза.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При проведении профсоюзного собрания, в нарушение пунктов 8.2.3, 8.2.4. Соглашения между департаментом образования Администрации города Омска и Омской областной организации Профсоюза работников народного образования и науки РФ на 2015-2017 годы руководитель учреждения назначил общее собрание трудового коллектива, чем препятствовал проведению мероприятия. Так же, было отказано председателю первичной организации Профсоюза в предоставлении оргтехники (мультимедийное оборудование), необходимой для проведения собрания. После повторного обращения в департамент образования Администрации города Омска трудовые отношения с руководителем МБДОУ г. Омска «Детский сад № 275 общеразвивающего вида» были расторгнуты.</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В связи с устными и письменными обращениями работников </w:t>
            </w:r>
            <w:r w:rsidRPr="00BB2F8F">
              <w:rPr>
                <w:rFonts w:ascii="Times New Roman" w:eastAsiaTheme="minorHAnsi" w:hAnsi="Times New Roman" w:cs="Times New Roman"/>
                <w:color w:val="000000"/>
                <w:sz w:val="20"/>
                <w:szCs w:val="20"/>
                <w:lang w:eastAsia="en-US"/>
              </w:rPr>
              <w:t>БДОУ</w:t>
            </w:r>
            <w:r w:rsidRPr="00BB2F8F">
              <w:rPr>
                <w:rFonts w:ascii="Times New Roman" w:eastAsiaTheme="minorHAnsi" w:hAnsi="Times New Roman" w:cs="Times New Roman"/>
                <w:color w:val="000000"/>
                <w:sz w:val="20"/>
                <w:szCs w:val="20"/>
                <w:lang w:eastAsia="en-US"/>
              </w:rPr>
              <w:br/>
              <w:t xml:space="preserve"> г. Омска «Центр развития ребенка - детский сад № 11»</w:t>
            </w:r>
            <w:r w:rsidRPr="00BB2F8F">
              <w:rPr>
                <w:rFonts w:ascii="Times New Roman" w:hAnsi="Times New Roman" w:cs="Times New Roman"/>
                <w:sz w:val="20"/>
                <w:szCs w:val="20"/>
              </w:rPr>
              <w:t xml:space="preserve"> на неправомерные действия руководителя и в целях содействия предотвращения в организации коллективных трудовых споров председатель Октябрьской районной организации обратился в департамент образования Администрации г. Омска по невыполнению </w:t>
            </w:r>
            <w:proofErr w:type="spellStart"/>
            <w:r w:rsidRPr="00BB2F8F">
              <w:rPr>
                <w:rFonts w:ascii="Times New Roman" w:hAnsi="Times New Roman" w:cs="Times New Roman"/>
                <w:sz w:val="20"/>
                <w:szCs w:val="20"/>
              </w:rPr>
              <w:t>п.п</w:t>
            </w:r>
            <w:proofErr w:type="spellEnd"/>
            <w:r w:rsidRPr="00BB2F8F">
              <w:rPr>
                <w:rFonts w:ascii="Times New Roman" w:hAnsi="Times New Roman" w:cs="Times New Roman"/>
                <w:sz w:val="20"/>
                <w:szCs w:val="20"/>
              </w:rPr>
              <w:t>. 4.1.3, 4.2.6. Соглашения между департаментом образования Администрации г. Омска и Омской областной организации Профсоюза.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lastRenderedPageBreak/>
              <w:t xml:space="preserve">Заместителем председателя - правовым инспектором труда Омской областной организации Профсоюза Л.М. </w:t>
            </w:r>
            <w:proofErr w:type="spellStart"/>
            <w:r w:rsidRPr="00BB2F8F">
              <w:rPr>
                <w:rFonts w:ascii="Times New Roman" w:hAnsi="Times New Roman" w:cs="Times New Roman"/>
                <w:sz w:val="20"/>
                <w:szCs w:val="20"/>
              </w:rPr>
              <w:t>Сивириным</w:t>
            </w:r>
            <w:proofErr w:type="spellEnd"/>
            <w:r w:rsidRPr="00BB2F8F">
              <w:rPr>
                <w:rFonts w:ascii="Times New Roman" w:hAnsi="Times New Roman" w:cs="Times New Roman"/>
                <w:sz w:val="20"/>
                <w:szCs w:val="20"/>
              </w:rPr>
              <w:t xml:space="preserve">, правовым инспектором - юрисконсультом ООСОП ФОП С.В. </w:t>
            </w:r>
            <w:proofErr w:type="spellStart"/>
            <w:r w:rsidRPr="00BB2F8F">
              <w:rPr>
                <w:rFonts w:ascii="Times New Roman" w:hAnsi="Times New Roman" w:cs="Times New Roman"/>
                <w:sz w:val="20"/>
                <w:szCs w:val="20"/>
              </w:rPr>
              <w:t>Акчуриной</w:t>
            </w:r>
            <w:proofErr w:type="spellEnd"/>
            <w:r w:rsidRPr="00BB2F8F">
              <w:rPr>
                <w:rFonts w:ascii="Times New Roman" w:hAnsi="Times New Roman" w:cs="Times New Roman"/>
                <w:sz w:val="20"/>
                <w:szCs w:val="20"/>
              </w:rPr>
              <w:t>, председателем Октябрьской районной организации Профсоюза А.К. Никитиной по обращению осуществлен тематический контроль.</w:t>
            </w:r>
          </w:p>
          <w:p w:rsidR="00BB2F8F" w:rsidRPr="00BB2F8F" w:rsidRDefault="00BB2F8F" w:rsidP="00BB2F8F">
            <w:pPr>
              <w:spacing w:after="0" w:line="240" w:lineRule="auto"/>
              <w:ind w:firstLine="709"/>
              <w:jc w:val="both"/>
              <w:rPr>
                <w:rFonts w:ascii="Times New Roman" w:hAnsi="Times New Roman" w:cs="Times New Roman"/>
                <w:i/>
                <w:sz w:val="20"/>
                <w:szCs w:val="20"/>
              </w:rPr>
            </w:pPr>
            <w:r w:rsidRPr="00BB2F8F">
              <w:rPr>
                <w:rFonts w:ascii="Times New Roman" w:hAnsi="Times New Roman" w:cs="Times New Roman"/>
                <w:sz w:val="20"/>
                <w:szCs w:val="20"/>
              </w:rPr>
              <w:t xml:space="preserve">Изучены личные дела, коллективный договор, правила внутреннего трудового распорядка, положение об оплате труда, трудовые книжки, приказы и др. </w:t>
            </w:r>
            <w:r w:rsidRPr="00BB2F8F">
              <w:rPr>
                <w:rFonts w:ascii="Times New Roman" w:hAnsi="Times New Roman" w:cs="Times New Roman"/>
                <w:i/>
                <w:sz w:val="20"/>
                <w:szCs w:val="20"/>
              </w:rPr>
              <w:t>Выявлено следующее:</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коллективный договор в организации отсутствует (находится в стадии оформления), принят с нарушением требований ст. 36, ст. 37 ТК РФ (отсутствие комиссии по ведению коллективных переговоров по подготовке, заключению коллективного договора);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локальные акты: правила внутреннего трудового распорядка, положение об оплате труда и др. утверждены формально, то есть, подписаны председателем первичной профсоюзной организации, но нет протоколов заседания профкома, отсутствуют обращения работодателя о даче мотивированного мнения в порядке ст. 8, ст. 372 ТК РФ;</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работники не ознакомлены с приказами под роспись в книге приказов;</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при переводах на другую должность отсутствует согласие работников на перевод в соответствии с требованиями ст. 72</w:t>
            </w:r>
            <w:r w:rsidRPr="00BB2F8F">
              <w:rPr>
                <w:rFonts w:ascii="Times New Roman" w:hAnsi="Times New Roman" w:cs="Times New Roman"/>
                <w:sz w:val="20"/>
                <w:szCs w:val="20"/>
                <w:vertAlign w:val="superscript"/>
              </w:rPr>
              <w:t xml:space="preserve">1 </w:t>
            </w:r>
            <w:r w:rsidRPr="00BB2F8F">
              <w:rPr>
                <w:rFonts w:ascii="Times New Roman" w:hAnsi="Times New Roman" w:cs="Times New Roman"/>
                <w:sz w:val="20"/>
                <w:szCs w:val="20"/>
              </w:rPr>
              <w:t>ТК РФ;</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место и сроки выплаты заработной платы не предусмотрены трудовыми договорами, коллективным договором (ст. 136 ТК РФ);</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в содержании трудовых договоров не указаны ИНН работодателя, условия обязательного социального страхования, условия труда на рабочем месте;</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с воспитателем А… трудовой договор по совместительству заключен на полный рабочий день 36 часов (ст. 284 ТК РФ), приказом установлен испытательный срок - в трудовом договоре данного условия нет (ст. 57 ТК РФ), в трудовом договоре отсутствуют условия стимулирующих выплат;</w:t>
            </w:r>
          </w:p>
          <w:p w:rsidR="00BB2F8F" w:rsidRPr="00BB2F8F" w:rsidRDefault="00BB2F8F" w:rsidP="00BB2F8F">
            <w:pPr>
              <w:spacing w:after="0" w:line="240" w:lineRule="auto"/>
              <w:ind w:firstLine="709"/>
              <w:jc w:val="both"/>
              <w:rPr>
                <w:rFonts w:ascii="Times New Roman" w:eastAsiaTheme="minorHAnsi" w:hAnsi="Times New Roman" w:cs="Times New Roman"/>
                <w:sz w:val="20"/>
                <w:szCs w:val="20"/>
                <w:lang w:eastAsia="en-US"/>
              </w:rPr>
            </w:pPr>
            <w:r w:rsidRPr="00BB2F8F">
              <w:rPr>
                <w:rFonts w:ascii="Times New Roman" w:eastAsiaTheme="minorHAnsi" w:hAnsi="Times New Roman" w:cs="Times New Roman"/>
                <w:sz w:val="20"/>
                <w:szCs w:val="20"/>
                <w:lang w:eastAsia="en-US"/>
              </w:rPr>
              <w:t>– в книге движения трудовых книжек отсутствуют подписи о получении трудовых книжек при увольнении (Постановление Правительства РФ от 16.04.2003 N 225 "О трудовых книжках");</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 с помощником воспитателя </w:t>
            </w:r>
            <w:proofErr w:type="gramStart"/>
            <w:r w:rsidRPr="00BB2F8F">
              <w:rPr>
                <w:rFonts w:ascii="Times New Roman" w:hAnsi="Times New Roman" w:cs="Times New Roman"/>
                <w:sz w:val="20"/>
                <w:szCs w:val="20"/>
              </w:rPr>
              <w:t>Ж….</w:t>
            </w:r>
            <w:proofErr w:type="gramEnd"/>
            <w:r w:rsidRPr="00BB2F8F">
              <w:rPr>
                <w:rFonts w:ascii="Times New Roman" w:hAnsi="Times New Roman" w:cs="Times New Roman"/>
                <w:sz w:val="20"/>
                <w:szCs w:val="20"/>
              </w:rPr>
              <w:t xml:space="preserve"> заключен договор о полной материальной ответственности, при том, что Постановлением Правительства РФ от 14.11.2002 N 823 "О порядке утверждения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данная должность не поименована;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отсутствует дополнительное соглашение к трудовому договору о работе, выполняемой в порядке совмещения (ст. 60</w:t>
            </w:r>
            <w:r w:rsidRPr="00BB2F8F">
              <w:rPr>
                <w:rFonts w:ascii="Times New Roman" w:hAnsi="Times New Roman" w:cs="Times New Roman"/>
                <w:sz w:val="20"/>
                <w:szCs w:val="20"/>
                <w:vertAlign w:val="superscript"/>
              </w:rPr>
              <w:t xml:space="preserve">2 </w:t>
            </w:r>
            <w:r w:rsidRPr="00BB2F8F">
              <w:rPr>
                <w:rFonts w:ascii="Times New Roman" w:hAnsi="Times New Roman" w:cs="Times New Roman"/>
                <w:sz w:val="20"/>
                <w:szCs w:val="20"/>
              </w:rPr>
              <w:t>ТК РФ);</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lastRenderedPageBreak/>
              <w:t>– старшему воспитателю В… произведены стимулирующие выплаты, не предусмотренные трудовым договором (приказ № 172к от 10 сентября 2015г.)</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графики дежурств изданы без учета мнения профкома и не доведены до сведения работников не менее</w:t>
            </w:r>
            <w:r w:rsidR="00F32338">
              <w:rPr>
                <w:rFonts w:ascii="Times New Roman" w:hAnsi="Times New Roman" w:cs="Times New Roman"/>
                <w:sz w:val="20"/>
                <w:szCs w:val="20"/>
              </w:rPr>
              <w:t>,</w:t>
            </w:r>
            <w:r w:rsidRPr="00BB2F8F">
              <w:rPr>
                <w:rFonts w:ascii="Times New Roman" w:hAnsi="Times New Roman" w:cs="Times New Roman"/>
                <w:sz w:val="20"/>
                <w:szCs w:val="20"/>
              </w:rPr>
              <w:t xml:space="preserve"> чем за один месяц (ст. 103 ТК РФ);</w:t>
            </w:r>
          </w:p>
          <w:p w:rsidR="00BB2F8F" w:rsidRPr="00BB2F8F" w:rsidRDefault="00BB2F8F" w:rsidP="00BB2F8F">
            <w:pPr>
              <w:spacing w:after="0" w:line="240" w:lineRule="auto"/>
              <w:ind w:firstLine="709"/>
              <w:jc w:val="both"/>
              <w:rPr>
                <w:rFonts w:ascii="Times New Roman" w:eastAsiaTheme="minorHAnsi" w:hAnsi="Times New Roman" w:cs="Times New Roman"/>
                <w:sz w:val="20"/>
                <w:szCs w:val="20"/>
                <w:lang w:eastAsia="en-US"/>
              </w:rPr>
            </w:pPr>
            <w:r w:rsidRPr="00BB2F8F">
              <w:rPr>
                <w:rFonts w:ascii="Times New Roman" w:eastAsiaTheme="minorHAnsi" w:hAnsi="Times New Roman" w:cs="Times New Roman"/>
                <w:sz w:val="20"/>
                <w:szCs w:val="20"/>
                <w:lang w:eastAsia="en-US"/>
              </w:rPr>
              <w:t>– отсутствуют протоколы решения комиссии учреждения по распределению стимулирующих выплат (Постановление Мэра города Омска от 26.12.2008 N 1175-п "Об отраслевой системе оплаты труда в бюджетных учреждениях города Омска, подведомственных департаменту образования Администрации города Омска").</w:t>
            </w:r>
          </w:p>
          <w:p w:rsidR="00BB2F8F" w:rsidRPr="00BB2F8F" w:rsidRDefault="00BB2F8F" w:rsidP="00BB2F8F">
            <w:pPr>
              <w:spacing w:after="0" w:line="240" w:lineRule="auto"/>
              <w:ind w:firstLine="709"/>
              <w:jc w:val="both"/>
              <w:rPr>
                <w:rFonts w:ascii="Times New Roman" w:eastAsiaTheme="minorHAnsi" w:hAnsi="Times New Roman" w:cs="Times New Roman"/>
                <w:sz w:val="20"/>
                <w:szCs w:val="20"/>
                <w:lang w:eastAsia="en-US"/>
              </w:rPr>
            </w:pPr>
            <w:r w:rsidRPr="00BB2F8F">
              <w:rPr>
                <w:rFonts w:ascii="Times New Roman" w:eastAsiaTheme="minorHAnsi" w:hAnsi="Times New Roman" w:cs="Times New Roman"/>
                <w:sz w:val="20"/>
                <w:szCs w:val="20"/>
                <w:lang w:eastAsia="en-US"/>
              </w:rPr>
              <w:t>По итогам контроля работодателю выдано представление об устранении выявленных нарушений законодательства, отменен приказ о дисциплинарном взыскании.</w:t>
            </w:r>
          </w:p>
          <w:p w:rsidR="00BB2F8F" w:rsidRPr="00BB2F8F" w:rsidRDefault="00BB2F8F" w:rsidP="00BB2F8F">
            <w:pPr>
              <w:shd w:val="clear" w:color="auto" w:fill="FFFFFF"/>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Проводилось обучение правовой грамоте:</w:t>
            </w:r>
          </w:p>
          <w:p w:rsidR="00BB2F8F" w:rsidRPr="00BB2F8F" w:rsidRDefault="00BB2F8F" w:rsidP="00BB2F8F">
            <w:pPr>
              <w:shd w:val="clear" w:color="auto" w:fill="FFFFFF"/>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 ежемесячно с молодыми педагогами образовательных организаций </w:t>
            </w:r>
            <w:r w:rsidRPr="00BB2F8F">
              <w:rPr>
                <w:rFonts w:ascii="Times New Roman" w:hAnsi="Times New Roman" w:cs="Times New Roman"/>
                <w:sz w:val="20"/>
                <w:szCs w:val="20"/>
              </w:rPr>
              <w:br/>
              <w:t>г. Омска;</w:t>
            </w:r>
          </w:p>
          <w:p w:rsidR="00BB2F8F" w:rsidRPr="00BB2F8F" w:rsidRDefault="00BB2F8F" w:rsidP="00BB2F8F">
            <w:pPr>
              <w:spacing w:after="0" w:line="240" w:lineRule="auto"/>
              <w:ind w:firstLine="709"/>
              <w:jc w:val="both"/>
              <w:rPr>
                <w:rFonts w:ascii="Times New Roman" w:eastAsia="Arial Unicode MS" w:hAnsi="Times New Roman" w:cs="Times New Roman"/>
                <w:color w:val="000000"/>
                <w:kern w:val="36"/>
                <w:sz w:val="20"/>
                <w:szCs w:val="20"/>
              </w:rPr>
            </w:pPr>
            <w:r w:rsidRPr="00BB2F8F">
              <w:rPr>
                <w:rFonts w:ascii="Times New Roman" w:eastAsia="Arial Unicode MS" w:hAnsi="Times New Roman" w:cs="Times New Roman"/>
                <w:color w:val="000000"/>
                <w:kern w:val="36"/>
                <w:sz w:val="20"/>
                <w:szCs w:val="20"/>
              </w:rPr>
              <w:t>– В ОЧУДПО ФОП «Омский центр профсоюзного образования» с профактивом;</w:t>
            </w:r>
          </w:p>
          <w:p w:rsidR="00BB2F8F" w:rsidRPr="00BB2F8F" w:rsidRDefault="00BB2F8F" w:rsidP="00BB2F8F">
            <w:pPr>
              <w:spacing w:after="0" w:line="240" w:lineRule="auto"/>
              <w:ind w:firstLine="709"/>
              <w:jc w:val="both"/>
              <w:rPr>
                <w:rFonts w:ascii="Times New Roman" w:eastAsia="Arial Unicode MS" w:hAnsi="Times New Roman" w:cs="Times New Roman"/>
                <w:color w:val="000000"/>
                <w:kern w:val="36"/>
                <w:sz w:val="20"/>
                <w:szCs w:val="20"/>
              </w:rPr>
            </w:pPr>
            <w:r w:rsidRPr="00BB2F8F">
              <w:rPr>
                <w:rFonts w:ascii="Times New Roman" w:eastAsia="Arial Unicode MS" w:hAnsi="Times New Roman" w:cs="Times New Roman"/>
                <w:color w:val="000000"/>
                <w:kern w:val="36"/>
                <w:sz w:val="20"/>
                <w:szCs w:val="20"/>
              </w:rPr>
              <w:t>– ежемесячно с председателями первичек.</w:t>
            </w:r>
          </w:p>
          <w:p w:rsidR="00BB2F8F" w:rsidRPr="00BB2F8F" w:rsidRDefault="00BB2F8F" w:rsidP="00BB2F8F">
            <w:pPr>
              <w:spacing w:after="0" w:line="240" w:lineRule="auto"/>
              <w:ind w:firstLine="709"/>
              <w:jc w:val="both"/>
              <w:rPr>
                <w:rFonts w:ascii="Times New Roman" w:eastAsia="Arial Unicode MS" w:hAnsi="Times New Roman" w:cs="Times New Roman"/>
                <w:color w:val="000000"/>
                <w:kern w:val="36"/>
                <w:sz w:val="20"/>
                <w:szCs w:val="20"/>
              </w:rPr>
            </w:pPr>
            <w:r w:rsidRPr="00BB2F8F">
              <w:rPr>
                <w:rFonts w:ascii="Times New Roman" w:eastAsia="Arial Unicode MS" w:hAnsi="Times New Roman" w:cs="Times New Roman"/>
                <w:color w:val="000000"/>
                <w:kern w:val="36"/>
                <w:sz w:val="20"/>
                <w:szCs w:val="20"/>
              </w:rPr>
              <w:t xml:space="preserve">В Кировской районной организации Профсоюза проведен конкурс «Боевых листков» по правовой тематике. </w:t>
            </w:r>
          </w:p>
          <w:p w:rsidR="00BB2F8F" w:rsidRPr="00BB2F8F" w:rsidRDefault="00BB2F8F" w:rsidP="00BB2F8F">
            <w:pPr>
              <w:spacing w:after="0" w:line="240" w:lineRule="auto"/>
              <w:ind w:firstLine="709"/>
              <w:jc w:val="both"/>
              <w:rPr>
                <w:rFonts w:ascii="Times New Roman" w:hAnsi="Times New Roman" w:cs="Times New Roman"/>
                <w:b/>
                <w:i/>
                <w:sz w:val="20"/>
                <w:szCs w:val="20"/>
              </w:rPr>
            </w:pPr>
            <w:r w:rsidRPr="00BB2F8F">
              <w:rPr>
                <w:rFonts w:ascii="Times New Roman" w:hAnsi="Times New Roman" w:cs="Times New Roman"/>
                <w:sz w:val="20"/>
                <w:szCs w:val="20"/>
              </w:rPr>
              <w:t>С участием профорганов в судах рассмотрено 11 дел. Требования работников удовлетворены в 9 случаях.</w:t>
            </w:r>
          </w:p>
          <w:p w:rsidR="00BB2F8F" w:rsidRPr="00BB2F8F" w:rsidRDefault="00BB2F8F" w:rsidP="00BB2F8F">
            <w:pPr>
              <w:spacing w:after="0" w:line="240" w:lineRule="auto"/>
              <w:ind w:firstLine="709"/>
              <w:jc w:val="both"/>
              <w:rPr>
                <w:rFonts w:ascii="Times New Roman" w:hAnsi="Times New Roman" w:cs="Times New Roman"/>
                <w:b/>
                <w:i/>
                <w:sz w:val="20"/>
                <w:szCs w:val="20"/>
              </w:rPr>
            </w:pPr>
            <w:r w:rsidRPr="00BB2F8F">
              <w:rPr>
                <w:rFonts w:ascii="Times New Roman" w:hAnsi="Times New Roman" w:cs="Times New Roman"/>
                <w:sz w:val="20"/>
                <w:szCs w:val="20"/>
              </w:rPr>
              <w:t xml:space="preserve">В отчетном году деятельность </w:t>
            </w:r>
            <w:r w:rsidRPr="00BB2F8F">
              <w:rPr>
                <w:rFonts w:ascii="Times New Roman" w:hAnsi="Times New Roman" w:cs="Times New Roman"/>
                <w:b/>
                <w:i/>
                <w:sz w:val="20"/>
                <w:szCs w:val="20"/>
              </w:rPr>
              <w:t>комиссий по охране труда</w:t>
            </w:r>
            <w:r w:rsidRPr="00BB2F8F">
              <w:rPr>
                <w:rFonts w:ascii="Times New Roman" w:hAnsi="Times New Roman" w:cs="Times New Roman"/>
                <w:sz w:val="20"/>
                <w:szCs w:val="20"/>
              </w:rPr>
              <w:t xml:space="preserve"> была направлена на реализацию основных законодательных и нормативно-правовых актов по охране труда. Акцент сделан на: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b/>
                <w:i/>
                <w:sz w:val="20"/>
                <w:szCs w:val="20"/>
              </w:rPr>
              <w:t>–</w:t>
            </w:r>
            <w:r w:rsidRPr="00BB2F8F">
              <w:rPr>
                <w:rFonts w:ascii="Times New Roman" w:hAnsi="Times New Roman" w:cs="Times New Roman"/>
                <w:sz w:val="20"/>
                <w:szCs w:val="20"/>
              </w:rPr>
              <w:t xml:space="preserve"> выполнение работодателями </w:t>
            </w:r>
            <w:r w:rsidRPr="00BB2F8F">
              <w:rPr>
                <w:rFonts w:ascii="Times New Roman" w:hAnsi="Times New Roman" w:cs="Times New Roman"/>
                <w:sz w:val="20"/>
                <w:szCs w:val="20"/>
                <w:lang w:val="en-US"/>
              </w:rPr>
              <w:t>X</w:t>
            </w:r>
            <w:r w:rsidRPr="00BB2F8F">
              <w:rPr>
                <w:rFonts w:ascii="Times New Roman" w:hAnsi="Times New Roman" w:cs="Times New Roman"/>
                <w:sz w:val="20"/>
                <w:szCs w:val="20"/>
              </w:rPr>
              <w:t xml:space="preserve"> раздела «Охрана труда» Трудового кодекса Российской Федерации;</w:t>
            </w:r>
          </w:p>
          <w:p w:rsidR="00BB2F8F" w:rsidRPr="00BB2F8F" w:rsidRDefault="00BB2F8F" w:rsidP="00BB2F8F">
            <w:pPr>
              <w:spacing w:after="0" w:line="240" w:lineRule="auto"/>
              <w:ind w:firstLine="709"/>
              <w:jc w:val="both"/>
              <w:rPr>
                <w:rFonts w:ascii="Times New Roman" w:hAnsi="Times New Roman" w:cs="Times New Roman"/>
                <w:b/>
                <w:i/>
                <w:sz w:val="20"/>
                <w:szCs w:val="20"/>
              </w:rPr>
            </w:pPr>
            <w:r w:rsidRPr="00BB2F8F">
              <w:rPr>
                <w:rFonts w:ascii="Times New Roman" w:hAnsi="Times New Roman" w:cs="Times New Roman"/>
                <w:sz w:val="20"/>
                <w:szCs w:val="20"/>
              </w:rPr>
              <w:t>– реализацию Федерального закона № 426 от 28.12.2013г. «О специальной оценке условий труда»;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b/>
                <w:i/>
                <w:sz w:val="20"/>
                <w:szCs w:val="20"/>
              </w:rPr>
              <w:t xml:space="preserve">– </w:t>
            </w:r>
            <w:r w:rsidRPr="00BB2F8F">
              <w:rPr>
                <w:rFonts w:ascii="Times New Roman" w:hAnsi="Times New Roman" w:cs="Times New Roman"/>
                <w:sz w:val="20"/>
                <w:szCs w:val="20"/>
              </w:rPr>
              <w:t>исполнение обязательств коллективных договоров по улучшению условий и охраны труда;</w:t>
            </w:r>
          </w:p>
          <w:p w:rsidR="00BB2F8F" w:rsidRPr="00BB2F8F" w:rsidRDefault="00BB2F8F" w:rsidP="00BB2F8F">
            <w:pPr>
              <w:spacing w:after="0" w:line="240" w:lineRule="auto"/>
              <w:ind w:firstLine="709"/>
              <w:jc w:val="both"/>
              <w:rPr>
                <w:rFonts w:ascii="Times New Roman" w:hAnsi="Times New Roman" w:cs="Times New Roman"/>
                <w:b/>
                <w:i/>
                <w:sz w:val="20"/>
                <w:szCs w:val="20"/>
              </w:rPr>
            </w:pPr>
            <w:r w:rsidRPr="00BB2F8F">
              <w:rPr>
                <w:rFonts w:ascii="Times New Roman" w:hAnsi="Times New Roman" w:cs="Times New Roman"/>
                <w:sz w:val="20"/>
                <w:szCs w:val="20"/>
              </w:rPr>
              <w:t>– оказание помощи профсоюзным комитетам в защите прав работников на здоровые и безопасные условия труда.</w:t>
            </w:r>
          </w:p>
          <w:p w:rsidR="00BB2F8F" w:rsidRPr="00BB2F8F" w:rsidRDefault="00BB2F8F" w:rsidP="00BB2F8F">
            <w:pPr>
              <w:spacing w:after="0" w:line="240" w:lineRule="auto"/>
              <w:ind w:firstLine="709"/>
              <w:jc w:val="both"/>
              <w:rPr>
                <w:rFonts w:ascii="Times New Roman" w:hAnsi="Times New Roman" w:cs="Times New Roman"/>
                <w:b/>
                <w:i/>
                <w:sz w:val="20"/>
                <w:szCs w:val="20"/>
              </w:rPr>
            </w:pPr>
            <w:r w:rsidRPr="00BB2F8F">
              <w:rPr>
                <w:rFonts w:ascii="Times New Roman" w:hAnsi="Times New Roman" w:cs="Times New Roman"/>
                <w:sz w:val="20"/>
                <w:szCs w:val="20"/>
              </w:rPr>
              <w:t>Практика показывает, что эффективная помощь профкомам – это изучение состояния охраны труда на рабочих местах техническим инспектором труда областной организации Профсоюза на их соответствие требованиям безопасности образовательного процесса. Так, в 2016 году им проведено 63 обследования, что на 3% больше, чем в 2015 году. По результатам посещений выдано 41 представление на 372 нарушения.</w:t>
            </w:r>
          </w:p>
          <w:p w:rsidR="00BB2F8F" w:rsidRPr="00BB2F8F" w:rsidRDefault="00BB2F8F" w:rsidP="00BB2F8F">
            <w:pPr>
              <w:spacing w:after="0" w:line="240" w:lineRule="auto"/>
              <w:ind w:firstLine="709"/>
              <w:jc w:val="both"/>
              <w:rPr>
                <w:rFonts w:ascii="Times New Roman" w:hAnsi="Times New Roman" w:cs="Times New Roman"/>
                <w:b/>
                <w:i/>
                <w:sz w:val="20"/>
                <w:szCs w:val="20"/>
              </w:rPr>
            </w:pPr>
            <w:r w:rsidRPr="00BB2F8F">
              <w:rPr>
                <w:rFonts w:ascii="Times New Roman" w:hAnsi="Times New Roman" w:cs="Times New Roman"/>
                <w:sz w:val="20"/>
                <w:szCs w:val="20"/>
              </w:rPr>
              <w:lastRenderedPageBreak/>
              <w:t>В соответствии с постановлением президиума Омской областной организации Профсоюза отрасли № 11 от 17 августа 2016 г. о</w:t>
            </w:r>
            <w:r w:rsidRPr="00BB2F8F">
              <w:rPr>
                <w:rFonts w:ascii="Times New Roman" w:hAnsi="Times New Roman" w:cs="Times New Roman"/>
                <w:color w:val="000000"/>
                <w:sz w:val="20"/>
                <w:szCs w:val="20"/>
              </w:rPr>
              <w:t xml:space="preserve"> проведении тематической проверки, с 01 октября по 01 ноября 2016 года проведена проверка по указанной теме. </w:t>
            </w:r>
          </w:p>
          <w:p w:rsidR="00BB2F8F" w:rsidRPr="00BB2F8F" w:rsidRDefault="00BB2F8F" w:rsidP="00BB2F8F">
            <w:pPr>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color w:val="000000"/>
                <w:sz w:val="20"/>
                <w:szCs w:val="20"/>
              </w:rPr>
              <w:t xml:space="preserve">Техническим инспектором труда, уполномоченными и внештатными техническими инспекторами труда совместно с председателями районных организаций Профсоюза г. Омска посещено </w:t>
            </w:r>
            <w:r w:rsidRPr="00BB2F8F">
              <w:rPr>
                <w:rFonts w:ascii="Times New Roman" w:hAnsi="Times New Roman" w:cs="Times New Roman"/>
                <w:sz w:val="20"/>
                <w:szCs w:val="20"/>
              </w:rPr>
              <w:t>382 образовательных организаций различных типов и видов дошкольного, общего, дополнительного, среднего профессионального образования.</w:t>
            </w:r>
          </w:p>
          <w:p w:rsidR="00BB2F8F" w:rsidRPr="00BB2F8F" w:rsidRDefault="00BB2F8F" w:rsidP="00BB2F8F">
            <w:pPr>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обследованных организациях, по информации председателей районных организаций Профсоюза, должны получать СИЗ:</w:t>
            </w:r>
          </w:p>
          <w:p w:rsidR="00BB2F8F" w:rsidRPr="00BB2F8F" w:rsidRDefault="00BB2F8F" w:rsidP="00BB2F8F">
            <w:pPr>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в Кировском округе – 1996, а получает – 677;</w:t>
            </w:r>
          </w:p>
          <w:p w:rsidR="00BB2F8F" w:rsidRPr="00BB2F8F" w:rsidRDefault="00BB2F8F" w:rsidP="00BB2F8F">
            <w:pPr>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в Ленинском округе -  1083, а получает – 549;</w:t>
            </w:r>
          </w:p>
          <w:p w:rsidR="00BB2F8F" w:rsidRPr="00BB2F8F" w:rsidRDefault="00BB2F8F" w:rsidP="00BB2F8F">
            <w:pPr>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в Октябрьском округе – 1431, а получает – 431;</w:t>
            </w:r>
          </w:p>
          <w:p w:rsidR="00BB2F8F" w:rsidRPr="00BB2F8F" w:rsidRDefault="00BB2F8F" w:rsidP="00BB2F8F">
            <w:pPr>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в Советском округе – 2051, а получает – 1802;</w:t>
            </w:r>
          </w:p>
          <w:p w:rsidR="00BB2F8F" w:rsidRPr="00BB2F8F" w:rsidRDefault="00BB2F8F" w:rsidP="00BB2F8F">
            <w:pPr>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в Центральном округе – 1986, а получает – 1986.</w:t>
            </w:r>
          </w:p>
          <w:p w:rsidR="00BB2F8F" w:rsidRPr="00BB2F8F" w:rsidRDefault="00BB2F8F" w:rsidP="00BB2F8F">
            <w:pPr>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В образовательных организациях г. Омска должны получать СИЗ </w:t>
            </w:r>
            <w:r w:rsidRPr="00BB2F8F">
              <w:rPr>
                <w:rFonts w:ascii="Times New Roman" w:hAnsi="Times New Roman" w:cs="Times New Roman"/>
                <w:b/>
                <w:sz w:val="20"/>
                <w:szCs w:val="20"/>
              </w:rPr>
              <w:t xml:space="preserve">8547, а получают 5545, </w:t>
            </w:r>
            <w:r w:rsidRPr="00BB2F8F">
              <w:rPr>
                <w:rFonts w:ascii="Times New Roman" w:hAnsi="Times New Roman" w:cs="Times New Roman"/>
                <w:sz w:val="20"/>
                <w:szCs w:val="20"/>
              </w:rPr>
              <w:t xml:space="preserve">что составляет </w:t>
            </w:r>
            <w:r w:rsidRPr="00BB2F8F">
              <w:rPr>
                <w:rFonts w:ascii="Times New Roman" w:hAnsi="Times New Roman" w:cs="Times New Roman"/>
                <w:b/>
                <w:sz w:val="20"/>
                <w:szCs w:val="20"/>
              </w:rPr>
              <w:t>65%.</w:t>
            </w:r>
            <w:r w:rsidRPr="00BB2F8F">
              <w:rPr>
                <w:rFonts w:ascii="Times New Roman" w:hAnsi="Times New Roman" w:cs="Times New Roman"/>
                <w:sz w:val="20"/>
                <w:szCs w:val="20"/>
              </w:rPr>
              <w:t xml:space="preserve"> </w:t>
            </w:r>
          </w:p>
          <w:p w:rsidR="00BB2F8F" w:rsidRPr="00BB2F8F" w:rsidRDefault="00BB2F8F" w:rsidP="00BB2F8F">
            <w:pPr>
              <w:autoSpaceDE w:val="0"/>
              <w:autoSpaceDN w:val="0"/>
              <w:adjustRightInd w:val="0"/>
              <w:spacing w:after="0" w:line="240" w:lineRule="auto"/>
              <w:ind w:firstLine="709"/>
              <w:jc w:val="both"/>
              <w:rPr>
                <w:rFonts w:ascii="Times New Roman" w:hAnsi="Times New Roman" w:cs="Times New Roman"/>
                <w:b/>
                <w:sz w:val="20"/>
                <w:szCs w:val="20"/>
              </w:rPr>
            </w:pPr>
            <w:r w:rsidRPr="00BB2F8F">
              <w:rPr>
                <w:rFonts w:ascii="Times New Roman" w:hAnsi="Times New Roman" w:cs="Times New Roman"/>
                <w:sz w:val="20"/>
                <w:szCs w:val="20"/>
              </w:rPr>
              <w:t xml:space="preserve">Смывающими и обезвреживающими средствами должны быть обеспечены </w:t>
            </w:r>
            <w:r w:rsidRPr="00BB2F8F">
              <w:rPr>
                <w:rFonts w:ascii="Times New Roman" w:hAnsi="Times New Roman" w:cs="Times New Roman"/>
                <w:b/>
                <w:sz w:val="20"/>
                <w:szCs w:val="20"/>
              </w:rPr>
              <w:t>6313</w:t>
            </w:r>
            <w:r w:rsidRPr="00BB2F8F">
              <w:rPr>
                <w:rFonts w:ascii="Times New Roman" w:hAnsi="Times New Roman" w:cs="Times New Roman"/>
                <w:sz w:val="20"/>
                <w:szCs w:val="20"/>
              </w:rPr>
              <w:t xml:space="preserve">. По факту - </w:t>
            </w:r>
            <w:r w:rsidRPr="00BB2F8F">
              <w:rPr>
                <w:rFonts w:ascii="Times New Roman" w:hAnsi="Times New Roman" w:cs="Times New Roman"/>
                <w:b/>
                <w:sz w:val="20"/>
                <w:szCs w:val="20"/>
              </w:rPr>
              <w:t>6175</w:t>
            </w:r>
            <w:r w:rsidRPr="00BB2F8F">
              <w:rPr>
                <w:rFonts w:ascii="Times New Roman" w:hAnsi="Times New Roman" w:cs="Times New Roman"/>
                <w:sz w:val="20"/>
                <w:szCs w:val="20"/>
              </w:rPr>
              <w:t xml:space="preserve"> работников, что составляет </w:t>
            </w:r>
            <w:r w:rsidRPr="00BB2F8F">
              <w:rPr>
                <w:rFonts w:ascii="Times New Roman" w:hAnsi="Times New Roman" w:cs="Times New Roman"/>
                <w:b/>
                <w:sz w:val="20"/>
                <w:szCs w:val="20"/>
              </w:rPr>
              <w:t>98%.</w:t>
            </w:r>
          </w:p>
          <w:p w:rsidR="00BB2F8F" w:rsidRPr="00BB2F8F" w:rsidRDefault="00BB2F8F" w:rsidP="00BB2F8F">
            <w:pPr>
              <w:autoSpaceDE w:val="0"/>
              <w:autoSpaceDN w:val="0"/>
              <w:adjustRightInd w:val="0"/>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Проверкой выявлено 456 нарушения трудовых прав работников. По ее результатам техническим инспектором труда, внештатными техническими инспекторами и уполномоченными по охране труда оформлено 72 представления.</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Результаты тематической проверки показали, что основными причинами нарушений трудового законодательства являются:</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недофинансирование мероприятий по охране труда;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отсутствие системного правового обучения руководителей и их представителей образовательных организаций;</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слабый контроль со стороны президиумов районных организаций, профкомов первичных организаций Профсоюза по обеспечению работников СИЗ.</w:t>
            </w:r>
          </w:p>
        </w:tc>
      </w:tr>
    </w:tbl>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lastRenderedPageBreak/>
        <w:t>Для приобретения опыта проведения общественного контроля привлекались внештатные технические инспекторы труда, а также уполномоченные по охране труда.</w:t>
      </w:r>
    </w:p>
    <w:p w:rsidR="00606BE3" w:rsidRDefault="00606BE3" w:rsidP="00BB2F8F">
      <w:pPr>
        <w:spacing w:after="0" w:line="240" w:lineRule="auto"/>
        <w:jc w:val="center"/>
        <w:rPr>
          <w:rFonts w:ascii="Times New Roman" w:hAnsi="Times New Roman" w:cs="Times New Roman"/>
          <w:b/>
          <w:i/>
          <w:sz w:val="20"/>
          <w:szCs w:val="20"/>
        </w:rPr>
      </w:pPr>
    </w:p>
    <w:p w:rsidR="00606BE3" w:rsidRDefault="00606BE3" w:rsidP="00BB2F8F">
      <w:pPr>
        <w:spacing w:after="0" w:line="240" w:lineRule="auto"/>
        <w:jc w:val="center"/>
        <w:rPr>
          <w:rFonts w:ascii="Times New Roman" w:hAnsi="Times New Roman" w:cs="Times New Roman"/>
          <w:b/>
          <w:i/>
          <w:sz w:val="20"/>
          <w:szCs w:val="20"/>
        </w:rPr>
      </w:pPr>
    </w:p>
    <w:p w:rsidR="00606BE3" w:rsidRDefault="00606BE3" w:rsidP="00BB2F8F">
      <w:pPr>
        <w:spacing w:after="0" w:line="240" w:lineRule="auto"/>
        <w:jc w:val="center"/>
        <w:rPr>
          <w:rFonts w:ascii="Times New Roman" w:hAnsi="Times New Roman" w:cs="Times New Roman"/>
          <w:b/>
          <w:i/>
          <w:sz w:val="20"/>
          <w:szCs w:val="20"/>
        </w:rPr>
      </w:pPr>
    </w:p>
    <w:p w:rsidR="00606BE3" w:rsidRDefault="00606BE3" w:rsidP="00BB2F8F">
      <w:pPr>
        <w:spacing w:after="0" w:line="240" w:lineRule="auto"/>
        <w:jc w:val="center"/>
        <w:rPr>
          <w:rFonts w:ascii="Times New Roman" w:hAnsi="Times New Roman" w:cs="Times New Roman"/>
          <w:b/>
          <w:i/>
          <w:sz w:val="20"/>
          <w:szCs w:val="20"/>
        </w:rPr>
      </w:pPr>
    </w:p>
    <w:p w:rsidR="00606BE3" w:rsidRDefault="00606BE3" w:rsidP="00BB2F8F">
      <w:pPr>
        <w:spacing w:after="0" w:line="240" w:lineRule="auto"/>
        <w:jc w:val="center"/>
        <w:rPr>
          <w:rFonts w:ascii="Times New Roman" w:hAnsi="Times New Roman" w:cs="Times New Roman"/>
          <w:b/>
          <w:i/>
          <w:sz w:val="20"/>
          <w:szCs w:val="20"/>
        </w:rPr>
      </w:pPr>
    </w:p>
    <w:p w:rsidR="00606BE3" w:rsidRDefault="00606BE3" w:rsidP="00BB2F8F">
      <w:pPr>
        <w:spacing w:after="0" w:line="240" w:lineRule="auto"/>
        <w:jc w:val="center"/>
        <w:rPr>
          <w:rFonts w:ascii="Times New Roman" w:hAnsi="Times New Roman" w:cs="Times New Roman"/>
          <w:b/>
          <w:i/>
          <w:sz w:val="20"/>
          <w:szCs w:val="20"/>
        </w:rPr>
      </w:pPr>
    </w:p>
    <w:p w:rsidR="00606BE3" w:rsidRDefault="00606BE3" w:rsidP="00BB2F8F">
      <w:pPr>
        <w:spacing w:after="0" w:line="240" w:lineRule="auto"/>
        <w:jc w:val="center"/>
        <w:rPr>
          <w:rFonts w:ascii="Times New Roman" w:hAnsi="Times New Roman" w:cs="Times New Roman"/>
          <w:b/>
          <w:i/>
          <w:sz w:val="20"/>
          <w:szCs w:val="20"/>
        </w:rPr>
      </w:pPr>
    </w:p>
    <w:p w:rsidR="00606BE3" w:rsidRDefault="00606BE3" w:rsidP="00BB2F8F">
      <w:pPr>
        <w:spacing w:after="0" w:line="240" w:lineRule="auto"/>
        <w:jc w:val="center"/>
        <w:rPr>
          <w:rFonts w:ascii="Times New Roman" w:hAnsi="Times New Roman" w:cs="Times New Roman"/>
          <w:b/>
          <w:i/>
          <w:sz w:val="20"/>
          <w:szCs w:val="20"/>
        </w:rPr>
      </w:pPr>
    </w:p>
    <w:p w:rsidR="00BB2F8F" w:rsidRPr="00BB2F8F" w:rsidRDefault="00BB2F8F" w:rsidP="00BB2F8F">
      <w:pPr>
        <w:spacing w:after="0" w:line="240" w:lineRule="auto"/>
        <w:jc w:val="center"/>
        <w:rPr>
          <w:rFonts w:ascii="Times New Roman" w:hAnsi="Times New Roman" w:cs="Times New Roman"/>
          <w:b/>
          <w:i/>
          <w:sz w:val="20"/>
          <w:szCs w:val="20"/>
        </w:rPr>
      </w:pPr>
      <w:r w:rsidRPr="00BB2F8F">
        <w:rPr>
          <w:rFonts w:ascii="Times New Roman" w:hAnsi="Times New Roman" w:cs="Times New Roman"/>
          <w:b/>
          <w:i/>
          <w:sz w:val="20"/>
          <w:szCs w:val="20"/>
        </w:rPr>
        <w:lastRenderedPageBreak/>
        <w:t xml:space="preserve">Таблица эффективности работы уполномоченных по охране труда </w:t>
      </w:r>
    </w:p>
    <w:p w:rsidR="00BB2F8F" w:rsidRPr="00BB2F8F" w:rsidRDefault="00BB2F8F" w:rsidP="00BB2F8F">
      <w:pPr>
        <w:spacing w:after="0" w:line="240" w:lineRule="auto"/>
        <w:jc w:val="center"/>
        <w:rPr>
          <w:rFonts w:ascii="Times New Roman" w:hAnsi="Times New Roman" w:cs="Times New Roman"/>
          <w:b/>
          <w:i/>
          <w:sz w:val="20"/>
          <w:szCs w:val="20"/>
        </w:rPr>
      </w:pPr>
      <w:r w:rsidRPr="00BB2F8F">
        <w:rPr>
          <w:rFonts w:ascii="Times New Roman" w:hAnsi="Times New Roman" w:cs="Times New Roman"/>
          <w:b/>
          <w:i/>
          <w:sz w:val="20"/>
          <w:szCs w:val="20"/>
        </w:rPr>
        <w:t>в 2016 году на основе отчетов по форме 19 – ТИ.</w:t>
      </w:r>
    </w:p>
    <w:p w:rsidR="00BB2F8F" w:rsidRPr="00BB2F8F" w:rsidRDefault="00BB2F8F" w:rsidP="00BB2F8F">
      <w:pPr>
        <w:spacing w:after="0" w:line="240" w:lineRule="auto"/>
        <w:jc w:val="both"/>
        <w:rPr>
          <w:rFonts w:ascii="Times New Roman" w:hAnsi="Times New Roman" w:cs="Times New Roman"/>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552"/>
        <w:gridCol w:w="977"/>
        <w:gridCol w:w="870"/>
        <w:gridCol w:w="1038"/>
        <w:gridCol w:w="949"/>
        <w:gridCol w:w="993"/>
      </w:tblGrid>
      <w:tr w:rsidR="00BB2F8F" w:rsidRPr="00BB2F8F" w:rsidTr="007709B3">
        <w:tc>
          <w:tcPr>
            <w:tcW w:w="62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w:t>
            </w:r>
          </w:p>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п/п</w:t>
            </w:r>
          </w:p>
        </w:tc>
        <w:tc>
          <w:tcPr>
            <w:tcW w:w="245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Наименование</w:t>
            </w:r>
          </w:p>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районов</w:t>
            </w:r>
          </w:p>
        </w:tc>
        <w:tc>
          <w:tcPr>
            <w:tcW w:w="1305"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Кол-во</w:t>
            </w:r>
          </w:p>
          <w:p w:rsidR="00BB2F8F" w:rsidRPr="00BB2F8F" w:rsidRDefault="00BB2F8F" w:rsidP="00BB2F8F">
            <w:pPr>
              <w:spacing w:after="0" w:line="240" w:lineRule="auto"/>
              <w:jc w:val="both"/>
              <w:rPr>
                <w:rFonts w:ascii="Times New Roman" w:hAnsi="Times New Roman" w:cs="Times New Roman"/>
                <w:sz w:val="20"/>
                <w:szCs w:val="20"/>
              </w:rPr>
            </w:pPr>
            <w:proofErr w:type="spellStart"/>
            <w:r w:rsidRPr="00BB2F8F">
              <w:rPr>
                <w:rFonts w:ascii="Times New Roman" w:hAnsi="Times New Roman" w:cs="Times New Roman"/>
                <w:sz w:val="20"/>
                <w:szCs w:val="20"/>
              </w:rPr>
              <w:t>уполномо</w:t>
            </w:r>
            <w:proofErr w:type="spellEnd"/>
            <w:r w:rsidRPr="00BB2F8F">
              <w:rPr>
                <w:rFonts w:ascii="Times New Roman" w:hAnsi="Times New Roman" w:cs="Times New Roman"/>
                <w:sz w:val="20"/>
                <w:szCs w:val="20"/>
              </w:rPr>
              <w:t>-</w:t>
            </w:r>
          </w:p>
          <w:p w:rsidR="00BB2F8F" w:rsidRPr="00BB2F8F" w:rsidRDefault="00BB2F8F" w:rsidP="00BB2F8F">
            <w:pPr>
              <w:spacing w:after="0" w:line="240" w:lineRule="auto"/>
              <w:jc w:val="both"/>
              <w:rPr>
                <w:rFonts w:ascii="Times New Roman" w:hAnsi="Times New Roman" w:cs="Times New Roman"/>
                <w:sz w:val="20"/>
                <w:szCs w:val="20"/>
              </w:rPr>
            </w:pPr>
            <w:proofErr w:type="spellStart"/>
            <w:r w:rsidRPr="00BB2F8F">
              <w:rPr>
                <w:rFonts w:ascii="Times New Roman" w:hAnsi="Times New Roman" w:cs="Times New Roman"/>
                <w:sz w:val="20"/>
                <w:szCs w:val="20"/>
              </w:rPr>
              <w:t>ченных</w:t>
            </w:r>
            <w:proofErr w:type="spellEnd"/>
          </w:p>
        </w:tc>
        <w:tc>
          <w:tcPr>
            <w:tcW w:w="1191"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Кол-во проверок</w:t>
            </w:r>
          </w:p>
          <w:p w:rsidR="00BB2F8F" w:rsidRPr="00BB2F8F" w:rsidRDefault="00BB2F8F" w:rsidP="00BB2F8F">
            <w:pPr>
              <w:spacing w:after="0" w:line="240" w:lineRule="auto"/>
              <w:jc w:val="both"/>
              <w:rPr>
                <w:rFonts w:ascii="Times New Roman" w:hAnsi="Times New Roman" w:cs="Times New Roman"/>
                <w:sz w:val="20"/>
                <w:szCs w:val="20"/>
              </w:rPr>
            </w:pPr>
          </w:p>
        </w:tc>
        <w:tc>
          <w:tcPr>
            <w:tcW w:w="137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proofErr w:type="spellStart"/>
            <w:proofErr w:type="gramStart"/>
            <w:r w:rsidRPr="00BB2F8F">
              <w:rPr>
                <w:rFonts w:ascii="Times New Roman" w:hAnsi="Times New Roman" w:cs="Times New Roman"/>
                <w:sz w:val="20"/>
                <w:szCs w:val="20"/>
              </w:rPr>
              <w:t>Установле</w:t>
            </w:r>
            <w:proofErr w:type="spellEnd"/>
            <w:r w:rsidRPr="00BB2F8F">
              <w:rPr>
                <w:rFonts w:ascii="Times New Roman" w:hAnsi="Times New Roman" w:cs="Times New Roman"/>
                <w:sz w:val="20"/>
                <w:szCs w:val="20"/>
              </w:rPr>
              <w:t>-но</w:t>
            </w:r>
            <w:proofErr w:type="gramEnd"/>
            <w:r w:rsidRPr="00BB2F8F">
              <w:rPr>
                <w:rFonts w:ascii="Times New Roman" w:hAnsi="Times New Roman" w:cs="Times New Roman"/>
                <w:sz w:val="20"/>
                <w:szCs w:val="20"/>
              </w:rPr>
              <w:t xml:space="preserve"> нарушений</w:t>
            </w:r>
          </w:p>
          <w:p w:rsidR="00BB2F8F" w:rsidRPr="00BB2F8F" w:rsidRDefault="00BB2F8F" w:rsidP="00BB2F8F">
            <w:pPr>
              <w:spacing w:after="0" w:line="240" w:lineRule="auto"/>
              <w:jc w:val="both"/>
              <w:rPr>
                <w:rFonts w:ascii="Times New Roman" w:hAnsi="Times New Roman" w:cs="Times New Roman"/>
                <w:sz w:val="20"/>
                <w:szCs w:val="20"/>
              </w:rPr>
            </w:pPr>
          </w:p>
        </w:tc>
        <w:tc>
          <w:tcPr>
            <w:tcW w:w="1287"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Выдано </w:t>
            </w:r>
          </w:p>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представ-</w:t>
            </w:r>
          </w:p>
          <w:p w:rsidR="00BB2F8F" w:rsidRPr="00BB2F8F" w:rsidRDefault="00BB2F8F" w:rsidP="00BB2F8F">
            <w:pPr>
              <w:spacing w:after="0" w:line="240" w:lineRule="auto"/>
              <w:jc w:val="both"/>
              <w:rPr>
                <w:rFonts w:ascii="Times New Roman" w:hAnsi="Times New Roman" w:cs="Times New Roman"/>
                <w:sz w:val="20"/>
                <w:szCs w:val="20"/>
              </w:rPr>
            </w:pPr>
            <w:proofErr w:type="spellStart"/>
            <w:r w:rsidRPr="00BB2F8F">
              <w:rPr>
                <w:rFonts w:ascii="Times New Roman" w:hAnsi="Times New Roman" w:cs="Times New Roman"/>
                <w:sz w:val="20"/>
                <w:szCs w:val="20"/>
              </w:rPr>
              <w:t>лений</w:t>
            </w:r>
            <w:proofErr w:type="spellEnd"/>
          </w:p>
        </w:tc>
        <w:tc>
          <w:tcPr>
            <w:tcW w:w="134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proofErr w:type="spellStart"/>
            <w:r w:rsidRPr="00BB2F8F">
              <w:rPr>
                <w:rFonts w:ascii="Times New Roman" w:hAnsi="Times New Roman" w:cs="Times New Roman"/>
                <w:sz w:val="20"/>
                <w:szCs w:val="20"/>
              </w:rPr>
              <w:t>Эффектив</w:t>
            </w:r>
            <w:proofErr w:type="spellEnd"/>
            <w:r w:rsidRPr="00BB2F8F">
              <w:rPr>
                <w:rFonts w:ascii="Times New Roman" w:hAnsi="Times New Roman" w:cs="Times New Roman"/>
                <w:sz w:val="20"/>
                <w:szCs w:val="20"/>
              </w:rPr>
              <w:t>.</w:t>
            </w:r>
          </w:p>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работы </w:t>
            </w:r>
            <w:proofErr w:type="spellStart"/>
            <w:r w:rsidRPr="00BB2F8F">
              <w:rPr>
                <w:rFonts w:ascii="Times New Roman" w:hAnsi="Times New Roman" w:cs="Times New Roman"/>
                <w:sz w:val="20"/>
                <w:szCs w:val="20"/>
              </w:rPr>
              <w:t>уполномо</w:t>
            </w:r>
            <w:proofErr w:type="spellEnd"/>
            <w:r w:rsidRPr="00BB2F8F">
              <w:rPr>
                <w:rFonts w:ascii="Times New Roman" w:hAnsi="Times New Roman" w:cs="Times New Roman"/>
                <w:sz w:val="20"/>
                <w:szCs w:val="20"/>
              </w:rPr>
              <w:t>-</w:t>
            </w:r>
          </w:p>
          <w:p w:rsidR="00BB2F8F" w:rsidRPr="00BB2F8F" w:rsidRDefault="00BB2F8F" w:rsidP="00BB2F8F">
            <w:pPr>
              <w:spacing w:after="0" w:line="240" w:lineRule="auto"/>
              <w:jc w:val="both"/>
              <w:rPr>
                <w:rFonts w:ascii="Times New Roman" w:hAnsi="Times New Roman" w:cs="Times New Roman"/>
                <w:sz w:val="20"/>
                <w:szCs w:val="20"/>
              </w:rPr>
            </w:pPr>
            <w:proofErr w:type="spellStart"/>
            <w:r w:rsidRPr="00BB2F8F">
              <w:rPr>
                <w:rFonts w:ascii="Times New Roman" w:hAnsi="Times New Roman" w:cs="Times New Roman"/>
                <w:sz w:val="20"/>
                <w:szCs w:val="20"/>
              </w:rPr>
              <w:t>ченного</w:t>
            </w:r>
            <w:proofErr w:type="spellEnd"/>
          </w:p>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 </w:t>
            </w:r>
          </w:p>
        </w:tc>
      </w:tr>
      <w:tr w:rsidR="00BB2F8F" w:rsidRPr="00BB2F8F" w:rsidTr="007709B3">
        <w:tc>
          <w:tcPr>
            <w:tcW w:w="62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1</w:t>
            </w:r>
          </w:p>
        </w:tc>
        <w:tc>
          <w:tcPr>
            <w:tcW w:w="245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Кировский</w:t>
            </w:r>
          </w:p>
        </w:tc>
        <w:tc>
          <w:tcPr>
            <w:tcW w:w="1305" w:type="dxa"/>
            <w:shd w:val="clear" w:color="auto" w:fill="auto"/>
          </w:tcPr>
          <w:p w:rsidR="00BB2F8F" w:rsidRPr="00BB2F8F" w:rsidRDefault="00BB2F8F" w:rsidP="00BB2F8F">
            <w:pPr>
              <w:spacing w:after="0" w:line="240" w:lineRule="auto"/>
              <w:jc w:val="both"/>
              <w:rPr>
                <w:rFonts w:ascii="Times New Roman" w:hAnsi="Times New Roman" w:cs="Times New Roman"/>
                <w:b/>
                <w:sz w:val="20"/>
                <w:szCs w:val="20"/>
              </w:rPr>
            </w:pPr>
            <w:r w:rsidRPr="00BB2F8F">
              <w:rPr>
                <w:rFonts w:ascii="Times New Roman" w:hAnsi="Times New Roman" w:cs="Times New Roman"/>
                <w:b/>
                <w:sz w:val="20"/>
                <w:szCs w:val="20"/>
              </w:rPr>
              <w:t xml:space="preserve">   65</w:t>
            </w:r>
          </w:p>
        </w:tc>
        <w:tc>
          <w:tcPr>
            <w:tcW w:w="1191" w:type="dxa"/>
            <w:shd w:val="clear" w:color="auto" w:fill="auto"/>
          </w:tcPr>
          <w:p w:rsidR="00BB2F8F" w:rsidRPr="00BB2F8F" w:rsidRDefault="00BB2F8F" w:rsidP="00BB2F8F">
            <w:pPr>
              <w:spacing w:after="0" w:line="240" w:lineRule="auto"/>
              <w:jc w:val="both"/>
              <w:rPr>
                <w:rFonts w:ascii="Times New Roman" w:hAnsi="Times New Roman" w:cs="Times New Roman"/>
                <w:b/>
                <w:sz w:val="20"/>
                <w:szCs w:val="20"/>
              </w:rPr>
            </w:pPr>
            <w:r w:rsidRPr="00BB2F8F">
              <w:rPr>
                <w:rFonts w:ascii="Times New Roman" w:hAnsi="Times New Roman" w:cs="Times New Roman"/>
                <w:b/>
                <w:sz w:val="20"/>
                <w:szCs w:val="20"/>
              </w:rPr>
              <w:t xml:space="preserve">  124</w:t>
            </w:r>
          </w:p>
        </w:tc>
        <w:tc>
          <w:tcPr>
            <w:tcW w:w="1372" w:type="dxa"/>
            <w:shd w:val="clear" w:color="auto" w:fill="auto"/>
          </w:tcPr>
          <w:p w:rsidR="00BB2F8F" w:rsidRPr="00BB2F8F" w:rsidRDefault="00BB2F8F" w:rsidP="00BB2F8F">
            <w:pPr>
              <w:spacing w:after="0" w:line="240" w:lineRule="auto"/>
              <w:jc w:val="both"/>
              <w:rPr>
                <w:rFonts w:ascii="Times New Roman" w:hAnsi="Times New Roman" w:cs="Times New Roman"/>
                <w:b/>
                <w:sz w:val="20"/>
                <w:szCs w:val="20"/>
              </w:rPr>
            </w:pPr>
            <w:r w:rsidRPr="00BB2F8F">
              <w:rPr>
                <w:rFonts w:ascii="Times New Roman" w:hAnsi="Times New Roman" w:cs="Times New Roman"/>
                <w:b/>
                <w:sz w:val="20"/>
                <w:szCs w:val="20"/>
              </w:rPr>
              <w:t xml:space="preserve">  97</w:t>
            </w:r>
          </w:p>
        </w:tc>
        <w:tc>
          <w:tcPr>
            <w:tcW w:w="1287" w:type="dxa"/>
            <w:shd w:val="clear" w:color="auto" w:fill="auto"/>
          </w:tcPr>
          <w:p w:rsidR="00BB2F8F" w:rsidRPr="00BB2F8F" w:rsidRDefault="00BB2F8F" w:rsidP="00BB2F8F">
            <w:pPr>
              <w:spacing w:after="0" w:line="240" w:lineRule="auto"/>
              <w:jc w:val="both"/>
              <w:rPr>
                <w:rFonts w:ascii="Times New Roman" w:hAnsi="Times New Roman" w:cs="Times New Roman"/>
                <w:b/>
                <w:sz w:val="20"/>
                <w:szCs w:val="20"/>
              </w:rPr>
            </w:pPr>
            <w:r w:rsidRPr="00BB2F8F">
              <w:rPr>
                <w:rFonts w:ascii="Times New Roman" w:hAnsi="Times New Roman" w:cs="Times New Roman"/>
                <w:b/>
                <w:sz w:val="20"/>
                <w:szCs w:val="20"/>
              </w:rPr>
              <w:t xml:space="preserve">  43</w:t>
            </w:r>
          </w:p>
        </w:tc>
        <w:tc>
          <w:tcPr>
            <w:tcW w:w="134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 0,5 (</w:t>
            </w:r>
            <w:r w:rsidRPr="00BB2F8F">
              <w:rPr>
                <w:rFonts w:ascii="Times New Roman" w:hAnsi="Times New Roman" w:cs="Times New Roman"/>
                <w:b/>
                <w:sz w:val="20"/>
                <w:szCs w:val="20"/>
              </w:rPr>
              <w:t>1,0</w:t>
            </w:r>
            <w:r w:rsidRPr="00BB2F8F">
              <w:rPr>
                <w:rFonts w:ascii="Times New Roman" w:hAnsi="Times New Roman" w:cs="Times New Roman"/>
                <w:sz w:val="20"/>
                <w:szCs w:val="20"/>
              </w:rPr>
              <w:t>)</w:t>
            </w:r>
          </w:p>
        </w:tc>
      </w:tr>
      <w:tr w:rsidR="00BB2F8F" w:rsidRPr="00BB2F8F" w:rsidTr="007709B3">
        <w:tc>
          <w:tcPr>
            <w:tcW w:w="62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2</w:t>
            </w:r>
          </w:p>
        </w:tc>
        <w:tc>
          <w:tcPr>
            <w:tcW w:w="245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Ленинский</w:t>
            </w:r>
          </w:p>
        </w:tc>
        <w:tc>
          <w:tcPr>
            <w:tcW w:w="1305"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   49</w:t>
            </w:r>
          </w:p>
        </w:tc>
        <w:tc>
          <w:tcPr>
            <w:tcW w:w="1191"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  152</w:t>
            </w:r>
          </w:p>
        </w:tc>
        <w:tc>
          <w:tcPr>
            <w:tcW w:w="137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  186</w:t>
            </w:r>
          </w:p>
        </w:tc>
        <w:tc>
          <w:tcPr>
            <w:tcW w:w="1287"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  37</w:t>
            </w:r>
          </w:p>
        </w:tc>
        <w:tc>
          <w:tcPr>
            <w:tcW w:w="134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 0,2 (0,6)</w:t>
            </w:r>
          </w:p>
        </w:tc>
      </w:tr>
      <w:tr w:rsidR="00BB2F8F" w:rsidRPr="00BB2F8F" w:rsidTr="007709B3">
        <w:tc>
          <w:tcPr>
            <w:tcW w:w="62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3</w:t>
            </w:r>
          </w:p>
        </w:tc>
        <w:tc>
          <w:tcPr>
            <w:tcW w:w="245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Октябрьский</w:t>
            </w:r>
          </w:p>
        </w:tc>
        <w:tc>
          <w:tcPr>
            <w:tcW w:w="1305" w:type="dxa"/>
            <w:shd w:val="clear" w:color="auto" w:fill="auto"/>
          </w:tcPr>
          <w:p w:rsidR="00BB2F8F" w:rsidRPr="00BB2F8F" w:rsidRDefault="00BB2F8F" w:rsidP="00BB2F8F">
            <w:pPr>
              <w:spacing w:after="0" w:line="240" w:lineRule="auto"/>
              <w:jc w:val="both"/>
              <w:rPr>
                <w:rFonts w:ascii="Times New Roman" w:hAnsi="Times New Roman" w:cs="Times New Roman"/>
                <w:b/>
                <w:sz w:val="20"/>
                <w:szCs w:val="20"/>
              </w:rPr>
            </w:pPr>
            <w:r w:rsidRPr="00BB2F8F">
              <w:rPr>
                <w:rFonts w:ascii="Times New Roman" w:hAnsi="Times New Roman" w:cs="Times New Roman"/>
                <w:b/>
                <w:sz w:val="20"/>
                <w:szCs w:val="20"/>
              </w:rPr>
              <w:t xml:space="preserve">   68</w:t>
            </w:r>
          </w:p>
        </w:tc>
        <w:tc>
          <w:tcPr>
            <w:tcW w:w="1191" w:type="dxa"/>
            <w:shd w:val="clear" w:color="auto" w:fill="auto"/>
          </w:tcPr>
          <w:p w:rsidR="00BB2F8F" w:rsidRPr="00BB2F8F" w:rsidRDefault="00BB2F8F" w:rsidP="00BB2F8F">
            <w:pPr>
              <w:spacing w:after="0" w:line="240" w:lineRule="auto"/>
              <w:jc w:val="both"/>
              <w:rPr>
                <w:rFonts w:ascii="Times New Roman" w:hAnsi="Times New Roman" w:cs="Times New Roman"/>
                <w:b/>
                <w:sz w:val="20"/>
                <w:szCs w:val="20"/>
              </w:rPr>
            </w:pPr>
            <w:r w:rsidRPr="00BB2F8F">
              <w:rPr>
                <w:rFonts w:ascii="Times New Roman" w:hAnsi="Times New Roman" w:cs="Times New Roman"/>
                <w:b/>
                <w:sz w:val="20"/>
                <w:szCs w:val="20"/>
              </w:rPr>
              <w:t xml:space="preserve">  287</w:t>
            </w:r>
          </w:p>
        </w:tc>
        <w:tc>
          <w:tcPr>
            <w:tcW w:w="1372" w:type="dxa"/>
            <w:shd w:val="clear" w:color="auto" w:fill="auto"/>
          </w:tcPr>
          <w:p w:rsidR="00BB2F8F" w:rsidRPr="00BB2F8F" w:rsidRDefault="00BB2F8F" w:rsidP="00BB2F8F">
            <w:pPr>
              <w:spacing w:after="0" w:line="240" w:lineRule="auto"/>
              <w:jc w:val="both"/>
              <w:rPr>
                <w:rFonts w:ascii="Times New Roman" w:hAnsi="Times New Roman" w:cs="Times New Roman"/>
                <w:b/>
                <w:sz w:val="20"/>
                <w:szCs w:val="20"/>
              </w:rPr>
            </w:pPr>
            <w:r w:rsidRPr="00BB2F8F">
              <w:rPr>
                <w:rFonts w:ascii="Times New Roman" w:hAnsi="Times New Roman" w:cs="Times New Roman"/>
                <w:b/>
                <w:sz w:val="20"/>
                <w:szCs w:val="20"/>
              </w:rPr>
              <w:t xml:space="preserve">  166</w:t>
            </w:r>
          </w:p>
        </w:tc>
        <w:tc>
          <w:tcPr>
            <w:tcW w:w="1287" w:type="dxa"/>
            <w:shd w:val="clear" w:color="auto" w:fill="auto"/>
          </w:tcPr>
          <w:p w:rsidR="00BB2F8F" w:rsidRPr="00BB2F8F" w:rsidRDefault="00BB2F8F" w:rsidP="00BB2F8F">
            <w:pPr>
              <w:spacing w:after="0" w:line="240" w:lineRule="auto"/>
              <w:jc w:val="both"/>
              <w:rPr>
                <w:rFonts w:ascii="Times New Roman" w:hAnsi="Times New Roman" w:cs="Times New Roman"/>
                <w:b/>
                <w:sz w:val="20"/>
                <w:szCs w:val="20"/>
              </w:rPr>
            </w:pPr>
            <w:r w:rsidRPr="00BB2F8F">
              <w:rPr>
                <w:rFonts w:ascii="Times New Roman" w:hAnsi="Times New Roman" w:cs="Times New Roman"/>
                <w:b/>
                <w:sz w:val="20"/>
                <w:szCs w:val="20"/>
              </w:rPr>
              <w:t xml:space="preserve">  28</w:t>
            </w:r>
          </w:p>
        </w:tc>
        <w:tc>
          <w:tcPr>
            <w:tcW w:w="134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b/>
                <w:sz w:val="20"/>
                <w:szCs w:val="20"/>
              </w:rPr>
              <w:t xml:space="preserve"> </w:t>
            </w:r>
            <w:r w:rsidRPr="00BB2F8F">
              <w:rPr>
                <w:rFonts w:ascii="Times New Roman" w:hAnsi="Times New Roman" w:cs="Times New Roman"/>
                <w:sz w:val="20"/>
                <w:szCs w:val="20"/>
              </w:rPr>
              <w:t xml:space="preserve">0,2 </w:t>
            </w:r>
            <w:r w:rsidRPr="00BB2F8F">
              <w:rPr>
                <w:rFonts w:ascii="Times New Roman" w:hAnsi="Times New Roman" w:cs="Times New Roman"/>
                <w:b/>
                <w:sz w:val="20"/>
                <w:szCs w:val="20"/>
              </w:rPr>
              <w:t>(0,8)</w:t>
            </w:r>
          </w:p>
        </w:tc>
      </w:tr>
      <w:tr w:rsidR="00BB2F8F" w:rsidRPr="00BB2F8F" w:rsidTr="007709B3">
        <w:tc>
          <w:tcPr>
            <w:tcW w:w="62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4</w:t>
            </w:r>
          </w:p>
        </w:tc>
        <w:tc>
          <w:tcPr>
            <w:tcW w:w="245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Советский</w:t>
            </w:r>
          </w:p>
        </w:tc>
        <w:tc>
          <w:tcPr>
            <w:tcW w:w="1305"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   82</w:t>
            </w:r>
          </w:p>
        </w:tc>
        <w:tc>
          <w:tcPr>
            <w:tcW w:w="1191"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  186</w:t>
            </w:r>
          </w:p>
        </w:tc>
        <w:tc>
          <w:tcPr>
            <w:tcW w:w="137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   97</w:t>
            </w:r>
          </w:p>
        </w:tc>
        <w:tc>
          <w:tcPr>
            <w:tcW w:w="1287"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   0</w:t>
            </w:r>
          </w:p>
        </w:tc>
        <w:tc>
          <w:tcPr>
            <w:tcW w:w="134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0,0 (0,0)</w:t>
            </w:r>
          </w:p>
        </w:tc>
      </w:tr>
      <w:tr w:rsidR="00BB2F8F" w:rsidRPr="00BB2F8F" w:rsidTr="007709B3">
        <w:tc>
          <w:tcPr>
            <w:tcW w:w="62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5</w:t>
            </w:r>
          </w:p>
        </w:tc>
        <w:tc>
          <w:tcPr>
            <w:tcW w:w="245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Центральный</w:t>
            </w:r>
          </w:p>
        </w:tc>
        <w:tc>
          <w:tcPr>
            <w:tcW w:w="1305"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   107</w:t>
            </w:r>
          </w:p>
        </w:tc>
        <w:tc>
          <w:tcPr>
            <w:tcW w:w="1191"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  256</w:t>
            </w:r>
          </w:p>
        </w:tc>
        <w:tc>
          <w:tcPr>
            <w:tcW w:w="137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   165   </w:t>
            </w:r>
          </w:p>
        </w:tc>
        <w:tc>
          <w:tcPr>
            <w:tcW w:w="1287"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   24</w:t>
            </w:r>
          </w:p>
        </w:tc>
        <w:tc>
          <w:tcPr>
            <w:tcW w:w="1342" w:type="dxa"/>
            <w:shd w:val="clear" w:color="auto" w:fill="auto"/>
          </w:tcPr>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0,2 (0,5) </w:t>
            </w:r>
          </w:p>
        </w:tc>
      </w:tr>
    </w:tbl>
    <w:p w:rsidR="00BB2F8F" w:rsidRPr="00BB2F8F" w:rsidRDefault="00BB2F8F" w:rsidP="00BB2F8F">
      <w:pPr>
        <w:spacing w:after="0" w:line="240" w:lineRule="auto"/>
        <w:jc w:val="both"/>
        <w:rPr>
          <w:rFonts w:ascii="Times New Roman" w:hAnsi="Times New Roman" w:cs="Times New Roman"/>
          <w:sz w:val="20"/>
          <w:szCs w:val="20"/>
        </w:rPr>
      </w:pP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Для сведения:</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Эффективность работы уполномоченного = отношение выданных представлений на количество установленных нарушений </w:t>
      </w:r>
      <w:r w:rsidRPr="00BB2F8F">
        <w:rPr>
          <w:rFonts w:ascii="Times New Roman" w:hAnsi="Times New Roman" w:cs="Times New Roman"/>
          <w:b/>
          <w:sz w:val="20"/>
          <w:szCs w:val="20"/>
        </w:rPr>
        <w:t xml:space="preserve">х </w:t>
      </w:r>
      <w:r w:rsidRPr="00BB2F8F">
        <w:rPr>
          <w:rFonts w:ascii="Times New Roman" w:hAnsi="Times New Roman" w:cs="Times New Roman"/>
          <w:sz w:val="20"/>
          <w:szCs w:val="20"/>
        </w:rPr>
        <w:t xml:space="preserve">на отношение количество проведенных проверок на количество уполномоченных по охране труда. Примечание: показатель эффективности в таблице в скобках (0,8 и больше – отлично; 0,4 – 0,7 – хорошо; 0,1 – 0,3 – </w:t>
      </w:r>
      <w:proofErr w:type="spellStart"/>
      <w:proofErr w:type="gramStart"/>
      <w:r w:rsidRPr="00BB2F8F">
        <w:rPr>
          <w:rFonts w:ascii="Times New Roman" w:hAnsi="Times New Roman" w:cs="Times New Roman"/>
          <w:sz w:val="20"/>
          <w:szCs w:val="20"/>
        </w:rPr>
        <w:t>удовлет</w:t>
      </w:r>
      <w:proofErr w:type="spellEnd"/>
      <w:r w:rsidRPr="00BB2F8F">
        <w:rPr>
          <w:rFonts w:ascii="Times New Roman" w:hAnsi="Times New Roman" w:cs="Times New Roman"/>
          <w:sz w:val="20"/>
          <w:szCs w:val="20"/>
        </w:rPr>
        <w:t>.;</w:t>
      </w:r>
      <w:proofErr w:type="gramEnd"/>
      <w:r w:rsidRPr="00BB2F8F">
        <w:rPr>
          <w:rFonts w:ascii="Times New Roman" w:hAnsi="Times New Roman" w:cs="Times New Roman"/>
          <w:sz w:val="20"/>
          <w:szCs w:val="20"/>
        </w:rPr>
        <w:t xml:space="preserve"> </w:t>
      </w:r>
      <w:r w:rsidR="00E97310">
        <w:rPr>
          <w:rFonts w:ascii="Times New Roman" w:hAnsi="Times New Roman" w:cs="Times New Roman"/>
          <w:sz w:val="20"/>
          <w:szCs w:val="20"/>
        </w:rPr>
        <w:t>0,0</w:t>
      </w:r>
      <w:r w:rsidRPr="00BB2F8F">
        <w:rPr>
          <w:rFonts w:ascii="Times New Roman" w:hAnsi="Times New Roman" w:cs="Times New Roman"/>
          <w:sz w:val="20"/>
          <w:szCs w:val="20"/>
        </w:rPr>
        <w:t xml:space="preserve"> – неуд.).</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Результативность работы по защите прав работников образования на здоровые и безопасные условия труда во многом определяется совместной деятельностью всех звеньев системы управления общественным контролем.</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За отчетный период укрепился институт внештатных технических инспекторов труда. В рамках возложенных полномочий они организуют и проводят комплексные, тематические, целевые проверки как самостоятельно, так и с участием представителей органов управления образования, государственного надзора и контроля. Положительный опыт системной работы сложился в Кировской, Ленинской, Октябрьской районных организациях Профсоюза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целях совершенствования форм и методов деятельности внештатных технических инспекторов труда проведен смотр-конкурс на звание «Лучший внештатный технический инспектор труда». В марте 2016 года подведены итоги и определены победители.</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В Кировской районной организации Профсоюза избран внештатным техническим инспектором труда заместитель директора, учитель химии БОУ г. Омска «Лицей № 149» И.Е. </w:t>
      </w:r>
      <w:proofErr w:type="spellStart"/>
      <w:r w:rsidRPr="00BB2F8F">
        <w:rPr>
          <w:rFonts w:ascii="Times New Roman" w:hAnsi="Times New Roman" w:cs="Times New Roman"/>
          <w:sz w:val="20"/>
          <w:szCs w:val="20"/>
        </w:rPr>
        <w:t>Вождаева</w:t>
      </w:r>
      <w:proofErr w:type="spellEnd"/>
      <w:r w:rsidRPr="00BB2F8F">
        <w:rPr>
          <w:rFonts w:ascii="Times New Roman" w:hAnsi="Times New Roman" w:cs="Times New Roman"/>
          <w:sz w:val="20"/>
          <w:szCs w:val="20"/>
        </w:rPr>
        <w:t>.</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Для повышения эффективности деятельности многочисленного профсоюзного актива, укреплению его авторитета президиум </w:t>
      </w:r>
      <w:proofErr w:type="spellStart"/>
      <w:r w:rsidRPr="00BB2F8F">
        <w:rPr>
          <w:rFonts w:ascii="Times New Roman" w:hAnsi="Times New Roman" w:cs="Times New Roman"/>
          <w:sz w:val="20"/>
          <w:szCs w:val="20"/>
        </w:rPr>
        <w:t>облпрофорганизации</w:t>
      </w:r>
      <w:proofErr w:type="spellEnd"/>
      <w:r w:rsidRPr="00BB2F8F">
        <w:rPr>
          <w:rFonts w:ascii="Times New Roman" w:hAnsi="Times New Roman" w:cs="Times New Roman"/>
          <w:sz w:val="20"/>
          <w:szCs w:val="20"/>
        </w:rPr>
        <w:t xml:space="preserve"> от</w:t>
      </w:r>
      <w:r w:rsidRPr="00BB2F8F">
        <w:rPr>
          <w:rFonts w:ascii="Times New Roman" w:hAnsi="Times New Roman" w:cs="Times New Roman"/>
          <w:sz w:val="20"/>
          <w:szCs w:val="20"/>
        </w:rPr>
        <w:lastRenderedPageBreak/>
        <w:t>расли принял постановление № 11 от 17.08.2016 года о проведении смотра-конкурса на звание «Лучший уполномоченный по охране труда Профсоюза» и предложил районным организациям обеспечить их участие.</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В настоящее время, до 15 февраля 2017 года, комитеты </w:t>
      </w:r>
      <w:proofErr w:type="spellStart"/>
      <w:r w:rsidRPr="00BB2F8F">
        <w:rPr>
          <w:rFonts w:ascii="Times New Roman" w:hAnsi="Times New Roman" w:cs="Times New Roman"/>
          <w:sz w:val="20"/>
          <w:szCs w:val="20"/>
        </w:rPr>
        <w:t>райпрофорганизаций</w:t>
      </w:r>
      <w:proofErr w:type="spellEnd"/>
      <w:r w:rsidRPr="00BB2F8F">
        <w:rPr>
          <w:rFonts w:ascii="Times New Roman" w:hAnsi="Times New Roman" w:cs="Times New Roman"/>
          <w:sz w:val="20"/>
          <w:szCs w:val="20"/>
        </w:rPr>
        <w:t xml:space="preserve"> представляют материалы на участников областного конкурса.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Создавая структуру профсоюзного контроля, комитет </w:t>
      </w:r>
      <w:proofErr w:type="spellStart"/>
      <w:r w:rsidRPr="00BB2F8F">
        <w:rPr>
          <w:rFonts w:ascii="Times New Roman" w:hAnsi="Times New Roman" w:cs="Times New Roman"/>
          <w:sz w:val="20"/>
          <w:szCs w:val="20"/>
        </w:rPr>
        <w:t>облорганизации</w:t>
      </w:r>
      <w:proofErr w:type="spellEnd"/>
      <w:r w:rsidRPr="00BB2F8F">
        <w:rPr>
          <w:rFonts w:ascii="Times New Roman" w:hAnsi="Times New Roman" w:cs="Times New Roman"/>
          <w:sz w:val="20"/>
          <w:szCs w:val="20"/>
        </w:rPr>
        <w:t xml:space="preserve"> выстроил систему обучения, которая включает:</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плановую учёбу за счет средств ООСОП Федерации Омских профсоюзов (далее ФОП);</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семинары профсоюзного актива на базе районных организаций;</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конкурсы на звание</w:t>
      </w:r>
      <w:r w:rsidRPr="00BB2F8F">
        <w:rPr>
          <w:rFonts w:ascii="Times New Roman" w:hAnsi="Times New Roman" w:cs="Times New Roman"/>
          <w:b/>
          <w:sz w:val="20"/>
          <w:szCs w:val="20"/>
        </w:rPr>
        <w:t xml:space="preserve"> «</w:t>
      </w:r>
      <w:r w:rsidRPr="00BB2F8F">
        <w:rPr>
          <w:rFonts w:ascii="Times New Roman" w:hAnsi="Times New Roman" w:cs="Times New Roman"/>
          <w:sz w:val="20"/>
          <w:szCs w:val="20"/>
        </w:rPr>
        <w:t>Лучший уполномоченный по охране труда» и «Лучший внештатный технический инспектор труда»;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подготовку информационных материалов с методическими рекомендациями и нормативно – правовыми актами.</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Широко используются возможности Омского центра профсоюзного образования. За отчётный период прошли обучение по 40-часовой программе и получили соответствующее удостоверение </w:t>
      </w:r>
      <w:r w:rsidRPr="00BB2F8F">
        <w:rPr>
          <w:rFonts w:ascii="Times New Roman" w:hAnsi="Times New Roman" w:cs="Times New Roman"/>
          <w:b/>
          <w:sz w:val="20"/>
          <w:szCs w:val="20"/>
        </w:rPr>
        <w:t>1051слушателей</w:t>
      </w:r>
      <w:r w:rsidRPr="00BB2F8F">
        <w:rPr>
          <w:rFonts w:ascii="Times New Roman" w:hAnsi="Times New Roman" w:cs="Times New Roman"/>
          <w:sz w:val="20"/>
          <w:szCs w:val="20"/>
        </w:rPr>
        <w:t>, среди которых уполномоченные, члены комитетов (комиссий) по охране труда, а также руководители и их представители.</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2016 году технический инспектор труда областной организации Профсоюза В.В. Смирнов провел в Октябрьском округе совместно с председателем районной организации семинар «О роли руководителя в обеспечении безопасности условий труда». На занятии присутствовали уполномоченные, председатели ПК, руководители и представители работодателей. Всех слушателей обеспечили соответствующим раздаточным материалом.</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Продолжена практика регулярного выпуска методических пособий по охране труда для первичных профорганизаций.</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Все районные организации Профсоюза отрасли на заседаниях президиумов подвели итоги тематической проверки, решения довели до сведения руководителей муниципальных органов образования, а их выполнение взяты на контроль.</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Результаты показали, что основными причинами нарушений трудового законодательства являются:</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недофинансирование мероприятий по охране труда;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отсутствие системного правового обучения руководителей и их представителей образовательных организаций;</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слабый контроль со стороны президиумов районных организаций, профкомов первичных организаций Профсоюза по обеспечению   работников СИЗ.</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К сожалению, не все руководители учебных заведений требовательно относятся к организации безопасных условий труда.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lastRenderedPageBreak/>
        <w:t>Техническая инспекция в целях предупреждения несчастных случаев определила главным направление усилий на повышение роли коллективных договоров для выделения средств на проведение специальной оценки условий труда, а также устранение опасных и вредных производственных факторов. Кроме того, особый контроль необходимо установить за работой оборудования в специализированных кабинетах, мастерских, прачечных, пищеблоков. Поставлена задача – добиться проведения его в строгом соответствии с требованиями безопасных условий труда, обеспеченности средствами индивидуальной и коллективной защиты, содержанию территории, наличию инструкций по охране труда.</w:t>
      </w:r>
    </w:p>
    <w:tbl>
      <w:tblPr>
        <w:tblStyle w:val="af6"/>
        <w:tblW w:w="6838" w:type="dxa"/>
        <w:tblInd w:w="108" w:type="dxa"/>
        <w:tblLayout w:type="fixed"/>
        <w:tblLook w:val="04A0" w:firstRow="1" w:lastRow="0" w:firstColumn="1" w:lastColumn="0" w:noHBand="0" w:noVBand="1"/>
      </w:tblPr>
      <w:tblGrid>
        <w:gridCol w:w="6838"/>
      </w:tblGrid>
      <w:tr w:rsidR="00BB2F8F" w:rsidRPr="00BB2F8F" w:rsidTr="00E97310">
        <w:trPr>
          <w:trHeight w:val="3549"/>
        </w:trPr>
        <w:tc>
          <w:tcPr>
            <w:tcW w:w="6838" w:type="dxa"/>
            <w:tcBorders>
              <w:top w:val="nil"/>
              <w:left w:val="nil"/>
              <w:bottom w:val="nil"/>
              <w:right w:val="nil"/>
            </w:tcBorders>
            <w:vAlign w:val="center"/>
          </w:tcPr>
          <w:p w:rsidR="00BB2F8F" w:rsidRPr="00BB2F8F" w:rsidRDefault="00BB2F8F" w:rsidP="00BB2F8F">
            <w:pPr>
              <w:ind w:firstLine="709"/>
              <w:jc w:val="both"/>
              <w:rPr>
                <w:rFonts w:ascii="Times New Roman" w:hAnsi="Times New Roman" w:cs="Times New Roman"/>
                <w:sz w:val="20"/>
                <w:szCs w:val="20"/>
              </w:rPr>
            </w:pPr>
            <w:r w:rsidRPr="00BB2F8F">
              <w:rPr>
                <w:rFonts w:ascii="Times New Roman" w:hAnsi="Times New Roman" w:cs="Times New Roman"/>
                <w:sz w:val="20"/>
                <w:szCs w:val="20"/>
              </w:rPr>
              <w:t>В преддверии нового 2016-2017 учебного года совместно с Министерством образования Омской области и БОУ ДПО «ИРООО» Омская областная организация Профсоюза образования приняла активное участие в подготовке и проведении традиционных августовских мероприятий для педагогов.  В мае – июне 2016 года были подготовлены методические материалы для проведения муниципальных круглых столов. Основной темой для обсуждения стала роль профсоюзной организации в формировании инновационных механизмов общественного влияния на развитие кадрового потенциала областной системы образования.</w:t>
            </w:r>
          </w:p>
          <w:p w:rsidR="00BB2F8F" w:rsidRPr="00BB2F8F" w:rsidRDefault="00BB2F8F" w:rsidP="00BB2F8F">
            <w:pPr>
              <w:ind w:firstLine="709"/>
              <w:jc w:val="both"/>
              <w:rPr>
                <w:rFonts w:ascii="Times New Roman" w:hAnsi="Times New Roman" w:cs="Times New Roman"/>
                <w:sz w:val="20"/>
                <w:szCs w:val="20"/>
              </w:rPr>
            </w:pPr>
            <w:r w:rsidRPr="00BB2F8F">
              <w:rPr>
                <w:rFonts w:ascii="Times New Roman" w:hAnsi="Times New Roman" w:cs="Times New Roman"/>
                <w:b/>
                <w:sz w:val="20"/>
                <w:szCs w:val="20"/>
              </w:rPr>
              <w:t>21 декабря 2016 г</w:t>
            </w:r>
            <w:r w:rsidRPr="00BB2F8F">
              <w:rPr>
                <w:rFonts w:ascii="Times New Roman" w:hAnsi="Times New Roman" w:cs="Times New Roman"/>
                <w:sz w:val="20"/>
                <w:szCs w:val="20"/>
              </w:rPr>
              <w:t>. на базе санатория «Ника» прошло обучение председателей районных организаций Профсоюза, в том числе городских.  По программе:</w:t>
            </w:r>
          </w:p>
          <w:tbl>
            <w:tblPr>
              <w:tblW w:w="6588" w:type="dxa"/>
              <w:tblLayout w:type="fixed"/>
              <w:tblLook w:val="0000" w:firstRow="0" w:lastRow="0" w:firstColumn="0" w:lastColumn="0" w:noHBand="0" w:noVBand="0"/>
            </w:tblPr>
            <w:tblGrid>
              <w:gridCol w:w="6588"/>
            </w:tblGrid>
            <w:tr w:rsidR="00BB2F8F" w:rsidRPr="00BB2F8F" w:rsidTr="00FF551F">
              <w:tc>
                <w:tcPr>
                  <w:tcW w:w="6588" w:type="dxa"/>
                </w:tcPr>
                <w:p w:rsidR="00BB2F8F" w:rsidRPr="00BB2F8F" w:rsidRDefault="00BB2F8F" w:rsidP="00BB2F8F">
                  <w:pPr>
                    <w:numPr>
                      <w:ilvl w:val="0"/>
                      <w:numId w:val="24"/>
                    </w:numPr>
                    <w:spacing w:after="0" w:line="240" w:lineRule="auto"/>
                    <w:ind w:left="0"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Встреча с работниками МИНИСТЕРСТВА ОБРАЗОВАНИЯ Омской области и МИНИСТЕРСТВА ТРУДА И СОЦИАЛЬНОГО РАЗВИТИЯ Омской области.</w:t>
                  </w:r>
                </w:p>
              </w:tc>
            </w:tr>
            <w:tr w:rsidR="00BB2F8F" w:rsidRPr="00BB2F8F" w:rsidTr="00FF551F">
              <w:tc>
                <w:tcPr>
                  <w:tcW w:w="6588" w:type="dxa"/>
                </w:tcPr>
                <w:p w:rsidR="00BB2F8F" w:rsidRPr="00BB2F8F" w:rsidRDefault="00BB2F8F" w:rsidP="00BB2F8F">
                  <w:pPr>
                    <w:numPr>
                      <w:ilvl w:val="0"/>
                      <w:numId w:val="24"/>
                    </w:numPr>
                    <w:spacing w:after="0" w:line="240" w:lineRule="auto"/>
                    <w:ind w:left="0"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Об изменениях в трудовом законодательстве (</w:t>
                  </w:r>
                  <w:proofErr w:type="spellStart"/>
                  <w:r w:rsidRPr="00BB2F8F">
                    <w:rPr>
                      <w:rFonts w:ascii="Times New Roman" w:hAnsi="Times New Roman" w:cs="Times New Roman"/>
                      <w:sz w:val="20"/>
                      <w:szCs w:val="20"/>
                    </w:rPr>
                    <w:t>Сивирин</w:t>
                  </w:r>
                  <w:proofErr w:type="spellEnd"/>
                  <w:r w:rsidRPr="00BB2F8F">
                    <w:rPr>
                      <w:rFonts w:ascii="Times New Roman" w:hAnsi="Times New Roman" w:cs="Times New Roman"/>
                      <w:sz w:val="20"/>
                      <w:szCs w:val="20"/>
                    </w:rPr>
                    <w:t xml:space="preserve"> Л.М., заместитель председателя </w:t>
                  </w:r>
                  <w:proofErr w:type="spellStart"/>
                  <w:r w:rsidRPr="00BB2F8F">
                    <w:rPr>
                      <w:rFonts w:ascii="Times New Roman" w:hAnsi="Times New Roman" w:cs="Times New Roman"/>
                      <w:sz w:val="20"/>
                      <w:szCs w:val="20"/>
                    </w:rPr>
                    <w:t>облпрофорганизации</w:t>
                  </w:r>
                  <w:proofErr w:type="spellEnd"/>
                  <w:r w:rsidRPr="00BB2F8F">
                    <w:rPr>
                      <w:rFonts w:ascii="Times New Roman" w:hAnsi="Times New Roman" w:cs="Times New Roman"/>
                      <w:sz w:val="20"/>
                      <w:szCs w:val="20"/>
                    </w:rPr>
                    <w:t>).</w:t>
                  </w:r>
                </w:p>
              </w:tc>
            </w:tr>
            <w:tr w:rsidR="00BB2F8F" w:rsidRPr="00BB2F8F" w:rsidTr="00FF551F">
              <w:tc>
                <w:tcPr>
                  <w:tcW w:w="6588" w:type="dxa"/>
                </w:tcPr>
                <w:p w:rsidR="00BB2F8F" w:rsidRPr="00BB2F8F" w:rsidRDefault="00BB2F8F" w:rsidP="00BB2F8F">
                  <w:pPr>
                    <w:numPr>
                      <w:ilvl w:val="0"/>
                      <w:numId w:val="24"/>
                    </w:numPr>
                    <w:spacing w:after="0" w:line="240" w:lineRule="auto"/>
                    <w:ind w:left="0"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 xml:space="preserve"> Итоги профсоюзной проверки по обеспечению работников средствами индивидуальной защиты смывающими и обезвреживающими средствами (Смирнов В.В., технический инспектор труда </w:t>
                  </w:r>
                  <w:proofErr w:type="spellStart"/>
                  <w:r w:rsidRPr="00BB2F8F">
                    <w:rPr>
                      <w:rFonts w:ascii="Times New Roman" w:hAnsi="Times New Roman" w:cs="Times New Roman"/>
                      <w:sz w:val="20"/>
                      <w:szCs w:val="20"/>
                    </w:rPr>
                    <w:t>облпрофорганизации</w:t>
                  </w:r>
                  <w:proofErr w:type="spellEnd"/>
                  <w:r w:rsidRPr="00BB2F8F">
                    <w:rPr>
                      <w:rFonts w:ascii="Times New Roman" w:hAnsi="Times New Roman" w:cs="Times New Roman"/>
                      <w:sz w:val="20"/>
                      <w:szCs w:val="20"/>
                    </w:rPr>
                    <w:t xml:space="preserve">). </w:t>
                  </w:r>
                </w:p>
              </w:tc>
            </w:tr>
            <w:tr w:rsidR="00BB2F8F" w:rsidRPr="00BB2F8F" w:rsidTr="00FF551F">
              <w:tc>
                <w:tcPr>
                  <w:tcW w:w="6588" w:type="dxa"/>
                </w:tcPr>
                <w:p w:rsidR="00BB2F8F" w:rsidRPr="00BB2F8F" w:rsidRDefault="00BB2F8F" w:rsidP="00BB2F8F">
                  <w:pPr>
                    <w:numPr>
                      <w:ilvl w:val="0"/>
                      <w:numId w:val="25"/>
                    </w:numPr>
                    <w:spacing w:after="0" w:line="240" w:lineRule="auto"/>
                    <w:ind w:left="0"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 xml:space="preserve">Практика применения Областного отраслевого Соглашения о регулировании социально-трудовых и связанных с ними экономических отношений на территории Омской области в сфере образования на </w:t>
                  </w:r>
                  <w:r w:rsidRPr="00BB2F8F">
                    <w:rPr>
                      <w:rFonts w:ascii="Times New Roman" w:hAnsi="Times New Roman" w:cs="Times New Roman"/>
                      <w:sz w:val="20"/>
                      <w:szCs w:val="20"/>
                    </w:rPr>
                    <w:br/>
                    <w:t xml:space="preserve">2016–2018 годы (Белоконь И.В., заместитель председателя </w:t>
                  </w:r>
                  <w:proofErr w:type="spellStart"/>
                  <w:r w:rsidRPr="00BB2F8F">
                    <w:rPr>
                      <w:rFonts w:ascii="Times New Roman" w:hAnsi="Times New Roman" w:cs="Times New Roman"/>
                      <w:sz w:val="20"/>
                      <w:szCs w:val="20"/>
                    </w:rPr>
                    <w:t>облпрофорганизации</w:t>
                  </w:r>
                  <w:proofErr w:type="spellEnd"/>
                  <w:r w:rsidRPr="00BB2F8F">
                    <w:rPr>
                      <w:rFonts w:ascii="Times New Roman" w:hAnsi="Times New Roman" w:cs="Times New Roman"/>
                      <w:sz w:val="20"/>
                      <w:szCs w:val="20"/>
                    </w:rPr>
                    <w:t xml:space="preserve">). </w:t>
                  </w:r>
                </w:p>
              </w:tc>
            </w:tr>
            <w:tr w:rsidR="00BB2F8F" w:rsidRPr="00BB2F8F" w:rsidTr="00FF551F">
              <w:tc>
                <w:tcPr>
                  <w:tcW w:w="6588" w:type="dxa"/>
                </w:tcPr>
                <w:p w:rsidR="00BB2F8F" w:rsidRPr="00BB2F8F" w:rsidRDefault="00BB2F8F" w:rsidP="00BB2F8F">
                  <w:pPr>
                    <w:numPr>
                      <w:ilvl w:val="0"/>
                      <w:numId w:val="25"/>
                    </w:numPr>
                    <w:spacing w:after="0" w:line="240" w:lineRule="auto"/>
                    <w:ind w:left="0"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 xml:space="preserve">Анализ финансовой деятельности за 2016 год. Сметы районных организаций на 2017 год. О контроле за полнотой и своевременностью перечисления членских профсоюзных взносов (Иванов К.В., заведующий финансовым отделом </w:t>
                  </w:r>
                  <w:proofErr w:type="spellStart"/>
                  <w:r w:rsidRPr="00BB2F8F">
                    <w:rPr>
                      <w:rFonts w:ascii="Times New Roman" w:hAnsi="Times New Roman" w:cs="Times New Roman"/>
                      <w:sz w:val="20"/>
                      <w:szCs w:val="20"/>
                    </w:rPr>
                    <w:t>облпрофорганизации</w:t>
                  </w:r>
                  <w:proofErr w:type="spellEnd"/>
                  <w:r w:rsidRPr="00BB2F8F">
                    <w:rPr>
                      <w:rFonts w:ascii="Times New Roman" w:hAnsi="Times New Roman" w:cs="Times New Roman"/>
                      <w:sz w:val="20"/>
                      <w:szCs w:val="20"/>
                    </w:rPr>
                    <w:t xml:space="preserve">). </w:t>
                  </w:r>
                </w:p>
              </w:tc>
            </w:tr>
            <w:tr w:rsidR="00BB2F8F" w:rsidRPr="00BB2F8F" w:rsidTr="00FF551F">
              <w:tc>
                <w:tcPr>
                  <w:tcW w:w="6588" w:type="dxa"/>
                </w:tcPr>
                <w:p w:rsidR="00BB2F8F" w:rsidRPr="00BB2F8F" w:rsidRDefault="00BB2F8F" w:rsidP="00BB2F8F">
                  <w:pPr>
                    <w:numPr>
                      <w:ilvl w:val="0"/>
                      <w:numId w:val="25"/>
                    </w:numPr>
                    <w:spacing w:after="0" w:line="240" w:lineRule="auto"/>
                    <w:ind w:left="0"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 xml:space="preserve">Об отчетно-выборной кампании в первичных профсоюзных организациях январе – марте 2017 года (Леонтьева Т.К., заместитель председателя </w:t>
                  </w:r>
                  <w:proofErr w:type="spellStart"/>
                  <w:r w:rsidRPr="00BB2F8F">
                    <w:rPr>
                      <w:rFonts w:ascii="Times New Roman" w:hAnsi="Times New Roman" w:cs="Times New Roman"/>
                      <w:sz w:val="20"/>
                      <w:szCs w:val="20"/>
                    </w:rPr>
                    <w:t>облпрофорганизации</w:t>
                  </w:r>
                  <w:proofErr w:type="spellEnd"/>
                  <w:r w:rsidRPr="00BB2F8F">
                    <w:rPr>
                      <w:rFonts w:ascii="Times New Roman" w:hAnsi="Times New Roman" w:cs="Times New Roman"/>
                      <w:sz w:val="20"/>
                      <w:szCs w:val="20"/>
                    </w:rPr>
                    <w:t xml:space="preserve">). </w:t>
                  </w:r>
                </w:p>
              </w:tc>
            </w:tr>
            <w:tr w:rsidR="00BB2F8F" w:rsidRPr="00BB2F8F" w:rsidTr="00FF551F">
              <w:tc>
                <w:tcPr>
                  <w:tcW w:w="6588" w:type="dxa"/>
                </w:tcPr>
                <w:p w:rsidR="00BB2F8F" w:rsidRPr="00BB2F8F" w:rsidRDefault="00BB2F8F" w:rsidP="00BB2F8F">
                  <w:pPr>
                    <w:numPr>
                      <w:ilvl w:val="0"/>
                      <w:numId w:val="25"/>
                    </w:numPr>
                    <w:spacing w:after="0" w:line="240" w:lineRule="auto"/>
                    <w:ind w:left="0"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lastRenderedPageBreak/>
                    <w:t xml:space="preserve">Типичные ошибки при оформлении профсоюзных документов.  Оздоровление (Карась П.Б., главный специалист </w:t>
                  </w:r>
                  <w:proofErr w:type="spellStart"/>
                  <w:r w:rsidRPr="00BB2F8F">
                    <w:rPr>
                      <w:rFonts w:ascii="Times New Roman" w:hAnsi="Times New Roman" w:cs="Times New Roman"/>
                      <w:sz w:val="20"/>
                      <w:szCs w:val="20"/>
                    </w:rPr>
                    <w:t>облпрофорганизации</w:t>
                  </w:r>
                  <w:proofErr w:type="spellEnd"/>
                  <w:r w:rsidRPr="00BB2F8F">
                    <w:rPr>
                      <w:rFonts w:ascii="Times New Roman" w:hAnsi="Times New Roman" w:cs="Times New Roman"/>
                      <w:sz w:val="20"/>
                      <w:szCs w:val="20"/>
                    </w:rPr>
                    <w:t xml:space="preserve">). </w:t>
                  </w:r>
                </w:p>
              </w:tc>
            </w:tr>
            <w:tr w:rsidR="00BB2F8F" w:rsidRPr="00BB2F8F" w:rsidTr="00FF551F">
              <w:trPr>
                <w:trHeight w:val="793"/>
              </w:trPr>
              <w:tc>
                <w:tcPr>
                  <w:tcW w:w="6588" w:type="dxa"/>
                </w:tcPr>
                <w:p w:rsidR="00BB2F8F" w:rsidRPr="00BB2F8F" w:rsidRDefault="00BB2F8F" w:rsidP="00BB2F8F">
                  <w:pPr>
                    <w:numPr>
                      <w:ilvl w:val="0"/>
                      <w:numId w:val="25"/>
                    </w:numPr>
                    <w:spacing w:after="0" w:line="240" w:lineRule="auto"/>
                    <w:ind w:left="0"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 xml:space="preserve">Об организации информационной работы в районной организации Профсоюза – Брагина В.А., ведущий специалист </w:t>
                  </w:r>
                  <w:proofErr w:type="spellStart"/>
                  <w:r w:rsidRPr="00BB2F8F">
                    <w:rPr>
                      <w:rFonts w:ascii="Times New Roman" w:hAnsi="Times New Roman" w:cs="Times New Roman"/>
                      <w:sz w:val="20"/>
                      <w:szCs w:val="20"/>
                    </w:rPr>
                    <w:t>облпрофорганизации</w:t>
                  </w:r>
                  <w:proofErr w:type="spellEnd"/>
                  <w:r w:rsidRPr="00BB2F8F">
                    <w:rPr>
                      <w:rFonts w:ascii="Times New Roman" w:hAnsi="Times New Roman" w:cs="Times New Roman"/>
                      <w:sz w:val="20"/>
                      <w:szCs w:val="20"/>
                    </w:rPr>
                    <w:t>.</w:t>
                  </w:r>
                </w:p>
              </w:tc>
            </w:tr>
          </w:tbl>
          <w:p w:rsidR="00BB2F8F" w:rsidRPr="00BB2F8F" w:rsidRDefault="00BB2F8F" w:rsidP="00BB2F8F">
            <w:pPr>
              <w:ind w:firstLine="709"/>
              <w:jc w:val="both"/>
              <w:rPr>
                <w:rFonts w:ascii="Times New Roman" w:hAnsi="Times New Roman" w:cs="Times New Roman"/>
                <w:sz w:val="20"/>
                <w:szCs w:val="20"/>
              </w:rPr>
            </w:pPr>
            <w:r w:rsidRPr="00BB2F8F">
              <w:rPr>
                <w:rFonts w:ascii="Times New Roman" w:hAnsi="Times New Roman" w:cs="Times New Roman"/>
                <w:b/>
                <w:sz w:val="20"/>
                <w:szCs w:val="20"/>
              </w:rPr>
              <w:t>Правовые отношения в области оплаты труда</w:t>
            </w:r>
            <w:r w:rsidRPr="00BB2F8F">
              <w:rPr>
                <w:rFonts w:ascii="Times New Roman" w:hAnsi="Times New Roman" w:cs="Times New Roman"/>
                <w:sz w:val="20"/>
                <w:szCs w:val="20"/>
              </w:rPr>
              <w:t xml:space="preserve"> находятся под постоянным контролем Омской областной организации Профсоюза.</w:t>
            </w:r>
          </w:p>
          <w:p w:rsidR="00BB2F8F" w:rsidRPr="00BB2F8F" w:rsidRDefault="00BB2F8F" w:rsidP="00BB2F8F">
            <w:pPr>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В январе – феврале 2016 года проведён мониторинг по оплате труда работников образовательных организаций Омской области и города Омска в 2015 году. </w:t>
            </w:r>
          </w:p>
          <w:p w:rsidR="00BB2F8F" w:rsidRPr="00BB2F8F" w:rsidRDefault="00BB2F8F" w:rsidP="00BB2F8F">
            <w:pPr>
              <w:ind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Профорганизации учреждений образования города Омска участвовали во Всероссийских акциях по защите интересов трудящихся:</w:t>
            </w:r>
          </w:p>
          <w:p w:rsidR="00BB2F8F" w:rsidRPr="00BB2F8F" w:rsidRDefault="00BB2F8F" w:rsidP="00BB2F8F">
            <w:pPr>
              <w:ind w:firstLine="709"/>
              <w:contextualSpacing/>
              <w:jc w:val="both"/>
              <w:rPr>
                <w:rFonts w:ascii="Times New Roman" w:hAnsi="Times New Roman" w:cs="Times New Roman"/>
                <w:sz w:val="20"/>
                <w:szCs w:val="20"/>
              </w:rPr>
            </w:pPr>
            <w:r w:rsidRPr="00BB2F8F">
              <w:rPr>
                <w:rFonts w:ascii="Times New Roman" w:hAnsi="Times New Roman" w:cs="Times New Roman"/>
                <w:b/>
                <w:sz w:val="20"/>
                <w:szCs w:val="20"/>
              </w:rPr>
              <w:t>18 марта 2016 года</w:t>
            </w:r>
            <w:r w:rsidRPr="00BB2F8F">
              <w:rPr>
                <w:rFonts w:ascii="Times New Roman" w:hAnsi="Times New Roman" w:cs="Times New Roman"/>
                <w:sz w:val="20"/>
                <w:szCs w:val="20"/>
              </w:rPr>
              <w:t xml:space="preserve"> у библиотеки им. Пушкина состоялся митинг в честь второй годовщины образования автономной республики Крым и вхождение ее в состав России.</w:t>
            </w:r>
          </w:p>
          <w:p w:rsidR="00BB2F8F" w:rsidRPr="00BB2F8F" w:rsidRDefault="00BB2F8F" w:rsidP="00BB2F8F">
            <w:pPr>
              <w:ind w:firstLine="709"/>
              <w:jc w:val="both"/>
              <w:rPr>
                <w:rFonts w:ascii="Times New Roman" w:hAnsi="Times New Roman" w:cs="Times New Roman"/>
                <w:sz w:val="20"/>
                <w:szCs w:val="20"/>
              </w:rPr>
            </w:pPr>
            <w:r w:rsidRPr="00BB2F8F">
              <w:rPr>
                <w:rFonts w:ascii="Times New Roman" w:hAnsi="Times New Roman" w:cs="Times New Roman"/>
                <w:b/>
                <w:i/>
                <w:sz w:val="20"/>
                <w:szCs w:val="20"/>
              </w:rPr>
              <w:t>В первомайской акции</w:t>
            </w:r>
            <w:r w:rsidRPr="00BB2F8F">
              <w:rPr>
                <w:rFonts w:ascii="Times New Roman" w:hAnsi="Times New Roman" w:cs="Times New Roman"/>
                <w:sz w:val="20"/>
                <w:szCs w:val="20"/>
              </w:rPr>
              <w:t xml:space="preserve"> профсоюзов в 2016 году «НЕТ – росту налогов и цен! ДА – росту зарплат и пенсий!»  в шествиях, митингах, собраниях приняли участие 32 тыс. педагогов и студентов. </w:t>
            </w:r>
          </w:p>
          <w:p w:rsidR="00BB2F8F" w:rsidRPr="00BB2F8F" w:rsidRDefault="00BB2F8F" w:rsidP="00BB2F8F">
            <w:pPr>
              <w:ind w:firstLine="709"/>
              <w:jc w:val="both"/>
              <w:rPr>
                <w:rFonts w:ascii="Times New Roman" w:hAnsi="Times New Roman" w:cs="Times New Roman"/>
                <w:sz w:val="20"/>
                <w:szCs w:val="20"/>
              </w:rPr>
            </w:pPr>
            <w:r w:rsidRPr="00BB2F8F">
              <w:rPr>
                <w:rFonts w:ascii="Times New Roman" w:hAnsi="Times New Roman" w:cs="Times New Roman"/>
                <w:b/>
                <w:sz w:val="20"/>
                <w:szCs w:val="20"/>
              </w:rPr>
              <w:t>17 мая 2016 года</w:t>
            </w:r>
            <w:r w:rsidRPr="00BB2F8F">
              <w:rPr>
                <w:rFonts w:ascii="Times New Roman" w:hAnsi="Times New Roman" w:cs="Times New Roman"/>
                <w:b/>
                <w:i/>
                <w:sz w:val="20"/>
                <w:szCs w:val="20"/>
              </w:rPr>
              <w:t xml:space="preserve"> </w:t>
            </w:r>
            <w:r w:rsidRPr="00BB2F8F">
              <w:rPr>
                <w:rFonts w:ascii="Times New Roman" w:hAnsi="Times New Roman" w:cs="Times New Roman"/>
                <w:sz w:val="20"/>
                <w:szCs w:val="20"/>
              </w:rPr>
              <w:t>в Доме союзов прошла встреча председателей районных организаций Профсоюза с депутатом Государственной Думы РФ по одномандатному округу в Омской области -</w:t>
            </w:r>
            <w:r w:rsidR="00E97310">
              <w:rPr>
                <w:rFonts w:ascii="Times New Roman" w:hAnsi="Times New Roman" w:cs="Times New Roman"/>
                <w:sz w:val="20"/>
                <w:szCs w:val="20"/>
              </w:rPr>
              <w:t xml:space="preserve"> Смолиным Олегом Николаевичем, </w:t>
            </w:r>
            <w:r w:rsidRPr="00BB2F8F">
              <w:rPr>
                <w:rFonts w:ascii="Times New Roman" w:hAnsi="Times New Roman" w:cs="Times New Roman"/>
                <w:sz w:val="20"/>
                <w:szCs w:val="20"/>
              </w:rPr>
              <w:t>Первым заместителем Председателя Комитета Государственной Думы по образованию, членом-корреспондентом РАО, председателем общественного движения «Образование для всех».</w:t>
            </w:r>
          </w:p>
          <w:p w:rsidR="00BB2F8F" w:rsidRPr="00BB2F8F" w:rsidRDefault="00BB2F8F" w:rsidP="00BB2F8F">
            <w:pPr>
              <w:shd w:val="clear" w:color="auto" w:fill="FFFFFF"/>
              <w:ind w:firstLine="709"/>
              <w:jc w:val="both"/>
              <w:rPr>
                <w:rFonts w:ascii="Times New Roman" w:hAnsi="Times New Roman" w:cs="Times New Roman"/>
                <w:color w:val="000000"/>
                <w:sz w:val="20"/>
                <w:szCs w:val="20"/>
              </w:rPr>
            </w:pPr>
            <w:r w:rsidRPr="00BB2F8F">
              <w:rPr>
                <w:rFonts w:ascii="Times New Roman" w:hAnsi="Times New Roman" w:cs="Times New Roman"/>
                <w:b/>
                <w:sz w:val="20"/>
                <w:szCs w:val="20"/>
              </w:rPr>
              <w:t xml:space="preserve">7 октября 2016 г. </w:t>
            </w:r>
            <w:r w:rsidRPr="00BB2F8F">
              <w:rPr>
                <w:rFonts w:ascii="Times New Roman" w:hAnsi="Times New Roman" w:cs="Times New Roman"/>
                <w:sz w:val="20"/>
                <w:szCs w:val="20"/>
              </w:rPr>
              <w:t>участвовали во</w:t>
            </w:r>
            <w:r w:rsidRPr="00BB2F8F">
              <w:rPr>
                <w:rFonts w:ascii="Times New Roman" w:hAnsi="Times New Roman" w:cs="Times New Roman"/>
                <w:b/>
                <w:sz w:val="20"/>
                <w:szCs w:val="20"/>
              </w:rPr>
              <w:t xml:space="preserve"> </w:t>
            </w:r>
            <w:r w:rsidRPr="00BB2F8F">
              <w:rPr>
                <w:rFonts w:ascii="Times New Roman" w:hAnsi="Times New Roman" w:cs="Times New Roman"/>
                <w:sz w:val="20"/>
                <w:szCs w:val="20"/>
              </w:rPr>
              <w:t xml:space="preserve">Всероссийской акции профсоюзов в рамках Всемирного дня действий «За достойный труд». В Доме союзов состоялось заседание трехсторонней комиссии, о проблемах в </w:t>
            </w:r>
            <w:r w:rsidR="00E97310">
              <w:rPr>
                <w:rFonts w:ascii="Times New Roman" w:hAnsi="Times New Roman" w:cs="Times New Roman"/>
                <w:sz w:val="20"/>
                <w:szCs w:val="20"/>
              </w:rPr>
              <w:t xml:space="preserve">отрасли </w:t>
            </w:r>
            <w:r w:rsidRPr="00BB2F8F">
              <w:rPr>
                <w:rFonts w:ascii="Times New Roman" w:hAnsi="Times New Roman" w:cs="Times New Roman"/>
                <w:b/>
                <w:sz w:val="20"/>
                <w:szCs w:val="20"/>
              </w:rPr>
              <w:t xml:space="preserve">выступил </w:t>
            </w:r>
            <w:proofErr w:type="spellStart"/>
            <w:r w:rsidRPr="00BB2F8F">
              <w:rPr>
                <w:rFonts w:ascii="Times New Roman" w:hAnsi="Times New Roman" w:cs="Times New Roman"/>
                <w:b/>
                <w:i/>
                <w:sz w:val="20"/>
                <w:szCs w:val="20"/>
              </w:rPr>
              <w:t>Дрейлинг</w:t>
            </w:r>
            <w:proofErr w:type="spellEnd"/>
            <w:r w:rsidRPr="00BB2F8F">
              <w:rPr>
                <w:rFonts w:ascii="Times New Roman" w:hAnsi="Times New Roman" w:cs="Times New Roman"/>
                <w:b/>
                <w:i/>
                <w:sz w:val="20"/>
                <w:szCs w:val="20"/>
              </w:rPr>
              <w:t xml:space="preserve"> Евгений Федорович</w:t>
            </w:r>
            <w:r w:rsidRPr="00BB2F8F">
              <w:rPr>
                <w:rFonts w:ascii="Times New Roman" w:hAnsi="Times New Roman" w:cs="Times New Roman"/>
                <w:sz w:val="20"/>
                <w:szCs w:val="20"/>
              </w:rPr>
              <w:t xml:space="preserve"> – председатель Омской областной организации Профсоюза работников народного образования и науки РФ</w:t>
            </w:r>
            <w:r w:rsidRPr="00BB2F8F">
              <w:rPr>
                <w:rFonts w:ascii="Times New Roman" w:hAnsi="Times New Roman" w:cs="Times New Roman"/>
                <w:color w:val="000000"/>
                <w:sz w:val="20"/>
                <w:szCs w:val="20"/>
              </w:rPr>
              <w:t xml:space="preserve">. </w:t>
            </w:r>
          </w:p>
          <w:p w:rsidR="00BB2F8F" w:rsidRPr="00BB2F8F" w:rsidRDefault="00BB2F8F" w:rsidP="00BB2F8F">
            <w:pPr>
              <w:ind w:firstLine="709"/>
              <w:jc w:val="both"/>
              <w:rPr>
                <w:rFonts w:ascii="Times New Roman" w:hAnsi="Times New Roman" w:cs="Times New Roman"/>
                <w:sz w:val="20"/>
                <w:szCs w:val="20"/>
              </w:rPr>
            </w:pPr>
            <w:r w:rsidRPr="00BB2F8F">
              <w:rPr>
                <w:rFonts w:ascii="Times New Roman" w:hAnsi="Times New Roman" w:cs="Times New Roman"/>
                <w:b/>
                <w:color w:val="000000"/>
                <w:sz w:val="20"/>
                <w:szCs w:val="20"/>
              </w:rPr>
              <w:t>4 ноября 2016 г</w:t>
            </w:r>
            <w:r w:rsidRPr="00BB2F8F">
              <w:rPr>
                <w:rFonts w:ascii="Times New Roman" w:hAnsi="Times New Roman" w:cs="Times New Roman"/>
                <w:color w:val="000000"/>
                <w:sz w:val="20"/>
                <w:szCs w:val="20"/>
              </w:rPr>
              <w:t xml:space="preserve">. </w:t>
            </w:r>
            <w:r w:rsidRPr="00BB2F8F">
              <w:rPr>
                <w:rFonts w:ascii="Times New Roman" w:hAnsi="Times New Roman" w:cs="Times New Roman"/>
                <w:sz w:val="20"/>
                <w:szCs w:val="20"/>
              </w:rPr>
              <w:t>участвовали в гражданско-патриотической акции «Россия-это я, Россия – это ты, Россия – это мы!», посвященной празднованию Дня народного единства.</w:t>
            </w:r>
          </w:p>
          <w:p w:rsidR="00BB2F8F" w:rsidRPr="00BB2F8F" w:rsidRDefault="00BB2F8F" w:rsidP="00BB2F8F">
            <w:pPr>
              <w:ind w:firstLine="709"/>
              <w:jc w:val="both"/>
              <w:rPr>
                <w:rFonts w:ascii="Times New Roman" w:hAnsi="Times New Roman" w:cs="Times New Roman"/>
                <w:sz w:val="20"/>
                <w:szCs w:val="20"/>
              </w:rPr>
            </w:pPr>
            <w:r w:rsidRPr="00BB2F8F">
              <w:rPr>
                <w:rFonts w:ascii="Times New Roman" w:hAnsi="Times New Roman" w:cs="Times New Roman"/>
                <w:sz w:val="20"/>
                <w:szCs w:val="20"/>
              </w:rPr>
              <w:t>Работники образования члены Профсоюза собрали</w:t>
            </w:r>
            <w:r w:rsidRPr="00BB2F8F">
              <w:rPr>
                <w:rFonts w:ascii="Times New Roman" w:hAnsi="Times New Roman" w:cs="Times New Roman"/>
                <w:b/>
                <w:sz w:val="20"/>
                <w:szCs w:val="20"/>
              </w:rPr>
              <w:t xml:space="preserve"> </w:t>
            </w:r>
            <w:r w:rsidRPr="00BB2F8F">
              <w:rPr>
                <w:rFonts w:ascii="Times New Roman" w:hAnsi="Times New Roman" w:cs="Times New Roman"/>
                <w:b/>
                <w:i/>
                <w:sz w:val="20"/>
                <w:szCs w:val="20"/>
              </w:rPr>
              <w:t xml:space="preserve">7000 подписей в поддержку законодательной инициативы </w:t>
            </w:r>
            <w:r w:rsidRPr="00BB2F8F">
              <w:rPr>
                <w:rFonts w:ascii="Times New Roman" w:hAnsi="Times New Roman" w:cs="Times New Roman"/>
                <w:sz w:val="20"/>
                <w:szCs w:val="20"/>
              </w:rPr>
              <w:t xml:space="preserve">депутата Государственной Думы Федерального Собрания Российской Федерации </w:t>
            </w:r>
            <w:r w:rsidRPr="00BB2F8F">
              <w:rPr>
                <w:rFonts w:ascii="Times New Roman" w:hAnsi="Times New Roman" w:cs="Times New Roman"/>
                <w:sz w:val="20"/>
                <w:szCs w:val="20"/>
                <w:lang w:val="en-US"/>
              </w:rPr>
              <w:t>VII</w:t>
            </w:r>
            <w:r w:rsidRPr="00BB2F8F">
              <w:rPr>
                <w:rFonts w:ascii="Times New Roman" w:hAnsi="Times New Roman" w:cs="Times New Roman"/>
                <w:sz w:val="20"/>
                <w:szCs w:val="20"/>
              </w:rPr>
              <w:t xml:space="preserve"> созыва </w:t>
            </w:r>
            <w:proofErr w:type="spellStart"/>
            <w:r w:rsidRPr="00BB2F8F">
              <w:rPr>
                <w:rFonts w:ascii="Times New Roman" w:hAnsi="Times New Roman" w:cs="Times New Roman"/>
                <w:b/>
                <w:i/>
                <w:sz w:val="20"/>
                <w:szCs w:val="20"/>
              </w:rPr>
              <w:t>Шрейдера</w:t>
            </w:r>
            <w:proofErr w:type="spellEnd"/>
            <w:r w:rsidRPr="00BB2F8F">
              <w:rPr>
                <w:rFonts w:ascii="Times New Roman" w:hAnsi="Times New Roman" w:cs="Times New Roman"/>
                <w:b/>
                <w:i/>
                <w:sz w:val="20"/>
                <w:szCs w:val="20"/>
              </w:rPr>
              <w:t xml:space="preserve"> Виктора Филипповича </w:t>
            </w:r>
            <w:r w:rsidRPr="00BB2F8F">
              <w:rPr>
                <w:rFonts w:ascii="Times New Roman" w:hAnsi="Times New Roman" w:cs="Times New Roman"/>
                <w:sz w:val="20"/>
                <w:szCs w:val="20"/>
              </w:rPr>
              <w:t>по</w:t>
            </w:r>
            <w:r w:rsidRPr="00BB2F8F">
              <w:rPr>
                <w:rFonts w:ascii="Times New Roman" w:hAnsi="Times New Roman" w:cs="Times New Roman"/>
                <w:b/>
                <w:i/>
                <w:sz w:val="20"/>
                <w:szCs w:val="20"/>
              </w:rPr>
              <w:t xml:space="preserve"> </w:t>
            </w:r>
            <w:r w:rsidRPr="00BB2F8F">
              <w:rPr>
                <w:rFonts w:ascii="Times New Roman" w:hAnsi="Times New Roman" w:cs="Times New Roman"/>
                <w:sz w:val="20"/>
                <w:szCs w:val="20"/>
              </w:rPr>
              <w:t xml:space="preserve">внесению изменений в федеральное законодательство в части перераспределения налогов по бюджетам бюджетной системы Российской Федерации. (Предлагается </w:t>
            </w:r>
            <w:r w:rsidRPr="00BB2F8F">
              <w:rPr>
                <w:rFonts w:ascii="Times New Roman" w:hAnsi="Times New Roman" w:cs="Times New Roman"/>
                <w:b/>
                <w:i/>
                <w:sz w:val="20"/>
                <w:szCs w:val="20"/>
              </w:rPr>
              <w:t>налог на прибыль</w:t>
            </w:r>
            <w:r w:rsidRPr="00BB2F8F">
              <w:rPr>
                <w:rFonts w:ascii="Times New Roman" w:hAnsi="Times New Roman" w:cs="Times New Roman"/>
                <w:sz w:val="20"/>
                <w:szCs w:val="20"/>
              </w:rPr>
              <w:t xml:space="preserve"> предприятий и организаций – налогоплательщиков полностью (или частично) зачислять в региональные и местные бюджеты по месту своего фактического размещения либо </w:t>
            </w:r>
            <w:r w:rsidRPr="00BB2F8F">
              <w:rPr>
                <w:rFonts w:ascii="Times New Roman" w:hAnsi="Times New Roman" w:cs="Times New Roman"/>
                <w:sz w:val="20"/>
                <w:szCs w:val="20"/>
              </w:rPr>
              <w:lastRenderedPageBreak/>
              <w:t>по месту фактической деятельности, а не по месту юридической регистрации).</w:t>
            </w:r>
          </w:p>
          <w:p w:rsidR="00BB2F8F" w:rsidRPr="00BB2F8F" w:rsidRDefault="00BB2F8F" w:rsidP="00BB2F8F">
            <w:pPr>
              <w:ind w:firstLine="709"/>
              <w:jc w:val="both"/>
              <w:rPr>
                <w:rFonts w:ascii="Times New Roman" w:hAnsi="Times New Roman" w:cs="Times New Roman"/>
                <w:sz w:val="20"/>
                <w:szCs w:val="20"/>
              </w:rPr>
            </w:pPr>
            <w:r w:rsidRPr="00BB2F8F">
              <w:rPr>
                <w:rFonts w:ascii="Times New Roman" w:hAnsi="Times New Roman" w:cs="Times New Roman"/>
                <w:sz w:val="20"/>
                <w:szCs w:val="20"/>
              </w:rPr>
              <w:t>В рамках социального партнерства Омская областная организация Профсоюза участвует</w:t>
            </w:r>
            <w:r w:rsidRPr="00BB2F8F">
              <w:rPr>
                <w:rFonts w:ascii="Times New Roman" w:hAnsi="Times New Roman" w:cs="Times New Roman"/>
                <w:i/>
                <w:sz w:val="20"/>
                <w:szCs w:val="20"/>
              </w:rPr>
              <w:t xml:space="preserve"> </w:t>
            </w:r>
            <w:r w:rsidRPr="00BB2F8F">
              <w:rPr>
                <w:rFonts w:ascii="Times New Roman" w:hAnsi="Times New Roman" w:cs="Times New Roman"/>
                <w:b/>
                <w:i/>
                <w:sz w:val="20"/>
                <w:szCs w:val="20"/>
              </w:rPr>
              <w:t xml:space="preserve">в проведении профессиональных конкурсов для педагогических работников и руководителей образовательных организаций города Омска и Омской области. </w:t>
            </w:r>
            <w:r w:rsidRPr="00BB2F8F">
              <w:rPr>
                <w:rFonts w:ascii="Times New Roman" w:hAnsi="Times New Roman" w:cs="Times New Roman"/>
                <w:i/>
                <w:sz w:val="20"/>
                <w:szCs w:val="20"/>
              </w:rPr>
              <w:t>Победителям, призёрам и участникам присуждаются специальные призы Омской</w:t>
            </w:r>
            <w:r w:rsidRPr="00BB2F8F">
              <w:rPr>
                <w:rFonts w:ascii="Times New Roman" w:hAnsi="Times New Roman" w:cs="Times New Roman"/>
                <w:sz w:val="20"/>
                <w:szCs w:val="20"/>
              </w:rPr>
              <w:t xml:space="preserve"> областной организации Профсоюза отрасли.</w:t>
            </w:r>
          </w:p>
          <w:p w:rsidR="00BB2F8F" w:rsidRPr="00BB2F8F" w:rsidRDefault="00BB2F8F" w:rsidP="00BB2F8F">
            <w:pPr>
              <w:ind w:firstLine="709"/>
              <w:jc w:val="both"/>
              <w:rPr>
                <w:rFonts w:ascii="Times New Roman" w:hAnsi="Times New Roman" w:cs="Times New Roman"/>
                <w:i/>
                <w:sz w:val="20"/>
                <w:szCs w:val="20"/>
              </w:rPr>
            </w:pPr>
            <w:r w:rsidRPr="00BB2F8F">
              <w:rPr>
                <w:rFonts w:ascii="Times New Roman" w:hAnsi="Times New Roman" w:cs="Times New Roman"/>
                <w:b/>
                <w:sz w:val="20"/>
                <w:szCs w:val="20"/>
              </w:rPr>
              <w:t>В феврале – марте 2016 года</w:t>
            </w:r>
            <w:r w:rsidRPr="00BB2F8F">
              <w:rPr>
                <w:rFonts w:ascii="Times New Roman" w:hAnsi="Times New Roman" w:cs="Times New Roman"/>
                <w:sz w:val="20"/>
                <w:szCs w:val="20"/>
              </w:rPr>
              <w:t xml:space="preserve"> в городе Омске состоялся муниципальный этап Всероссийского конкурса </w:t>
            </w:r>
            <w:r w:rsidRPr="00BB2F8F">
              <w:rPr>
                <w:rFonts w:ascii="Times New Roman" w:hAnsi="Times New Roman" w:cs="Times New Roman"/>
                <w:b/>
                <w:sz w:val="20"/>
                <w:szCs w:val="20"/>
              </w:rPr>
              <w:t>«</w:t>
            </w:r>
            <w:r w:rsidRPr="00BB2F8F">
              <w:rPr>
                <w:rFonts w:ascii="Times New Roman" w:hAnsi="Times New Roman" w:cs="Times New Roman"/>
                <w:b/>
                <w:i/>
                <w:sz w:val="20"/>
                <w:szCs w:val="20"/>
              </w:rPr>
              <w:t>Лидер в образовании – 2016».</w:t>
            </w:r>
            <w:r w:rsidRPr="00BB2F8F">
              <w:rPr>
                <w:rFonts w:ascii="Times New Roman" w:hAnsi="Times New Roman" w:cs="Times New Roman"/>
                <w:i/>
                <w:sz w:val="20"/>
                <w:szCs w:val="20"/>
              </w:rPr>
              <w:t xml:space="preserve"> </w:t>
            </w:r>
          </w:p>
          <w:p w:rsidR="00BB2F8F" w:rsidRPr="00BB2F8F" w:rsidRDefault="00BB2F8F" w:rsidP="00BB2F8F">
            <w:pPr>
              <w:ind w:firstLine="709"/>
              <w:jc w:val="both"/>
              <w:rPr>
                <w:rFonts w:ascii="Times New Roman" w:hAnsi="Times New Roman" w:cs="Times New Roman"/>
                <w:color w:val="000000"/>
                <w:sz w:val="20"/>
                <w:szCs w:val="20"/>
              </w:rPr>
            </w:pPr>
            <w:r w:rsidRPr="00BB2F8F">
              <w:rPr>
                <w:rFonts w:ascii="Times New Roman" w:hAnsi="Times New Roman" w:cs="Times New Roman"/>
                <w:sz w:val="20"/>
                <w:szCs w:val="20"/>
              </w:rPr>
              <w:t xml:space="preserve">Президиум Омской областной организации Профсоюза работников народного образования и науки Российской Федерации постановил отметить сертификатом Омской областной организации Профсоюза отрасли участников муниципального этапа Всероссийского конкурса «Лидер в образовании – 2016»: </w:t>
            </w:r>
            <w:r w:rsidRPr="00BB2F8F">
              <w:rPr>
                <w:rFonts w:ascii="Times New Roman" w:hAnsi="Times New Roman" w:cs="Times New Roman"/>
                <w:b/>
                <w:i/>
                <w:color w:val="000000"/>
                <w:sz w:val="20"/>
                <w:szCs w:val="20"/>
              </w:rPr>
              <w:t>Иванову Елену Ивановну</w:t>
            </w:r>
            <w:r w:rsidRPr="00BB2F8F">
              <w:rPr>
                <w:rFonts w:ascii="Times New Roman" w:hAnsi="Times New Roman" w:cs="Times New Roman"/>
                <w:color w:val="000000"/>
                <w:sz w:val="20"/>
                <w:szCs w:val="20"/>
              </w:rPr>
              <w:t>, дирек</w:t>
            </w:r>
            <w:r w:rsidR="00C87F3D">
              <w:rPr>
                <w:rFonts w:ascii="Times New Roman" w:hAnsi="Times New Roman" w:cs="Times New Roman"/>
                <w:color w:val="000000"/>
                <w:sz w:val="20"/>
                <w:szCs w:val="20"/>
              </w:rPr>
              <w:t>тора БДОУ г. Омска «Детский сад</w:t>
            </w:r>
            <w:r w:rsidRPr="00BB2F8F">
              <w:rPr>
                <w:rFonts w:ascii="Times New Roman" w:hAnsi="Times New Roman" w:cs="Times New Roman"/>
                <w:color w:val="000000"/>
                <w:sz w:val="20"/>
                <w:szCs w:val="20"/>
              </w:rPr>
              <w:t xml:space="preserve"> </w:t>
            </w:r>
            <w:r w:rsidRPr="00BB2F8F">
              <w:rPr>
                <w:rFonts w:ascii="Times New Roman" w:hAnsi="Times New Roman" w:cs="Times New Roman"/>
                <w:color w:val="000000"/>
                <w:sz w:val="20"/>
                <w:szCs w:val="20"/>
              </w:rPr>
              <w:br/>
              <w:t xml:space="preserve">№ 128 общеразвивающего вида»; </w:t>
            </w:r>
          </w:p>
          <w:p w:rsidR="00BB2F8F" w:rsidRPr="00BB2F8F" w:rsidRDefault="00BB2F8F" w:rsidP="00BB2F8F">
            <w:pPr>
              <w:ind w:firstLine="709"/>
              <w:jc w:val="both"/>
              <w:rPr>
                <w:rFonts w:ascii="Times New Roman" w:hAnsi="Times New Roman" w:cs="Times New Roman"/>
                <w:color w:val="000000"/>
                <w:sz w:val="20"/>
                <w:szCs w:val="20"/>
              </w:rPr>
            </w:pPr>
            <w:r w:rsidRPr="00BB2F8F">
              <w:rPr>
                <w:rFonts w:ascii="Times New Roman" w:hAnsi="Times New Roman" w:cs="Times New Roman"/>
                <w:b/>
                <w:i/>
                <w:color w:val="000000"/>
                <w:sz w:val="20"/>
                <w:szCs w:val="20"/>
              </w:rPr>
              <w:t>Ильченко Валентину Вениаминовну</w:t>
            </w:r>
            <w:r w:rsidRPr="00BB2F8F">
              <w:rPr>
                <w:rFonts w:ascii="Times New Roman" w:hAnsi="Times New Roman" w:cs="Times New Roman"/>
                <w:color w:val="000000"/>
                <w:sz w:val="20"/>
                <w:szCs w:val="20"/>
              </w:rPr>
              <w:t xml:space="preserve">, директора БОУ г. Омска «Средняя общеобразовательная школа № 67»; </w:t>
            </w:r>
          </w:p>
          <w:p w:rsidR="00BB2F8F" w:rsidRPr="00BB2F8F" w:rsidRDefault="00BB2F8F" w:rsidP="00BB2F8F">
            <w:pPr>
              <w:ind w:firstLine="709"/>
              <w:jc w:val="both"/>
              <w:rPr>
                <w:rFonts w:ascii="Times New Roman" w:hAnsi="Times New Roman" w:cs="Times New Roman"/>
                <w:color w:val="000000"/>
                <w:sz w:val="20"/>
                <w:szCs w:val="20"/>
              </w:rPr>
            </w:pPr>
            <w:proofErr w:type="spellStart"/>
            <w:r w:rsidRPr="00BB2F8F">
              <w:rPr>
                <w:rFonts w:ascii="Times New Roman" w:hAnsi="Times New Roman" w:cs="Times New Roman"/>
                <w:b/>
                <w:i/>
                <w:color w:val="000000"/>
                <w:sz w:val="20"/>
                <w:szCs w:val="20"/>
              </w:rPr>
              <w:t>Скребцову</w:t>
            </w:r>
            <w:proofErr w:type="spellEnd"/>
            <w:r w:rsidRPr="00BB2F8F">
              <w:rPr>
                <w:rFonts w:ascii="Times New Roman" w:hAnsi="Times New Roman" w:cs="Times New Roman"/>
                <w:b/>
                <w:i/>
                <w:color w:val="000000"/>
                <w:sz w:val="20"/>
                <w:szCs w:val="20"/>
              </w:rPr>
              <w:t xml:space="preserve"> Ирину Сергеевну</w:t>
            </w:r>
            <w:r w:rsidRPr="00BB2F8F">
              <w:rPr>
                <w:rFonts w:ascii="Times New Roman" w:hAnsi="Times New Roman" w:cs="Times New Roman"/>
                <w:color w:val="000000"/>
                <w:sz w:val="20"/>
                <w:szCs w:val="20"/>
              </w:rPr>
              <w:t>, заместителя директора БОУ г. Омска «Дом детского творчества Октябрьского административного округа».</w:t>
            </w:r>
          </w:p>
          <w:p w:rsidR="00BB2F8F" w:rsidRPr="00BB2F8F" w:rsidRDefault="00BB2F8F" w:rsidP="00BB2F8F">
            <w:pPr>
              <w:ind w:firstLine="709"/>
              <w:contextualSpacing/>
              <w:jc w:val="both"/>
              <w:rPr>
                <w:rFonts w:ascii="Times New Roman" w:hAnsi="Times New Roman" w:cs="Times New Roman"/>
                <w:b/>
                <w:i/>
                <w:color w:val="000000"/>
                <w:sz w:val="20"/>
                <w:szCs w:val="20"/>
              </w:rPr>
            </w:pPr>
            <w:r w:rsidRPr="00BB2F8F">
              <w:rPr>
                <w:rFonts w:ascii="Times New Roman" w:hAnsi="Times New Roman" w:cs="Times New Roman"/>
                <w:b/>
                <w:color w:val="000000"/>
                <w:sz w:val="20"/>
                <w:szCs w:val="20"/>
              </w:rPr>
              <w:t>В марте – апреле 2016 года</w:t>
            </w:r>
            <w:r w:rsidRPr="00BB2F8F">
              <w:rPr>
                <w:rFonts w:ascii="Times New Roman" w:hAnsi="Times New Roman" w:cs="Times New Roman"/>
                <w:color w:val="000000"/>
                <w:sz w:val="20"/>
                <w:szCs w:val="20"/>
              </w:rPr>
              <w:t xml:space="preserve"> прошли </w:t>
            </w:r>
            <w:r w:rsidRPr="00BB2F8F">
              <w:rPr>
                <w:rFonts w:ascii="Times New Roman" w:hAnsi="Times New Roman" w:cs="Times New Roman"/>
                <w:b/>
                <w:i/>
                <w:color w:val="000000"/>
                <w:sz w:val="20"/>
                <w:szCs w:val="20"/>
              </w:rPr>
              <w:t>областные этапы Всероссийских конкурсов профессионального мастерства: «Воспитатель года России - 2016», «Учитель года России - 2016».</w:t>
            </w:r>
          </w:p>
          <w:p w:rsidR="00BB2F8F" w:rsidRPr="00BB2F8F" w:rsidRDefault="00BB2F8F" w:rsidP="00BB2F8F">
            <w:pPr>
              <w:ind w:firstLine="709"/>
              <w:jc w:val="both"/>
              <w:rPr>
                <w:rFonts w:ascii="Times New Roman" w:hAnsi="Times New Roman" w:cs="Times New Roman"/>
                <w:sz w:val="20"/>
                <w:szCs w:val="20"/>
              </w:rPr>
            </w:pPr>
            <w:r w:rsidRPr="00BB2F8F">
              <w:rPr>
                <w:rFonts w:ascii="Times New Roman" w:hAnsi="Times New Roman" w:cs="Times New Roman"/>
                <w:sz w:val="20"/>
                <w:szCs w:val="20"/>
              </w:rPr>
              <w:t>В целях стимулирования членов Профсоюза к участию в профессиональных конкурсах, повышению квалификации, оздоровления членов Профсоюза президиум Омской областной организации Профсоюза работников народного образования и науки Российской Федерации учредил номинацию «</w:t>
            </w:r>
            <w:r w:rsidR="0019299B">
              <w:rPr>
                <w:rFonts w:ascii="Times New Roman" w:hAnsi="Times New Roman" w:cs="Times New Roman"/>
                <w:sz w:val="20"/>
                <w:szCs w:val="20"/>
              </w:rPr>
              <w:t>За л</w:t>
            </w:r>
            <w:r w:rsidRPr="00BB2F8F">
              <w:rPr>
                <w:rFonts w:ascii="Times New Roman" w:hAnsi="Times New Roman" w:cs="Times New Roman"/>
                <w:sz w:val="20"/>
                <w:szCs w:val="20"/>
              </w:rPr>
              <w:t xml:space="preserve">юбовь к профессии» и постановил поощрить педагогических работников - финалистов областного этапа Всероссийских конкурсов профессионального мастерства путёвками в санаторий-профилакторий «Мечта». Победителями в данной номинации стала </w:t>
            </w:r>
            <w:r w:rsidRPr="00BB2F8F">
              <w:rPr>
                <w:rFonts w:ascii="Times New Roman" w:hAnsi="Times New Roman" w:cs="Times New Roman"/>
                <w:b/>
                <w:i/>
                <w:sz w:val="20"/>
                <w:szCs w:val="20"/>
              </w:rPr>
              <w:t>Федосова Наталья Викторовна</w:t>
            </w:r>
            <w:r w:rsidRPr="00BB2F8F">
              <w:rPr>
                <w:rFonts w:ascii="Times New Roman" w:hAnsi="Times New Roman" w:cs="Times New Roman"/>
                <w:sz w:val="20"/>
                <w:szCs w:val="20"/>
              </w:rPr>
              <w:t>, учитель биологии БОУ г. Омска «Гимназия № 26»;</w:t>
            </w:r>
          </w:p>
          <w:p w:rsidR="00BB2F8F" w:rsidRPr="00BB2F8F" w:rsidRDefault="00BB2F8F" w:rsidP="00BB2F8F">
            <w:pPr>
              <w:ind w:firstLine="709"/>
              <w:jc w:val="both"/>
              <w:rPr>
                <w:rFonts w:ascii="Times New Roman" w:hAnsi="Times New Roman" w:cs="Times New Roman"/>
                <w:color w:val="222222"/>
                <w:sz w:val="20"/>
                <w:szCs w:val="20"/>
              </w:rPr>
            </w:pPr>
            <w:r w:rsidRPr="00BB2F8F">
              <w:rPr>
                <w:rFonts w:ascii="Times New Roman" w:hAnsi="Times New Roman" w:cs="Times New Roman"/>
                <w:b/>
                <w:bCs/>
                <w:sz w:val="20"/>
                <w:szCs w:val="20"/>
              </w:rPr>
              <w:t xml:space="preserve">С 07 апреля по 18 апреля 2016 года </w:t>
            </w:r>
            <w:r w:rsidRPr="00BB2F8F">
              <w:rPr>
                <w:rFonts w:ascii="Times New Roman" w:hAnsi="Times New Roman" w:cs="Times New Roman"/>
                <w:b/>
                <w:bCs/>
                <w:i/>
                <w:sz w:val="20"/>
                <w:szCs w:val="20"/>
              </w:rPr>
              <w:t xml:space="preserve">в городе Омске состоялся 20 юбилейный </w:t>
            </w:r>
            <w:r w:rsidRPr="00BB2F8F">
              <w:rPr>
                <w:rFonts w:ascii="Times New Roman" w:hAnsi="Times New Roman" w:cs="Times New Roman"/>
                <w:b/>
                <w:i/>
                <w:sz w:val="20"/>
                <w:szCs w:val="20"/>
              </w:rPr>
              <w:t>городской профессиональный конкурс молодых педагогов и руководителей «Открытие</w:t>
            </w:r>
            <w:r w:rsidRPr="00BB2F8F">
              <w:rPr>
                <w:rFonts w:ascii="Times New Roman" w:hAnsi="Times New Roman" w:cs="Times New Roman"/>
                <w:b/>
                <w:sz w:val="20"/>
                <w:szCs w:val="20"/>
              </w:rPr>
              <w:t>»</w:t>
            </w:r>
            <w:r w:rsidRPr="00BB2F8F">
              <w:rPr>
                <w:rFonts w:ascii="Times New Roman" w:hAnsi="Times New Roman" w:cs="Times New Roman"/>
                <w:sz w:val="20"/>
                <w:szCs w:val="20"/>
              </w:rPr>
              <w:t xml:space="preserve"> (очный этап) в</w:t>
            </w:r>
            <w:r w:rsidRPr="00BB2F8F">
              <w:rPr>
                <w:rFonts w:ascii="Times New Roman" w:hAnsi="Times New Roman" w:cs="Times New Roman"/>
                <w:color w:val="222222"/>
                <w:sz w:val="20"/>
                <w:szCs w:val="20"/>
              </w:rPr>
              <w:t xml:space="preserve"> номинациях «Молодые учителя», «Молодые воспитатели», «Молодые педагогические работники».</w:t>
            </w:r>
          </w:p>
          <w:p w:rsidR="00BB2F8F" w:rsidRPr="00BB2F8F" w:rsidRDefault="00BB2F8F" w:rsidP="00BB2F8F">
            <w:pPr>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Омской областной организацией Профсоюза работников народного образования и науки РФ были вручены дипломы победителям в номинации «За творческий подход к профессии», а районными организациями Профсоюза учреждены специальные призы членам Профсоюза. Дипломы и призы вручены на церемонии закрытия конкурса финалистам: </w:t>
            </w:r>
          </w:p>
          <w:p w:rsidR="00BB2F8F" w:rsidRPr="00BB2F8F" w:rsidRDefault="00BB2F8F" w:rsidP="00BB2F8F">
            <w:pPr>
              <w:ind w:firstLine="709"/>
              <w:jc w:val="both"/>
              <w:rPr>
                <w:rFonts w:ascii="Times New Roman" w:hAnsi="Times New Roman" w:cs="Times New Roman"/>
                <w:sz w:val="20"/>
                <w:szCs w:val="20"/>
              </w:rPr>
            </w:pPr>
            <w:r w:rsidRPr="00BB2F8F">
              <w:rPr>
                <w:rFonts w:ascii="Times New Roman" w:hAnsi="Times New Roman" w:cs="Times New Roman"/>
                <w:b/>
                <w:i/>
                <w:sz w:val="20"/>
                <w:szCs w:val="20"/>
              </w:rPr>
              <w:lastRenderedPageBreak/>
              <w:t>Соколовой Дарье Владимировне</w:t>
            </w:r>
            <w:r w:rsidR="00C87F3D">
              <w:rPr>
                <w:rFonts w:ascii="Times New Roman" w:hAnsi="Times New Roman" w:cs="Times New Roman"/>
                <w:sz w:val="20"/>
                <w:szCs w:val="20"/>
              </w:rPr>
              <w:t>, учителю английского языка БОУ</w:t>
            </w:r>
            <w:r w:rsidRPr="00BB2F8F">
              <w:rPr>
                <w:rFonts w:ascii="Times New Roman" w:hAnsi="Times New Roman" w:cs="Times New Roman"/>
                <w:sz w:val="20"/>
                <w:szCs w:val="20"/>
              </w:rPr>
              <w:t xml:space="preserve"> </w:t>
            </w:r>
            <w:r w:rsidRPr="00BB2F8F">
              <w:rPr>
                <w:rFonts w:ascii="Times New Roman" w:hAnsi="Times New Roman" w:cs="Times New Roman"/>
                <w:sz w:val="20"/>
                <w:szCs w:val="20"/>
              </w:rPr>
              <w:br/>
              <w:t xml:space="preserve">г. Омска «Средняя общеобразовательная школа № 73 с углубленным изучением отдельных предметов»; </w:t>
            </w:r>
          </w:p>
          <w:p w:rsidR="00BB2F8F" w:rsidRPr="00BB2F8F" w:rsidRDefault="00BB2F8F" w:rsidP="00BB2F8F">
            <w:pPr>
              <w:ind w:firstLine="709"/>
              <w:jc w:val="both"/>
              <w:rPr>
                <w:rFonts w:ascii="Times New Roman" w:hAnsi="Times New Roman" w:cs="Times New Roman"/>
                <w:sz w:val="20"/>
                <w:szCs w:val="20"/>
              </w:rPr>
            </w:pPr>
            <w:proofErr w:type="spellStart"/>
            <w:r w:rsidRPr="00BB2F8F">
              <w:rPr>
                <w:rFonts w:ascii="Times New Roman" w:hAnsi="Times New Roman" w:cs="Times New Roman"/>
                <w:b/>
                <w:i/>
                <w:sz w:val="20"/>
                <w:szCs w:val="20"/>
              </w:rPr>
              <w:t>Есенбуловой</w:t>
            </w:r>
            <w:proofErr w:type="spellEnd"/>
            <w:r w:rsidRPr="00BB2F8F">
              <w:rPr>
                <w:rFonts w:ascii="Times New Roman" w:hAnsi="Times New Roman" w:cs="Times New Roman"/>
                <w:b/>
                <w:i/>
                <w:sz w:val="20"/>
                <w:szCs w:val="20"/>
              </w:rPr>
              <w:t xml:space="preserve"> </w:t>
            </w:r>
            <w:proofErr w:type="spellStart"/>
            <w:r w:rsidRPr="00BB2F8F">
              <w:rPr>
                <w:rFonts w:ascii="Times New Roman" w:hAnsi="Times New Roman" w:cs="Times New Roman"/>
                <w:b/>
                <w:i/>
                <w:sz w:val="20"/>
                <w:szCs w:val="20"/>
              </w:rPr>
              <w:t>Салтанат</w:t>
            </w:r>
            <w:proofErr w:type="spellEnd"/>
            <w:r w:rsidRPr="00BB2F8F">
              <w:rPr>
                <w:rFonts w:ascii="Times New Roman" w:hAnsi="Times New Roman" w:cs="Times New Roman"/>
                <w:b/>
                <w:i/>
                <w:sz w:val="20"/>
                <w:szCs w:val="20"/>
              </w:rPr>
              <w:t xml:space="preserve"> </w:t>
            </w:r>
            <w:proofErr w:type="spellStart"/>
            <w:r w:rsidRPr="00BB2F8F">
              <w:rPr>
                <w:rFonts w:ascii="Times New Roman" w:hAnsi="Times New Roman" w:cs="Times New Roman"/>
                <w:b/>
                <w:i/>
                <w:sz w:val="20"/>
                <w:szCs w:val="20"/>
              </w:rPr>
              <w:t>Шаймуратовне</w:t>
            </w:r>
            <w:proofErr w:type="spellEnd"/>
            <w:r w:rsidRPr="00BB2F8F">
              <w:rPr>
                <w:rFonts w:ascii="Times New Roman" w:hAnsi="Times New Roman" w:cs="Times New Roman"/>
                <w:i/>
                <w:sz w:val="20"/>
                <w:szCs w:val="20"/>
              </w:rPr>
              <w:t>,</w:t>
            </w:r>
            <w:r w:rsidRPr="00BB2F8F">
              <w:rPr>
                <w:rFonts w:ascii="Times New Roman" w:hAnsi="Times New Roman" w:cs="Times New Roman"/>
                <w:sz w:val="20"/>
                <w:szCs w:val="20"/>
              </w:rPr>
              <w:t xml:space="preserve"> воспитателю БДОУ г. Омска «Детский сад присмотра и оздоровления № 30»; </w:t>
            </w:r>
          </w:p>
          <w:p w:rsidR="00BB2F8F" w:rsidRPr="00BB2F8F" w:rsidRDefault="00BB2F8F" w:rsidP="00BB2F8F">
            <w:pPr>
              <w:ind w:firstLine="709"/>
              <w:jc w:val="both"/>
              <w:rPr>
                <w:rFonts w:ascii="Times New Roman" w:hAnsi="Times New Roman" w:cs="Times New Roman"/>
                <w:color w:val="222222"/>
                <w:sz w:val="20"/>
                <w:szCs w:val="20"/>
              </w:rPr>
            </w:pPr>
            <w:r w:rsidRPr="00BB2F8F">
              <w:rPr>
                <w:rFonts w:ascii="Times New Roman" w:hAnsi="Times New Roman" w:cs="Times New Roman"/>
                <w:b/>
                <w:i/>
                <w:sz w:val="20"/>
                <w:szCs w:val="20"/>
              </w:rPr>
              <w:t>Дерябиной Ирине Олеговне,</w:t>
            </w:r>
            <w:r w:rsidRPr="00BB2F8F">
              <w:rPr>
                <w:rFonts w:ascii="Times New Roman" w:hAnsi="Times New Roman" w:cs="Times New Roman"/>
                <w:sz w:val="20"/>
                <w:szCs w:val="20"/>
              </w:rPr>
              <w:t xml:space="preserve"> педагогу дополнительного образования БОУ ДО г. Омска «Детский юношеский центр «Смена».</w:t>
            </w:r>
          </w:p>
          <w:p w:rsidR="00BB2F8F" w:rsidRPr="00BB2F8F" w:rsidRDefault="00BB2F8F" w:rsidP="00BB2F8F">
            <w:pPr>
              <w:ind w:firstLine="709"/>
              <w:jc w:val="both"/>
              <w:rPr>
                <w:rFonts w:ascii="Times New Roman" w:hAnsi="Times New Roman" w:cs="Times New Roman"/>
                <w:sz w:val="20"/>
                <w:szCs w:val="20"/>
              </w:rPr>
            </w:pPr>
            <w:r w:rsidRPr="00BB2F8F">
              <w:rPr>
                <w:rFonts w:ascii="Times New Roman" w:hAnsi="Times New Roman" w:cs="Times New Roman"/>
                <w:sz w:val="20"/>
                <w:szCs w:val="20"/>
              </w:rPr>
              <w:t>Ежегодно активисты Омского областного Совета молодых педагогов принимают участие в выездных семинарах «</w:t>
            </w:r>
            <w:r w:rsidRPr="00BB2F8F">
              <w:rPr>
                <w:rFonts w:ascii="Times New Roman" w:hAnsi="Times New Roman" w:cs="Times New Roman"/>
                <w:b/>
                <w:i/>
                <w:sz w:val="20"/>
                <w:szCs w:val="20"/>
              </w:rPr>
              <w:t>Школа профсоюзного лидера</w:t>
            </w:r>
            <w:r w:rsidRPr="00BB2F8F">
              <w:rPr>
                <w:rFonts w:ascii="Times New Roman" w:hAnsi="Times New Roman" w:cs="Times New Roman"/>
                <w:sz w:val="20"/>
                <w:szCs w:val="20"/>
              </w:rPr>
              <w:t xml:space="preserve">», проводимых Федерацией омских профсоюзов. </w:t>
            </w:r>
          </w:p>
          <w:p w:rsidR="00BB2F8F" w:rsidRPr="00BB2F8F" w:rsidRDefault="00BB2F8F" w:rsidP="00BB2F8F">
            <w:pPr>
              <w:ind w:firstLine="709"/>
              <w:jc w:val="both"/>
              <w:rPr>
                <w:rFonts w:ascii="Times New Roman" w:hAnsi="Times New Roman" w:cs="Times New Roman"/>
                <w:color w:val="000000" w:themeColor="text1"/>
                <w:sz w:val="20"/>
                <w:szCs w:val="20"/>
              </w:rPr>
            </w:pPr>
            <w:r w:rsidRPr="00BB2F8F">
              <w:rPr>
                <w:rFonts w:ascii="Times New Roman" w:hAnsi="Times New Roman" w:cs="Times New Roman"/>
                <w:sz w:val="20"/>
                <w:szCs w:val="20"/>
              </w:rPr>
              <w:t xml:space="preserve">Информационная работа в областной организации Профсоюза работников образования и науки в 2016 году была направлена на совершенствование форм информационного обеспечения первичных организаций, на эффективность и результативность. </w:t>
            </w:r>
            <w:r w:rsidR="00DB171B">
              <w:rPr>
                <w:rFonts w:ascii="Times New Roman" w:hAnsi="Times New Roman" w:cs="Times New Roman"/>
                <w:color w:val="000000" w:themeColor="text1"/>
                <w:sz w:val="20"/>
                <w:szCs w:val="20"/>
              </w:rPr>
              <w:t>Выпущено 72 экспресс-информации</w:t>
            </w:r>
            <w:r w:rsidRPr="00BB2F8F">
              <w:rPr>
                <w:rFonts w:ascii="Times New Roman" w:hAnsi="Times New Roman" w:cs="Times New Roman"/>
                <w:color w:val="000000" w:themeColor="text1"/>
                <w:sz w:val="20"/>
                <w:szCs w:val="20"/>
              </w:rPr>
              <w:t xml:space="preserve"> по актуальным вопросам. Среди них: «Методические рекомендации по организации приема работников образования и студентов в Профсоюз и созданию мотивационной среды в образовательной организации», «Комментарий к Единым рекомендациям по установлению на федеральном, региональном и местном уровнях систем оплаты труда работников государственных и муниципальных учреждений на 2016 г.», «Рабочее время учителя: в чем проблема?», «Об уровне средней заработной платы работников отрасли «Образование» в 2015–2016 годах»,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и другие.</w:t>
            </w:r>
          </w:p>
          <w:p w:rsidR="00BB2F8F" w:rsidRPr="00BB2F8F" w:rsidRDefault="00BB2F8F" w:rsidP="00BB2F8F">
            <w:pPr>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Помимо выпуска экспресс-информаций в 2016 году были изданы методические пособия такие как: «Рабочее время работников образовательных учреждений: общие положения и особенности правового регулирования». Это сборник нормативных правовых актов с комментариями (издание 2-е с изменениями и дополнениями); «Режим рабочего времени и времени отдыха педагогических и иных работников организаций, осуществляющих образовательную деятельность». </w:t>
            </w:r>
          </w:p>
          <w:p w:rsidR="00BB2F8F" w:rsidRPr="00BB2F8F" w:rsidRDefault="00BB2F8F" w:rsidP="00BB2F8F">
            <w:pPr>
              <w:ind w:firstLine="709"/>
              <w:jc w:val="both"/>
              <w:rPr>
                <w:rFonts w:ascii="Times New Roman" w:hAnsi="Times New Roman" w:cs="Times New Roman"/>
                <w:sz w:val="20"/>
                <w:szCs w:val="20"/>
              </w:rPr>
            </w:pPr>
            <w:proofErr w:type="spellStart"/>
            <w:r w:rsidRPr="00BB2F8F">
              <w:rPr>
                <w:rFonts w:ascii="Times New Roman" w:hAnsi="Times New Roman" w:cs="Times New Roman"/>
                <w:sz w:val="20"/>
                <w:szCs w:val="20"/>
              </w:rPr>
              <w:t>Планово</w:t>
            </w:r>
            <w:proofErr w:type="spellEnd"/>
            <w:r w:rsidRPr="00BB2F8F">
              <w:rPr>
                <w:rFonts w:ascii="Times New Roman" w:hAnsi="Times New Roman" w:cs="Times New Roman"/>
                <w:sz w:val="20"/>
                <w:szCs w:val="20"/>
              </w:rPr>
              <w:t xml:space="preserve"> проводилось оздоровление работников системы образования и их детей. Более миллиона рублей из профсоюзного бюджета израсходовано на частичную оплату путевок в детские оздоровительные лагеря. Более 1000 детей побывали на областной профсоюзной елке, организованной в Концертном зале Омской филармонии, КДЦ </w:t>
            </w:r>
            <w:r w:rsidR="00DB171B">
              <w:rPr>
                <w:rFonts w:ascii="Times New Roman" w:hAnsi="Times New Roman" w:cs="Times New Roman"/>
                <w:sz w:val="20"/>
                <w:szCs w:val="20"/>
              </w:rPr>
              <w:t>«</w:t>
            </w:r>
            <w:r w:rsidRPr="00BB2F8F">
              <w:rPr>
                <w:rFonts w:ascii="Times New Roman" w:hAnsi="Times New Roman" w:cs="Times New Roman"/>
                <w:sz w:val="20"/>
                <w:szCs w:val="20"/>
              </w:rPr>
              <w:t>Рубин</w:t>
            </w:r>
            <w:r w:rsidR="00DB171B">
              <w:rPr>
                <w:rFonts w:ascii="Times New Roman" w:hAnsi="Times New Roman" w:cs="Times New Roman"/>
                <w:sz w:val="20"/>
                <w:szCs w:val="20"/>
              </w:rPr>
              <w:t>»</w:t>
            </w:r>
            <w:r w:rsidRPr="00BB2F8F">
              <w:rPr>
                <w:rFonts w:ascii="Times New Roman" w:hAnsi="Times New Roman" w:cs="Times New Roman"/>
                <w:sz w:val="20"/>
                <w:szCs w:val="20"/>
              </w:rPr>
              <w:t>.</w:t>
            </w:r>
          </w:p>
          <w:p w:rsidR="00BB2F8F" w:rsidRPr="00BB2F8F" w:rsidRDefault="00BB2F8F" w:rsidP="00BB2F8F">
            <w:pPr>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В 2016 году по ходатайствам городских районных организаций Профсоюза областная организация вручила 66 </w:t>
            </w:r>
            <w:proofErr w:type="spellStart"/>
            <w:r w:rsidRPr="00BB2F8F">
              <w:rPr>
                <w:rFonts w:ascii="Times New Roman" w:hAnsi="Times New Roman" w:cs="Times New Roman"/>
                <w:sz w:val="20"/>
                <w:szCs w:val="20"/>
              </w:rPr>
              <w:t>профактивистам</w:t>
            </w:r>
            <w:proofErr w:type="spellEnd"/>
            <w:r w:rsidRPr="00BB2F8F">
              <w:rPr>
                <w:rFonts w:ascii="Times New Roman" w:hAnsi="Times New Roman" w:cs="Times New Roman"/>
                <w:sz w:val="20"/>
                <w:szCs w:val="20"/>
              </w:rPr>
              <w:t xml:space="preserve"> награды различных уровней.</w:t>
            </w:r>
          </w:p>
        </w:tc>
      </w:tr>
    </w:tbl>
    <w:p w:rsidR="00BB2F8F" w:rsidRPr="00BB2F8F" w:rsidRDefault="00BB2F8F" w:rsidP="00BB2F8F">
      <w:pPr>
        <w:shd w:val="clear" w:color="auto" w:fill="FFFFFF"/>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lastRenderedPageBreak/>
        <w:t xml:space="preserve">На всех уровнях социального партнерства значимым остается участие районных организаций Профсоюза в работе управлений образования, аттестационных комиссий, комиссий по приемке готовности образовательных учреждений к очередному учебному году. Реализация социальных гарантий и трудовых прав </w:t>
      </w:r>
      <w:r w:rsidRPr="00BB2F8F">
        <w:rPr>
          <w:rFonts w:ascii="Times New Roman" w:hAnsi="Times New Roman" w:cs="Times New Roman"/>
          <w:sz w:val="20"/>
          <w:szCs w:val="20"/>
        </w:rPr>
        <w:lastRenderedPageBreak/>
        <w:t>работников по вопросам оплаты труда производится в соответствии нормативными правовыми актами, действующими в Омской области и городе Омске.</w:t>
      </w:r>
    </w:p>
    <w:p w:rsidR="00C87F3D" w:rsidRDefault="00C87F3D" w:rsidP="00BB2F8F">
      <w:pPr>
        <w:spacing w:after="0" w:line="240" w:lineRule="auto"/>
        <w:jc w:val="center"/>
        <w:outlineLvl w:val="0"/>
        <w:rPr>
          <w:rFonts w:ascii="Times New Roman" w:hAnsi="Times New Roman" w:cs="Times New Roman"/>
          <w:b/>
          <w:sz w:val="20"/>
          <w:szCs w:val="20"/>
        </w:rPr>
      </w:pPr>
    </w:p>
    <w:p w:rsidR="00052F3A" w:rsidRDefault="00052F3A" w:rsidP="00BB2F8F">
      <w:pPr>
        <w:spacing w:after="0" w:line="240" w:lineRule="auto"/>
        <w:jc w:val="center"/>
        <w:outlineLvl w:val="0"/>
        <w:rPr>
          <w:rFonts w:ascii="Times New Roman" w:hAnsi="Times New Roman" w:cs="Times New Roman"/>
          <w:b/>
          <w:sz w:val="20"/>
          <w:szCs w:val="20"/>
        </w:rPr>
      </w:pPr>
    </w:p>
    <w:p w:rsidR="00052F3A" w:rsidRDefault="00052F3A" w:rsidP="00BB2F8F">
      <w:pPr>
        <w:spacing w:after="0" w:line="240" w:lineRule="auto"/>
        <w:jc w:val="center"/>
        <w:outlineLvl w:val="0"/>
        <w:rPr>
          <w:rFonts w:ascii="Times New Roman" w:hAnsi="Times New Roman" w:cs="Times New Roman"/>
          <w:b/>
          <w:sz w:val="20"/>
          <w:szCs w:val="20"/>
        </w:rPr>
      </w:pPr>
    </w:p>
    <w:p w:rsidR="00052F3A" w:rsidRDefault="00052F3A" w:rsidP="00BB2F8F">
      <w:pPr>
        <w:spacing w:after="0" w:line="240" w:lineRule="auto"/>
        <w:jc w:val="center"/>
        <w:outlineLvl w:val="0"/>
        <w:rPr>
          <w:rFonts w:ascii="Times New Roman" w:hAnsi="Times New Roman" w:cs="Times New Roman"/>
          <w:b/>
          <w:sz w:val="20"/>
          <w:szCs w:val="20"/>
        </w:rPr>
      </w:pPr>
    </w:p>
    <w:p w:rsidR="00BB2F8F" w:rsidRPr="00BB2F8F" w:rsidRDefault="00BB2F8F" w:rsidP="00BB2F8F">
      <w:pPr>
        <w:spacing w:after="0" w:line="240" w:lineRule="auto"/>
        <w:jc w:val="center"/>
        <w:outlineLvl w:val="0"/>
        <w:rPr>
          <w:rFonts w:ascii="Times New Roman" w:hAnsi="Times New Roman" w:cs="Times New Roman"/>
          <w:b/>
          <w:sz w:val="20"/>
          <w:szCs w:val="20"/>
        </w:rPr>
      </w:pPr>
      <w:r w:rsidRPr="00BB2F8F">
        <w:rPr>
          <w:rFonts w:ascii="Times New Roman" w:hAnsi="Times New Roman" w:cs="Times New Roman"/>
          <w:b/>
          <w:sz w:val="20"/>
          <w:szCs w:val="20"/>
        </w:rPr>
        <w:t>Информация</w:t>
      </w:r>
    </w:p>
    <w:p w:rsidR="00C87F3D" w:rsidRPr="00C87F3D" w:rsidRDefault="00BB2F8F" w:rsidP="00C87F3D">
      <w:pPr>
        <w:spacing w:after="0" w:line="240" w:lineRule="auto"/>
        <w:jc w:val="center"/>
        <w:outlineLvl w:val="0"/>
        <w:rPr>
          <w:rFonts w:ascii="Times New Roman" w:hAnsi="Times New Roman" w:cs="Times New Roman"/>
          <w:b/>
          <w:sz w:val="20"/>
          <w:szCs w:val="20"/>
        </w:rPr>
      </w:pPr>
      <w:r w:rsidRPr="00BB2F8F">
        <w:rPr>
          <w:rFonts w:ascii="Times New Roman" w:hAnsi="Times New Roman" w:cs="Times New Roman"/>
          <w:b/>
          <w:sz w:val="20"/>
          <w:szCs w:val="20"/>
        </w:rPr>
        <w:t xml:space="preserve">о выполнении Соглашения между департаментом образования </w:t>
      </w:r>
    </w:p>
    <w:p w:rsidR="00C87F3D" w:rsidRPr="00C87F3D" w:rsidRDefault="00BB2F8F" w:rsidP="00C87F3D">
      <w:pPr>
        <w:spacing w:after="0" w:line="240" w:lineRule="auto"/>
        <w:jc w:val="center"/>
        <w:outlineLvl w:val="0"/>
        <w:rPr>
          <w:rFonts w:ascii="Times New Roman" w:hAnsi="Times New Roman" w:cs="Times New Roman"/>
          <w:b/>
          <w:sz w:val="20"/>
          <w:szCs w:val="20"/>
        </w:rPr>
      </w:pPr>
      <w:r w:rsidRPr="00BB2F8F">
        <w:rPr>
          <w:rFonts w:ascii="Times New Roman" w:hAnsi="Times New Roman" w:cs="Times New Roman"/>
          <w:b/>
          <w:sz w:val="20"/>
          <w:szCs w:val="20"/>
        </w:rPr>
        <w:t xml:space="preserve">Администрации города Омска </w:t>
      </w:r>
    </w:p>
    <w:p w:rsidR="00C87F3D" w:rsidRPr="00C87F3D" w:rsidRDefault="00BB2F8F" w:rsidP="00C87F3D">
      <w:pPr>
        <w:spacing w:after="0" w:line="240" w:lineRule="auto"/>
        <w:jc w:val="center"/>
        <w:outlineLvl w:val="0"/>
        <w:rPr>
          <w:rFonts w:ascii="Times New Roman" w:hAnsi="Times New Roman" w:cs="Times New Roman"/>
          <w:b/>
          <w:sz w:val="20"/>
          <w:szCs w:val="20"/>
        </w:rPr>
      </w:pPr>
      <w:r w:rsidRPr="00BB2F8F">
        <w:rPr>
          <w:rFonts w:ascii="Times New Roman" w:hAnsi="Times New Roman" w:cs="Times New Roman"/>
          <w:b/>
          <w:sz w:val="20"/>
          <w:szCs w:val="20"/>
        </w:rPr>
        <w:t xml:space="preserve">и Омской области организаций Профсоюза </w:t>
      </w:r>
    </w:p>
    <w:p w:rsidR="00C87F3D" w:rsidRPr="00C87F3D" w:rsidRDefault="00BB2F8F" w:rsidP="00C87F3D">
      <w:pPr>
        <w:spacing w:after="0" w:line="240" w:lineRule="auto"/>
        <w:jc w:val="center"/>
        <w:outlineLvl w:val="0"/>
        <w:rPr>
          <w:rFonts w:ascii="Times New Roman" w:hAnsi="Times New Roman" w:cs="Times New Roman"/>
          <w:b/>
          <w:sz w:val="20"/>
          <w:szCs w:val="20"/>
        </w:rPr>
      </w:pPr>
      <w:r w:rsidRPr="00BB2F8F">
        <w:rPr>
          <w:rFonts w:ascii="Times New Roman" w:hAnsi="Times New Roman" w:cs="Times New Roman"/>
          <w:b/>
          <w:sz w:val="20"/>
          <w:szCs w:val="20"/>
        </w:rPr>
        <w:t xml:space="preserve">работников народного образования и науки РФ </w:t>
      </w:r>
    </w:p>
    <w:p w:rsidR="00BB2F8F" w:rsidRPr="00BB2F8F" w:rsidRDefault="00BB2F8F" w:rsidP="00C87F3D">
      <w:pPr>
        <w:spacing w:after="0" w:line="240" w:lineRule="auto"/>
        <w:jc w:val="center"/>
        <w:outlineLvl w:val="0"/>
        <w:rPr>
          <w:rFonts w:ascii="Times New Roman" w:hAnsi="Times New Roman" w:cs="Times New Roman"/>
          <w:b/>
          <w:sz w:val="20"/>
          <w:szCs w:val="20"/>
        </w:rPr>
      </w:pPr>
      <w:r w:rsidRPr="00BB2F8F">
        <w:rPr>
          <w:rFonts w:ascii="Times New Roman" w:hAnsi="Times New Roman" w:cs="Times New Roman"/>
          <w:b/>
          <w:sz w:val="20"/>
          <w:szCs w:val="20"/>
        </w:rPr>
        <w:t xml:space="preserve">КИРОВСКОЙ районной организацией Профсоюза за 2016 </w:t>
      </w:r>
      <w:r w:rsidR="00C87F3D" w:rsidRPr="00C87F3D">
        <w:rPr>
          <w:rFonts w:ascii="Times New Roman" w:hAnsi="Times New Roman" w:cs="Times New Roman"/>
          <w:b/>
          <w:sz w:val="20"/>
          <w:szCs w:val="20"/>
        </w:rPr>
        <w:t>год</w:t>
      </w:r>
    </w:p>
    <w:p w:rsidR="00BB2F8F" w:rsidRPr="00BB2F8F" w:rsidRDefault="00BB2F8F" w:rsidP="00BB2F8F">
      <w:pPr>
        <w:spacing w:after="0" w:line="240" w:lineRule="auto"/>
        <w:outlineLvl w:val="0"/>
        <w:rPr>
          <w:rFonts w:ascii="Times New Roman" w:hAnsi="Times New Roman" w:cs="Times New Roman"/>
          <w:sz w:val="20"/>
          <w:szCs w:val="20"/>
        </w:rPr>
      </w:pPr>
    </w:p>
    <w:p w:rsidR="00BB2F8F" w:rsidRPr="00BB2F8F" w:rsidRDefault="00BB2F8F" w:rsidP="00BB2F8F">
      <w:pPr>
        <w:spacing w:after="0" w:line="240" w:lineRule="auto"/>
        <w:outlineLvl w:val="0"/>
        <w:rPr>
          <w:rFonts w:ascii="Times New Roman" w:hAnsi="Times New Roman" w:cs="Times New Roman"/>
          <w:sz w:val="20"/>
          <w:szCs w:val="20"/>
        </w:rPr>
      </w:pPr>
      <w:r w:rsidRPr="00BB2F8F">
        <w:rPr>
          <w:rFonts w:ascii="Times New Roman" w:hAnsi="Times New Roman" w:cs="Times New Roman"/>
          <w:sz w:val="20"/>
          <w:szCs w:val="20"/>
        </w:rPr>
        <w:t>На заседаниях президиума рассмотрены следующие вопросы:</w:t>
      </w:r>
    </w:p>
    <w:p w:rsidR="00BB2F8F" w:rsidRPr="00BB2F8F" w:rsidRDefault="00BB2F8F" w:rsidP="00BB2F8F">
      <w:pPr>
        <w:numPr>
          <w:ilvl w:val="0"/>
          <w:numId w:val="40"/>
        </w:numPr>
        <w:spacing w:after="0" w:line="240" w:lineRule="auto"/>
        <w:contextualSpacing/>
        <w:jc w:val="both"/>
        <w:outlineLvl w:val="0"/>
        <w:rPr>
          <w:rFonts w:ascii="Times New Roman" w:hAnsi="Times New Roman" w:cs="Times New Roman"/>
          <w:sz w:val="20"/>
          <w:szCs w:val="20"/>
        </w:rPr>
      </w:pPr>
      <w:r w:rsidRPr="00BB2F8F">
        <w:rPr>
          <w:rFonts w:ascii="Times New Roman" w:hAnsi="Times New Roman" w:cs="Times New Roman"/>
          <w:sz w:val="20"/>
          <w:szCs w:val="20"/>
        </w:rPr>
        <w:t>О выполнении электробезопасности в образовательных организациях: «Центр развития ребенка – детский сад № 264», БДОУ г. Омска «Детский сад общеразвиваю</w:t>
      </w:r>
      <w:r w:rsidR="00FD0C76">
        <w:rPr>
          <w:rFonts w:ascii="Times New Roman" w:hAnsi="Times New Roman" w:cs="Times New Roman"/>
          <w:sz w:val="20"/>
          <w:szCs w:val="20"/>
        </w:rPr>
        <w:t>щего вида № 339» (протокол № 19</w:t>
      </w:r>
      <w:r w:rsidRPr="00BB2F8F">
        <w:rPr>
          <w:rFonts w:ascii="Times New Roman" w:hAnsi="Times New Roman" w:cs="Times New Roman"/>
          <w:sz w:val="20"/>
          <w:szCs w:val="20"/>
        </w:rPr>
        <w:t xml:space="preserve"> от 26.09.2016</w:t>
      </w:r>
      <w:r w:rsidR="00896ABC">
        <w:rPr>
          <w:rFonts w:ascii="Times New Roman" w:hAnsi="Times New Roman" w:cs="Times New Roman"/>
          <w:sz w:val="20"/>
          <w:szCs w:val="20"/>
        </w:rPr>
        <w:t xml:space="preserve"> г.</w:t>
      </w:r>
      <w:r w:rsidRPr="00BB2F8F">
        <w:rPr>
          <w:rFonts w:ascii="Times New Roman" w:hAnsi="Times New Roman" w:cs="Times New Roman"/>
          <w:sz w:val="20"/>
          <w:szCs w:val="20"/>
        </w:rPr>
        <w:t>).</w:t>
      </w:r>
    </w:p>
    <w:p w:rsidR="00BB2F8F" w:rsidRPr="00BB2F8F" w:rsidRDefault="00BB2F8F" w:rsidP="00BB2F8F">
      <w:pPr>
        <w:numPr>
          <w:ilvl w:val="0"/>
          <w:numId w:val="40"/>
        </w:numPr>
        <w:spacing w:after="0" w:line="240" w:lineRule="auto"/>
        <w:contextualSpacing/>
        <w:jc w:val="both"/>
        <w:outlineLvl w:val="0"/>
        <w:rPr>
          <w:rFonts w:ascii="Times New Roman" w:hAnsi="Times New Roman" w:cs="Times New Roman"/>
          <w:sz w:val="20"/>
          <w:szCs w:val="20"/>
        </w:rPr>
      </w:pPr>
      <w:r w:rsidRPr="00BB2F8F">
        <w:rPr>
          <w:rFonts w:ascii="Times New Roman" w:hAnsi="Times New Roman" w:cs="Times New Roman"/>
          <w:sz w:val="20"/>
          <w:szCs w:val="20"/>
        </w:rPr>
        <w:t>О выполнении требований к процедуре ведения коллективных переговоров по принятию коллективного договора в образователь</w:t>
      </w:r>
      <w:r w:rsidR="00BC63D1">
        <w:rPr>
          <w:rFonts w:ascii="Times New Roman" w:hAnsi="Times New Roman" w:cs="Times New Roman"/>
          <w:sz w:val="20"/>
          <w:szCs w:val="20"/>
        </w:rPr>
        <w:t xml:space="preserve">ной организации (протокол № 18 </w:t>
      </w:r>
      <w:r w:rsidRPr="00BB2F8F">
        <w:rPr>
          <w:rFonts w:ascii="Times New Roman" w:hAnsi="Times New Roman" w:cs="Times New Roman"/>
          <w:sz w:val="20"/>
          <w:szCs w:val="20"/>
        </w:rPr>
        <w:t>от 29.08.2016</w:t>
      </w:r>
      <w:r w:rsidR="00BC63D1">
        <w:rPr>
          <w:rFonts w:ascii="Times New Roman" w:hAnsi="Times New Roman" w:cs="Times New Roman"/>
          <w:sz w:val="20"/>
          <w:szCs w:val="20"/>
        </w:rPr>
        <w:t xml:space="preserve"> г.</w:t>
      </w:r>
      <w:r w:rsidRPr="00BB2F8F">
        <w:rPr>
          <w:rFonts w:ascii="Times New Roman" w:hAnsi="Times New Roman" w:cs="Times New Roman"/>
          <w:sz w:val="20"/>
          <w:szCs w:val="20"/>
        </w:rPr>
        <w:t xml:space="preserve">). </w:t>
      </w:r>
    </w:p>
    <w:p w:rsidR="00BB2F8F" w:rsidRPr="00BB2F8F" w:rsidRDefault="00BB2F8F" w:rsidP="00BB2F8F">
      <w:pPr>
        <w:numPr>
          <w:ilvl w:val="0"/>
          <w:numId w:val="40"/>
        </w:numPr>
        <w:spacing w:after="0" w:line="240" w:lineRule="auto"/>
        <w:contextualSpacing/>
        <w:jc w:val="both"/>
        <w:outlineLvl w:val="0"/>
        <w:rPr>
          <w:rFonts w:ascii="Times New Roman" w:hAnsi="Times New Roman" w:cs="Times New Roman"/>
          <w:sz w:val="20"/>
          <w:szCs w:val="20"/>
        </w:rPr>
      </w:pPr>
      <w:r w:rsidRPr="00BB2F8F">
        <w:rPr>
          <w:rFonts w:ascii="Times New Roman" w:hAnsi="Times New Roman" w:cs="Times New Roman"/>
          <w:sz w:val="20"/>
          <w:szCs w:val="20"/>
        </w:rPr>
        <w:t xml:space="preserve">О делопроизводстве в первичной организации Профсоюза БОУ </w:t>
      </w:r>
      <w:r w:rsidRPr="00BB2F8F">
        <w:rPr>
          <w:rFonts w:ascii="Times New Roman" w:hAnsi="Times New Roman" w:cs="Times New Roman"/>
          <w:sz w:val="20"/>
          <w:szCs w:val="20"/>
        </w:rPr>
        <w:br/>
        <w:t>г. Омска «средняя общеобразовательная школа № 151» и практика по мотивации профсоюзного членства, укреплению органи</w:t>
      </w:r>
      <w:r w:rsidR="00BC63D1">
        <w:rPr>
          <w:rFonts w:ascii="Times New Roman" w:hAnsi="Times New Roman" w:cs="Times New Roman"/>
          <w:sz w:val="20"/>
          <w:szCs w:val="20"/>
        </w:rPr>
        <w:t>зационной работы (протокол № 17</w:t>
      </w:r>
      <w:r w:rsidRPr="00BB2F8F">
        <w:rPr>
          <w:rFonts w:ascii="Times New Roman" w:hAnsi="Times New Roman" w:cs="Times New Roman"/>
          <w:sz w:val="20"/>
          <w:szCs w:val="20"/>
        </w:rPr>
        <w:t xml:space="preserve"> от 20.05.2016</w:t>
      </w:r>
      <w:r w:rsidR="00BC63D1">
        <w:rPr>
          <w:rFonts w:ascii="Times New Roman" w:hAnsi="Times New Roman" w:cs="Times New Roman"/>
          <w:sz w:val="20"/>
          <w:szCs w:val="20"/>
        </w:rPr>
        <w:t xml:space="preserve"> г.</w:t>
      </w:r>
      <w:r w:rsidRPr="00BB2F8F">
        <w:rPr>
          <w:rFonts w:ascii="Times New Roman" w:hAnsi="Times New Roman" w:cs="Times New Roman"/>
          <w:sz w:val="20"/>
          <w:szCs w:val="20"/>
        </w:rPr>
        <w:t>).</w:t>
      </w:r>
    </w:p>
    <w:p w:rsidR="00BB2F8F" w:rsidRPr="00BB2F8F" w:rsidRDefault="00BB2F8F" w:rsidP="00BB2F8F">
      <w:pPr>
        <w:numPr>
          <w:ilvl w:val="0"/>
          <w:numId w:val="40"/>
        </w:numPr>
        <w:spacing w:after="0" w:line="240" w:lineRule="auto"/>
        <w:contextualSpacing/>
        <w:jc w:val="both"/>
        <w:outlineLvl w:val="0"/>
        <w:rPr>
          <w:rFonts w:ascii="Times New Roman" w:hAnsi="Times New Roman" w:cs="Times New Roman"/>
          <w:sz w:val="20"/>
          <w:szCs w:val="20"/>
        </w:rPr>
      </w:pPr>
      <w:r w:rsidRPr="00BB2F8F">
        <w:rPr>
          <w:rFonts w:ascii="Times New Roman" w:hAnsi="Times New Roman" w:cs="Times New Roman"/>
          <w:sz w:val="20"/>
          <w:szCs w:val="20"/>
        </w:rPr>
        <w:t>Об эффективности работы профкома Б</w:t>
      </w:r>
      <w:r w:rsidR="00BC63D1">
        <w:rPr>
          <w:rFonts w:ascii="Times New Roman" w:hAnsi="Times New Roman" w:cs="Times New Roman"/>
          <w:sz w:val="20"/>
          <w:szCs w:val="20"/>
        </w:rPr>
        <w:t xml:space="preserve">ОУ г. Омска «Лицей № 54», БДОУ </w:t>
      </w:r>
      <w:r w:rsidRPr="00BB2F8F">
        <w:rPr>
          <w:rFonts w:ascii="Times New Roman" w:hAnsi="Times New Roman" w:cs="Times New Roman"/>
          <w:sz w:val="20"/>
          <w:szCs w:val="20"/>
        </w:rPr>
        <w:t>г. Омска «Центр развития ребенка-д</w:t>
      </w:r>
      <w:r w:rsidR="00945844">
        <w:rPr>
          <w:rFonts w:ascii="Times New Roman" w:hAnsi="Times New Roman" w:cs="Times New Roman"/>
          <w:sz w:val="20"/>
          <w:szCs w:val="20"/>
        </w:rPr>
        <w:t>етский сад № 94» (протокол № 16</w:t>
      </w:r>
      <w:r w:rsidRPr="00BB2F8F">
        <w:rPr>
          <w:rFonts w:ascii="Times New Roman" w:hAnsi="Times New Roman" w:cs="Times New Roman"/>
          <w:sz w:val="20"/>
          <w:szCs w:val="20"/>
        </w:rPr>
        <w:t xml:space="preserve"> от 22 апреля 2016</w:t>
      </w:r>
      <w:r w:rsidR="00945844">
        <w:rPr>
          <w:rFonts w:ascii="Times New Roman" w:hAnsi="Times New Roman" w:cs="Times New Roman"/>
          <w:sz w:val="20"/>
          <w:szCs w:val="20"/>
        </w:rPr>
        <w:t xml:space="preserve"> г.</w:t>
      </w:r>
      <w:r w:rsidRPr="00BB2F8F">
        <w:rPr>
          <w:rFonts w:ascii="Times New Roman" w:hAnsi="Times New Roman" w:cs="Times New Roman"/>
          <w:sz w:val="20"/>
          <w:szCs w:val="20"/>
        </w:rPr>
        <w:t>).</w:t>
      </w:r>
    </w:p>
    <w:p w:rsidR="00BB2F8F" w:rsidRPr="00BB2F8F" w:rsidRDefault="00BB2F8F" w:rsidP="00BB2F8F">
      <w:pPr>
        <w:numPr>
          <w:ilvl w:val="0"/>
          <w:numId w:val="40"/>
        </w:numPr>
        <w:spacing w:after="0" w:line="240" w:lineRule="auto"/>
        <w:contextualSpacing/>
        <w:jc w:val="both"/>
        <w:outlineLvl w:val="0"/>
        <w:rPr>
          <w:rFonts w:ascii="Times New Roman" w:hAnsi="Times New Roman" w:cs="Times New Roman"/>
          <w:sz w:val="20"/>
          <w:szCs w:val="20"/>
        </w:rPr>
      </w:pPr>
      <w:r w:rsidRPr="00BB2F8F">
        <w:rPr>
          <w:rFonts w:ascii="Times New Roman" w:hAnsi="Times New Roman" w:cs="Times New Roman"/>
          <w:sz w:val="20"/>
          <w:szCs w:val="20"/>
        </w:rPr>
        <w:t xml:space="preserve">Об итогах проведения </w:t>
      </w:r>
      <w:proofErr w:type="spellStart"/>
      <w:r w:rsidRPr="00BB2F8F">
        <w:rPr>
          <w:rFonts w:ascii="Times New Roman" w:hAnsi="Times New Roman" w:cs="Times New Roman"/>
          <w:sz w:val="20"/>
          <w:szCs w:val="20"/>
        </w:rPr>
        <w:t>общепрофсоюзной</w:t>
      </w:r>
      <w:proofErr w:type="spellEnd"/>
      <w:r w:rsidRPr="00BB2F8F">
        <w:rPr>
          <w:rFonts w:ascii="Times New Roman" w:hAnsi="Times New Roman" w:cs="Times New Roman"/>
          <w:sz w:val="20"/>
          <w:szCs w:val="20"/>
        </w:rPr>
        <w:t xml:space="preserve"> тематической проверки по теме «Соблюдения законодательства при заключении и изменении трудовых договоров с работниками образовательных организаций в К</w:t>
      </w:r>
      <w:r w:rsidR="00945844">
        <w:rPr>
          <w:rFonts w:ascii="Times New Roman" w:hAnsi="Times New Roman" w:cs="Times New Roman"/>
          <w:sz w:val="20"/>
          <w:szCs w:val="20"/>
        </w:rPr>
        <w:t>ировском районе» (протокол № 15</w:t>
      </w:r>
      <w:r w:rsidRPr="00BB2F8F">
        <w:rPr>
          <w:rFonts w:ascii="Times New Roman" w:hAnsi="Times New Roman" w:cs="Times New Roman"/>
          <w:sz w:val="20"/>
          <w:szCs w:val="20"/>
        </w:rPr>
        <w:t xml:space="preserve"> от 29 марта 2016</w:t>
      </w:r>
      <w:r w:rsidR="00945844">
        <w:rPr>
          <w:rFonts w:ascii="Times New Roman" w:hAnsi="Times New Roman" w:cs="Times New Roman"/>
          <w:sz w:val="20"/>
          <w:szCs w:val="20"/>
        </w:rPr>
        <w:t xml:space="preserve"> г.</w:t>
      </w:r>
      <w:r w:rsidRPr="00BB2F8F">
        <w:rPr>
          <w:rFonts w:ascii="Times New Roman" w:hAnsi="Times New Roman" w:cs="Times New Roman"/>
          <w:sz w:val="20"/>
          <w:szCs w:val="20"/>
        </w:rPr>
        <w:t>).</w:t>
      </w:r>
    </w:p>
    <w:p w:rsidR="00BB2F8F" w:rsidRPr="00BB2F8F" w:rsidRDefault="00BB2F8F" w:rsidP="00BB2F8F">
      <w:pPr>
        <w:numPr>
          <w:ilvl w:val="0"/>
          <w:numId w:val="40"/>
        </w:numPr>
        <w:spacing w:after="0" w:line="240" w:lineRule="auto"/>
        <w:contextualSpacing/>
        <w:jc w:val="both"/>
        <w:outlineLvl w:val="0"/>
        <w:rPr>
          <w:rFonts w:ascii="Times New Roman" w:hAnsi="Times New Roman" w:cs="Times New Roman"/>
          <w:sz w:val="20"/>
          <w:szCs w:val="20"/>
        </w:rPr>
      </w:pPr>
      <w:r w:rsidRPr="00BB2F8F">
        <w:rPr>
          <w:rFonts w:ascii="Times New Roman" w:hAnsi="Times New Roman" w:cs="Times New Roman"/>
          <w:sz w:val="20"/>
          <w:szCs w:val="20"/>
        </w:rPr>
        <w:t>Практика профсоюзных организаций БОУ города Омска «Средняя общеобразовательная школа № 47», БДОУ города Омска «Детский сад № 198» по контролю за выполнением раздела «Охрана труда» коллективных договоров и «Соглашений по охране труда» (протокол № 14 от 29 февраля 2016</w:t>
      </w:r>
      <w:r w:rsidR="00945844">
        <w:rPr>
          <w:rFonts w:ascii="Times New Roman" w:hAnsi="Times New Roman" w:cs="Times New Roman"/>
          <w:sz w:val="20"/>
          <w:szCs w:val="20"/>
        </w:rPr>
        <w:t xml:space="preserve"> г.</w:t>
      </w:r>
      <w:r w:rsidRPr="00BB2F8F">
        <w:rPr>
          <w:rFonts w:ascii="Times New Roman" w:hAnsi="Times New Roman" w:cs="Times New Roman"/>
          <w:sz w:val="20"/>
          <w:szCs w:val="20"/>
        </w:rPr>
        <w:t>).</w:t>
      </w:r>
    </w:p>
    <w:p w:rsidR="00BB2F8F" w:rsidRPr="00BB2F8F" w:rsidRDefault="00BB2F8F" w:rsidP="00BB2F8F">
      <w:pPr>
        <w:numPr>
          <w:ilvl w:val="0"/>
          <w:numId w:val="40"/>
        </w:numPr>
        <w:spacing w:after="0" w:line="240" w:lineRule="auto"/>
        <w:contextualSpacing/>
        <w:jc w:val="both"/>
        <w:outlineLvl w:val="0"/>
        <w:rPr>
          <w:rFonts w:ascii="Times New Roman" w:hAnsi="Times New Roman" w:cs="Times New Roman"/>
          <w:sz w:val="20"/>
          <w:szCs w:val="20"/>
        </w:rPr>
      </w:pPr>
      <w:r w:rsidRPr="00BB2F8F">
        <w:rPr>
          <w:rFonts w:ascii="Times New Roman" w:hAnsi="Times New Roman" w:cs="Times New Roman"/>
          <w:sz w:val="20"/>
          <w:szCs w:val="20"/>
        </w:rPr>
        <w:t>Об организационной работе первичной профсоюзной организации БДОУ города Омска «Детский сад № 119» по охране труда в соответствии с требованиями X раздела труд</w:t>
      </w:r>
      <w:r w:rsidR="00945844">
        <w:rPr>
          <w:rFonts w:ascii="Times New Roman" w:hAnsi="Times New Roman" w:cs="Times New Roman"/>
          <w:sz w:val="20"/>
          <w:szCs w:val="20"/>
        </w:rPr>
        <w:t>ового кодекса РФ (протокол № 20</w:t>
      </w:r>
      <w:r w:rsidRPr="00BB2F8F">
        <w:rPr>
          <w:rFonts w:ascii="Times New Roman" w:hAnsi="Times New Roman" w:cs="Times New Roman"/>
          <w:sz w:val="20"/>
          <w:szCs w:val="20"/>
        </w:rPr>
        <w:t xml:space="preserve"> от 10 ноября 2016</w:t>
      </w:r>
      <w:r w:rsidR="00945844">
        <w:rPr>
          <w:rFonts w:ascii="Times New Roman" w:hAnsi="Times New Roman" w:cs="Times New Roman"/>
          <w:sz w:val="20"/>
          <w:szCs w:val="20"/>
        </w:rPr>
        <w:t xml:space="preserve"> г.</w:t>
      </w:r>
      <w:r w:rsidRPr="00BB2F8F">
        <w:rPr>
          <w:rFonts w:ascii="Times New Roman" w:hAnsi="Times New Roman" w:cs="Times New Roman"/>
          <w:sz w:val="20"/>
          <w:szCs w:val="20"/>
        </w:rPr>
        <w:t>).</w:t>
      </w:r>
    </w:p>
    <w:p w:rsidR="00BB2F8F" w:rsidRPr="00BB2F8F" w:rsidRDefault="00BB2F8F" w:rsidP="00BB2F8F">
      <w:pPr>
        <w:numPr>
          <w:ilvl w:val="0"/>
          <w:numId w:val="40"/>
        </w:numPr>
        <w:spacing w:after="0" w:line="240" w:lineRule="auto"/>
        <w:contextualSpacing/>
        <w:jc w:val="both"/>
        <w:outlineLvl w:val="0"/>
        <w:rPr>
          <w:rFonts w:ascii="Times New Roman" w:hAnsi="Times New Roman" w:cs="Times New Roman"/>
          <w:sz w:val="20"/>
          <w:szCs w:val="20"/>
        </w:rPr>
      </w:pPr>
      <w:r w:rsidRPr="00BB2F8F">
        <w:rPr>
          <w:rFonts w:ascii="Times New Roman" w:hAnsi="Times New Roman" w:cs="Times New Roman"/>
          <w:sz w:val="20"/>
          <w:szCs w:val="20"/>
        </w:rPr>
        <w:lastRenderedPageBreak/>
        <w:t>О результатах тематического контроля по обеспечению средствами индивидуальной защиты в организаци</w:t>
      </w:r>
      <w:r w:rsidR="00945844">
        <w:rPr>
          <w:rFonts w:ascii="Times New Roman" w:hAnsi="Times New Roman" w:cs="Times New Roman"/>
          <w:sz w:val="20"/>
          <w:szCs w:val="20"/>
        </w:rPr>
        <w:t xml:space="preserve">ях профсоюза Кировского округа </w:t>
      </w:r>
      <w:r w:rsidRPr="00BB2F8F">
        <w:rPr>
          <w:rFonts w:ascii="Times New Roman" w:hAnsi="Times New Roman" w:cs="Times New Roman"/>
          <w:sz w:val="20"/>
          <w:szCs w:val="20"/>
        </w:rPr>
        <w:t>г. Омс</w:t>
      </w:r>
      <w:r w:rsidR="00A22D5E">
        <w:rPr>
          <w:rFonts w:ascii="Times New Roman" w:hAnsi="Times New Roman" w:cs="Times New Roman"/>
          <w:sz w:val="20"/>
          <w:szCs w:val="20"/>
        </w:rPr>
        <w:t>ка (протокол № 20</w:t>
      </w:r>
      <w:r w:rsidRPr="00BB2F8F">
        <w:rPr>
          <w:rFonts w:ascii="Times New Roman" w:hAnsi="Times New Roman" w:cs="Times New Roman"/>
          <w:sz w:val="20"/>
          <w:szCs w:val="20"/>
        </w:rPr>
        <w:t xml:space="preserve"> от 10 ноября 2016</w:t>
      </w:r>
      <w:r w:rsidR="00A22D5E">
        <w:rPr>
          <w:rFonts w:ascii="Times New Roman" w:hAnsi="Times New Roman" w:cs="Times New Roman"/>
          <w:sz w:val="20"/>
          <w:szCs w:val="20"/>
        </w:rPr>
        <w:t xml:space="preserve"> т</w:t>
      </w:r>
      <w:r w:rsidRPr="00BB2F8F">
        <w:rPr>
          <w:rFonts w:ascii="Times New Roman" w:hAnsi="Times New Roman" w:cs="Times New Roman"/>
          <w:sz w:val="20"/>
          <w:szCs w:val="20"/>
        </w:rPr>
        <w:t>).</w:t>
      </w:r>
    </w:p>
    <w:p w:rsidR="00BB2F8F" w:rsidRPr="00BB2F8F" w:rsidRDefault="00BB2F8F" w:rsidP="00945844">
      <w:pPr>
        <w:numPr>
          <w:ilvl w:val="0"/>
          <w:numId w:val="40"/>
        </w:numPr>
        <w:spacing w:after="0" w:line="240" w:lineRule="auto"/>
        <w:ind w:left="0" w:firstLine="709"/>
        <w:contextualSpacing/>
        <w:jc w:val="both"/>
        <w:outlineLvl w:val="0"/>
        <w:rPr>
          <w:rFonts w:ascii="Times New Roman" w:hAnsi="Times New Roman" w:cs="Times New Roman"/>
          <w:sz w:val="20"/>
          <w:szCs w:val="20"/>
        </w:rPr>
      </w:pPr>
      <w:r w:rsidRPr="00BB2F8F">
        <w:rPr>
          <w:rFonts w:ascii="Times New Roman" w:hAnsi="Times New Roman" w:cs="Times New Roman"/>
          <w:sz w:val="20"/>
          <w:szCs w:val="20"/>
        </w:rPr>
        <w:t xml:space="preserve">О выполнении Соглашения между департаментом образования Администрации города Омска и Омской области организации Профсоюза работников народного </w:t>
      </w:r>
      <w:proofErr w:type="gramStart"/>
      <w:r w:rsidRPr="00BB2F8F">
        <w:rPr>
          <w:rFonts w:ascii="Times New Roman" w:hAnsi="Times New Roman" w:cs="Times New Roman"/>
          <w:sz w:val="20"/>
          <w:szCs w:val="20"/>
        </w:rPr>
        <w:t>образования  и</w:t>
      </w:r>
      <w:proofErr w:type="gramEnd"/>
      <w:r w:rsidRPr="00BB2F8F">
        <w:rPr>
          <w:rFonts w:ascii="Times New Roman" w:hAnsi="Times New Roman" w:cs="Times New Roman"/>
          <w:sz w:val="20"/>
          <w:szCs w:val="20"/>
        </w:rPr>
        <w:t xml:space="preserve"> науки РФ в части создания условий для успешной адаптации молодых специалистов в БОУ города Омска «Средняя общеобразовательная школа № 119» и обеспечения экономич</w:t>
      </w:r>
      <w:r w:rsidR="00A22D5E">
        <w:rPr>
          <w:rFonts w:ascii="Times New Roman" w:hAnsi="Times New Roman" w:cs="Times New Roman"/>
          <w:sz w:val="20"/>
          <w:szCs w:val="20"/>
        </w:rPr>
        <w:t>еской поддержкой (протокол № 21</w:t>
      </w:r>
      <w:r w:rsidRPr="00BB2F8F">
        <w:rPr>
          <w:rFonts w:ascii="Times New Roman" w:hAnsi="Times New Roman" w:cs="Times New Roman"/>
          <w:sz w:val="20"/>
          <w:szCs w:val="20"/>
        </w:rPr>
        <w:t xml:space="preserve"> от 13.12.2016</w:t>
      </w:r>
      <w:r w:rsidR="00A22D5E">
        <w:rPr>
          <w:rFonts w:ascii="Times New Roman" w:hAnsi="Times New Roman" w:cs="Times New Roman"/>
          <w:sz w:val="20"/>
          <w:szCs w:val="20"/>
        </w:rPr>
        <w:t xml:space="preserve"> г.</w:t>
      </w:r>
      <w:r w:rsidRPr="00BB2F8F">
        <w:rPr>
          <w:rFonts w:ascii="Times New Roman" w:hAnsi="Times New Roman" w:cs="Times New Roman"/>
          <w:sz w:val="20"/>
          <w:szCs w:val="20"/>
        </w:rPr>
        <w:t>).</w:t>
      </w:r>
    </w:p>
    <w:p w:rsidR="00BB2F8F" w:rsidRPr="00BB2F8F" w:rsidRDefault="00BB2F8F" w:rsidP="00BB2F8F">
      <w:pPr>
        <w:spacing w:after="0" w:line="240" w:lineRule="auto"/>
        <w:jc w:val="both"/>
        <w:outlineLvl w:val="0"/>
        <w:rPr>
          <w:rFonts w:ascii="Times New Roman" w:hAnsi="Times New Roman" w:cs="Times New Roman"/>
          <w:sz w:val="20"/>
          <w:szCs w:val="20"/>
        </w:rPr>
      </w:pPr>
      <w:r w:rsidRPr="00BB2F8F">
        <w:rPr>
          <w:rFonts w:ascii="Times New Roman" w:hAnsi="Times New Roman" w:cs="Times New Roman"/>
          <w:sz w:val="20"/>
          <w:szCs w:val="20"/>
        </w:rPr>
        <w:t xml:space="preserve">Ежемесячно проводятся семинары: </w:t>
      </w:r>
    </w:p>
    <w:p w:rsidR="00BB2F8F" w:rsidRPr="00BB2F8F" w:rsidRDefault="00BB2F8F" w:rsidP="00BB2F8F">
      <w:pPr>
        <w:spacing w:after="0" w:line="240" w:lineRule="auto"/>
        <w:ind w:firstLine="708"/>
        <w:jc w:val="both"/>
        <w:outlineLvl w:val="0"/>
        <w:rPr>
          <w:rFonts w:ascii="Times New Roman" w:hAnsi="Times New Roman" w:cs="Times New Roman"/>
          <w:sz w:val="20"/>
          <w:szCs w:val="20"/>
        </w:rPr>
      </w:pPr>
      <w:r w:rsidRPr="00BB2F8F">
        <w:rPr>
          <w:rFonts w:ascii="Times New Roman" w:hAnsi="Times New Roman" w:cs="Times New Roman"/>
          <w:sz w:val="20"/>
          <w:szCs w:val="20"/>
        </w:rPr>
        <w:t>Проведены: 3 семинара для руководителей образовательных организаций по темам: «Социальное партнерство», «Новое в трудовом законодательстве» (приглашался правовой инспектор областной организации</w:t>
      </w:r>
      <w:r w:rsidR="00A22D5E">
        <w:rPr>
          <w:rFonts w:ascii="Times New Roman" w:hAnsi="Times New Roman" w:cs="Times New Roman"/>
          <w:sz w:val="20"/>
          <w:szCs w:val="20"/>
        </w:rPr>
        <w:t xml:space="preserve"> Профсоюза</w:t>
      </w:r>
      <w:r w:rsidRPr="00BB2F8F">
        <w:rPr>
          <w:rFonts w:ascii="Times New Roman" w:hAnsi="Times New Roman" w:cs="Times New Roman"/>
          <w:sz w:val="20"/>
          <w:szCs w:val="20"/>
        </w:rPr>
        <w:t xml:space="preserve"> </w:t>
      </w:r>
      <w:proofErr w:type="spellStart"/>
      <w:r w:rsidRPr="00BB2F8F">
        <w:rPr>
          <w:rFonts w:ascii="Times New Roman" w:hAnsi="Times New Roman" w:cs="Times New Roman"/>
          <w:sz w:val="20"/>
          <w:szCs w:val="20"/>
        </w:rPr>
        <w:t>Сивирин</w:t>
      </w:r>
      <w:proofErr w:type="spellEnd"/>
      <w:r w:rsidRPr="00BB2F8F">
        <w:rPr>
          <w:rFonts w:ascii="Times New Roman" w:hAnsi="Times New Roman" w:cs="Times New Roman"/>
          <w:sz w:val="20"/>
          <w:szCs w:val="20"/>
        </w:rPr>
        <w:t xml:space="preserve"> Л.М.).</w:t>
      </w:r>
    </w:p>
    <w:p w:rsidR="00BB2F8F" w:rsidRPr="00BB2F8F" w:rsidRDefault="00BB2F8F" w:rsidP="00BB2F8F">
      <w:pPr>
        <w:spacing w:after="0" w:line="240" w:lineRule="auto"/>
        <w:ind w:firstLine="708"/>
        <w:jc w:val="both"/>
        <w:outlineLvl w:val="0"/>
        <w:rPr>
          <w:rFonts w:ascii="Times New Roman" w:hAnsi="Times New Roman" w:cs="Times New Roman"/>
          <w:sz w:val="20"/>
          <w:szCs w:val="20"/>
        </w:rPr>
      </w:pPr>
      <w:r w:rsidRPr="00BB2F8F">
        <w:rPr>
          <w:rFonts w:ascii="Times New Roman" w:hAnsi="Times New Roman" w:cs="Times New Roman"/>
          <w:sz w:val="20"/>
          <w:szCs w:val="20"/>
        </w:rPr>
        <w:t>11 ноября 2016г. на базе средней общеобразовательной школы № 97 проведена деловая игра по заключению коллективного договора, проведен небольшой тест на знание базовых положений о коллективном договоре.</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Обучено 32 активиста профсоюзного движения на базе Омского центра профсоюзного образования.</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Не выполняются в полной мере раздел</w:t>
      </w:r>
      <w:r w:rsidR="002B6504">
        <w:rPr>
          <w:rFonts w:ascii="Times New Roman" w:hAnsi="Times New Roman" w:cs="Times New Roman"/>
          <w:sz w:val="20"/>
          <w:szCs w:val="20"/>
        </w:rPr>
        <w:t>ы</w:t>
      </w:r>
      <w:r w:rsidRPr="00BB2F8F">
        <w:rPr>
          <w:rFonts w:ascii="Times New Roman" w:hAnsi="Times New Roman" w:cs="Times New Roman"/>
          <w:sz w:val="20"/>
          <w:szCs w:val="20"/>
        </w:rPr>
        <w:t xml:space="preserve"> № 6 (п.6.2.3, 6.2.4;) </w:t>
      </w:r>
      <w:r w:rsidR="00657C18">
        <w:rPr>
          <w:rFonts w:ascii="Times New Roman" w:hAnsi="Times New Roman" w:cs="Times New Roman"/>
          <w:sz w:val="20"/>
          <w:szCs w:val="20"/>
        </w:rPr>
        <w:t xml:space="preserve">и </w:t>
      </w:r>
      <w:r w:rsidRPr="00BB2F8F">
        <w:rPr>
          <w:rFonts w:ascii="Times New Roman" w:hAnsi="Times New Roman" w:cs="Times New Roman"/>
          <w:sz w:val="20"/>
          <w:szCs w:val="20"/>
        </w:rPr>
        <w:t xml:space="preserve">№ 8 (п. 8.3.3, 8.3.4) Соглашения. </w:t>
      </w:r>
    </w:p>
    <w:p w:rsidR="00BB2F8F" w:rsidRPr="00BB2F8F" w:rsidRDefault="00BB2F8F" w:rsidP="00BB2F8F">
      <w:pPr>
        <w:shd w:val="clear" w:color="auto" w:fill="FFFFFF"/>
        <w:spacing w:after="0" w:line="240" w:lineRule="auto"/>
        <w:ind w:firstLine="709"/>
        <w:jc w:val="both"/>
        <w:rPr>
          <w:rFonts w:ascii="Times New Roman" w:hAnsi="Times New Roman" w:cs="Times New Roman"/>
          <w:sz w:val="20"/>
          <w:szCs w:val="20"/>
        </w:rPr>
      </w:pPr>
    </w:p>
    <w:p w:rsidR="00BB2F8F" w:rsidRPr="00BB2F8F" w:rsidRDefault="00BB2F8F" w:rsidP="007709B3">
      <w:pPr>
        <w:shd w:val="clear" w:color="auto" w:fill="FFFFFF"/>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Р.Н. </w:t>
      </w:r>
      <w:proofErr w:type="spellStart"/>
      <w:r w:rsidRPr="00BB2F8F">
        <w:rPr>
          <w:rFonts w:ascii="Times New Roman" w:hAnsi="Times New Roman" w:cs="Times New Roman"/>
          <w:sz w:val="20"/>
          <w:szCs w:val="20"/>
        </w:rPr>
        <w:t>Бегалимова</w:t>
      </w:r>
      <w:proofErr w:type="spellEnd"/>
      <w:r w:rsidRPr="00BB2F8F">
        <w:rPr>
          <w:rFonts w:ascii="Times New Roman" w:hAnsi="Times New Roman" w:cs="Times New Roman"/>
          <w:sz w:val="20"/>
          <w:szCs w:val="20"/>
        </w:rPr>
        <w:t xml:space="preserve">, </w:t>
      </w:r>
    </w:p>
    <w:p w:rsidR="00BB2F8F" w:rsidRPr="00BB2F8F" w:rsidRDefault="00BB2F8F" w:rsidP="007709B3">
      <w:pPr>
        <w:shd w:val="clear" w:color="auto" w:fill="FFFFFF"/>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председатель Кировской РОП</w:t>
      </w:r>
    </w:p>
    <w:p w:rsidR="00BB2F8F" w:rsidRPr="00BB2F8F" w:rsidRDefault="00BB2F8F" w:rsidP="00BB2F8F">
      <w:pPr>
        <w:shd w:val="clear" w:color="auto" w:fill="FFFFFF"/>
        <w:spacing w:after="0" w:line="240" w:lineRule="auto"/>
        <w:ind w:firstLine="709"/>
        <w:jc w:val="both"/>
        <w:rPr>
          <w:rFonts w:ascii="Times New Roman" w:hAnsi="Times New Roman" w:cs="Times New Roman"/>
          <w:sz w:val="20"/>
          <w:szCs w:val="20"/>
        </w:rPr>
      </w:pPr>
    </w:p>
    <w:p w:rsidR="00BB2F8F" w:rsidRPr="00BB2F8F" w:rsidRDefault="00BB2F8F" w:rsidP="00BB2F8F">
      <w:pPr>
        <w:ind w:firstLine="360"/>
        <w:jc w:val="center"/>
        <w:rPr>
          <w:rFonts w:ascii="Times New Roman" w:hAnsi="Times New Roman" w:cs="Times New Roman"/>
          <w:b/>
          <w:sz w:val="20"/>
          <w:szCs w:val="20"/>
        </w:rPr>
      </w:pPr>
    </w:p>
    <w:p w:rsidR="00C87F3D" w:rsidRDefault="00BB2F8F" w:rsidP="00C87F3D">
      <w:pPr>
        <w:spacing w:after="0" w:line="240" w:lineRule="auto"/>
        <w:jc w:val="center"/>
        <w:rPr>
          <w:rFonts w:ascii="Times New Roman" w:hAnsi="Times New Roman" w:cs="Times New Roman"/>
          <w:b/>
          <w:sz w:val="20"/>
          <w:szCs w:val="20"/>
        </w:rPr>
      </w:pPr>
      <w:r w:rsidRPr="00BB2F8F">
        <w:rPr>
          <w:rFonts w:ascii="Times New Roman" w:hAnsi="Times New Roman" w:cs="Times New Roman"/>
          <w:b/>
          <w:sz w:val="20"/>
          <w:szCs w:val="20"/>
        </w:rPr>
        <w:t>Информация</w:t>
      </w:r>
    </w:p>
    <w:p w:rsidR="00C87F3D" w:rsidRPr="00CB6AEA" w:rsidRDefault="00BB2F8F" w:rsidP="00C87F3D">
      <w:pPr>
        <w:spacing w:after="0" w:line="240" w:lineRule="auto"/>
        <w:jc w:val="center"/>
        <w:rPr>
          <w:rFonts w:ascii="Times New Roman" w:hAnsi="Times New Roman" w:cs="Times New Roman"/>
          <w:b/>
          <w:sz w:val="20"/>
          <w:szCs w:val="20"/>
        </w:rPr>
      </w:pPr>
      <w:r w:rsidRPr="00BB2F8F">
        <w:rPr>
          <w:rFonts w:ascii="Times New Roman" w:hAnsi="Times New Roman" w:cs="Times New Roman"/>
          <w:b/>
          <w:sz w:val="20"/>
          <w:szCs w:val="20"/>
        </w:rPr>
        <w:t>о выполнении Соглашения между департаментом образования</w:t>
      </w:r>
    </w:p>
    <w:p w:rsidR="00C87F3D" w:rsidRPr="00CB6AEA" w:rsidRDefault="00BB2F8F" w:rsidP="00C87F3D">
      <w:pPr>
        <w:spacing w:after="0" w:line="240" w:lineRule="auto"/>
        <w:jc w:val="center"/>
        <w:rPr>
          <w:rFonts w:ascii="Times New Roman" w:hAnsi="Times New Roman" w:cs="Times New Roman"/>
          <w:b/>
          <w:sz w:val="20"/>
          <w:szCs w:val="20"/>
        </w:rPr>
      </w:pPr>
      <w:r w:rsidRPr="00BB2F8F">
        <w:rPr>
          <w:rFonts w:ascii="Times New Roman" w:hAnsi="Times New Roman" w:cs="Times New Roman"/>
          <w:b/>
          <w:sz w:val="20"/>
          <w:szCs w:val="20"/>
        </w:rPr>
        <w:t>Администрации города Омска и Омской областной организацией Профсоюза работников народного образования и науки РФ</w:t>
      </w:r>
    </w:p>
    <w:p w:rsidR="00C87F3D" w:rsidRPr="00CB6AEA" w:rsidRDefault="00BB2F8F" w:rsidP="00C87F3D">
      <w:pPr>
        <w:spacing w:after="0" w:line="240" w:lineRule="auto"/>
        <w:jc w:val="center"/>
        <w:rPr>
          <w:rFonts w:ascii="Times New Roman" w:hAnsi="Times New Roman" w:cs="Times New Roman"/>
          <w:b/>
          <w:sz w:val="20"/>
          <w:szCs w:val="20"/>
        </w:rPr>
      </w:pPr>
      <w:r w:rsidRPr="00BB2F8F">
        <w:rPr>
          <w:rFonts w:ascii="Times New Roman" w:hAnsi="Times New Roman" w:cs="Times New Roman"/>
          <w:b/>
          <w:sz w:val="20"/>
          <w:szCs w:val="20"/>
        </w:rPr>
        <w:t>ЛЕНИНСКОЙ районной организацией Профсоюза</w:t>
      </w:r>
    </w:p>
    <w:p w:rsidR="00BB2F8F" w:rsidRPr="00BB2F8F" w:rsidRDefault="00654475" w:rsidP="00C87F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за 2016 год</w:t>
      </w:r>
    </w:p>
    <w:p w:rsidR="00C87F3D" w:rsidRDefault="00C87F3D" w:rsidP="00C87F3D">
      <w:pPr>
        <w:spacing w:after="0" w:line="240" w:lineRule="auto"/>
        <w:ind w:firstLine="360"/>
        <w:jc w:val="center"/>
        <w:rPr>
          <w:rFonts w:ascii="Times New Roman" w:hAnsi="Times New Roman" w:cs="Times New Roman"/>
          <w:sz w:val="20"/>
          <w:szCs w:val="20"/>
        </w:rPr>
      </w:pPr>
    </w:p>
    <w:p w:rsidR="00C87F3D" w:rsidRDefault="00BB2F8F" w:rsidP="00C87F3D">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На заседаниях президиума рассмотрены следующие вопросы:</w:t>
      </w:r>
      <w:r w:rsidR="00C87F3D" w:rsidRPr="00BB2F8F">
        <w:rPr>
          <w:rFonts w:ascii="Times New Roman" w:hAnsi="Times New Roman" w:cs="Times New Roman"/>
          <w:sz w:val="20"/>
          <w:szCs w:val="20"/>
        </w:rPr>
        <w:t xml:space="preserve"> </w:t>
      </w:r>
    </w:p>
    <w:p w:rsidR="00BB2F8F" w:rsidRPr="00C87F3D" w:rsidRDefault="00BB2F8F" w:rsidP="00C87F3D">
      <w:pPr>
        <w:pStyle w:val="a9"/>
        <w:numPr>
          <w:ilvl w:val="0"/>
          <w:numId w:val="38"/>
        </w:numPr>
        <w:spacing w:after="0" w:line="240" w:lineRule="auto"/>
        <w:ind w:left="714" w:hanging="357"/>
        <w:jc w:val="both"/>
        <w:rPr>
          <w:rFonts w:ascii="Times New Roman" w:hAnsi="Times New Roman" w:cs="Times New Roman"/>
          <w:sz w:val="20"/>
          <w:szCs w:val="20"/>
        </w:rPr>
      </w:pPr>
      <w:r w:rsidRPr="00C87F3D">
        <w:rPr>
          <w:rFonts w:ascii="Times New Roman" w:hAnsi="Times New Roman" w:cs="Times New Roman"/>
          <w:sz w:val="20"/>
          <w:szCs w:val="20"/>
        </w:rPr>
        <w:t>О коллективно-договорной работе первичных профсоюзных организаций в БОУ г. Омска «Гимназия № 76», БДОУ г. Омска «Детский сад общеразвивающего вида № 396» (протокол № 7 от 01.04. 2016 г.).</w:t>
      </w:r>
    </w:p>
    <w:p w:rsidR="00BB2F8F" w:rsidRPr="00BB2F8F" w:rsidRDefault="00BB2F8F" w:rsidP="00BB2F8F">
      <w:pPr>
        <w:numPr>
          <w:ilvl w:val="0"/>
          <w:numId w:val="38"/>
        </w:num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Об итогах </w:t>
      </w:r>
      <w:proofErr w:type="spellStart"/>
      <w:r w:rsidRPr="00BB2F8F">
        <w:rPr>
          <w:rFonts w:ascii="Times New Roman" w:hAnsi="Times New Roman" w:cs="Times New Roman"/>
          <w:sz w:val="20"/>
          <w:szCs w:val="20"/>
        </w:rPr>
        <w:t>общепрофсоюзной</w:t>
      </w:r>
      <w:proofErr w:type="spellEnd"/>
      <w:r w:rsidRPr="00BB2F8F">
        <w:rPr>
          <w:rFonts w:ascii="Times New Roman" w:hAnsi="Times New Roman" w:cs="Times New Roman"/>
          <w:sz w:val="20"/>
          <w:szCs w:val="20"/>
        </w:rPr>
        <w:t xml:space="preserve"> тематической проверки «Соблюдение трудового законодательства при заключении и изменении трудовых договоров с работниками» (протокол № 7 от 01.04.2016 г.).</w:t>
      </w:r>
    </w:p>
    <w:p w:rsidR="00BB2F8F" w:rsidRPr="00BB2F8F" w:rsidRDefault="00BB2F8F" w:rsidP="00BB2F8F">
      <w:pPr>
        <w:numPr>
          <w:ilvl w:val="0"/>
          <w:numId w:val="38"/>
        </w:num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lastRenderedPageBreak/>
        <w:t xml:space="preserve">О выполнении Соглашения между департаментом образования Администрации города Омска и Омской областной организацией Профсоюза работников народного образования и науки РФ, раздел 6 «Охрана труда в образовательных организациях» в БОУ г. Омска «Средняя общеобразовательная школа № 101», БДОУ г. Омска «Детский сад № 293 </w:t>
      </w:r>
      <w:proofErr w:type="spellStart"/>
      <w:r w:rsidRPr="00BB2F8F">
        <w:rPr>
          <w:rFonts w:ascii="Times New Roman" w:hAnsi="Times New Roman" w:cs="Times New Roman"/>
          <w:sz w:val="20"/>
          <w:szCs w:val="20"/>
        </w:rPr>
        <w:t>ов</w:t>
      </w:r>
      <w:proofErr w:type="spellEnd"/>
      <w:r w:rsidRPr="00BB2F8F">
        <w:rPr>
          <w:rFonts w:ascii="Times New Roman" w:hAnsi="Times New Roman" w:cs="Times New Roman"/>
          <w:sz w:val="20"/>
          <w:szCs w:val="20"/>
        </w:rPr>
        <w:t>» (протокол № 8 от 24.06.2016 г.).</w:t>
      </w:r>
    </w:p>
    <w:p w:rsidR="00BB2F8F" w:rsidRPr="00BB2F8F" w:rsidRDefault="00BB2F8F" w:rsidP="00BB2F8F">
      <w:pPr>
        <w:numPr>
          <w:ilvl w:val="0"/>
          <w:numId w:val="38"/>
        </w:num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О работе профсоюзного комитета по мотивации профсоюзного членства в БОУ г. Омска «Средняя общеобразовательная школа </w:t>
      </w:r>
      <w:r w:rsidRPr="00BB2F8F">
        <w:rPr>
          <w:rFonts w:ascii="Times New Roman" w:hAnsi="Times New Roman" w:cs="Times New Roman"/>
          <w:sz w:val="20"/>
          <w:szCs w:val="20"/>
        </w:rPr>
        <w:br/>
        <w:t xml:space="preserve">№ 104», «Гимназия № 76», в БДОУ г. Омска «Детский сад № 317 </w:t>
      </w:r>
      <w:proofErr w:type="spellStart"/>
      <w:r w:rsidRPr="00BB2F8F">
        <w:rPr>
          <w:rFonts w:ascii="Times New Roman" w:hAnsi="Times New Roman" w:cs="Times New Roman"/>
          <w:sz w:val="20"/>
          <w:szCs w:val="20"/>
        </w:rPr>
        <w:t>ов</w:t>
      </w:r>
      <w:proofErr w:type="spellEnd"/>
      <w:r w:rsidRPr="00BB2F8F">
        <w:rPr>
          <w:rFonts w:ascii="Times New Roman" w:hAnsi="Times New Roman" w:cs="Times New Roman"/>
          <w:sz w:val="20"/>
          <w:szCs w:val="20"/>
        </w:rPr>
        <w:t>» (протокол № 9 от 31.10.2016 г.).</w:t>
      </w:r>
    </w:p>
    <w:p w:rsidR="00BB2F8F" w:rsidRPr="00BB2F8F" w:rsidRDefault="00BB2F8F" w:rsidP="00BB2F8F">
      <w:pPr>
        <w:numPr>
          <w:ilvl w:val="0"/>
          <w:numId w:val="38"/>
        </w:num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Об итогах тематического контроля по обеспечению средствами индивидуальной защиты в организациях профсоюза Ленинского округа г. Омска (протокол № 9 от 31.10.2016 г.).</w:t>
      </w:r>
    </w:p>
    <w:p w:rsidR="00BB2F8F" w:rsidRPr="00BB2F8F" w:rsidRDefault="00BB2F8F" w:rsidP="00BB2F8F">
      <w:pPr>
        <w:numPr>
          <w:ilvl w:val="0"/>
          <w:numId w:val="38"/>
        </w:num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Организационно–финансовая работа в первичных профсоюзных организациях БОУ г. Омска «Средняя общеобразовательная школа № 71», «Средняя общеобразовательная школа № 79», «Средняя общеобразовательная школа № 110», БДОУ г. Омска «Детский сад № 3 </w:t>
      </w:r>
      <w:proofErr w:type="spellStart"/>
      <w:r w:rsidRPr="00BB2F8F">
        <w:rPr>
          <w:rFonts w:ascii="Times New Roman" w:hAnsi="Times New Roman" w:cs="Times New Roman"/>
          <w:sz w:val="20"/>
          <w:szCs w:val="20"/>
        </w:rPr>
        <w:t>ов</w:t>
      </w:r>
      <w:proofErr w:type="spellEnd"/>
      <w:r w:rsidRPr="00BB2F8F">
        <w:rPr>
          <w:rFonts w:ascii="Times New Roman" w:hAnsi="Times New Roman" w:cs="Times New Roman"/>
          <w:sz w:val="20"/>
          <w:szCs w:val="20"/>
        </w:rPr>
        <w:t xml:space="preserve">», «Детский сад № 10», «Детский сад № 351 </w:t>
      </w:r>
      <w:proofErr w:type="spellStart"/>
      <w:r w:rsidRPr="00BB2F8F">
        <w:rPr>
          <w:rFonts w:ascii="Times New Roman" w:hAnsi="Times New Roman" w:cs="Times New Roman"/>
          <w:sz w:val="20"/>
          <w:szCs w:val="20"/>
        </w:rPr>
        <w:t>кв</w:t>
      </w:r>
      <w:proofErr w:type="spellEnd"/>
      <w:r w:rsidRPr="00BB2F8F">
        <w:rPr>
          <w:rFonts w:ascii="Times New Roman" w:hAnsi="Times New Roman" w:cs="Times New Roman"/>
          <w:sz w:val="20"/>
          <w:szCs w:val="20"/>
        </w:rPr>
        <w:t>» (протокол № 10 от 09.12.2016 г.).</w:t>
      </w:r>
    </w:p>
    <w:p w:rsidR="00BB2F8F" w:rsidRPr="00BB2F8F" w:rsidRDefault="00BB2F8F" w:rsidP="00BB2F8F">
      <w:pPr>
        <w:numPr>
          <w:ilvl w:val="0"/>
          <w:numId w:val="38"/>
        </w:num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Об организации и проведении Новогодних праздничных мероприятий для членов Профсоюза и их детей (протокол № 9 от 31.10.2016 г.).</w:t>
      </w:r>
    </w:p>
    <w:p w:rsidR="00BB2F8F" w:rsidRPr="00BB2F8F" w:rsidRDefault="00BB2F8F" w:rsidP="00BB2F8F">
      <w:pPr>
        <w:numPr>
          <w:ilvl w:val="0"/>
          <w:numId w:val="38"/>
        </w:num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О проведении окружной спартакиады для работников образования в 2017 году (протокол № 10 от 09.12. 2016 г.).</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На постоянно действующем </w:t>
      </w:r>
      <w:r w:rsidRPr="00BB2F8F">
        <w:rPr>
          <w:rFonts w:ascii="Times New Roman" w:hAnsi="Times New Roman" w:cs="Times New Roman"/>
          <w:b/>
          <w:i/>
          <w:sz w:val="20"/>
          <w:szCs w:val="20"/>
        </w:rPr>
        <w:t>семинаре</w:t>
      </w:r>
      <w:r w:rsidRPr="00BB2F8F">
        <w:rPr>
          <w:rFonts w:ascii="Times New Roman" w:hAnsi="Times New Roman" w:cs="Times New Roman"/>
          <w:i/>
          <w:sz w:val="20"/>
          <w:szCs w:val="20"/>
        </w:rPr>
        <w:t xml:space="preserve"> </w:t>
      </w:r>
      <w:r w:rsidRPr="00BB2F8F">
        <w:rPr>
          <w:rFonts w:ascii="Times New Roman" w:hAnsi="Times New Roman" w:cs="Times New Roman"/>
          <w:sz w:val="20"/>
          <w:szCs w:val="20"/>
        </w:rPr>
        <w:t>с председателями первичных профсоюзных организаций ЛАО обсуждены темы:</w:t>
      </w:r>
    </w:p>
    <w:p w:rsidR="00BB2F8F" w:rsidRPr="00BB2F8F" w:rsidRDefault="00BB2F8F" w:rsidP="00BB2F8F">
      <w:pPr>
        <w:numPr>
          <w:ilvl w:val="0"/>
          <w:numId w:val="39"/>
        </w:num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Публичный отчет первичной профсоюзной организации за 2015 год.</w:t>
      </w:r>
    </w:p>
    <w:p w:rsidR="00BB2F8F" w:rsidRPr="00BB2F8F" w:rsidRDefault="00BB2F8F" w:rsidP="00BB2F8F">
      <w:pPr>
        <w:numPr>
          <w:ilvl w:val="0"/>
          <w:numId w:val="39"/>
        </w:num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2016 – год правовой культуры в Профсоюзе.</w:t>
      </w:r>
    </w:p>
    <w:p w:rsidR="00BB2F8F" w:rsidRPr="00BB2F8F" w:rsidRDefault="00BB2F8F" w:rsidP="00BB2F8F">
      <w:pPr>
        <w:numPr>
          <w:ilvl w:val="0"/>
          <w:numId w:val="39"/>
        </w:num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Итоги </w:t>
      </w:r>
      <w:proofErr w:type="spellStart"/>
      <w:r w:rsidRPr="00BB2F8F">
        <w:rPr>
          <w:rFonts w:ascii="Times New Roman" w:hAnsi="Times New Roman" w:cs="Times New Roman"/>
          <w:sz w:val="20"/>
          <w:szCs w:val="20"/>
        </w:rPr>
        <w:t>общепрофсоюзной</w:t>
      </w:r>
      <w:proofErr w:type="spellEnd"/>
      <w:r w:rsidRPr="00BB2F8F">
        <w:rPr>
          <w:rFonts w:ascii="Times New Roman" w:hAnsi="Times New Roman" w:cs="Times New Roman"/>
          <w:sz w:val="20"/>
          <w:szCs w:val="20"/>
        </w:rPr>
        <w:t xml:space="preserve"> тематической проверки «Соблюдение трудового законодательства при заключении и изменении трудовых договоров с работниками».</w:t>
      </w:r>
    </w:p>
    <w:p w:rsidR="00BB2F8F" w:rsidRPr="00BB2F8F" w:rsidRDefault="00BB2F8F" w:rsidP="00BB2F8F">
      <w:pPr>
        <w:numPr>
          <w:ilvl w:val="0"/>
          <w:numId w:val="39"/>
        </w:num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Оздоровление работников образования, детское оздоровление.</w:t>
      </w:r>
    </w:p>
    <w:p w:rsidR="00BB2F8F" w:rsidRPr="00BB2F8F" w:rsidRDefault="00BB2F8F" w:rsidP="00BB2F8F">
      <w:pPr>
        <w:numPr>
          <w:ilvl w:val="0"/>
          <w:numId w:val="39"/>
        </w:num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Работа уполномоченных по охране труда.</w:t>
      </w:r>
    </w:p>
    <w:p w:rsidR="00BB2F8F" w:rsidRPr="00BB2F8F" w:rsidRDefault="00BB2F8F" w:rsidP="00BB2F8F">
      <w:pPr>
        <w:numPr>
          <w:ilvl w:val="0"/>
          <w:numId w:val="39"/>
        </w:num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Рабочее время работников образовательных организаций. Приказ </w:t>
      </w:r>
      <w:proofErr w:type="spellStart"/>
      <w:r w:rsidRPr="00BB2F8F">
        <w:rPr>
          <w:rFonts w:ascii="Times New Roman" w:hAnsi="Times New Roman" w:cs="Times New Roman"/>
          <w:sz w:val="20"/>
          <w:szCs w:val="20"/>
        </w:rPr>
        <w:t>Минобрнауки</w:t>
      </w:r>
      <w:proofErr w:type="spellEnd"/>
      <w:r w:rsidRPr="00BB2F8F">
        <w:rPr>
          <w:rFonts w:ascii="Times New Roman" w:hAnsi="Times New Roman" w:cs="Times New Roman"/>
          <w:sz w:val="20"/>
          <w:szCs w:val="20"/>
        </w:rPr>
        <w:t xml:space="preserve"> РФ от 11 мая 2016 г. № 536 «Об утверждении Особенностей рабочего времени и времени отдыха педагогических и иных работников организаций, осуществляющих образовательную деятельность».</w:t>
      </w:r>
    </w:p>
    <w:p w:rsidR="00BB2F8F" w:rsidRPr="00BB2F8F" w:rsidRDefault="00BB2F8F" w:rsidP="00BB2F8F">
      <w:pPr>
        <w:numPr>
          <w:ilvl w:val="0"/>
          <w:numId w:val="39"/>
        </w:num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Работа профкома с молодежью.</w:t>
      </w:r>
    </w:p>
    <w:p w:rsidR="00BB2F8F" w:rsidRPr="00BB2F8F" w:rsidRDefault="00BB2F8F" w:rsidP="00BB2F8F">
      <w:pPr>
        <w:numPr>
          <w:ilvl w:val="0"/>
          <w:numId w:val="39"/>
        </w:num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О результатах тематического контроля по обеспечению средствами индивидуальной защиты в организациях профсоюза Ленинского округа г. Омска.</w:t>
      </w:r>
    </w:p>
    <w:p w:rsidR="00BB2F8F" w:rsidRPr="00BB2F8F" w:rsidRDefault="00BB2F8F" w:rsidP="00BB2F8F">
      <w:pPr>
        <w:numPr>
          <w:ilvl w:val="0"/>
          <w:numId w:val="39"/>
        </w:num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Распределение стимулирующей части заработной платы в образовательном учреждении. Порядок действий.</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lastRenderedPageBreak/>
        <w:t>В 2016 г. обучено 18 уполномоченных и членов комиссий по охране труда и 15 человек – представителей работодателя на базе Омского центра профсоюзного образования. Обучено 2 члена контрольно-ревизионной комиссии райкома, 7 внештатных правовых инспекторов, 4 человека по курсу «Основы компьютерной грамотности и мультимедиа», 5 человек по курсу «Новые информационные технологии в работе профлидера».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Оказана методическая помощь </w:t>
      </w:r>
      <w:proofErr w:type="spellStart"/>
      <w:r w:rsidRPr="00BB2F8F">
        <w:rPr>
          <w:rFonts w:ascii="Times New Roman" w:hAnsi="Times New Roman" w:cs="Times New Roman"/>
          <w:sz w:val="20"/>
          <w:szCs w:val="20"/>
        </w:rPr>
        <w:t>первичкам</w:t>
      </w:r>
      <w:proofErr w:type="spellEnd"/>
      <w:r w:rsidRPr="00BB2F8F">
        <w:rPr>
          <w:rFonts w:ascii="Times New Roman" w:hAnsi="Times New Roman" w:cs="Times New Roman"/>
          <w:sz w:val="20"/>
          <w:szCs w:val="20"/>
        </w:rPr>
        <w:t xml:space="preserve"> в составлении планов работы уполномоченных лиц по охране труда, планов работы комиссий по охране труда, принятию коллективного договора.</w:t>
      </w:r>
    </w:p>
    <w:p w:rsidR="00BB2F8F" w:rsidRPr="00BB2F8F" w:rsidRDefault="00BB2F8F" w:rsidP="00BB2F8F">
      <w:pPr>
        <w:spacing w:after="0" w:line="240" w:lineRule="auto"/>
        <w:ind w:firstLine="709"/>
        <w:jc w:val="both"/>
        <w:rPr>
          <w:rFonts w:ascii="Times New Roman" w:hAnsi="Times New Roman" w:cs="Times New Roman"/>
          <w:sz w:val="20"/>
          <w:szCs w:val="20"/>
        </w:rPr>
      </w:pPr>
      <w:proofErr w:type="spellStart"/>
      <w:r w:rsidRPr="00BB2F8F">
        <w:rPr>
          <w:rFonts w:ascii="Times New Roman" w:hAnsi="Times New Roman" w:cs="Times New Roman"/>
          <w:b/>
          <w:i/>
          <w:sz w:val="20"/>
          <w:szCs w:val="20"/>
        </w:rPr>
        <w:t>Общепрофсоюзная</w:t>
      </w:r>
      <w:proofErr w:type="spellEnd"/>
      <w:r w:rsidRPr="00BB2F8F">
        <w:rPr>
          <w:rFonts w:ascii="Times New Roman" w:hAnsi="Times New Roman" w:cs="Times New Roman"/>
          <w:b/>
          <w:i/>
          <w:sz w:val="20"/>
          <w:szCs w:val="20"/>
        </w:rPr>
        <w:t xml:space="preserve"> тематическая проверка на тему «Соблюдение трудового законодательства при заключении и изменении трудовых договоров с работниками» проведена в марте</w:t>
      </w:r>
      <w:r w:rsidRPr="00BB2F8F">
        <w:rPr>
          <w:rFonts w:ascii="Times New Roman" w:hAnsi="Times New Roman" w:cs="Times New Roman"/>
          <w:sz w:val="20"/>
          <w:szCs w:val="20"/>
        </w:rPr>
        <w:t xml:space="preserve"> 2016 года в 5 муниципальных образовательных организациях:</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БОУ г. Омска «Средняя общеобразовательная школа «№ 114», БОУ </w:t>
      </w:r>
      <w:r w:rsidRPr="00BB2F8F">
        <w:rPr>
          <w:rFonts w:ascii="Times New Roman" w:hAnsi="Times New Roman" w:cs="Times New Roman"/>
          <w:sz w:val="20"/>
          <w:szCs w:val="20"/>
        </w:rPr>
        <w:br/>
        <w:t xml:space="preserve">г. Омска «Гимназия № 76», БДОУ г. Омска «Детский сад № 396», БДОУ </w:t>
      </w:r>
      <w:r w:rsidRPr="00BB2F8F">
        <w:rPr>
          <w:rFonts w:ascii="Times New Roman" w:hAnsi="Times New Roman" w:cs="Times New Roman"/>
          <w:sz w:val="20"/>
          <w:szCs w:val="20"/>
        </w:rPr>
        <w:br/>
        <w:t>г. Омска «Детский сад № 10», БОУ г. Омска ДЮСШ «РСБИ».</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Во всех проверенных организациях трудовые договоры с работниками заключены в письменной форме. Необходимо отметить, что в каждом трудовом договоре раздел «Социальное страхование» не конкретизирован. Есть только отсылка к федеральному законодательству. </w:t>
      </w:r>
    </w:p>
    <w:p w:rsidR="00BB2F8F" w:rsidRPr="00BB2F8F" w:rsidRDefault="00BB2F8F" w:rsidP="00BB2F8F">
      <w:pPr>
        <w:spacing w:after="0" w:line="240" w:lineRule="auto"/>
        <w:ind w:firstLine="709"/>
        <w:jc w:val="both"/>
        <w:rPr>
          <w:rFonts w:ascii="Times New Roman" w:hAnsi="Times New Roman" w:cs="Times New Roman"/>
          <w:b/>
          <w:i/>
          <w:sz w:val="20"/>
          <w:szCs w:val="20"/>
        </w:rPr>
      </w:pPr>
      <w:r w:rsidRPr="00BB2F8F">
        <w:rPr>
          <w:rFonts w:ascii="Times New Roman" w:hAnsi="Times New Roman" w:cs="Times New Roman"/>
          <w:b/>
          <w:i/>
          <w:sz w:val="20"/>
          <w:szCs w:val="20"/>
        </w:rPr>
        <w:t>БОУ г. Омска «Средняя общеобразовательная школа «№ 114».</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трудовых договорах не указан ИНН работодателя, в нарушении статьи 57 ТК РФ. В договорах, заключенных в 2016 году указаны сроки выплаты заработной платы, в ранее заключенных договорах этого нет.  Нет приказа о назначении лица, ответственного за своевременное и правильное ведение, заполнение, хранение, учет и выдачу трудовых книжек. Данная функция выполняется секретарем. Нарушения устранены.</w:t>
      </w:r>
    </w:p>
    <w:p w:rsidR="00BB2F8F" w:rsidRPr="00BB2F8F" w:rsidRDefault="00BB2F8F" w:rsidP="00BB2F8F">
      <w:pPr>
        <w:spacing w:after="0" w:line="240" w:lineRule="auto"/>
        <w:ind w:firstLine="709"/>
        <w:jc w:val="both"/>
        <w:rPr>
          <w:rFonts w:ascii="Times New Roman" w:hAnsi="Times New Roman" w:cs="Times New Roman"/>
          <w:b/>
          <w:i/>
          <w:sz w:val="20"/>
          <w:szCs w:val="20"/>
        </w:rPr>
      </w:pPr>
      <w:r w:rsidRPr="00BB2F8F">
        <w:rPr>
          <w:rFonts w:ascii="Times New Roman" w:hAnsi="Times New Roman" w:cs="Times New Roman"/>
          <w:b/>
          <w:i/>
          <w:sz w:val="20"/>
          <w:szCs w:val="20"/>
        </w:rPr>
        <w:t>БОУ г. Омска «Гимназия № 76».</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срочном трудовом договоре с учителем Никитиной И.С. указано, что «Настоящий трудовой договор заключается на время декретного отсутствующего работника», т.е. не указана Ф.И.О. работника на место</w:t>
      </w:r>
      <w:r w:rsidR="00CB6AEA">
        <w:rPr>
          <w:rFonts w:ascii="Times New Roman" w:hAnsi="Times New Roman" w:cs="Times New Roman"/>
          <w:sz w:val="20"/>
          <w:szCs w:val="20"/>
        </w:rPr>
        <w:t>,</w:t>
      </w:r>
      <w:r w:rsidRPr="00BB2F8F">
        <w:rPr>
          <w:rFonts w:ascii="Times New Roman" w:hAnsi="Times New Roman" w:cs="Times New Roman"/>
          <w:sz w:val="20"/>
          <w:szCs w:val="20"/>
        </w:rPr>
        <w:t xml:space="preserve"> которого принята Никитина И.С., и нет такого понятия в ТКРФ, как «декретный отпуск». Нарушение устранено.</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У </w:t>
      </w:r>
      <w:r w:rsidRPr="00BB2F8F">
        <w:rPr>
          <w:rFonts w:ascii="Times New Roman" w:hAnsi="Times New Roman" w:cs="Times New Roman"/>
          <w:b/>
          <w:sz w:val="20"/>
          <w:szCs w:val="20"/>
        </w:rPr>
        <w:t>всех</w:t>
      </w:r>
      <w:r w:rsidRPr="00BB2F8F">
        <w:rPr>
          <w:rFonts w:ascii="Times New Roman" w:hAnsi="Times New Roman" w:cs="Times New Roman"/>
          <w:sz w:val="20"/>
          <w:szCs w:val="20"/>
        </w:rPr>
        <w:t xml:space="preserve"> учителей в трудовом договоре в разделе «Рабочее время и время отдыха» установлена продолжительность рабочей недели 36 часов и 1 выходной день. Между тем, учебная нагрузка учителей у всех разная, а в трудовом договоре не определена. Определена только в приказе на новый учебный год.</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Директор ведет часы. В приказе директора департамента образования Администрации г. Омска разрешено ведение часов с 01 сентября 2015г. по 20 июня 2016 г., т.е. время с 21 июня по 31 августа не может учитываться в специальный стаж для назначения трудовой пенсии. Нарушаются трудовые права директора, как учителя.</w:t>
      </w:r>
    </w:p>
    <w:p w:rsidR="00BB2F8F" w:rsidRPr="00BB2F8F" w:rsidRDefault="00BB2F8F" w:rsidP="00BB2F8F">
      <w:pPr>
        <w:spacing w:after="0" w:line="240" w:lineRule="auto"/>
        <w:ind w:firstLine="709"/>
        <w:jc w:val="both"/>
        <w:rPr>
          <w:rFonts w:ascii="Times New Roman" w:hAnsi="Times New Roman" w:cs="Times New Roman"/>
          <w:b/>
          <w:i/>
          <w:sz w:val="20"/>
          <w:szCs w:val="20"/>
        </w:rPr>
      </w:pPr>
      <w:r w:rsidRPr="00BB2F8F">
        <w:rPr>
          <w:rFonts w:ascii="Times New Roman" w:hAnsi="Times New Roman" w:cs="Times New Roman"/>
          <w:b/>
          <w:i/>
          <w:sz w:val="20"/>
          <w:szCs w:val="20"/>
        </w:rPr>
        <w:t>БДОУ г. Омска «Детский сад № 396».</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lastRenderedPageBreak/>
        <w:t>Детский сад был ведомственный, передан в Ленинский РОНО с 1991 года. Трудовые договоры в письменной форме заключаются с 1999 года, в которых неправомерно поставлена дата начала работы – 01.04.1999 г. Тогда как работники, судя по записям в трудовых книжках и приказам руководителя работают с 01.09.1991 года.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дополнительных соглашениях к трудовым договорам (с 2000 по 2014 годы) неправомерно установлены испытательные сроки – 3 месяца, тогда как работники проработали уже много лет в данном учреждении. Приказы по приему и увольнению оформлены не по типовой форме Т–1.</w:t>
      </w:r>
    </w:p>
    <w:p w:rsidR="00BB2F8F" w:rsidRPr="00BB2F8F" w:rsidRDefault="00BB2F8F" w:rsidP="00BB2F8F">
      <w:pPr>
        <w:spacing w:after="0" w:line="240" w:lineRule="auto"/>
        <w:ind w:firstLine="709"/>
        <w:jc w:val="both"/>
        <w:rPr>
          <w:rFonts w:ascii="Times New Roman" w:hAnsi="Times New Roman" w:cs="Times New Roman"/>
          <w:b/>
          <w:i/>
          <w:sz w:val="20"/>
          <w:szCs w:val="20"/>
        </w:rPr>
      </w:pPr>
      <w:r w:rsidRPr="00BB2F8F">
        <w:rPr>
          <w:rFonts w:ascii="Times New Roman" w:hAnsi="Times New Roman" w:cs="Times New Roman"/>
          <w:b/>
          <w:i/>
          <w:sz w:val="20"/>
          <w:szCs w:val="20"/>
        </w:rPr>
        <w:t>БДОУ г. Омска «Детский сад № 10».</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срочном трудовом договоре с Моисеевой Ю.Ю.  не указаны обстоятельства (причина), послужившие основанием для заключения срочного трудового договора, в нарушении статьи 57 ТК РФ. Нарушение устранено.</w:t>
      </w:r>
    </w:p>
    <w:p w:rsidR="00BB2F8F" w:rsidRPr="00BB2F8F" w:rsidRDefault="00BB2F8F" w:rsidP="00BB2F8F">
      <w:pPr>
        <w:spacing w:after="0" w:line="240" w:lineRule="auto"/>
        <w:ind w:firstLine="709"/>
        <w:jc w:val="both"/>
        <w:rPr>
          <w:rFonts w:ascii="Times New Roman" w:hAnsi="Times New Roman" w:cs="Times New Roman"/>
          <w:b/>
          <w:i/>
          <w:sz w:val="20"/>
          <w:szCs w:val="20"/>
        </w:rPr>
      </w:pPr>
      <w:r w:rsidRPr="00BB2F8F">
        <w:rPr>
          <w:rFonts w:ascii="Times New Roman" w:hAnsi="Times New Roman" w:cs="Times New Roman"/>
          <w:b/>
          <w:i/>
          <w:sz w:val="20"/>
          <w:szCs w:val="20"/>
        </w:rPr>
        <w:t>БОУ ДО «ДЮСШ «РСБИ».</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Нет приказа о назначении лица, ответственного за своевременное и правильное ведение, заполнение, хранение, учет и выдачу трудовых книжек. Данная функция выполняется секретарем. Нарушения устранены. Личные дела на работников заведены недавно, хотя учреждению 30 лет. Также обстоят дела и с заключением трудовых договоров. Ранее кадровое делопроизводство не велось.</w:t>
      </w:r>
    </w:p>
    <w:p w:rsidR="00BB2F8F" w:rsidRPr="00BB2F8F" w:rsidRDefault="00BB2F8F" w:rsidP="00BB2F8F">
      <w:pPr>
        <w:spacing w:after="0" w:line="240" w:lineRule="auto"/>
        <w:ind w:firstLine="709"/>
        <w:jc w:val="both"/>
        <w:rPr>
          <w:rFonts w:ascii="Times New Roman" w:hAnsi="Times New Roman" w:cs="Times New Roman"/>
          <w:b/>
          <w:i/>
          <w:sz w:val="20"/>
          <w:szCs w:val="20"/>
        </w:rPr>
      </w:pPr>
      <w:r w:rsidRPr="00BB2F8F">
        <w:rPr>
          <w:rFonts w:ascii="Times New Roman" w:hAnsi="Times New Roman" w:cs="Times New Roman"/>
          <w:b/>
          <w:i/>
          <w:sz w:val="20"/>
          <w:szCs w:val="20"/>
        </w:rPr>
        <w:t>О результатах тематического контроля по обеспечению работников средствами индивидуальной защиты, смывающими и обезвреживающими средствами.</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учреждениях образования Ленинского округа города Омска проведен тематический контроль по теме «Обеспечение персонала образовательных организаций средствами индивидуальной защиты, смывающими и обезвреживающими средствами в соответствии с установленными нормами за счет средств работодателя» с 01 октября по 31 октября 2016 года.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По отчетам уполномоченных лиц по охране труда в 40 организациях нарушения выявлены. Выдано 27 представлений руководителям.</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Бюджетные средства на приобретение СИЗ и смывающих средств не выделяются образовательным организациям. Руководители не работают с ФСС в части возврата страховых взносов (до 20%) на предупредительные меры по улучшению условий и охраны труда.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Не выполняются обязательства департамента образования по выполнению Соглашения между департаментом образования Администрации города Омска и Омкой областной организацией Профсоюза работников народного образования и науки РФ, раздел № 6 (пункты 6.2.3, 6.2.4 подпункты 2 и 5).</w:t>
      </w:r>
    </w:p>
    <w:p w:rsidR="00BB2F8F" w:rsidRPr="00BB2F8F" w:rsidRDefault="00BB2F8F" w:rsidP="00BB2F8F">
      <w:pPr>
        <w:spacing w:after="0" w:line="240" w:lineRule="auto"/>
        <w:ind w:firstLine="709"/>
        <w:jc w:val="both"/>
        <w:rPr>
          <w:rFonts w:ascii="Times New Roman" w:hAnsi="Times New Roman" w:cs="Times New Roman"/>
          <w:sz w:val="20"/>
          <w:szCs w:val="20"/>
        </w:rPr>
      </w:pPr>
    </w:p>
    <w:p w:rsidR="00BB2F8F" w:rsidRPr="00BB2F8F" w:rsidRDefault="00BB2F8F" w:rsidP="007709B3">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Г.Н. </w:t>
      </w:r>
      <w:proofErr w:type="spellStart"/>
      <w:r w:rsidRPr="00BB2F8F">
        <w:rPr>
          <w:rFonts w:ascii="Times New Roman" w:hAnsi="Times New Roman" w:cs="Times New Roman"/>
          <w:sz w:val="20"/>
          <w:szCs w:val="20"/>
        </w:rPr>
        <w:t>Тебенькова</w:t>
      </w:r>
      <w:proofErr w:type="spellEnd"/>
      <w:r w:rsidRPr="00BB2F8F">
        <w:rPr>
          <w:rFonts w:ascii="Times New Roman" w:hAnsi="Times New Roman" w:cs="Times New Roman"/>
          <w:sz w:val="20"/>
          <w:szCs w:val="20"/>
        </w:rPr>
        <w:t xml:space="preserve">, </w:t>
      </w:r>
    </w:p>
    <w:p w:rsidR="00BB2F8F" w:rsidRPr="00BB2F8F" w:rsidRDefault="00BB2F8F" w:rsidP="007709B3">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председатель Ленинской РОП</w:t>
      </w:r>
    </w:p>
    <w:p w:rsidR="00BB2F8F" w:rsidRPr="00BB2F8F" w:rsidRDefault="00BB2F8F" w:rsidP="007709B3">
      <w:pPr>
        <w:jc w:val="both"/>
        <w:rPr>
          <w:rFonts w:ascii="Times New Roman" w:hAnsi="Times New Roman" w:cs="Times New Roman"/>
          <w:sz w:val="20"/>
          <w:szCs w:val="20"/>
        </w:rPr>
      </w:pPr>
    </w:p>
    <w:p w:rsidR="00BB2F8F" w:rsidRPr="00BB2F8F" w:rsidRDefault="00BB2F8F" w:rsidP="00BB2F8F">
      <w:pPr>
        <w:spacing w:line="240" w:lineRule="atLeast"/>
        <w:jc w:val="center"/>
        <w:rPr>
          <w:rFonts w:ascii="Times New Roman" w:hAnsi="Times New Roman" w:cs="Times New Roman"/>
          <w:b/>
          <w:sz w:val="20"/>
          <w:szCs w:val="20"/>
        </w:rPr>
      </w:pPr>
    </w:p>
    <w:p w:rsidR="00654475" w:rsidRDefault="00BB2F8F" w:rsidP="00654475">
      <w:pPr>
        <w:spacing w:after="0" w:line="240" w:lineRule="auto"/>
        <w:jc w:val="center"/>
        <w:rPr>
          <w:rFonts w:ascii="Times New Roman" w:hAnsi="Times New Roman" w:cs="Times New Roman"/>
          <w:b/>
          <w:sz w:val="20"/>
          <w:szCs w:val="20"/>
        </w:rPr>
      </w:pPr>
      <w:bookmarkStart w:id="0" w:name="_GoBack"/>
      <w:bookmarkEnd w:id="0"/>
      <w:r w:rsidRPr="00BB2F8F">
        <w:rPr>
          <w:rFonts w:ascii="Times New Roman" w:hAnsi="Times New Roman" w:cs="Times New Roman"/>
          <w:b/>
          <w:sz w:val="20"/>
          <w:szCs w:val="20"/>
        </w:rPr>
        <w:lastRenderedPageBreak/>
        <w:t>Информация</w:t>
      </w:r>
    </w:p>
    <w:p w:rsidR="00654475" w:rsidRPr="00654475" w:rsidRDefault="00BB2F8F" w:rsidP="00654475">
      <w:pPr>
        <w:spacing w:after="0" w:line="240" w:lineRule="auto"/>
        <w:jc w:val="center"/>
        <w:rPr>
          <w:rFonts w:ascii="Times New Roman" w:hAnsi="Times New Roman" w:cs="Times New Roman"/>
          <w:sz w:val="20"/>
          <w:szCs w:val="20"/>
        </w:rPr>
      </w:pPr>
      <w:r w:rsidRPr="00BB2F8F">
        <w:rPr>
          <w:rFonts w:ascii="Times New Roman" w:hAnsi="Times New Roman" w:cs="Times New Roman"/>
          <w:sz w:val="20"/>
          <w:szCs w:val="20"/>
        </w:rPr>
        <w:t xml:space="preserve"> о совместной работе ОКТЯБРЬСКОЙ районной организации Профсоюза </w:t>
      </w:r>
    </w:p>
    <w:p w:rsidR="00654475" w:rsidRPr="00654475" w:rsidRDefault="00BB2F8F" w:rsidP="00654475">
      <w:pPr>
        <w:spacing w:after="0" w:line="240" w:lineRule="auto"/>
        <w:jc w:val="center"/>
        <w:rPr>
          <w:rFonts w:ascii="Times New Roman" w:hAnsi="Times New Roman" w:cs="Times New Roman"/>
          <w:sz w:val="20"/>
          <w:szCs w:val="20"/>
        </w:rPr>
      </w:pPr>
      <w:r w:rsidRPr="00BB2F8F">
        <w:rPr>
          <w:rFonts w:ascii="Times New Roman" w:hAnsi="Times New Roman" w:cs="Times New Roman"/>
          <w:sz w:val="20"/>
          <w:szCs w:val="20"/>
        </w:rPr>
        <w:t xml:space="preserve">и департамента образования Администрации города Омска </w:t>
      </w:r>
    </w:p>
    <w:p w:rsidR="00654475" w:rsidRPr="00654475" w:rsidRDefault="00BB2F8F" w:rsidP="00654475">
      <w:pPr>
        <w:spacing w:after="0" w:line="240" w:lineRule="auto"/>
        <w:jc w:val="center"/>
        <w:rPr>
          <w:rFonts w:ascii="Times New Roman" w:hAnsi="Times New Roman" w:cs="Times New Roman"/>
          <w:sz w:val="20"/>
          <w:szCs w:val="20"/>
        </w:rPr>
      </w:pPr>
      <w:r w:rsidRPr="00BB2F8F">
        <w:rPr>
          <w:rFonts w:ascii="Times New Roman" w:hAnsi="Times New Roman" w:cs="Times New Roman"/>
          <w:sz w:val="20"/>
          <w:szCs w:val="20"/>
        </w:rPr>
        <w:t xml:space="preserve">в рамках выполнения Соглашения между департаментом образования </w:t>
      </w:r>
    </w:p>
    <w:p w:rsidR="00654475" w:rsidRPr="00654475" w:rsidRDefault="00BB2F8F" w:rsidP="00654475">
      <w:pPr>
        <w:spacing w:after="0" w:line="240" w:lineRule="auto"/>
        <w:jc w:val="center"/>
        <w:rPr>
          <w:rFonts w:ascii="Times New Roman" w:hAnsi="Times New Roman" w:cs="Times New Roman"/>
          <w:sz w:val="20"/>
          <w:szCs w:val="20"/>
        </w:rPr>
      </w:pPr>
      <w:r w:rsidRPr="00BB2F8F">
        <w:rPr>
          <w:rFonts w:ascii="Times New Roman" w:hAnsi="Times New Roman" w:cs="Times New Roman"/>
          <w:sz w:val="20"/>
          <w:szCs w:val="20"/>
        </w:rPr>
        <w:t xml:space="preserve">Администрации города Омска и Омской областной организацией Профсоюза работников народного образования и науки РФ </w:t>
      </w:r>
    </w:p>
    <w:p w:rsidR="00BB2F8F" w:rsidRPr="00BB2F8F" w:rsidRDefault="00BB2F8F" w:rsidP="00654475">
      <w:pPr>
        <w:spacing w:after="0" w:line="240" w:lineRule="auto"/>
        <w:jc w:val="center"/>
        <w:rPr>
          <w:rFonts w:ascii="Times New Roman" w:hAnsi="Times New Roman" w:cs="Times New Roman"/>
          <w:sz w:val="20"/>
          <w:szCs w:val="20"/>
        </w:rPr>
      </w:pPr>
      <w:r w:rsidRPr="00BB2F8F">
        <w:rPr>
          <w:rFonts w:ascii="Times New Roman" w:hAnsi="Times New Roman" w:cs="Times New Roman"/>
          <w:sz w:val="20"/>
          <w:szCs w:val="20"/>
        </w:rPr>
        <w:t>на 2015–2017 годы</w:t>
      </w:r>
      <w:r w:rsidR="00654475" w:rsidRPr="00654475">
        <w:rPr>
          <w:rFonts w:ascii="Times New Roman" w:hAnsi="Times New Roman" w:cs="Times New Roman"/>
          <w:sz w:val="20"/>
          <w:szCs w:val="20"/>
        </w:rPr>
        <w:t xml:space="preserve"> </w:t>
      </w:r>
      <w:r w:rsidRPr="00BB2F8F">
        <w:rPr>
          <w:rFonts w:ascii="Times New Roman" w:hAnsi="Times New Roman" w:cs="Times New Roman"/>
          <w:sz w:val="20"/>
          <w:szCs w:val="20"/>
        </w:rPr>
        <w:t>за 2016 год</w:t>
      </w:r>
    </w:p>
    <w:p w:rsidR="00654475" w:rsidRDefault="00654475" w:rsidP="00654475">
      <w:pPr>
        <w:spacing w:after="0" w:line="240" w:lineRule="auto"/>
        <w:ind w:firstLine="709"/>
        <w:jc w:val="both"/>
        <w:rPr>
          <w:rFonts w:ascii="Times New Roman" w:hAnsi="Times New Roman" w:cs="Times New Roman"/>
          <w:sz w:val="20"/>
          <w:szCs w:val="20"/>
        </w:rPr>
      </w:pPr>
    </w:p>
    <w:p w:rsidR="00BB2F8F" w:rsidRPr="00BB2F8F" w:rsidRDefault="00BB2F8F" w:rsidP="00654475">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Контроль за выполнением отдельных пунктов Соглашения между департаментом образования Администрации г. Омска и Омским областным комитетом Профсоюза работников народного образования и науки РФ (далее Соглашение), а именно:</w:t>
      </w:r>
    </w:p>
    <w:p w:rsidR="00BB2F8F" w:rsidRPr="00BB2F8F" w:rsidRDefault="00BB2F8F" w:rsidP="00BB2F8F">
      <w:pPr>
        <w:numPr>
          <w:ilvl w:val="0"/>
          <w:numId w:val="41"/>
        </w:numPr>
        <w:spacing w:after="0" w:line="240" w:lineRule="auto"/>
        <w:ind w:left="0"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В связи с устными и письменными обращениями в РК Профсоюза работников БДОУ г. № 11 на неправомерные действия руководителя и в целях содействия предотвращения в организации коллективных трудовых споров (п. 2.3.4.) председатель ОРО обратился в департамент образования (</w:t>
      </w:r>
      <w:r w:rsidRPr="00BB2F8F">
        <w:rPr>
          <w:rFonts w:ascii="Times New Roman" w:hAnsi="Times New Roman" w:cs="Times New Roman"/>
          <w:sz w:val="20"/>
          <w:szCs w:val="20"/>
          <w:u w:val="single"/>
        </w:rPr>
        <w:t>п. 2.3.5.)</w:t>
      </w:r>
      <w:r w:rsidRPr="00BB2F8F">
        <w:rPr>
          <w:rFonts w:ascii="Times New Roman" w:hAnsi="Times New Roman" w:cs="Times New Roman"/>
          <w:sz w:val="20"/>
          <w:szCs w:val="20"/>
        </w:rPr>
        <w:t xml:space="preserve"> по проблеме нарушения руководителем дошкольного учреждения п. п. 4.1.3, 4.2.6. и др. данного Соглашения. В результате проверки правовыми инспекторами ФОП, ОК выяснилось следующее:</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Руководитель дошкольного учреждения грубо нарушил вышеуказанные пункты Соглашения, в результате чего:</w:t>
      </w:r>
    </w:p>
    <w:p w:rsidR="00BB2F8F" w:rsidRPr="00BB2F8F" w:rsidRDefault="00BB2F8F" w:rsidP="00BB2F8F">
      <w:pPr>
        <w:spacing w:after="0" w:line="240" w:lineRule="auto"/>
        <w:ind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1. не была должным образом организована работа комиссии по распределению стимулирующих выплат;</w:t>
      </w:r>
    </w:p>
    <w:p w:rsidR="00BB2F8F" w:rsidRPr="00BB2F8F" w:rsidRDefault="00BB2F8F" w:rsidP="00BB2F8F">
      <w:pPr>
        <w:numPr>
          <w:ilvl w:val="0"/>
          <w:numId w:val="41"/>
        </w:numPr>
        <w:tabs>
          <w:tab w:val="left" w:pos="993"/>
        </w:tabs>
        <w:spacing w:after="0" w:line="240" w:lineRule="auto"/>
        <w:ind w:left="0" w:firstLine="709"/>
        <w:contextualSpacing/>
        <w:jc w:val="both"/>
        <w:rPr>
          <w:rFonts w:ascii="Times New Roman" w:hAnsi="Times New Roman" w:cs="Times New Roman"/>
          <w:sz w:val="20"/>
          <w:szCs w:val="20"/>
        </w:rPr>
      </w:pPr>
      <w:r w:rsidRPr="00BB2F8F">
        <w:rPr>
          <w:rFonts w:ascii="Times New Roman" w:hAnsi="Times New Roman" w:cs="Times New Roman"/>
          <w:sz w:val="20"/>
          <w:szCs w:val="20"/>
        </w:rPr>
        <w:t>не соблюдались основные принципы, обозначенные в п. 4.2.6. объективность, предсказуемость, адекватность, справедливость.</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Несоблюдение указанных основных принципов в деятельности руководителя привело к тому, что большая часть стимулирующего фонда без учета мотивированного мнения профсоюзного комитета и в нарушение здравого смысла распределялась в интересах узкого круга лиц, приближенных к руководителю данного дошкольного учреждения.</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По фактам нарушения ТК РФ руководителю выдано предписание, а информация своевременно была доведена до департамента образования</w:t>
      </w:r>
      <w:r w:rsidRPr="00BB2F8F">
        <w:rPr>
          <w:rFonts w:ascii="Times New Roman" w:hAnsi="Times New Roman" w:cs="Times New Roman"/>
          <w:sz w:val="20"/>
          <w:szCs w:val="20"/>
        </w:rPr>
        <w:br/>
        <w:t xml:space="preserve"> (п. 3.4.3. Соглашения).</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ноябре 2016 г. финансовый и дошкольные отделы департамента образования и РК Профсоюза организовали проверку деятельности комиссии по распределению стимулирующих выплат в детском саду № 11, а в ходе работы комиссии провели «мастер-класс» для руководителя, председателя ППО, членов комиссии по распределению стимулирующих выплат детского сада № 11. Были даны практические рекомендации по организации совместной работы сторон социального партнерства в рамках ТК РФ и п. 4.1.3. Соглашения.</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ходе совместной работы было принято решение обеспечить все образовательные организации рекомендациями по обеспечению порядка (алгоритма) при распределении стимулирующих выплат в образовательных организациях.</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lastRenderedPageBreak/>
        <w:t xml:space="preserve">В поле зрения РК Профсоюза – соблюдение руководителями п. п. </w:t>
      </w:r>
      <w:proofErr w:type="gramStart"/>
      <w:r w:rsidRPr="00BB2F8F">
        <w:rPr>
          <w:rFonts w:ascii="Times New Roman" w:hAnsi="Times New Roman" w:cs="Times New Roman"/>
          <w:sz w:val="20"/>
          <w:szCs w:val="20"/>
        </w:rPr>
        <w:t>6.2.4.,</w:t>
      </w:r>
      <w:proofErr w:type="gramEnd"/>
      <w:r w:rsidRPr="00BB2F8F">
        <w:rPr>
          <w:rFonts w:ascii="Times New Roman" w:hAnsi="Times New Roman" w:cs="Times New Roman"/>
          <w:sz w:val="20"/>
          <w:szCs w:val="20"/>
        </w:rPr>
        <w:t xml:space="preserve"> 8.3.3., 8.3.4. Соглашения.</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Информация, полученная из образовательных организаций, стала предметом обсуждения на заседании комиссии по выполнению Соглашения в департаменте образования, где профсоюзная сторона высказала свое однозначное мнение по многим пунктам Соглашения.</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Для соблюдения п. 6.2.1. Соглашения специалист департамента образования по охране труда совместно с техническим инспектором областной организации Профсоюза и председателем ОРО, участвуя в приеме образовательных организаций к новому учебному году (п. 6.4.2. Соглашения), провели с руководителями образовательных учреждений в октябре 2016 г. окружное совещание по итогам приемки школ.</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целях организации совместных действий по выполнению требований по охране труда и общественного контроля за мерами по «Обеспечению за счет средств работодателя СИЗ, смывающими и обезвреживающими средствами в соответствии с установленными нормами» проведена профсоюзная проверка состояния дел по данному вопросу в 8 образовательных организациях, в т. ч. в БОУ ДО г. Омска «Дом юных техников им. Ю. А. Гагарина», БДОУ г. Омска «Детский сад № 130». БДОУ</w:t>
      </w:r>
      <w:r w:rsidR="00654475">
        <w:rPr>
          <w:rFonts w:ascii="Times New Roman" w:hAnsi="Times New Roman" w:cs="Times New Roman"/>
          <w:sz w:val="20"/>
          <w:szCs w:val="20"/>
        </w:rPr>
        <w:t xml:space="preserve"> </w:t>
      </w:r>
      <w:r w:rsidRPr="00BB2F8F">
        <w:rPr>
          <w:rFonts w:ascii="Times New Roman" w:hAnsi="Times New Roman" w:cs="Times New Roman"/>
          <w:sz w:val="20"/>
          <w:szCs w:val="20"/>
        </w:rPr>
        <w:t>г. Омска «Детский сад комбинированного вида № 246» и др.</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По итогам проверки руководителям образовательных организаций выданы предписания, копии которых переданы директору департамента образования.</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Общая проблема практически всех учреждений – отсутствие бюджетного финансирования на обеспечение образовательных организаций СИЗ, смывающими и обезвреживающими средствами.</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u w:val="single"/>
        </w:rPr>
        <w:t>На перспективу в рамках совместной работы Сторон Соглашения в поле зрения Комиссии должны быть следующие пункты Соглашения</w:t>
      </w:r>
      <w:r w:rsidRPr="00BB2F8F">
        <w:rPr>
          <w:rFonts w:ascii="Times New Roman" w:hAnsi="Times New Roman" w:cs="Times New Roman"/>
          <w:sz w:val="20"/>
          <w:szCs w:val="20"/>
        </w:rPr>
        <w:t>:</w:t>
      </w:r>
    </w:p>
    <w:p w:rsidR="00BB2F8F" w:rsidRPr="00BB2F8F" w:rsidRDefault="00BB2F8F" w:rsidP="00BB2F8F">
      <w:pPr>
        <w:spacing w:after="0" w:line="240" w:lineRule="auto"/>
        <w:ind w:firstLine="709"/>
        <w:jc w:val="both"/>
        <w:rPr>
          <w:rFonts w:ascii="Times New Roman" w:hAnsi="Times New Roman" w:cs="Times New Roman"/>
          <w:sz w:val="20"/>
          <w:szCs w:val="20"/>
        </w:rPr>
      </w:pPr>
      <w:proofErr w:type="gramStart"/>
      <w:r w:rsidRPr="00BB2F8F">
        <w:rPr>
          <w:rFonts w:ascii="Times New Roman" w:hAnsi="Times New Roman" w:cs="Times New Roman"/>
          <w:sz w:val="20"/>
          <w:szCs w:val="20"/>
          <w:u w:val="single"/>
        </w:rPr>
        <w:t>П.2.1.5.:</w:t>
      </w:r>
      <w:proofErr w:type="gramEnd"/>
      <w:r w:rsidRPr="00BB2F8F">
        <w:rPr>
          <w:rFonts w:ascii="Times New Roman" w:hAnsi="Times New Roman" w:cs="Times New Roman"/>
          <w:sz w:val="20"/>
          <w:szCs w:val="20"/>
        </w:rPr>
        <w:t xml:space="preserve"> председатели районных организаций Профсоюза не информируются о предстоящей аттестации руководящих работников образовательных организаций, а представитель областной организации Профсоюза не всегда в курсе морально-психологического микроклимата в коллективе, уровня социального партнерства в нем, а также соблюдения аттестуемым руководителем ТК РФ, Соглашения в коллективе;</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u w:val="single"/>
        </w:rPr>
        <w:t xml:space="preserve">П. </w:t>
      </w:r>
      <w:proofErr w:type="gramStart"/>
      <w:r w:rsidRPr="00BB2F8F">
        <w:rPr>
          <w:rFonts w:ascii="Times New Roman" w:hAnsi="Times New Roman" w:cs="Times New Roman"/>
          <w:sz w:val="20"/>
          <w:szCs w:val="20"/>
          <w:u w:val="single"/>
        </w:rPr>
        <w:t>2.2.10.</w:t>
      </w:r>
      <w:r w:rsidRPr="00BB2F8F">
        <w:rPr>
          <w:rFonts w:ascii="Times New Roman" w:hAnsi="Times New Roman" w:cs="Times New Roman"/>
          <w:sz w:val="20"/>
          <w:szCs w:val="20"/>
        </w:rPr>
        <w:t>:</w:t>
      </w:r>
      <w:proofErr w:type="gramEnd"/>
      <w:r w:rsidRPr="00BB2F8F">
        <w:rPr>
          <w:rFonts w:ascii="Times New Roman" w:hAnsi="Times New Roman" w:cs="Times New Roman"/>
          <w:sz w:val="20"/>
          <w:szCs w:val="20"/>
        </w:rPr>
        <w:t xml:space="preserve"> нет системы информирования председателей РО Профсоюза, как не менее «заинтересованной» профсоюзной стороны, в осуществлении кадровой политики в том или ином округе;</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u w:val="single"/>
        </w:rPr>
        <w:t xml:space="preserve">П. </w:t>
      </w:r>
      <w:proofErr w:type="gramStart"/>
      <w:r w:rsidRPr="00BB2F8F">
        <w:rPr>
          <w:rFonts w:ascii="Times New Roman" w:hAnsi="Times New Roman" w:cs="Times New Roman"/>
          <w:sz w:val="20"/>
          <w:szCs w:val="20"/>
          <w:u w:val="single"/>
        </w:rPr>
        <w:t>2.4.2.</w:t>
      </w:r>
      <w:r w:rsidRPr="00BB2F8F">
        <w:rPr>
          <w:rFonts w:ascii="Times New Roman" w:hAnsi="Times New Roman" w:cs="Times New Roman"/>
          <w:sz w:val="20"/>
          <w:szCs w:val="20"/>
        </w:rPr>
        <w:t>:</w:t>
      </w:r>
      <w:proofErr w:type="gramEnd"/>
      <w:r w:rsidRPr="00BB2F8F">
        <w:rPr>
          <w:rFonts w:ascii="Times New Roman" w:hAnsi="Times New Roman" w:cs="Times New Roman"/>
          <w:sz w:val="20"/>
          <w:szCs w:val="20"/>
        </w:rPr>
        <w:t xml:space="preserve"> нередко проекты распорядительных, управленческих, законодательных и иных нормативных актов, затрагивающие интересы работников образовательных организаций, разрабатываются без учета мнения профсоюзной стороны;</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u w:val="single"/>
        </w:rPr>
        <w:lastRenderedPageBreak/>
        <w:t xml:space="preserve">П. </w:t>
      </w:r>
      <w:proofErr w:type="gramStart"/>
      <w:r w:rsidRPr="00BB2F8F">
        <w:rPr>
          <w:rFonts w:ascii="Times New Roman" w:hAnsi="Times New Roman" w:cs="Times New Roman"/>
          <w:sz w:val="20"/>
          <w:szCs w:val="20"/>
          <w:u w:val="single"/>
        </w:rPr>
        <w:t>2.4.4.,</w:t>
      </w:r>
      <w:proofErr w:type="gramEnd"/>
      <w:r w:rsidRPr="00BB2F8F">
        <w:rPr>
          <w:rFonts w:ascii="Times New Roman" w:hAnsi="Times New Roman" w:cs="Times New Roman"/>
          <w:sz w:val="20"/>
          <w:szCs w:val="20"/>
          <w:u w:val="single"/>
        </w:rPr>
        <w:t xml:space="preserve"> 2.4.6</w:t>
      </w:r>
      <w:r w:rsidRPr="00BB2F8F">
        <w:rPr>
          <w:rFonts w:ascii="Times New Roman" w:hAnsi="Times New Roman" w:cs="Times New Roman"/>
          <w:sz w:val="20"/>
          <w:szCs w:val="20"/>
        </w:rPr>
        <w:t>.: необходимо рассматривать итоги работы комиссии не только на семинарах «для профактива», но и в обязательном порядке информацию доводить до сведения руководителей образовательных организаций, используя возможности городских совещаний;</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u w:val="single"/>
        </w:rPr>
        <w:t xml:space="preserve">П. </w:t>
      </w:r>
      <w:proofErr w:type="gramStart"/>
      <w:r w:rsidRPr="00BB2F8F">
        <w:rPr>
          <w:rFonts w:ascii="Times New Roman" w:hAnsi="Times New Roman" w:cs="Times New Roman"/>
          <w:sz w:val="20"/>
          <w:szCs w:val="20"/>
          <w:u w:val="single"/>
        </w:rPr>
        <w:t>3.1.19</w:t>
      </w:r>
      <w:r w:rsidRPr="00BB2F8F">
        <w:rPr>
          <w:rFonts w:ascii="Times New Roman" w:hAnsi="Times New Roman" w:cs="Times New Roman"/>
          <w:sz w:val="20"/>
          <w:szCs w:val="20"/>
        </w:rPr>
        <w:t>.:</w:t>
      </w:r>
      <w:proofErr w:type="gramEnd"/>
      <w:r w:rsidRPr="00BB2F8F">
        <w:rPr>
          <w:rFonts w:ascii="Times New Roman" w:hAnsi="Times New Roman" w:cs="Times New Roman"/>
          <w:sz w:val="20"/>
          <w:szCs w:val="20"/>
        </w:rPr>
        <w:t xml:space="preserve"> Не было внесено ни одного предложения в органы власти о социальной поддержке работников образовательных организаций, увольняющихся в связи с выходом на пенсию;</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u w:val="single"/>
        </w:rPr>
        <w:t xml:space="preserve">П. </w:t>
      </w:r>
      <w:proofErr w:type="gramStart"/>
      <w:r w:rsidRPr="00BB2F8F">
        <w:rPr>
          <w:rFonts w:ascii="Times New Roman" w:hAnsi="Times New Roman" w:cs="Times New Roman"/>
          <w:sz w:val="20"/>
          <w:szCs w:val="20"/>
          <w:u w:val="single"/>
        </w:rPr>
        <w:t>3.2.5.</w:t>
      </w:r>
      <w:r w:rsidRPr="00BB2F8F">
        <w:rPr>
          <w:rFonts w:ascii="Times New Roman" w:hAnsi="Times New Roman" w:cs="Times New Roman"/>
          <w:sz w:val="20"/>
          <w:szCs w:val="20"/>
        </w:rPr>
        <w:t>:</w:t>
      </w:r>
      <w:proofErr w:type="gramEnd"/>
      <w:r w:rsidRPr="00BB2F8F">
        <w:rPr>
          <w:rFonts w:ascii="Times New Roman" w:hAnsi="Times New Roman" w:cs="Times New Roman"/>
          <w:sz w:val="20"/>
          <w:szCs w:val="20"/>
        </w:rPr>
        <w:t xml:space="preserve"> Необходимо совместными усилиями добиваться соблюдения Порядка аттестации педагогических работников в соответствии с Приказом МО РФ от 07.04.2014 г. № 276 «Об утверждении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u w:val="single"/>
        </w:rPr>
        <w:t xml:space="preserve">П. </w:t>
      </w:r>
      <w:proofErr w:type="gramStart"/>
      <w:r w:rsidRPr="00BB2F8F">
        <w:rPr>
          <w:rFonts w:ascii="Times New Roman" w:hAnsi="Times New Roman" w:cs="Times New Roman"/>
          <w:sz w:val="20"/>
          <w:szCs w:val="20"/>
          <w:u w:val="single"/>
        </w:rPr>
        <w:t>3.3.2</w:t>
      </w:r>
      <w:r w:rsidRPr="00BB2F8F">
        <w:rPr>
          <w:rFonts w:ascii="Times New Roman" w:hAnsi="Times New Roman" w:cs="Times New Roman"/>
          <w:sz w:val="20"/>
          <w:szCs w:val="20"/>
        </w:rPr>
        <w:t>.:</w:t>
      </w:r>
      <w:proofErr w:type="gramEnd"/>
      <w:r w:rsidRPr="00BB2F8F">
        <w:rPr>
          <w:rFonts w:ascii="Times New Roman" w:hAnsi="Times New Roman" w:cs="Times New Roman"/>
          <w:sz w:val="20"/>
          <w:szCs w:val="20"/>
        </w:rPr>
        <w:t xml:space="preserve"> Не допускать расторжения трудовых договоров с работниками образовательных организаций, членов Профсоюза, без участия профсоюзных комитетов ППО;</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u w:val="single"/>
        </w:rPr>
        <w:t xml:space="preserve">П. </w:t>
      </w:r>
      <w:proofErr w:type="gramStart"/>
      <w:r w:rsidRPr="00BB2F8F">
        <w:rPr>
          <w:rFonts w:ascii="Times New Roman" w:hAnsi="Times New Roman" w:cs="Times New Roman"/>
          <w:sz w:val="20"/>
          <w:szCs w:val="20"/>
          <w:u w:val="single"/>
        </w:rPr>
        <w:t>4.2.24</w:t>
      </w:r>
      <w:r w:rsidRPr="00BB2F8F">
        <w:rPr>
          <w:rFonts w:ascii="Times New Roman" w:hAnsi="Times New Roman" w:cs="Times New Roman"/>
          <w:sz w:val="20"/>
          <w:szCs w:val="20"/>
        </w:rPr>
        <w:t>.:</w:t>
      </w:r>
      <w:proofErr w:type="gramEnd"/>
      <w:r w:rsidRPr="00BB2F8F">
        <w:rPr>
          <w:rFonts w:ascii="Times New Roman" w:hAnsi="Times New Roman" w:cs="Times New Roman"/>
          <w:sz w:val="20"/>
          <w:szCs w:val="20"/>
        </w:rPr>
        <w:t xml:space="preserve"> Провести мониторинг в дошкольных учреждениях по оплате труда воспитателей при привлечении их к сверхурочной работе «в связи с неявкой коллеги»;</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u w:val="single"/>
        </w:rPr>
        <w:t xml:space="preserve">П. </w:t>
      </w:r>
      <w:proofErr w:type="gramStart"/>
      <w:r w:rsidRPr="00BB2F8F">
        <w:rPr>
          <w:rFonts w:ascii="Times New Roman" w:hAnsi="Times New Roman" w:cs="Times New Roman"/>
          <w:sz w:val="20"/>
          <w:szCs w:val="20"/>
          <w:u w:val="single"/>
        </w:rPr>
        <w:t>4.4.1</w:t>
      </w:r>
      <w:r w:rsidRPr="00BB2F8F">
        <w:rPr>
          <w:rFonts w:ascii="Times New Roman" w:hAnsi="Times New Roman" w:cs="Times New Roman"/>
          <w:sz w:val="20"/>
          <w:szCs w:val="20"/>
        </w:rPr>
        <w:t>.:</w:t>
      </w:r>
      <w:proofErr w:type="gramEnd"/>
      <w:r w:rsidRPr="00BB2F8F">
        <w:rPr>
          <w:rFonts w:ascii="Times New Roman" w:hAnsi="Times New Roman" w:cs="Times New Roman"/>
          <w:sz w:val="20"/>
          <w:szCs w:val="20"/>
        </w:rPr>
        <w:t xml:space="preserve"> Профсоюзной стороне принимать активное участие в совместных обращениях в органы государственной и муниципальной власти по вопросам выделения бюджетных средств на развитие, сохранение системы образования;</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u w:val="single"/>
        </w:rPr>
        <w:t xml:space="preserve">П. </w:t>
      </w:r>
      <w:proofErr w:type="gramStart"/>
      <w:r w:rsidRPr="00BB2F8F">
        <w:rPr>
          <w:rFonts w:ascii="Times New Roman" w:hAnsi="Times New Roman" w:cs="Times New Roman"/>
          <w:sz w:val="20"/>
          <w:szCs w:val="20"/>
          <w:u w:val="single"/>
        </w:rPr>
        <w:t>6.2.4.:</w:t>
      </w:r>
      <w:proofErr w:type="gramEnd"/>
      <w:r w:rsidRPr="00BB2F8F">
        <w:rPr>
          <w:rFonts w:ascii="Times New Roman" w:hAnsi="Times New Roman" w:cs="Times New Roman"/>
          <w:sz w:val="20"/>
          <w:szCs w:val="20"/>
        </w:rPr>
        <w:t xml:space="preserve"> … в том числе, в части выделения стимулирующих выплат уполномоченным по охране труда;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u w:val="single"/>
        </w:rPr>
        <w:t xml:space="preserve">П. </w:t>
      </w:r>
      <w:proofErr w:type="gramStart"/>
      <w:r w:rsidRPr="00BB2F8F">
        <w:rPr>
          <w:rFonts w:ascii="Times New Roman" w:hAnsi="Times New Roman" w:cs="Times New Roman"/>
          <w:sz w:val="20"/>
          <w:szCs w:val="20"/>
          <w:u w:val="single"/>
        </w:rPr>
        <w:t>7.2.1</w:t>
      </w:r>
      <w:r w:rsidRPr="00BB2F8F">
        <w:rPr>
          <w:rFonts w:ascii="Times New Roman" w:hAnsi="Times New Roman" w:cs="Times New Roman"/>
          <w:sz w:val="20"/>
          <w:szCs w:val="20"/>
        </w:rPr>
        <w:t>.:</w:t>
      </w:r>
      <w:proofErr w:type="gramEnd"/>
      <w:r w:rsidRPr="00BB2F8F">
        <w:rPr>
          <w:rFonts w:ascii="Times New Roman" w:hAnsi="Times New Roman" w:cs="Times New Roman"/>
          <w:sz w:val="20"/>
          <w:szCs w:val="20"/>
        </w:rPr>
        <w:t xml:space="preserve"> Добиваться в полном объеме бюджетных расходов на все позиции, обозначенные в данном пункте Соглашения.</w:t>
      </w:r>
    </w:p>
    <w:p w:rsidR="00BB2F8F" w:rsidRPr="00BB2F8F" w:rsidRDefault="00BB2F8F" w:rsidP="00BB2F8F">
      <w:pPr>
        <w:spacing w:after="0" w:line="240" w:lineRule="auto"/>
        <w:ind w:firstLine="709"/>
        <w:jc w:val="both"/>
        <w:rPr>
          <w:rFonts w:ascii="Times New Roman" w:hAnsi="Times New Roman" w:cs="Times New Roman"/>
          <w:sz w:val="20"/>
          <w:szCs w:val="20"/>
        </w:rPr>
      </w:pPr>
    </w:p>
    <w:p w:rsidR="00BB2F8F" w:rsidRPr="00BB2F8F" w:rsidRDefault="00BB2F8F" w:rsidP="007709B3">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А.К. Никитина, </w:t>
      </w:r>
    </w:p>
    <w:p w:rsidR="00BB2F8F" w:rsidRPr="00BB2F8F" w:rsidRDefault="00BB2F8F" w:rsidP="007709B3">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председатель Октябрьской РОП</w:t>
      </w:r>
    </w:p>
    <w:p w:rsidR="00BB2F8F" w:rsidRPr="00BB2F8F" w:rsidRDefault="00BB2F8F" w:rsidP="007709B3">
      <w:pPr>
        <w:jc w:val="both"/>
        <w:rPr>
          <w:rFonts w:ascii="Times New Roman" w:hAnsi="Times New Roman" w:cs="Times New Roman"/>
          <w:sz w:val="20"/>
          <w:szCs w:val="20"/>
        </w:rPr>
      </w:pPr>
    </w:p>
    <w:p w:rsidR="00BB2F8F" w:rsidRPr="00BB2F8F" w:rsidRDefault="00BB2F8F" w:rsidP="00BB2F8F">
      <w:pPr>
        <w:ind w:firstLine="709"/>
        <w:jc w:val="both"/>
        <w:rPr>
          <w:rFonts w:ascii="Times New Roman" w:hAnsi="Times New Roman" w:cs="Times New Roman"/>
          <w:sz w:val="20"/>
          <w:szCs w:val="20"/>
        </w:rPr>
      </w:pPr>
    </w:p>
    <w:p w:rsidR="00AB7337" w:rsidRDefault="00AB7337" w:rsidP="00654475">
      <w:pPr>
        <w:spacing w:after="0" w:line="240" w:lineRule="auto"/>
        <w:ind w:firstLine="360"/>
        <w:jc w:val="center"/>
        <w:rPr>
          <w:rFonts w:ascii="Times New Roman" w:hAnsi="Times New Roman" w:cs="Times New Roman"/>
          <w:b/>
          <w:sz w:val="20"/>
          <w:szCs w:val="20"/>
        </w:rPr>
      </w:pPr>
    </w:p>
    <w:p w:rsidR="00AB7337" w:rsidRDefault="00AB7337" w:rsidP="00654475">
      <w:pPr>
        <w:spacing w:after="0" w:line="240" w:lineRule="auto"/>
        <w:ind w:firstLine="360"/>
        <w:jc w:val="center"/>
        <w:rPr>
          <w:rFonts w:ascii="Times New Roman" w:hAnsi="Times New Roman" w:cs="Times New Roman"/>
          <w:b/>
          <w:sz w:val="20"/>
          <w:szCs w:val="20"/>
        </w:rPr>
      </w:pPr>
    </w:p>
    <w:p w:rsidR="00BB2F8F" w:rsidRPr="00BB2F8F" w:rsidRDefault="00AB7337" w:rsidP="00654475">
      <w:pPr>
        <w:spacing w:after="0" w:line="240" w:lineRule="auto"/>
        <w:ind w:firstLine="360"/>
        <w:jc w:val="center"/>
        <w:rPr>
          <w:rFonts w:ascii="Times New Roman" w:hAnsi="Times New Roman" w:cs="Times New Roman"/>
          <w:b/>
          <w:sz w:val="20"/>
          <w:szCs w:val="20"/>
        </w:rPr>
      </w:pPr>
      <w:r>
        <w:rPr>
          <w:rFonts w:ascii="Times New Roman" w:hAnsi="Times New Roman" w:cs="Times New Roman"/>
          <w:b/>
          <w:sz w:val="20"/>
          <w:szCs w:val="20"/>
        </w:rPr>
        <w:br/>
      </w:r>
      <w:r w:rsidR="00BB2F8F" w:rsidRPr="00BB2F8F">
        <w:rPr>
          <w:rFonts w:ascii="Times New Roman" w:hAnsi="Times New Roman" w:cs="Times New Roman"/>
          <w:b/>
          <w:sz w:val="20"/>
          <w:szCs w:val="20"/>
        </w:rPr>
        <w:t>Информация</w:t>
      </w:r>
    </w:p>
    <w:p w:rsidR="00BB2F8F" w:rsidRPr="00BB2F8F" w:rsidRDefault="00BB2F8F" w:rsidP="00654475">
      <w:pPr>
        <w:spacing w:after="0" w:line="240" w:lineRule="auto"/>
        <w:ind w:firstLine="357"/>
        <w:jc w:val="center"/>
        <w:rPr>
          <w:rFonts w:ascii="Times New Roman" w:hAnsi="Times New Roman" w:cs="Times New Roman"/>
          <w:b/>
          <w:sz w:val="20"/>
          <w:szCs w:val="20"/>
        </w:rPr>
      </w:pPr>
      <w:r w:rsidRPr="00BB2F8F">
        <w:rPr>
          <w:rFonts w:ascii="Times New Roman" w:hAnsi="Times New Roman" w:cs="Times New Roman"/>
          <w:b/>
          <w:sz w:val="20"/>
          <w:szCs w:val="20"/>
        </w:rPr>
        <w:t>о выполнении Соглашения между департаментом образования Администрации города Омска и Омской областной организацией Профсоюза работников народного образования и науки РФ СОВЕТСКОЙ районной организацией Профсоюза</w:t>
      </w:r>
      <w:r w:rsidR="00654475">
        <w:rPr>
          <w:rFonts w:ascii="Times New Roman" w:hAnsi="Times New Roman" w:cs="Times New Roman"/>
          <w:b/>
          <w:sz w:val="20"/>
          <w:szCs w:val="20"/>
        </w:rPr>
        <w:t xml:space="preserve"> за 2016 год</w:t>
      </w:r>
    </w:p>
    <w:p w:rsidR="00654475" w:rsidRDefault="00654475" w:rsidP="00BB2F8F">
      <w:pPr>
        <w:spacing w:after="0" w:line="240" w:lineRule="atLeast"/>
        <w:ind w:firstLine="709"/>
        <w:jc w:val="both"/>
        <w:rPr>
          <w:rFonts w:ascii="Times New Roman" w:hAnsi="Times New Roman" w:cs="Times New Roman"/>
          <w:color w:val="000000"/>
          <w:sz w:val="20"/>
          <w:szCs w:val="20"/>
        </w:rPr>
      </w:pPr>
    </w:p>
    <w:p w:rsidR="00BB2F8F" w:rsidRPr="00BB2F8F" w:rsidRDefault="00BB2F8F" w:rsidP="00BB2F8F">
      <w:pPr>
        <w:spacing w:after="0" w:line="240" w:lineRule="atLeast"/>
        <w:ind w:firstLine="709"/>
        <w:jc w:val="both"/>
        <w:rPr>
          <w:rFonts w:ascii="Times New Roman" w:hAnsi="Times New Roman" w:cs="Times New Roman"/>
          <w:sz w:val="20"/>
          <w:szCs w:val="20"/>
        </w:rPr>
      </w:pPr>
      <w:r w:rsidRPr="00BB2F8F">
        <w:rPr>
          <w:rFonts w:ascii="Times New Roman" w:hAnsi="Times New Roman" w:cs="Times New Roman"/>
          <w:color w:val="000000"/>
          <w:sz w:val="20"/>
          <w:szCs w:val="20"/>
        </w:rPr>
        <w:t>Социальное партнерство в сфере труда закреплено в Соглашении между департаментом образования Администрации города Омска и Омской областной организации Профсоюза работников народного образования и науки на 2015-</w:t>
      </w:r>
      <w:r w:rsidRPr="00BB2F8F">
        <w:rPr>
          <w:rFonts w:ascii="Times New Roman" w:hAnsi="Times New Roman" w:cs="Times New Roman"/>
          <w:color w:val="000000"/>
          <w:sz w:val="20"/>
          <w:szCs w:val="20"/>
        </w:rPr>
        <w:lastRenderedPageBreak/>
        <w:t xml:space="preserve">2017 годы. Председатели райкомов входят в комиссию по регулированию социально-трудовых отношений и осуществлению контроля за исполнением соглашения между департаментом образования Администрации города Омска и Омской областной организацией Профсоюза работников народного образования и науки РФ. </w:t>
      </w:r>
    </w:p>
    <w:p w:rsidR="00BB2F8F" w:rsidRPr="00BB2F8F" w:rsidRDefault="00BB2F8F" w:rsidP="00BB2F8F">
      <w:pPr>
        <w:spacing w:after="0" w:line="240" w:lineRule="atLeast"/>
        <w:ind w:firstLine="709"/>
        <w:jc w:val="both"/>
        <w:rPr>
          <w:rFonts w:ascii="Times New Roman" w:hAnsi="Times New Roman" w:cs="Times New Roman"/>
          <w:color w:val="000000"/>
          <w:sz w:val="20"/>
          <w:szCs w:val="20"/>
        </w:rPr>
      </w:pPr>
      <w:r w:rsidRPr="00BB2F8F">
        <w:rPr>
          <w:rFonts w:ascii="Times New Roman" w:hAnsi="Times New Roman" w:cs="Times New Roman"/>
          <w:color w:val="000000"/>
          <w:sz w:val="20"/>
          <w:szCs w:val="20"/>
        </w:rPr>
        <w:t xml:space="preserve">В состав Советской районной организации Профсоюза входят первичные профсоюзные организации 82 образовательных организаций округа, включающие 38 общеобразовательных школ, 35 дошкольных образовательных учреждений, 7 учреждений дополнительного образования, 2 учреждения среднего профессионального образования и 1 студенческая организация. Численность членов Профсоюза организации составляет 2 531 человек. </w:t>
      </w:r>
    </w:p>
    <w:p w:rsidR="00BB2F8F" w:rsidRPr="00BB2F8F" w:rsidRDefault="00BB2F8F" w:rsidP="00BB2F8F">
      <w:pPr>
        <w:autoSpaceDE w:val="0"/>
        <w:autoSpaceDN w:val="0"/>
        <w:adjustRightInd w:val="0"/>
        <w:spacing w:after="0" w:line="240" w:lineRule="atLeast"/>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Для Советской районной организации Профсоюза основная задача – представлять интересы работников перед государством и перед работодателем. Она реализуется через обеспечение независимости от других участников переговоров. Залог успеха Профсоюза как посредника заключается в компетентности, способности участвовать в переговорах, быть экспертом и нравственным авторитетом, признаваемым обеими сторонами, поскольку важную роль в переговорах играют такие нравственные категории, как взаимное доверие, уважение, честность. Обеспечение реальной независимости, таким образом, является важнейшим условием деятельности посредника, которая во многом сказывается на успешности переговорного процесса. </w:t>
      </w:r>
    </w:p>
    <w:p w:rsidR="00BB2F8F" w:rsidRPr="00BB2F8F" w:rsidRDefault="00BB2F8F" w:rsidP="00BB2F8F">
      <w:pPr>
        <w:autoSpaceDE w:val="0"/>
        <w:autoSpaceDN w:val="0"/>
        <w:adjustRightInd w:val="0"/>
        <w:spacing w:after="0" w:line="240" w:lineRule="atLeast"/>
        <w:ind w:firstLine="709"/>
        <w:jc w:val="both"/>
        <w:rPr>
          <w:rFonts w:ascii="Times New Roman" w:hAnsi="Times New Roman" w:cs="Times New Roman"/>
          <w:sz w:val="20"/>
          <w:szCs w:val="20"/>
        </w:rPr>
      </w:pPr>
    </w:p>
    <w:p w:rsidR="00BB2F8F" w:rsidRPr="00BB2F8F" w:rsidRDefault="00BB2F8F" w:rsidP="00654475">
      <w:pPr>
        <w:spacing w:line="240" w:lineRule="atLeast"/>
        <w:rPr>
          <w:rFonts w:ascii="Times New Roman" w:hAnsi="Times New Roman" w:cs="Times New Roman"/>
          <w:b/>
          <w:i/>
          <w:sz w:val="20"/>
          <w:szCs w:val="20"/>
        </w:rPr>
      </w:pPr>
      <w:r w:rsidRPr="00BB2F8F">
        <w:rPr>
          <w:rFonts w:ascii="Times New Roman" w:hAnsi="Times New Roman" w:cs="Times New Roman"/>
          <w:b/>
          <w:i/>
          <w:sz w:val="20"/>
          <w:szCs w:val="20"/>
        </w:rPr>
        <w:t>Встречи и обращения председателей районных комитетов Профсоюза города Омска по социальным вопросам в 2016 году.</w:t>
      </w:r>
    </w:p>
    <w:p w:rsidR="00BB2F8F" w:rsidRPr="00BB2F8F" w:rsidRDefault="00BB2F8F" w:rsidP="00BB2F8F">
      <w:pPr>
        <w:tabs>
          <w:tab w:val="left" w:pos="1650"/>
        </w:tab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28.01.2016 – выступление в городском Совете на публичных слушаниях по вопросу «О внесении изменений в Решение городского Совета от 25.07.2007 № 45 «О правилах благоустройства, обеспечения чистоты и порядка на территории г. Омска».</w:t>
      </w:r>
    </w:p>
    <w:p w:rsidR="00BB2F8F" w:rsidRPr="00BB2F8F" w:rsidRDefault="00BB2F8F" w:rsidP="00BB2F8F">
      <w:pPr>
        <w:tabs>
          <w:tab w:val="left" w:pos="1650"/>
        </w:tab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03.02.2016 – обращение на имя </w:t>
      </w:r>
      <w:proofErr w:type="spellStart"/>
      <w:r w:rsidRPr="00BB2F8F">
        <w:rPr>
          <w:rFonts w:ascii="Times New Roman" w:hAnsi="Times New Roman" w:cs="Times New Roman"/>
          <w:sz w:val="20"/>
          <w:szCs w:val="20"/>
        </w:rPr>
        <w:t>Сокина</w:t>
      </w:r>
      <w:proofErr w:type="spellEnd"/>
      <w:r w:rsidRPr="00BB2F8F">
        <w:rPr>
          <w:rFonts w:ascii="Times New Roman" w:hAnsi="Times New Roman" w:cs="Times New Roman"/>
          <w:sz w:val="20"/>
          <w:szCs w:val="20"/>
        </w:rPr>
        <w:t xml:space="preserve"> А.А., зам. председателя городского Совета по оплате курсовой подготовки медсестер ДОУ.</w:t>
      </w:r>
    </w:p>
    <w:p w:rsidR="00BB2F8F" w:rsidRPr="00BB2F8F" w:rsidRDefault="00BB2F8F" w:rsidP="00BB2F8F">
      <w:pPr>
        <w:tabs>
          <w:tab w:val="left" w:pos="1650"/>
        </w:tab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19.02.2016 – обращение к депутатам Горсовета Березовскому В.А., Путинцеву А.В. по оплате курсовой подготовки медсестер ДОУ.</w:t>
      </w:r>
    </w:p>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10.02.2016 – встреча с депутатом Законодательного собрания Омской области Ю.В. </w:t>
      </w:r>
      <w:proofErr w:type="spellStart"/>
      <w:r w:rsidRPr="00BB2F8F">
        <w:rPr>
          <w:rFonts w:ascii="Times New Roman" w:hAnsi="Times New Roman" w:cs="Times New Roman"/>
          <w:sz w:val="20"/>
          <w:szCs w:val="20"/>
        </w:rPr>
        <w:t>Шаповаловым</w:t>
      </w:r>
      <w:proofErr w:type="spellEnd"/>
      <w:r w:rsidRPr="00BB2F8F">
        <w:rPr>
          <w:rFonts w:ascii="Times New Roman" w:hAnsi="Times New Roman" w:cs="Times New Roman"/>
          <w:sz w:val="20"/>
          <w:szCs w:val="20"/>
        </w:rPr>
        <w:t xml:space="preserve"> по вопросам, заданными членами Профсоюза. Акция «Задай вопрос депутату».</w:t>
      </w:r>
    </w:p>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29.03.2016 – встреча с Мэром В.В. </w:t>
      </w:r>
      <w:proofErr w:type="spellStart"/>
      <w:r w:rsidRPr="00BB2F8F">
        <w:rPr>
          <w:rFonts w:ascii="Times New Roman" w:hAnsi="Times New Roman" w:cs="Times New Roman"/>
          <w:sz w:val="20"/>
          <w:szCs w:val="20"/>
        </w:rPr>
        <w:t>Двораковским</w:t>
      </w:r>
      <w:proofErr w:type="spellEnd"/>
      <w:r w:rsidRPr="00BB2F8F">
        <w:rPr>
          <w:rFonts w:ascii="Times New Roman" w:hAnsi="Times New Roman" w:cs="Times New Roman"/>
          <w:sz w:val="20"/>
          <w:szCs w:val="20"/>
        </w:rPr>
        <w:t xml:space="preserve">. Вопросы: финансирование курсовой подготовки работников образовательных учреждений (ГО и ЧС, </w:t>
      </w:r>
      <w:proofErr w:type="spellStart"/>
      <w:r w:rsidRPr="00BB2F8F">
        <w:rPr>
          <w:rFonts w:ascii="Times New Roman" w:hAnsi="Times New Roman" w:cs="Times New Roman"/>
          <w:sz w:val="20"/>
          <w:szCs w:val="20"/>
        </w:rPr>
        <w:t>Росприрода</w:t>
      </w:r>
      <w:proofErr w:type="spellEnd"/>
      <w:r w:rsidRPr="00BB2F8F">
        <w:rPr>
          <w:rFonts w:ascii="Times New Roman" w:hAnsi="Times New Roman" w:cs="Times New Roman"/>
          <w:sz w:val="20"/>
          <w:szCs w:val="20"/>
        </w:rPr>
        <w:t>, охрана труда, медработники и др.); жилье эконом-класса для бюджетников; об уборке 10 – метровой зоны прилежащей территории образовательными учреждениями (проблемы и пути решения).</w:t>
      </w:r>
    </w:p>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lastRenderedPageBreak/>
        <w:t xml:space="preserve">18.04.2016 – встреча с Министром образования Омской области </w:t>
      </w:r>
      <w:r w:rsidRPr="00BB2F8F">
        <w:rPr>
          <w:rFonts w:ascii="Times New Roman" w:hAnsi="Times New Roman" w:cs="Times New Roman"/>
          <w:sz w:val="20"/>
          <w:szCs w:val="20"/>
        </w:rPr>
        <w:br/>
        <w:t xml:space="preserve">С.Н. </w:t>
      </w:r>
      <w:proofErr w:type="spellStart"/>
      <w:r w:rsidRPr="00BB2F8F">
        <w:rPr>
          <w:rFonts w:ascii="Times New Roman" w:hAnsi="Times New Roman" w:cs="Times New Roman"/>
          <w:sz w:val="20"/>
          <w:szCs w:val="20"/>
        </w:rPr>
        <w:t>Канунниковым</w:t>
      </w:r>
      <w:proofErr w:type="spellEnd"/>
      <w:r w:rsidRPr="00BB2F8F">
        <w:rPr>
          <w:rFonts w:ascii="Times New Roman" w:hAnsi="Times New Roman" w:cs="Times New Roman"/>
          <w:sz w:val="20"/>
          <w:szCs w:val="20"/>
        </w:rPr>
        <w:t xml:space="preserve">. Вопросы: оплата курсовой подготовки работников образовательных учреждений (ГО и ЧС, </w:t>
      </w:r>
      <w:proofErr w:type="spellStart"/>
      <w:r w:rsidRPr="00BB2F8F">
        <w:rPr>
          <w:rFonts w:ascii="Times New Roman" w:hAnsi="Times New Roman" w:cs="Times New Roman"/>
          <w:sz w:val="20"/>
          <w:szCs w:val="20"/>
        </w:rPr>
        <w:t>Росприрода</w:t>
      </w:r>
      <w:proofErr w:type="spellEnd"/>
      <w:r w:rsidRPr="00BB2F8F">
        <w:rPr>
          <w:rFonts w:ascii="Times New Roman" w:hAnsi="Times New Roman" w:cs="Times New Roman"/>
          <w:sz w:val="20"/>
          <w:szCs w:val="20"/>
        </w:rPr>
        <w:t>, медработники, помощники воспитателя, охрана труда и др.), взаимодействие Профсоюза и управленческих структур в образовании.</w:t>
      </w:r>
    </w:p>
    <w:p w:rsidR="00BB2F8F" w:rsidRPr="00BB2F8F" w:rsidRDefault="00BB2F8F" w:rsidP="00BB2F8F">
      <w:pPr>
        <w:tabs>
          <w:tab w:val="left" w:pos="1650"/>
        </w:tab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04.04.2016 – обращение к В.Ф. </w:t>
      </w:r>
      <w:proofErr w:type="spellStart"/>
      <w:r w:rsidRPr="00BB2F8F">
        <w:rPr>
          <w:rFonts w:ascii="Times New Roman" w:hAnsi="Times New Roman" w:cs="Times New Roman"/>
          <w:sz w:val="20"/>
          <w:szCs w:val="20"/>
        </w:rPr>
        <w:t>Шрейдеру</w:t>
      </w:r>
      <w:proofErr w:type="spellEnd"/>
      <w:r w:rsidRPr="00BB2F8F">
        <w:rPr>
          <w:rFonts w:ascii="Times New Roman" w:hAnsi="Times New Roman" w:cs="Times New Roman"/>
          <w:sz w:val="20"/>
          <w:szCs w:val="20"/>
        </w:rPr>
        <w:t xml:space="preserve"> и О.Н. Смолину, депутатам Государственной Думы, по индексации пенсий работающим пенсионерам.</w:t>
      </w:r>
    </w:p>
    <w:p w:rsidR="00BB2F8F" w:rsidRPr="00BB2F8F" w:rsidRDefault="00BB2F8F" w:rsidP="00BB2F8F">
      <w:pPr>
        <w:tabs>
          <w:tab w:val="left" w:pos="1650"/>
        </w:tab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6,17, 24.05.2016; 02.06.2016; 23.06. 2016 - встречи со О.Н. Смолиным. Вопросы: индексация пенсий неработающим пенсионерам. </w:t>
      </w:r>
    </w:p>
    <w:p w:rsidR="00BB2F8F" w:rsidRPr="00BB2F8F" w:rsidRDefault="00BB2F8F" w:rsidP="00BB2F8F">
      <w:pPr>
        <w:tabs>
          <w:tab w:val="left" w:pos="1650"/>
        </w:tab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01.06.2016 – обращение по финансированию изменения МРОТ.</w:t>
      </w:r>
    </w:p>
    <w:p w:rsidR="00BB2F8F" w:rsidRPr="00BB2F8F" w:rsidRDefault="00BB2F8F" w:rsidP="00BB2F8F">
      <w:pPr>
        <w:tabs>
          <w:tab w:val="left" w:pos="1650"/>
        </w:tab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30. 06. 2016 – обращение к Министру труда и социального развития Омской области по поводу включения в расчет средней заработной платы выплат компенсационного характера (классное руководство), при определении должностных окладов директоров общеобразовательных учреждений.</w:t>
      </w:r>
    </w:p>
    <w:p w:rsidR="00BB2F8F" w:rsidRPr="00BB2F8F" w:rsidRDefault="00BB2F8F" w:rsidP="00BB2F8F">
      <w:pPr>
        <w:tabs>
          <w:tab w:val="left" w:pos="1650"/>
        </w:tab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20.02; </w:t>
      </w:r>
      <w:proofErr w:type="gramStart"/>
      <w:r w:rsidRPr="00BB2F8F">
        <w:rPr>
          <w:rFonts w:ascii="Times New Roman" w:hAnsi="Times New Roman" w:cs="Times New Roman"/>
          <w:sz w:val="20"/>
          <w:szCs w:val="20"/>
        </w:rPr>
        <w:t>30.06.;</w:t>
      </w:r>
      <w:proofErr w:type="gramEnd"/>
      <w:r w:rsidRPr="00BB2F8F">
        <w:rPr>
          <w:rFonts w:ascii="Times New Roman" w:hAnsi="Times New Roman" w:cs="Times New Roman"/>
          <w:sz w:val="20"/>
          <w:szCs w:val="20"/>
        </w:rPr>
        <w:t xml:space="preserve"> 29.09; 15.11.2016 – встречи в департаменте образования Администрации города Омска с заместителем директора департамента </w:t>
      </w:r>
      <w:proofErr w:type="spellStart"/>
      <w:r w:rsidRPr="00BB2F8F">
        <w:rPr>
          <w:rFonts w:ascii="Times New Roman" w:hAnsi="Times New Roman" w:cs="Times New Roman"/>
          <w:sz w:val="20"/>
          <w:szCs w:val="20"/>
        </w:rPr>
        <w:t>Трушниковым</w:t>
      </w:r>
      <w:proofErr w:type="spellEnd"/>
      <w:r w:rsidRPr="00BB2F8F">
        <w:rPr>
          <w:rFonts w:ascii="Times New Roman" w:hAnsi="Times New Roman" w:cs="Times New Roman"/>
          <w:sz w:val="20"/>
          <w:szCs w:val="20"/>
        </w:rPr>
        <w:t xml:space="preserve"> М.В.</w:t>
      </w:r>
    </w:p>
    <w:p w:rsidR="00BB2F8F" w:rsidRPr="00BB2F8F" w:rsidRDefault="00BB2F8F" w:rsidP="00BB2F8F">
      <w:pPr>
        <w:tabs>
          <w:tab w:val="left" w:pos="1650"/>
        </w:tab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07.10.2016 – участие в заседании областной трехсторонней комиссии.</w:t>
      </w:r>
    </w:p>
    <w:p w:rsidR="00BB2F8F" w:rsidRPr="00BB2F8F" w:rsidRDefault="00BB2F8F" w:rsidP="00BB2F8F">
      <w:pPr>
        <w:tabs>
          <w:tab w:val="left" w:pos="1650"/>
        </w:tab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17.10.2016 – обращение к О.Н. Смолину по поводу высказываний телеведущего В. Соловьева об учителях.</w:t>
      </w:r>
    </w:p>
    <w:p w:rsidR="00BB2F8F" w:rsidRPr="00BB2F8F" w:rsidRDefault="00BB2F8F" w:rsidP="00BB2F8F">
      <w:pPr>
        <w:tabs>
          <w:tab w:val="left" w:pos="1650"/>
        </w:tab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18.10.2016 – обращение к Губернатору Омской области В.И. Назарову, председателю Законодательного собрания </w:t>
      </w:r>
      <w:proofErr w:type="spellStart"/>
      <w:r w:rsidRPr="00BB2F8F">
        <w:rPr>
          <w:rFonts w:ascii="Times New Roman" w:hAnsi="Times New Roman" w:cs="Times New Roman"/>
          <w:sz w:val="20"/>
          <w:szCs w:val="20"/>
        </w:rPr>
        <w:t>Варнавскому</w:t>
      </w:r>
      <w:proofErr w:type="spellEnd"/>
      <w:r w:rsidRPr="00BB2F8F">
        <w:rPr>
          <w:rFonts w:ascii="Times New Roman" w:hAnsi="Times New Roman" w:cs="Times New Roman"/>
          <w:sz w:val="20"/>
          <w:szCs w:val="20"/>
        </w:rPr>
        <w:t xml:space="preserve"> В.А. по индексации заработной платы работникам образования, увеличении выплаты за классное руководство.</w:t>
      </w:r>
    </w:p>
    <w:p w:rsidR="00BB2F8F" w:rsidRPr="00BB2F8F" w:rsidRDefault="00BB2F8F" w:rsidP="00BB2F8F">
      <w:pPr>
        <w:tabs>
          <w:tab w:val="left" w:pos="1650"/>
        </w:tab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24.10.2016 – обращение к О.Н. Смолину с предложением вернуть систему распределения выпускников вузов, которые обучаются на бюджетных местах, в связи со сложной кадровой ситуацией в образовательных организациях.</w:t>
      </w:r>
    </w:p>
    <w:p w:rsidR="00BB2F8F" w:rsidRPr="00BB2F8F" w:rsidRDefault="00BB2F8F" w:rsidP="00BB2F8F">
      <w:pPr>
        <w:tabs>
          <w:tab w:val="left" w:pos="1650"/>
        </w:tab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08.11.2016 – обращение в ФОП, областную организацию Профсоюза, к </w:t>
      </w:r>
      <w:r w:rsidRPr="00BB2F8F">
        <w:rPr>
          <w:rFonts w:ascii="Times New Roman" w:hAnsi="Times New Roman" w:cs="Times New Roman"/>
          <w:sz w:val="20"/>
          <w:szCs w:val="20"/>
        </w:rPr>
        <w:br/>
        <w:t>О.Н. Смолину по СОУТ, с предложением сделать СОУТ добровольным мероприятием для работодателя.</w:t>
      </w:r>
    </w:p>
    <w:p w:rsidR="00BB2F8F" w:rsidRPr="00BB2F8F" w:rsidRDefault="00BB2F8F" w:rsidP="00BB2F8F">
      <w:pPr>
        <w:tabs>
          <w:tab w:val="left" w:pos="1650"/>
        </w:tab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01.12.2016 – обращение к председателю </w:t>
      </w:r>
      <w:proofErr w:type="gramStart"/>
      <w:r w:rsidRPr="00BB2F8F">
        <w:rPr>
          <w:rFonts w:ascii="Times New Roman" w:hAnsi="Times New Roman" w:cs="Times New Roman"/>
          <w:sz w:val="20"/>
          <w:szCs w:val="20"/>
        </w:rPr>
        <w:t>ФОП  Моисеенко</w:t>
      </w:r>
      <w:proofErr w:type="gramEnd"/>
      <w:r w:rsidRPr="00BB2F8F">
        <w:rPr>
          <w:rFonts w:ascii="Times New Roman" w:hAnsi="Times New Roman" w:cs="Times New Roman"/>
          <w:sz w:val="20"/>
          <w:szCs w:val="20"/>
        </w:rPr>
        <w:t xml:space="preserve"> С.В. по проблеме летнего оздоровления детей работников образования.</w:t>
      </w:r>
    </w:p>
    <w:p w:rsidR="00BB2F8F" w:rsidRPr="00BB2F8F" w:rsidRDefault="00BB2F8F" w:rsidP="00BB2F8F">
      <w:pPr>
        <w:tabs>
          <w:tab w:val="left" w:pos="1650"/>
        </w:tabs>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Согласно </w:t>
      </w:r>
      <w:proofErr w:type="gramStart"/>
      <w:r w:rsidRPr="00BB2F8F">
        <w:rPr>
          <w:rFonts w:ascii="Times New Roman" w:hAnsi="Times New Roman" w:cs="Times New Roman"/>
          <w:sz w:val="20"/>
          <w:szCs w:val="20"/>
        </w:rPr>
        <w:t>Плану общих мероприятий</w:t>
      </w:r>
      <w:proofErr w:type="gramEnd"/>
      <w:r w:rsidRPr="00BB2F8F">
        <w:rPr>
          <w:rFonts w:ascii="Times New Roman" w:hAnsi="Times New Roman" w:cs="Times New Roman"/>
          <w:sz w:val="20"/>
          <w:szCs w:val="20"/>
        </w:rPr>
        <w:t xml:space="preserve"> на 2016 год комиссии Омской областной организации Профсоюза работников народного образования и науки РФ по контролю за исполнением Соглашения (раздел 3,4) была проведена проверка в апреле 2016 года.</w:t>
      </w:r>
    </w:p>
    <w:p w:rsidR="00BB2F8F" w:rsidRPr="00BB2F8F" w:rsidRDefault="00BB2F8F" w:rsidP="00BB2F8F">
      <w:pPr>
        <w:suppressAutoHyphens/>
        <w:spacing w:after="0" w:line="240" w:lineRule="atLeast"/>
        <w:ind w:firstLine="709"/>
        <w:jc w:val="both"/>
        <w:rPr>
          <w:rFonts w:ascii="Times New Roman" w:hAnsi="Times New Roman" w:cs="Times New Roman"/>
          <w:sz w:val="20"/>
          <w:szCs w:val="20"/>
        </w:rPr>
      </w:pPr>
      <w:r w:rsidRPr="00BB2F8F">
        <w:rPr>
          <w:rFonts w:ascii="Times New Roman" w:eastAsia="Calibri" w:hAnsi="Times New Roman" w:cs="Times New Roman"/>
          <w:sz w:val="20"/>
          <w:szCs w:val="20"/>
          <w:lang w:eastAsia="ar-SA"/>
        </w:rPr>
        <w:t>Основной целью проведения Проверки является выявление, предупреждение и устранение нарушений трудового законодательства и иных нормативных правовых актов, содержащих нормы трудового права (далее – трудовое законодательство), регулирующих вопросы заключения и изменения трудовых договоров с работниками образовательных организаций, расположенных на территории г. Омска</w:t>
      </w:r>
      <w:r w:rsidRPr="00BB2F8F">
        <w:rPr>
          <w:rFonts w:ascii="Times New Roman" w:hAnsi="Times New Roman" w:cs="Times New Roman"/>
          <w:sz w:val="20"/>
          <w:szCs w:val="20"/>
        </w:rPr>
        <w:t>.</w:t>
      </w:r>
    </w:p>
    <w:p w:rsidR="00BB2F8F" w:rsidRPr="00BB2F8F" w:rsidRDefault="00BB2F8F" w:rsidP="00BB2F8F">
      <w:pPr>
        <w:suppressAutoHyphens/>
        <w:spacing w:after="0" w:line="240" w:lineRule="atLeast"/>
        <w:ind w:firstLine="709"/>
        <w:jc w:val="both"/>
        <w:rPr>
          <w:rFonts w:ascii="Times New Roman" w:hAnsi="Times New Roman" w:cs="Times New Roman"/>
          <w:sz w:val="20"/>
          <w:szCs w:val="20"/>
        </w:rPr>
      </w:pPr>
      <w:r w:rsidRPr="00BB2F8F">
        <w:rPr>
          <w:rFonts w:ascii="Times New Roman" w:hAnsi="Times New Roman" w:cs="Times New Roman"/>
          <w:sz w:val="20"/>
          <w:szCs w:val="20"/>
        </w:rPr>
        <w:lastRenderedPageBreak/>
        <w:t xml:space="preserve">Было проверено 5 образовательных организаций: БОУ г. Омска «Лицей </w:t>
      </w:r>
      <w:r w:rsidRPr="00BB2F8F">
        <w:rPr>
          <w:rFonts w:ascii="Times New Roman" w:hAnsi="Times New Roman" w:cs="Times New Roman"/>
          <w:sz w:val="20"/>
          <w:szCs w:val="20"/>
        </w:rPr>
        <w:br/>
        <w:t xml:space="preserve">№ 143», БОУ г. Омска «СОШ № 82», БОУ г. Омска «СОШ № 96», БОУ ДО, «Центр развития </w:t>
      </w:r>
      <w:proofErr w:type="gramStart"/>
      <w:r w:rsidRPr="00BB2F8F">
        <w:rPr>
          <w:rFonts w:ascii="Times New Roman" w:hAnsi="Times New Roman" w:cs="Times New Roman"/>
          <w:sz w:val="20"/>
          <w:szCs w:val="20"/>
        </w:rPr>
        <w:t>творчества  «</w:t>
      </w:r>
      <w:proofErr w:type="gramEnd"/>
      <w:r w:rsidRPr="00BB2F8F">
        <w:rPr>
          <w:rFonts w:ascii="Times New Roman" w:hAnsi="Times New Roman" w:cs="Times New Roman"/>
          <w:sz w:val="20"/>
          <w:szCs w:val="20"/>
        </w:rPr>
        <w:t xml:space="preserve">Дом пионеров»» , БДОУ г. Омска «Детский сад № 310» (совместно с главным специалистом отдела правового и кадрового обеспечения департамента образования Администрации города Омска </w:t>
      </w:r>
      <w:proofErr w:type="spellStart"/>
      <w:r w:rsidRPr="00BB2F8F">
        <w:rPr>
          <w:rFonts w:ascii="Times New Roman" w:hAnsi="Times New Roman" w:cs="Times New Roman"/>
          <w:sz w:val="20"/>
          <w:szCs w:val="20"/>
        </w:rPr>
        <w:t>О.О.Назиной</w:t>
      </w:r>
      <w:proofErr w:type="spellEnd"/>
      <w:r w:rsidRPr="00BB2F8F">
        <w:rPr>
          <w:rFonts w:ascii="Times New Roman" w:hAnsi="Times New Roman" w:cs="Times New Roman"/>
          <w:sz w:val="20"/>
          <w:szCs w:val="20"/>
        </w:rPr>
        <w:t>).</w:t>
      </w:r>
    </w:p>
    <w:p w:rsidR="00BB2F8F" w:rsidRPr="00BB2F8F" w:rsidRDefault="00BB2F8F" w:rsidP="00BB2F8F">
      <w:pPr>
        <w:spacing w:after="0" w:line="240" w:lineRule="atLeast"/>
        <w:ind w:firstLine="708"/>
        <w:jc w:val="both"/>
        <w:rPr>
          <w:rFonts w:ascii="Times New Roman" w:hAnsi="Times New Roman" w:cs="Times New Roman"/>
          <w:b/>
          <w:i/>
          <w:sz w:val="20"/>
          <w:szCs w:val="20"/>
        </w:rPr>
      </w:pPr>
      <w:r w:rsidRPr="00BB2F8F">
        <w:rPr>
          <w:rFonts w:ascii="Times New Roman" w:hAnsi="Times New Roman" w:cs="Times New Roman"/>
          <w:b/>
          <w:i/>
          <w:sz w:val="20"/>
          <w:szCs w:val="20"/>
        </w:rPr>
        <w:t>В ходе проверки изучены следующие документы:</w:t>
      </w:r>
    </w:p>
    <w:p w:rsidR="00BB2F8F" w:rsidRPr="00BB2F8F" w:rsidRDefault="00BB2F8F" w:rsidP="00BB2F8F">
      <w:pPr>
        <w:spacing w:after="0" w:line="240" w:lineRule="atLeast"/>
        <w:ind w:firstLine="720"/>
        <w:jc w:val="both"/>
        <w:rPr>
          <w:rFonts w:ascii="Times New Roman" w:hAnsi="Times New Roman" w:cs="Times New Roman"/>
          <w:sz w:val="20"/>
          <w:szCs w:val="20"/>
        </w:rPr>
      </w:pPr>
      <w:r w:rsidRPr="00BB2F8F">
        <w:rPr>
          <w:rFonts w:ascii="Times New Roman" w:hAnsi="Times New Roman" w:cs="Times New Roman"/>
          <w:i/>
          <w:sz w:val="20"/>
          <w:szCs w:val="20"/>
        </w:rPr>
        <w:t>– трудовые договоры, дополнительные соглашения</w:t>
      </w:r>
      <w:r w:rsidRPr="00BB2F8F">
        <w:rPr>
          <w:rFonts w:ascii="Times New Roman" w:hAnsi="Times New Roman" w:cs="Times New Roman"/>
          <w:sz w:val="20"/>
          <w:szCs w:val="20"/>
        </w:rPr>
        <w:t xml:space="preserve"> к трудовым договорам; </w:t>
      </w:r>
    </w:p>
    <w:p w:rsidR="00BB2F8F" w:rsidRPr="00BB2F8F" w:rsidRDefault="00BB2F8F" w:rsidP="00BB2F8F">
      <w:pPr>
        <w:spacing w:after="0" w:line="240" w:lineRule="atLeast"/>
        <w:ind w:firstLine="720"/>
        <w:jc w:val="both"/>
        <w:rPr>
          <w:rFonts w:ascii="Times New Roman" w:hAnsi="Times New Roman" w:cs="Times New Roman"/>
          <w:sz w:val="20"/>
          <w:szCs w:val="20"/>
        </w:rPr>
      </w:pPr>
      <w:r w:rsidRPr="00BB2F8F">
        <w:rPr>
          <w:rFonts w:ascii="Times New Roman" w:hAnsi="Times New Roman" w:cs="Times New Roman"/>
          <w:sz w:val="20"/>
          <w:szCs w:val="20"/>
        </w:rPr>
        <w:t>– книга регистрации трудовых договоров;</w:t>
      </w:r>
    </w:p>
    <w:p w:rsidR="00BB2F8F" w:rsidRPr="00BB2F8F" w:rsidRDefault="00BB2F8F" w:rsidP="00BB2F8F">
      <w:pPr>
        <w:spacing w:after="0" w:line="240" w:lineRule="atLeast"/>
        <w:ind w:firstLine="720"/>
        <w:jc w:val="both"/>
        <w:rPr>
          <w:rFonts w:ascii="Times New Roman" w:hAnsi="Times New Roman" w:cs="Times New Roman"/>
          <w:sz w:val="20"/>
          <w:szCs w:val="20"/>
        </w:rPr>
      </w:pPr>
      <w:r w:rsidRPr="00BB2F8F">
        <w:rPr>
          <w:rFonts w:ascii="Times New Roman" w:hAnsi="Times New Roman" w:cs="Times New Roman"/>
          <w:sz w:val="20"/>
          <w:szCs w:val="20"/>
        </w:rPr>
        <w:t>– должностные инструкции;</w:t>
      </w:r>
    </w:p>
    <w:p w:rsidR="00BB2F8F" w:rsidRPr="00BB2F8F" w:rsidRDefault="00BB2F8F" w:rsidP="00BB2F8F">
      <w:pPr>
        <w:spacing w:after="0" w:line="240" w:lineRule="atLeast"/>
        <w:ind w:firstLine="720"/>
        <w:jc w:val="both"/>
        <w:rPr>
          <w:rFonts w:ascii="Times New Roman" w:hAnsi="Times New Roman" w:cs="Times New Roman"/>
          <w:sz w:val="20"/>
          <w:szCs w:val="20"/>
        </w:rPr>
      </w:pPr>
      <w:r w:rsidRPr="00BB2F8F">
        <w:rPr>
          <w:rFonts w:ascii="Times New Roman" w:hAnsi="Times New Roman" w:cs="Times New Roman"/>
          <w:sz w:val="20"/>
          <w:szCs w:val="20"/>
        </w:rPr>
        <w:t>– трудовые книжки работников;</w:t>
      </w:r>
    </w:p>
    <w:p w:rsidR="00BB2F8F" w:rsidRPr="00BB2F8F" w:rsidRDefault="00BB2F8F" w:rsidP="00BB2F8F">
      <w:pPr>
        <w:spacing w:after="0" w:line="240" w:lineRule="atLeast"/>
        <w:ind w:firstLine="720"/>
        <w:jc w:val="both"/>
        <w:rPr>
          <w:rFonts w:ascii="Times New Roman" w:hAnsi="Times New Roman" w:cs="Times New Roman"/>
          <w:sz w:val="20"/>
          <w:szCs w:val="20"/>
        </w:rPr>
      </w:pPr>
      <w:r w:rsidRPr="00BB2F8F">
        <w:rPr>
          <w:rFonts w:ascii="Times New Roman" w:hAnsi="Times New Roman" w:cs="Times New Roman"/>
          <w:sz w:val="20"/>
          <w:szCs w:val="20"/>
        </w:rPr>
        <w:t>– книга учета движения трудовых книжек;</w:t>
      </w:r>
    </w:p>
    <w:p w:rsidR="00BB2F8F" w:rsidRPr="00BB2F8F" w:rsidRDefault="00BB2F8F" w:rsidP="00BB2F8F">
      <w:pPr>
        <w:spacing w:after="0" w:line="240" w:lineRule="atLeast"/>
        <w:ind w:firstLine="720"/>
        <w:jc w:val="both"/>
        <w:rPr>
          <w:rFonts w:ascii="Times New Roman" w:hAnsi="Times New Roman" w:cs="Times New Roman"/>
          <w:sz w:val="20"/>
          <w:szCs w:val="20"/>
        </w:rPr>
      </w:pPr>
      <w:r w:rsidRPr="00BB2F8F">
        <w:rPr>
          <w:rFonts w:ascii="Times New Roman" w:hAnsi="Times New Roman" w:cs="Times New Roman"/>
          <w:sz w:val="20"/>
          <w:szCs w:val="20"/>
        </w:rPr>
        <w:t>– личные дела сотрудников;</w:t>
      </w:r>
    </w:p>
    <w:p w:rsidR="00BB2F8F" w:rsidRPr="00BB2F8F" w:rsidRDefault="00BB2F8F" w:rsidP="00BB2F8F">
      <w:pPr>
        <w:spacing w:after="0" w:line="240" w:lineRule="atLeast"/>
        <w:ind w:firstLine="720"/>
        <w:jc w:val="both"/>
        <w:rPr>
          <w:rFonts w:ascii="Times New Roman" w:hAnsi="Times New Roman" w:cs="Times New Roman"/>
          <w:sz w:val="20"/>
          <w:szCs w:val="20"/>
        </w:rPr>
      </w:pPr>
      <w:r w:rsidRPr="00BB2F8F">
        <w:rPr>
          <w:rFonts w:ascii="Times New Roman" w:hAnsi="Times New Roman" w:cs="Times New Roman"/>
          <w:sz w:val="20"/>
          <w:szCs w:val="20"/>
        </w:rPr>
        <w:t>– личные карточки работников (унифицированная форма № Т-2);</w:t>
      </w:r>
    </w:p>
    <w:p w:rsidR="00BB2F8F" w:rsidRPr="00BB2F8F" w:rsidRDefault="00BB2F8F" w:rsidP="00BB2F8F">
      <w:pPr>
        <w:spacing w:after="0" w:line="240" w:lineRule="atLeast"/>
        <w:ind w:firstLine="708"/>
        <w:jc w:val="both"/>
        <w:rPr>
          <w:rFonts w:ascii="Times New Roman" w:hAnsi="Times New Roman" w:cs="Times New Roman"/>
          <w:sz w:val="20"/>
          <w:szCs w:val="20"/>
        </w:rPr>
      </w:pPr>
      <w:r w:rsidRPr="00BB2F8F">
        <w:rPr>
          <w:rFonts w:ascii="Times New Roman" w:hAnsi="Times New Roman" w:cs="Times New Roman"/>
          <w:sz w:val="20"/>
          <w:szCs w:val="20"/>
        </w:rPr>
        <w:t xml:space="preserve">– книга регистрации трудовых договоров; </w:t>
      </w:r>
    </w:p>
    <w:p w:rsidR="00BB2F8F" w:rsidRPr="00BB2F8F" w:rsidRDefault="00BB2F8F" w:rsidP="00BB2F8F">
      <w:pPr>
        <w:spacing w:after="0" w:line="240" w:lineRule="atLeast"/>
        <w:ind w:firstLine="720"/>
        <w:jc w:val="both"/>
        <w:rPr>
          <w:rFonts w:ascii="Times New Roman" w:hAnsi="Times New Roman" w:cs="Times New Roman"/>
          <w:sz w:val="20"/>
          <w:szCs w:val="20"/>
        </w:rPr>
      </w:pPr>
      <w:r w:rsidRPr="00BB2F8F">
        <w:rPr>
          <w:rFonts w:ascii="Times New Roman" w:hAnsi="Times New Roman" w:cs="Times New Roman"/>
          <w:sz w:val="20"/>
          <w:szCs w:val="20"/>
        </w:rPr>
        <w:t>– приказы по личному составу (2015 год).</w:t>
      </w:r>
    </w:p>
    <w:p w:rsidR="00BB2F8F" w:rsidRPr="00BB2F8F" w:rsidRDefault="00BB2F8F" w:rsidP="00BB2F8F">
      <w:pPr>
        <w:spacing w:after="0" w:line="240" w:lineRule="atLeast"/>
        <w:ind w:firstLine="720"/>
        <w:jc w:val="both"/>
        <w:rPr>
          <w:rFonts w:ascii="Times New Roman" w:hAnsi="Times New Roman" w:cs="Times New Roman"/>
          <w:b/>
          <w:i/>
          <w:sz w:val="20"/>
          <w:szCs w:val="20"/>
        </w:rPr>
      </w:pPr>
      <w:r w:rsidRPr="00BB2F8F">
        <w:rPr>
          <w:rFonts w:ascii="Times New Roman" w:hAnsi="Times New Roman" w:cs="Times New Roman"/>
          <w:b/>
          <w:i/>
          <w:sz w:val="20"/>
          <w:szCs w:val="20"/>
        </w:rPr>
        <w:t>Дополнительно проверены:</w:t>
      </w:r>
    </w:p>
    <w:p w:rsidR="00BB2F8F" w:rsidRPr="00BB2F8F" w:rsidRDefault="00BB2F8F" w:rsidP="00BB2F8F">
      <w:pPr>
        <w:spacing w:after="0" w:line="240" w:lineRule="atLeast"/>
        <w:ind w:firstLine="720"/>
        <w:jc w:val="both"/>
        <w:rPr>
          <w:rFonts w:ascii="Times New Roman" w:hAnsi="Times New Roman" w:cs="Times New Roman"/>
          <w:sz w:val="20"/>
          <w:szCs w:val="20"/>
        </w:rPr>
      </w:pPr>
      <w:r w:rsidRPr="00BB2F8F">
        <w:rPr>
          <w:rFonts w:ascii="Times New Roman" w:hAnsi="Times New Roman" w:cs="Times New Roman"/>
          <w:i/>
          <w:sz w:val="20"/>
          <w:szCs w:val="20"/>
        </w:rPr>
        <w:t xml:space="preserve">– </w:t>
      </w:r>
      <w:r w:rsidRPr="00BB2F8F">
        <w:rPr>
          <w:rFonts w:ascii="Times New Roman" w:hAnsi="Times New Roman" w:cs="Times New Roman"/>
          <w:sz w:val="20"/>
          <w:szCs w:val="20"/>
        </w:rPr>
        <w:t>Коллективный договор;</w:t>
      </w:r>
    </w:p>
    <w:p w:rsidR="00BB2F8F" w:rsidRPr="00BB2F8F" w:rsidRDefault="00BB2F8F" w:rsidP="00BB2F8F">
      <w:pPr>
        <w:spacing w:after="0" w:line="240" w:lineRule="atLeast"/>
        <w:ind w:firstLine="720"/>
        <w:jc w:val="both"/>
        <w:rPr>
          <w:rFonts w:ascii="Times New Roman" w:hAnsi="Times New Roman" w:cs="Times New Roman"/>
          <w:sz w:val="20"/>
          <w:szCs w:val="20"/>
        </w:rPr>
      </w:pPr>
      <w:r w:rsidRPr="00BB2F8F">
        <w:rPr>
          <w:rFonts w:ascii="Times New Roman" w:hAnsi="Times New Roman" w:cs="Times New Roman"/>
          <w:sz w:val="20"/>
          <w:szCs w:val="20"/>
        </w:rPr>
        <w:t>– Положение об оплате труда работников (с изменениями);</w:t>
      </w:r>
    </w:p>
    <w:p w:rsidR="00BB2F8F" w:rsidRPr="00BB2F8F" w:rsidRDefault="00BB2F8F" w:rsidP="00BB2F8F">
      <w:pPr>
        <w:spacing w:after="0" w:line="240" w:lineRule="atLeast"/>
        <w:ind w:firstLine="720"/>
        <w:jc w:val="both"/>
        <w:rPr>
          <w:rFonts w:ascii="Times New Roman" w:hAnsi="Times New Roman" w:cs="Times New Roman"/>
          <w:sz w:val="20"/>
          <w:szCs w:val="20"/>
        </w:rPr>
      </w:pPr>
      <w:r w:rsidRPr="00BB2F8F">
        <w:rPr>
          <w:rFonts w:ascii="Times New Roman" w:hAnsi="Times New Roman" w:cs="Times New Roman"/>
          <w:sz w:val="20"/>
          <w:szCs w:val="20"/>
        </w:rPr>
        <w:t>– Правила внутреннего трудового распорядка.</w:t>
      </w:r>
    </w:p>
    <w:p w:rsidR="00BB2F8F" w:rsidRPr="00BB2F8F" w:rsidRDefault="00BB2F8F" w:rsidP="00AB7337">
      <w:pPr>
        <w:spacing w:after="0" w:line="240" w:lineRule="atLeast"/>
        <w:ind w:firstLine="720"/>
        <w:jc w:val="both"/>
        <w:rPr>
          <w:rFonts w:ascii="Times New Roman" w:hAnsi="Times New Roman" w:cs="Times New Roman"/>
          <w:sz w:val="20"/>
          <w:szCs w:val="20"/>
        </w:rPr>
      </w:pPr>
      <w:r w:rsidRPr="00BB2F8F">
        <w:rPr>
          <w:rFonts w:ascii="Times New Roman" w:hAnsi="Times New Roman" w:cs="Times New Roman"/>
          <w:sz w:val="20"/>
          <w:szCs w:val="20"/>
        </w:rPr>
        <w:t xml:space="preserve">Всего проверено 18 трудовых договоров и дополнительных соглашений к ним. Трудовые договоры содержат следующие разделы: общие сведения, права и обязанности работника и работодателя, оплату труда, рабочее время и время отдыха работника, социальное страхование, иные условия трудового договора, определяют ответственность сторон, случаи изменения и прекращения трудового договора. Заключаются со всеми сотрудниками при поступлении на работу. Работники расписываются в получении одного экземпляра. Дополнительные соглашения к Трудовым договорам в соответствие с Постановлением Правительства Российской Федерации от 12.04.2013 № 329 (новая редакция трудового договора) заключены со всеми сотрудниками. Трудовые договоры регистрируются в книге регистрации трудовых договоров. Данные о трудовых договорах, с присвоением регистрационного порядкового номера своевременно вносятся в журнал. С педагогом дополнительного образования Мамоновым И. О. заключены 2 трудовых договора как с педагогом дополнительного образования (ТД № 1 от 19.01.2015г.) и педагогом-организатором (ТД № 9 от 01.09.2015г.) В трудовом договоре № 547 от 01.09.2014 с </w:t>
      </w:r>
      <w:proofErr w:type="spellStart"/>
      <w:r w:rsidRPr="00BB2F8F">
        <w:rPr>
          <w:rFonts w:ascii="Times New Roman" w:hAnsi="Times New Roman" w:cs="Times New Roman"/>
          <w:sz w:val="20"/>
          <w:szCs w:val="20"/>
        </w:rPr>
        <w:t>Печениным</w:t>
      </w:r>
      <w:proofErr w:type="spellEnd"/>
      <w:r w:rsidRPr="00BB2F8F">
        <w:rPr>
          <w:rFonts w:ascii="Times New Roman" w:hAnsi="Times New Roman" w:cs="Times New Roman"/>
          <w:sz w:val="20"/>
          <w:szCs w:val="20"/>
        </w:rPr>
        <w:t xml:space="preserve"> С. М.</w:t>
      </w:r>
      <w:r w:rsidR="00AB7337">
        <w:rPr>
          <w:rFonts w:ascii="Times New Roman" w:hAnsi="Times New Roman" w:cs="Times New Roman"/>
          <w:sz w:val="20"/>
          <w:szCs w:val="20"/>
        </w:rPr>
        <w:t xml:space="preserve"> </w:t>
      </w:r>
      <w:r w:rsidRPr="00BB2F8F">
        <w:rPr>
          <w:rFonts w:ascii="Times New Roman" w:hAnsi="Times New Roman" w:cs="Times New Roman"/>
          <w:sz w:val="20"/>
          <w:szCs w:val="20"/>
        </w:rPr>
        <w:t xml:space="preserve">(БОУ г. Омска «Лицей № 143») в п.8 установлен срок испытания, условия испытания не прописаны; в п.18 не прописаны сроки и порядок выплаты заработной платы. Нет ознакомления работника с должностной инструкцией. </w:t>
      </w:r>
    </w:p>
    <w:p w:rsidR="00BB2F8F" w:rsidRPr="00BB2F8F" w:rsidRDefault="00BB2F8F" w:rsidP="00BB2F8F">
      <w:pPr>
        <w:spacing w:after="0" w:line="240" w:lineRule="atLeast"/>
        <w:ind w:firstLine="708"/>
        <w:jc w:val="both"/>
        <w:rPr>
          <w:rFonts w:ascii="Times New Roman" w:hAnsi="Times New Roman" w:cs="Times New Roman"/>
          <w:sz w:val="20"/>
          <w:szCs w:val="20"/>
        </w:rPr>
      </w:pPr>
      <w:r w:rsidRPr="00BB2F8F">
        <w:rPr>
          <w:rFonts w:ascii="Times New Roman" w:hAnsi="Times New Roman" w:cs="Times New Roman"/>
          <w:sz w:val="20"/>
          <w:szCs w:val="20"/>
        </w:rPr>
        <w:lastRenderedPageBreak/>
        <w:t xml:space="preserve">В двух организациях (БОУ г. Омска «Лицей № 143», «Центр развития творчества «Дом пионеров»») нет дополнительных соглашений к ТД по изменению сроков выплаты заработной платы (ТД с </w:t>
      </w:r>
      <w:proofErr w:type="spellStart"/>
      <w:r w:rsidRPr="00BB2F8F">
        <w:rPr>
          <w:rFonts w:ascii="Times New Roman" w:hAnsi="Times New Roman" w:cs="Times New Roman"/>
          <w:sz w:val="20"/>
          <w:szCs w:val="20"/>
        </w:rPr>
        <w:t>Печениным</w:t>
      </w:r>
      <w:proofErr w:type="spellEnd"/>
      <w:r w:rsidRPr="00BB2F8F">
        <w:rPr>
          <w:rFonts w:ascii="Times New Roman" w:hAnsi="Times New Roman" w:cs="Times New Roman"/>
          <w:sz w:val="20"/>
          <w:szCs w:val="20"/>
        </w:rPr>
        <w:t xml:space="preserve"> С. М., Дроновой Е. Б., Мамоновым И. О., </w:t>
      </w:r>
      <w:proofErr w:type="spellStart"/>
      <w:r w:rsidRPr="00BB2F8F">
        <w:rPr>
          <w:rFonts w:ascii="Times New Roman" w:hAnsi="Times New Roman" w:cs="Times New Roman"/>
          <w:sz w:val="20"/>
          <w:szCs w:val="20"/>
        </w:rPr>
        <w:t>Рейнгольд</w:t>
      </w:r>
      <w:proofErr w:type="spellEnd"/>
      <w:r w:rsidRPr="00BB2F8F">
        <w:rPr>
          <w:rFonts w:ascii="Times New Roman" w:hAnsi="Times New Roman" w:cs="Times New Roman"/>
          <w:sz w:val="20"/>
          <w:szCs w:val="20"/>
        </w:rPr>
        <w:t xml:space="preserve"> А.А.). </w:t>
      </w:r>
    </w:p>
    <w:p w:rsidR="00BB2F8F" w:rsidRPr="00BB2F8F" w:rsidRDefault="00BB2F8F" w:rsidP="00BB2F8F">
      <w:pPr>
        <w:spacing w:after="0" w:line="240" w:lineRule="atLeast"/>
        <w:ind w:firstLine="708"/>
        <w:jc w:val="both"/>
        <w:rPr>
          <w:rFonts w:ascii="Times New Roman" w:hAnsi="Times New Roman" w:cs="Times New Roman"/>
          <w:sz w:val="20"/>
          <w:szCs w:val="20"/>
        </w:rPr>
      </w:pPr>
      <w:r w:rsidRPr="00BB2F8F">
        <w:rPr>
          <w:rFonts w:ascii="Times New Roman" w:hAnsi="Times New Roman" w:cs="Times New Roman"/>
          <w:sz w:val="20"/>
          <w:szCs w:val="20"/>
        </w:rPr>
        <w:t>Хотелось бы отметить оформление трудовых отношений с работниками в БОУ г. Омска «СОШ № 96» (директор Павленко М. Г.). Очень полно прописаны все разделы трудового договора с работником, особенно раздел «Оплата труда». Замечаний не выявлено.</w:t>
      </w:r>
    </w:p>
    <w:p w:rsidR="00BB2F8F" w:rsidRPr="00BB2F8F" w:rsidRDefault="00BB2F8F" w:rsidP="00BB2F8F">
      <w:pPr>
        <w:spacing w:after="0" w:line="240" w:lineRule="atLeast"/>
        <w:ind w:firstLine="708"/>
        <w:jc w:val="both"/>
        <w:rPr>
          <w:rFonts w:ascii="Times New Roman" w:hAnsi="Times New Roman" w:cs="Times New Roman"/>
          <w:sz w:val="20"/>
          <w:szCs w:val="20"/>
        </w:rPr>
      </w:pPr>
      <w:r w:rsidRPr="00BB2F8F">
        <w:rPr>
          <w:rFonts w:ascii="Times New Roman" w:hAnsi="Times New Roman" w:cs="Times New Roman"/>
          <w:sz w:val="20"/>
          <w:szCs w:val="20"/>
        </w:rPr>
        <w:t> Трудовые книжки имеются на всех работников проверяемых образовательных учреждений. Записи о приеме на работу работника, перемещениях, присвоениях квалификационных категорий, награждениях производятся согласно приказам по учреждению и приказам соответствующих ведомств, вносятся своевременно, использование сокращенных названий не допускается. В трудовой книжке Кузнецовой В. И.</w:t>
      </w:r>
    </w:p>
    <w:p w:rsidR="00BB2F8F" w:rsidRPr="00BB2F8F" w:rsidRDefault="00BB2F8F" w:rsidP="00BB2F8F">
      <w:pPr>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(БОУ г. Омска «СОШ № 82») не указано образование, профессия, специальность работника.</w:t>
      </w:r>
    </w:p>
    <w:p w:rsidR="00BB2F8F" w:rsidRPr="00BB2F8F" w:rsidRDefault="00BB2F8F" w:rsidP="00BB2F8F">
      <w:pPr>
        <w:spacing w:after="0" w:line="240" w:lineRule="atLeast"/>
        <w:ind w:firstLine="708"/>
        <w:jc w:val="both"/>
        <w:rPr>
          <w:rFonts w:ascii="Times New Roman" w:hAnsi="Times New Roman" w:cs="Times New Roman"/>
          <w:sz w:val="20"/>
          <w:szCs w:val="20"/>
        </w:rPr>
      </w:pPr>
      <w:r w:rsidRPr="00BB2F8F">
        <w:rPr>
          <w:rFonts w:ascii="Times New Roman" w:hAnsi="Times New Roman" w:cs="Times New Roman"/>
          <w:sz w:val="20"/>
          <w:szCs w:val="20"/>
        </w:rPr>
        <w:t>Журнал учета движения трудовых книжек унифицированной формы. Штатное расписание согласовано. Наименования должностей, используемых при заполнении трудовых книжек соответствуют штатному расписанию.</w:t>
      </w:r>
    </w:p>
    <w:p w:rsidR="00BB2F8F" w:rsidRPr="00BB2F8F" w:rsidRDefault="00BB2F8F" w:rsidP="00BB2F8F">
      <w:pPr>
        <w:shd w:val="clear" w:color="auto" w:fill="FFFFFF"/>
        <w:spacing w:after="0" w:line="240" w:lineRule="atLeast"/>
        <w:ind w:left="34" w:firstLine="709"/>
        <w:jc w:val="both"/>
        <w:rPr>
          <w:rFonts w:ascii="Times New Roman" w:hAnsi="Times New Roman" w:cs="Times New Roman"/>
          <w:color w:val="000000"/>
          <w:sz w:val="20"/>
          <w:szCs w:val="20"/>
        </w:rPr>
      </w:pPr>
      <w:r w:rsidRPr="00BB2F8F">
        <w:rPr>
          <w:rFonts w:ascii="Times New Roman" w:hAnsi="Times New Roman" w:cs="Times New Roman"/>
          <w:color w:val="000000"/>
          <w:sz w:val="20"/>
          <w:szCs w:val="20"/>
        </w:rPr>
        <w:t> </w:t>
      </w:r>
      <w:r w:rsidRPr="00BB2F8F">
        <w:rPr>
          <w:rFonts w:ascii="Times New Roman" w:hAnsi="Times New Roman" w:cs="Times New Roman"/>
          <w:sz w:val="20"/>
          <w:szCs w:val="20"/>
        </w:rPr>
        <w:t>Личные дела заведены на всех 17 работников учреждений.</w:t>
      </w:r>
      <w:r w:rsidRPr="00BB2F8F">
        <w:rPr>
          <w:rFonts w:ascii="Times New Roman" w:hAnsi="Times New Roman" w:cs="Times New Roman"/>
          <w:color w:val="000000"/>
          <w:sz w:val="20"/>
          <w:szCs w:val="20"/>
        </w:rPr>
        <w:t xml:space="preserve"> Документы, формирующие личные дела, оформлены в индивидуальные папки-скоросшиватели.</w:t>
      </w:r>
    </w:p>
    <w:p w:rsidR="00BB2F8F" w:rsidRPr="00BB2F8F" w:rsidRDefault="00BB2F8F" w:rsidP="00BB2F8F">
      <w:pPr>
        <w:autoSpaceDE w:val="0"/>
        <w:autoSpaceDN w:val="0"/>
        <w:adjustRightInd w:val="0"/>
        <w:spacing w:after="0" w:line="240" w:lineRule="atLeast"/>
        <w:ind w:firstLine="720"/>
        <w:jc w:val="both"/>
        <w:rPr>
          <w:rFonts w:ascii="Times New Roman" w:hAnsi="Times New Roman" w:cs="Times New Roman"/>
          <w:sz w:val="20"/>
          <w:szCs w:val="20"/>
        </w:rPr>
      </w:pPr>
      <w:r w:rsidRPr="00BB2F8F">
        <w:rPr>
          <w:rFonts w:ascii="Times New Roman" w:hAnsi="Times New Roman" w:cs="Times New Roman"/>
          <w:sz w:val="20"/>
          <w:szCs w:val="20"/>
        </w:rPr>
        <w:t xml:space="preserve"> Должностные инструкции соответствуют требованиям раздела «Квалификационные характеристики должностей работников образования» Приказа Министерства здравоохранения и социального развития Российской Федерации от 26 августа 2010 года № 761-н «Об утверждении единого квалификационного справочника должностей руководителей, специалистов </w:t>
      </w:r>
      <w:r w:rsidRPr="00BB2F8F">
        <w:rPr>
          <w:rFonts w:ascii="Times New Roman" w:hAnsi="Times New Roman" w:cs="Times New Roman"/>
          <w:sz w:val="20"/>
          <w:szCs w:val="20"/>
        </w:rPr>
        <w:br/>
        <w:t>и служащих», имеются на всех сотрудников и хранятся в личных делах работников.</w:t>
      </w:r>
    </w:p>
    <w:p w:rsidR="00BB2F8F" w:rsidRPr="00BB2F8F" w:rsidRDefault="00BB2F8F" w:rsidP="00BB2F8F">
      <w:pPr>
        <w:autoSpaceDE w:val="0"/>
        <w:autoSpaceDN w:val="0"/>
        <w:adjustRightInd w:val="0"/>
        <w:spacing w:after="0" w:line="240" w:lineRule="atLeast"/>
        <w:ind w:firstLine="720"/>
        <w:jc w:val="both"/>
        <w:rPr>
          <w:rFonts w:ascii="Times New Roman" w:hAnsi="Times New Roman" w:cs="Times New Roman"/>
          <w:sz w:val="20"/>
          <w:szCs w:val="20"/>
        </w:rPr>
      </w:pPr>
      <w:r w:rsidRPr="00BB2F8F">
        <w:rPr>
          <w:rFonts w:ascii="Times New Roman" w:hAnsi="Times New Roman" w:cs="Times New Roman"/>
          <w:sz w:val="20"/>
          <w:szCs w:val="20"/>
        </w:rPr>
        <w:t xml:space="preserve"> Книги приказов по личному составу за 2015 год ведутся. С приказами </w:t>
      </w:r>
      <w:r w:rsidRPr="00BB2F8F">
        <w:rPr>
          <w:rFonts w:ascii="Times New Roman" w:hAnsi="Times New Roman" w:cs="Times New Roman"/>
          <w:sz w:val="20"/>
          <w:szCs w:val="20"/>
        </w:rPr>
        <w:br/>
        <w:t xml:space="preserve">по личному составу работники ознакомлены. </w:t>
      </w:r>
    </w:p>
    <w:p w:rsidR="00BB2F8F" w:rsidRPr="00BB2F8F" w:rsidRDefault="00BB2F8F" w:rsidP="00BB2F8F">
      <w:pPr>
        <w:autoSpaceDE w:val="0"/>
        <w:autoSpaceDN w:val="0"/>
        <w:adjustRightInd w:val="0"/>
        <w:spacing w:after="0" w:line="240" w:lineRule="atLeast"/>
        <w:ind w:firstLine="720"/>
        <w:jc w:val="both"/>
        <w:rPr>
          <w:rFonts w:ascii="Times New Roman" w:hAnsi="Times New Roman" w:cs="Times New Roman"/>
          <w:sz w:val="20"/>
          <w:szCs w:val="20"/>
        </w:rPr>
      </w:pPr>
      <w:r w:rsidRPr="00BB2F8F">
        <w:rPr>
          <w:rFonts w:ascii="Times New Roman" w:hAnsi="Times New Roman" w:cs="Times New Roman"/>
          <w:sz w:val="20"/>
          <w:szCs w:val="20"/>
        </w:rPr>
        <w:t xml:space="preserve"> Личные карточки работников учреждений заполняются </w:t>
      </w:r>
      <w:r w:rsidRPr="00BB2F8F">
        <w:rPr>
          <w:rFonts w:ascii="Times New Roman" w:hAnsi="Times New Roman" w:cs="Times New Roman"/>
          <w:sz w:val="20"/>
          <w:szCs w:val="20"/>
        </w:rPr>
        <w:br/>
        <w:t>по унифицированной форме «Т-2», утвержденной Постановлением Госкомстата Российской Федерации от 05.01.2004 № 1. Карточки заведены на всех сотрудников учреждений.</w:t>
      </w:r>
    </w:p>
    <w:p w:rsidR="00BB2F8F" w:rsidRPr="00BB2F8F" w:rsidRDefault="00BB2F8F" w:rsidP="00BB2F8F">
      <w:pPr>
        <w:autoSpaceDE w:val="0"/>
        <w:autoSpaceDN w:val="0"/>
        <w:adjustRightInd w:val="0"/>
        <w:spacing w:after="0" w:line="240" w:lineRule="atLeast"/>
        <w:ind w:firstLine="708"/>
        <w:jc w:val="both"/>
        <w:rPr>
          <w:rFonts w:ascii="Times New Roman" w:hAnsi="Times New Roman" w:cs="Times New Roman"/>
          <w:sz w:val="20"/>
          <w:szCs w:val="20"/>
        </w:rPr>
      </w:pPr>
      <w:r w:rsidRPr="00BB2F8F">
        <w:rPr>
          <w:rFonts w:ascii="Times New Roman" w:hAnsi="Times New Roman" w:cs="Times New Roman"/>
          <w:sz w:val="20"/>
          <w:szCs w:val="20"/>
        </w:rPr>
        <w:t> Коллективные договоры, регулирующие социально-трудовые отношения в учреждениях, заключены с учетом мнения первичной профсоюзной организации, прошли уведомительную регистрацию.</w:t>
      </w:r>
    </w:p>
    <w:p w:rsidR="00BB2F8F" w:rsidRPr="00BB2F8F" w:rsidRDefault="00BB2F8F" w:rsidP="00BB2F8F">
      <w:pPr>
        <w:autoSpaceDE w:val="0"/>
        <w:autoSpaceDN w:val="0"/>
        <w:adjustRightInd w:val="0"/>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В 2015 году внесены изменения по срокам выплаты заработной платы</w:t>
      </w:r>
      <w:r w:rsidRPr="00BB2F8F">
        <w:rPr>
          <w:rFonts w:ascii="Times New Roman" w:hAnsi="Times New Roman" w:cs="Times New Roman"/>
          <w:sz w:val="20"/>
          <w:szCs w:val="20"/>
        </w:rPr>
        <w:br/>
        <w:t>Правила внутреннего трудового распорядка учреждений утверждены руководи</w:t>
      </w:r>
      <w:r w:rsidRPr="00BB2F8F">
        <w:rPr>
          <w:rFonts w:ascii="Times New Roman" w:hAnsi="Times New Roman" w:cs="Times New Roman"/>
          <w:sz w:val="20"/>
          <w:szCs w:val="20"/>
        </w:rPr>
        <w:lastRenderedPageBreak/>
        <w:t xml:space="preserve">телем с учетом мнения первичной профсоюзной организации в порядке, установленном </w:t>
      </w:r>
      <w:hyperlink r:id="rId10" w:history="1">
        <w:r w:rsidRPr="00BB2F8F">
          <w:rPr>
            <w:rFonts w:ascii="Times New Roman" w:hAnsi="Times New Roman" w:cs="Times New Roman"/>
            <w:sz w:val="20"/>
            <w:szCs w:val="20"/>
          </w:rPr>
          <w:t>статьей 372</w:t>
        </w:r>
      </w:hyperlink>
      <w:r w:rsidRPr="00BB2F8F">
        <w:rPr>
          <w:rFonts w:ascii="Times New Roman" w:hAnsi="Times New Roman" w:cs="Times New Roman"/>
          <w:sz w:val="20"/>
          <w:szCs w:val="20"/>
        </w:rPr>
        <w:t xml:space="preserve"> Трудового Кодекса Российской Федерации и являются приложением к Коллективному договору.</w:t>
      </w:r>
    </w:p>
    <w:p w:rsidR="00BB2F8F" w:rsidRPr="00BB2F8F" w:rsidRDefault="00BB2F8F" w:rsidP="00BB2F8F">
      <w:pPr>
        <w:spacing w:after="0" w:line="240" w:lineRule="atLeast"/>
        <w:ind w:firstLine="709"/>
        <w:jc w:val="both"/>
        <w:rPr>
          <w:rFonts w:ascii="Times New Roman" w:hAnsi="Times New Roman" w:cs="Times New Roman"/>
          <w:sz w:val="20"/>
          <w:szCs w:val="20"/>
        </w:rPr>
      </w:pPr>
      <w:r w:rsidRPr="00BB2F8F">
        <w:rPr>
          <w:rFonts w:ascii="Times New Roman" w:hAnsi="Times New Roman" w:cs="Times New Roman"/>
          <w:sz w:val="20"/>
          <w:szCs w:val="20"/>
        </w:rPr>
        <w:t> Распределение выплат стимулирующего характера в учреждении производится на основании приказов руководителя, в соответствии с Положением об оплате труда работников учреждения, разработанного в соответствии с трудовым законодательством Российской Федерации, постановлением Мэра города Омска от 26 декабря 2008 года № 1175-п «Об отраслевой системе оплаты труда в муниципальных образовательных учреждениях, подведомственных департаменту образования Администрации города Омска», коллективным договором, утвержденным руководителем учреждения, согласованным с директором департамента образования Администрации города Омска, председателем профсоюзного комитета учреждения. Протоколы заседаний комиссий ведутся, соответствуют приказам руководителей.</w:t>
      </w:r>
    </w:p>
    <w:p w:rsidR="00BB2F8F" w:rsidRPr="00BB2F8F" w:rsidRDefault="00BB2F8F" w:rsidP="00BB2F8F">
      <w:pPr>
        <w:spacing w:after="0" w:line="240" w:lineRule="atLeast"/>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В Положение об оплате труда работников внесены необходимые изменения, рекомендованные департаментом образования Администрации города Омска. </w:t>
      </w:r>
    </w:p>
    <w:p w:rsidR="00BB2F8F" w:rsidRPr="00BB2F8F" w:rsidRDefault="00BB2F8F" w:rsidP="00BB2F8F">
      <w:pPr>
        <w:spacing w:after="0" w:line="240" w:lineRule="atLeast"/>
        <w:ind w:firstLine="709"/>
        <w:jc w:val="both"/>
        <w:rPr>
          <w:rFonts w:ascii="Times New Roman" w:hAnsi="Times New Roman" w:cs="Times New Roman"/>
          <w:sz w:val="20"/>
          <w:szCs w:val="20"/>
        </w:rPr>
      </w:pPr>
      <w:r w:rsidRPr="00BB2F8F">
        <w:rPr>
          <w:rFonts w:ascii="Times New Roman" w:hAnsi="Times New Roman" w:cs="Times New Roman"/>
          <w:sz w:val="20"/>
          <w:szCs w:val="20"/>
        </w:rPr>
        <w:t>Книга учета движения трудовых книжек и вкладышей к ним, Книга регистрации трудовых договоров, журнал проверок имеются, записи вносятся регулярно.</w:t>
      </w:r>
    </w:p>
    <w:p w:rsidR="00BB2F8F" w:rsidRPr="00BB2F8F" w:rsidRDefault="00BB2F8F" w:rsidP="00BB2F8F">
      <w:pPr>
        <w:spacing w:after="0" w:line="240" w:lineRule="atLeast"/>
        <w:ind w:firstLine="708"/>
        <w:jc w:val="both"/>
        <w:rPr>
          <w:rFonts w:ascii="Times New Roman" w:hAnsi="Times New Roman" w:cs="Times New Roman"/>
          <w:sz w:val="20"/>
          <w:szCs w:val="20"/>
        </w:rPr>
      </w:pPr>
      <w:r w:rsidRPr="00BB2F8F">
        <w:rPr>
          <w:rFonts w:ascii="Times New Roman" w:hAnsi="Times New Roman" w:cs="Times New Roman"/>
          <w:sz w:val="20"/>
          <w:szCs w:val="20"/>
        </w:rPr>
        <w:t>На заседаниях президиума Советской РОП рассмотрены следующие вопросы:</w:t>
      </w:r>
    </w:p>
    <w:p w:rsidR="00BB2F8F" w:rsidRPr="00BB2F8F" w:rsidRDefault="00BB2F8F" w:rsidP="00BB2F8F">
      <w:pPr>
        <w:tabs>
          <w:tab w:val="left" w:pos="360"/>
        </w:tabs>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 xml:space="preserve">– Об участии в проведении </w:t>
      </w:r>
      <w:proofErr w:type="spellStart"/>
      <w:r w:rsidRPr="00BB2F8F">
        <w:rPr>
          <w:rFonts w:ascii="Times New Roman" w:hAnsi="Times New Roman" w:cs="Times New Roman"/>
          <w:sz w:val="20"/>
          <w:szCs w:val="20"/>
        </w:rPr>
        <w:t>общепрофсоюзной</w:t>
      </w:r>
      <w:proofErr w:type="spellEnd"/>
      <w:r w:rsidRPr="00BB2F8F">
        <w:rPr>
          <w:rFonts w:ascii="Times New Roman" w:hAnsi="Times New Roman" w:cs="Times New Roman"/>
          <w:sz w:val="20"/>
          <w:szCs w:val="20"/>
        </w:rPr>
        <w:t xml:space="preserve"> тематической проверки по теме «Соблюдение трудового законодательства при заключении и изменении трудовых договоров с работниками организаций» в 2016 году.</w:t>
      </w:r>
    </w:p>
    <w:p w:rsidR="00BB2F8F" w:rsidRPr="00BB2F8F" w:rsidRDefault="00BB2F8F" w:rsidP="00BB2F8F">
      <w:pPr>
        <w:tabs>
          <w:tab w:val="left" w:pos="360"/>
        </w:tabs>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(протокол № 9 от 03.02.2016).</w:t>
      </w:r>
    </w:p>
    <w:p w:rsidR="00BB2F8F" w:rsidRPr="00BB2F8F" w:rsidRDefault="00BB2F8F" w:rsidP="00BB2F8F">
      <w:pPr>
        <w:tabs>
          <w:tab w:val="left" w:pos="180"/>
        </w:tabs>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 Об единых рекомендациях по установлению на федеральном, региональном и местном уровнях систем оплаты труда работников государственных и муниципальных учреждений на 2016 год (протокол № 10 от 11.03.2016).</w:t>
      </w:r>
    </w:p>
    <w:p w:rsidR="00BB2F8F" w:rsidRPr="00BB2F8F" w:rsidRDefault="00BB2F8F" w:rsidP="00BB2F8F">
      <w:pPr>
        <w:tabs>
          <w:tab w:val="left" w:pos="180"/>
        </w:tabs>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 О совместной работе Советской районной организации Профсоюза, Департамента образования Администрации города Омска, Управления Министерства труда и социального развития по САО, ППО по обеспечению безопасных и здоровых условий труда.</w:t>
      </w:r>
    </w:p>
    <w:p w:rsidR="00BB2F8F" w:rsidRPr="00BB2F8F" w:rsidRDefault="00BB2F8F" w:rsidP="00BB2F8F">
      <w:pPr>
        <w:tabs>
          <w:tab w:val="left" w:pos="180"/>
        </w:tabs>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 xml:space="preserve">– Об итогах проведения </w:t>
      </w:r>
      <w:proofErr w:type="spellStart"/>
      <w:r w:rsidRPr="00BB2F8F">
        <w:rPr>
          <w:rFonts w:ascii="Times New Roman" w:hAnsi="Times New Roman" w:cs="Times New Roman"/>
          <w:sz w:val="20"/>
          <w:szCs w:val="20"/>
        </w:rPr>
        <w:t>общепрофсоюзной</w:t>
      </w:r>
      <w:proofErr w:type="spellEnd"/>
      <w:r w:rsidRPr="00BB2F8F">
        <w:rPr>
          <w:rFonts w:ascii="Times New Roman" w:hAnsi="Times New Roman" w:cs="Times New Roman"/>
          <w:sz w:val="20"/>
          <w:szCs w:val="20"/>
        </w:rPr>
        <w:t xml:space="preserve"> тематической проверки по теме «Соблюдение трудового законодательства при заключении и изменении трудовых договоров с работниками организаций в 2016 году» (протокол </w:t>
      </w:r>
      <w:r w:rsidRPr="00BB2F8F">
        <w:rPr>
          <w:rFonts w:ascii="Times New Roman" w:hAnsi="Times New Roman" w:cs="Times New Roman"/>
          <w:sz w:val="20"/>
          <w:szCs w:val="20"/>
        </w:rPr>
        <w:br/>
        <w:t>№ 11 от 28.04.2016).</w:t>
      </w:r>
    </w:p>
    <w:p w:rsidR="00BB2F8F" w:rsidRPr="00BB2F8F" w:rsidRDefault="00BB2F8F" w:rsidP="00BB2F8F">
      <w:pPr>
        <w:tabs>
          <w:tab w:val="left" w:pos="709"/>
        </w:tabs>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 Об итогах взрослого оздоровления в 2015 году. Заключение договора с санаторием «Омский».</w:t>
      </w:r>
    </w:p>
    <w:p w:rsidR="00BB2F8F" w:rsidRPr="00BB2F8F" w:rsidRDefault="00BB2F8F" w:rsidP="00BB2F8F">
      <w:pPr>
        <w:tabs>
          <w:tab w:val="left" w:pos="709"/>
        </w:tabs>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 О награждении профактива (протокол № 12 от 29.06.2016).</w:t>
      </w:r>
    </w:p>
    <w:p w:rsidR="00BB2F8F" w:rsidRPr="00BB2F8F" w:rsidRDefault="00BB2F8F" w:rsidP="00BB2F8F">
      <w:pPr>
        <w:tabs>
          <w:tab w:val="left" w:pos="180"/>
        </w:tabs>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 О проведении мониторинга по заработной плате.</w:t>
      </w:r>
    </w:p>
    <w:p w:rsidR="00BB2F8F" w:rsidRPr="00BB2F8F" w:rsidRDefault="00BB2F8F" w:rsidP="00BB2F8F">
      <w:pPr>
        <w:spacing w:after="0" w:line="240" w:lineRule="atLeast"/>
        <w:rPr>
          <w:rFonts w:ascii="Times New Roman" w:hAnsi="Times New Roman" w:cs="Times New Roman"/>
          <w:sz w:val="20"/>
          <w:szCs w:val="20"/>
        </w:rPr>
      </w:pPr>
      <w:r w:rsidRPr="00BB2F8F">
        <w:rPr>
          <w:rFonts w:ascii="Times New Roman" w:hAnsi="Times New Roman" w:cs="Times New Roman"/>
          <w:sz w:val="20"/>
          <w:szCs w:val="20"/>
        </w:rPr>
        <w:lastRenderedPageBreak/>
        <w:t>– Об итогах приёмки школ к новому учебному году.</w:t>
      </w:r>
    </w:p>
    <w:p w:rsidR="00BB2F8F" w:rsidRPr="00BB2F8F" w:rsidRDefault="00BB2F8F" w:rsidP="00BB2F8F">
      <w:pPr>
        <w:spacing w:after="0" w:line="240" w:lineRule="atLeast"/>
        <w:rPr>
          <w:rFonts w:ascii="Times New Roman" w:hAnsi="Times New Roman" w:cs="Times New Roman"/>
          <w:sz w:val="20"/>
          <w:szCs w:val="20"/>
        </w:rPr>
      </w:pPr>
      <w:r w:rsidRPr="00BB2F8F">
        <w:rPr>
          <w:rFonts w:ascii="Times New Roman" w:hAnsi="Times New Roman" w:cs="Times New Roman"/>
          <w:sz w:val="20"/>
          <w:szCs w:val="20"/>
        </w:rPr>
        <w:t>– Об итогах Спартакиады трудящихся Омской области (протокол № 13 от 02.09.2016).</w:t>
      </w:r>
    </w:p>
    <w:p w:rsidR="00BB2F8F" w:rsidRPr="00BB2F8F" w:rsidRDefault="00BB2F8F" w:rsidP="00BB2F8F">
      <w:pPr>
        <w:tabs>
          <w:tab w:val="left" w:pos="180"/>
        </w:tabs>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 xml:space="preserve">– Об итогах тематического контроля по обеспечению средствами индивидуальной защиты в организациях Профсоюза Советского административного округа г. Омска. </w:t>
      </w:r>
    </w:p>
    <w:p w:rsidR="00BB2F8F" w:rsidRPr="00BB2F8F" w:rsidRDefault="00BB2F8F" w:rsidP="00BB2F8F">
      <w:pPr>
        <w:tabs>
          <w:tab w:val="left" w:pos="180"/>
        </w:tabs>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 О реорганизации ППО КОУ Омской области «Адаптивная школа № 3».</w:t>
      </w:r>
    </w:p>
    <w:p w:rsidR="00BB2F8F" w:rsidRPr="00BB2F8F" w:rsidRDefault="00BB2F8F" w:rsidP="00BB2F8F">
      <w:pPr>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 xml:space="preserve">– Об итогах мониторинга по заработной плате работников УО (протокол </w:t>
      </w:r>
      <w:r w:rsidRPr="00BB2F8F">
        <w:rPr>
          <w:rFonts w:ascii="Times New Roman" w:hAnsi="Times New Roman" w:cs="Times New Roman"/>
          <w:sz w:val="20"/>
          <w:szCs w:val="20"/>
        </w:rPr>
        <w:br/>
        <w:t>№ 14 от 01.12.2016).</w:t>
      </w:r>
    </w:p>
    <w:p w:rsidR="00BB2F8F" w:rsidRPr="00BB2F8F" w:rsidRDefault="00BB2F8F" w:rsidP="00BB2F8F">
      <w:pPr>
        <w:tabs>
          <w:tab w:val="left" w:pos="180"/>
        </w:tabs>
        <w:spacing w:after="0" w:line="240" w:lineRule="auto"/>
        <w:rPr>
          <w:rFonts w:ascii="Times New Roman" w:hAnsi="Times New Roman" w:cs="Times New Roman"/>
          <w:sz w:val="20"/>
          <w:szCs w:val="20"/>
        </w:rPr>
      </w:pPr>
    </w:p>
    <w:p w:rsidR="00BB2F8F" w:rsidRPr="00BB2F8F" w:rsidRDefault="00BB2F8F" w:rsidP="00BB2F8F">
      <w:pPr>
        <w:tabs>
          <w:tab w:val="left" w:pos="180"/>
        </w:tabs>
        <w:spacing w:after="0" w:line="240" w:lineRule="auto"/>
        <w:rPr>
          <w:rFonts w:ascii="Times New Roman" w:hAnsi="Times New Roman" w:cs="Times New Roman"/>
          <w:sz w:val="20"/>
          <w:szCs w:val="20"/>
        </w:rPr>
      </w:pPr>
      <w:r w:rsidRPr="00BB2F8F">
        <w:rPr>
          <w:rFonts w:ascii="Times New Roman" w:hAnsi="Times New Roman" w:cs="Times New Roman"/>
          <w:sz w:val="20"/>
          <w:szCs w:val="20"/>
        </w:rPr>
        <w:t xml:space="preserve">С.Е. Муратова, </w:t>
      </w:r>
    </w:p>
    <w:p w:rsidR="00BB2F8F" w:rsidRPr="00BB2F8F" w:rsidRDefault="00BB2F8F" w:rsidP="00BB2F8F">
      <w:pPr>
        <w:tabs>
          <w:tab w:val="left" w:pos="180"/>
        </w:tabs>
        <w:spacing w:after="0" w:line="240" w:lineRule="auto"/>
        <w:rPr>
          <w:rFonts w:ascii="Times New Roman" w:hAnsi="Times New Roman" w:cs="Times New Roman"/>
          <w:sz w:val="20"/>
          <w:szCs w:val="20"/>
        </w:rPr>
      </w:pPr>
      <w:r w:rsidRPr="00BB2F8F">
        <w:rPr>
          <w:rFonts w:ascii="Times New Roman" w:hAnsi="Times New Roman" w:cs="Times New Roman"/>
          <w:sz w:val="20"/>
          <w:szCs w:val="20"/>
        </w:rPr>
        <w:t>председатель Советской РОП</w:t>
      </w:r>
    </w:p>
    <w:p w:rsidR="007709B3" w:rsidRDefault="007709B3" w:rsidP="002D706C">
      <w:pPr>
        <w:tabs>
          <w:tab w:val="left" w:pos="180"/>
        </w:tabs>
        <w:spacing w:after="0" w:line="240" w:lineRule="auto"/>
        <w:jc w:val="center"/>
        <w:rPr>
          <w:rFonts w:ascii="Times New Roman" w:hAnsi="Times New Roman" w:cs="Times New Roman"/>
          <w:b/>
          <w:bCs/>
          <w:sz w:val="20"/>
          <w:szCs w:val="20"/>
        </w:rPr>
      </w:pPr>
    </w:p>
    <w:p w:rsidR="00BB2F8F" w:rsidRPr="00BB2F8F" w:rsidRDefault="00BB2F8F" w:rsidP="002D706C">
      <w:pPr>
        <w:tabs>
          <w:tab w:val="left" w:pos="180"/>
        </w:tabs>
        <w:spacing w:after="0" w:line="240" w:lineRule="auto"/>
        <w:jc w:val="center"/>
        <w:rPr>
          <w:rFonts w:ascii="Times New Roman" w:hAnsi="Times New Roman" w:cs="Times New Roman"/>
          <w:sz w:val="20"/>
          <w:szCs w:val="20"/>
        </w:rPr>
      </w:pPr>
      <w:r w:rsidRPr="00BB2F8F">
        <w:rPr>
          <w:rFonts w:ascii="Times New Roman" w:hAnsi="Times New Roman" w:cs="Times New Roman"/>
          <w:b/>
          <w:bCs/>
          <w:sz w:val="20"/>
          <w:szCs w:val="20"/>
        </w:rPr>
        <w:t>Информация</w:t>
      </w:r>
    </w:p>
    <w:p w:rsidR="002D706C" w:rsidRDefault="00BB2F8F" w:rsidP="002D706C">
      <w:pPr>
        <w:spacing w:after="0" w:line="240" w:lineRule="auto"/>
        <w:ind w:firstLine="357"/>
        <w:jc w:val="center"/>
        <w:rPr>
          <w:rFonts w:ascii="Times New Roman" w:hAnsi="Times New Roman" w:cs="Times New Roman"/>
          <w:b/>
          <w:sz w:val="20"/>
          <w:szCs w:val="20"/>
        </w:rPr>
      </w:pPr>
      <w:r w:rsidRPr="00BB2F8F">
        <w:rPr>
          <w:rFonts w:ascii="Times New Roman" w:hAnsi="Times New Roman" w:cs="Times New Roman"/>
          <w:b/>
          <w:sz w:val="20"/>
          <w:szCs w:val="20"/>
        </w:rPr>
        <w:t xml:space="preserve">о выполнении Соглашения между департаментом образования </w:t>
      </w:r>
    </w:p>
    <w:p w:rsidR="002D706C" w:rsidRDefault="00BB2F8F" w:rsidP="002D706C">
      <w:pPr>
        <w:spacing w:after="0" w:line="240" w:lineRule="auto"/>
        <w:ind w:firstLine="357"/>
        <w:jc w:val="center"/>
        <w:rPr>
          <w:rFonts w:ascii="Times New Roman" w:hAnsi="Times New Roman" w:cs="Times New Roman"/>
          <w:b/>
          <w:sz w:val="20"/>
          <w:szCs w:val="20"/>
        </w:rPr>
      </w:pPr>
      <w:r w:rsidRPr="00BB2F8F">
        <w:rPr>
          <w:rFonts w:ascii="Times New Roman" w:hAnsi="Times New Roman" w:cs="Times New Roman"/>
          <w:b/>
          <w:sz w:val="20"/>
          <w:szCs w:val="20"/>
        </w:rPr>
        <w:t xml:space="preserve">Администрации города Омска и Омской областной организацией Профсоюза работников народного образования и науки РФ </w:t>
      </w:r>
    </w:p>
    <w:p w:rsidR="00BB2F8F" w:rsidRPr="00BB2F8F" w:rsidRDefault="00BB2F8F" w:rsidP="002D706C">
      <w:pPr>
        <w:spacing w:after="0" w:line="240" w:lineRule="auto"/>
        <w:ind w:firstLine="357"/>
        <w:jc w:val="center"/>
        <w:rPr>
          <w:rFonts w:ascii="Times New Roman" w:hAnsi="Times New Roman" w:cs="Times New Roman"/>
          <w:b/>
          <w:sz w:val="20"/>
          <w:szCs w:val="20"/>
        </w:rPr>
      </w:pPr>
      <w:r w:rsidRPr="00BB2F8F">
        <w:rPr>
          <w:rFonts w:ascii="Times New Roman" w:hAnsi="Times New Roman" w:cs="Times New Roman"/>
          <w:b/>
          <w:sz w:val="20"/>
          <w:szCs w:val="20"/>
        </w:rPr>
        <w:t>ЦЕНТРАЛЬНОЙ районной организацией Профсоюза за 2016 год</w:t>
      </w:r>
    </w:p>
    <w:p w:rsidR="002D706C" w:rsidRDefault="002D706C" w:rsidP="00BB2F8F">
      <w:pPr>
        <w:spacing w:line="240" w:lineRule="atLeast"/>
        <w:ind w:firstLine="357"/>
        <w:jc w:val="both"/>
        <w:rPr>
          <w:rFonts w:ascii="Times New Roman" w:hAnsi="Times New Roman" w:cs="Times New Roman"/>
          <w:sz w:val="20"/>
          <w:szCs w:val="20"/>
        </w:rPr>
      </w:pPr>
    </w:p>
    <w:p w:rsidR="00BB2F8F" w:rsidRPr="00BB2F8F" w:rsidRDefault="00BB2F8F" w:rsidP="002D706C">
      <w:pPr>
        <w:spacing w:after="0" w:line="240" w:lineRule="auto"/>
        <w:ind w:left="357" w:hanging="357"/>
        <w:jc w:val="both"/>
        <w:rPr>
          <w:rFonts w:ascii="Times New Roman" w:hAnsi="Times New Roman" w:cs="Times New Roman"/>
          <w:sz w:val="20"/>
          <w:szCs w:val="20"/>
        </w:rPr>
      </w:pPr>
      <w:r w:rsidRPr="00BB2F8F">
        <w:rPr>
          <w:rFonts w:ascii="Times New Roman" w:hAnsi="Times New Roman" w:cs="Times New Roman"/>
          <w:sz w:val="20"/>
          <w:szCs w:val="20"/>
        </w:rPr>
        <w:t xml:space="preserve">На заседаниях </w:t>
      </w:r>
      <w:r w:rsidRPr="00BB2F8F">
        <w:rPr>
          <w:rFonts w:ascii="Times New Roman" w:hAnsi="Times New Roman" w:cs="Times New Roman"/>
          <w:bCs/>
          <w:sz w:val="20"/>
          <w:szCs w:val="20"/>
        </w:rPr>
        <w:t>президиума</w:t>
      </w:r>
      <w:r w:rsidRPr="00BB2F8F">
        <w:rPr>
          <w:rFonts w:ascii="Times New Roman" w:hAnsi="Times New Roman" w:cs="Times New Roman"/>
          <w:sz w:val="20"/>
          <w:szCs w:val="20"/>
        </w:rPr>
        <w:t xml:space="preserve"> рассмотрены следующие вопросы:</w:t>
      </w:r>
    </w:p>
    <w:p w:rsidR="00BB2F8F" w:rsidRPr="00BB2F8F" w:rsidRDefault="00BB2F8F" w:rsidP="002D706C">
      <w:pPr>
        <w:numPr>
          <w:ilvl w:val="0"/>
          <w:numId w:val="36"/>
        </w:numPr>
        <w:suppressAutoHyphens/>
        <w:spacing w:after="0" w:line="240" w:lineRule="auto"/>
        <w:ind w:left="714" w:hanging="357"/>
        <w:jc w:val="both"/>
        <w:rPr>
          <w:rFonts w:ascii="Times New Roman" w:hAnsi="Times New Roman" w:cs="Times New Roman"/>
          <w:sz w:val="20"/>
          <w:szCs w:val="20"/>
        </w:rPr>
      </w:pPr>
      <w:r w:rsidRPr="00BB2F8F">
        <w:rPr>
          <w:rFonts w:ascii="Times New Roman" w:hAnsi="Times New Roman" w:cs="Times New Roman"/>
          <w:sz w:val="20"/>
          <w:szCs w:val="20"/>
        </w:rPr>
        <w:t>О коллективно-договорной работе первичных профсоюзных организаций в БОУ г. Омска «СОШ№ 81», БОУ г. Омска «СОШ № 60», БОУ г. Омска "</w:t>
      </w:r>
      <w:proofErr w:type="gramStart"/>
      <w:r w:rsidRPr="00BB2F8F">
        <w:rPr>
          <w:rFonts w:ascii="Times New Roman" w:hAnsi="Times New Roman" w:cs="Times New Roman"/>
          <w:sz w:val="20"/>
          <w:szCs w:val="20"/>
        </w:rPr>
        <w:t>СОШ  №</w:t>
      </w:r>
      <w:proofErr w:type="gramEnd"/>
      <w:r w:rsidRPr="00BB2F8F">
        <w:rPr>
          <w:rFonts w:ascii="Times New Roman" w:hAnsi="Times New Roman" w:cs="Times New Roman"/>
          <w:sz w:val="20"/>
          <w:szCs w:val="20"/>
        </w:rPr>
        <w:t xml:space="preserve"> 77", БОУ г. Омска "гимназия № 146" (протокол № 9 от 19.04</w:t>
      </w:r>
      <w:r w:rsidR="00BB4919">
        <w:rPr>
          <w:rFonts w:ascii="Times New Roman" w:hAnsi="Times New Roman" w:cs="Times New Roman"/>
          <w:sz w:val="20"/>
          <w:szCs w:val="20"/>
        </w:rPr>
        <w:t>. 2016 г.</w:t>
      </w:r>
      <w:r w:rsidRPr="00BB2F8F">
        <w:rPr>
          <w:rFonts w:ascii="Times New Roman" w:hAnsi="Times New Roman" w:cs="Times New Roman"/>
          <w:sz w:val="20"/>
          <w:szCs w:val="20"/>
        </w:rPr>
        <w:t>).</w:t>
      </w:r>
    </w:p>
    <w:p w:rsidR="00BB2F8F" w:rsidRPr="00BB2F8F" w:rsidRDefault="00BB2F8F" w:rsidP="002D706C">
      <w:pPr>
        <w:numPr>
          <w:ilvl w:val="0"/>
          <w:numId w:val="36"/>
        </w:numPr>
        <w:suppressAutoHyphens/>
        <w:spacing w:after="0" w:line="240" w:lineRule="auto"/>
        <w:ind w:left="714" w:hanging="357"/>
        <w:jc w:val="both"/>
        <w:rPr>
          <w:rFonts w:ascii="Times New Roman" w:hAnsi="Times New Roman" w:cs="Times New Roman"/>
          <w:sz w:val="20"/>
          <w:szCs w:val="20"/>
        </w:rPr>
      </w:pPr>
      <w:r w:rsidRPr="00BB2F8F">
        <w:rPr>
          <w:rFonts w:ascii="Times New Roman" w:hAnsi="Times New Roman" w:cs="Times New Roman"/>
          <w:sz w:val="20"/>
          <w:szCs w:val="20"/>
        </w:rPr>
        <w:t xml:space="preserve">Об итогах </w:t>
      </w:r>
      <w:proofErr w:type="spellStart"/>
      <w:r w:rsidRPr="00BB2F8F">
        <w:rPr>
          <w:rFonts w:ascii="Times New Roman" w:hAnsi="Times New Roman" w:cs="Times New Roman"/>
          <w:sz w:val="20"/>
          <w:szCs w:val="20"/>
        </w:rPr>
        <w:t>общепрофсоюзной</w:t>
      </w:r>
      <w:proofErr w:type="spellEnd"/>
      <w:r w:rsidRPr="00BB2F8F">
        <w:rPr>
          <w:rFonts w:ascii="Times New Roman" w:hAnsi="Times New Roman" w:cs="Times New Roman"/>
          <w:sz w:val="20"/>
          <w:szCs w:val="20"/>
        </w:rPr>
        <w:t xml:space="preserve"> тематической проверки «Соблюдение трудового законодательства при заключении и изменении труд</w:t>
      </w:r>
      <w:r w:rsidR="00BB4919">
        <w:rPr>
          <w:rFonts w:ascii="Times New Roman" w:hAnsi="Times New Roman" w:cs="Times New Roman"/>
          <w:sz w:val="20"/>
          <w:szCs w:val="20"/>
        </w:rPr>
        <w:t>овых договоров с работниками». (п</w:t>
      </w:r>
      <w:r w:rsidRPr="00BB2F8F">
        <w:rPr>
          <w:rFonts w:ascii="Times New Roman" w:hAnsi="Times New Roman" w:cs="Times New Roman"/>
          <w:sz w:val="20"/>
          <w:szCs w:val="20"/>
        </w:rPr>
        <w:t>ротокол № 9 от 19.04.2016</w:t>
      </w:r>
      <w:r w:rsidR="00BB4919">
        <w:rPr>
          <w:rFonts w:ascii="Times New Roman" w:hAnsi="Times New Roman" w:cs="Times New Roman"/>
          <w:sz w:val="20"/>
          <w:szCs w:val="20"/>
        </w:rPr>
        <w:t xml:space="preserve"> г.)</w:t>
      </w:r>
      <w:r w:rsidRPr="00BB2F8F">
        <w:rPr>
          <w:rFonts w:ascii="Times New Roman" w:hAnsi="Times New Roman" w:cs="Times New Roman"/>
          <w:sz w:val="20"/>
          <w:szCs w:val="20"/>
        </w:rPr>
        <w:t>.</w:t>
      </w:r>
    </w:p>
    <w:p w:rsidR="00BB2F8F" w:rsidRPr="00BB2F8F" w:rsidRDefault="00BB2F8F" w:rsidP="002D706C">
      <w:pPr>
        <w:numPr>
          <w:ilvl w:val="0"/>
          <w:numId w:val="36"/>
        </w:numPr>
        <w:suppressAutoHyphens/>
        <w:spacing w:after="0" w:line="240" w:lineRule="auto"/>
        <w:ind w:left="714" w:hanging="357"/>
        <w:jc w:val="both"/>
        <w:rPr>
          <w:rFonts w:ascii="Times New Roman" w:hAnsi="Times New Roman" w:cs="Times New Roman"/>
          <w:sz w:val="20"/>
          <w:szCs w:val="20"/>
        </w:rPr>
      </w:pPr>
      <w:r w:rsidRPr="00BB2F8F">
        <w:rPr>
          <w:rFonts w:ascii="Times New Roman" w:hAnsi="Times New Roman" w:cs="Times New Roman"/>
          <w:sz w:val="20"/>
          <w:szCs w:val="20"/>
        </w:rPr>
        <w:t xml:space="preserve">Осуществлена обратная связь с организациями по итогам проведения декады охраны труда в </w:t>
      </w:r>
      <w:proofErr w:type="spellStart"/>
      <w:r w:rsidRPr="00BB2F8F">
        <w:rPr>
          <w:rFonts w:ascii="Times New Roman" w:hAnsi="Times New Roman" w:cs="Times New Roman"/>
          <w:sz w:val="20"/>
          <w:szCs w:val="20"/>
        </w:rPr>
        <w:t>первичках</w:t>
      </w:r>
      <w:proofErr w:type="spellEnd"/>
      <w:r w:rsidRPr="00BB2F8F">
        <w:rPr>
          <w:rFonts w:ascii="Times New Roman" w:hAnsi="Times New Roman" w:cs="Times New Roman"/>
          <w:sz w:val="20"/>
          <w:szCs w:val="20"/>
        </w:rPr>
        <w:t>, посвященная Всероссийскому Дню Охраны труда. По результатам отчетов можем представить следующие данные:</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тематическая информация размещена в профсоюзных уголках 87 учреждений;</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профсоюзные собрания с данной повесткой дня прошли в 58 учреждениях;</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круглый стол по вопросу профилактической работы по обеспечению здоровья работников образования прошел в базовой школе округа №48;</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в 10 учреждениях округа проведено анкетирование;</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результаты проведения декады охраны труда рассмотрены на заседаниях ПК, а также доведены до администрации учреждений.</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lastRenderedPageBreak/>
        <w:t>Результаты проведения декады охраны труда рассмотрены на очередном президиуме РО ЦАО № 10 17.06.2016.</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Обобщенные материалы направлены депутатам Городского Совета с тем, чтобы они были использованы при формировании нового годового бюджета в части выделения средств на ОХРАНУ ТРУДА в учреждения образования.</w:t>
      </w:r>
    </w:p>
    <w:p w:rsidR="00BB2F8F" w:rsidRPr="00BB2F8F" w:rsidRDefault="00BB2F8F" w:rsidP="00BB2F8F">
      <w:pPr>
        <w:numPr>
          <w:ilvl w:val="0"/>
          <w:numId w:val="36"/>
        </w:numPr>
        <w:suppressAutoHyphens/>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 xml:space="preserve">О работе РО ЦАО по мотивации профсоюзного членства в ФГБСВУ </w:t>
      </w:r>
      <w:r w:rsidRPr="00BB2F8F">
        <w:rPr>
          <w:rFonts w:ascii="Times New Roman" w:hAnsi="Times New Roman" w:cs="Times New Roman"/>
          <w:sz w:val="20"/>
          <w:szCs w:val="20"/>
        </w:rPr>
        <w:br/>
        <w:t>г. Омска «</w:t>
      </w:r>
      <w:proofErr w:type="spellStart"/>
      <w:r w:rsidRPr="00BB2F8F">
        <w:rPr>
          <w:rFonts w:ascii="Times New Roman" w:hAnsi="Times New Roman" w:cs="Times New Roman"/>
          <w:sz w:val="20"/>
          <w:szCs w:val="20"/>
        </w:rPr>
        <w:t>Спец.ПУ</w:t>
      </w:r>
      <w:proofErr w:type="spellEnd"/>
      <w:r w:rsidRPr="00BB2F8F">
        <w:rPr>
          <w:rFonts w:ascii="Times New Roman" w:hAnsi="Times New Roman" w:cs="Times New Roman"/>
          <w:sz w:val="20"/>
          <w:szCs w:val="20"/>
        </w:rPr>
        <w:t xml:space="preserve"> №1"», БОУ </w:t>
      </w:r>
      <w:proofErr w:type="spellStart"/>
      <w:r w:rsidRPr="00BB2F8F">
        <w:rPr>
          <w:rFonts w:ascii="Times New Roman" w:hAnsi="Times New Roman" w:cs="Times New Roman"/>
          <w:sz w:val="20"/>
          <w:szCs w:val="20"/>
        </w:rPr>
        <w:t>г.Омска</w:t>
      </w:r>
      <w:proofErr w:type="spellEnd"/>
      <w:r w:rsidRPr="00BB2F8F">
        <w:rPr>
          <w:rFonts w:ascii="Times New Roman" w:hAnsi="Times New Roman" w:cs="Times New Roman"/>
          <w:sz w:val="20"/>
          <w:szCs w:val="20"/>
        </w:rPr>
        <w:t xml:space="preserve"> «Гимназия № 146», в БДОУ </w:t>
      </w:r>
      <w:r w:rsidRPr="00BB2F8F">
        <w:rPr>
          <w:rFonts w:ascii="Times New Roman" w:hAnsi="Times New Roman" w:cs="Times New Roman"/>
          <w:sz w:val="20"/>
          <w:szCs w:val="20"/>
        </w:rPr>
        <w:br/>
        <w:t>г. Омска «Д</w:t>
      </w:r>
      <w:r w:rsidR="00BB4919">
        <w:rPr>
          <w:rFonts w:ascii="Times New Roman" w:hAnsi="Times New Roman" w:cs="Times New Roman"/>
          <w:sz w:val="20"/>
          <w:szCs w:val="20"/>
        </w:rPr>
        <w:t>етский сад № 344», РИЦ. (п</w:t>
      </w:r>
      <w:r w:rsidRPr="00BB2F8F">
        <w:rPr>
          <w:rFonts w:ascii="Times New Roman" w:hAnsi="Times New Roman" w:cs="Times New Roman"/>
          <w:sz w:val="20"/>
          <w:szCs w:val="20"/>
        </w:rPr>
        <w:t>ротокол № 11 от 06.10.2016</w:t>
      </w:r>
      <w:r w:rsidR="00BB4919">
        <w:rPr>
          <w:rFonts w:ascii="Times New Roman" w:hAnsi="Times New Roman" w:cs="Times New Roman"/>
          <w:sz w:val="20"/>
          <w:szCs w:val="20"/>
        </w:rPr>
        <w:t xml:space="preserve"> г.)</w:t>
      </w:r>
      <w:r w:rsidRPr="00BB2F8F">
        <w:rPr>
          <w:rFonts w:ascii="Times New Roman" w:hAnsi="Times New Roman" w:cs="Times New Roman"/>
          <w:sz w:val="20"/>
          <w:szCs w:val="20"/>
        </w:rPr>
        <w:t>. Об итогах работы по мотивации профсоюзного членства в означенных выше организациях (протокол №12 от 16.12.2016 г. (в плане)).</w:t>
      </w:r>
    </w:p>
    <w:p w:rsidR="00BB2F8F" w:rsidRPr="00BB2F8F" w:rsidRDefault="00BB2F8F" w:rsidP="00BB2F8F">
      <w:pPr>
        <w:numPr>
          <w:ilvl w:val="0"/>
          <w:numId w:val="36"/>
        </w:numPr>
        <w:suppressAutoHyphens/>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Об итогах тематического контроля по обеспечению средствами индивидуальной защиты в организациях профсоюза Центрального округа г. Омска (протокол № 12 от 16.12.2016 г. (в плане)).</w:t>
      </w:r>
    </w:p>
    <w:p w:rsidR="00BB2F8F" w:rsidRPr="00BB2F8F" w:rsidRDefault="00BB2F8F" w:rsidP="00BB2F8F">
      <w:pPr>
        <w:numPr>
          <w:ilvl w:val="0"/>
          <w:numId w:val="36"/>
        </w:numPr>
        <w:suppressAutoHyphens/>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 xml:space="preserve">Организационно–финансовая работа в первичных профсоюзных организациях БОУ г. Омска «Средняя общеобразовательная школа </w:t>
      </w:r>
      <w:r w:rsidRPr="00BB2F8F">
        <w:rPr>
          <w:rFonts w:ascii="Times New Roman" w:hAnsi="Times New Roman" w:cs="Times New Roman"/>
          <w:sz w:val="20"/>
          <w:szCs w:val="20"/>
        </w:rPr>
        <w:br/>
        <w:t xml:space="preserve">№ 62», «Средняя общеобразовательная школа № 23», «Средняя общеобразовательная школа № 152», БДОУ г. Омска «Детский сад </w:t>
      </w:r>
      <w:r w:rsidRPr="00BB2F8F">
        <w:rPr>
          <w:rFonts w:ascii="Times New Roman" w:hAnsi="Times New Roman" w:cs="Times New Roman"/>
          <w:sz w:val="20"/>
          <w:szCs w:val="20"/>
        </w:rPr>
        <w:br/>
        <w:t>№ 344», «Детский сад № 383», «Детский сад № 291» (протокол № 11 от 06.10.2016 г.).</w:t>
      </w:r>
    </w:p>
    <w:p w:rsidR="00BB2F8F" w:rsidRPr="00BB2F8F" w:rsidRDefault="00BB2F8F" w:rsidP="00BB2F8F">
      <w:pPr>
        <w:numPr>
          <w:ilvl w:val="0"/>
          <w:numId w:val="36"/>
        </w:numPr>
        <w:suppressAutoHyphens/>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Об организации и проведении Новогодних праздничных мероприятий для членов профсоюза и их детей (протокол № 11 от 06.10.2016 г.).</w:t>
      </w:r>
    </w:p>
    <w:p w:rsidR="00BB2F8F" w:rsidRPr="00BB2F8F" w:rsidRDefault="00BB2F8F" w:rsidP="00BB2F8F">
      <w:pPr>
        <w:numPr>
          <w:ilvl w:val="0"/>
          <w:numId w:val="36"/>
        </w:numPr>
        <w:suppressAutoHyphens/>
        <w:spacing w:after="0" w:line="240" w:lineRule="atLeast"/>
        <w:jc w:val="both"/>
        <w:rPr>
          <w:rFonts w:ascii="Times New Roman" w:hAnsi="Times New Roman" w:cs="Times New Roman"/>
          <w:sz w:val="20"/>
          <w:szCs w:val="20"/>
        </w:rPr>
      </w:pPr>
      <w:r w:rsidRPr="00BB2F8F">
        <w:rPr>
          <w:rFonts w:ascii="Times New Roman" w:hAnsi="Times New Roman" w:cs="Times New Roman"/>
          <w:sz w:val="20"/>
          <w:szCs w:val="20"/>
        </w:rPr>
        <w:t>О проведении окружной спартакиады для работников образования в 2017 году (протокол № 12 от 16.12. 2016 г.).</w:t>
      </w:r>
    </w:p>
    <w:p w:rsidR="00BB2F8F" w:rsidRPr="00BB2F8F" w:rsidRDefault="00BB2F8F" w:rsidP="00BB2F8F">
      <w:pPr>
        <w:ind w:firstLine="360"/>
        <w:jc w:val="both"/>
        <w:rPr>
          <w:rFonts w:ascii="Times New Roman" w:hAnsi="Times New Roman" w:cs="Times New Roman"/>
          <w:sz w:val="20"/>
          <w:szCs w:val="20"/>
        </w:rPr>
      </w:pPr>
      <w:r w:rsidRPr="00BB2F8F">
        <w:rPr>
          <w:rFonts w:ascii="Times New Roman" w:hAnsi="Times New Roman" w:cs="Times New Roman"/>
          <w:sz w:val="20"/>
          <w:szCs w:val="20"/>
        </w:rPr>
        <w:t xml:space="preserve">На постоянно действующем </w:t>
      </w:r>
      <w:r w:rsidRPr="00BB2F8F">
        <w:rPr>
          <w:rFonts w:ascii="Times New Roman" w:hAnsi="Times New Roman" w:cs="Times New Roman"/>
          <w:b/>
          <w:bCs/>
          <w:i/>
          <w:sz w:val="20"/>
          <w:szCs w:val="20"/>
        </w:rPr>
        <w:t>семинаре</w:t>
      </w:r>
      <w:r w:rsidRPr="00BB2F8F">
        <w:rPr>
          <w:rFonts w:ascii="Times New Roman" w:hAnsi="Times New Roman" w:cs="Times New Roman"/>
          <w:sz w:val="20"/>
          <w:szCs w:val="20"/>
        </w:rPr>
        <w:t xml:space="preserve"> с председателями первичных профсоюзных организаций обсуждены темы:</w:t>
      </w:r>
    </w:p>
    <w:p w:rsidR="00BB2F8F" w:rsidRPr="00BB2F8F" w:rsidRDefault="00BB2F8F" w:rsidP="00BB2F8F">
      <w:pPr>
        <w:numPr>
          <w:ilvl w:val="0"/>
          <w:numId w:val="37"/>
        </w:numPr>
        <w:suppressAutoHyphen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Публичный отчет первичной профсоюзной организации за 2015 год.</w:t>
      </w:r>
    </w:p>
    <w:p w:rsidR="00BB2F8F" w:rsidRPr="00BB2F8F" w:rsidRDefault="00BB2F8F" w:rsidP="00BB2F8F">
      <w:pPr>
        <w:numPr>
          <w:ilvl w:val="0"/>
          <w:numId w:val="37"/>
        </w:numPr>
        <w:suppressAutoHyphen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2016 – Год правовой культуры в Профсоюзе.</w:t>
      </w:r>
    </w:p>
    <w:p w:rsidR="00BB2F8F" w:rsidRPr="00BB2F8F" w:rsidRDefault="00BB2F8F" w:rsidP="00BB2F8F">
      <w:pPr>
        <w:numPr>
          <w:ilvl w:val="0"/>
          <w:numId w:val="37"/>
        </w:numPr>
        <w:suppressAutoHyphen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Итоги </w:t>
      </w:r>
      <w:proofErr w:type="spellStart"/>
      <w:r w:rsidRPr="00BB2F8F">
        <w:rPr>
          <w:rFonts w:ascii="Times New Roman" w:hAnsi="Times New Roman" w:cs="Times New Roman"/>
          <w:sz w:val="20"/>
          <w:szCs w:val="20"/>
        </w:rPr>
        <w:t>общепрофсоюзной</w:t>
      </w:r>
      <w:proofErr w:type="spellEnd"/>
      <w:r w:rsidRPr="00BB2F8F">
        <w:rPr>
          <w:rFonts w:ascii="Times New Roman" w:hAnsi="Times New Roman" w:cs="Times New Roman"/>
          <w:sz w:val="20"/>
          <w:szCs w:val="20"/>
        </w:rPr>
        <w:t xml:space="preserve"> тематической проверки «Соблюдение трудового законодательства при заключении и изменении трудовых договоров с работниками».</w:t>
      </w:r>
    </w:p>
    <w:p w:rsidR="00BB2F8F" w:rsidRPr="00BB2F8F" w:rsidRDefault="00BB2F8F" w:rsidP="00BB2F8F">
      <w:pPr>
        <w:numPr>
          <w:ilvl w:val="0"/>
          <w:numId w:val="37"/>
        </w:numPr>
        <w:suppressAutoHyphen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Оздоровление работников образования, детское оздоровление.</w:t>
      </w:r>
    </w:p>
    <w:p w:rsidR="00BB2F8F" w:rsidRPr="00BB2F8F" w:rsidRDefault="00BB2F8F" w:rsidP="00BB2F8F">
      <w:pPr>
        <w:numPr>
          <w:ilvl w:val="0"/>
          <w:numId w:val="37"/>
        </w:numPr>
        <w:suppressAutoHyphen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Работа уполномоченных по охране труда.</w:t>
      </w:r>
    </w:p>
    <w:p w:rsidR="00BB2F8F" w:rsidRPr="00BB2F8F" w:rsidRDefault="00BB2F8F" w:rsidP="00BB2F8F">
      <w:pPr>
        <w:numPr>
          <w:ilvl w:val="0"/>
          <w:numId w:val="37"/>
        </w:numPr>
        <w:suppressAutoHyphen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 xml:space="preserve">Рабочее время работников образовательных организаций. Приказ </w:t>
      </w:r>
      <w:proofErr w:type="spellStart"/>
      <w:r w:rsidRPr="00BB2F8F">
        <w:rPr>
          <w:rFonts w:ascii="Times New Roman" w:hAnsi="Times New Roman" w:cs="Times New Roman"/>
          <w:sz w:val="20"/>
          <w:szCs w:val="20"/>
        </w:rPr>
        <w:t>Минобрнауки</w:t>
      </w:r>
      <w:proofErr w:type="spellEnd"/>
      <w:r w:rsidRPr="00BB2F8F">
        <w:rPr>
          <w:rFonts w:ascii="Times New Roman" w:hAnsi="Times New Roman" w:cs="Times New Roman"/>
          <w:sz w:val="20"/>
          <w:szCs w:val="20"/>
        </w:rPr>
        <w:t xml:space="preserve"> РФ от 11 мая 2016 г. № 536 «Об утверждении Особенностей рабочего времени и времени отдыха педагогических и иных работников организаций, осуществляющих образовательную деятельность».</w:t>
      </w:r>
    </w:p>
    <w:p w:rsidR="00BB2F8F" w:rsidRPr="00BB2F8F" w:rsidRDefault="00BB2F8F" w:rsidP="00BB2F8F">
      <w:pPr>
        <w:numPr>
          <w:ilvl w:val="0"/>
          <w:numId w:val="37"/>
        </w:numPr>
        <w:suppressAutoHyphen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Работа профкома с молодежью.</w:t>
      </w:r>
    </w:p>
    <w:p w:rsidR="00BB2F8F" w:rsidRPr="00BB2F8F" w:rsidRDefault="00BB2F8F" w:rsidP="00BB2F8F">
      <w:pPr>
        <w:numPr>
          <w:ilvl w:val="0"/>
          <w:numId w:val="37"/>
        </w:numPr>
        <w:suppressAutoHyphen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О результатах тематического контроля по обеспечению средствами индивидуальной защиты в организациях профсоюза Ленинского округа г. Омска.</w:t>
      </w:r>
    </w:p>
    <w:p w:rsidR="00BB2F8F" w:rsidRPr="00BB2F8F" w:rsidRDefault="00BB2F8F" w:rsidP="00BB2F8F">
      <w:pPr>
        <w:numPr>
          <w:ilvl w:val="0"/>
          <w:numId w:val="37"/>
        </w:numPr>
        <w:suppressAutoHyphens/>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lastRenderedPageBreak/>
        <w:t>Распределение стимулирующей части заработной платы в образовательном учреждении. Порядок действий.</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2016 г. обучено 16 уполномоченных и членов комиссий по охране труда и 20 человек – представителей работодателя на базе Омского центра профсоюзного образования. Обучено: 1 член контрольно-ревизионной комиссии райкома, 8 человек по курсу «Основы компьютерной грамотности и мультимедиа», 5 человек по курсу «Новые информационные технологии в работе профлидера».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Оказана методическая помощь </w:t>
      </w:r>
      <w:proofErr w:type="spellStart"/>
      <w:r w:rsidRPr="00BB2F8F">
        <w:rPr>
          <w:rFonts w:ascii="Times New Roman" w:hAnsi="Times New Roman" w:cs="Times New Roman"/>
          <w:sz w:val="20"/>
          <w:szCs w:val="20"/>
        </w:rPr>
        <w:t>первичкам</w:t>
      </w:r>
      <w:proofErr w:type="spellEnd"/>
      <w:r w:rsidRPr="00BB2F8F">
        <w:rPr>
          <w:rFonts w:ascii="Times New Roman" w:hAnsi="Times New Roman" w:cs="Times New Roman"/>
          <w:sz w:val="20"/>
          <w:szCs w:val="20"/>
        </w:rPr>
        <w:t xml:space="preserve"> в составлении планов работы уполномоченных лиц по охране труда и планов работы комиссий по охране труда, в принятии коллективных договоров.</w:t>
      </w:r>
    </w:p>
    <w:p w:rsidR="00BB2F8F" w:rsidRPr="00BB2F8F" w:rsidRDefault="00BB2F8F" w:rsidP="00BB2F8F">
      <w:pPr>
        <w:spacing w:after="0" w:line="240" w:lineRule="auto"/>
        <w:ind w:firstLine="709"/>
        <w:jc w:val="both"/>
        <w:rPr>
          <w:rFonts w:ascii="Times New Roman" w:hAnsi="Times New Roman" w:cs="Times New Roman"/>
          <w:sz w:val="20"/>
          <w:szCs w:val="20"/>
        </w:rPr>
      </w:pPr>
      <w:proofErr w:type="spellStart"/>
      <w:r w:rsidRPr="00BB2F8F">
        <w:rPr>
          <w:rFonts w:ascii="Times New Roman" w:hAnsi="Times New Roman" w:cs="Times New Roman"/>
          <w:bCs/>
          <w:sz w:val="20"/>
          <w:szCs w:val="20"/>
        </w:rPr>
        <w:t>Общепрофсоюзная</w:t>
      </w:r>
      <w:proofErr w:type="spellEnd"/>
      <w:r w:rsidRPr="00BB2F8F">
        <w:rPr>
          <w:rFonts w:ascii="Times New Roman" w:hAnsi="Times New Roman" w:cs="Times New Roman"/>
          <w:bCs/>
          <w:sz w:val="20"/>
          <w:szCs w:val="20"/>
        </w:rPr>
        <w:t xml:space="preserve"> тематическая проверка на тему «Соблюдение трудового законодательства при заключении и изменении трудовых договоров с работниками»</w:t>
      </w:r>
      <w:r w:rsidRPr="00BB2F8F">
        <w:rPr>
          <w:rFonts w:ascii="Times New Roman" w:hAnsi="Times New Roman" w:cs="Times New Roman"/>
          <w:b/>
          <w:bCs/>
          <w:sz w:val="20"/>
          <w:szCs w:val="20"/>
        </w:rPr>
        <w:t xml:space="preserve"> </w:t>
      </w:r>
      <w:r w:rsidRPr="00BB2F8F">
        <w:rPr>
          <w:rFonts w:ascii="Times New Roman" w:hAnsi="Times New Roman" w:cs="Times New Roman"/>
          <w:sz w:val="20"/>
          <w:szCs w:val="20"/>
        </w:rPr>
        <w:t>проведена в марте 2016 года в 17 муниципальных и областных образовательных организациях: БОУ г. Омска «СОШ №</w:t>
      </w:r>
      <w:r w:rsidR="002D706C">
        <w:rPr>
          <w:rFonts w:ascii="Times New Roman" w:hAnsi="Times New Roman" w:cs="Times New Roman"/>
          <w:sz w:val="20"/>
          <w:szCs w:val="20"/>
        </w:rPr>
        <w:t xml:space="preserve"> </w:t>
      </w:r>
      <w:r w:rsidRPr="00BB2F8F">
        <w:rPr>
          <w:rFonts w:ascii="Times New Roman" w:hAnsi="Times New Roman" w:cs="Times New Roman"/>
          <w:sz w:val="20"/>
          <w:szCs w:val="20"/>
        </w:rPr>
        <w:t>93,</w:t>
      </w:r>
      <w:r w:rsidR="002D706C">
        <w:rPr>
          <w:rFonts w:ascii="Times New Roman" w:hAnsi="Times New Roman" w:cs="Times New Roman"/>
          <w:sz w:val="20"/>
          <w:szCs w:val="20"/>
        </w:rPr>
        <w:t xml:space="preserve"> </w:t>
      </w:r>
      <w:r w:rsidRPr="00BB2F8F">
        <w:rPr>
          <w:rFonts w:ascii="Times New Roman" w:hAnsi="Times New Roman" w:cs="Times New Roman"/>
          <w:sz w:val="20"/>
          <w:szCs w:val="20"/>
        </w:rPr>
        <w:t>159,</w:t>
      </w:r>
      <w:r w:rsidR="002D706C">
        <w:rPr>
          <w:rFonts w:ascii="Times New Roman" w:hAnsi="Times New Roman" w:cs="Times New Roman"/>
          <w:sz w:val="20"/>
          <w:szCs w:val="20"/>
        </w:rPr>
        <w:t xml:space="preserve"> </w:t>
      </w:r>
      <w:r w:rsidRPr="00BB2F8F">
        <w:rPr>
          <w:rFonts w:ascii="Times New Roman" w:hAnsi="Times New Roman" w:cs="Times New Roman"/>
          <w:sz w:val="20"/>
          <w:szCs w:val="20"/>
        </w:rPr>
        <w:t>15,</w:t>
      </w:r>
      <w:r w:rsidR="002D706C">
        <w:rPr>
          <w:rFonts w:ascii="Times New Roman" w:hAnsi="Times New Roman" w:cs="Times New Roman"/>
          <w:sz w:val="20"/>
          <w:szCs w:val="20"/>
        </w:rPr>
        <w:t xml:space="preserve"> </w:t>
      </w:r>
      <w:r w:rsidRPr="00BB2F8F">
        <w:rPr>
          <w:rFonts w:ascii="Times New Roman" w:hAnsi="Times New Roman" w:cs="Times New Roman"/>
          <w:sz w:val="20"/>
          <w:szCs w:val="20"/>
        </w:rPr>
        <w:t>16,</w:t>
      </w:r>
      <w:r w:rsidR="002D706C">
        <w:rPr>
          <w:rFonts w:ascii="Times New Roman" w:hAnsi="Times New Roman" w:cs="Times New Roman"/>
          <w:sz w:val="20"/>
          <w:szCs w:val="20"/>
        </w:rPr>
        <w:t xml:space="preserve"> </w:t>
      </w:r>
      <w:r w:rsidRPr="00BB2F8F">
        <w:rPr>
          <w:rFonts w:ascii="Times New Roman" w:hAnsi="Times New Roman" w:cs="Times New Roman"/>
          <w:sz w:val="20"/>
          <w:szCs w:val="20"/>
        </w:rPr>
        <w:t>1,</w:t>
      </w:r>
      <w:r w:rsidR="002D706C">
        <w:rPr>
          <w:rFonts w:ascii="Times New Roman" w:hAnsi="Times New Roman" w:cs="Times New Roman"/>
          <w:sz w:val="20"/>
          <w:szCs w:val="20"/>
        </w:rPr>
        <w:t xml:space="preserve"> </w:t>
      </w:r>
      <w:r w:rsidRPr="00BB2F8F">
        <w:rPr>
          <w:rFonts w:ascii="Times New Roman" w:hAnsi="Times New Roman" w:cs="Times New Roman"/>
          <w:sz w:val="20"/>
          <w:szCs w:val="20"/>
        </w:rPr>
        <w:t>6,</w:t>
      </w:r>
      <w:r w:rsidR="002D706C">
        <w:rPr>
          <w:rFonts w:ascii="Times New Roman" w:hAnsi="Times New Roman" w:cs="Times New Roman"/>
          <w:sz w:val="20"/>
          <w:szCs w:val="20"/>
        </w:rPr>
        <w:t xml:space="preserve"> </w:t>
      </w:r>
      <w:r w:rsidRPr="00BB2F8F">
        <w:rPr>
          <w:rFonts w:ascii="Times New Roman" w:hAnsi="Times New Roman" w:cs="Times New Roman"/>
          <w:sz w:val="20"/>
          <w:szCs w:val="20"/>
        </w:rPr>
        <w:t>91,</w:t>
      </w:r>
      <w:r w:rsidR="002D706C">
        <w:rPr>
          <w:rFonts w:ascii="Times New Roman" w:hAnsi="Times New Roman" w:cs="Times New Roman"/>
          <w:sz w:val="20"/>
          <w:szCs w:val="20"/>
        </w:rPr>
        <w:t xml:space="preserve"> </w:t>
      </w:r>
      <w:r w:rsidRPr="00BB2F8F">
        <w:rPr>
          <w:rFonts w:ascii="Times New Roman" w:hAnsi="Times New Roman" w:cs="Times New Roman"/>
          <w:sz w:val="20"/>
          <w:szCs w:val="20"/>
        </w:rPr>
        <w:t>115,</w:t>
      </w:r>
      <w:r w:rsidR="002D706C">
        <w:rPr>
          <w:rFonts w:ascii="Times New Roman" w:hAnsi="Times New Roman" w:cs="Times New Roman"/>
          <w:sz w:val="20"/>
          <w:szCs w:val="20"/>
        </w:rPr>
        <w:t xml:space="preserve"> </w:t>
      </w:r>
      <w:r w:rsidRPr="00BB2F8F">
        <w:rPr>
          <w:rFonts w:ascii="Times New Roman" w:hAnsi="Times New Roman" w:cs="Times New Roman"/>
          <w:sz w:val="20"/>
          <w:szCs w:val="20"/>
        </w:rPr>
        <w:t>29,</w:t>
      </w:r>
      <w:r w:rsidR="002D706C">
        <w:rPr>
          <w:rFonts w:ascii="Times New Roman" w:hAnsi="Times New Roman" w:cs="Times New Roman"/>
          <w:sz w:val="20"/>
          <w:szCs w:val="20"/>
        </w:rPr>
        <w:t xml:space="preserve"> </w:t>
      </w:r>
      <w:r w:rsidRPr="00BB2F8F">
        <w:rPr>
          <w:rFonts w:ascii="Times New Roman" w:hAnsi="Times New Roman" w:cs="Times New Roman"/>
          <w:sz w:val="20"/>
          <w:szCs w:val="20"/>
        </w:rPr>
        <w:t>132,</w:t>
      </w:r>
      <w:r w:rsidR="002D706C">
        <w:rPr>
          <w:rFonts w:ascii="Times New Roman" w:hAnsi="Times New Roman" w:cs="Times New Roman"/>
          <w:sz w:val="20"/>
          <w:szCs w:val="20"/>
        </w:rPr>
        <w:t xml:space="preserve"> </w:t>
      </w:r>
      <w:r w:rsidRPr="00BB2F8F">
        <w:rPr>
          <w:rFonts w:ascii="Times New Roman" w:hAnsi="Times New Roman" w:cs="Times New Roman"/>
          <w:sz w:val="20"/>
          <w:szCs w:val="20"/>
        </w:rPr>
        <w:t>30,</w:t>
      </w:r>
      <w:r w:rsidR="002D706C">
        <w:rPr>
          <w:rFonts w:ascii="Times New Roman" w:hAnsi="Times New Roman" w:cs="Times New Roman"/>
          <w:sz w:val="20"/>
          <w:szCs w:val="20"/>
        </w:rPr>
        <w:t xml:space="preserve"> </w:t>
      </w:r>
      <w:r w:rsidRPr="00BB2F8F">
        <w:rPr>
          <w:rFonts w:ascii="Times New Roman" w:hAnsi="Times New Roman" w:cs="Times New Roman"/>
          <w:sz w:val="20"/>
          <w:szCs w:val="20"/>
        </w:rPr>
        <w:t>37,</w:t>
      </w:r>
      <w:r w:rsidR="002D706C">
        <w:rPr>
          <w:rFonts w:ascii="Times New Roman" w:hAnsi="Times New Roman" w:cs="Times New Roman"/>
          <w:sz w:val="20"/>
          <w:szCs w:val="20"/>
        </w:rPr>
        <w:t xml:space="preserve"> </w:t>
      </w:r>
      <w:r w:rsidRPr="00BB2F8F">
        <w:rPr>
          <w:rFonts w:ascii="Times New Roman" w:hAnsi="Times New Roman" w:cs="Times New Roman"/>
          <w:sz w:val="20"/>
          <w:szCs w:val="20"/>
        </w:rPr>
        <w:t>81,</w:t>
      </w:r>
      <w:r w:rsidR="002D706C">
        <w:rPr>
          <w:rFonts w:ascii="Times New Roman" w:hAnsi="Times New Roman" w:cs="Times New Roman"/>
          <w:sz w:val="20"/>
          <w:szCs w:val="20"/>
        </w:rPr>
        <w:t xml:space="preserve"> </w:t>
      </w:r>
      <w:r w:rsidRPr="00BB2F8F">
        <w:rPr>
          <w:rFonts w:ascii="Times New Roman" w:hAnsi="Times New Roman" w:cs="Times New Roman"/>
          <w:sz w:val="20"/>
          <w:szCs w:val="20"/>
        </w:rPr>
        <w:t xml:space="preserve">33», </w:t>
      </w:r>
      <w:proofErr w:type="spellStart"/>
      <w:r w:rsidRPr="00BB2F8F">
        <w:rPr>
          <w:rFonts w:ascii="Times New Roman" w:hAnsi="Times New Roman" w:cs="Times New Roman"/>
          <w:sz w:val="20"/>
          <w:szCs w:val="20"/>
        </w:rPr>
        <w:t>инт</w:t>
      </w:r>
      <w:proofErr w:type="spellEnd"/>
      <w:r w:rsidRPr="00BB2F8F">
        <w:rPr>
          <w:rFonts w:ascii="Times New Roman" w:hAnsi="Times New Roman" w:cs="Times New Roman"/>
          <w:sz w:val="20"/>
          <w:szCs w:val="20"/>
        </w:rPr>
        <w:t xml:space="preserve">. №14; </w:t>
      </w:r>
      <w:proofErr w:type="spellStart"/>
      <w:r w:rsidRPr="00BB2F8F">
        <w:rPr>
          <w:rFonts w:ascii="Times New Roman" w:hAnsi="Times New Roman" w:cs="Times New Roman"/>
          <w:sz w:val="20"/>
          <w:szCs w:val="20"/>
        </w:rPr>
        <w:t>допучреждения</w:t>
      </w:r>
      <w:proofErr w:type="spellEnd"/>
      <w:r w:rsidRPr="00BB2F8F">
        <w:rPr>
          <w:rFonts w:ascii="Times New Roman" w:hAnsi="Times New Roman" w:cs="Times New Roman"/>
          <w:sz w:val="20"/>
          <w:szCs w:val="20"/>
        </w:rPr>
        <w:t xml:space="preserve"> "Мечта", "Умельцы", </w:t>
      </w:r>
      <w:proofErr w:type="spellStart"/>
      <w:r w:rsidRPr="00BB2F8F">
        <w:rPr>
          <w:rFonts w:ascii="Times New Roman" w:hAnsi="Times New Roman" w:cs="Times New Roman"/>
          <w:sz w:val="20"/>
          <w:szCs w:val="20"/>
        </w:rPr>
        <w:t>СЮТур</w:t>
      </w:r>
      <w:proofErr w:type="spellEnd"/>
      <w:r w:rsidRPr="00BB2F8F">
        <w:rPr>
          <w:rFonts w:ascii="Times New Roman" w:hAnsi="Times New Roman" w:cs="Times New Roman"/>
          <w:sz w:val="20"/>
          <w:szCs w:val="20"/>
        </w:rPr>
        <w:t xml:space="preserve">.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Во всех проверенных образовательных организациях трудовые договоры с работниками заключены в письменной форме. Необходимо отметить, что в каждом трудовом договоре раздел «Социальное страхование» не конкретизирован. Есть только отсылка к федеральному законодательству.</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Нарушения выявлены по п. 2.5 и п.2.7.</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Учет мнения профсоюзной организации при распределении стимулирующей части ФОТ не соответствует порядку, установленном ст.372 ТК РФ.</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 xml:space="preserve">В ходе проверок было выдано одно представление правовым инспектором областной организации Профсоюза </w:t>
      </w:r>
      <w:proofErr w:type="spellStart"/>
      <w:r w:rsidRPr="00BB2F8F">
        <w:rPr>
          <w:rFonts w:ascii="Times New Roman" w:hAnsi="Times New Roman" w:cs="Times New Roman"/>
          <w:sz w:val="20"/>
          <w:szCs w:val="20"/>
        </w:rPr>
        <w:t>Сивириным</w:t>
      </w:r>
      <w:proofErr w:type="spellEnd"/>
      <w:r w:rsidRPr="00BB2F8F">
        <w:rPr>
          <w:rFonts w:ascii="Times New Roman" w:hAnsi="Times New Roman" w:cs="Times New Roman"/>
          <w:sz w:val="20"/>
          <w:szCs w:val="20"/>
        </w:rPr>
        <w:t xml:space="preserve"> Л.М. </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bCs/>
          <w:sz w:val="20"/>
          <w:szCs w:val="20"/>
        </w:rPr>
        <w:t>О результатах тематического контроля по обеспечению работников образовательных организаций средствами индивидуальной защиты, смывающими и обезвреживающими средствами.</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В учреждениях образования Центрального административного округа города Омска проведен тематический контроль по теме «Обеспечение персонала образовательных организаций средствами индивидуальной защиты, смывающими и обезвреживающими средствами в соответствии с установленными нормами за счет средств работодателя» с 01 октября по 31 октября 2016 года.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По отчетам уполномоченных лиц по охране труда в 78 организациях выявлены нарушения. Выдано 7 представлений руководителям образовательных организаций</w:t>
      </w:r>
      <w:r w:rsidR="007709B3">
        <w:rPr>
          <w:rFonts w:ascii="Times New Roman" w:hAnsi="Times New Roman" w:cs="Times New Roman"/>
          <w:sz w:val="20"/>
          <w:szCs w:val="20"/>
        </w:rPr>
        <w:t xml:space="preserve">. </w:t>
      </w:r>
      <w:r w:rsidRPr="00BB2F8F">
        <w:rPr>
          <w:rFonts w:ascii="Times New Roman" w:hAnsi="Times New Roman" w:cs="Times New Roman"/>
          <w:sz w:val="20"/>
          <w:szCs w:val="20"/>
        </w:rPr>
        <w:t>Бюджетные средства на приобретение СИЗ и смывающих средств учреждениям образования не выделяются. Руководители не работают с ФСС в части возврата страховых взносов (до 20%) на предупредительные меры по улучшению условий и охраны труда.</w:t>
      </w:r>
    </w:p>
    <w:p w:rsidR="00BB2F8F" w:rsidRPr="00BB2F8F" w:rsidRDefault="00BB2F8F" w:rsidP="00BB2F8F">
      <w:pPr>
        <w:spacing w:after="0" w:line="240" w:lineRule="auto"/>
        <w:ind w:firstLine="709"/>
        <w:jc w:val="both"/>
        <w:rPr>
          <w:rFonts w:ascii="Times New Roman" w:hAnsi="Times New Roman" w:cs="Times New Roman"/>
          <w:sz w:val="20"/>
          <w:szCs w:val="20"/>
        </w:rPr>
      </w:pPr>
      <w:r w:rsidRPr="00BB2F8F">
        <w:rPr>
          <w:rFonts w:ascii="Times New Roman" w:hAnsi="Times New Roman" w:cs="Times New Roman"/>
          <w:sz w:val="20"/>
          <w:szCs w:val="20"/>
        </w:rPr>
        <w:t>Наиболее часто встречающиеся нарушения:</w:t>
      </w:r>
    </w:p>
    <w:p w:rsidR="00BB2F8F" w:rsidRPr="00BB2F8F" w:rsidRDefault="00BB2F8F" w:rsidP="00BB2F8F">
      <w:pPr>
        <w:numPr>
          <w:ilvl w:val="0"/>
          <w:numId w:val="35"/>
        </w:numPr>
        <w:suppressAutoHyphens/>
        <w:spacing w:after="0" w:line="240" w:lineRule="auto"/>
        <w:contextualSpacing/>
        <w:jc w:val="both"/>
        <w:rPr>
          <w:rFonts w:ascii="Times New Roman" w:hAnsi="Times New Roman" w:cs="Times New Roman"/>
          <w:sz w:val="20"/>
          <w:szCs w:val="20"/>
        </w:rPr>
      </w:pPr>
      <w:r w:rsidRPr="00BB2F8F">
        <w:rPr>
          <w:rFonts w:ascii="Times New Roman" w:hAnsi="Times New Roman" w:cs="Times New Roman"/>
          <w:sz w:val="20"/>
          <w:szCs w:val="20"/>
        </w:rPr>
        <w:t>Нет карточек учета на выдачу средств индивидуальной защиты.</w:t>
      </w:r>
    </w:p>
    <w:p w:rsidR="00BB2F8F" w:rsidRPr="00BB2F8F" w:rsidRDefault="00BB2F8F" w:rsidP="00BB2F8F">
      <w:pPr>
        <w:numPr>
          <w:ilvl w:val="0"/>
          <w:numId w:val="35"/>
        </w:numPr>
        <w:suppressAutoHyphens/>
        <w:spacing w:after="0" w:line="240" w:lineRule="auto"/>
        <w:contextualSpacing/>
        <w:jc w:val="both"/>
        <w:rPr>
          <w:rFonts w:ascii="Times New Roman" w:hAnsi="Times New Roman" w:cs="Times New Roman"/>
          <w:sz w:val="20"/>
          <w:szCs w:val="20"/>
        </w:rPr>
      </w:pPr>
      <w:r w:rsidRPr="00BB2F8F">
        <w:rPr>
          <w:rFonts w:ascii="Times New Roman" w:hAnsi="Times New Roman" w:cs="Times New Roman"/>
          <w:sz w:val="20"/>
          <w:szCs w:val="20"/>
        </w:rPr>
        <w:t>Нет карточек учета на выдачу смывающих средств.</w:t>
      </w:r>
    </w:p>
    <w:p w:rsidR="00BB2F8F" w:rsidRPr="00BB2F8F" w:rsidRDefault="00BB2F8F" w:rsidP="00BB2F8F">
      <w:pPr>
        <w:numPr>
          <w:ilvl w:val="0"/>
          <w:numId w:val="35"/>
        </w:numPr>
        <w:suppressAutoHyphens/>
        <w:spacing w:after="0" w:line="240" w:lineRule="auto"/>
        <w:contextualSpacing/>
        <w:jc w:val="both"/>
        <w:rPr>
          <w:rFonts w:ascii="Times New Roman" w:hAnsi="Times New Roman" w:cs="Times New Roman"/>
          <w:sz w:val="20"/>
          <w:szCs w:val="20"/>
        </w:rPr>
      </w:pPr>
      <w:r w:rsidRPr="00BB2F8F">
        <w:rPr>
          <w:rFonts w:ascii="Times New Roman" w:hAnsi="Times New Roman" w:cs="Times New Roman"/>
          <w:sz w:val="20"/>
          <w:szCs w:val="20"/>
        </w:rPr>
        <w:t>Не регулярно ведутся карточки выдачи индивидуальной защиты и смывающих средств.</w:t>
      </w:r>
    </w:p>
    <w:p w:rsidR="00BB2F8F" w:rsidRPr="00BB2F8F" w:rsidRDefault="00BB2F8F" w:rsidP="00BB2F8F">
      <w:pPr>
        <w:numPr>
          <w:ilvl w:val="0"/>
          <w:numId w:val="35"/>
        </w:numPr>
        <w:suppressAutoHyphens/>
        <w:spacing w:after="0" w:line="240" w:lineRule="auto"/>
        <w:contextualSpacing/>
        <w:jc w:val="both"/>
        <w:rPr>
          <w:rFonts w:ascii="Times New Roman" w:hAnsi="Times New Roman" w:cs="Times New Roman"/>
          <w:sz w:val="20"/>
          <w:szCs w:val="20"/>
        </w:rPr>
      </w:pPr>
      <w:r w:rsidRPr="00BB2F8F">
        <w:rPr>
          <w:rFonts w:ascii="Times New Roman" w:hAnsi="Times New Roman" w:cs="Times New Roman"/>
          <w:sz w:val="20"/>
          <w:szCs w:val="20"/>
        </w:rPr>
        <w:lastRenderedPageBreak/>
        <w:t>Работники обеспечены СИЗ не в полном объеме.</w:t>
      </w:r>
    </w:p>
    <w:p w:rsidR="00BB2F8F" w:rsidRPr="00BB2F8F" w:rsidRDefault="00BB2F8F" w:rsidP="00BB2F8F">
      <w:pPr>
        <w:numPr>
          <w:ilvl w:val="0"/>
          <w:numId w:val="35"/>
        </w:numPr>
        <w:suppressAutoHyphens/>
        <w:spacing w:after="0" w:line="240" w:lineRule="auto"/>
        <w:contextualSpacing/>
        <w:jc w:val="both"/>
        <w:rPr>
          <w:rFonts w:ascii="Times New Roman" w:hAnsi="Times New Roman" w:cs="Times New Roman"/>
          <w:sz w:val="20"/>
          <w:szCs w:val="20"/>
        </w:rPr>
      </w:pPr>
      <w:r w:rsidRPr="00BB2F8F">
        <w:rPr>
          <w:rFonts w:ascii="Times New Roman" w:hAnsi="Times New Roman" w:cs="Times New Roman"/>
          <w:sz w:val="20"/>
          <w:szCs w:val="20"/>
        </w:rPr>
        <w:t>Недостаточное количество смывающих средств.</w:t>
      </w:r>
    </w:p>
    <w:p w:rsidR="00BB2F8F" w:rsidRPr="00BB2F8F" w:rsidRDefault="00BB2F8F" w:rsidP="00BB2F8F">
      <w:pPr>
        <w:numPr>
          <w:ilvl w:val="0"/>
          <w:numId w:val="35"/>
        </w:numPr>
        <w:suppressAutoHyphens/>
        <w:spacing w:after="0" w:line="240" w:lineRule="auto"/>
        <w:contextualSpacing/>
        <w:jc w:val="both"/>
        <w:rPr>
          <w:rFonts w:ascii="Times New Roman" w:hAnsi="Times New Roman" w:cs="Times New Roman"/>
          <w:sz w:val="20"/>
          <w:szCs w:val="20"/>
        </w:rPr>
      </w:pPr>
      <w:r w:rsidRPr="00BB2F8F">
        <w:rPr>
          <w:rFonts w:ascii="Times New Roman" w:hAnsi="Times New Roman" w:cs="Times New Roman"/>
          <w:sz w:val="20"/>
          <w:szCs w:val="20"/>
        </w:rPr>
        <w:t>Не соблюдается периодичность выдачи одежды по срокам.</w:t>
      </w:r>
    </w:p>
    <w:p w:rsidR="00BB2F8F" w:rsidRPr="00BB2F8F" w:rsidRDefault="00BB2F8F" w:rsidP="00BB2F8F">
      <w:pPr>
        <w:numPr>
          <w:ilvl w:val="0"/>
          <w:numId w:val="35"/>
        </w:numPr>
        <w:suppressAutoHyphens/>
        <w:spacing w:after="0" w:line="240" w:lineRule="auto"/>
        <w:contextualSpacing/>
        <w:jc w:val="both"/>
        <w:rPr>
          <w:rFonts w:ascii="Times New Roman" w:hAnsi="Times New Roman" w:cs="Times New Roman"/>
          <w:sz w:val="20"/>
          <w:szCs w:val="20"/>
        </w:rPr>
      </w:pPr>
      <w:r w:rsidRPr="00BB2F8F">
        <w:rPr>
          <w:rFonts w:ascii="Times New Roman" w:hAnsi="Times New Roman" w:cs="Times New Roman"/>
          <w:sz w:val="20"/>
          <w:szCs w:val="20"/>
        </w:rPr>
        <w:t>Средства индивидуальной защиты не по размеру.</w:t>
      </w:r>
    </w:p>
    <w:p w:rsidR="00BB2F8F" w:rsidRPr="00BB2F8F" w:rsidRDefault="00BB2F8F" w:rsidP="00BB2F8F">
      <w:pPr>
        <w:jc w:val="both"/>
        <w:rPr>
          <w:rFonts w:ascii="Times New Roman" w:hAnsi="Times New Roman" w:cs="Times New Roman"/>
          <w:sz w:val="20"/>
          <w:szCs w:val="20"/>
        </w:rPr>
      </w:pPr>
      <w:r w:rsidRPr="00BB2F8F">
        <w:rPr>
          <w:rFonts w:ascii="Times New Roman" w:hAnsi="Times New Roman" w:cs="Times New Roman"/>
          <w:sz w:val="20"/>
          <w:szCs w:val="20"/>
        </w:rPr>
        <w:tab/>
        <w:t>Не выполняются обязательства департамента образования по выполнению Соглашения между департаментом образования Администрации города Омска и Ом</w:t>
      </w:r>
      <w:r w:rsidR="003D2892">
        <w:rPr>
          <w:rFonts w:ascii="Times New Roman" w:hAnsi="Times New Roman" w:cs="Times New Roman"/>
          <w:sz w:val="20"/>
          <w:szCs w:val="20"/>
        </w:rPr>
        <w:t>с</w:t>
      </w:r>
      <w:r w:rsidRPr="00BB2F8F">
        <w:rPr>
          <w:rFonts w:ascii="Times New Roman" w:hAnsi="Times New Roman" w:cs="Times New Roman"/>
          <w:sz w:val="20"/>
          <w:szCs w:val="20"/>
        </w:rPr>
        <w:t>кой областной организацией Профсоюза работников народного образования и науки РФ, раздел № 6 (пункты 6.2.3, 6.2.4 подпункты 2 и 5).</w:t>
      </w:r>
    </w:p>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Л.Г. Грачева,</w:t>
      </w:r>
    </w:p>
    <w:p w:rsidR="00BB2F8F" w:rsidRPr="00BB2F8F" w:rsidRDefault="00BB2F8F" w:rsidP="00BB2F8F">
      <w:pPr>
        <w:spacing w:after="0" w:line="240" w:lineRule="auto"/>
        <w:jc w:val="both"/>
        <w:rPr>
          <w:rFonts w:ascii="Times New Roman" w:hAnsi="Times New Roman" w:cs="Times New Roman"/>
          <w:sz w:val="20"/>
          <w:szCs w:val="20"/>
        </w:rPr>
      </w:pPr>
      <w:r w:rsidRPr="00BB2F8F">
        <w:rPr>
          <w:rFonts w:ascii="Times New Roman" w:hAnsi="Times New Roman" w:cs="Times New Roman"/>
          <w:sz w:val="20"/>
          <w:szCs w:val="20"/>
        </w:rPr>
        <w:t>председатель Центральной РОП</w:t>
      </w:r>
    </w:p>
    <w:p w:rsidR="00BB2F8F" w:rsidRDefault="00BB2F8F" w:rsidP="005D1DAE">
      <w:pPr>
        <w:pStyle w:val="aa"/>
        <w:jc w:val="center"/>
        <w:rPr>
          <w:rFonts w:ascii="Times New Roman" w:hAnsi="Times New Roman" w:cs="Times New Roman"/>
          <w:b/>
          <w:sz w:val="20"/>
          <w:szCs w:val="20"/>
        </w:rPr>
      </w:pPr>
    </w:p>
    <w:p w:rsidR="00A3004E" w:rsidRDefault="00A3004E" w:rsidP="005D1DAE">
      <w:pPr>
        <w:pStyle w:val="aa"/>
        <w:jc w:val="center"/>
        <w:rPr>
          <w:rFonts w:ascii="Times New Roman" w:hAnsi="Times New Roman" w:cs="Times New Roman"/>
          <w:b/>
          <w:sz w:val="20"/>
          <w:szCs w:val="20"/>
        </w:rPr>
      </w:pPr>
    </w:p>
    <w:p w:rsidR="00A3004E" w:rsidRDefault="00A3004E" w:rsidP="005D1DAE">
      <w:pPr>
        <w:pStyle w:val="aa"/>
        <w:jc w:val="center"/>
        <w:rPr>
          <w:rFonts w:ascii="Times New Roman" w:hAnsi="Times New Roman" w:cs="Times New Roman"/>
          <w:b/>
          <w:sz w:val="20"/>
          <w:szCs w:val="20"/>
        </w:rPr>
      </w:pPr>
    </w:p>
    <w:p w:rsidR="00A3004E" w:rsidRDefault="00A3004E" w:rsidP="005D1DAE">
      <w:pPr>
        <w:pStyle w:val="aa"/>
        <w:jc w:val="center"/>
        <w:rPr>
          <w:rFonts w:ascii="Times New Roman" w:hAnsi="Times New Roman" w:cs="Times New Roman"/>
          <w:b/>
          <w:sz w:val="20"/>
          <w:szCs w:val="20"/>
        </w:rPr>
      </w:pPr>
    </w:p>
    <w:p w:rsidR="00A3004E" w:rsidRDefault="00A3004E" w:rsidP="005D1DAE">
      <w:pPr>
        <w:pStyle w:val="aa"/>
        <w:jc w:val="center"/>
        <w:rPr>
          <w:rFonts w:ascii="Times New Roman" w:hAnsi="Times New Roman" w:cs="Times New Roman"/>
          <w:b/>
          <w:sz w:val="20"/>
          <w:szCs w:val="20"/>
        </w:rPr>
      </w:pPr>
    </w:p>
    <w:p w:rsidR="00A3004E" w:rsidRDefault="00A3004E" w:rsidP="005D1DAE">
      <w:pPr>
        <w:pStyle w:val="aa"/>
        <w:jc w:val="center"/>
        <w:rPr>
          <w:rFonts w:ascii="Times New Roman" w:hAnsi="Times New Roman" w:cs="Times New Roman"/>
          <w:b/>
          <w:sz w:val="20"/>
          <w:szCs w:val="20"/>
        </w:rPr>
      </w:pPr>
    </w:p>
    <w:p w:rsidR="00A3004E" w:rsidRDefault="00A3004E" w:rsidP="005D1DAE">
      <w:pPr>
        <w:pStyle w:val="aa"/>
        <w:jc w:val="center"/>
        <w:rPr>
          <w:rFonts w:ascii="Times New Roman" w:hAnsi="Times New Roman" w:cs="Times New Roman"/>
          <w:b/>
          <w:sz w:val="20"/>
          <w:szCs w:val="20"/>
        </w:rPr>
      </w:pPr>
    </w:p>
    <w:p w:rsidR="00A3004E" w:rsidRDefault="00A3004E" w:rsidP="005D1DAE">
      <w:pPr>
        <w:pStyle w:val="aa"/>
        <w:jc w:val="center"/>
        <w:rPr>
          <w:rFonts w:ascii="Times New Roman" w:hAnsi="Times New Roman" w:cs="Times New Roman"/>
          <w:b/>
          <w:sz w:val="20"/>
          <w:szCs w:val="20"/>
        </w:rPr>
      </w:pPr>
    </w:p>
    <w:p w:rsidR="00A3004E" w:rsidRDefault="00A3004E" w:rsidP="005D1DAE">
      <w:pPr>
        <w:pStyle w:val="aa"/>
        <w:jc w:val="center"/>
        <w:rPr>
          <w:rFonts w:ascii="Times New Roman" w:hAnsi="Times New Roman" w:cs="Times New Roman"/>
          <w:b/>
          <w:sz w:val="20"/>
          <w:szCs w:val="20"/>
        </w:rPr>
      </w:pPr>
    </w:p>
    <w:p w:rsidR="00A3004E" w:rsidRDefault="00A3004E" w:rsidP="005D1DAE">
      <w:pPr>
        <w:pStyle w:val="aa"/>
        <w:jc w:val="center"/>
        <w:rPr>
          <w:rFonts w:ascii="Times New Roman" w:hAnsi="Times New Roman" w:cs="Times New Roman"/>
          <w:b/>
          <w:sz w:val="20"/>
          <w:szCs w:val="20"/>
        </w:rPr>
      </w:pPr>
    </w:p>
    <w:p w:rsidR="00A3004E" w:rsidRDefault="00A3004E" w:rsidP="005D1DAE">
      <w:pPr>
        <w:pStyle w:val="aa"/>
        <w:jc w:val="center"/>
        <w:rPr>
          <w:rFonts w:ascii="Times New Roman" w:hAnsi="Times New Roman" w:cs="Times New Roman"/>
          <w:b/>
          <w:sz w:val="20"/>
          <w:szCs w:val="20"/>
        </w:rPr>
      </w:pPr>
    </w:p>
    <w:p w:rsidR="00A3004E" w:rsidRDefault="00A3004E" w:rsidP="005D1DAE">
      <w:pPr>
        <w:pStyle w:val="aa"/>
        <w:jc w:val="center"/>
        <w:rPr>
          <w:rFonts w:ascii="Times New Roman" w:hAnsi="Times New Roman" w:cs="Times New Roman"/>
          <w:b/>
          <w:sz w:val="20"/>
          <w:szCs w:val="20"/>
        </w:rPr>
      </w:pPr>
    </w:p>
    <w:p w:rsidR="00A3004E" w:rsidRDefault="00A3004E" w:rsidP="005D1DAE">
      <w:pPr>
        <w:pStyle w:val="aa"/>
        <w:jc w:val="center"/>
        <w:rPr>
          <w:rFonts w:ascii="Times New Roman" w:hAnsi="Times New Roman" w:cs="Times New Roman"/>
          <w:b/>
          <w:sz w:val="20"/>
          <w:szCs w:val="20"/>
        </w:rPr>
      </w:pPr>
    </w:p>
    <w:p w:rsidR="00A3004E" w:rsidRDefault="00A3004E" w:rsidP="005D1DAE">
      <w:pPr>
        <w:pStyle w:val="aa"/>
        <w:jc w:val="center"/>
        <w:rPr>
          <w:rFonts w:ascii="Times New Roman" w:hAnsi="Times New Roman" w:cs="Times New Roman"/>
          <w:b/>
          <w:sz w:val="20"/>
          <w:szCs w:val="20"/>
        </w:rPr>
      </w:pPr>
    </w:p>
    <w:p w:rsidR="00A3004E" w:rsidRDefault="00A3004E" w:rsidP="005D1DAE">
      <w:pPr>
        <w:pStyle w:val="aa"/>
        <w:jc w:val="center"/>
        <w:rPr>
          <w:rFonts w:ascii="Times New Roman" w:hAnsi="Times New Roman" w:cs="Times New Roman"/>
          <w:b/>
          <w:sz w:val="20"/>
          <w:szCs w:val="20"/>
        </w:rPr>
      </w:pPr>
    </w:p>
    <w:p w:rsidR="00A3004E" w:rsidRDefault="00A3004E" w:rsidP="005D1DAE">
      <w:pPr>
        <w:pStyle w:val="aa"/>
        <w:jc w:val="center"/>
        <w:rPr>
          <w:rFonts w:ascii="Times New Roman" w:hAnsi="Times New Roman" w:cs="Times New Roman"/>
          <w:b/>
          <w:sz w:val="20"/>
          <w:szCs w:val="20"/>
        </w:rPr>
      </w:pPr>
    </w:p>
    <w:sectPr w:rsidR="00A3004E" w:rsidSect="004408BE">
      <w:footerReference w:type="default" r:id="rId11"/>
      <w:pgSz w:w="8419" w:h="11906" w:orient="landscape" w:code="9"/>
      <w:pgMar w:top="720" w:right="764"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490" w:rsidRDefault="008B3490" w:rsidP="004408BE">
      <w:pPr>
        <w:spacing w:after="0" w:line="240" w:lineRule="auto"/>
      </w:pPr>
      <w:r>
        <w:separator/>
      </w:r>
    </w:p>
  </w:endnote>
  <w:endnote w:type="continuationSeparator" w:id="0">
    <w:p w:rsidR="008B3490" w:rsidRDefault="008B3490" w:rsidP="0044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entury Schoolbook">
    <w:altName w:val="Times New Roman"/>
    <w:panose1 w:val="02040604050505020304"/>
    <w:charset w:val="CC"/>
    <w:family w:val="roman"/>
    <w:pitch w:val="variable"/>
    <w:sig w:usb0="00000001"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985464"/>
      <w:docPartObj>
        <w:docPartGallery w:val="Page Numbers (Bottom of Page)"/>
        <w:docPartUnique/>
      </w:docPartObj>
    </w:sdtPr>
    <w:sdtEndPr/>
    <w:sdtContent>
      <w:p w:rsidR="007709B3" w:rsidRDefault="007709B3">
        <w:pPr>
          <w:pStyle w:val="af4"/>
          <w:jc w:val="center"/>
        </w:pPr>
        <w:r w:rsidRPr="00143164">
          <w:rPr>
            <w:sz w:val="16"/>
            <w:szCs w:val="16"/>
          </w:rPr>
          <w:fldChar w:fldCharType="begin"/>
        </w:r>
        <w:r w:rsidRPr="00143164">
          <w:rPr>
            <w:sz w:val="16"/>
            <w:szCs w:val="16"/>
          </w:rPr>
          <w:instrText>PAGE   \* MERGEFORMAT</w:instrText>
        </w:r>
        <w:r w:rsidRPr="00143164">
          <w:rPr>
            <w:sz w:val="16"/>
            <w:szCs w:val="16"/>
          </w:rPr>
          <w:fldChar w:fldCharType="separate"/>
        </w:r>
        <w:r w:rsidR="0003518A">
          <w:rPr>
            <w:noProof/>
            <w:sz w:val="16"/>
            <w:szCs w:val="16"/>
          </w:rPr>
          <w:t>40</w:t>
        </w:r>
        <w:r w:rsidRPr="00143164">
          <w:rPr>
            <w:sz w:val="16"/>
            <w:szCs w:val="16"/>
          </w:rPr>
          <w:fldChar w:fldCharType="end"/>
        </w:r>
      </w:p>
    </w:sdtContent>
  </w:sdt>
  <w:p w:rsidR="007709B3" w:rsidRDefault="007709B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490" w:rsidRDefault="008B3490" w:rsidP="004408BE">
      <w:pPr>
        <w:spacing w:after="0" w:line="240" w:lineRule="auto"/>
      </w:pPr>
      <w:r>
        <w:separator/>
      </w:r>
    </w:p>
  </w:footnote>
  <w:footnote w:type="continuationSeparator" w:id="0">
    <w:p w:rsidR="008B3490" w:rsidRDefault="008B3490" w:rsidP="004408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151635"/>
    <w:multiLevelType w:val="hybridMultilevel"/>
    <w:tmpl w:val="D6C8614C"/>
    <w:lvl w:ilvl="0" w:tplc="8884D9F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224"/>
    <w:multiLevelType w:val="hybridMultilevel"/>
    <w:tmpl w:val="A9C0D78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2937F4D"/>
    <w:multiLevelType w:val="hybridMultilevel"/>
    <w:tmpl w:val="E6A01704"/>
    <w:lvl w:ilvl="0" w:tplc="22C8DB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8E745F"/>
    <w:multiLevelType w:val="hybridMultilevel"/>
    <w:tmpl w:val="371800DA"/>
    <w:lvl w:ilvl="0" w:tplc="E8AA75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E575D3"/>
    <w:multiLevelType w:val="singleLevel"/>
    <w:tmpl w:val="03D20CAC"/>
    <w:lvl w:ilvl="0">
      <w:numFmt w:val="bullet"/>
      <w:lvlText w:val="-"/>
      <w:lvlJc w:val="left"/>
      <w:pPr>
        <w:tabs>
          <w:tab w:val="num" w:pos="360"/>
        </w:tabs>
        <w:ind w:left="360" w:hanging="360"/>
      </w:pPr>
      <w:rPr>
        <w:rFonts w:hint="default"/>
      </w:rPr>
    </w:lvl>
  </w:abstractNum>
  <w:abstractNum w:abstractNumId="6" w15:restartNumberingAfterBreak="0">
    <w:nsid w:val="134F6397"/>
    <w:multiLevelType w:val="multilevel"/>
    <w:tmpl w:val="FCE211D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1F523E82"/>
    <w:multiLevelType w:val="hybridMultilevel"/>
    <w:tmpl w:val="A52C1052"/>
    <w:lvl w:ilvl="0" w:tplc="A0DA5524">
      <w:start w:val="1"/>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8" w15:restartNumberingAfterBreak="0">
    <w:nsid w:val="226A6C09"/>
    <w:multiLevelType w:val="hybridMultilevel"/>
    <w:tmpl w:val="8B3E6C1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ED57CE"/>
    <w:multiLevelType w:val="hybridMultilevel"/>
    <w:tmpl w:val="9B0A7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C96244"/>
    <w:multiLevelType w:val="multilevel"/>
    <w:tmpl w:val="14F2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902975"/>
    <w:multiLevelType w:val="hybridMultilevel"/>
    <w:tmpl w:val="80DE3458"/>
    <w:lvl w:ilvl="0" w:tplc="0718A7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2965EB3"/>
    <w:multiLevelType w:val="hybridMultilevel"/>
    <w:tmpl w:val="6E84235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B6313F8"/>
    <w:multiLevelType w:val="hybridMultilevel"/>
    <w:tmpl w:val="2424C3A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403C75F6"/>
    <w:multiLevelType w:val="hybridMultilevel"/>
    <w:tmpl w:val="92C4F35A"/>
    <w:lvl w:ilvl="0" w:tplc="BE72B1E0">
      <w:start w:val="1"/>
      <w:numFmt w:val="decimal"/>
      <w:lvlText w:val="%1."/>
      <w:lvlJc w:val="left"/>
      <w:pPr>
        <w:ind w:left="885" w:hanging="43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15:restartNumberingAfterBreak="0">
    <w:nsid w:val="41982E76"/>
    <w:multiLevelType w:val="hybridMultilevel"/>
    <w:tmpl w:val="15A239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42920B16"/>
    <w:multiLevelType w:val="hybridMultilevel"/>
    <w:tmpl w:val="140C77A0"/>
    <w:lvl w:ilvl="0" w:tplc="F45E43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2ED36D3"/>
    <w:multiLevelType w:val="hybridMultilevel"/>
    <w:tmpl w:val="565680A4"/>
    <w:lvl w:ilvl="0" w:tplc="DACA370C">
      <w:start w:val="2"/>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8" w15:restartNumberingAfterBreak="0">
    <w:nsid w:val="440377F2"/>
    <w:multiLevelType w:val="hybridMultilevel"/>
    <w:tmpl w:val="1CB0EC3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F82B33"/>
    <w:multiLevelType w:val="multilevel"/>
    <w:tmpl w:val="80D4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BB782D"/>
    <w:multiLevelType w:val="hybridMultilevel"/>
    <w:tmpl w:val="58B0B40C"/>
    <w:lvl w:ilvl="0" w:tplc="45124D2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4BB34A99"/>
    <w:multiLevelType w:val="hybridMultilevel"/>
    <w:tmpl w:val="8AA2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BB6261"/>
    <w:multiLevelType w:val="multilevel"/>
    <w:tmpl w:val="6B4841C4"/>
    <w:lvl w:ilvl="0">
      <w:start w:val="1"/>
      <w:numFmt w:val="decimal"/>
      <w:lvlText w:val="%1."/>
      <w:lvlJc w:val="left"/>
      <w:pPr>
        <w:ind w:left="720" w:hanging="360"/>
      </w:pPr>
      <w:rPr>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D362B6"/>
    <w:multiLevelType w:val="hybridMultilevel"/>
    <w:tmpl w:val="0BCE1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AB13CA"/>
    <w:multiLevelType w:val="multilevel"/>
    <w:tmpl w:val="15407DAE"/>
    <w:lvl w:ilvl="0">
      <w:start w:val="1"/>
      <w:numFmt w:val="decimal"/>
      <w:lvlText w:val="%1."/>
      <w:lvlJc w:val="left"/>
      <w:pPr>
        <w:ind w:left="720" w:hanging="360"/>
      </w:pPr>
      <w:rPr>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986D3D"/>
    <w:multiLevelType w:val="singleLevel"/>
    <w:tmpl w:val="0876F64A"/>
    <w:lvl w:ilvl="0">
      <w:start w:val="2"/>
      <w:numFmt w:val="bullet"/>
      <w:lvlText w:val="-"/>
      <w:lvlJc w:val="left"/>
      <w:pPr>
        <w:tabs>
          <w:tab w:val="num" w:pos="930"/>
        </w:tabs>
        <w:ind w:left="930" w:hanging="360"/>
      </w:pPr>
      <w:rPr>
        <w:rFonts w:hint="default"/>
      </w:rPr>
    </w:lvl>
  </w:abstractNum>
  <w:abstractNum w:abstractNumId="26" w15:restartNumberingAfterBreak="0">
    <w:nsid w:val="58BC7A17"/>
    <w:multiLevelType w:val="hybridMultilevel"/>
    <w:tmpl w:val="9F90FBCC"/>
    <w:lvl w:ilvl="0" w:tplc="6F2E9A04">
      <w:start w:val="1"/>
      <w:numFmt w:val="decimal"/>
      <w:lvlText w:val="%1."/>
      <w:lvlJc w:val="left"/>
      <w:pPr>
        <w:tabs>
          <w:tab w:val="num" w:pos="735"/>
        </w:tabs>
        <w:ind w:left="735" w:hanging="360"/>
      </w:pPr>
      <w:rPr>
        <w:rFonts w:hint="default"/>
        <w:b w:val="0"/>
      </w:rPr>
    </w:lvl>
    <w:lvl w:ilvl="1" w:tplc="04190019">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27" w15:restartNumberingAfterBreak="0">
    <w:nsid w:val="58E500C2"/>
    <w:multiLevelType w:val="hybridMultilevel"/>
    <w:tmpl w:val="BA50339E"/>
    <w:lvl w:ilvl="0" w:tplc="915638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967473"/>
    <w:multiLevelType w:val="multilevel"/>
    <w:tmpl w:val="5CD24A5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85"/>
        </w:tabs>
        <w:ind w:left="585" w:hanging="36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29" w15:restartNumberingAfterBreak="0">
    <w:nsid w:val="5B9F1DFE"/>
    <w:multiLevelType w:val="multilevel"/>
    <w:tmpl w:val="AD6CB67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632583C"/>
    <w:multiLevelType w:val="hybridMultilevel"/>
    <w:tmpl w:val="539E3928"/>
    <w:lvl w:ilvl="0" w:tplc="2E92EF56">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1" w15:restartNumberingAfterBreak="0">
    <w:nsid w:val="67C11FA4"/>
    <w:multiLevelType w:val="singleLevel"/>
    <w:tmpl w:val="3B90702E"/>
    <w:lvl w:ilvl="0">
      <w:numFmt w:val="bullet"/>
      <w:lvlText w:val="-"/>
      <w:lvlJc w:val="left"/>
      <w:pPr>
        <w:tabs>
          <w:tab w:val="num" w:pos="1350"/>
        </w:tabs>
        <w:ind w:left="1350" w:hanging="360"/>
      </w:pPr>
      <w:rPr>
        <w:rFonts w:hint="default"/>
      </w:rPr>
    </w:lvl>
  </w:abstractNum>
  <w:abstractNum w:abstractNumId="32" w15:restartNumberingAfterBreak="0">
    <w:nsid w:val="69290B54"/>
    <w:multiLevelType w:val="hybridMultilevel"/>
    <w:tmpl w:val="C87CDCC2"/>
    <w:lvl w:ilvl="0" w:tplc="5AF8740E">
      <w:start w:val="1"/>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33" w15:restartNumberingAfterBreak="0">
    <w:nsid w:val="6A516C39"/>
    <w:multiLevelType w:val="hybridMultilevel"/>
    <w:tmpl w:val="3E78FEAE"/>
    <w:lvl w:ilvl="0" w:tplc="FCCCDAF4">
      <w:start w:val="1"/>
      <w:numFmt w:val="decimal"/>
      <w:lvlText w:val="%1."/>
      <w:lvlJc w:val="left"/>
      <w:pPr>
        <w:ind w:left="720" w:hanging="360"/>
      </w:pPr>
    </w:lvl>
    <w:lvl w:ilvl="1" w:tplc="4DD0A42A">
      <w:start w:val="1"/>
      <w:numFmt w:val="lowerLetter"/>
      <w:lvlText w:val="%2."/>
      <w:lvlJc w:val="left"/>
      <w:pPr>
        <w:ind w:left="1440" w:hanging="360"/>
      </w:pPr>
    </w:lvl>
    <w:lvl w:ilvl="2" w:tplc="8FD8E320">
      <w:start w:val="1"/>
      <w:numFmt w:val="lowerRoman"/>
      <w:lvlText w:val="%3."/>
      <w:lvlJc w:val="right"/>
      <w:pPr>
        <w:ind w:left="2160" w:hanging="180"/>
      </w:pPr>
    </w:lvl>
    <w:lvl w:ilvl="3" w:tplc="ED9C1312">
      <w:start w:val="1"/>
      <w:numFmt w:val="decimal"/>
      <w:lvlText w:val="%4."/>
      <w:lvlJc w:val="left"/>
      <w:pPr>
        <w:ind w:left="2880" w:hanging="360"/>
      </w:pPr>
    </w:lvl>
    <w:lvl w:ilvl="4" w:tplc="009A5294">
      <w:start w:val="1"/>
      <w:numFmt w:val="lowerLetter"/>
      <w:lvlText w:val="%5."/>
      <w:lvlJc w:val="left"/>
      <w:pPr>
        <w:ind w:left="3600" w:hanging="360"/>
      </w:pPr>
    </w:lvl>
    <w:lvl w:ilvl="5" w:tplc="82E29DDE">
      <w:start w:val="1"/>
      <w:numFmt w:val="lowerRoman"/>
      <w:lvlText w:val="%6."/>
      <w:lvlJc w:val="right"/>
      <w:pPr>
        <w:ind w:left="4320" w:hanging="180"/>
      </w:pPr>
    </w:lvl>
    <w:lvl w:ilvl="6" w:tplc="C4A44E86">
      <w:start w:val="1"/>
      <w:numFmt w:val="decimal"/>
      <w:lvlText w:val="%7."/>
      <w:lvlJc w:val="left"/>
      <w:pPr>
        <w:ind w:left="5040" w:hanging="360"/>
      </w:pPr>
    </w:lvl>
    <w:lvl w:ilvl="7" w:tplc="D4B83DB6">
      <w:start w:val="1"/>
      <w:numFmt w:val="lowerLetter"/>
      <w:lvlText w:val="%8."/>
      <w:lvlJc w:val="left"/>
      <w:pPr>
        <w:ind w:left="5760" w:hanging="360"/>
      </w:pPr>
    </w:lvl>
    <w:lvl w:ilvl="8" w:tplc="C49C2BD6">
      <w:start w:val="1"/>
      <w:numFmt w:val="lowerRoman"/>
      <w:lvlText w:val="%9."/>
      <w:lvlJc w:val="right"/>
      <w:pPr>
        <w:ind w:left="6480" w:hanging="180"/>
      </w:pPr>
    </w:lvl>
  </w:abstractNum>
  <w:abstractNum w:abstractNumId="34" w15:restartNumberingAfterBreak="0">
    <w:nsid w:val="6B5145DA"/>
    <w:multiLevelType w:val="hybridMultilevel"/>
    <w:tmpl w:val="C85646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72916515"/>
    <w:multiLevelType w:val="hybridMultilevel"/>
    <w:tmpl w:val="223A54CA"/>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6" w15:restartNumberingAfterBreak="0">
    <w:nsid w:val="755E57ED"/>
    <w:multiLevelType w:val="hybridMultilevel"/>
    <w:tmpl w:val="4A0880FC"/>
    <w:lvl w:ilvl="0" w:tplc="AEC087FC">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37" w15:restartNumberingAfterBreak="0">
    <w:nsid w:val="7B7F09E7"/>
    <w:multiLevelType w:val="multilevel"/>
    <w:tmpl w:val="2888450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B926827"/>
    <w:multiLevelType w:val="hybridMultilevel"/>
    <w:tmpl w:val="3D1CDB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7F783D"/>
    <w:multiLevelType w:val="hybridMultilevel"/>
    <w:tmpl w:val="CC3A58F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9"/>
  </w:num>
  <w:num w:numId="2">
    <w:abstractNumId w:val="10"/>
  </w:num>
  <w:num w:numId="3">
    <w:abstractNumId w:val="4"/>
  </w:num>
  <w:num w:numId="4">
    <w:abstractNumId w:val="31"/>
  </w:num>
  <w:num w:numId="5">
    <w:abstractNumId w:val="5"/>
  </w:num>
  <w:num w:numId="6">
    <w:abstractNumId w:val="29"/>
  </w:num>
  <w:num w:numId="7">
    <w:abstractNumId w:val="38"/>
  </w:num>
  <w:num w:numId="8">
    <w:abstractNumId w:val="18"/>
  </w:num>
  <w:num w:numId="9">
    <w:abstractNumId w:val="16"/>
  </w:num>
  <w:num w:numId="10">
    <w:abstractNumId w:val="14"/>
  </w:num>
  <w:num w:numId="11">
    <w:abstractNumId w:val="37"/>
  </w:num>
  <w:num w:numId="12">
    <w:abstractNumId w:val="6"/>
  </w:num>
  <w:num w:numId="13">
    <w:abstractNumId w:val="25"/>
  </w:num>
  <w:num w:numId="14">
    <w:abstractNumId w:val="17"/>
  </w:num>
  <w:num w:numId="15">
    <w:abstractNumId w:val="32"/>
  </w:num>
  <w:num w:numId="16">
    <w:abstractNumId w:val="20"/>
  </w:num>
  <w:num w:numId="17">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6"/>
  </w:num>
  <w:num w:numId="20">
    <w:abstractNumId w:val="2"/>
  </w:num>
  <w:num w:numId="21">
    <w:abstractNumId w:val="3"/>
  </w:num>
  <w:num w:numId="22">
    <w:abstractNumId w:val="0"/>
  </w:num>
  <w:num w:numId="23">
    <w:abstractNumId w:val="7"/>
  </w:num>
  <w:num w:numId="24">
    <w:abstractNumId w:val="21"/>
  </w:num>
  <w:num w:numId="25">
    <w:abstractNumId w:val="1"/>
  </w:num>
  <w:num w:numId="26">
    <w:abstractNumId w:val="15"/>
  </w:num>
  <w:num w:numId="27">
    <w:abstractNumId w:val="35"/>
  </w:num>
  <w:num w:numId="28">
    <w:abstractNumId w:val="34"/>
  </w:num>
  <w:num w:numId="29">
    <w:abstractNumId w:val="13"/>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9"/>
  </w:num>
  <w:num w:numId="33">
    <w:abstractNumId w:val="27"/>
  </w:num>
  <w:num w:numId="34">
    <w:abstractNumId w:val="11"/>
  </w:num>
  <w:num w:numId="35">
    <w:abstractNumId w:val="33"/>
  </w:num>
  <w:num w:numId="36">
    <w:abstractNumId w:val="22"/>
  </w:num>
  <w:num w:numId="37">
    <w:abstractNumId w:val="24"/>
  </w:num>
  <w:num w:numId="38">
    <w:abstractNumId w:val="9"/>
  </w:num>
  <w:num w:numId="39">
    <w:abstractNumId w:val="23"/>
  </w:num>
  <w:num w:numId="40">
    <w:abstractNumId w:val="8"/>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DF1"/>
    <w:rsid w:val="00007438"/>
    <w:rsid w:val="0003518A"/>
    <w:rsid w:val="000448DB"/>
    <w:rsid w:val="00052F3A"/>
    <w:rsid w:val="00086AA0"/>
    <w:rsid w:val="000B0A95"/>
    <w:rsid w:val="000C0D0B"/>
    <w:rsid w:val="000C723B"/>
    <w:rsid w:val="000D63C9"/>
    <w:rsid w:val="000E37BD"/>
    <w:rsid w:val="000E4F68"/>
    <w:rsid w:val="000F095A"/>
    <w:rsid w:val="00107B68"/>
    <w:rsid w:val="00110424"/>
    <w:rsid w:val="001117E0"/>
    <w:rsid w:val="00121203"/>
    <w:rsid w:val="00122F40"/>
    <w:rsid w:val="0013559E"/>
    <w:rsid w:val="00143164"/>
    <w:rsid w:val="00147607"/>
    <w:rsid w:val="0015144A"/>
    <w:rsid w:val="00185C97"/>
    <w:rsid w:val="0019299B"/>
    <w:rsid w:val="00192D0C"/>
    <w:rsid w:val="0019736D"/>
    <w:rsid w:val="001B7045"/>
    <w:rsid w:val="001D12FD"/>
    <w:rsid w:val="001D72C5"/>
    <w:rsid w:val="001E20FB"/>
    <w:rsid w:val="001E3ACD"/>
    <w:rsid w:val="001E495B"/>
    <w:rsid w:val="00236717"/>
    <w:rsid w:val="00253F94"/>
    <w:rsid w:val="00260C2B"/>
    <w:rsid w:val="002A3230"/>
    <w:rsid w:val="002B6504"/>
    <w:rsid w:val="002D166A"/>
    <w:rsid w:val="002D706C"/>
    <w:rsid w:val="002E4CF2"/>
    <w:rsid w:val="002F609B"/>
    <w:rsid w:val="00304331"/>
    <w:rsid w:val="00316B18"/>
    <w:rsid w:val="00340F29"/>
    <w:rsid w:val="003C3F1C"/>
    <w:rsid w:val="003D2892"/>
    <w:rsid w:val="00402DA5"/>
    <w:rsid w:val="004408BE"/>
    <w:rsid w:val="00440AD2"/>
    <w:rsid w:val="0044367D"/>
    <w:rsid w:val="00443C21"/>
    <w:rsid w:val="00452BA6"/>
    <w:rsid w:val="00454DD3"/>
    <w:rsid w:val="00455E2D"/>
    <w:rsid w:val="0046084E"/>
    <w:rsid w:val="00476910"/>
    <w:rsid w:val="004A1D59"/>
    <w:rsid w:val="004C0BF9"/>
    <w:rsid w:val="004C4190"/>
    <w:rsid w:val="004D4C33"/>
    <w:rsid w:val="004E42AF"/>
    <w:rsid w:val="004F0F94"/>
    <w:rsid w:val="004F208C"/>
    <w:rsid w:val="005155CD"/>
    <w:rsid w:val="005337B4"/>
    <w:rsid w:val="005441DF"/>
    <w:rsid w:val="00551B8D"/>
    <w:rsid w:val="0056778D"/>
    <w:rsid w:val="0057425C"/>
    <w:rsid w:val="005927FE"/>
    <w:rsid w:val="005A59EF"/>
    <w:rsid w:val="005B4EEC"/>
    <w:rsid w:val="005C540E"/>
    <w:rsid w:val="005D1DAE"/>
    <w:rsid w:val="005D78A9"/>
    <w:rsid w:val="005D7E25"/>
    <w:rsid w:val="005E4CA7"/>
    <w:rsid w:val="005E7021"/>
    <w:rsid w:val="00604C80"/>
    <w:rsid w:val="00606BE3"/>
    <w:rsid w:val="00606C3D"/>
    <w:rsid w:val="00610DCF"/>
    <w:rsid w:val="00615D2F"/>
    <w:rsid w:val="0064354D"/>
    <w:rsid w:val="00654475"/>
    <w:rsid w:val="006563E1"/>
    <w:rsid w:val="00657C18"/>
    <w:rsid w:val="00687FF8"/>
    <w:rsid w:val="00690A22"/>
    <w:rsid w:val="00692EC2"/>
    <w:rsid w:val="006B4A59"/>
    <w:rsid w:val="006D0D38"/>
    <w:rsid w:val="00706470"/>
    <w:rsid w:val="007113FE"/>
    <w:rsid w:val="007138AA"/>
    <w:rsid w:val="007157F4"/>
    <w:rsid w:val="00720AFF"/>
    <w:rsid w:val="00740756"/>
    <w:rsid w:val="007637D2"/>
    <w:rsid w:val="00765401"/>
    <w:rsid w:val="007709B3"/>
    <w:rsid w:val="00786965"/>
    <w:rsid w:val="0079752A"/>
    <w:rsid w:val="007A01C3"/>
    <w:rsid w:val="007B42EF"/>
    <w:rsid w:val="007F5D8A"/>
    <w:rsid w:val="008005F4"/>
    <w:rsid w:val="008218CC"/>
    <w:rsid w:val="00821FE9"/>
    <w:rsid w:val="008434CA"/>
    <w:rsid w:val="00845350"/>
    <w:rsid w:val="00845FC7"/>
    <w:rsid w:val="0085086E"/>
    <w:rsid w:val="008516A0"/>
    <w:rsid w:val="00854891"/>
    <w:rsid w:val="00896ABC"/>
    <w:rsid w:val="008A0F0B"/>
    <w:rsid w:val="008A3F5C"/>
    <w:rsid w:val="008B3490"/>
    <w:rsid w:val="008E2C7C"/>
    <w:rsid w:val="008E55A3"/>
    <w:rsid w:val="0090550C"/>
    <w:rsid w:val="00945844"/>
    <w:rsid w:val="00955A6F"/>
    <w:rsid w:val="009865FD"/>
    <w:rsid w:val="00991AEA"/>
    <w:rsid w:val="009965DB"/>
    <w:rsid w:val="009A78BD"/>
    <w:rsid w:val="009C72AD"/>
    <w:rsid w:val="009D19D2"/>
    <w:rsid w:val="009E12FD"/>
    <w:rsid w:val="00A22D5E"/>
    <w:rsid w:val="00A3004E"/>
    <w:rsid w:val="00A31BAC"/>
    <w:rsid w:val="00A340E2"/>
    <w:rsid w:val="00A46989"/>
    <w:rsid w:val="00A526B2"/>
    <w:rsid w:val="00A62468"/>
    <w:rsid w:val="00A655F2"/>
    <w:rsid w:val="00A67DBA"/>
    <w:rsid w:val="00A939BD"/>
    <w:rsid w:val="00AA3E68"/>
    <w:rsid w:val="00AB535B"/>
    <w:rsid w:val="00AB7337"/>
    <w:rsid w:val="00AC5856"/>
    <w:rsid w:val="00AD2961"/>
    <w:rsid w:val="00AE6540"/>
    <w:rsid w:val="00AF2A13"/>
    <w:rsid w:val="00AF495D"/>
    <w:rsid w:val="00AF61D4"/>
    <w:rsid w:val="00B35192"/>
    <w:rsid w:val="00B44790"/>
    <w:rsid w:val="00B5121C"/>
    <w:rsid w:val="00B56C92"/>
    <w:rsid w:val="00B57D16"/>
    <w:rsid w:val="00B60217"/>
    <w:rsid w:val="00B80067"/>
    <w:rsid w:val="00BB2F8F"/>
    <w:rsid w:val="00BB4919"/>
    <w:rsid w:val="00BC2AF4"/>
    <w:rsid w:val="00BC63D1"/>
    <w:rsid w:val="00BD26A6"/>
    <w:rsid w:val="00BD665B"/>
    <w:rsid w:val="00BE4956"/>
    <w:rsid w:val="00BF0222"/>
    <w:rsid w:val="00C06831"/>
    <w:rsid w:val="00C14F64"/>
    <w:rsid w:val="00C3780F"/>
    <w:rsid w:val="00C4272B"/>
    <w:rsid w:val="00C4743C"/>
    <w:rsid w:val="00C63FD1"/>
    <w:rsid w:val="00C80779"/>
    <w:rsid w:val="00C81697"/>
    <w:rsid w:val="00C87F3D"/>
    <w:rsid w:val="00CB6AEA"/>
    <w:rsid w:val="00CC2DA0"/>
    <w:rsid w:val="00CC2DDD"/>
    <w:rsid w:val="00CC5B42"/>
    <w:rsid w:val="00CD3269"/>
    <w:rsid w:val="00CD6017"/>
    <w:rsid w:val="00CD7BFB"/>
    <w:rsid w:val="00CE58B5"/>
    <w:rsid w:val="00CF61C6"/>
    <w:rsid w:val="00D007B2"/>
    <w:rsid w:val="00D022CE"/>
    <w:rsid w:val="00D42EB8"/>
    <w:rsid w:val="00D51F27"/>
    <w:rsid w:val="00D80ECA"/>
    <w:rsid w:val="00D8197E"/>
    <w:rsid w:val="00D877A4"/>
    <w:rsid w:val="00DA5682"/>
    <w:rsid w:val="00DA6DF1"/>
    <w:rsid w:val="00DA7C50"/>
    <w:rsid w:val="00DB171B"/>
    <w:rsid w:val="00DD5A00"/>
    <w:rsid w:val="00DF0A42"/>
    <w:rsid w:val="00DF52AE"/>
    <w:rsid w:val="00E15215"/>
    <w:rsid w:val="00E15658"/>
    <w:rsid w:val="00E16E8A"/>
    <w:rsid w:val="00E40C4B"/>
    <w:rsid w:val="00E414A8"/>
    <w:rsid w:val="00E47004"/>
    <w:rsid w:val="00E4764D"/>
    <w:rsid w:val="00E56B8C"/>
    <w:rsid w:val="00E760C8"/>
    <w:rsid w:val="00E9426A"/>
    <w:rsid w:val="00E97310"/>
    <w:rsid w:val="00EA577B"/>
    <w:rsid w:val="00EC14BC"/>
    <w:rsid w:val="00EC2192"/>
    <w:rsid w:val="00ED33D3"/>
    <w:rsid w:val="00EE7787"/>
    <w:rsid w:val="00F15982"/>
    <w:rsid w:val="00F201D4"/>
    <w:rsid w:val="00F32338"/>
    <w:rsid w:val="00F35D0C"/>
    <w:rsid w:val="00F516C3"/>
    <w:rsid w:val="00F63911"/>
    <w:rsid w:val="00F809D7"/>
    <w:rsid w:val="00F90577"/>
    <w:rsid w:val="00F93077"/>
    <w:rsid w:val="00F97F09"/>
    <w:rsid w:val="00FA5403"/>
    <w:rsid w:val="00FD0C76"/>
    <w:rsid w:val="00FD23A7"/>
    <w:rsid w:val="00FE5226"/>
    <w:rsid w:val="00FF5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C7301D-7775-418F-BFD0-83ADAB23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D0C"/>
    <w:rPr>
      <w:rFonts w:ascii="Calibri" w:eastAsia="Times New Roman" w:hAnsi="Calibri" w:cs="Calibri"/>
      <w:lang w:eastAsia="ru-RU"/>
    </w:rPr>
  </w:style>
  <w:style w:type="paragraph" w:styleId="1">
    <w:name w:val="heading 1"/>
    <w:basedOn w:val="a"/>
    <w:next w:val="a"/>
    <w:link w:val="10"/>
    <w:uiPriority w:val="9"/>
    <w:qFormat/>
    <w:rsid w:val="007637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51F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AB535B"/>
    <w:pPr>
      <w:keepNext/>
      <w:spacing w:after="0" w:line="240" w:lineRule="auto"/>
      <w:jc w:val="center"/>
      <w:outlineLvl w:val="2"/>
    </w:pPr>
    <w:rPr>
      <w:rFonts w:ascii="Times New Roman" w:hAnsi="Times New Roman" w:cs="Times New Roman"/>
      <w:sz w:val="32"/>
      <w:szCs w:val="20"/>
    </w:rPr>
  </w:style>
  <w:style w:type="paragraph" w:styleId="4">
    <w:name w:val="heading 4"/>
    <w:basedOn w:val="a"/>
    <w:next w:val="a"/>
    <w:link w:val="40"/>
    <w:uiPriority w:val="9"/>
    <w:unhideWhenUsed/>
    <w:qFormat/>
    <w:rsid w:val="00D51F27"/>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6">
    <w:name w:val="heading 6"/>
    <w:basedOn w:val="a"/>
    <w:next w:val="a"/>
    <w:link w:val="60"/>
    <w:uiPriority w:val="9"/>
    <w:unhideWhenUsed/>
    <w:qFormat/>
    <w:rsid w:val="00D51F27"/>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6DF1"/>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DA6DF1"/>
    <w:rPr>
      <w:b/>
      <w:bCs/>
    </w:rPr>
  </w:style>
  <w:style w:type="character" w:customStyle="1" w:styleId="apple-converted-space">
    <w:name w:val="apple-converted-space"/>
    <w:basedOn w:val="a0"/>
    <w:rsid w:val="00DA6DF1"/>
  </w:style>
  <w:style w:type="character" w:styleId="a5">
    <w:name w:val="Hyperlink"/>
    <w:basedOn w:val="a0"/>
    <w:uiPriority w:val="99"/>
    <w:unhideWhenUsed/>
    <w:rsid w:val="00DA6DF1"/>
    <w:rPr>
      <w:color w:val="0000FF"/>
      <w:u w:val="single"/>
    </w:rPr>
  </w:style>
  <w:style w:type="paragraph" w:styleId="a6">
    <w:name w:val="Balloon Text"/>
    <w:basedOn w:val="a"/>
    <w:link w:val="a7"/>
    <w:uiPriority w:val="99"/>
    <w:semiHidden/>
    <w:unhideWhenUsed/>
    <w:rsid w:val="00610D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10DCF"/>
    <w:rPr>
      <w:rFonts w:ascii="Tahoma" w:hAnsi="Tahoma" w:cs="Tahoma"/>
      <w:sz w:val="16"/>
      <w:szCs w:val="16"/>
    </w:rPr>
  </w:style>
  <w:style w:type="character" w:styleId="a8">
    <w:name w:val="Emphasis"/>
    <w:basedOn w:val="a0"/>
    <w:uiPriority w:val="20"/>
    <w:qFormat/>
    <w:rsid w:val="00EA577B"/>
    <w:rPr>
      <w:i/>
      <w:iCs/>
    </w:rPr>
  </w:style>
  <w:style w:type="paragraph" w:styleId="21">
    <w:name w:val="Body Text 2"/>
    <w:basedOn w:val="a"/>
    <w:link w:val="22"/>
    <w:rsid w:val="00604C80"/>
    <w:pPr>
      <w:spacing w:after="120" w:line="480" w:lineRule="auto"/>
    </w:pPr>
    <w:rPr>
      <w:rFonts w:ascii="Times New Roman" w:hAnsi="Times New Roman" w:cs="Times New Roman"/>
      <w:sz w:val="20"/>
      <w:szCs w:val="20"/>
    </w:rPr>
  </w:style>
  <w:style w:type="character" w:customStyle="1" w:styleId="22">
    <w:name w:val="Основной текст 2 Знак"/>
    <w:basedOn w:val="a0"/>
    <w:link w:val="21"/>
    <w:rsid w:val="00604C80"/>
    <w:rPr>
      <w:rFonts w:ascii="Times New Roman" w:eastAsia="Times New Roman" w:hAnsi="Times New Roman" w:cs="Times New Roman"/>
      <w:sz w:val="20"/>
      <w:szCs w:val="20"/>
      <w:lang w:eastAsia="ru-RU"/>
    </w:rPr>
  </w:style>
  <w:style w:type="paragraph" w:styleId="a9">
    <w:name w:val="List Paragraph"/>
    <w:basedOn w:val="a"/>
    <w:uiPriority w:val="34"/>
    <w:qFormat/>
    <w:rsid w:val="00604C80"/>
    <w:pPr>
      <w:ind w:left="720"/>
      <w:contextualSpacing/>
    </w:pPr>
  </w:style>
  <w:style w:type="paragraph" w:styleId="aa">
    <w:name w:val="Body Text"/>
    <w:basedOn w:val="a"/>
    <w:link w:val="ab"/>
    <w:unhideWhenUsed/>
    <w:rsid w:val="00854891"/>
    <w:pPr>
      <w:spacing w:after="120"/>
    </w:pPr>
  </w:style>
  <w:style w:type="character" w:customStyle="1" w:styleId="ab">
    <w:name w:val="Основной текст Знак"/>
    <w:basedOn w:val="a0"/>
    <w:link w:val="aa"/>
    <w:rsid w:val="00854891"/>
    <w:rPr>
      <w:rFonts w:ascii="Calibri" w:eastAsia="Times New Roman" w:hAnsi="Calibri" w:cs="Calibri"/>
      <w:lang w:eastAsia="ru-RU"/>
    </w:rPr>
  </w:style>
  <w:style w:type="paragraph" w:styleId="ac">
    <w:name w:val="Body Text Indent"/>
    <w:basedOn w:val="a"/>
    <w:link w:val="ad"/>
    <w:uiPriority w:val="99"/>
    <w:unhideWhenUsed/>
    <w:rsid w:val="00C3780F"/>
    <w:pPr>
      <w:spacing w:after="120"/>
      <w:ind w:left="283"/>
    </w:pPr>
  </w:style>
  <w:style w:type="character" w:customStyle="1" w:styleId="ad">
    <w:name w:val="Основной текст с отступом Знак"/>
    <w:basedOn w:val="a0"/>
    <w:link w:val="ac"/>
    <w:uiPriority w:val="99"/>
    <w:rsid w:val="00C3780F"/>
    <w:rPr>
      <w:rFonts w:ascii="Calibri" w:eastAsia="Times New Roman" w:hAnsi="Calibri" w:cs="Calibri"/>
      <w:lang w:eastAsia="ru-RU"/>
    </w:rPr>
  </w:style>
  <w:style w:type="paragraph" w:styleId="ae">
    <w:name w:val="Title"/>
    <w:basedOn w:val="a"/>
    <w:link w:val="af"/>
    <w:qFormat/>
    <w:rsid w:val="00C3780F"/>
    <w:pPr>
      <w:spacing w:after="0" w:line="240" w:lineRule="auto"/>
      <w:jc w:val="center"/>
    </w:pPr>
    <w:rPr>
      <w:rFonts w:ascii="Times New Roman" w:hAnsi="Times New Roman" w:cs="Times New Roman"/>
      <w:sz w:val="28"/>
      <w:szCs w:val="20"/>
    </w:rPr>
  </w:style>
  <w:style w:type="character" w:customStyle="1" w:styleId="af">
    <w:name w:val="Название Знак"/>
    <w:basedOn w:val="a0"/>
    <w:link w:val="ae"/>
    <w:rsid w:val="00C3780F"/>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AB535B"/>
    <w:rPr>
      <w:rFonts w:ascii="Times New Roman" w:eastAsia="Times New Roman" w:hAnsi="Times New Roman" w:cs="Times New Roman"/>
      <w:sz w:val="32"/>
      <w:szCs w:val="20"/>
      <w:lang w:eastAsia="ru-RU"/>
    </w:rPr>
  </w:style>
  <w:style w:type="paragraph" w:customStyle="1" w:styleId="u">
    <w:name w:val="u"/>
    <w:basedOn w:val="a"/>
    <w:rsid w:val="00EC14BC"/>
    <w:pPr>
      <w:spacing w:after="0" w:line="240" w:lineRule="auto"/>
      <w:ind w:firstLine="539"/>
      <w:jc w:val="both"/>
    </w:pPr>
    <w:rPr>
      <w:rFonts w:ascii="Times New Roman" w:hAnsi="Times New Roman" w:cs="Times New Roman"/>
      <w:color w:val="000000"/>
      <w:sz w:val="18"/>
      <w:szCs w:val="18"/>
    </w:rPr>
  </w:style>
  <w:style w:type="paragraph" w:styleId="af0">
    <w:name w:val="No Spacing"/>
    <w:link w:val="af1"/>
    <w:uiPriority w:val="1"/>
    <w:qFormat/>
    <w:rsid w:val="004408BE"/>
    <w:pPr>
      <w:spacing w:after="0" w:line="240" w:lineRule="auto"/>
    </w:pPr>
    <w:rPr>
      <w:rFonts w:ascii="Times New Roman" w:eastAsia="Times New Roman" w:hAnsi="Times New Roman" w:cs="Times New Roman"/>
      <w:sz w:val="20"/>
      <w:szCs w:val="20"/>
      <w:lang w:eastAsia="ru-RU"/>
    </w:rPr>
  </w:style>
  <w:style w:type="paragraph" w:styleId="af2">
    <w:name w:val="header"/>
    <w:basedOn w:val="a"/>
    <w:link w:val="af3"/>
    <w:uiPriority w:val="99"/>
    <w:unhideWhenUsed/>
    <w:rsid w:val="004408B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408BE"/>
    <w:rPr>
      <w:rFonts w:ascii="Calibri" w:eastAsia="Times New Roman" w:hAnsi="Calibri" w:cs="Calibri"/>
      <w:lang w:eastAsia="ru-RU"/>
    </w:rPr>
  </w:style>
  <w:style w:type="paragraph" w:styleId="af4">
    <w:name w:val="footer"/>
    <w:basedOn w:val="a"/>
    <w:link w:val="af5"/>
    <w:uiPriority w:val="99"/>
    <w:unhideWhenUsed/>
    <w:rsid w:val="004408B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408BE"/>
    <w:rPr>
      <w:rFonts w:ascii="Calibri" w:eastAsia="Times New Roman" w:hAnsi="Calibri" w:cs="Calibri"/>
      <w:lang w:eastAsia="ru-RU"/>
    </w:rPr>
  </w:style>
  <w:style w:type="character" w:customStyle="1" w:styleId="10">
    <w:name w:val="Заголовок 1 Знак"/>
    <w:basedOn w:val="a0"/>
    <w:link w:val="1"/>
    <w:uiPriority w:val="9"/>
    <w:rsid w:val="007637D2"/>
    <w:rPr>
      <w:rFonts w:asciiTheme="majorHAnsi" w:eastAsiaTheme="majorEastAsia" w:hAnsiTheme="majorHAnsi" w:cstheme="majorBidi"/>
      <w:color w:val="365F91" w:themeColor="accent1" w:themeShade="BF"/>
      <w:sz w:val="32"/>
      <w:szCs w:val="32"/>
      <w:lang w:eastAsia="ru-RU"/>
    </w:rPr>
  </w:style>
  <w:style w:type="paragraph" w:styleId="23">
    <w:name w:val="Body Text Indent 2"/>
    <w:basedOn w:val="a"/>
    <w:link w:val="24"/>
    <w:uiPriority w:val="99"/>
    <w:unhideWhenUsed/>
    <w:rsid w:val="00D51F27"/>
    <w:pPr>
      <w:spacing w:after="120" w:line="480" w:lineRule="auto"/>
      <w:ind w:left="283"/>
    </w:pPr>
  </w:style>
  <w:style w:type="character" w:customStyle="1" w:styleId="24">
    <w:name w:val="Основной текст с отступом 2 Знак"/>
    <w:basedOn w:val="a0"/>
    <w:link w:val="23"/>
    <w:uiPriority w:val="99"/>
    <w:rsid w:val="00D51F27"/>
    <w:rPr>
      <w:rFonts w:ascii="Calibri" w:eastAsia="Times New Roman" w:hAnsi="Calibri" w:cs="Calibri"/>
      <w:lang w:eastAsia="ru-RU"/>
    </w:rPr>
  </w:style>
  <w:style w:type="character" w:customStyle="1" w:styleId="20">
    <w:name w:val="Заголовок 2 Знак"/>
    <w:basedOn w:val="a0"/>
    <w:link w:val="2"/>
    <w:uiPriority w:val="9"/>
    <w:semiHidden/>
    <w:rsid w:val="00D51F27"/>
    <w:rPr>
      <w:rFonts w:asciiTheme="majorHAnsi" w:eastAsiaTheme="majorEastAsia" w:hAnsiTheme="majorHAnsi" w:cstheme="majorBidi"/>
      <w:color w:val="365F91" w:themeColor="accent1" w:themeShade="BF"/>
      <w:sz w:val="26"/>
      <w:szCs w:val="26"/>
      <w:lang w:eastAsia="ru-RU"/>
    </w:rPr>
  </w:style>
  <w:style w:type="character" w:customStyle="1" w:styleId="40">
    <w:name w:val="Заголовок 4 Знак"/>
    <w:basedOn w:val="a0"/>
    <w:link w:val="4"/>
    <w:uiPriority w:val="9"/>
    <w:rsid w:val="00D51F27"/>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0"/>
    <w:link w:val="6"/>
    <w:uiPriority w:val="9"/>
    <w:rsid w:val="00D51F27"/>
    <w:rPr>
      <w:rFonts w:asciiTheme="majorHAnsi" w:eastAsiaTheme="majorEastAsia" w:hAnsiTheme="majorHAnsi" w:cstheme="majorBidi"/>
      <w:i/>
      <w:iCs/>
      <w:color w:val="243F60" w:themeColor="accent1" w:themeShade="7F"/>
      <w:sz w:val="24"/>
      <w:szCs w:val="24"/>
      <w:lang w:eastAsia="ru-RU"/>
    </w:rPr>
  </w:style>
  <w:style w:type="character" w:customStyle="1" w:styleId="FontStyle11">
    <w:name w:val="Font Style11"/>
    <w:basedOn w:val="a0"/>
    <w:uiPriority w:val="99"/>
    <w:rsid w:val="00D51F27"/>
    <w:rPr>
      <w:rFonts w:ascii="Times New Roman" w:hAnsi="Times New Roman" w:cs="Times New Roman"/>
      <w:sz w:val="26"/>
      <w:szCs w:val="26"/>
    </w:rPr>
  </w:style>
  <w:style w:type="character" w:customStyle="1" w:styleId="FontStyle12">
    <w:name w:val="Font Style12"/>
    <w:basedOn w:val="a0"/>
    <w:uiPriority w:val="99"/>
    <w:rsid w:val="00D51F27"/>
    <w:rPr>
      <w:rFonts w:ascii="Times New Roman" w:hAnsi="Times New Roman" w:cs="Times New Roman"/>
      <w:sz w:val="26"/>
      <w:szCs w:val="26"/>
    </w:rPr>
  </w:style>
  <w:style w:type="table" w:styleId="af6">
    <w:name w:val="Table Grid"/>
    <w:basedOn w:val="a1"/>
    <w:rsid w:val="00D51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6"/>
    <w:uiPriority w:val="59"/>
    <w:rsid w:val="00D51F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6"/>
    <w:uiPriority w:val="59"/>
    <w:rsid w:val="00D51F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D51F27"/>
  </w:style>
  <w:style w:type="character" w:styleId="af7">
    <w:name w:val="page number"/>
    <w:basedOn w:val="a0"/>
    <w:rsid w:val="00D51F27"/>
  </w:style>
  <w:style w:type="paragraph" w:styleId="31">
    <w:name w:val="Body Text Indent 3"/>
    <w:basedOn w:val="a"/>
    <w:link w:val="32"/>
    <w:rsid w:val="00D51F27"/>
    <w:pPr>
      <w:spacing w:after="0" w:line="254" w:lineRule="auto"/>
      <w:ind w:firstLine="709"/>
      <w:jc w:val="both"/>
    </w:pPr>
    <w:rPr>
      <w:rFonts w:ascii="Times New Roman" w:hAnsi="Times New Roman" w:cs="Times New Roman"/>
      <w:sz w:val="28"/>
      <w:szCs w:val="20"/>
    </w:rPr>
  </w:style>
  <w:style w:type="character" w:customStyle="1" w:styleId="32">
    <w:name w:val="Основной текст с отступом 3 Знак"/>
    <w:basedOn w:val="a0"/>
    <w:link w:val="31"/>
    <w:rsid w:val="00D51F27"/>
    <w:rPr>
      <w:rFonts w:ascii="Times New Roman" w:eastAsia="Times New Roman" w:hAnsi="Times New Roman" w:cs="Times New Roman"/>
      <w:sz w:val="28"/>
      <w:szCs w:val="20"/>
      <w:lang w:eastAsia="ru-RU"/>
    </w:rPr>
  </w:style>
  <w:style w:type="paragraph" w:styleId="33">
    <w:name w:val="Body Text 3"/>
    <w:basedOn w:val="a"/>
    <w:link w:val="34"/>
    <w:rsid w:val="00D51F27"/>
    <w:pPr>
      <w:spacing w:after="0" w:line="240" w:lineRule="auto"/>
      <w:jc w:val="center"/>
    </w:pPr>
    <w:rPr>
      <w:rFonts w:ascii="Times New Roman" w:hAnsi="Times New Roman" w:cs="Times New Roman"/>
      <w:b/>
      <w:bCs/>
      <w:sz w:val="28"/>
      <w:szCs w:val="24"/>
    </w:rPr>
  </w:style>
  <w:style w:type="character" w:customStyle="1" w:styleId="34">
    <w:name w:val="Основной текст 3 Знак"/>
    <w:basedOn w:val="a0"/>
    <w:link w:val="33"/>
    <w:rsid w:val="00D51F27"/>
    <w:rPr>
      <w:rFonts w:ascii="Times New Roman" w:eastAsia="Times New Roman" w:hAnsi="Times New Roman" w:cs="Times New Roman"/>
      <w:b/>
      <w:bCs/>
      <w:sz w:val="28"/>
      <w:szCs w:val="24"/>
      <w:lang w:eastAsia="ru-RU"/>
    </w:rPr>
  </w:style>
  <w:style w:type="paragraph" w:customStyle="1" w:styleId="ConsPlusNormal">
    <w:name w:val="ConsPlusNormal"/>
    <w:rsid w:val="00D51F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35">
    <w:name w:val="Сетка таблицы3"/>
    <w:basedOn w:val="a1"/>
    <w:next w:val="af6"/>
    <w:rsid w:val="00D51F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Subtitle"/>
    <w:basedOn w:val="a"/>
    <w:link w:val="af9"/>
    <w:qFormat/>
    <w:rsid w:val="00D51F27"/>
    <w:pPr>
      <w:spacing w:after="0" w:line="240" w:lineRule="auto"/>
      <w:jc w:val="center"/>
    </w:pPr>
    <w:rPr>
      <w:rFonts w:ascii="Times New Roman" w:hAnsi="Times New Roman" w:cs="Times New Roman"/>
      <w:sz w:val="28"/>
      <w:szCs w:val="20"/>
    </w:rPr>
  </w:style>
  <w:style w:type="character" w:customStyle="1" w:styleId="af9">
    <w:name w:val="Подзаголовок Знак"/>
    <w:basedOn w:val="a0"/>
    <w:link w:val="af8"/>
    <w:rsid w:val="00D51F27"/>
    <w:rPr>
      <w:rFonts w:ascii="Times New Roman" w:eastAsia="Times New Roman" w:hAnsi="Times New Roman" w:cs="Times New Roman"/>
      <w:sz w:val="28"/>
      <w:szCs w:val="20"/>
      <w:lang w:eastAsia="ru-RU"/>
    </w:rPr>
  </w:style>
  <w:style w:type="character" w:customStyle="1" w:styleId="13">
    <w:name w:val="Текст выноски Знак1"/>
    <w:basedOn w:val="a0"/>
    <w:uiPriority w:val="99"/>
    <w:semiHidden/>
    <w:rsid w:val="00D51F27"/>
    <w:rPr>
      <w:rFonts w:ascii="Tahoma" w:eastAsia="Times New Roman" w:hAnsi="Tahoma" w:cs="Tahoma"/>
      <w:sz w:val="16"/>
      <w:szCs w:val="16"/>
      <w:lang w:eastAsia="ru-RU"/>
    </w:rPr>
  </w:style>
  <w:style w:type="character" w:customStyle="1" w:styleId="FontStyle25">
    <w:name w:val="Font Style25"/>
    <w:basedOn w:val="a0"/>
    <w:uiPriority w:val="99"/>
    <w:rsid w:val="00D51F27"/>
    <w:rPr>
      <w:rFonts w:ascii="Lucida Sans Unicode" w:hAnsi="Lucida Sans Unicode" w:cs="Lucida Sans Unicode"/>
      <w:b/>
      <w:bCs/>
      <w:color w:val="000000"/>
      <w:spacing w:val="-10"/>
      <w:sz w:val="18"/>
      <w:szCs w:val="18"/>
    </w:rPr>
  </w:style>
  <w:style w:type="paragraph" w:customStyle="1" w:styleId="Style6">
    <w:name w:val="Style6"/>
    <w:basedOn w:val="a"/>
    <w:rsid w:val="00D51F27"/>
    <w:pPr>
      <w:widowControl w:val="0"/>
      <w:autoSpaceDE w:val="0"/>
      <w:autoSpaceDN w:val="0"/>
      <w:adjustRightInd w:val="0"/>
      <w:spacing w:after="0" w:line="216" w:lineRule="exact"/>
    </w:pPr>
    <w:rPr>
      <w:rFonts w:ascii="Lucida Sans Unicode" w:hAnsi="Lucida Sans Unicode" w:cs="Lucida Sans Unicode"/>
      <w:sz w:val="24"/>
      <w:szCs w:val="24"/>
    </w:rPr>
  </w:style>
  <w:style w:type="character" w:customStyle="1" w:styleId="14">
    <w:name w:val="Верхний колонтитул Знак1"/>
    <w:basedOn w:val="a0"/>
    <w:uiPriority w:val="99"/>
    <w:semiHidden/>
    <w:rsid w:val="00D51F27"/>
    <w:rPr>
      <w:rFonts w:ascii="Times New Roman" w:eastAsia="Times New Roman" w:hAnsi="Times New Roman" w:cs="Times New Roman"/>
      <w:sz w:val="24"/>
      <w:szCs w:val="24"/>
      <w:lang w:eastAsia="ru-RU"/>
    </w:rPr>
  </w:style>
  <w:style w:type="character" w:customStyle="1" w:styleId="FontStyle56">
    <w:name w:val="Font Style56"/>
    <w:basedOn w:val="a0"/>
    <w:rsid w:val="00D51F27"/>
    <w:rPr>
      <w:rFonts w:ascii="Times New Roman" w:hAnsi="Times New Roman" w:cs="Times New Roman"/>
      <w:sz w:val="26"/>
      <w:szCs w:val="26"/>
    </w:rPr>
  </w:style>
  <w:style w:type="paragraph" w:customStyle="1" w:styleId="ConsPlusTitle">
    <w:name w:val="ConsPlusTitle"/>
    <w:rsid w:val="00D51F27"/>
    <w:pPr>
      <w:autoSpaceDE w:val="0"/>
      <w:autoSpaceDN w:val="0"/>
      <w:adjustRightInd w:val="0"/>
      <w:spacing w:after="0" w:line="240" w:lineRule="auto"/>
    </w:pPr>
    <w:rPr>
      <w:rFonts w:ascii="Times New Roman" w:eastAsia="Calibri" w:hAnsi="Times New Roman" w:cs="Times New Roman"/>
      <w:b/>
      <w:bCs/>
      <w:sz w:val="28"/>
      <w:szCs w:val="28"/>
    </w:rPr>
  </w:style>
  <w:style w:type="character" w:customStyle="1" w:styleId="FontStyle28">
    <w:name w:val="Font Style28"/>
    <w:rsid w:val="00D51F27"/>
    <w:rPr>
      <w:rFonts w:ascii="Lucida Sans Unicode" w:hAnsi="Lucida Sans Unicode" w:cs="Lucida Sans Unicode"/>
      <w:color w:val="000000"/>
      <w:sz w:val="18"/>
      <w:szCs w:val="18"/>
    </w:rPr>
  </w:style>
  <w:style w:type="paragraph" w:customStyle="1" w:styleId="formattexttopleveltext">
    <w:name w:val="formattext topleveltext"/>
    <w:basedOn w:val="a"/>
    <w:rsid w:val="00D51F27"/>
    <w:pPr>
      <w:spacing w:before="100" w:beforeAutospacing="1" w:after="100" w:afterAutospacing="1" w:line="240" w:lineRule="auto"/>
    </w:pPr>
    <w:rPr>
      <w:rFonts w:ascii="Times New Roman" w:hAnsi="Times New Roman" w:cs="Times New Roman"/>
      <w:sz w:val="24"/>
      <w:szCs w:val="24"/>
    </w:rPr>
  </w:style>
  <w:style w:type="paragraph" w:customStyle="1" w:styleId="afa">
    <w:name w:val="СтильАлВВ"/>
    <w:basedOn w:val="a"/>
    <w:uiPriority w:val="99"/>
    <w:rsid w:val="00D51F27"/>
    <w:pPr>
      <w:autoSpaceDE w:val="0"/>
      <w:autoSpaceDN w:val="0"/>
      <w:adjustRightInd w:val="0"/>
      <w:spacing w:after="0" w:line="380" w:lineRule="exact"/>
      <w:ind w:firstLine="680"/>
      <w:jc w:val="both"/>
    </w:pPr>
    <w:rPr>
      <w:rFonts w:ascii="TimesNewRoman" w:hAnsi="TimesNewRoman" w:cs="TimesNewRoman"/>
      <w:sz w:val="28"/>
      <w:szCs w:val="28"/>
    </w:rPr>
  </w:style>
  <w:style w:type="character" w:customStyle="1" w:styleId="componentheading">
    <w:name w:val="componentheading"/>
    <w:basedOn w:val="a0"/>
    <w:rsid w:val="00D51F27"/>
  </w:style>
  <w:style w:type="character" w:customStyle="1" w:styleId="af1">
    <w:name w:val="Без интервала Знак"/>
    <w:link w:val="af0"/>
    <w:uiPriority w:val="1"/>
    <w:locked/>
    <w:rsid w:val="00D51F27"/>
    <w:rPr>
      <w:rFonts w:ascii="Times New Roman" w:eastAsia="Times New Roman" w:hAnsi="Times New Roman" w:cs="Times New Roman"/>
      <w:sz w:val="20"/>
      <w:szCs w:val="20"/>
      <w:lang w:eastAsia="ru-RU"/>
    </w:rPr>
  </w:style>
  <w:style w:type="paragraph" w:customStyle="1" w:styleId="afb">
    <w:name w:val="Базовый"/>
    <w:rsid w:val="00D51F27"/>
    <w:pPr>
      <w:suppressAutoHyphens/>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D51F27"/>
    <w:pPr>
      <w:widowControl w:val="0"/>
      <w:autoSpaceDE w:val="0"/>
      <w:autoSpaceDN w:val="0"/>
      <w:adjustRightInd w:val="0"/>
      <w:spacing w:after="0" w:line="240" w:lineRule="auto"/>
    </w:pPr>
    <w:rPr>
      <w:rFonts w:ascii="Arial" w:hAnsi="Arial" w:cs="Arial"/>
      <w:sz w:val="24"/>
      <w:szCs w:val="24"/>
    </w:rPr>
  </w:style>
  <w:style w:type="paragraph" w:customStyle="1" w:styleId="ConsPlusNonformat">
    <w:name w:val="ConsPlusNonformat"/>
    <w:uiPriority w:val="99"/>
    <w:rsid w:val="00D51F27"/>
    <w:pPr>
      <w:autoSpaceDE w:val="0"/>
      <w:autoSpaceDN w:val="0"/>
      <w:adjustRightInd w:val="0"/>
      <w:spacing w:after="0" w:line="240" w:lineRule="auto"/>
    </w:pPr>
    <w:rPr>
      <w:rFonts w:ascii="Courier New" w:eastAsia="Times New Roman" w:hAnsi="Courier New" w:cs="Courier New"/>
      <w:sz w:val="20"/>
      <w:szCs w:val="20"/>
    </w:rPr>
  </w:style>
  <w:style w:type="paragraph" w:styleId="afc">
    <w:name w:val="Block Text"/>
    <w:basedOn w:val="a"/>
    <w:rsid w:val="00D51F27"/>
    <w:pPr>
      <w:spacing w:after="0" w:line="240" w:lineRule="auto"/>
      <w:ind w:left="-851" w:right="-1192"/>
      <w:jc w:val="center"/>
    </w:pPr>
    <w:rPr>
      <w:rFonts w:ascii="Times New Roman" w:hAnsi="Times New Roman" w:cs="Times New Roman"/>
      <w:sz w:val="24"/>
      <w:szCs w:val="20"/>
    </w:rPr>
  </w:style>
  <w:style w:type="character" w:customStyle="1" w:styleId="afd">
    <w:name w:val="Основной текст_"/>
    <w:link w:val="15"/>
    <w:rsid w:val="00D51F27"/>
    <w:rPr>
      <w:rFonts w:ascii="Century Schoolbook" w:eastAsia="Century Schoolbook" w:hAnsi="Century Schoolbook" w:cs="Century Schoolbook"/>
      <w:spacing w:val="-4"/>
      <w:sz w:val="19"/>
      <w:szCs w:val="19"/>
      <w:shd w:val="clear" w:color="auto" w:fill="FFFFFF"/>
    </w:rPr>
  </w:style>
  <w:style w:type="paragraph" w:customStyle="1" w:styleId="15">
    <w:name w:val="Основной текст1"/>
    <w:basedOn w:val="a"/>
    <w:link w:val="afd"/>
    <w:rsid w:val="00D51F27"/>
    <w:pPr>
      <w:widowControl w:val="0"/>
      <w:shd w:val="clear" w:color="auto" w:fill="FFFFFF"/>
      <w:spacing w:after="0" w:line="259" w:lineRule="exact"/>
    </w:pPr>
    <w:rPr>
      <w:rFonts w:ascii="Century Schoolbook" w:eastAsia="Century Schoolbook" w:hAnsi="Century Schoolbook" w:cs="Century Schoolbook"/>
      <w:spacing w:val="-4"/>
      <w:sz w:val="19"/>
      <w:szCs w:val="19"/>
      <w:lang w:eastAsia="en-US"/>
    </w:rPr>
  </w:style>
  <w:style w:type="paragraph" w:styleId="afe">
    <w:name w:val="Plain Text"/>
    <w:aliases w:val="Текст Знак Знак Знак"/>
    <w:basedOn w:val="a"/>
    <w:link w:val="16"/>
    <w:rsid w:val="00D51F27"/>
    <w:pPr>
      <w:spacing w:after="0" w:line="240" w:lineRule="auto"/>
    </w:pPr>
    <w:rPr>
      <w:rFonts w:ascii="Courier New" w:hAnsi="Courier New" w:cs="Courier New"/>
      <w:sz w:val="20"/>
      <w:szCs w:val="20"/>
    </w:rPr>
  </w:style>
  <w:style w:type="character" w:customStyle="1" w:styleId="aff">
    <w:name w:val="Текст Знак"/>
    <w:basedOn w:val="a0"/>
    <w:uiPriority w:val="99"/>
    <w:semiHidden/>
    <w:rsid w:val="00D51F27"/>
    <w:rPr>
      <w:rFonts w:ascii="Consolas" w:eastAsia="Times New Roman" w:hAnsi="Consolas" w:cs="Consolas"/>
      <w:sz w:val="21"/>
      <w:szCs w:val="21"/>
      <w:lang w:eastAsia="ru-RU"/>
    </w:rPr>
  </w:style>
  <w:style w:type="character" w:customStyle="1" w:styleId="16">
    <w:name w:val="Текст Знак1"/>
    <w:aliases w:val="Текст Знак Знак Знак Знак"/>
    <w:basedOn w:val="a0"/>
    <w:link w:val="afe"/>
    <w:locked/>
    <w:rsid w:val="00D51F27"/>
    <w:rPr>
      <w:rFonts w:ascii="Courier New" w:eastAsia="Times New Roman" w:hAnsi="Courier New" w:cs="Courier New"/>
      <w:sz w:val="20"/>
      <w:szCs w:val="20"/>
      <w:lang w:eastAsia="ru-RU"/>
    </w:rPr>
  </w:style>
  <w:style w:type="paragraph" w:customStyle="1" w:styleId="210">
    <w:name w:val="Основной текст 21"/>
    <w:basedOn w:val="a"/>
    <w:rsid w:val="00D51F27"/>
    <w:pPr>
      <w:shd w:val="clear" w:color="auto" w:fill="FFFFFF"/>
      <w:tabs>
        <w:tab w:val="left" w:pos="180"/>
        <w:tab w:val="left" w:pos="5698"/>
      </w:tabs>
      <w:suppressAutoHyphens/>
      <w:spacing w:before="5" w:after="0" w:line="312" w:lineRule="exact"/>
      <w:ind w:right="72"/>
      <w:jc w:val="both"/>
    </w:pPr>
    <w:rPr>
      <w:color w:val="000000"/>
      <w:spacing w:val="-1"/>
      <w:sz w:val="28"/>
      <w:szCs w:val="28"/>
      <w:lang w:eastAsia="ar-SA"/>
    </w:rPr>
  </w:style>
  <w:style w:type="paragraph" w:customStyle="1" w:styleId="Style16">
    <w:name w:val="Style16"/>
    <w:basedOn w:val="a"/>
    <w:rsid w:val="00D51F27"/>
    <w:pPr>
      <w:widowControl w:val="0"/>
      <w:autoSpaceDE w:val="0"/>
      <w:autoSpaceDN w:val="0"/>
      <w:adjustRightInd w:val="0"/>
      <w:spacing w:after="0" w:line="259" w:lineRule="exact"/>
      <w:jc w:val="center"/>
    </w:pPr>
    <w:rPr>
      <w:rFonts w:ascii="Lucida Sans Unicode" w:hAnsi="Lucida Sans Unicode" w:cs="Lucida Sans Unicode"/>
      <w:sz w:val="24"/>
      <w:szCs w:val="24"/>
    </w:rPr>
  </w:style>
  <w:style w:type="paragraph" w:customStyle="1" w:styleId="Standard">
    <w:name w:val="Standard"/>
    <w:rsid w:val="00D51F27"/>
    <w:pPr>
      <w:suppressAutoHyphens/>
      <w:autoSpaceDN w:val="0"/>
      <w:textAlignment w:val="baseline"/>
    </w:pPr>
    <w:rPr>
      <w:rFonts w:ascii="Calibri" w:eastAsia="Calibri" w:hAnsi="Calibri"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32575">
      <w:bodyDiv w:val="1"/>
      <w:marLeft w:val="0"/>
      <w:marRight w:val="0"/>
      <w:marTop w:val="0"/>
      <w:marBottom w:val="0"/>
      <w:divBdr>
        <w:top w:val="none" w:sz="0" w:space="0" w:color="auto"/>
        <w:left w:val="none" w:sz="0" w:space="0" w:color="auto"/>
        <w:bottom w:val="none" w:sz="0" w:space="0" w:color="auto"/>
        <w:right w:val="none" w:sz="0" w:space="0" w:color="auto"/>
      </w:divBdr>
    </w:div>
    <w:div w:id="263652101">
      <w:bodyDiv w:val="1"/>
      <w:marLeft w:val="0"/>
      <w:marRight w:val="0"/>
      <w:marTop w:val="0"/>
      <w:marBottom w:val="0"/>
      <w:divBdr>
        <w:top w:val="none" w:sz="0" w:space="0" w:color="auto"/>
        <w:left w:val="none" w:sz="0" w:space="0" w:color="auto"/>
        <w:bottom w:val="none" w:sz="0" w:space="0" w:color="auto"/>
        <w:right w:val="none" w:sz="0" w:space="0" w:color="auto"/>
      </w:divBdr>
    </w:div>
    <w:div w:id="309361891">
      <w:bodyDiv w:val="1"/>
      <w:marLeft w:val="0"/>
      <w:marRight w:val="0"/>
      <w:marTop w:val="0"/>
      <w:marBottom w:val="0"/>
      <w:divBdr>
        <w:top w:val="none" w:sz="0" w:space="0" w:color="auto"/>
        <w:left w:val="none" w:sz="0" w:space="0" w:color="auto"/>
        <w:bottom w:val="none" w:sz="0" w:space="0" w:color="auto"/>
        <w:right w:val="none" w:sz="0" w:space="0" w:color="auto"/>
      </w:divBdr>
    </w:div>
    <w:div w:id="403378524">
      <w:bodyDiv w:val="1"/>
      <w:marLeft w:val="0"/>
      <w:marRight w:val="0"/>
      <w:marTop w:val="0"/>
      <w:marBottom w:val="0"/>
      <w:divBdr>
        <w:top w:val="none" w:sz="0" w:space="0" w:color="auto"/>
        <w:left w:val="none" w:sz="0" w:space="0" w:color="auto"/>
        <w:bottom w:val="none" w:sz="0" w:space="0" w:color="auto"/>
        <w:right w:val="none" w:sz="0" w:space="0" w:color="auto"/>
      </w:divBdr>
    </w:div>
    <w:div w:id="586697641">
      <w:bodyDiv w:val="1"/>
      <w:marLeft w:val="0"/>
      <w:marRight w:val="0"/>
      <w:marTop w:val="0"/>
      <w:marBottom w:val="0"/>
      <w:divBdr>
        <w:top w:val="none" w:sz="0" w:space="0" w:color="auto"/>
        <w:left w:val="none" w:sz="0" w:space="0" w:color="auto"/>
        <w:bottom w:val="none" w:sz="0" w:space="0" w:color="auto"/>
        <w:right w:val="none" w:sz="0" w:space="0" w:color="auto"/>
      </w:divBdr>
    </w:div>
    <w:div w:id="701904732">
      <w:bodyDiv w:val="1"/>
      <w:marLeft w:val="0"/>
      <w:marRight w:val="0"/>
      <w:marTop w:val="0"/>
      <w:marBottom w:val="0"/>
      <w:divBdr>
        <w:top w:val="none" w:sz="0" w:space="0" w:color="auto"/>
        <w:left w:val="none" w:sz="0" w:space="0" w:color="auto"/>
        <w:bottom w:val="none" w:sz="0" w:space="0" w:color="auto"/>
        <w:right w:val="none" w:sz="0" w:space="0" w:color="auto"/>
      </w:divBdr>
    </w:div>
    <w:div w:id="971449159">
      <w:bodyDiv w:val="1"/>
      <w:marLeft w:val="0"/>
      <w:marRight w:val="0"/>
      <w:marTop w:val="0"/>
      <w:marBottom w:val="0"/>
      <w:divBdr>
        <w:top w:val="none" w:sz="0" w:space="0" w:color="auto"/>
        <w:left w:val="none" w:sz="0" w:space="0" w:color="auto"/>
        <w:bottom w:val="none" w:sz="0" w:space="0" w:color="auto"/>
        <w:right w:val="none" w:sz="0" w:space="0" w:color="auto"/>
      </w:divBdr>
    </w:div>
    <w:div w:id="1261136603">
      <w:bodyDiv w:val="1"/>
      <w:marLeft w:val="0"/>
      <w:marRight w:val="0"/>
      <w:marTop w:val="0"/>
      <w:marBottom w:val="0"/>
      <w:divBdr>
        <w:top w:val="none" w:sz="0" w:space="0" w:color="auto"/>
        <w:left w:val="none" w:sz="0" w:space="0" w:color="auto"/>
        <w:bottom w:val="none" w:sz="0" w:space="0" w:color="auto"/>
        <w:right w:val="none" w:sz="0" w:space="0" w:color="auto"/>
      </w:divBdr>
    </w:div>
    <w:div w:id="1281298262">
      <w:bodyDiv w:val="1"/>
      <w:marLeft w:val="0"/>
      <w:marRight w:val="0"/>
      <w:marTop w:val="0"/>
      <w:marBottom w:val="0"/>
      <w:divBdr>
        <w:top w:val="none" w:sz="0" w:space="0" w:color="auto"/>
        <w:left w:val="none" w:sz="0" w:space="0" w:color="auto"/>
        <w:bottom w:val="none" w:sz="0" w:space="0" w:color="auto"/>
        <w:right w:val="none" w:sz="0" w:space="0" w:color="auto"/>
      </w:divBdr>
    </w:div>
    <w:div w:id="1425960034">
      <w:bodyDiv w:val="1"/>
      <w:marLeft w:val="0"/>
      <w:marRight w:val="0"/>
      <w:marTop w:val="0"/>
      <w:marBottom w:val="0"/>
      <w:divBdr>
        <w:top w:val="none" w:sz="0" w:space="0" w:color="auto"/>
        <w:left w:val="none" w:sz="0" w:space="0" w:color="auto"/>
        <w:bottom w:val="none" w:sz="0" w:space="0" w:color="auto"/>
        <w:right w:val="none" w:sz="0" w:space="0" w:color="auto"/>
      </w:divBdr>
    </w:div>
    <w:div w:id="1518500322">
      <w:bodyDiv w:val="1"/>
      <w:marLeft w:val="0"/>
      <w:marRight w:val="0"/>
      <w:marTop w:val="0"/>
      <w:marBottom w:val="0"/>
      <w:divBdr>
        <w:top w:val="none" w:sz="0" w:space="0" w:color="auto"/>
        <w:left w:val="none" w:sz="0" w:space="0" w:color="auto"/>
        <w:bottom w:val="none" w:sz="0" w:space="0" w:color="auto"/>
        <w:right w:val="none" w:sz="0" w:space="0" w:color="auto"/>
      </w:divBdr>
      <w:divsChild>
        <w:div w:id="1202134711">
          <w:marLeft w:val="0"/>
          <w:marRight w:val="0"/>
          <w:marTop w:val="0"/>
          <w:marBottom w:val="0"/>
          <w:divBdr>
            <w:top w:val="none" w:sz="0" w:space="0" w:color="auto"/>
            <w:left w:val="none" w:sz="0" w:space="0" w:color="auto"/>
            <w:bottom w:val="none" w:sz="0" w:space="0" w:color="auto"/>
            <w:right w:val="none" w:sz="0" w:space="0" w:color="auto"/>
          </w:divBdr>
          <w:divsChild>
            <w:div w:id="2120566854">
              <w:marLeft w:val="0"/>
              <w:marRight w:val="0"/>
              <w:marTop w:val="0"/>
              <w:marBottom w:val="225"/>
              <w:divBdr>
                <w:top w:val="none" w:sz="0" w:space="0" w:color="auto"/>
                <w:left w:val="none" w:sz="0" w:space="0" w:color="auto"/>
                <w:bottom w:val="none" w:sz="0" w:space="0" w:color="auto"/>
                <w:right w:val="none" w:sz="0" w:space="0" w:color="auto"/>
              </w:divBdr>
            </w:div>
          </w:divsChild>
        </w:div>
        <w:div w:id="1474714502">
          <w:marLeft w:val="0"/>
          <w:marRight w:val="0"/>
          <w:marTop w:val="0"/>
          <w:marBottom w:val="0"/>
          <w:divBdr>
            <w:top w:val="none" w:sz="0" w:space="0" w:color="auto"/>
            <w:left w:val="none" w:sz="0" w:space="0" w:color="auto"/>
            <w:bottom w:val="none" w:sz="0" w:space="0" w:color="auto"/>
            <w:right w:val="none" w:sz="0" w:space="0" w:color="auto"/>
          </w:divBdr>
        </w:div>
        <w:div w:id="2024435358">
          <w:marLeft w:val="0"/>
          <w:marRight w:val="0"/>
          <w:marTop w:val="0"/>
          <w:marBottom w:val="0"/>
          <w:divBdr>
            <w:top w:val="none" w:sz="0" w:space="0" w:color="auto"/>
            <w:left w:val="none" w:sz="0" w:space="0" w:color="auto"/>
            <w:bottom w:val="none" w:sz="0" w:space="0" w:color="auto"/>
            <w:right w:val="none" w:sz="0" w:space="0" w:color="auto"/>
          </w:divBdr>
          <w:divsChild>
            <w:div w:id="961693234">
              <w:marLeft w:val="0"/>
              <w:marRight w:val="0"/>
              <w:marTop w:val="0"/>
              <w:marBottom w:val="225"/>
              <w:divBdr>
                <w:top w:val="none" w:sz="0" w:space="0" w:color="auto"/>
                <w:left w:val="none" w:sz="0" w:space="0" w:color="auto"/>
                <w:bottom w:val="none" w:sz="0" w:space="0" w:color="auto"/>
                <w:right w:val="none" w:sz="0" w:space="0" w:color="auto"/>
              </w:divBdr>
            </w:div>
          </w:divsChild>
        </w:div>
        <w:div w:id="1198664456">
          <w:marLeft w:val="0"/>
          <w:marRight w:val="0"/>
          <w:marTop w:val="0"/>
          <w:marBottom w:val="0"/>
          <w:divBdr>
            <w:top w:val="none" w:sz="0" w:space="0" w:color="auto"/>
            <w:left w:val="none" w:sz="0" w:space="0" w:color="auto"/>
            <w:bottom w:val="none" w:sz="0" w:space="0" w:color="auto"/>
            <w:right w:val="none" w:sz="0" w:space="0" w:color="auto"/>
          </w:divBdr>
        </w:div>
        <w:div w:id="1674256845">
          <w:marLeft w:val="0"/>
          <w:marRight w:val="0"/>
          <w:marTop w:val="0"/>
          <w:marBottom w:val="0"/>
          <w:divBdr>
            <w:top w:val="none" w:sz="0" w:space="0" w:color="auto"/>
            <w:left w:val="none" w:sz="0" w:space="0" w:color="auto"/>
            <w:bottom w:val="none" w:sz="0" w:space="0" w:color="auto"/>
            <w:right w:val="none" w:sz="0" w:space="0" w:color="auto"/>
          </w:divBdr>
          <w:divsChild>
            <w:div w:id="1509951331">
              <w:marLeft w:val="0"/>
              <w:marRight w:val="0"/>
              <w:marTop w:val="0"/>
              <w:marBottom w:val="225"/>
              <w:divBdr>
                <w:top w:val="none" w:sz="0" w:space="0" w:color="auto"/>
                <w:left w:val="none" w:sz="0" w:space="0" w:color="auto"/>
                <w:bottom w:val="none" w:sz="0" w:space="0" w:color="auto"/>
                <w:right w:val="none" w:sz="0" w:space="0" w:color="auto"/>
              </w:divBdr>
            </w:div>
          </w:divsChild>
        </w:div>
        <w:div w:id="1199666486">
          <w:marLeft w:val="0"/>
          <w:marRight w:val="0"/>
          <w:marTop w:val="0"/>
          <w:marBottom w:val="0"/>
          <w:divBdr>
            <w:top w:val="none" w:sz="0" w:space="0" w:color="auto"/>
            <w:left w:val="none" w:sz="0" w:space="0" w:color="auto"/>
            <w:bottom w:val="none" w:sz="0" w:space="0" w:color="auto"/>
            <w:right w:val="none" w:sz="0" w:space="0" w:color="auto"/>
          </w:divBdr>
        </w:div>
        <w:div w:id="2081707585">
          <w:marLeft w:val="0"/>
          <w:marRight w:val="0"/>
          <w:marTop w:val="0"/>
          <w:marBottom w:val="0"/>
          <w:divBdr>
            <w:top w:val="none" w:sz="0" w:space="0" w:color="auto"/>
            <w:left w:val="none" w:sz="0" w:space="0" w:color="auto"/>
            <w:bottom w:val="none" w:sz="0" w:space="0" w:color="auto"/>
            <w:right w:val="none" w:sz="0" w:space="0" w:color="auto"/>
          </w:divBdr>
          <w:divsChild>
            <w:div w:id="827090714">
              <w:marLeft w:val="0"/>
              <w:marRight w:val="0"/>
              <w:marTop w:val="0"/>
              <w:marBottom w:val="225"/>
              <w:divBdr>
                <w:top w:val="none" w:sz="0" w:space="0" w:color="auto"/>
                <w:left w:val="none" w:sz="0" w:space="0" w:color="auto"/>
                <w:bottom w:val="none" w:sz="0" w:space="0" w:color="auto"/>
                <w:right w:val="none" w:sz="0" w:space="0" w:color="auto"/>
              </w:divBdr>
            </w:div>
          </w:divsChild>
        </w:div>
        <w:div w:id="207112714">
          <w:marLeft w:val="0"/>
          <w:marRight w:val="0"/>
          <w:marTop w:val="0"/>
          <w:marBottom w:val="0"/>
          <w:divBdr>
            <w:top w:val="none" w:sz="0" w:space="0" w:color="auto"/>
            <w:left w:val="none" w:sz="0" w:space="0" w:color="auto"/>
            <w:bottom w:val="none" w:sz="0" w:space="0" w:color="auto"/>
            <w:right w:val="none" w:sz="0" w:space="0" w:color="auto"/>
          </w:divBdr>
        </w:div>
        <w:div w:id="1277634178">
          <w:marLeft w:val="0"/>
          <w:marRight w:val="0"/>
          <w:marTop w:val="0"/>
          <w:marBottom w:val="0"/>
          <w:divBdr>
            <w:top w:val="none" w:sz="0" w:space="0" w:color="auto"/>
            <w:left w:val="none" w:sz="0" w:space="0" w:color="auto"/>
            <w:bottom w:val="none" w:sz="0" w:space="0" w:color="auto"/>
            <w:right w:val="none" w:sz="0" w:space="0" w:color="auto"/>
          </w:divBdr>
          <w:divsChild>
            <w:div w:id="20061300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38394920">
      <w:bodyDiv w:val="1"/>
      <w:marLeft w:val="0"/>
      <w:marRight w:val="0"/>
      <w:marTop w:val="0"/>
      <w:marBottom w:val="0"/>
      <w:divBdr>
        <w:top w:val="none" w:sz="0" w:space="0" w:color="auto"/>
        <w:left w:val="none" w:sz="0" w:space="0" w:color="auto"/>
        <w:bottom w:val="none" w:sz="0" w:space="0" w:color="auto"/>
        <w:right w:val="none" w:sz="0" w:space="0" w:color="auto"/>
      </w:divBdr>
    </w:div>
    <w:div w:id="1685476077">
      <w:bodyDiv w:val="1"/>
      <w:marLeft w:val="0"/>
      <w:marRight w:val="0"/>
      <w:marTop w:val="0"/>
      <w:marBottom w:val="0"/>
      <w:divBdr>
        <w:top w:val="none" w:sz="0" w:space="0" w:color="auto"/>
        <w:left w:val="none" w:sz="0" w:space="0" w:color="auto"/>
        <w:bottom w:val="none" w:sz="0" w:space="0" w:color="auto"/>
        <w:right w:val="none" w:sz="0" w:space="0" w:color="auto"/>
      </w:divBdr>
    </w:div>
    <w:div w:id="1882933734">
      <w:bodyDiv w:val="1"/>
      <w:marLeft w:val="0"/>
      <w:marRight w:val="0"/>
      <w:marTop w:val="0"/>
      <w:marBottom w:val="0"/>
      <w:divBdr>
        <w:top w:val="none" w:sz="0" w:space="0" w:color="auto"/>
        <w:left w:val="none" w:sz="0" w:space="0" w:color="auto"/>
        <w:bottom w:val="none" w:sz="0" w:space="0" w:color="auto"/>
        <w:right w:val="none" w:sz="0" w:space="0" w:color="auto"/>
      </w:divBdr>
    </w:div>
    <w:div w:id="1949114519">
      <w:bodyDiv w:val="1"/>
      <w:marLeft w:val="0"/>
      <w:marRight w:val="0"/>
      <w:marTop w:val="0"/>
      <w:marBottom w:val="0"/>
      <w:divBdr>
        <w:top w:val="none" w:sz="0" w:space="0" w:color="auto"/>
        <w:left w:val="none" w:sz="0" w:space="0" w:color="auto"/>
        <w:bottom w:val="none" w:sz="0" w:space="0" w:color="auto"/>
        <w:right w:val="none" w:sz="0" w:space="0" w:color="auto"/>
      </w:divBdr>
    </w:div>
    <w:div w:id="1952743076">
      <w:bodyDiv w:val="1"/>
      <w:marLeft w:val="0"/>
      <w:marRight w:val="0"/>
      <w:marTop w:val="0"/>
      <w:marBottom w:val="0"/>
      <w:divBdr>
        <w:top w:val="none" w:sz="0" w:space="0" w:color="auto"/>
        <w:left w:val="none" w:sz="0" w:space="0" w:color="auto"/>
        <w:bottom w:val="none" w:sz="0" w:space="0" w:color="auto"/>
        <w:right w:val="none" w:sz="0" w:space="0" w:color="auto"/>
      </w:divBdr>
      <w:divsChild>
        <w:div w:id="1465661843">
          <w:marLeft w:val="0"/>
          <w:marRight w:val="0"/>
          <w:marTop w:val="0"/>
          <w:marBottom w:val="0"/>
          <w:divBdr>
            <w:top w:val="none" w:sz="0" w:space="0" w:color="auto"/>
            <w:left w:val="none" w:sz="0" w:space="0" w:color="auto"/>
            <w:bottom w:val="none" w:sz="0" w:space="0" w:color="auto"/>
            <w:right w:val="none" w:sz="0" w:space="0" w:color="auto"/>
          </w:divBdr>
        </w:div>
        <w:div w:id="1281836138">
          <w:marLeft w:val="0"/>
          <w:marRight w:val="0"/>
          <w:marTop w:val="0"/>
          <w:marBottom w:val="0"/>
          <w:divBdr>
            <w:top w:val="none" w:sz="0" w:space="0" w:color="auto"/>
            <w:left w:val="none" w:sz="0" w:space="0" w:color="auto"/>
            <w:bottom w:val="none" w:sz="0" w:space="0" w:color="auto"/>
            <w:right w:val="none" w:sz="0" w:space="0" w:color="auto"/>
          </w:divBdr>
        </w:div>
        <w:div w:id="1060716081">
          <w:marLeft w:val="0"/>
          <w:marRight w:val="0"/>
          <w:marTop w:val="0"/>
          <w:marBottom w:val="0"/>
          <w:divBdr>
            <w:top w:val="none" w:sz="0" w:space="0" w:color="auto"/>
            <w:left w:val="none" w:sz="0" w:space="0" w:color="auto"/>
            <w:bottom w:val="none" w:sz="0" w:space="0" w:color="auto"/>
            <w:right w:val="none" w:sz="0" w:space="0" w:color="auto"/>
          </w:divBdr>
        </w:div>
        <w:div w:id="1819833692">
          <w:marLeft w:val="0"/>
          <w:marRight w:val="0"/>
          <w:marTop w:val="0"/>
          <w:marBottom w:val="0"/>
          <w:divBdr>
            <w:top w:val="none" w:sz="0" w:space="0" w:color="auto"/>
            <w:left w:val="none" w:sz="0" w:space="0" w:color="auto"/>
            <w:bottom w:val="none" w:sz="0" w:space="0" w:color="auto"/>
            <w:right w:val="none" w:sz="0" w:space="0" w:color="auto"/>
          </w:divBdr>
        </w:div>
        <w:div w:id="1835030679">
          <w:marLeft w:val="0"/>
          <w:marRight w:val="0"/>
          <w:marTop w:val="0"/>
          <w:marBottom w:val="0"/>
          <w:divBdr>
            <w:top w:val="none" w:sz="0" w:space="0" w:color="auto"/>
            <w:left w:val="none" w:sz="0" w:space="0" w:color="auto"/>
            <w:bottom w:val="none" w:sz="0" w:space="0" w:color="auto"/>
            <w:right w:val="none" w:sz="0" w:space="0" w:color="auto"/>
          </w:divBdr>
        </w:div>
        <w:div w:id="1173491566">
          <w:marLeft w:val="0"/>
          <w:marRight w:val="0"/>
          <w:marTop w:val="0"/>
          <w:marBottom w:val="0"/>
          <w:divBdr>
            <w:top w:val="none" w:sz="0" w:space="0" w:color="auto"/>
            <w:left w:val="none" w:sz="0" w:space="0" w:color="auto"/>
            <w:bottom w:val="none" w:sz="0" w:space="0" w:color="auto"/>
            <w:right w:val="none" w:sz="0" w:space="0" w:color="auto"/>
          </w:divBdr>
        </w:div>
        <w:div w:id="200676478">
          <w:marLeft w:val="0"/>
          <w:marRight w:val="0"/>
          <w:marTop w:val="0"/>
          <w:marBottom w:val="0"/>
          <w:divBdr>
            <w:top w:val="none" w:sz="0" w:space="0" w:color="auto"/>
            <w:left w:val="none" w:sz="0" w:space="0" w:color="auto"/>
            <w:bottom w:val="none" w:sz="0" w:space="0" w:color="auto"/>
            <w:right w:val="none" w:sz="0" w:space="0" w:color="auto"/>
          </w:divBdr>
        </w:div>
        <w:div w:id="626206722">
          <w:marLeft w:val="0"/>
          <w:marRight w:val="0"/>
          <w:marTop w:val="0"/>
          <w:marBottom w:val="0"/>
          <w:divBdr>
            <w:top w:val="none" w:sz="0" w:space="0" w:color="auto"/>
            <w:left w:val="none" w:sz="0" w:space="0" w:color="auto"/>
            <w:bottom w:val="none" w:sz="0" w:space="0" w:color="auto"/>
            <w:right w:val="none" w:sz="0" w:space="0" w:color="auto"/>
          </w:divBdr>
        </w:div>
        <w:div w:id="1649437922">
          <w:marLeft w:val="0"/>
          <w:marRight w:val="0"/>
          <w:marTop w:val="0"/>
          <w:marBottom w:val="0"/>
          <w:divBdr>
            <w:top w:val="none" w:sz="0" w:space="0" w:color="auto"/>
            <w:left w:val="none" w:sz="0" w:space="0" w:color="auto"/>
            <w:bottom w:val="none" w:sz="0" w:space="0" w:color="auto"/>
            <w:right w:val="none" w:sz="0" w:space="0" w:color="auto"/>
          </w:divBdr>
        </w:div>
        <w:div w:id="1036274084">
          <w:marLeft w:val="0"/>
          <w:marRight w:val="0"/>
          <w:marTop w:val="0"/>
          <w:marBottom w:val="0"/>
          <w:divBdr>
            <w:top w:val="none" w:sz="0" w:space="0" w:color="auto"/>
            <w:left w:val="none" w:sz="0" w:space="0" w:color="auto"/>
            <w:bottom w:val="none" w:sz="0" w:space="0" w:color="auto"/>
            <w:right w:val="none" w:sz="0" w:space="0" w:color="auto"/>
          </w:divBdr>
        </w:div>
        <w:div w:id="1230654932">
          <w:marLeft w:val="0"/>
          <w:marRight w:val="0"/>
          <w:marTop w:val="0"/>
          <w:marBottom w:val="0"/>
          <w:divBdr>
            <w:top w:val="none" w:sz="0" w:space="0" w:color="auto"/>
            <w:left w:val="none" w:sz="0" w:space="0" w:color="auto"/>
            <w:bottom w:val="none" w:sz="0" w:space="0" w:color="auto"/>
            <w:right w:val="none" w:sz="0" w:space="0" w:color="auto"/>
          </w:divBdr>
        </w:div>
        <w:div w:id="1346050719">
          <w:marLeft w:val="0"/>
          <w:marRight w:val="0"/>
          <w:marTop w:val="0"/>
          <w:marBottom w:val="0"/>
          <w:divBdr>
            <w:top w:val="none" w:sz="0" w:space="0" w:color="auto"/>
            <w:left w:val="none" w:sz="0" w:space="0" w:color="auto"/>
            <w:bottom w:val="none" w:sz="0" w:space="0" w:color="auto"/>
            <w:right w:val="none" w:sz="0" w:space="0" w:color="auto"/>
          </w:divBdr>
        </w:div>
        <w:div w:id="1690714549">
          <w:marLeft w:val="0"/>
          <w:marRight w:val="0"/>
          <w:marTop w:val="0"/>
          <w:marBottom w:val="0"/>
          <w:divBdr>
            <w:top w:val="none" w:sz="0" w:space="0" w:color="auto"/>
            <w:left w:val="none" w:sz="0" w:space="0" w:color="auto"/>
            <w:bottom w:val="none" w:sz="0" w:space="0" w:color="auto"/>
            <w:right w:val="none" w:sz="0" w:space="0" w:color="auto"/>
          </w:divBdr>
        </w:div>
        <w:div w:id="1367684305">
          <w:marLeft w:val="0"/>
          <w:marRight w:val="0"/>
          <w:marTop w:val="0"/>
          <w:marBottom w:val="0"/>
          <w:divBdr>
            <w:top w:val="none" w:sz="0" w:space="0" w:color="auto"/>
            <w:left w:val="none" w:sz="0" w:space="0" w:color="auto"/>
            <w:bottom w:val="none" w:sz="0" w:space="0" w:color="auto"/>
            <w:right w:val="none" w:sz="0" w:space="0" w:color="auto"/>
          </w:divBdr>
        </w:div>
        <w:div w:id="1232815834">
          <w:marLeft w:val="0"/>
          <w:marRight w:val="0"/>
          <w:marTop w:val="0"/>
          <w:marBottom w:val="0"/>
          <w:divBdr>
            <w:top w:val="none" w:sz="0" w:space="0" w:color="auto"/>
            <w:left w:val="none" w:sz="0" w:space="0" w:color="auto"/>
            <w:bottom w:val="none" w:sz="0" w:space="0" w:color="auto"/>
            <w:right w:val="none" w:sz="0" w:space="0" w:color="auto"/>
          </w:divBdr>
        </w:div>
        <w:div w:id="810946672">
          <w:marLeft w:val="0"/>
          <w:marRight w:val="0"/>
          <w:marTop w:val="0"/>
          <w:marBottom w:val="0"/>
          <w:divBdr>
            <w:top w:val="none" w:sz="0" w:space="0" w:color="auto"/>
            <w:left w:val="none" w:sz="0" w:space="0" w:color="auto"/>
            <w:bottom w:val="none" w:sz="0" w:space="0" w:color="auto"/>
            <w:right w:val="none" w:sz="0" w:space="0" w:color="auto"/>
          </w:divBdr>
        </w:div>
        <w:div w:id="335810585">
          <w:marLeft w:val="0"/>
          <w:marRight w:val="0"/>
          <w:marTop w:val="0"/>
          <w:marBottom w:val="0"/>
          <w:divBdr>
            <w:top w:val="none" w:sz="0" w:space="0" w:color="auto"/>
            <w:left w:val="none" w:sz="0" w:space="0" w:color="auto"/>
            <w:bottom w:val="none" w:sz="0" w:space="0" w:color="auto"/>
            <w:right w:val="none" w:sz="0" w:space="0" w:color="auto"/>
          </w:divBdr>
        </w:div>
        <w:div w:id="375009837">
          <w:marLeft w:val="0"/>
          <w:marRight w:val="0"/>
          <w:marTop w:val="0"/>
          <w:marBottom w:val="0"/>
          <w:divBdr>
            <w:top w:val="none" w:sz="0" w:space="0" w:color="auto"/>
            <w:left w:val="none" w:sz="0" w:space="0" w:color="auto"/>
            <w:bottom w:val="none" w:sz="0" w:space="0" w:color="auto"/>
            <w:right w:val="none" w:sz="0" w:space="0" w:color="auto"/>
          </w:divBdr>
        </w:div>
        <w:div w:id="1978606471">
          <w:marLeft w:val="0"/>
          <w:marRight w:val="0"/>
          <w:marTop w:val="0"/>
          <w:marBottom w:val="0"/>
          <w:divBdr>
            <w:top w:val="none" w:sz="0" w:space="0" w:color="auto"/>
            <w:left w:val="none" w:sz="0" w:space="0" w:color="auto"/>
            <w:bottom w:val="none" w:sz="0" w:space="0" w:color="auto"/>
            <w:right w:val="none" w:sz="0" w:space="0" w:color="auto"/>
          </w:divBdr>
        </w:div>
        <w:div w:id="1906911580">
          <w:marLeft w:val="0"/>
          <w:marRight w:val="0"/>
          <w:marTop w:val="0"/>
          <w:marBottom w:val="0"/>
          <w:divBdr>
            <w:top w:val="none" w:sz="0" w:space="0" w:color="auto"/>
            <w:left w:val="none" w:sz="0" w:space="0" w:color="auto"/>
            <w:bottom w:val="none" w:sz="0" w:space="0" w:color="auto"/>
            <w:right w:val="none" w:sz="0" w:space="0" w:color="auto"/>
          </w:divBdr>
        </w:div>
        <w:div w:id="886572659">
          <w:marLeft w:val="0"/>
          <w:marRight w:val="0"/>
          <w:marTop w:val="0"/>
          <w:marBottom w:val="0"/>
          <w:divBdr>
            <w:top w:val="none" w:sz="0" w:space="0" w:color="auto"/>
            <w:left w:val="none" w:sz="0" w:space="0" w:color="auto"/>
            <w:bottom w:val="none" w:sz="0" w:space="0" w:color="auto"/>
            <w:right w:val="none" w:sz="0" w:space="0" w:color="auto"/>
          </w:divBdr>
        </w:div>
        <w:div w:id="2069261814">
          <w:marLeft w:val="0"/>
          <w:marRight w:val="0"/>
          <w:marTop w:val="0"/>
          <w:marBottom w:val="0"/>
          <w:divBdr>
            <w:top w:val="none" w:sz="0" w:space="0" w:color="auto"/>
            <w:left w:val="none" w:sz="0" w:space="0" w:color="auto"/>
            <w:bottom w:val="none" w:sz="0" w:space="0" w:color="auto"/>
            <w:right w:val="none" w:sz="0" w:space="0" w:color="auto"/>
          </w:divBdr>
        </w:div>
        <w:div w:id="692463161">
          <w:marLeft w:val="0"/>
          <w:marRight w:val="0"/>
          <w:marTop w:val="0"/>
          <w:marBottom w:val="0"/>
          <w:divBdr>
            <w:top w:val="none" w:sz="0" w:space="0" w:color="auto"/>
            <w:left w:val="none" w:sz="0" w:space="0" w:color="auto"/>
            <w:bottom w:val="none" w:sz="0" w:space="0" w:color="auto"/>
            <w:right w:val="none" w:sz="0" w:space="0" w:color="auto"/>
          </w:divBdr>
        </w:div>
        <w:div w:id="1701855214">
          <w:marLeft w:val="0"/>
          <w:marRight w:val="0"/>
          <w:marTop w:val="0"/>
          <w:marBottom w:val="0"/>
          <w:divBdr>
            <w:top w:val="none" w:sz="0" w:space="0" w:color="auto"/>
            <w:left w:val="none" w:sz="0" w:space="0" w:color="auto"/>
            <w:bottom w:val="none" w:sz="0" w:space="0" w:color="auto"/>
            <w:right w:val="none" w:sz="0" w:space="0" w:color="auto"/>
          </w:divBdr>
        </w:div>
        <w:div w:id="546794196">
          <w:marLeft w:val="0"/>
          <w:marRight w:val="0"/>
          <w:marTop w:val="0"/>
          <w:marBottom w:val="0"/>
          <w:divBdr>
            <w:top w:val="none" w:sz="0" w:space="0" w:color="auto"/>
            <w:left w:val="none" w:sz="0" w:space="0" w:color="auto"/>
            <w:bottom w:val="none" w:sz="0" w:space="0" w:color="auto"/>
            <w:right w:val="none" w:sz="0" w:space="0" w:color="auto"/>
          </w:divBdr>
        </w:div>
        <w:div w:id="2053846966">
          <w:marLeft w:val="0"/>
          <w:marRight w:val="0"/>
          <w:marTop w:val="0"/>
          <w:marBottom w:val="0"/>
          <w:divBdr>
            <w:top w:val="none" w:sz="0" w:space="0" w:color="auto"/>
            <w:left w:val="none" w:sz="0" w:space="0" w:color="auto"/>
            <w:bottom w:val="none" w:sz="0" w:space="0" w:color="auto"/>
            <w:right w:val="none" w:sz="0" w:space="0" w:color="auto"/>
          </w:divBdr>
        </w:div>
        <w:div w:id="1497190136">
          <w:marLeft w:val="0"/>
          <w:marRight w:val="0"/>
          <w:marTop w:val="0"/>
          <w:marBottom w:val="0"/>
          <w:divBdr>
            <w:top w:val="none" w:sz="0" w:space="0" w:color="auto"/>
            <w:left w:val="none" w:sz="0" w:space="0" w:color="auto"/>
            <w:bottom w:val="none" w:sz="0" w:space="0" w:color="auto"/>
            <w:right w:val="none" w:sz="0" w:space="0" w:color="auto"/>
          </w:divBdr>
        </w:div>
        <w:div w:id="433400276">
          <w:marLeft w:val="0"/>
          <w:marRight w:val="0"/>
          <w:marTop w:val="0"/>
          <w:marBottom w:val="0"/>
          <w:divBdr>
            <w:top w:val="none" w:sz="0" w:space="0" w:color="auto"/>
            <w:left w:val="none" w:sz="0" w:space="0" w:color="auto"/>
            <w:bottom w:val="none" w:sz="0" w:space="0" w:color="auto"/>
            <w:right w:val="none" w:sz="0" w:space="0" w:color="auto"/>
          </w:divBdr>
        </w:div>
        <w:div w:id="1254899104">
          <w:marLeft w:val="0"/>
          <w:marRight w:val="0"/>
          <w:marTop w:val="0"/>
          <w:marBottom w:val="0"/>
          <w:divBdr>
            <w:top w:val="none" w:sz="0" w:space="0" w:color="auto"/>
            <w:left w:val="none" w:sz="0" w:space="0" w:color="auto"/>
            <w:bottom w:val="none" w:sz="0" w:space="0" w:color="auto"/>
            <w:right w:val="none" w:sz="0" w:space="0" w:color="auto"/>
          </w:divBdr>
        </w:div>
        <w:div w:id="713189362">
          <w:marLeft w:val="0"/>
          <w:marRight w:val="0"/>
          <w:marTop w:val="0"/>
          <w:marBottom w:val="0"/>
          <w:divBdr>
            <w:top w:val="none" w:sz="0" w:space="0" w:color="auto"/>
            <w:left w:val="none" w:sz="0" w:space="0" w:color="auto"/>
            <w:bottom w:val="none" w:sz="0" w:space="0" w:color="auto"/>
            <w:right w:val="none" w:sz="0" w:space="0" w:color="auto"/>
          </w:divBdr>
        </w:div>
        <w:div w:id="1269463046">
          <w:marLeft w:val="0"/>
          <w:marRight w:val="0"/>
          <w:marTop w:val="0"/>
          <w:marBottom w:val="0"/>
          <w:divBdr>
            <w:top w:val="none" w:sz="0" w:space="0" w:color="auto"/>
            <w:left w:val="none" w:sz="0" w:space="0" w:color="auto"/>
            <w:bottom w:val="none" w:sz="0" w:space="0" w:color="auto"/>
            <w:right w:val="none" w:sz="0" w:space="0" w:color="auto"/>
          </w:divBdr>
        </w:div>
        <w:div w:id="858007676">
          <w:marLeft w:val="0"/>
          <w:marRight w:val="0"/>
          <w:marTop w:val="0"/>
          <w:marBottom w:val="0"/>
          <w:divBdr>
            <w:top w:val="none" w:sz="0" w:space="0" w:color="auto"/>
            <w:left w:val="none" w:sz="0" w:space="0" w:color="auto"/>
            <w:bottom w:val="none" w:sz="0" w:space="0" w:color="auto"/>
            <w:right w:val="none" w:sz="0" w:space="0" w:color="auto"/>
          </w:divBdr>
        </w:div>
        <w:div w:id="835271611">
          <w:marLeft w:val="0"/>
          <w:marRight w:val="0"/>
          <w:marTop w:val="0"/>
          <w:marBottom w:val="0"/>
          <w:divBdr>
            <w:top w:val="none" w:sz="0" w:space="0" w:color="auto"/>
            <w:left w:val="none" w:sz="0" w:space="0" w:color="auto"/>
            <w:bottom w:val="none" w:sz="0" w:space="0" w:color="auto"/>
            <w:right w:val="none" w:sz="0" w:space="0" w:color="auto"/>
          </w:divBdr>
        </w:div>
        <w:div w:id="156919563">
          <w:marLeft w:val="0"/>
          <w:marRight w:val="0"/>
          <w:marTop w:val="0"/>
          <w:marBottom w:val="0"/>
          <w:divBdr>
            <w:top w:val="none" w:sz="0" w:space="0" w:color="auto"/>
            <w:left w:val="none" w:sz="0" w:space="0" w:color="auto"/>
            <w:bottom w:val="none" w:sz="0" w:space="0" w:color="auto"/>
            <w:right w:val="none" w:sz="0" w:space="0" w:color="auto"/>
          </w:divBdr>
        </w:div>
        <w:div w:id="748387351">
          <w:marLeft w:val="0"/>
          <w:marRight w:val="0"/>
          <w:marTop w:val="0"/>
          <w:marBottom w:val="0"/>
          <w:divBdr>
            <w:top w:val="none" w:sz="0" w:space="0" w:color="auto"/>
            <w:left w:val="none" w:sz="0" w:space="0" w:color="auto"/>
            <w:bottom w:val="none" w:sz="0" w:space="0" w:color="auto"/>
            <w:right w:val="none" w:sz="0" w:space="0" w:color="auto"/>
          </w:divBdr>
        </w:div>
        <w:div w:id="907612524">
          <w:marLeft w:val="0"/>
          <w:marRight w:val="0"/>
          <w:marTop w:val="0"/>
          <w:marBottom w:val="0"/>
          <w:divBdr>
            <w:top w:val="none" w:sz="0" w:space="0" w:color="auto"/>
            <w:left w:val="none" w:sz="0" w:space="0" w:color="auto"/>
            <w:bottom w:val="none" w:sz="0" w:space="0" w:color="auto"/>
            <w:right w:val="none" w:sz="0" w:space="0" w:color="auto"/>
          </w:divBdr>
        </w:div>
        <w:div w:id="1785691301">
          <w:marLeft w:val="0"/>
          <w:marRight w:val="0"/>
          <w:marTop w:val="0"/>
          <w:marBottom w:val="0"/>
          <w:divBdr>
            <w:top w:val="none" w:sz="0" w:space="0" w:color="auto"/>
            <w:left w:val="none" w:sz="0" w:space="0" w:color="auto"/>
            <w:bottom w:val="none" w:sz="0" w:space="0" w:color="auto"/>
            <w:right w:val="none" w:sz="0" w:space="0" w:color="auto"/>
          </w:divBdr>
        </w:div>
      </w:divsChild>
    </w:div>
    <w:div w:id="2120370127">
      <w:bodyDiv w:val="1"/>
      <w:marLeft w:val="0"/>
      <w:marRight w:val="0"/>
      <w:marTop w:val="0"/>
      <w:marBottom w:val="0"/>
      <w:divBdr>
        <w:top w:val="none" w:sz="0" w:space="0" w:color="auto"/>
        <w:left w:val="none" w:sz="0" w:space="0" w:color="auto"/>
        <w:bottom w:val="none" w:sz="0" w:space="0" w:color="auto"/>
        <w:right w:val="none" w:sz="0" w:space="0" w:color="auto"/>
      </w:divBdr>
    </w:div>
    <w:div w:id="213039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BCF828B4D17AA2DDC9AEE8401748C9835AA208147A116607EFC3A3B229A29CEDFB46A01E7EB74I4D" TargetMode="External"/><Relationship Id="rId4" Type="http://schemas.openxmlformats.org/officeDocument/2006/relationships/settings" Target="settings.xml"/><Relationship Id="rId9" Type="http://schemas.openxmlformats.org/officeDocument/2006/relationships/hyperlink" Target="http://www.eseur.ru/omskiy/Vremya_molodi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2606A-2903-4E7D-AEC0-0B2E21D8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14889</Words>
  <Characters>84871</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Матусевич</dc:creator>
  <cp:lastModifiedBy>Саламатова Екатерина Сергеевна</cp:lastModifiedBy>
  <cp:revision>5</cp:revision>
  <cp:lastPrinted>2017-03-13T04:54:00Z</cp:lastPrinted>
  <dcterms:created xsi:type="dcterms:W3CDTF">2017-03-15T07:27:00Z</dcterms:created>
  <dcterms:modified xsi:type="dcterms:W3CDTF">2017-03-16T05:39:00Z</dcterms:modified>
</cp:coreProperties>
</file>