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E49" w:rsidRDefault="00E94E49" w:rsidP="00E94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Ищем таланты на Омской земле</w:t>
      </w:r>
    </w:p>
    <w:p w:rsidR="00E94E49" w:rsidRDefault="00E94E49" w:rsidP="00E94E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94E49" w:rsidRDefault="00E94E49" w:rsidP="00E94E49">
      <w:pPr>
        <w:spacing w:after="0" w:line="240" w:lineRule="auto"/>
        <w:ind w:firstLine="709"/>
      </w:pPr>
      <w:r>
        <w:rPr>
          <w:rFonts w:ascii="Times New Roman" w:hAnsi="Times New Roman" w:cs="Times New Roman"/>
          <w:sz w:val="24"/>
          <w:szCs w:val="24"/>
        </w:rPr>
        <w:t xml:space="preserve">Весной этого года в образовательных организациях Центрального округа прошли отборочные туры фестиваля «Таланты земли Сибирской». В них приняли участие около 200 работников из 42 образовательных организаций округа. 14 октября в БОУ «СОШ </w:t>
      </w:r>
      <w:r>
        <w:rPr>
          <w:rFonts w:ascii="Times New Roman" w:hAnsi="Times New Roman" w:cs="Times New Roman"/>
          <w:sz w:val="24"/>
          <w:szCs w:val="24"/>
        </w:rPr>
        <w:br/>
        <w:t xml:space="preserve">№ 37» состоялся гала-концерт фестиваля творчества. Здесь были представлены следующие номинации: вокал, соло, дуэт, трио, квартет, ансамбль. В оригинальном жанре – танец. Мастера декоративно-прикладного творчества выполнили работы в различных техниках: вышивке, вязании,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топиарии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 прочих. На награждении присутствовали гости и социальные партнеры: С.И. Дмитриенко, глава администрации Центрального округа, А.В. Ефимов, депутат горсовета, В.В. Гордиенко, помощник депутата Госдумы В.Ф. </w:t>
      </w:r>
      <w:proofErr w:type="spellStart"/>
      <w:r>
        <w:rPr>
          <w:rFonts w:ascii="Times New Roman" w:hAnsi="Times New Roman" w:cs="Times New Roman"/>
          <w:sz w:val="24"/>
          <w:szCs w:val="24"/>
        </w:rPr>
        <w:t>Шрейдера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Шаповалова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главный специалист отдела дополнительного образования департамента образования администрации г. Омска, Л.А. Грачев, заместитель главного редактора газеты «Позиция», И.В. Белоконь, заместитель председателя обкома Профсоюза работников народного образования и науки РФ, Н.Б.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Швиртс</w:t>
      </w:r>
      <w:proofErr w:type="spellEnd"/>
      <w:r>
        <w:rPr>
          <w:rFonts w:ascii="Times New Roman" w:hAnsi="Times New Roman" w:cs="Times New Roman"/>
          <w:sz w:val="24"/>
          <w:szCs w:val="24"/>
        </w:rPr>
        <w:t>, главный администратор театра «Галерка». Участникам, лауреатам и победителям были вручены сертификаты, дипломы, ценные подарки.</w:t>
      </w:r>
      <w:r>
        <w:t xml:space="preserve"> </w:t>
      </w:r>
    </w:p>
    <w:p w:rsidR="001D4052" w:rsidRDefault="001D4052"/>
    <w:p w:rsidR="00E94E49" w:rsidRDefault="00E94E49"/>
    <w:p w:rsidR="00E94E49" w:rsidRDefault="00E94E49">
      <w:r>
        <w:rPr>
          <w:noProof/>
          <w:lang w:eastAsia="ru-RU"/>
        </w:rPr>
        <w:drawing>
          <wp:inline distT="0" distB="0" distL="0" distR="0">
            <wp:extent cx="1749276" cy="1311910"/>
            <wp:effectExtent l="0" t="0" r="381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806" cy="1322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748794" cy="1311549"/>
            <wp:effectExtent l="0" t="0" r="381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659" cy="132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768475" cy="1326309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7274" cy="1340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E49" w:rsidRDefault="00E94E49"/>
    <w:p w:rsidR="00E94E49" w:rsidRDefault="00E94E49">
      <w:r>
        <w:rPr>
          <w:noProof/>
          <w:lang w:eastAsia="ru-RU"/>
        </w:rPr>
        <w:drawing>
          <wp:inline distT="0" distB="0" distL="0" distR="0">
            <wp:extent cx="1765362" cy="1323975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005" cy="1329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767840" cy="1325833"/>
            <wp:effectExtent l="0" t="0" r="381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668" cy="1338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774677" cy="1330960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756" cy="1337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E49" w:rsidRDefault="00E94E49"/>
    <w:p w:rsidR="00E94E49" w:rsidRDefault="00E94E49">
      <w:r>
        <w:rPr>
          <w:noProof/>
          <w:lang w:eastAsia="ru-RU"/>
        </w:rPr>
        <w:drawing>
          <wp:inline distT="0" distB="0" distL="0" distR="0">
            <wp:extent cx="1739961" cy="13049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511" cy="131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723875" cy="1292860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859" cy="130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739900" cy="130487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645" cy="1315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E70" w:rsidRDefault="00346E70"/>
    <w:p w:rsidR="00346E70" w:rsidRDefault="00346E70">
      <w:r>
        <w:rPr>
          <w:noProof/>
          <w:lang w:eastAsia="ru-RU"/>
        </w:rPr>
        <w:lastRenderedPageBreak/>
        <w:drawing>
          <wp:inline distT="0" distB="0" distL="0" distR="0">
            <wp:extent cx="1724025" cy="1292972"/>
            <wp:effectExtent l="0" t="0" r="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359" cy="131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752600" cy="1314402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649" cy="1333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057400" cy="111216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395" cy="1120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E70" w:rsidRDefault="00346E70"/>
    <w:p w:rsidR="00346E70" w:rsidRDefault="00346E70">
      <w:r>
        <w:rPr>
          <w:noProof/>
          <w:lang w:eastAsia="ru-RU"/>
        </w:rPr>
        <w:drawing>
          <wp:inline distT="0" distB="0" distL="0" distR="0">
            <wp:extent cx="1838179" cy="137858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564" cy="138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850392" cy="1387745"/>
            <wp:effectExtent l="0" t="0" r="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338" cy="1397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685773" cy="126428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664" cy="127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888" w:rsidRDefault="00617888"/>
    <w:p w:rsidR="00617888" w:rsidRDefault="0061788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04950" cy="1960376"/>
            <wp:effectExtent l="0" t="0" r="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2252" cy="198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882775" cy="1412031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325" cy="1425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844675" cy="1383457"/>
            <wp:effectExtent l="0" t="0" r="3175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8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8682" cy="1393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888" w:rsidRDefault="00617888">
      <w:pPr>
        <w:rPr>
          <w:noProof/>
          <w:lang w:eastAsia="ru-RU"/>
        </w:rPr>
      </w:pPr>
    </w:p>
    <w:p w:rsidR="00617888" w:rsidRDefault="00617888">
      <w:r>
        <w:rPr>
          <w:noProof/>
          <w:lang w:eastAsia="ru-RU"/>
        </w:rPr>
        <w:drawing>
          <wp:inline distT="0" distB="0" distL="0" distR="0">
            <wp:extent cx="1762125" cy="132154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9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7536" cy="134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bookmarkStart w:id="0" w:name="_GoBack"/>
      <w:bookmarkEnd w:id="0"/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838325" cy="1378694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0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613" cy="1396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815317" cy="136144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7" cy="1395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7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E49"/>
    <w:rsid w:val="001D4052"/>
    <w:rsid w:val="00346E70"/>
    <w:rsid w:val="00617888"/>
    <w:rsid w:val="00E9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59D7BD-74F6-466A-8AF5-95453712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E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4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Саламатова Екатерина Сергеевна</dc:creator>
  <cp:keywords/>
  <dc:description/>
  <cp:lastModifiedBy>Саламатова Екатерина Сергеевна</cp:lastModifiedBy>
  <cp:revision>3</cp:revision>
  <dcterms:created xsi:type="dcterms:W3CDTF">2016-10-19T09:58:00Z</dcterms:created>
  <dcterms:modified xsi:type="dcterms:W3CDTF">2016-10-19T10:14:00Z</dcterms:modified>
</cp:coreProperties>
</file>