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2" w:rsidRDefault="00FD0AD2" w:rsidP="00FD0AD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92455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  <w:gridCol w:w="2880"/>
      </w:tblGrid>
      <w:tr w:rsidR="00FD0AD2" w:rsidTr="006E5905">
        <w:trPr>
          <w:trHeight w:val="675"/>
          <w:jc w:val="center"/>
        </w:trPr>
        <w:tc>
          <w:tcPr>
            <w:tcW w:w="7200" w:type="dxa"/>
            <w:vAlign w:val="center"/>
          </w:tcPr>
          <w:p w:rsidR="00FD0AD2" w:rsidRDefault="00FD0AD2" w:rsidP="006E5905">
            <w:pPr>
              <w:ind w:left="-567"/>
              <w:jc w:val="center"/>
            </w:pPr>
            <w:r>
              <w:rPr>
                <w:sz w:val="22"/>
                <w:szCs w:val="22"/>
              </w:rPr>
              <w:t>299038, Севастополь, ул. ПОР, 40/6</w:t>
            </w:r>
            <w:r w:rsidR="001741B6">
              <w:rPr>
                <w:sz w:val="22"/>
                <w:szCs w:val="22"/>
              </w:rPr>
              <w:t>,</w:t>
            </w:r>
            <w:r w:rsidR="006D1C15">
              <w:rPr>
                <w:sz w:val="22"/>
                <w:szCs w:val="22"/>
              </w:rPr>
              <w:t xml:space="preserve"> офис 1</w:t>
            </w:r>
          </w:p>
          <w:p w:rsidR="00FD0AD2" w:rsidRDefault="00FD0AD2" w:rsidP="006E5905">
            <w:pPr>
              <w:jc w:val="center"/>
              <w:rPr>
                <w:rFonts w:ascii="Cambria" w:hAnsi="Cambria" w:cs="Cambria"/>
                <w:b/>
                <w:bCs/>
                <w:lang w:eastAsia="en-US"/>
              </w:rPr>
            </w:pPr>
            <w:r>
              <w:rPr>
                <w:sz w:val="22"/>
                <w:szCs w:val="22"/>
              </w:rPr>
              <w:t>Тел/факс: +7 (8692) 455-504  +7 (499) 403-10-13, +7 (978) 730-26-70</w:t>
            </w:r>
          </w:p>
        </w:tc>
        <w:tc>
          <w:tcPr>
            <w:tcW w:w="2880" w:type="dxa"/>
            <w:vAlign w:val="center"/>
          </w:tcPr>
          <w:p w:rsidR="00FD0AD2" w:rsidRDefault="00FD0AD2" w:rsidP="006E5905">
            <w:pPr>
              <w:jc w:val="center"/>
              <w:rPr>
                <w:rFonts w:ascii="Cambria" w:hAnsi="Cambria" w:cs="Cambria"/>
                <w:bCs/>
                <w:lang w:eastAsia="en-US"/>
              </w:rPr>
            </w:pPr>
            <w:r>
              <w:rPr>
                <w:bCs/>
                <w:lang w:val="en-US"/>
              </w:rPr>
              <w:t>order</w:t>
            </w:r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ybereg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com</w:t>
            </w:r>
          </w:p>
          <w:p w:rsidR="00FD0AD2" w:rsidRPr="008A29DC" w:rsidRDefault="00FD0AD2" w:rsidP="006E5905">
            <w:pPr>
              <w:spacing w:after="200"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bCs/>
                <w:u w:val="single"/>
              </w:rPr>
              <w:t>http://www.ybereg.</w:t>
            </w:r>
            <w:r>
              <w:rPr>
                <w:bCs/>
                <w:u w:val="single"/>
                <w:lang w:val="en-US"/>
              </w:rPr>
              <w:t>com</w:t>
            </w:r>
          </w:p>
        </w:tc>
      </w:tr>
    </w:tbl>
    <w:p w:rsidR="00374AEC" w:rsidRDefault="00FD0AD2" w:rsidP="00FD0AD2">
      <w:pPr>
        <w:jc w:val="center"/>
        <w:rPr>
          <w:b/>
          <w:color w:val="7030A0"/>
          <w:sz w:val="20"/>
          <w:szCs w:val="20"/>
        </w:rPr>
      </w:pPr>
      <w:r w:rsidRPr="00555FFE">
        <w:rPr>
          <w:b/>
          <w:sz w:val="28"/>
          <w:szCs w:val="28"/>
        </w:rPr>
        <w:t xml:space="preserve">Крым </w:t>
      </w:r>
      <w:r w:rsidR="006D1C15" w:rsidRPr="00555FFE">
        <w:rPr>
          <w:b/>
          <w:sz w:val="28"/>
          <w:szCs w:val="28"/>
        </w:rPr>
        <w:t>202</w:t>
      </w:r>
      <w:r w:rsidR="000669AE" w:rsidRPr="00555FFE">
        <w:rPr>
          <w:b/>
          <w:sz w:val="28"/>
          <w:szCs w:val="28"/>
        </w:rPr>
        <w:t>1</w:t>
      </w:r>
      <w:r w:rsidR="00555FFE">
        <w:rPr>
          <w:b/>
          <w:sz w:val="32"/>
          <w:szCs w:val="32"/>
        </w:rPr>
        <w:t xml:space="preserve"> </w:t>
      </w:r>
      <w:r w:rsidR="00555FFE" w:rsidRPr="00A81161">
        <w:rPr>
          <w:b/>
          <w:color w:val="7030A0"/>
          <w:sz w:val="16"/>
          <w:szCs w:val="16"/>
        </w:rPr>
        <w:t>(</w:t>
      </w:r>
      <w:r w:rsidR="00A81161" w:rsidRPr="00A81161">
        <w:rPr>
          <w:b/>
          <w:color w:val="7030A0"/>
          <w:sz w:val="16"/>
          <w:szCs w:val="16"/>
        </w:rPr>
        <w:t>ПО Севастополя</w:t>
      </w:r>
      <w:r w:rsidR="00555FFE" w:rsidRPr="00A81161">
        <w:rPr>
          <w:b/>
          <w:color w:val="7030A0"/>
          <w:sz w:val="16"/>
          <w:szCs w:val="16"/>
        </w:rPr>
        <w:t>)</w:t>
      </w:r>
      <w:r w:rsidR="00A81161">
        <w:rPr>
          <w:b/>
          <w:color w:val="7030A0"/>
          <w:sz w:val="16"/>
          <w:szCs w:val="16"/>
        </w:rPr>
        <w:t xml:space="preserve"> </w:t>
      </w:r>
      <w:r w:rsidR="00F23E80">
        <w:rPr>
          <w:b/>
          <w:color w:val="7030A0"/>
          <w:sz w:val="20"/>
          <w:szCs w:val="20"/>
        </w:rPr>
        <w:t xml:space="preserve">на 16 </w:t>
      </w:r>
      <w:r w:rsidR="002017E9" w:rsidRPr="002017E9">
        <w:rPr>
          <w:b/>
          <w:color w:val="7030A0"/>
          <w:sz w:val="20"/>
          <w:szCs w:val="20"/>
        </w:rPr>
        <w:t>марта 2021 г</w:t>
      </w:r>
    </w:p>
    <w:p w:rsidR="002E1872" w:rsidRPr="002E1872" w:rsidRDefault="002E1872" w:rsidP="00FD0AD2">
      <w:pPr>
        <w:jc w:val="center"/>
        <w:rPr>
          <w:b/>
          <w:color w:val="7030A0"/>
          <w:sz w:val="28"/>
          <w:szCs w:val="28"/>
        </w:rPr>
      </w:pPr>
    </w:p>
    <w:p w:rsidR="00A81161" w:rsidRPr="002E1872" w:rsidRDefault="002E1872" w:rsidP="00A81161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  <w:r w:rsidRPr="002E1872">
        <w:rPr>
          <w:rFonts w:ascii="Courier New" w:hAnsi="Courier New" w:cs="Courier New"/>
          <w:b/>
          <w:color w:val="C00000"/>
          <w:sz w:val="28"/>
          <w:szCs w:val="28"/>
        </w:rPr>
        <w:t>СТОИМОСТЬ УКАЗАНА С УЧЕТОМ ПРОФСОЮЗНОЙ СКИДКИ!</w:t>
      </w:r>
    </w:p>
    <w:tbl>
      <w:tblPr>
        <w:tblW w:w="115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6"/>
        <w:gridCol w:w="3111"/>
        <w:gridCol w:w="3119"/>
        <w:gridCol w:w="2013"/>
        <w:gridCol w:w="1260"/>
        <w:gridCol w:w="158"/>
        <w:gridCol w:w="1280"/>
      </w:tblGrid>
      <w:tr w:rsidR="006B40BD" w:rsidTr="00ED545A">
        <w:trPr>
          <w:trHeight w:val="394"/>
        </w:trPr>
        <w:tc>
          <w:tcPr>
            <w:tcW w:w="569" w:type="dxa"/>
            <w:vMerge w:val="restart"/>
            <w:vAlign w:val="center"/>
          </w:tcPr>
          <w:p w:rsidR="006B40BD" w:rsidRPr="00885B26" w:rsidRDefault="006B40BD" w:rsidP="00E0560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3117" w:type="dxa"/>
            <w:gridSpan w:val="2"/>
            <w:vMerge w:val="restart"/>
          </w:tcPr>
          <w:p w:rsidR="006B40BD" w:rsidRDefault="006B40BD" w:rsidP="00E0560D"/>
          <w:p w:rsidR="006B40BD" w:rsidRPr="007A6D8B" w:rsidRDefault="00D375A1" w:rsidP="00E0560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A6D8B" w:rsidRPr="007A6D8B">
              <w:rPr>
                <w:b/>
              </w:rPr>
              <w:t>База размещения</w:t>
            </w:r>
          </w:p>
        </w:tc>
        <w:tc>
          <w:tcPr>
            <w:tcW w:w="3119" w:type="dxa"/>
            <w:vMerge w:val="restart"/>
          </w:tcPr>
          <w:p w:rsidR="006B40BD" w:rsidRDefault="006B40BD" w:rsidP="00E0560D">
            <w:r>
              <w:rPr>
                <w:sz w:val="22"/>
                <w:szCs w:val="22"/>
              </w:rPr>
              <w:t xml:space="preserve">          </w:t>
            </w:r>
          </w:p>
          <w:p w:rsidR="006B40BD" w:rsidRPr="007A6D8B" w:rsidRDefault="006B40BD" w:rsidP="00E0560D">
            <w:pPr>
              <w:rPr>
                <w:b/>
              </w:rPr>
            </w:pPr>
            <w:r w:rsidRPr="007A6D8B">
              <w:rPr>
                <w:b/>
                <w:sz w:val="22"/>
                <w:szCs w:val="22"/>
              </w:rPr>
              <w:t xml:space="preserve">          Входит в стоимость</w:t>
            </w:r>
          </w:p>
        </w:tc>
        <w:tc>
          <w:tcPr>
            <w:tcW w:w="2013" w:type="dxa"/>
            <w:vMerge w:val="restart"/>
            <w:vAlign w:val="center"/>
          </w:tcPr>
          <w:p w:rsidR="006B40BD" w:rsidRPr="007A6D8B" w:rsidRDefault="006B40BD" w:rsidP="00885B26">
            <w:pPr>
              <w:rPr>
                <w:b/>
                <w:sz w:val="20"/>
                <w:szCs w:val="20"/>
              </w:rPr>
            </w:pPr>
            <w:r w:rsidRPr="007A6D8B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698" w:type="dxa"/>
            <w:gridSpan w:val="3"/>
            <w:vAlign w:val="center"/>
          </w:tcPr>
          <w:p w:rsidR="006B40BD" w:rsidRPr="002327D4" w:rsidRDefault="006B40BD" w:rsidP="00B12240">
            <w:pPr>
              <w:jc w:val="center"/>
              <w:rPr>
                <w:b/>
                <w:bCs/>
              </w:rPr>
            </w:pPr>
            <w:r w:rsidRPr="007A6D8B">
              <w:rPr>
                <w:b/>
                <w:bCs/>
                <w:sz w:val="22"/>
                <w:szCs w:val="22"/>
              </w:rPr>
              <w:t>Цена за 1</w:t>
            </w:r>
            <w:r w:rsidR="007A6D8B">
              <w:rPr>
                <w:b/>
                <w:bCs/>
                <w:sz w:val="22"/>
                <w:szCs w:val="22"/>
              </w:rPr>
              <w:t xml:space="preserve"> чел/день/</w:t>
            </w:r>
            <w:r w:rsidRPr="007A6D8B">
              <w:rPr>
                <w:b/>
                <w:bCs/>
                <w:sz w:val="22"/>
                <w:szCs w:val="22"/>
              </w:rPr>
              <w:t xml:space="preserve"> руб</w:t>
            </w:r>
            <w:r w:rsidR="007A6D8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B40BD" w:rsidTr="00ED545A">
        <w:trPr>
          <w:trHeight w:val="555"/>
        </w:trPr>
        <w:tc>
          <w:tcPr>
            <w:tcW w:w="569" w:type="dxa"/>
            <w:vMerge/>
            <w:vAlign w:val="center"/>
          </w:tcPr>
          <w:p w:rsidR="006B40BD" w:rsidRPr="007A6D8B" w:rsidRDefault="006B40BD" w:rsidP="00E0560D">
            <w:pPr>
              <w:jc w:val="center"/>
            </w:pPr>
          </w:p>
        </w:tc>
        <w:tc>
          <w:tcPr>
            <w:tcW w:w="3117" w:type="dxa"/>
            <w:gridSpan w:val="2"/>
            <w:vMerge/>
          </w:tcPr>
          <w:p w:rsidR="006B40BD" w:rsidRDefault="006B40BD" w:rsidP="00E0560D"/>
        </w:tc>
        <w:tc>
          <w:tcPr>
            <w:tcW w:w="3119" w:type="dxa"/>
            <w:vMerge/>
          </w:tcPr>
          <w:p w:rsidR="006B40BD" w:rsidRDefault="006B40BD" w:rsidP="00E0560D"/>
        </w:tc>
        <w:tc>
          <w:tcPr>
            <w:tcW w:w="2013" w:type="dxa"/>
            <w:vMerge/>
            <w:vAlign w:val="center"/>
          </w:tcPr>
          <w:p w:rsidR="006B40BD" w:rsidRDefault="006B40BD" w:rsidP="00885B26"/>
        </w:tc>
        <w:tc>
          <w:tcPr>
            <w:tcW w:w="1418" w:type="dxa"/>
            <w:gridSpan w:val="2"/>
            <w:vAlign w:val="center"/>
          </w:tcPr>
          <w:p w:rsidR="006B40BD" w:rsidRPr="007E5713" w:rsidRDefault="00C22E1B" w:rsidP="002327D4">
            <w:pPr>
              <w:jc w:val="center"/>
              <w:rPr>
                <w:sz w:val="20"/>
                <w:szCs w:val="20"/>
              </w:rPr>
            </w:pPr>
            <w:r w:rsidRPr="007E5713">
              <w:rPr>
                <w:sz w:val="20"/>
                <w:szCs w:val="20"/>
              </w:rPr>
              <w:t>Средний сезон</w:t>
            </w:r>
          </w:p>
        </w:tc>
        <w:tc>
          <w:tcPr>
            <w:tcW w:w="1280" w:type="dxa"/>
            <w:vAlign w:val="center"/>
          </w:tcPr>
          <w:p w:rsidR="006B40BD" w:rsidRPr="007E5713" w:rsidRDefault="00C22E1B" w:rsidP="002327D4">
            <w:pPr>
              <w:jc w:val="center"/>
              <w:rPr>
                <w:sz w:val="20"/>
                <w:szCs w:val="20"/>
              </w:rPr>
            </w:pPr>
            <w:r w:rsidRPr="007E5713">
              <w:rPr>
                <w:sz w:val="20"/>
                <w:szCs w:val="20"/>
              </w:rPr>
              <w:t>Высокий сезон</w:t>
            </w:r>
          </w:p>
        </w:tc>
      </w:tr>
      <w:tr w:rsidR="00835A59" w:rsidRPr="00D9396C" w:rsidTr="00ED545A">
        <w:trPr>
          <w:trHeight w:val="1934"/>
        </w:trPr>
        <w:tc>
          <w:tcPr>
            <w:tcW w:w="569" w:type="dxa"/>
            <w:vAlign w:val="center"/>
          </w:tcPr>
          <w:p w:rsidR="00835A59" w:rsidRDefault="00B61623" w:rsidP="000F0C46">
            <w:pPr>
              <w:jc w:val="center"/>
            </w:pPr>
            <w:r>
              <w:t>1</w:t>
            </w:r>
          </w:p>
        </w:tc>
        <w:tc>
          <w:tcPr>
            <w:tcW w:w="3117" w:type="dxa"/>
            <w:gridSpan w:val="2"/>
            <w:vAlign w:val="center"/>
          </w:tcPr>
          <w:p w:rsidR="005B231A" w:rsidRPr="002E1872" w:rsidRDefault="00F73762" w:rsidP="00F73762">
            <w:pPr>
              <w:rPr>
                <w:b/>
                <w:sz w:val="20"/>
                <w:szCs w:val="20"/>
              </w:rPr>
            </w:pPr>
            <w:r w:rsidRPr="002E1872">
              <w:rPr>
                <w:bCs/>
                <w:sz w:val="20"/>
                <w:szCs w:val="20"/>
              </w:rPr>
              <w:t>Пансионат</w:t>
            </w:r>
            <w:r w:rsidRPr="002E1872">
              <w:rPr>
                <w:b/>
                <w:sz w:val="20"/>
                <w:szCs w:val="20"/>
              </w:rPr>
              <w:t xml:space="preserve"> «</w:t>
            </w:r>
            <w:r w:rsidRPr="002E1872">
              <w:rPr>
                <w:b/>
                <w:sz w:val="22"/>
                <w:szCs w:val="22"/>
              </w:rPr>
              <w:t xml:space="preserve">Профессорский уголок», </w:t>
            </w:r>
            <w:r w:rsidRPr="002E1872">
              <w:rPr>
                <w:bCs/>
                <w:sz w:val="20"/>
                <w:szCs w:val="20"/>
              </w:rPr>
              <w:t>г. Алушта</w:t>
            </w:r>
            <w:r w:rsidRPr="002E1872">
              <w:rPr>
                <w:b/>
                <w:sz w:val="20"/>
                <w:szCs w:val="20"/>
              </w:rPr>
              <w:t xml:space="preserve"> </w:t>
            </w:r>
          </w:p>
          <w:p w:rsidR="005B231A" w:rsidRDefault="005B231A" w:rsidP="00F73762">
            <w:pPr>
              <w:rPr>
                <w:b/>
                <w:color w:val="00B0F0"/>
                <w:sz w:val="20"/>
                <w:szCs w:val="20"/>
              </w:rPr>
            </w:pPr>
            <w:r w:rsidRPr="00304B79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768551" cy="990600"/>
                  <wp:effectExtent l="0" t="0" r="3175" b="0"/>
                  <wp:docPr id="14" name="Рисунок 1" descr="Пля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я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33" cy="993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A59" w:rsidRPr="00B766A2" w:rsidRDefault="00835A59" w:rsidP="00786EC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19" w:type="dxa"/>
          </w:tcPr>
          <w:p w:rsidR="00835A59" w:rsidRDefault="00835A59" w:rsidP="00835A5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</w:p>
          <w:p w:rsidR="00835A59" w:rsidRPr="002A7015" w:rsidRDefault="00835A59" w:rsidP="00835A5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</w:p>
          <w:p w:rsidR="005B231A" w:rsidRPr="00F73762" w:rsidRDefault="005B231A" w:rsidP="005B231A">
            <w:pPr>
              <w:rPr>
                <w:b/>
                <w:bCs/>
                <w:sz w:val="20"/>
                <w:szCs w:val="20"/>
              </w:rPr>
            </w:pPr>
            <w:r w:rsidRPr="00F73762">
              <w:rPr>
                <w:b/>
                <w:bCs/>
                <w:sz w:val="20"/>
                <w:szCs w:val="20"/>
              </w:rPr>
              <w:t>проживание</w:t>
            </w:r>
          </w:p>
          <w:p w:rsidR="005B231A" w:rsidRPr="00F73762" w:rsidRDefault="005B231A" w:rsidP="005B231A">
            <w:pPr>
              <w:rPr>
                <w:b/>
                <w:bCs/>
                <w:sz w:val="20"/>
                <w:szCs w:val="20"/>
              </w:rPr>
            </w:pPr>
            <w:r w:rsidRPr="00F73762">
              <w:rPr>
                <w:b/>
                <w:bCs/>
                <w:sz w:val="20"/>
                <w:szCs w:val="20"/>
              </w:rPr>
              <w:t>питание 3-х разовое</w:t>
            </w:r>
          </w:p>
          <w:p w:rsidR="005B231A" w:rsidRDefault="005B231A" w:rsidP="005B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пляжем, спортивными площадками</w:t>
            </w:r>
          </w:p>
          <w:p w:rsidR="005B231A" w:rsidRDefault="005B231A" w:rsidP="005B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анимация</w:t>
            </w:r>
          </w:p>
          <w:p w:rsidR="00835A59" w:rsidRPr="00A15DFE" w:rsidRDefault="00835A59" w:rsidP="00786E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B231A" w:rsidRDefault="005B231A" w:rsidP="005B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2-местный стандарт, </w:t>
            </w:r>
          </w:p>
          <w:p w:rsidR="005B231A" w:rsidRDefault="005B231A" w:rsidP="005B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 5</w:t>
            </w:r>
          </w:p>
          <w:p w:rsidR="005B231A" w:rsidRDefault="005B231A" w:rsidP="005B231A">
            <w:pPr>
              <w:jc w:val="center"/>
              <w:rPr>
                <w:sz w:val="18"/>
                <w:szCs w:val="18"/>
              </w:rPr>
            </w:pPr>
          </w:p>
          <w:p w:rsidR="005B231A" w:rsidRDefault="005B231A" w:rsidP="005B231A">
            <w:pPr>
              <w:jc w:val="center"/>
              <w:rPr>
                <w:sz w:val="18"/>
                <w:szCs w:val="18"/>
              </w:rPr>
            </w:pPr>
          </w:p>
          <w:p w:rsidR="005B231A" w:rsidRDefault="005B231A" w:rsidP="005B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2-местный комфорт с кондиционером, к. 5.6</w:t>
            </w:r>
          </w:p>
          <w:p w:rsidR="00835A59" w:rsidRPr="007518C3" w:rsidRDefault="00835A59" w:rsidP="00F73762">
            <w:pPr>
              <w:spacing w:line="240" w:lineRule="exac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231A" w:rsidRPr="002E1872" w:rsidRDefault="005B231A" w:rsidP="005B231A">
            <w:pPr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2</w:t>
            </w:r>
            <w:r w:rsidR="006E3700" w:rsidRPr="002E1872">
              <w:rPr>
                <w:b/>
                <w:sz w:val="22"/>
                <w:szCs w:val="22"/>
              </w:rPr>
              <w:t>1</w:t>
            </w:r>
            <w:r w:rsidRPr="002E1872">
              <w:rPr>
                <w:b/>
                <w:sz w:val="22"/>
                <w:szCs w:val="22"/>
              </w:rPr>
              <w:t>00</w:t>
            </w:r>
          </w:p>
          <w:p w:rsidR="005B231A" w:rsidRPr="002E1872" w:rsidRDefault="005B231A" w:rsidP="005B231A">
            <w:pPr>
              <w:jc w:val="center"/>
              <w:rPr>
                <w:b/>
              </w:rPr>
            </w:pPr>
          </w:p>
          <w:p w:rsidR="005B231A" w:rsidRPr="002E1872" w:rsidRDefault="005B231A" w:rsidP="005B231A">
            <w:pPr>
              <w:jc w:val="center"/>
              <w:rPr>
                <w:b/>
              </w:rPr>
            </w:pPr>
          </w:p>
          <w:p w:rsidR="005B231A" w:rsidRPr="002E1872" w:rsidRDefault="005B231A" w:rsidP="005B231A">
            <w:pPr>
              <w:jc w:val="center"/>
              <w:rPr>
                <w:b/>
              </w:rPr>
            </w:pPr>
          </w:p>
          <w:p w:rsidR="005B231A" w:rsidRPr="002E1872" w:rsidRDefault="005B231A" w:rsidP="005B231A">
            <w:pPr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2</w:t>
            </w:r>
            <w:r w:rsidR="006E3700" w:rsidRPr="002E1872">
              <w:rPr>
                <w:b/>
                <w:sz w:val="22"/>
                <w:szCs w:val="22"/>
              </w:rPr>
              <w:t>3</w:t>
            </w:r>
            <w:r w:rsidRPr="002E1872">
              <w:rPr>
                <w:b/>
                <w:sz w:val="22"/>
                <w:szCs w:val="22"/>
              </w:rPr>
              <w:t>00</w:t>
            </w:r>
          </w:p>
          <w:p w:rsidR="00835A59" w:rsidRPr="002E1872" w:rsidRDefault="00835A59" w:rsidP="00F7376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5B231A" w:rsidRPr="002E1872" w:rsidRDefault="005B231A" w:rsidP="005B231A">
            <w:pPr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2</w:t>
            </w:r>
            <w:r w:rsidR="006E3700" w:rsidRPr="002E1872">
              <w:rPr>
                <w:b/>
                <w:sz w:val="22"/>
                <w:szCs w:val="22"/>
              </w:rPr>
              <w:t>55</w:t>
            </w:r>
            <w:r w:rsidRPr="002E1872">
              <w:rPr>
                <w:b/>
                <w:sz w:val="22"/>
                <w:szCs w:val="22"/>
              </w:rPr>
              <w:t>0</w:t>
            </w:r>
          </w:p>
          <w:p w:rsidR="005B231A" w:rsidRPr="002E1872" w:rsidRDefault="005B231A" w:rsidP="005B231A">
            <w:pPr>
              <w:jc w:val="center"/>
              <w:rPr>
                <w:b/>
              </w:rPr>
            </w:pPr>
          </w:p>
          <w:p w:rsidR="005B231A" w:rsidRPr="002E1872" w:rsidRDefault="005B231A" w:rsidP="005B231A">
            <w:pPr>
              <w:jc w:val="center"/>
              <w:rPr>
                <w:b/>
              </w:rPr>
            </w:pPr>
          </w:p>
          <w:p w:rsidR="005B231A" w:rsidRPr="002E1872" w:rsidRDefault="005B231A" w:rsidP="005B231A">
            <w:pPr>
              <w:jc w:val="center"/>
              <w:rPr>
                <w:b/>
              </w:rPr>
            </w:pPr>
          </w:p>
          <w:p w:rsidR="00835A59" w:rsidRPr="002E1872" w:rsidRDefault="006E3700" w:rsidP="005B231A">
            <w:pPr>
              <w:spacing w:line="240" w:lineRule="exact"/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29</w:t>
            </w:r>
            <w:r w:rsidR="005B231A" w:rsidRPr="002E1872">
              <w:rPr>
                <w:b/>
                <w:sz w:val="22"/>
                <w:szCs w:val="22"/>
              </w:rPr>
              <w:t>00</w:t>
            </w:r>
          </w:p>
          <w:p w:rsidR="00B61623" w:rsidRPr="002E1872" w:rsidRDefault="00B61623" w:rsidP="005B231A">
            <w:pPr>
              <w:spacing w:line="240" w:lineRule="exact"/>
              <w:jc w:val="center"/>
              <w:rPr>
                <w:b/>
              </w:rPr>
            </w:pPr>
          </w:p>
        </w:tc>
      </w:tr>
      <w:tr w:rsidR="00F73762" w:rsidRPr="00D9396C" w:rsidTr="00ED545A">
        <w:trPr>
          <w:trHeight w:val="1934"/>
        </w:trPr>
        <w:tc>
          <w:tcPr>
            <w:tcW w:w="569" w:type="dxa"/>
            <w:vAlign w:val="center"/>
          </w:tcPr>
          <w:p w:rsidR="00F73762" w:rsidRDefault="00B61623" w:rsidP="000F0C46">
            <w:pPr>
              <w:jc w:val="center"/>
            </w:pPr>
            <w:r>
              <w:t>2</w:t>
            </w:r>
          </w:p>
        </w:tc>
        <w:tc>
          <w:tcPr>
            <w:tcW w:w="3117" w:type="dxa"/>
            <w:gridSpan w:val="2"/>
            <w:vAlign w:val="center"/>
          </w:tcPr>
          <w:p w:rsidR="00F73762" w:rsidRDefault="00F73762" w:rsidP="00F73762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Санаторий «Орлиное гнездо», </w:t>
            </w:r>
          </w:p>
          <w:p w:rsidR="00F73762" w:rsidRDefault="00F73762" w:rsidP="00F73762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г. Ялта</w:t>
            </w:r>
          </w:p>
          <w:p w:rsidR="00F73762" w:rsidRDefault="00F73762" w:rsidP="00F73762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009650"/>
                  <wp:effectExtent l="0" t="0" r="0" b="0"/>
                  <wp:docPr id="16" name="Рисунок 16" descr="корпус ЛД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пус ЛД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762" w:rsidRDefault="00F73762" w:rsidP="00835A59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62" w:rsidRPr="00F73762" w:rsidRDefault="00F73762" w:rsidP="00F73762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проживание</w:t>
            </w:r>
          </w:p>
          <w:p w:rsidR="00F73762" w:rsidRPr="00F73762" w:rsidRDefault="00F73762" w:rsidP="00F73762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 xml:space="preserve">питание полный пансион </w:t>
            </w:r>
          </w:p>
          <w:p w:rsidR="00F73762" w:rsidRDefault="00F73762" w:rsidP="00F73762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(заказное 7 дневное меню)</w:t>
            </w:r>
          </w:p>
          <w:p w:rsidR="00F73762" w:rsidRDefault="00F73762" w:rsidP="00F73762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лечение</w:t>
            </w:r>
          </w:p>
          <w:p w:rsidR="00F73762" w:rsidRDefault="00F73762" w:rsidP="00F73762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культурно-массовые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13" w:type="dxa"/>
            <w:vAlign w:val="center"/>
          </w:tcPr>
          <w:p w:rsidR="00F73762" w:rsidRDefault="00F73762" w:rsidP="00F73762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2-м стандарт, корпус 1,                без лечения</w:t>
            </w:r>
          </w:p>
          <w:p w:rsidR="00F73762" w:rsidRDefault="00F73762" w:rsidP="00835A5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3762" w:rsidRPr="002E1872" w:rsidRDefault="00F73762" w:rsidP="00F73762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85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F73762" w:rsidRPr="002E1872" w:rsidRDefault="00F73762" w:rsidP="00835A59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F73762" w:rsidRPr="002E1872" w:rsidRDefault="00F73762" w:rsidP="00F73762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18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F73762" w:rsidRPr="002E1872" w:rsidRDefault="00F73762" w:rsidP="00835A59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  <w:tr w:rsidR="00722A8C" w:rsidTr="00ED545A">
        <w:trPr>
          <w:trHeight w:val="2261"/>
        </w:trPr>
        <w:tc>
          <w:tcPr>
            <w:tcW w:w="569" w:type="dxa"/>
            <w:vAlign w:val="center"/>
          </w:tcPr>
          <w:p w:rsidR="00722A8C" w:rsidRDefault="00B61623" w:rsidP="00722A8C">
            <w:pPr>
              <w:jc w:val="center"/>
            </w:pPr>
            <w:r>
              <w:t>3</w:t>
            </w:r>
          </w:p>
        </w:tc>
        <w:tc>
          <w:tcPr>
            <w:tcW w:w="3117" w:type="dxa"/>
            <w:gridSpan w:val="2"/>
          </w:tcPr>
          <w:p w:rsidR="00722A8C" w:rsidRPr="00B90494" w:rsidRDefault="00722A8C" w:rsidP="00722A8C">
            <w:pPr>
              <w:pStyle w:val="a7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Отель </w:t>
            </w: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>«Феодосия»</w:t>
            </w:r>
            <w:r w:rsidR="005908E9">
              <w:rPr>
                <w:rFonts w:ascii="Arial Narrow" w:hAnsi="Arial Narrow" w:cs="Courier New"/>
                <w:b/>
                <w:sz w:val="20"/>
                <w:szCs w:val="20"/>
              </w:rPr>
              <w:t>,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                     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            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  г. Феодосия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, ул. Пушкина </w:t>
            </w:r>
          </w:p>
          <w:p w:rsidR="00722A8C" w:rsidRDefault="00722A8C" w:rsidP="00722A8C">
            <w:pPr>
              <w:rPr>
                <w:b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noProof/>
                <w:sz w:val="20"/>
                <w:szCs w:val="20"/>
              </w:rPr>
              <w:drawing>
                <wp:inline distT="0" distB="0" distL="0" distR="0">
                  <wp:extent cx="1800225" cy="1095375"/>
                  <wp:effectExtent l="0" t="0" r="9525" b="9525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проживание</w:t>
            </w:r>
          </w:p>
          <w:p w:rsidR="00722A8C" w:rsidRPr="00F73762" w:rsidRDefault="00F73762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питание - </w:t>
            </w:r>
            <w:r w:rsidR="00722A8C"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завтрак  </w:t>
            </w:r>
          </w:p>
          <w:p w:rsidR="00722A8C" w:rsidRPr="009D0A08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9D0A08">
              <w:rPr>
                <w:rFonts w:ascii="Arial Narrow" w:hAnsi="Arial Narrow" w:cs="Courier New"/>
                <w:sz w:val="20"/>
                <w:szCs w:val="20"/>
              </w:rPr>
              <w:t>пользование пляжем</w:t>
            </w:r>
          </w:p>
          <w:p w:rsidR="00722A8C" w:rsidRPr="00B90494" w:rsidRDefault="00722A8C" w:rsidP="00722A8C">
            <w:pPr>
              <w:pStyle w:val="a7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(рядом с набережной)</w:t>
            </w:r>
          </w:p>
          <w:p w:rsidR="00722A8C" w:rsidRDefault="00722A8C" w:rsidP="00722A8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22A8C" w:rsidRPr="009D0A08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9D0A08">
              <w:rPr>
                <w:rFonts w:ascii="Arial Narrow" w:hAnsi="Arial Narrow" w:cs="Courier New"/>
                <w:sz w:val="20"/>
                <w:szCs w:val="20"/>
              </w:rPr>
              <w:t xml:space="preserve">2-местный </w:t>
            </w:r>
            <w:r>
              <w:rPr>
                <w:rFonts w:ascii="Arial Narrow" w:hAnsi="Arial Narrow" w:cs="Courier New"/>
                <w:sz w:val="20"/>
                <w:szCs w:val="20"/>
              </w:rPr>
              <w:t>стандарт</w:t>
            </w:r>
          </w:p>
          <w:p w:rsidR="00722A8C" w:rsidRPr="009D0A08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722A8C" w:rsidRPr="009D0A08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9D0A08">
              <w:rPr>
                <w:rFonts w:ascii="Arial Narrow" w:hAnsi="Arial Narrow" w:cs="Courier New"/>
                <w:sz w:val="20"/>
                <w:szCs w:val="20"/>
              </w:rPr>
              <w:t>1-местный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стандарт вид на море </w:t>
            </w:r>
          </w:p>
          <w:p w:rsidR="00722A8C" w:rsidRDefault="00722A8C" w:rsidP="00722A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72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jc w:val="center"/>
              <w:rPr>
                <w:b/>
                <w:color w:val="833C0B" w:themeColor="accent2" w:themeShade="80"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47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04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jc w:val="center"/>
              <w:rPr>
                <w:b/>
                <w:color w:val="833C0B" w:themeColor="accent2" w:themeShade="80"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80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22A8C" w:rsidTr="00ED545A">
        <w:trPr>
          <w:trHeight w:val="2261"/>
        </w:trPr>
        <w:tc>
          <w:tcPr>
            <w:tcW w:w="569" w:type="dxa"/>
            <w:vAlign w:val="center"/>
          </w:tcPr>
          <w:p w:rsidR="00722A8C" w:rsidRDefault="00B61623" w:rsidP="00722A8C">
            <w:pPr>
              <w:jc w:val="center"/>
            </w:pPr>
            <w:r>
              <w:t>4</w:t>
            </w:r>
          </w:p>
        </w:tc>
        <w:tc>
          <w:tcPr>
            <w:tcW w:w="3117" w:type="dxa"/>
            <w:gridSpan w:val="2"/>
          </w:tcPr>
          <w:p w:rsidR="00722A8C" w:rsidRPr="00B90494" w:rsidRDefault="00722A8C" w:rsidP="00722A8C">
            <w:pPr>
              <w:pStyle w:val="a7"/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>Эко-Хауз «Избушка»</w:t>
            </w:r>
            <w:r w:rsidRPr="00B90494">
              <w:rPr>
                <w:rFonts w:ascii="Arial Narrow" w:hAnsi="Arial Narrow" w:cs="Courier New"/>
                <w:bCs/>
                <w:sz w:val="20"/>
                <w:szCs w:val="20"/>
              </w:rPr>
              <w:t xml:space="preserve">, </w:t>
            </w:r>
          </w:p>
          <w:p w:rsidR="00F73762" w:rsidRPr="003B3A5B" w:rsidRDefault="00722A8C" w:rsidP="00722A8C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bCs/>
                <w:sz w:val="20"/>
                <w:szCs w:val="20"/>
              </w:rPr>
              <w:t>п</w:t>
            </w:r>
            <w:r w:rsidRPr="003B3A5B">
              <w:rPr>
                <w:rFonts w:ascii="Arial Narrow" w:hAnsi="Arial Narrow" w:cs="Courier New"/>
                <w:b/>
                <w:sz w:val="20"/>
                <w:szCs w:val="20"/>
              </w:rPr>
              <w:t xml:space="preserve">. Коктебель </w:t>
            </w:r>
          </w:p>
          <w:p w:rsidR="00722A8C" w:rsidRDefault="00722A8C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>(д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еревянный сруб из цельных бревен у подножия </w:t>
            </w:r>
            <w:r w:rsidR="00F73762">
              <w:rPr>
                <w:rFonts w:ascii="Arial Narrow" w:hAnsi="Arial Narrow" w:cs="Courier New"/>
                <w:sz w:val="20"/>
                <w:szCs w:val="20"/>
              </w:rPr>
              <w:t xml:space="preserve">горы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Кара-Даг)</w:t>
            </w:r>
          </w:p>
          <w:p w:rsidR="00722A8C" w:rsidRDefault="00722A8C" w:rsidP="00722A8C">
            <w:pPr>
              <w:rPr>
                <w:b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noProof/>
                <w:sz w:val="20"/>
                <w:szCs w:val="20"/>
              </w:rPr>
              <w:drawing>
                <wp:inline distT="0" distB="0" distL="0" distR="0">
                  <wp:extent cx="1842135" cy="962025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53" cy="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A8C" w:rsidRDefault="00722A8C" w:rsidP="00722A8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проживание</w:t>
            </w:r>
          </w:p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питание - завтрак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парковка (стоянка), </w:t>
            </w:r>
            <w:r w:rsidRPr="00B90494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WI-FI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ежедневная уборка. </w:t>
            </w:r>
          </w:p>
          <w:p w:rsidR="00722A8C" w:rsidRPr="00B90494" w:rsidRDefault="00722A8C" w:rsidP="00722A8C">
            <w:pPr>
              <w:shd w:val="clear" w:color="auto" w:fill="FFFFFF"/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Расстояние до моря - 1500 м по ровной дороге (25 мин пешком), рядом автобусная остановка.</w:t>
            </w:r>
          </w:p>
          <w:p w:rsidR="00722A8C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u w:val="single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u w:val="single"/>
              </w:rPr>
              <w:t>Дополнительные услуги: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lang w:eastAsia="zh-CN"/>
              </w:rPr>
              <w:t>обед</w:t>
            </w:r>
            <w:r>
              <w:rPr>
                <w:rFonts w:ascii="Arial Narrow" w:hAnsi="Arial Narrow" w:cs="Courier New"/>
                <w:sz w:val="20"/>
                <w:szCs w:val="20"/>
                <w:lang w:eastAsia="zh-CN"/>
              </w:rPr>
              <w:t xml:space="preserve"> </w:t>
            </w:r>
            <w:r w:rsidRPr="00B90494">
              <w:rPr>
                <w:rFonts w:ascii="Arial Narrow" w:hAnsi="Arial Narrow" w:cs="Courier New"/>
                <w:sz w:val="20"/>
                <w:szCs w:val="20"/>
                <w:lang w:eastAsia="zh-CN"/>
              </w:rPr>
              <w:t>350 руб, ужин</w:t>
            </w:r>
            <w:r>
              <w:rPr>
                <w:rFonts w:ascii="Arial Narrow" w:hAnsi="Arial Narrow" w:cs="Courier New"/>
                <w:sz w:val="20"/>
                <w:szCs w:val="20"/>
                <w:lang w:eastAsia="zh-CN"/>
              </w:rPr>
              <w:t xml:space="preserve"> </w:t>
            </w:r>
            <w:r w:rsidRPr="00B90494">
              <w:rPr>
                <w:rFonts w:ascii="Arial Narrow" w:hAnsi="Arial Narrow" w:cs="Courier New"/>
                <w:sz w:val="20"/>
                <w:szCs w:val="20"/>
                <w:lang w:eastAsia="zh-CN"/>
              </w:rPr>
              <w:t>-300 руб</w:t>
            </w:r>
            <w:r w:rsidRPr="00C80B32">
              <w:rPr>
                <w:rFonts w:ascii="Arial Narrow" w:hAnsi="Arial Narrow" w:cs="Courier New"/>
                <w:sz w:val="20"/>
                <w:szCs w:val="20"/>
                <w:lang w:eastAsia="zh-CN"/>
              </w:rPr>
              <w:t xml:space="preserve">;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баня, бильярд, теннис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,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прокат велосипедов</w:t>
            </w:r>
          </w:p>
          <w:p w:rsidR="00722A8C" w:rsidRDefault="00722A8C" w:rsidP="00722A8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стандарт</w:t>
            </w:r>
          </w:p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722A8C" w:rsidRDefault="00722A8C" w:rsidP="00722A8C">
            <w:pPr>
              <w:rPr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комфорт</w:t>
            </w:r>
          </w:p>
        </w:tc>
        <w:tc>
          <w:tcPr>
            <w:tcW w:w="1418" w:type="dxa"/>
            <w:gridSpan w:val="2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12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jc w:val="center"/>
              <w:rPr>
                <w:b/>
                <w:color w:val="833C0B" w:themeColor="accent2" w:themeShade="80"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38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14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jc w:val="center"/>
              <w:rPr>
                <w:b/>
                <w:color w:val="833C0B" w:themeColor="accent2" w:themeShade="80"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15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</w:tc>
      </w:tr>
      <w:tr w:rsidR="00722A8C" w:rsidTr="00ED545A">
        <w:trPr>
          <w:trHeight w:val="2261"/>
        </w:trPr>
        <w:tc>
          <w:tcPr>
            <w:tcW w:w="569" w:type="dxa"/>
            <w:vAlign w:val="center"/>
          </w:tcPr>
          <w:p w:rsidR="00722A8C" w:rsidRDefault="00B61623" w:rsidP="00722A8C">
            <w:pPr>
              <w:jc w:val="center"/>
            </w:pPr>
            <w:r>
              <w:t>5</w:t>
            </w:r>
          </w:p>
        </w:tc>
        <w:tc>
          <w:tcPr>
            <w:tcW w:w="3117" w:type="dxa"/>
            <w:gridSpan w:val="2"/>
          </w:tcPr>
          <w:p w:rsidR="00722A8C" w:rsidRPr="002E1872" w:rsidRDefault="00722A8C" w:rsidP="00722A8C">
            <w:pPr>
              <w:pStyle w:val="a7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2E1872">
              <w:rPr>
                <w:rFonts w:ascii="Arial Narrow" w:hAnsi="Arial Narrow" w:cs="Courier New"/>
                <w:b/>
                <w:sz w:val="20"/>
                <w:szCs w:val="20"/>
              </w:rPr>
              <w:t>Отель «Лето», п. Коктебель</w:t>
            </w:r>
          </w:p>
          <w:p w:rsidR="00722A8C" w:rsidRPr="00B90494" w:rsidRDefault="00722A8C" w:rsidP="00722A8C">
            <w:pPr>
              <w:pStyle w:val="a7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noProof/>
                <w:sz w:val="20"/>
                <w:szCs w:val="20"/>
              </w:rPr>
              <w:drawing>
                <wp:inline distT="0" distB="0" distL="0" distR="0">
                  <wp:extent cx="1820516" cy="1257300"/>
                  <wp:effectExtent l="0" t="0" r="0" b="0"/>
                  <wp:docPr id="147" name="Рисунок 7" descr="Здание о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дание о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620" cy="127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Проживание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парковка, </w:t>
            </w:r>
            <w:r w:rsidRPr="00B90494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WI-FI</w:t>
            </w: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 xml:space="preserve">,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мини-сейф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консьерж-сервис, ежедневная уборка, звонок-будильник по запросу, вызов такси, поднос багажа,WI-FI в номерах </w:t>
            </w:r>
          </w:p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За доп. плату:</w:t>
            </w:r>
          </w:p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завтрак-250 руб, обед–400 руб, ужин- 400 руб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lang w:eastAsia="en-US"/>
              </w:rPr>
              <w:t xml:space="preserve">Пляж (песчано-галечный) </w:t>
            </w:r>
            <w:smartTag w:uri="urn:schemas-microsoft-com:office:smarttags" w:element="metricconverter">
              <w:smartTagPr>
                <w:attr w:name="ProductID" w:val="-300 м"/>
              </w:smartTagPr>
              <w:r w:rsidRPr="00B90494">
                <w:rPr>
                  <w:rFonts w:ascii="Arial Narrow" w:hAnsi="Arial Narrow" w:cs="Courier New"/>
                  <w:sz w:val="20"/>
                  <w:szCs w:val="20"/>
                  <w:lang w:eastAsia="en-US"/>
                </w:rPr>
                <w:t>-300 м</w:t>
              </w:r>
            </w:smartTag>
            <w:r w:rsidRPr="00B90494">
              <w:rPr>
                <w:rFonts w:ascii="Arial Narrow" w:hAnsi="Arial Narrow" w:cs="Courier New"/>
                <w:sz w:val="20"/>
                <w:szCs w:val="20"/>
                <w:lang w:eastAsia="en-US"/>
              </w:rPr>
              <w:t>.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22A8C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комфорт+</w:t>
            </w:r>
          </w:p>
          <w:p w:rsidR="00722A8C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722A8C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комфорт</w:t>
            </w:r>
          </w:p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10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70</w:t>
            </w:r>
          </w:p>
          <w:p w:rsidR="00722A8C" w:rsidRPr="002E187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0" w:type="dxa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58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722A8C" w:rsidRPr="002E187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63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D72853" w:rsidTr="00ED545A">
        <w:trPr>
          <w:trHeight w:val="2261"/>
        </w:trPr>
        <w:tc>
          <w:tcPr>
            <w:tcW w:w="569" w:type="dxa"/>
            <w:vAlign w:val="center"/>
          </w:tcPr>
          <w:p w:rsidR="00D72853" w:rsidRDefault="00B61623" w:rsidP="00722A8C">
            <w:pPr>
              <w:jc w:val="center"/>
            </w:pPr>
            <w:r>
              <w:lastRenderedPageBreak/>
              <w:t>6</w:t>
            </w:r>
          </w:p>
        </w:tc>
        <w:tc>
          <w:tcPr>
            <w:tcW w:w="3117" w:type="dxa"/>
            <w:gridSpan w:val="2"/>
          </w:tcPr>
          <w:p w:rsidR="00D72853" w:rsidRPr="002E1872" w:rsidRDefault="00D72853" w:rsidP="00722A8C">
            <w:pPr>
              <w:pStyle w:val="a7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2E1872">
              <w:rPr>
                <w:rFonts w:ascii="Arial Narrow" w:hAnsi="Arial Narrow" w:cs="Courier New"/>
                <w:b/>
                <w:sz w:val="22"/>
                <w:szCs w:val="22"/>
              </w:rPr>
              <w:t xml:space="preserve">Пансионат «Воронеж», </w:t>
            </w:r>
          </w:p>
          <w:p w:rsidR="00D72853" w:rsidRDefault="00D72853" w:rsidP="00722A8C">
            <w:pPr>
              <w:pStyle w:val="a7"/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D72853">
              <w:rPr>
                <w:rFonts w:ascii="Arial Narrow" w:hAnsi="Arial Narrow" w:cs="Courier New"/>
                <w:bCs/>
                <w:sz w:val="20"/>
                <w:szCs w:val="20"/>
              </w:rPr>
              <w:t>пгт. Восход, г. Ялта (вблизи Никитского ботанического сада)</w:t>
            </w:r>
          </w:p>
          <w:p w:rsidR="0043563F" w:rsidRDefault="0043563F" w:rsidP="00722A8C">
            <w:pPr>
              <w:pStyle w:val="a7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304925"/>
                  <wp:effectExtent l="0" t="0" r="9525" b="9525"/>
                  <wp:docPr id="11" name="Рисунок 11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3F" w:rsidRPr="00D72853" w:rsidRDefault="0043563F" w:rsidP="00722A8C">
            <w:pPr>
              <w:pStyle w:val="a7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72853" w:rsidRDefault="00603DE4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Проживание </w:t>
            </w:r>
          </w:p>
          <w:p w:rsidR="00603DE4" w:rsidRDefault="00603DE4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3-х разовое питание</w:t>
            </w:r>
          </w:p>
          <w:p w:rsidR="00603DE4" w:rsidRDefault="00241B87" w:rsidP="00603DE4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доставка</w:t>
            </w:r>
            <w:r w:rsidR="00603DE4" w:rsidRPr="00603DE4">
              <w:rPr>
                <w:rFonts w:ascii="Arial Narrow" w:hAnsi="Arial Narrow" w:cs="Courier New"/>
                <w:sz w:val="20"/>
                <w:szCs w:val="20"/>
              </w:rPr>
              <w:t>р на</w:t>
            </w:r>
            <w:r>
              <w:rPr>
                <w:rFonts w:ascii="Arial Narrow" w:hAnsi="Arial Narrow" w:cs="Courier New"/>
                <w:sz w:val="20"/>
                <w:szCs w:val="20"/>
              </w:rPr>
              <w:t>/из</w:t>
            </w:r>
            <w:r w:rsidR="00603DE4" w:rsidRPr="00603DE4">
              <w:rPr>
                <w:rFonts w:ascii="Arial Narrow" w:hAnsi="Arial Narrow" w:cs="Courier New"/>
                <w:sz w:val="20"/>
                <w:szCs w:val="20"/>
              </w:rPr>
              <w:t xml:space="preserve"> пляж </w:t>
            </w:r>
            <w:r w:rsidR="00603DE4">
              <w:rPr>
                <w:sz w:val="18"/>
                <w:szCs w:val="18"/>
              </w:rPr>
              <w:t>гостиницы Ялта-Интурист.</w:t>
            </w:r>
          </w:p>
          <w:p w:rsidR="00241B87" w:rsidRDefault="00241B87" w:rsidP="00241B87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Вечерняя анимация</w:t>
            </w:r>
          </w:p>
          <w:p w:rsidR="00603DE4" w:rsidRDefault="00603DE4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Спортивная инфраструктура</w:t>
            </w:r>
          </w:p>
          <w:p w:rsidR="00603DE4" w:rsidRDefault="00E825FA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Комнаты и площадки для занятий</w:t>
            </w:r>
          </w:p>
          <w:p w:rsidR="00E825FA" w:rsidRPr="00603DE4" w:rsidRDefault="00E825FA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  <w:p w:rsidR="00603DE4" w:rsidRPr="00603DE4" w:rsidRDefault="00603DE4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За дополнительную плату</w:t>
            </w:r>
            <w:r w:rsidRPr="00603DE4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:</w:t>
            </w:r>
          </w:p>
          <w:p w:rsidR="00603DE4" w:rsidRPr="00603DE4" w:rsidRDefault="00603DE4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603DE4">
              <w:rPr>
                <w:rFonts w:ascii="Arial Narrow" w:hAnsi="Arial Narrow" w:cs="Courier New"/>
                <w:sz w:val="20"/>
                <w:szCs w:val="20"/>
              </w:rPr>
              <w:t>Экскурсионное обслуживание</w:t>
            </w:r>
          </w:p>
        </w:tc>
        <w:tc>
          <w:tcPr>
            <w:tcW w:w="2013" w:type="dxa"/>
            <w:vAlign w:val="center"/>
          </w:tcPr>
          <w:p w:rsidR="00603DE4" w:rsidRDefault="00603DE4" w:rsidP="00603DE4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2-местный (удобства в блоке)</w:t>
            </w:r>
          </w:p>
          <w:p w:rsidR="00D72853" w:rsidRDefault="00603DE4" w:rsidP="00603DE4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 4-местный (удобства в блоке)</w:t>
            </w:r>
          </w:p>
          <w:p w:rsidR="00603DE4" w:rsidRPr="00B90494" w:rsidRDefault="00603DE4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2853" w:rsidRPr="00B61623" w:rsidRDefault="008332D9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  <w:p w:rsidR="00241B87" w:rsidRDefault="00241B87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  <w:p w:rsidR="00241B87" w:rsidRDefault="00241B87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B61623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4</w:t>
            </w:r>
            <w:r w:rsidR="00B61623" w:rsidRPr="00B61623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  <w:p w:rsidR="008332D9" w:rsidRPr="00B61623" w:rsidRDefault="008332D9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1B87" w:rsidRPr="002E1872" w:rsidRDefault="006E3700" w:rsidP="00241B87">
            <w:pPr>
              <w:suppressAutoHyphens/>
              <w:jc w:val="center"/>
              <w:rPr>
                <w:b/>
                <w:lang w:eastAsia="ar-SA"/>
              </w:rPr>
            </w:pPr>
            <w:r w:rsidRPr="002E1872">
              <w:rPr>
                <w:b/>
                <w:sz w:val="22"/>
                <w:szCs w:val="22"/>
                <w:lang w:eastAsia="ar-SA"/>
              </w:rPr>
              <w:t>1990</w:t>
            </w:r>
          </w:p>
          <w:p w:rsidR="00B61623" w:rsidRPr="002E1872" w:rsidRDefault="00B61623" w:rsidP="00241B87">
            <w:pPr>
              <w:suppressAutoHyphens/>
              <w:jc w:val="center"/>
              <w:rPr>
                <w:b/>
                <w:lang w:eastAsia="ar-SA"/>
              </w:rPr>
            </w:pPr>
          </w:p>
          <w:p w:rsidR="00241B87" w:rsidRPr="002E1872" w:rsidRDefault="00241B87" w:rsidP="00241B87">
            <w:pPr>
              <w:suppressAutoHyphens/>
              <w:jc w:val="center"/>
              <w:rPr>
                <w:b/>
                <w:lang w:eastAsia="ar-SA"/>
              </w:rPr>
            </w:pPr>
            <w:r w:rsidRPr="002E1872">
              <w:rPr>
                <w:b/>
                <w:sz w:val="22"/>
                <w:szCs w:val="22"/>
                <w:lang w:eastAsia="ar-SA"/>
              </w:rPr>
              <w:t>1</w:t>
            </w:r>
            <w:r w:rsidR="006E3700" w:rsidRPr="002E1872">
              <w:rPr>
                <w:b/>
                <w:sz w:val="22"/>
                <w:szCs w:val="22"/>
                <w:lang w:eastAsia="ar-SA"/>
              </w:rPr>
              <w:t>7</w:t>
            </w:r>
            <w:r w:rsidRPr="002E1872">
              <w:rPr>
                <w:b/>
                <w:sz w:val="22"/>
                <w:szCs w:val="22"/>
                <w:lang w:eastAsia="ar-SA"/>
              </w:rPr>
              <w:t>00</w:t>
            </w:r>
          </w:p>
          <w:p w:rsidR="00D72853" w:rsidRDefault="00D72853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</w:tc>
      </w:tr>
      <w:tr w:rsidR="00722A8C" w:rsidTr="00ED545A">
        <w:trPr>
          <w:trHeight w:val="2102"/>
        </w:trPr>
        <w:tc>
          <w:tcPr>
            <w:tcW w:w="575" w:type="dxa"/>
            <w:gridSpan w:val="2"/>
            <w:vAlign w:val="center"/>
          </w:tcPr>
          <w:p w:rsidR="00722A8C" w:rsidRDefault="00B61623" w:rsidP="00722A8C">
            <w:pPr>
              <w:jc w:val="center"/>
            </w:pPr>
            <w:r>
              <w:t>7</w:t>
            </w:r>
          </w:p>
        </w:tc>
        <w:tc>
          <w:tcPr>
            <w:tcW w:w="3111" w:type="dxa"/>
          </w:tcPr>
          <w:p w:rsidR="00722A8C" w:rsidRPr="002E1872" w:rsidRDefault="00722A8C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2E1872">
              <w:rPr>
                <w:rFonts w:ascii="Arial Narrow" w:hAnsi="Arial Narrow" w:cs="Courier New"/>
                <w:b/>
                <w:sz w:val="20"/>
                <w:szCs w:val="20"/>
              </w:rPr>
              <w:t>Отель «Альбатрос»</w:t>
            </w:r>
            <w:r w:rsidRPr="002E1872">
              <w:rPr>
                <w:rFonts w:ascii="Arial Narrow" w:hAnsi="Arial Narrow" w:cs="Courier New"/>
                <w:sz w:val="20"/>
                <w:szCs w:val="20"/>
              </w:rPr>
              <w:t xml:space="preserve">,                  </w:t>
            </w:r>
          </w:p>
          <w:p w:rsidR="00722A8C" w:rsidRPr="002E1872" w:rsidRDefault="00722A8C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2E1872">
              <w:rPr>
                <w:rFonts w:ascii="Arial Narrow" w:hAnsi="Arial Narrow" w:cs="Courier New"/>
                <w:sz w:val="20"/>
                <w:szCs w:val="20"/>
              </w:rPr>
              <w:t>п. Любимовка</w:t>
            </w:r>
          </w:p>
          <w:p w:rsidR="00722A8C" w:rsidRPr="00D73A3C" w:rsidRDefault="003937B0" w:rsidP="00722A8C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</w:rPr>
              <w:drawing>
                <wp:inline distT="0" distB="0" distL="0" distR="0">
                  <wp:extent cx="1819275" cy="1171575"/>
                  <wp:effectExtent l="0" t="0" r="9525" b="9525"/>
                  <wp:docPr id="3" name="Рисунок 1" descr="https://hotel-albatross.com/storage/images/plya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tel-albatross.com/storage/images/plya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22A8C" w:rsidRPr="00F73762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проживание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детская игровая площадка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парковка</w:t>
            </w:r>
          </w:p>
          <w:p w:rsidR="00722A8C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теннисный корт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F7376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За дополнительную плату: питание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по меню ресторана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(завтрак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комплексный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-350 руб), сауна, массаж, лечебные процедуры.</w:t>
            </w:r>
          </w:p>
          <w:p w:rsidR="00722A8C" w:rsidRDefault="00722A8C" w:rsidP="00722A8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vAlign w:val="center"/>
          </w:tcPr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стандарт</w:t>
            </w:r>
          </w:p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2-комнатный люкс</w:t>
            </w:r>
          </w:p>
          <w:p w:rsidR="00722A8C" w:rsidRPr="00A265A9" w:rsidRDefault="00722A8C" w:rsidP="00722A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115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3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  <w:p w:rsidR="00722A8C" w:rsidRPr="002E1872" w:rsidRDefault="00722A8C" w:rsidP="00722A8C">
            <w:pPr>
              <w:jc w:val="center"/>
              <w:rPr>
                <w:b/>
                <w:color w:val="833C0B" w:themeColor="accent2" w:themeShade="80"/>
              </w:rPr>
            </w:pPr>
          </w:p>
        </w:tc>
        <w:tc>
          <w:tcPr>
            <w:tcW w:w="1280" w:type="dxa"/>
            <w:vAlign w:val="center"/>
          </w:tcPr>
          <w:p w:rsidR="003B3A5B" w:rsidRPr="002E1872" w:rsidRDefault="003B3A5B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3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63</w:t>
            </w: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722A8C" w:rsidRPr="002E1872" w:rsidRDefault="00722A8C" w:rsidP="00722A8C">
            <w:pPr>
              <w:jc w:val="center"/>
              <w:rPr>
                <w:b/>
                <w:color w:val="833C0B" w:themeColor="accent2" w:themeShade="80"/>
              </w:rPr>
            </w:pPr>
          </w:p>
        </w:tc>
      </w:tr>
      <w:tr w:rsidR="004A47E2" w:rsidTr="00ED545A">
        <w:trPr>
          <w:trHeight w:val="2102"/>
        </w:trPr>
        <w:tc>
          <w:tcPr>
            <w:tcW w:w="575" w:type="dxa"/>
            <w:gridSpan w:val="2"/>
            <w:vAlign w:val="center"/>
          </w:tcPr>
          <w:p w:rsidR="004A47E2" w:rsidRDefault="00B61623" w:rsidP="00722A8C">
            <w:pPr>
              <w:jc w:val="center"/>
            </w:pPr>
            <w:r>
              <w:t>8</w:t>
            </w:r>
          </w:p>
        </w:tc>
        <w:tc>
          <w:tcPr>
            <w:tcW w:w="3111" w:type="dxa"/>
          </w:tcPr>
          <w:p w:rsidR="004A47E2" w:rsidRDefault="004A47E2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617C9E">
              <w:rPr>
                <w:rFonts w:ascii="Arial Narrow" w:hAnsi="Arial Narrow" w:cs="Courier New"/>
                <w:b/>
                <w:sz w:val="20"/>
                <w:szCs w:val="20"/>
              </w:rPr>
              <w:t>«</w:t>
            </w:r>
            <w:r w:rsidR="00641D3E">
              <w:rPr>
                <w:rFonts w:ascii="Arial Narrow" w:hAnsi="Arial Narrow" w:cs="Courier New"/>
                <w:b/>
                <w:sz w:val="20"/>
                <w:szCs w:val="20"/>
              </w:rPr>
              <w:t>Дельфин</w:t>
            </w:r>
            <w:r w:rsidRPr="00617C9E">
              <w:rPr>
                <w:rFonts w:ascii="Arial Narrow" w:hAnsi="Arial Narrow" w:cs="Courier New"/>
                <w:bCs/>
                <w:sz w:val="20"/>
                <w:szCs w:val="20"/>
              </w:rPr>
              <w:t xml:space="preserve">», </w:t>
            </w:r>
            <w:r w:rsidRPr="00617C9E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база отдыха</w:t>
            </w:r>
            <w:r w:rsidRPr="00617C9E">
              <w:rPr>
                <w:rFonts w:ascii="Arial Narrow" w:hAnsi="Arial Narrow" w:cs="Courier New"/>
                <w:bCs/>
                <w:sz w:val="20"/>
                <w:szCs w:val="20"/>
              </w:rPr>
              <w:t xml:space="preserve">, </w:t>
            </w:r>
            <w:r w:rsidR="004D1281">
              <w:rPr>
                <w:rFonts w:ascii="Arial Narrow" w:hAnsi="Arial Narrow" w:cs="Courier New"/>
                <w:bCs/>
                <w:sz w:val="20"/>
                <w:szCs w:val="20"/>
              </w:rPr>
              <w:t>бухта</w:t>
            </w:r>
            <w:r w:rsidR="003672FC" w:rsidRPr="00617C9E">
              <w:rPr>
                <w:rFonts w:ascii="Arial Narrow" w:hAnsi="Arial Narrow" w:cs="Courier New"/>
                <w:bCs/>
                <w:sz w:val="20"/>
                <w:szCs w:val="20"/>
              </w:rPr>
              <w:t xml:space="preserve"> </w:t>
            </w:r>
            <w:r w:rsidRPr="00617C9E">
              <w:rPr>
                <w:rFonts w:ascii="Arial Narrow" w:hAnsi="Arial Narrow" w:cs="Courier New"/>
                <w:bCs/>
                <w:sz w:val="20"/>
                <w:szCs w:val="20"/>
              </w:rPr>
              <w:t>Ласпи</w:t>
            </w:r>
            <w:r w:rsidR="004D1281">
              <w:rPr>
                <w:rFonts w:ascii="Arial Narrow" w:hAnsi="Arial Narrow" w:cs="Courier New"/>
                <w:bCs/>
                <w:sz w:val="20"/>
                <w:szCs w:val="20"/>
              </w:rPr>
              <w:t>, урочище Батилиман</w:t>
            </w:r>
          </w:p>
          <w:p w:rsidR="00641D3E" w:rsidRPr="00617C9E" w:rsidRDefault="00641D3E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  <w:p w:rsidR="004A47E2" w:rsidRPr="0043563F" w:rsidRDefault="00014707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014707">
              <w:rPr>
                <w:rFonts w:ascii="Arial Narrow" w:hAnsi="Arial Narrow" w:cs="Courier New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790700" cy="1502074"/>
                  <wp:effectExtent l="19050" t="0" r="0" b="0"/>
                  <wp:docPr id="5" name="Рисунок 1" descr="https://www.putevka.com/img/sanatoriy/hotel/1482/1482_1607261128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utevka.com/img/sanatoriy/hotel/1482/1482_16072611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6887" cy="1507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7E2" w:rsidRDefault="004A47E2" w:rsidP="00722A8C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  <w:p w:rsidR="004A47E2" w:rsidRPr="00B90494" w:rsidRDefault="004A47E2" w:rsidP="00722A8C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A47E2" w:rsidRDefault="004A47E2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Проживание</w:t>
            </w:r>
            <w:r w:rsidR="00496B55"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в </w:t>
            </w:r>
            <w:r w:rsidR="004D1281"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деревянных и каменных </w:t>
            </w:r>
            <w:r w:rsidR="00496B55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коттеджах</w:t>
            </w:r>
          </w:p>
          <w:p w:rsidR="004D1281" w:rsidRDefault="004A47E2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4A47E2">
              <w:rPr>
                <w:rFonts w:ascii="Arial Narrow" w:hAnsi="Arial Narrow" w:cs="Courier New"/>
                <w:sz w:val="20"/>
                <w:szCs w:val="20"/>
              </w:rPr>
              <w:t>Пользование инфраструктурой</w:t>
            </w:r>
            <w:r w:rsidR="004D1281">
              <w:rPr>
                <w:rFonts w:ascii="Arial Narrow" w:hAnsi="Arial Narrow" w:cs="Courier New"/>
                <w:sz w:val="20"/>
                <w:szCs w:val="20"/>
              </w:rPr>
              <w:t xml:space="preserve">, </w:t>
            </w:r>
          </w:p>
          <w:p w:rsidR="004A47E2" w:rsidRDefault="004D1281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лесо-парковой зоной.</w:t>
            </w:r>
          </w:p>
          <w:p w:rsidR="003672FC" w:rsidRPr="004A47E2" w:rsidRDefault="00641D3E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П</w:t>
            </w:r>
            <w:r w:rsidR="003672FC">
              <w:rPr>
                <w:rFonts w:ascii="Arial Narrow" w:hAnsi="Arial Narrow" w:cs="Courier New"/>
                <w:sz w:val="20"/>
                <w:szCs w:val="20"/>
              </w:rPr>
              <w:t>ляж</w:t>
            </w:r>
          </w:p>
          <w:p w:rsidR="004A47E2" w:rsidRDefault="004A47E2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  <w:p w:rsidR="004A47E2" w:rsidRDefault="004A47E2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За доп. плату</w:t>
            </w:r>
            <w:r w:rsidRPr="004A47E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питание</w:t>
            </w:r>
            <w:r w:rsidRPr="004A47E2"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</w:t>
            </w:r>
            <w:r w:rsidRPr="003672FC">
              <w:rPr>
                <w:rFonts w:ascii="Arial Narrow" w:hAnsi="Arial Narrow" w:cs="Courier New"/>
                <w:sz w:val="20"/>
                <w:szCs w:val="20"/>
              </w:rPr>
              <w:t>(</w:t>
            </w:r>
            <w:r w:rsidR="003672FC" w:rsidRPr="003672FC">
              <w:rPr>
                <w:rFonts w:ascii="Arial Narrow" w:hAnsi="Arial Narrow" w:cs="Courier New"/>
                <w:sz w:val="20"/>
                <w:szCs w:val="20"/>
              </w:rPr>
              <w:t xml:space="preserve">3-х разовое </w:t>
            </w:r>
            <w:r w:rsidRPr="003672FC">
              <w:rPr>
                <w:rFonts w:ascii="Arial Narrow" w:hAnsi="Arial Narrow" w:cs="Courier New"/>
                <w:sz w:val="20"/>
                <w:szCs w:val="20"/>
              </w:rPr>
              <w:t>950 руб</w:t>
            </w:r>
            <w:r w:rsidR="003672FC">
              <w:rPr>
                <w:rFonts w:ascii="Arial Narrow" w:hAnsi="Arial Narrow" w:cs="Courier New"/>
                <w:sz w:val="20"/>
                <w:szCs w:val="20"/>
              </w:rPr>
              <w:t>.</w:t>
            </w:r>
            <w:r w:rsidRPr="003672FC">
              <w:rPr>
                <w:rFonts w:ascii="Arial Narrow" w:hAnsi="Arial Narrow" w:cs="Courier New"/>
                <w:sz w:val="20"/>
                <w:szCs w:val="20"/>
              </w:rPr>
              <w:t>)</w:t>
            </w:r>
            <w:r w:rsidR="004D1281">
              <w:rPr>
                <w:rFonts w:ascii="Arial Narrow" w:hAnsi="Arial Narrow" w:cs="Courier New"/>
                <w:sz w:val="20"/>
                <w:szCs w:val="20"/>
              </w:rPr>
              <w:t xml:space="preserve"> На территории: столовая</w:t>
            </w:r>
            <w:r w:rsidR="00496B55">
              <w:rPr>
                <w:rFonts w:ascii="Arial Narrow" w:hAnsi="Arial Narrow" w:cs="Courier New"/>
                <w:sz w:val="20"/>
                <w:szCs w:val="20"/>
              </w:rPr>
              <w:t>, бар,  в  30 метрах от базы отдыха - ресторан грузинской кухни.</w:t>
            </w:r>
          </w:p>
          <w:p w:rsidR="003672FC" w:rsidRDefault="003672FC" w:rsidP="00722A8C">
            <w:pPr>
              <w:spacing w:line="240" w:lineRule="exact"/>
              <w:rPr>
                <w:rStyle w:val="a8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  <w:r w:rsidRPr="003672FC">
              <w:rPr>
                <w:rStyle w:val="a8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Охраняемая стоянка (150 руб. в сутки)</w:t>
            </w:r>
          </w:p>
          <w:p w:rsidR="00641D3E" w:rsidRDefault="00641D3E" w:rsidP="00722A8C">
            <w:pPr>
              <w:spacing w:line="240" w:lineRule="exact"/>
              <w:rPr>
                <w:rStyle w:val="a8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</w:p>
          <w:p w:rsidR="00641D3E" w:rsidRDefault="00641D3E" w:rsidP="00722A8C">
            <w:pPr>
              <w:spacing w:line="240" w:lineRule="exact"/>
              <w:rPr>
                <w:rStyle w:val="a8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</w:p>
          <w:p w:rsidR="00641D3E" w:rsidRDefault="00641D3E" w:rsidP="00722A8C">
            <w:pPr>
              <w:spacing w:line="240" w:lineRule="exact"/>
              <w:rPr>
                <w:rStyle w:val="a8"/>
                <w:rFonts w:ascii="Tahoma" w:hAnsi="Tahoma" w:cs="Tahoma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</w:p>
          <w:p w:rsidR="00641D3E" w:rsidRPr="003672FC" w:rsidRDefault="00641D3E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641D3E" w:rsidRDefault="00641D3E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2-местный повышенной комфортности</w:t>
            </w:r>
            <w:r w:rsidR="004D1281">
              <w:rPr>
                <w:rFonts w:ascii="Arial Narrow" w:hAnsi="Arial Narrow" w:cs="Courier New"/>
                <w:sz w:val="20"/>
                <w:szCs w:val="20"/>
              </w:rPr>
              <w:t xml:space="preserve"> (без доп. места)</w:t>
            </w:r>
          </w:p>
          <w:p w:rsidR="00641D3E" w:rsidRDefault="00641D3E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  <w:p w:rsidR="004D1281" w:rsidRDefault="00641D3E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</w:t>
            </w:r>
            <w:r w:rsidR="004D1281">
              <w:rPr>
                <w:rFonts w:ascii="Arial Narrow" w:hAnsi="Arial Narrow" w:cs="Courier New"/>
                <w:sz w:val="20"/>
                <w:szCs w:val="20"/>
              </w:rPr>
              <w:t xml:space="preserve">местный повышенной комфортности </w:t>
            </w:r>
          </w:p>
          <w:p w:rsidR="00641D3E" w:rsidRDefault="004D1281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(2-х спальная кровать + 2-х спальный диван) </w:t>
            </w:r>
            <w:r w:rsidR="00CC1C82">
              <w:rPr>
                <w:rFonts w:ascii="Arial Narrow" w:hAnsi="Arial Narrow" w:cs="Courier New"/>
                <w:sz w:val="20"/>
                <w:szCs w:val="20"/>
              </w:rPr>
              <w:t>Доп. место – бесплатно.</w:t>
            </w:r>
          </w:p>
          <w:p w:rsidR="003672FC" w:rsidRDefault="003672F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3672FC" w:rsidRDefault="008332D9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2 комнатный </w:t>
            </w:r>
            <w:r w:rsidR="003672FC">
              <w:rPr>
                <w:rFonts w:ascii="Arial Narrow" w:hAnsi="Arial Narrow" w:cs="Courier New"/>
                <w:sz w:val="20"/>
                <w:szCs w:val="20"/>
              </w:rPr>
              <w:t>4-</w:t>
            </w:r>
            <w:r>
              <w:rPr>
                <w:rFonts w:ascii="Arial Narrow" w:hAnsi="Arial Narrow" w:cs="Courier New"/>
                <w:sz w:val="20"/>
                <w:szCs w:val="20"/>
              </w:rPr>
              <w:t>м</w:t>
            </w:r>
            <w:r w:rsidR="003672FC">
              <w:rPr>
                <w:rFonts w:ascii="Arial Narrow" w:hAnsi="Arial Narrow" w:cs="Courier New"/>
                <w:sz w:val="20"/>
                <w:szCs w:val="20"/>
              </w:rPr>
              <w:t xml:space="preserve">естный </w:t>
            </w:r>
            <w:r w:rsidR="00641D3E">
              <w:rPr>
                <w:rFonts w:ascii="Arial Narrow" w:hAnsi="Arial Narrow" w:cs="Courier New"/>
                <w:sz w:val="20"/>
                <w:szCs w:val="20"/>
              </w:rPr>
              <w:t>стандарт</w:t>
            </w:r>
            <w:r w:rsidR="00CC1C82">
              <w:rPr>
                <w:rFonts w:ascii="Arial Narrow" w:hAnsi="Arial Narrow" w:cs="Courier New"/>
                <w:sz w:val="20"/>
                <w:szCs w:val="20"/>
              </w:rPr>
              <w:t xml:space="preserve"> (эконом)</w:t>
            </w:r>
          </w:p>
          <w:p w:rsidR="00641D3E" w:rsidRDefault="00641D3E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  <w:p w:rsidR="00641D3E" w:rsidRPr="004A47E2" w:rsidRDefault="00641D3E" w:rsidP="008332D9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47E2" w:rsidRPr="003672FC" w:rsidRDefault="003672F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3672FC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27</w:t>
            </w:r>
            <w:r w:rsidRPr="003672FC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</w:t>
            </w:r>
          </w:p>
          <w:p w:rsidR="003672FC" w:rsidRDefault="003672F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4D1281" w:rsidRPr="003672FC" w:rsidRDefault="004D1281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CC1C82" w:rsidRDefault="00CC1C82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1550</w:t>
            </w: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4D1281" w:rsidRDefault="004D1281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CC1C82" w:rsidRDefault="00CC1C82" w:rsidP="00641D3E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641D3E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  <w:sz w:val="22"/>
                <w:szCs w:val="22"/>
              </w:rPr>
              <w:t>770</w:t>
            </w:r>
          </w:p>
          <w:p w:rsidR="00641D3E" w:rsidRPr="003672FC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4A47E2" w:rsidRPr="003672FC" w:rsidRDefault="003672F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3672FC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</w:t>
            </w:r>
            <w:r w:rsidR="006E3700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7</w:t>
            </w:r>
            <w:r w:rsidRPr="003672FC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00</w:t>
            </w:r>
          </w:p>
          <w:p w:rsidR="003672FC" w:rsidRPr="003672FC" w:rsidRDefault="003672F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4D1281" w:rsidRDefault="004D1281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CC1C82" w:rsidRDefault="00CC1C82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1780</w:t>
            </w:r>
          </w:p>
          <w:p w:rsidR="004D1281" w:rsidRDefault="004D1281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CC1C82" w:rsidRDefault="00CC1C82" w:rsidP="00641D3E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Default="00641D3E" w:rsidP="00641D3E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>
              <w:rPr>
                <w:rFonts w:ascii="Arial Narrow" w:hAnsi="Arial Narrow" w:cs="Courier New"/>
                <w:b/>
                <w:bCs/>
                <w:sz w:val="22"/>
                <w:szCs w:val="22"/>
              </w:rPr>
              <w:t>890</w:t>
            </w:r>
          </w:p>
          <w:p w:rsidR="00641D3E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  <w:p w:rsidR="00641D3E" w:rsidRPr="003672FC" w:rsidRDefault="00641D3E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</w:p>
        </w:tc>
      </w:tr>
      <w:tr w:rsidR="00722A8C" w:rsidTr="00ED545A">
        <w:trPr>
          <w:trHeight w:val="2102"/>
        </w:trPr>
        <w:tc>
          <w:tcPr>
            <w:tcW w:w="575" w:type="dxa"/>
            <w:gridSpan w:val="2"/>
            <w:vAlign w:val="center"/>
          </w:tcPr>
          <w:p w:rsidR="00722A8C" w:rsidRDefault="00B61623" w:rsidP="00722A8C">
            <w:pPr>
              <w:jc w:val="center"/>
            </w:pPr>
            <w:r>
              <w:t>9</w:t>
            </w:r>
          </w:p>
        </w:tc>
        <w:tc>
          <w:tcPr>
            <w:tcW w:w="3111" w:type="dxa"/>
          </w:tcPr>
          <w:p w:rsidR="00722A8C" w:rsidRPr="00B90494" w:rsidRDefault="00722A8C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 xml:space="preserve">Санаторий «Мечта»,                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          </w:t>
            </w: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 xml:space="preserve">  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Pr="00B90494">
              <w:rPr>
                <w:rFonts w:ascii="Arial Narrow" w:hAnsi="Arial Narrow" w:cs="Courier New"/>
                <w:bCs/>
                <w:sz w:val="20"/>
                <w:szCs w:val="20"/>
              </w:rPr>
              <w:t>г. Евпатория</w:t>
            </w:r>
          </w:p>
          <w:p w:rsidR="00722A8C" w:rsidRPr="00B90494" w:rsidRDefault="00722A8C" w:rsidP="00722A8C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color w:val="990000"/>
                <w:sz w:val="20"/>
                <w:szCs w:val="20"/>
              </w:rPr>
              <w:drawing>
                <wp:inline distT="0" distB="0" distL="0" distR="0">
                  <wp:extent cx="1828800" cy="1200150"/>
                  <wp:effectExtent l="0" t="0" r="0" b="0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22A8C" w:rsidRPr="005B231A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5B231A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проживание</w:t>
            </w:r>
          </w:p>
          <w:p w:rsidR="00722A8C" w:rsidRPr="005B231A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5B231A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питание-3-х разовое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лечение по профилю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доставка на пляж и обратно (курсирует автобус</w:t>
            </w:r>
            <w:r w:rsidR="000F6937">
              <w:rPr>
                <w:rFonts w:ascii="Arial Narrow" w:hAnsi="Arial Narrow" w:cs="Courier New"/>
                <w:sz w:val="20"/>
                <w:szCs w:val="20"/>
              </w:rPr>
              <w:t>)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; биб</w:t>
            </w:r>
            <w:r w:rsidRPr="002E1872">
              <w:rPr>
                <w:rFonts w:ascii="Arial Narrow" w:hAnsi="Arial Narrow" w:cs="Courier New"/>
                <w:b/>
                <w:sz w:val="20"/>
                <w:szCs w:val="20"/>
              </w:rPr>
              <w:t>л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иотека, услуга "дети под присмотром"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Wi-Fi на территории</w:t>
            </w:r>
          </w:p>
          <w:p w:rsidR="00722A8C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неотложная медицинская помощь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22A8C" w:rsidRPr="00B90494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стандарт, корпус 3,4,5</w:t>
            </w:r>
          </w:p>
        </w:tc>
        <w:tc>
          <w:tcPr>
            <w:tcW w:w="1418" w:type="dxa"/>
            <w:gridSpan w:val="2"/>
            <w:vAlign w:val="center"/>
          </w:tcPr>
          <w:p w:rsidR="00722A8C" w:rsidRPr="002E1872" w:rsidRDefault="006E3700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1900</w:t>
            </w:r>
          </w:p>
        </w:tc>
        <w:tc>
          <w:tcPr>
            <w:tcW w:w="1280" w:type="dxa"/>
            <w:vAlign w:val="center"/>
          </w:tcPr>
          <w:p w:rsidR="00722A8C" w:rsidRPr="002E1872" w:rsidRDefault="00722A8C" w:rsidP="00722A8C">
            <w:pPr>
              <w:spacing w:line="240" w:lineRule="exact"/>
              <w:jc w:val="center"/>
              <w:rPr>
                <w:rFonts w:ascii="Arial Narrow" w:hAnsi="Arial Narrow" w:cs="Courier New"/>
                <w:b/>
                <w:bCs/>
              </w:rPr>
            </w:pPr>
            <w:r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2</w:t>
            </w:r>
            <w:r w:rsidR="00393CFF" w:rsidRPr="002E1872">
              <w:rPr>
                <w:rFonts w:ascii="Arial Narrow" w:hAnsi="Arial Narrow" w:cs="Courier New"/>
                <w:b/>
                <w:bCs/>
                <w:sz w:val="22"/>
                <w:szCs w:val="22"/>
              </w:rPr>
              <w:t>310</w:t>
            </w:r>
          </w:p>
        </w:tc>
      </w:tr>
      <w:tr w:rsidR="00722A8C" w:rsidTr="00290FFD">
        <w:trPr>
          <w:trHeight w:val="2193"/>
        </w:trPr>
        <w:tc>
          <w:tcPr>
            <w:tcW w:w="575" w:type="dxa"/>
            <w:gridSpan w:val="2"/>
            <w:vAlign w:val="center"/>
          </w:tcPr>
          <w:p w:rsidR="00722A8C" w:rsidRDefault="00B61623" w:rsidP="00722A8C">
            <w:pPr>
              <w:jc w:val="center"/>
            </w:pPr>
            <w:r>
              <w:t>10</w:t>
            </w:r>
          </w:p>
        </w:tc>
        <w:tc>
          <w:tcPr>
            <w:tcW w:w="3111" w:type="dxa"/>
          </w:tcPr>
          <w:p w:rsidR="00722A8C" w:rsidRDefault="00722A8C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>Отель «</w:t>
            </w:r>
            <w:r w:rsidRPr="00B90494">
              <w:rPr>
                <w:rFonts w:ascii="Arial Narrow" w:hAnsi="Arial Narrow" w:cs="Courier New"/>
                <w:b/>
                <w:sz w:val="20"/>
                <w:szCs w:val="20"/>
                <w:lang w:val="en-US"/>
              </w:rPr>
              <w:t>Birlik</w:t>
            </w:r>
            <w:r w:rsidRPr="00B90494">
              <w:rPr>
                <w:rFonts w:ascii="Arial Narrow" w:hAnsi="Arial Narrow" w:cs="Courier New"/>
                <w:b/>
                <w:sz w:val="20"/>
                <w:szCs w:val="20"/>
              </w:rPr>
              <w:t>»</w:t>
            </w:r>
            <w:r w:rsidRPr="00B90494">
              <w:rPr>
                <w:rFonts w:ascii="Arial Narrow" w:hAnsi="Arial Narrow" w:cs="Courier New"/>
                <w:sz w:val="20"/>
                <w:szCs w:val="20"/>
              </w:rPr>
              <w:t>, п. Песчаное</w:t>
            </w:r>
          </w:p>
          <w:p w:rsidR="005908E9" w:rsidRPr="00B90494" w:rsidRDefault="005908E9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  <w:p w:rsidR="00722A8C" w:rsidRPr="007415C3" w:rsidRDefault="00722A8C" w:rsidP="00722A8C">
            <w:pPr>
              <w:rPr>
                <w:rFonts w:ascii="Courier New" w:hAnsi="Courier New" w:cs="Courier New"/>
                <w:b/>
                <w:color w:val="99000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</w:rPr>
              <w:drawing>
                <wp:inline distT="0" distB="0" distL="0" distR="0">
                  <wp:extent cx="1819275" cy="1076325"/>
                  <wp:effectExtent l="0" t="0" r="9525" b="9525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22A8C" w:rsidRPr="005B231A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 w:rsidRPr="005B231A"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проживание</w:t>
            </w:r>
          </w:p>
          <w:p w:rsidR="00722A8C" w:rsidRPr="005B231A" w:rsidRDefault="00722A8C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 w:rsidRPr="005B231A"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питание – 3-х разовое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соляная пещера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детская площадка на берегу моря</w:t>
            </w: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lang w:eastAsia="en-US"/>
              </w:rPr>
            </w:pPr>
          </w:p>
          <w:p w:rsidR="00722A8C" w:rsidRPr="00B90494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lang w:eastAsia="en-US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lang w:eastAsia="en-US"/>
              </w:rPr>
              <w:t>Пляжный отдых</w:t>
            </w:r>
          </w:p>
          <w:p w:rsidR="00722A8C" w:rsidRDefault="00722A8C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lang w:eastAsia="en-US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  <w:lang w:eastAsia="en-US"/>
              </w:rPr>
              <w:t xml:space="preserve">пляж (песчаный) </w:t>
            </w:r>
            <w:smartTag w:uri="urn:schemas-microsoft-com:office:smarttags" w:element="metricconverter">
              <w:smartTagPr>
                <w:attr w:name="ProductID" w:val="-300 м"/>
              </w:smartTagPr>
              <w:r w:rsidRPr="00B90494">
                <w:rPr>
                  <w:rFonts w:ascii="Arial Narrow" w:hAnsi="Arial Narrow" w:cs="Courier New"/>
                  <w:sz w:val="20"/>
                  <w:szCs w:val="20"/>
                  <w:lang w:eastAsia="en-US"/>
                </w:rPr>
                <w:t>-300 м</w:t>
              </w:r>
            </w:smartTag>
            <w:r w:rsidRPr="00B90494">
              <w:rPr>
                <w:rFonts w:ascii="Arial Narrow" w:hAnsi="Arial Narrow" w:cs="Courier New"/>
                <w:sz w:val="20"/>
                <w:szCs w:val="20"/>
                <w:lang w:eastAsia="en-US"/>
              </w:rPr>
              <w:t>.</w:t>
            </w:r>
          </w:p>
          <w:p w:rsidR="00722A8C" w:rsidRPr="00A15DFE" w:rsidRDefault="00722A8C" w:rsidP="00722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722A8C" w:rsidRPr="00A15DFE" w:rsidRDefault="00722A8C" w:rsidP="00722A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2,3-местный стандарт</w:t>
            </w:r>
          </w:p>
        </w:tc>
        <w:tc>
          <w:tcPr>
            <w:tcW w:w="1418" w:type="dxa"/>
            <w:gridSpan w:val="2"/>
            <w:vAlign w:val="center"/>
          </w:tcPr>
          <w:p w:rsidR="00722A8C" w:rsidRDefault="00722A8C" w:rsidP="00722A8C">
            <w:pPr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1</w:t>
            </w:r>
            <w:r w:rsidR="00393CFF" w:rsidRPr="002E1872">
              <w:rPr>
                <w:b/>
                <w:sz w:val="22"/>
                <w:szCs w:val="22"/>
              </w:rPr>
              <w:t>71</w:t>
            </w:r>
            <w:r w:rsidRPr="002E1872">
              <w:rPr>
                <w:b/>
                <w:sz w:val="22"/>
                <w:szCs w:val="22"/>
              </w:rPr>
              <w:t>0</w:t>
            </w:r>
          </w:p>
          <w:p w:rsidR="00617C9E" w:rsidRPr="002E1872" w:rsidRDefault="00617C9E" w:rsidP="00722A8C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722A8C" w:rsidRDefault="00617C9E" w:rsidP="00722A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1805</w:t>
            </w:r>
          </w:p>
          <w:p w:rsidR="00617C9E" w:rsidRPr="002E1872" w:rsidRDefault="00617C9E" w:rsidP="00722A8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231A" w:rsidTr="00290FFD">
        <w:trPr>
          <w:trHeight w:val="2193"/>
        </w:trPr>
        <w:tc>
          <w:tcPr>
            <w:tcW w:w="575" w:type="dxa"/>
            <w:gridSpan w:val="2"/>
            <w:vAlign w:val="center"/>
          </w:tcPr>
          <w:p w:rsidR="005B231A" w:rsidRDefault="00B61623" w:rsidP="00722A8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11" w:type="dxa"/>
          </w:tcPr>
          <w:p w:rsidR="005B231A" w:rsidRPr="005B231A" w:rsidRDefault="005B231A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«</w:t>
            </w:r>
            <w:r w:rsidRPr="004A47E2">
              <w:rPr>
                <w:rFonts w:ascii="Arial Narrow" w:hAnsi="Arial Narrow" w:cs="Courier New"/>
                <w:b/>
                <w:sz w:val="22"/>
                <w:szCs w:val="22"/>
              </w:rPr>
              <w:t>Танжер</w:t>
            </w:r>
            <w:r w:rsidRPr="005B231A">
              <w:rPr>
                <w:rFonts w:ascii="Arial Narrow" w:hAnsi="Arial Narrow" w:cs="Courier New"/>
                <w:bCs/>
                <w:sz w:val="20"/>
                <w:szCs w:val="20"/>
              </w:rPr>
              <w:t>», пансионат, г. Саки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,           </w:t>
            </w:r>
            <w:r w:rsidRPr="005B231A">
              <w:rPr>
                <w:color w:val="000000"/>
                <w:sz w:val="20"/>
                <w:szCs w:val="20"/>
                <w:shd w:val="clear" w:color="auto" w:fill="FFFFFF"/>
              </w:rPr>
              <w:t>в 50 м от моря.</w:t>
            </w:r>
          </w:p>
          <w:p w:rsidR="005B231A" w:rsidRPr="00B90494" w:rsidRDefault="005B231A" w:rsidP="00722A8C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9858" cy="1152525"/>
                  <wp:effectExtent l="0" t="0" r="0" b="0"/>
                  <wp:docPr id="2" name="Рисунок 2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60" cy="118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B231A" w:rsidRDefault="005B231A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Проживание</w:t>
            </w:r>
          </w:p>
          <w:p w:rsidR="005B231A" w:rsidRDefault="005B231A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Питание – 3-х разовое</w:t>
            </w:r>
          </w:p>
          <w:p w:rsidR="005B231A" w:rsidRPr="004A47E2" w:rsidRDefault="004A47E2" w:rsidP="00722A8C">
            <w:pPr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A47E2">
              <w:rPr>
                <w:color w:val="000000"/>
                <w:sz w:val="20"/>
                <w:szCs w:val="20"/>
                <w:shd w:val="clear" w:color="auto" w:fill="FFFFFF"/>
              </w:rPr>
              <w:t>Автостоянка</w:t>
            </w:r>
          </w:p>
          <w:p w:rsidR="004A47E2" w:rsidRPr="004A47E2" w:rsidRDefault="004A47E2" w:rsidP="00722A8C">
            <w:pPr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A47E2">
              <w:rPr>
                <w:color w:val="000000"/>
                <w:sz w:val="20"/>
                <w:szCs w:val="20"/>
                <w:shd w:val="clear" w:color="auto" w:fill="FFFFFF"/>
              </w:rPr>
              <w:t>пользование wi-fi</w:t>
            </w:r>
          </w:p>
          <w:p w:rsidR="004A47E2" w:rsidRPr="004A47E2" w:rsidRDefault="004A47E2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hd w:val="clear" w:color="auto" w:fill="FFFFFF"/>
              </w:rPr>
            </w:pPr>
          </w:p>
          <w:p w:rsidR="005B231A" w:rsidRPr="005B231A" w:rsidRDefault="005B231A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За доп. плату</w:t>
            </w:r>
            <w:r w:rsidRPr="005B231A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 xml:space="preserve"> </w:t>
            </w:r>
            <w:r w:rsidRPr="005B231A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лечебные процедуры при наличии санаторно-курортной карты</w:t>
            </w:r>
            <w:r w:rsidR="004A47E2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 xml:space="preserve">, </w:t>
            </w:r>
            <w:r w:rsidR="004A47E2" w:rsidRPr="004A47E2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п</w:t>
            </w:r>
            <w:r w:rsidR="004A47E2" w:rsidRPr="004A47E2">
              <w:rPr>
                <w:color w:val="000000"/>
                <w:sz w:val="20"/>
                <w:szCs w:val="20"/>
                <w:shd w:val="clear" w:color="auto" w:fill="FFFFFF"/>
              </w:rPr>
              <w:t>ластиковые шезлонги</w:t>
            </w:r>
            <w:r w:rsidR="004A47E2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A47E2" w:rsidRPr="004A47E2">
              <w:rPr>
                <w:color w:val="000000"/>
                <w:sz w:val="22"/>
                <w:szCs w:val="22"/>
                <w:shd w:val="clear" w:color="auto" w:fill="FFFFFF"/>
              </w:rPr>
              <w:t>сауна</w:t>
            </w:r>
          </w:p>
        </w:tc>
        <w:tc>
          <w:tcPr>
            <w:tcW w:w="2013" w:type="dxa"/>
            <w:vAlign w:val="center"/>
          </w:tcPr>
          <w:p w:rsidR="005B231A" w:rsidRDefault="005B231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B90494">
              <w:rPr>
                <w:rFonts w:ascii="Arial Narrow" w:hAnsi="Arial Narrow" w:cs="Courier New"/>
                <w:sz w:val="20"/>
                <w:szCs w:val="20"/>
              </w:rPr>
              <w:t>2-местный стандарт</w:t>
            </w:r>
          </w:p>
          <w:p w:rsidR="005B231A" w:rsidRDefault="005B231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  <w:p w:rsidR="005B231A" w:rsidRPr="00B90494" w:rsidRDefault="005B231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2-местный стандарт с балконом</w:t>
            </w:r>
          </w:p>
        </w:tc>
        <w:tc>
          <w:tcPr>
            <w:tcW w:w="1418" w:type="dxa"/>
            <w:gridSpan w:val="2"/>
            <w:vAlign w:val="center"/>
          </w:tcPr>
          <w:p w:rsidR="005B231A" w:rsidRPr="00617C9E" w:rsidRDefault="005B231A" w:rsidP="00722A8C">
            <w:pPr>
              <w:jc w:val="center"/>
              <w:rPr>
                <w:b/>
              </w:rPr>
            </w:pPr>
            <w:r w:rsidRPr="00617C9E">
              <w:rPr>
                <w:b/>
                <w:sz w:val="22"/>
                <w:szCs w:val="22"/>
              </w:rPr>
              <w:t>1</w:t>
            </w:r>
            <w:r w:rsidR="00393CFF" w:rsidRPr="00617C9E">
              <w:rPr>
                <w:b/>
                <w:sz w:val="22"/>
                <w:szCs w:val="22"/>
              </w:rPr>
              <w:t>810</w:t>
            </w:r>
          </w:p>
          <w:p w:rsidR="005B231A" w:rsidRPr="00617C9E" w:rsidRDefault="005B231A" w:rsidP="00722A8C">
            <w:pPr>
              <w:jc w:val="center"/>
              <w:rPr>
                <w:b/>
              </w:rPr>
            </w:pPr>
          </w:p>
          <w:p w:rsidR="005B231A" w:rsidRPr="00617C9E" w:rsidRDefault="005B231A" w:rsidP="00722A8C">
            <w:pPr>
              <w:jc w:val="center"/>
              <w:rPr>
                <w:b/>
              </w:rPr>
            </w:pPr>
            <w:r w:rsidRPr="00617C9E">
              <w:rPr>
                <w:b/>
                <w:sz w:val="22"/>
                <w:szCs w:val="22"/>
              </w:rPr>
              <w:t>2</w:t>
            </w:r>
            <w:r w:rsidR="00393CFF" w:rsidRPr="00617C9E">
              <w:rPr>
                <w:b/>
                <w:sz w:val="22"/>
                <w:szCs w:val="22"/>
              </w:rPr>
              <w:t>1</w:t>
            </w:r>
            <w:r w:rsidRPr="00617C9E">
              <w:rPr>
                <w:b/>
                <w:sz w:val="22"/>
                <w:szCs w:val="22"/>
              </w:rPr>
              <w:t>00</w:t>
            </w:r>
          </w:p>
          <w:p w:rsidR="00617C9E" w:rsidRPr="00617C9E" w:rsidRDefault="00617C9E" w:rsidP="00722A8C">
            <w:pPr>
              <w:jc w:val="center"/>
              <w:rPr>
                <w:b/>
                <w:color w:val="833C0B" w:themeColor="accent2" w:themeShade="80"/>
              </w:rPr>
            </w:pPr>
          </w:p>
        </w:tc>
        <w:tc>
          <w:tcPr>
            <w:tcW w:w="1280" w:type="dxa"/>
            <w:vAlign w:val="center"/>
          </w:tcPr>
          <w:p w:rsidR="00617C9E" w:rsidRPr="00617C9E" w:rsidRDefault="00617C9E" w:rsidP="00617C9E">
            <w:pPr>
              <w:jc w:val="center"/>
              <w:rPr>
                <w:b/>
              </w:rPr>
            </w:pPr>
            <w:r w:rsidRPr="00617C9E">
              <w:rPr>
                <w:b/>
                <w:sz w:val="22"/>
                <w:szCs w:val="22"/>
              </w:rPr>
              <w:t>2380</w:t>
            </w:r>
          </w:p>
          <w:p w:rsidR="00617C9E" w:rsidRPr="00617C9E" w:rsidRDefault="00617C9E" w:rsidP="00617C9E">
            <w:pPr>
              <w:jc w:val="center"/>
              <w:rPr>
                <w:b/>
              </w:rPr>
            </w:pPr>
          </w:p>
          <w:p w:rsidR="005B231A" w:rsidRPr="00617C9E" w:rsidRDefault="00617C9E" w:rsidP="00617C9E">
            <w:pPr>
              <w:jc w:val="center"/>
              <w:rPr>
                <w:b/>
              </w:rPr>
            </w:pPr>
            <w:r w:rsidRPr="00617C9E">
              <w:rPr>
                <w:b/>
                <w:sz w:val="22"/>
                <w:szCs w:val="22"/>
              </w:rPr>
              <w:t>2660</w:t>
            </w:r>
          </w:p>
          <w:p w:rsidR="00617C9E" w:rsidRPr="00617C9E" w:rsidRDefault="00617C9E" w:rsidP="00617C9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231A" w:rsidTr="00290FFD">
        <w:trPr>
          <w:trHeight w:val="2193"/>
        </w:trPr>
        <w:tc>
          <w:tcPr>
            <w:tcW w:w="575" w:type="dxa"/>
            <w:gridSpan w:val="2"/>
            <w:vAlign w:val="center"/>
          </w:tcPr>
          <w:p w:rsidR="005B231A" w:rsidRDefault="00B61623" w:rsidP="00722A8C">
            <w:pPr>
              <w:jc w:val="center"/>
            </w:pPr>
            <w:r>
              <w:t>12</w:t>
            </w:r>
          </w:p>
        </w:tc>
        <w:tc>
          <w:tcPr>
            <w:tcW w:w="3111" w:type="dxa"/>
          </w:tcPr>
          <w:p w:rsidR="005B231A" w:rsidRDefault="000F6937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0F6937">
              <w:rPr>
                <w:rFonts w:ascii="Arial Narrow" w:hAnsi="Arial Narrow" w:cs="Courier New"/>
                <w:b/>
                <w:sz w:val="22"/>
                <w:szCs w:val="22"/>
              </w:rPr>
              <w:t>«Канака»,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 xml:space="preserve"> </w:t>
            </w:r>
            <w:r w:rsidRPr="000F6937">
              <w:rPr>
                <w:rFonts w:ascii="Arial Narrow" w:hAnsi="Arial Narrow" w:cs="Courier New"/>
                <w:bCs/>
                <w:sz w:val="20"/>
                <w:szCs w:val="20"/>
              </w:rPr>
              <w:t>пансионат, п. Канака, район Большая Алушта</w:t>
            </w:r>
          </w:p>
          <w:p w:rsidR="000F6937" w:rsidRPr="00B90494" w:rsidRDefault="000F6937" w:rsidP="00722A8C">
            <w:pPr>
              <w:rPr>
                <w:rFonts w:ascii="Arial Narrow" w:hAnsi="Arial Narrow" w:cs="Courier New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171575"/>
                  <wp:effectExtent l="0" t="0" r="9525" b="9525"/>
                  <wp:docPr id="4" name="Рисунок 4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B231A" w:rsidRDefault="006F00FE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Проживание</w:t>
            </w:r>
          </w:p>
          <w:p w:rsidR="006F00FE" w:rsidRDefault="006F00FE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 w:rsidRPr="006F00FE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Пользование пляжем</w:t>
            </w:r>
            <w:r w:rsidR="00D72853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 xml:space="preserve">, </w:t>
            </w:r>
            <w:r w:rsidRPr="006F00FE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спортивной площадкой</w:t>
            </w:r>
            <w:r w:rsidR="00D72853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 xml:space="preserve">, турниками, </w:t>
            </w:r>
          </w:p>
          <w:p w:rsidR="006F00FE" w:rsidRDefault="006F00FE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Пляж собственный песчано-галечный в 100 м от корпуса</w:t>
            </w:r>
          </w:p>
          <w:p w:rsidR="006F00FE" w:rsidRDefault="006F00FE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</w:p>
          <w:p w:rsidR="006F00FE" w:rsidRDefault="006F00FE" w:rsidP="00722A8C">
            <w:pPr>
              <w:spacing w:line="240" w:lineRule="exact"/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</w:pPr>
            <w:r w:rsidRPr="006F00FE"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За доп. плату: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 xml:space="preserve"> питание </w:t>
            </w:r>
            <w:r w:rsidRPr="006F00FE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(950 руб</w:t>
            </w: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.</w:t>
            </w:r>
            <w:r w:rsidRPr="006F00FE"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)</w:t>
            </w:r>
          </w:p>
          <w:p w:rsidR="00D72853" w:rsidRPr="006F00FE" w:rsidRDefault="00D72853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sz w:val="20"/>
                <w:szCs w:val="20"/>
                <w:shd w:val="clear" w:color="auto" w:fill="FFFFFF"/>
              </w:rPr>
              <w:t>Стоянка (100 руб в сутки)</w:t>
            </w:r>
          </w:p>
        </w:tc>
        <w:tc>
          <w:tcPr>
            <w:tcW w:w="2013" w:type="dxa"/>
            <w:vAlign w:val="center"/>
          </w:tcPr>
          <w:p w:rsidR="005B231A" w:rsidRDefault="000F6937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2-местный стандарт</w:t>
            </w:r>
          </w:p>
          <w:p w:rsidR="006F00FE" w:rsidRDefault="006F00FE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  <w:p w:rsidR="006F00FE" w:rsidRPr="00B90494" w:rsidRDefault="006F00FE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2-местный стандарт, без Кд</w:t>
            </w:r>
          </w:p>
        </w:tc>
        <w:tc>
          <w:tcPr>
            <w:tcW w:w="1418" w:type="dxa"/>
            <w:gridSpan w:val="2"/>
            <w:vAlign w:val="center"/>
          </w:tcPr>
          <w:p w:rsidR="005B231A" w:rsidRPr="002E1872" w:rsidRDefault="00393CFF" w:rsidP="00722A8C">
            <w:pPr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950</w:t>
            </w:r>
          </w:p>
          <w:p w:rsidR="006F00FE" w:rsidRPr="002E1872" w:rsidRDefault="006F00FE" w:rsidP="00722A8C">
            <w:pPr>
              <w:jc w:val="center"/>
              <w:rPr>
                <w:b/>
              </w:rPr>
            </w:pPr>
          </w:p>
          <w:p w:rsidR="006F00FE" w:rsidRPr="002E1872" w:rsidRDefault="006F00FE" w:rsidP="00722A8C">
            <w:pPr>
              <w:jc w:val="center"/>
              <w:rPr>
                <w:b/>
              </w:rPr>
            </w:pPr>
            <w:r w:rsidRPr="002E1872">
              <w:rPr>
                <w:b/>
                <w:sz w:val="22"/>
                <w:szCs w:val="22"/>
              </w:rPr>
              <w:t>8</w:t>
            </w:r>
            <w:r w:rsidR="00393CFF" w:rsidRPr="002E1872">
              <w:rPr>
                <w:b/>
                <w:sz w:val="22"/>
                <w:szCs w:val="22"/>
              </w:rPr>
              <w:t>3</w:t>
            </w:r>
            <w:r w:rsidRPr="002E1872">
              <w:rPr>
                <w:b/>
                <w:sz w:val="22"/>
                <w:szCs w:val="22"/>
              </w:rPr>
              <w:t>5</w:t>
            </w:r>
          </w:p>
          <w:p w:rsidR="00925FDB" w:rsidRPr="002E1872" w:rsidRDefault="00925FDB" w:rsidP="00722A8C">
            <w:pPr>
              <w:jc w:val="center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F00FE" w:rsidRDefault="00617C9E" w:rsidP="00722A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1235</w:t>
            </w:r>
          </w:p>
          <w:p w:rsidR="00617C9E" w:rsidRPr="002E1872" w:rsidRDefault="00617C9E" w:rsidP="00722A8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925FDB" w:rsidRDefault="00617C9E" w:rsidP="00617C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1080</w:t>
            </w:r>
          </w:p>
          <w:p w:rsidR="00617C9E" w:rsidRPr="002E1872" w:rsidRDefault="00617C9E" w:rsidP="00617C9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5694A" w:rsidTr="002E1872">
        <w:trPr>
          <w:trHeight w:val="753"/>
        </w:trPr>
        <w:tc>
          <w:tcPr>
            <w:tcW w:w="11516" w:type="dxa"/>
            <w:gridSpan w:val="8"/>
            <w:vAlign w:val="center"/>
          </w:tcPr>
          <w:p w:rsidR="00DE6780" w:rsidRPr="00A81161" w:rsidRDefault="00DE6780" w:rsidP="00722A8C">
            <w:pPr>
              <w:jc w:val="center"/>
              <w:rPr>
                <w:rFonts w:ascii="Courier New" w:hAnsi="Courier New" w:cs="Courier New"/>
                <w:b/>
                <w:color w:val="7030A0"/>
              </w:rPr>
            </w:pPr>
          </w:p>
          <w:p w:rsidR="00DE6780" w:rsidRPr="002E1872" w:rsidRDefault="00C5694A" w:rsidP="00DE6780">
            <w:pPr>
              <w:jc w:val="center"/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</w:rPr>
            </w:pPr>
            <w:r w:rsidRPr="002E1872">
              <w:rPr>
                <w:rFonts w:ascii="Courier New" w:hAnsi="Courier New" w:cs="Courier New"/>
                <w:b/>
                <w:color w:val="C00000"/>
                <w:sz w:val="28"/>
                <w:szCs w:val="28"/>
              </w:rPr>
              <w:t xml:space="preserve">Детский отдых.  </w:t>
            </w:r>
          </w:p>
          <w:p w:rsidR="00DE6780" w:rsidRPr="002E1872" w:rsidRDefault="00DE6780" w:rsidP="00DE6780">
            <w:pPr>
              <w:jc w:val="center"/>
              <w:rPr>
                <w:rFonts w:ascii="Courier New" w:hAnsi="Courier New" w:cs="Courier New"/>
                <w:b/>
                <w:bCs/>
                <w:color w:val="0070C0"/>
              </w:rPr>
            </w:pPr>
            <w:r w:rsidRPr="002E1872">
              <w:rPr>
                <w:rFonts w:ascii="Courier New" w:hAnsi="Courier New" w:cs="Courier New"/>
                <w:b/>
                <w:bCs/>
                <w:color w:val="0070C0"/>
              </w:rPr>
              <w:t>Смена 21 день/18 дней.</w:t>
            </w:r>
          </w:p>
          <w:p w:rsidR="00C5694A" w:rsidRPr="002E1872" w:rsidRDefault="00C5694A" w:rsidP="00722A8C">
            <w:pPr>
              <w:jc w:val="center"/>
              <w:rPr>
                <w:b/>
                <w:color w:val="0070C0"/>
              </w:rPr>
            </w:pPr>
            <w:r w:rsidRPr="002E1872">
              <w:rPr>
                <w:rFonts w:ascii="Courier New" w:hAnsi="Courier New" w:cs="Courier New"/>
                <w:b/>
                <w:color w:val="0070C0"/>
              </w:rPr>
              <w:t>График смен</w:t>
            </w:r>
            <w:r w:rsidRPr="002E1872">
              <w:rPr>
                <w:rFonts w:ascii="Courier New" w:hAnsi="Courier New" w:cs="Courier New"/>
                <w:b/>
                <w:color w:val="0070C0"/>
                <w:sz w:val="22"/>
                <w:szCs w:val="22"/>
              </w:rPr>
              <w:t>:</w:t>
            </w:r>
            <w:r w:rsidRPr="002E1872">
              <w:rPr>
                <w:rFonts w:ascii="Courier New" w:hAnsi="Courier New" w:cs="Courier New"/>
                <w:b/>
                <w:bCs/>
                <w:color w:val="0070C0"/>
              </w:rPr>
              <w:t>1 смена</w:t>
            </w:r>
            <w:r w:rsidRPr="002E1872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 xml:space="preserve"> -01.06-21.06.2021,</w:t>
            </w:r>
            <w:r w:rsidRPr="002E1872">
              <w:rPr>
                <w:rFonts w:ascii="Courier New" w:hAnsi="Courier New" w:cs="Courier New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2E1872">
              <w:rPr>
                <w:b/>
                <w:color w:val="0070C0"/>
                <w:sz w:val="22"/>
                <w:szCs w:val="22"/>
              </w:rPr>
              <w:t>2 смена - 23.06 – 13.07.2021, 3 смена - 16.07- 05.08.2021,                        4 смена 08.08 - 28.08.2021, 5 смена - 31.08- 20.09.2021</w:t>
            </w:r>
            <w:r w:rsidR="00DE6780" w:rsidRPr="002E1872">
              <w:rPr>
                <w:b/>
                <w:color w:val="0070C0"/>
                <w:sz w:val="22"/>
                <w:szCs w:val="22"/>
              </w:rPr>
              <w:t xml:space="preserve"> г</w:t>
            </w:r>
          </w:p>
          <w:p w:rsidR="00DE6780" w:rsidRPr="00C5694A" w:rsidRDefault="00DE6780" w:rsidP="003B3A5B">
            <w:pPr>
              <w:jc w:val="center"/>
              <w:rPr>
                <w:rFonts w:ascii="Courier New" w:hAnsi="Courier New" w:cs="Courier New"/>
                <w:bCs/>
                <w:color w:val="00B0F0"/>
                <w:sz w:val="20"/>
                <w:szCs w:val="20"/>
              </w:rPr>
            </w:pPr>
          </w:p>
        </w:tc>
      </w:tr>
      <w:tr w:rsidR="00C5694A" w:rsidTr="002E1872">
        <w:trPr>
          <w:trHeight w:val="435"/>
        </w:trPr>
        <w:tc>
          <w:tcPr>
            <w:tcW w:w="575" w:type="dxa"/>
            <w:gridSpan w:val="2"/>
            <w:vMerge w:val="restart"/>
            <w:vAlign w:val="center"/>
          </w:tcPr>
          <w:p w:rsidR="00C5694A" w:rsidRPr="00DE6780" w:rsidRDefault="00DE6780" w:rsidP="00722A8C">
            <w:pPr>
              <w:jc w:val="center"/>
            </w:pPr>
            <w:r>
              <w:rPr>
                <w:lang w:val="en-US"/>
              </w:rPr>
              <w:t xml:space="preserve">N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1" w:type="dxa"/>
            <w:vMerge w:val="restart"/>
          </w:tcPr>
          <w:p w:rsidR="00C5694A" w:rsidRDefault="00C5694A" w:rsidP="00DE6780">
            <w:pPr>
              <w:jc w:val="center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Название ДОЛ</w:t>
            </w:r>
          </w:p>
        </w:tc>
        <w:tc>
          <w:tcPr>
            <w:tcW w:w="3119" w:type="dxa"/>
            <w:vMerge w:val="restart"/>
            <w:vAlign w:val="center"/>
          </w:tcPr>
          <w:p w:rsidR="00C5694A" w:rsidRDefault="00C5694A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  <w:t>Входит в стоимость</w:t>
            </w:r>
          </w:p>
        </w:tc>
        <w:tc>
          <w:tcPr>
            <w:tcW w:w="2013" w:type="dxa"/>
            <w:vMerge w:val="restart"/>
            <w:vAlign w:val="center"/>
          </w:tcPr>
          <w:p w:rsidR="00C5694A" w:rsidRDefault="00C5694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размещение</w:t>
            </w:r>
          </w:p>
        </w:tc>
        <w:tc>
          <w:tcPr>
            <w:tcW w:w="2698" w:type="dxa"/>
            <w:gridSpan w:val="3"/>
            <w:vAlign w:val="center"/>
          </w:tcPr>
          <w:p w:rsidR="00C5694A" w:rsidRPr="002E1872" w:rsidRDefault="00C5694A" w:rsidP="00722A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E1872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Цена за 1 путевку, руб</w:t>
            </w:r>
            <w:r w:rsidR="00DE6780" w:rsidRPr="002E1872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  <w:r w:rsidRPr="002E187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94A" w:rsidTr="00C5694A">
        <w:trPr>
          <w:trHeight w:val="270"/>
        </w:trPr>
        <w:tc>
          <w:tcPr>
            <w:tcW w:w="575" w:type="dxa"/>
            <w:gridSpan w:val="2"/>
            <w:vMerge/>
            <w:vAlign w:val="center"/>
          </w:tcPr>
          <w:p w:rsidR="00C5694A" w:rsidRDefault="00C5694A" w:rsidP="00722A8C">
            <w:pPr>
              <w:jc w:val="center"/>
            </w:pPr>
          </w:p>
        </w:tc>
        <w:tc>
          <w:tcPr>
            <w:tcW w:w="3111" w:type="dxa"/>
            <w:vMerge/>
          </w:tcPr>
          <w:p w:rsidR="00C5694A" w:rsidRDefault="00C5694A" w:rsidP="00722A8C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C5694A" w:rsidRDefault="00C5694A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vMerge/>
            <w:vAlign w:val="center"/>
          </w:tcPr>
          <w:p w:rsidR="00C5694A" w:rsidRDefault="00C5694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5694A" w:rsidRPr="00617C9E" w:rsidRDefault="00C5694A" w:rsidP="00722A8C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617C9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21 день</w:t>
            </w:r>
          </w:p>
        </w:tc>
        <w:tc>
          <w:tcPr>
            <w:tcW w:w="1438" w:type="dxa"/>
            <w:gridSpan w:val="2"/>
            <w:vAlign w:val="center"/>
          </w:tcPr>
          <w:p w:rsidR="00C5694A" w:rsidRPr="00617C9E" w:rsidRDefault="00C5694A" w:rsidP="00722A8C">
            <w:pPr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617C9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18 дней</w:t>
            </w:r>
          </w:p>
        </w:tc>
      </w:tr>
      <w:tr w:rsidR="00C5694A" w:rsidTr="00C5694A">
        <w:trPr>
          <w:trHeight w:val="690"/>
        </w:trPr>
        <w:tc>
          <w:tcPr>
            <w:tcW w:w="575" w:type="dxa"/>
            <w:gridSpan w:val="2"/>
            <w:vAlign w:val="center"/>
          </w:tcPr>
          <w:p w:rsidR="00C5694A" w:rsidRDefault="00B61623" w:rsidP="00722A8C">
            <w:pPr>
              <w:jc w:val="center"/>
            </w:pPr>
            <w:r>
              <w:t>1</w:t>
            </w:r>
          </w:p>
        </w:tc>
        <w:tc>
          <w:tcPr>
            <w:tcW w:w="3111" w:type="dxa"/>
          </w:tcPr>
          <w:p w:rsidR="00A3593D" w:rsidRDefault="00C5694A" w:rsidP="00722A8C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 xml:space="preserve">ДОЛ «Тимуровец», </w:t>
            </w:r>
          </w:p>
          <w:p w:rsidR="00C5694A" w:rsidRPr="00A3593D" w:rsidRDefault="00C5694A" w:rsidP="00722A8C">
            <w:pPr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A3593D">
              <w:rPr>
                <w:rFonts w:ascii="Arial Narrow" w:hAnsi="Arial Narrow" w:cs="Courier New"/>
                <w:bCs/>
                <w:sz w:val="20"/>
                <w:szCs w:val="20"/>
              </w:rPr>
              <w:t>г. Евпатория</w:t>
            </w:r>
          </w:p>
          <w:p w:rsidR="00A3593D" w:rsidRDefault="00A3593D" w:rsidP="00722A8C">
            <w:pPr>
              <w:rPr>
                <w:rFonts w:ascii="Arial Narrow" w:hAnsi="Arial Narrow" w:cs="Courier New"/>
                <w:b/>
              </w:rPr>
            </w:pPr>
          </w:p>
          <w:p w:rsidR="00A3593D" w:rsidRDefault="00A3593D" w:rsidP="00722A8C">
            <w:pPr>
              <w:rPr>
                <w:rFonts w:ascii="Arial Narrow" w:hAnsi="Arial Narrow" w:cs="Courier New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152525"/>
                  <wp:effectExtent l="0" t="0" r="0" b="9525"/>
                  <wp:docPr id="10" name="Рисунок 10" descr="ДОЛ Тимуровец, дос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Л Тимуровец, дос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93D" w:rsidRDefault="00A3593D" w:rsidP="00722A8C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3119" w:type="dxa"/>
            <w:vAlign w:val="center"/>
          </w:tcPr>
          <w:p w:rsidR="0043563F" w:rsidRPr="0043563F" w:rsidRDefault="0043563F" w:rsidP="0043563F">
            <w:pPr>
              <w:tabs>
                <w:tab w:val="left" w:pos="129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Проживание</w:t>
            </w:r>
          </w:p>
          <w:p w:rsidR="0043563F" w:rsidRPr="0043563F" w:rsidRDefault="0043563F" w:rsidP="0043563F">
            <w:pPr>
              <w:tabs>
                <w:tab w:val="left" w:pos="129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5-разовое порционное питание</w:t>
            </w:r>
          </w:p>
          <w:p w:rsidR="0043563F" w:rsidRPr="0043563F" w:rsidRDefault="0043563F" w:rsidP="0043563F">
            <w:pPr>
              <w:tabs>
                <w:tab w:val="left" w:pos="129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Медицинское обслуживание</w:t>
            </w:r>
          </w:p>
          <w:p w:rsidR="0043563F" w:rsidRPr="0043563F" w:rsidRDefault="0043563F" w:rsidP="0043563F">
            <w:pPr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Тематические смены</w:t>
            </w:r>
          </w:p>
          <w:p w:rsidR="0043563F" w:rsidRPr="0043563F" w:rsidRDefault="0043563F" w:rsidP="0043563F">
            <w:pPr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Страхование от несчастного случая</w:t>
            </w:r>
          </w:p>
          <w:p w:rsidR="00C5694A" w:rsidRDefault="00C5694A" w:rsidP="00722A8C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  <w:vAlign w:val="center"/>
          </w:tcPr>
          <w:p w:rsidR="00C5694A" w:rsidRDefault="00C5694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4-м комнаты с удобствами на этаже</w:t>
            </w:r>
          </w:p>
        </w:tc>
        <w:tc>
          <w:tcPr>
            <w:tcW w:w="1260" w:type="dxa"/>
            <w:vAlign w:val="center"/>
          </w:tcPr>
          <w:p w:rsidR="00C5694A" w:rsidRDefault="002E1872" w:rsidP="00722A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27700</w:t>
            </w:r>
          </w:p>
          <w:p w:rsidR="00617C9E" w:rsidRPr="002E1872" w:rsidRDefault="00617C9E" w:rsidP="00722A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5694A" w:rsidRDefault="00617C9E" w:rsidP="00722A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23700</w:t>
            </w:r>
          </w:p>
          <w:p w:rsidR="00617C9E" w:rsidRPr="002E1872" w:rsidRDefault="00617C9E" w:rsidP="00722A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C5694A" w:rsidTr="00C5694A">
        <w:trPr>
          <w:trHeight w:val="690"/>
        </w:trPr>
        <w:tc>
          <w:tcPr>
            <w:tcW w:w="575" w:type="dxa"/>
            <w:gridSpan w:val="2"/>
            <w:vAlign w:val="center"/>
          </w:tcPr>
          <w:p w:rsidR="00C5694A" w:rsidRDefault="00B61623" w:rsidP="00722A8C">
            <w:pPr>
              <w:jc w:val="center"/>
            </w:pPr>
            <w:r>
              <w:t>2</w:t>
            </w:r>
          </w:p>
        </w:tc>
        <w:tc>
          <w:tcPr>
            <w:tcW w:w="3111" w:type="dxa"/>
          </w:tcPr>
          <w:p w:rsidR="0043563F" w:rsidRDefault="00C5694A" w:rsidP="00722A8C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ДОЛ «Радуга»,</w:t>
            </w:r>
          </w:p>
          <w:p w:rsidR="0043563F" w:rsidRDefault="00C5694A" w:rsidP="00722A8C">
            <w:pPr>
              <w:rPr>
                <w:rFonts w:ascii="Arial Narrow" w:hAnsi="Arial Narrow" w:cs="Courier New"/>
                <w:b/>
              </w:rPr>
            </w:pPr>
            <w:r w:rsidRPr="0043563F">
              <w:rPr>
                <w:rFonts w:ascii="Arial Narrow" w:hAnsi="Arial Narrow" w:cs="Courier New"/>
                <w:bCs/>
                <w:sz w:val="20"/>
                <w:szCs w:val="20"/>
              </w:rPr>
              <w:t>п. Песчаное</w:t>
            </w:r>
          </w:p>
          <w:p w:rsidR="00A3593D" w:rsidRDefault="00A3593D" w:rsidP="00722A8C">
            <w:pPr>
              <w:rPr>
                <w:rFonts w:ascii="Arial Narrow" w:hAnsi="Arial Narrow" w:cs="Courier New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343025"/>
                  <wp:effectExtent l="0" t="0" r="9525" b="9525"/>
                  <wp:docPr id="9" name="Рисунок 9" descr="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63F" w:rsidRDefault="0043563F" w:rsidP="00722A8C">
            <w:pPr>
              <w:rPr>
                <w:rFonts w:ascii="Arial Narrow" w:hAnsi="Arial Narrow" w:cs="Courier New"/>
                <w:b/>
              </w:rPr>
            </w:pPr>
          </w:p>
        </w:tc>
        <w:tc>
          <w:tcPr>
            <w:tcW w:w="3119" w:type="dxa"/>
            <w:vAlign w:val="center"/>
          </w:tcPr>
          <w:p w:rsidR="0043563F" w:rsidRPr="0043563F" w:rsidRDefault="0043563F" w:rsidP="0043563F">
            <w:pPr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Проживание</w:t>
            </w:r>
          </w:p>
          <w:p w:rsidR="0043563F" w:rsidRPr="0043563F" w:rsidRDefault="0043563F" w:rsidP="0043563F">
            <w:pPr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5-ти разовое питание по типу «шведский стол»</w:t>
            </w:r>
          </w:p>
          <w:p w:rsidR="0043563F" w:rsidRPr="0043563F" w:rsidRDefault="0043563F" w:rsidP="0043563F">
            <w:pPr>
              <w:suppressAutoHyphens/>
              <w:rPr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Медицинское обслуживание Страхование от н/случая</w:t>
            </w:r>
          </w:p>
          <w:p w:rsidR="0043563F" w:rsidRPr="0043563F" w:rsidRDefault="0043563F" w:rsidP="0043563F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43563F">
              <w:rPr>
                <w:sz w:val="20"/>
                <w:szCs w:val="20"/>
                <w:lang w:eastAsia="ar-SA"/>
              </w:rPr>
              <w:t>Тематические смены в рамках программы:</w:t>
            </w:r>
            <w:r w:rsidR="00B61623">
              <w:rPr>
                <w:sz w:val="20"/>
                <w:szCs w:val="20"/>
                <w:lang w:eastAsia="ar-SA"/>
              </w:rPr>
              <w:t xml:space="preserve"> </w:t>
            </w:r>
            <w:r w:rsidRPr="0043563F">
              <w:rPr>
                <w:b/>
                <w:sz w:val="20"/>
                <w:szCs w:val="20"/>
                <w:lang w:eastAsia="ar-SA"/>
              </w:rPr>
              <w:t>«Морской десант»</w:t>
            </w:r>
            <w:r w:rsidR="00B61623">
              <w:rPr>
                <w:b/>
                <w:sz w:val="20"/>
                <w:szCs w:val="20"/>
                <w:lang w:eastAsia="ar-SA"/>
              </w:rPr>
              <w:t>,</w:t>
            </w:r>
          </w:p>
          <w:p w:rsidR="0043563F" w:rsidRPr="0043563F" w:rsidRDefault="0043563F" w:rsidP="0043563F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43563F">
              <w:rPr>
                <w:bCs/>
                <w:sz w:val="20"/>
                <w:szCs w:val="20"/>
                <w:lang w:eastAsia="ar-SA"/>
              </w:rPr>
              <w:t>«Остров сокровищ»</w:t>
            </w:r>
            <w:r w:rsidR="00B61623">
              <w:rPr>
                <w:bCs/>
                <w:sz w:val="20"/>
                <w:szCs w:val="20"/>
                <w:lang w:eastAsia="ar-SA"/>
              </w:rPr>
              <w:t>,</w:t>
            </w:r>
          </w:p>
          <w:p w:rsidR="00C5694A" w:rsidRDefault="0043563F" w:rsidP="0043563F">
            <w:pPr>
              <w:spacing w:line="240" w:lineRule="exact"/>
              <w:rPr>
                <w:rFonts w:ascii="Arial Narrow" w:hAnsi="Arial Narrow" w:cs="Courier New"/>
                <w:b/>
                <w:bCs/>
                <w:sz w:val="20"/>
                <w:szCs w:val="20"/>
                <w:shd w:val="clear" w:color="auto" w:fill="FFFFFF"/>
              </w:rPr>
            </w:pPr>
            <w:r w:rsidRPr="0043563F">
              <w:rPr>
                <w:sz w:val="20"/>
                <w:szCs w:val="20"/>
                <w:lang w:eastAsia="ar-SA"/>
              </w:rPr>
              <w:t>«Космическое путешествие»</w:t>
            </w:r>
          </w:p>
        </w:tc>
        <w:tc>
          <w:tcPr>
            <w:tcW w:w="2013" w:type="dxa"/>
            <w:vAlign w:val="center"/>
          </w:tcPr>
          <w:p w:rsidR="00C5694A" w:rsidRDefault="00C5694A" w:rsidP="00722A8C">
            <w:pPr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3,4-м комнаты с удобствами</w:t>
            </w:r>
          </w:p>
        </w:tc>
        <w:tc>
          <w:tcPr>
            <w:tcW w:w="1260" w:type="dxa"/>
            <w:vAlign w:val="center"/>
          </w:tcPr>
          <w:p w:rsidR="00C5694A" w:rsidRPr="002E1872" w:rsidRDefault="00617C9E" w:rsidP="00722A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37100</w:t>
            </w:r>
          </w:p>
        </w:tc>
        <w:tc>
          <w:tcPr>
            <w:tcW w:w="1438" w:type="dxa"/>
            <w:gridSpan w:val="2"/>
            <w:vAlign w:val="center"/>
          </w:tcPr>
          <w:p w:rsidR="00C5694A" w:rsidRPr="002E1872" w:rsidRDefault="00617C9E" w:rsidP="00722A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31800</w:t>
            </w:r>
          </w:p>
        </w:tc>
      </w:tr>
    </w:tbl>
    <w:p w:rsidR="00835661" w:rsidRDefault="00835661" w:rsidP="00FD0AD2">
      <w:pPr>
        <w:tabs>
          <w:tab w:val="left" w:pos="4710"/>
        </w:tabs>
        <w:jc w:val="center"/>
        <w:rPr>
          <w:sz w:val="22"/>
          <w:szCs w:val="22"/>
        </w:rPr>
      </w:pPr>
    </w:p>
    <w:p w:rsidR="00FD0AD2" w:rsidRDefault="00D52568" w:rsidP="00D52568">
      <w:pPr>
        <w:tabs>
          <w:tab w:val="left" w:pos="47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D0AD2" w:rsidRPr="00D0625E">
        <w:rPr>
          <w:sz w:val="22"/>
          <w:szCs w:val="22"/>
        </w:rPr>
        <w:t xml:space="preserve">Подробности на сайте:   </w:t>
      </w:r>
      <w:hyperlink r:id="rId21" w:history="1">
        <w:r w:rsidR="00FD0AD2" w:rsidRPr="00D0625E">
          <w:rPr>
            <w:rStyle w:val="a3"/>
            <w:sz w:val="22"/>
            <w:szCs w:val="22"/>
            <w:lang w:val="en-US"/>
          </w:rPr>
          <w:t>www</w:t>
        </w:r>
        <w:r w:rsidR="00FD0AD2" w:rsidRPr="00D0625E">
          <w:rPr>
            <w:rStyle w:val="a3"/>
            <w:sz w:val="22"/>
            <w:szCs w:val="22"/>
          </w:rPr>
          <w:t>.</w:t>
        </w:r>
        <w:r w:rsidR="00FD0AD2" w:rsidRPr="00D0625E">
          <w:rPr>
            <w:rStyle w:val="a3"/>
            <w:sz w:val="22"/>
            <w:szCs w:val="22"/>
            <w:lang w:val="en-US"/>
          </w:rPr>
          <w:t>ybereg</w:t>
        </w:r>
        <w:r w:rsidR="00FD0AD2" w:rsidRPr="00D0625E">
          <w:rPr>
            <w:rStyle w:val="a3"/>
            <w:sz w:val="22"/>
            <w:szCs w:val="22"/>
          </w:rPr>
          <w:t>.</w:t>
        </w:r>
        <w:r w:rsidR="00FD0AD2" w:rsidRPr="00D0625E">
          <w:rPr>
            <w:rStyle w:val="a3"/>
            <w:sz w:val="22"/>
            <w:szCs w:val="22"/>
            <w:lang w:val="en-US"/>
          </w:rPr>
          <w:t>com</w:t>
        </w:r>
      </w:hyperlink>
      <w:r w:rsidR="0037313A">
        <w:rPr>
          <w:rStyle w:val="a3"/>
          <w:sz w:val="22"/>
          <w:szCs w:val="22"/>
        </w:rPr>
        <w:t xml:space="preserve">        </w:t>
      </w:r>
      <w:hyperlink r:id="rId22" w:history="1">
        <w:r w:rsidR="00FD0AD2" w:rsidRPr="00D0625E">
          <w:rPr>
            <w:rStyle w:val="a3"/>
            <w:sz w:val="22"/>
            <w:szCs w:val="22"/>
            <w:lang w:val="en-US"/>
          </w:rPr>
          <w:t>order</w:t>
        </w:r>
        <w:r w:rsidR="00FD0AD2" w:rsidRPr="00D0625E">
          <w:rPr>
            <w:rStyle w:val="a3"/>
            <w:sz w:val="22"/>
            <w:szCs w:val="22"/>
          </w:rPr>
          <w:t>@</w:t>
        </w:r>
        <w:r w:rsidR="00FD0AD2" w:rsidRPr="00D0625E">
          <w:rPr>
            <w:rStyle w:val="a3"/>
            <w:sz w:val="22"/>
            <w:szCs w:val="22"/>
            <w:lang w:val="en-US"/>
          </w:rPr>
          <w:t>ybereg</w:t>
        </w:r>
        <w:r w:rsidR="00FD0AD2" w:rsidRPr="00D0625E">
          <w:rPr>
            <w:rStyle w:val="a3"/>
            <w:sz w:val="22"/>
            <w:szCs w:val="22"/>
          </w:rPr>
          <w:t>.</w:t>
        </w:r>
        <w:r w:rsidR="00FD0AD2" w:rsidRPr="00D0625E">
          <w:rPr>
            <w:rStyle w:val="a3"/>
            <w:sz w:val="22"/>
            <w:szCs w:val="22"/>
            <w:lang w:val="en-US"/>
          </w:rPr>
          <w:t>com</w:t>
        </w:r>
      </w:hyperlink>
    </w:p>
    <w:p w:rsidR="00390D87" w:rsidRDefault="00D52568" w:rsidP="00AD78B1">
      <w:pPr>
        <w:tabs>
          <w:tab w:val="left" w:pos="2295"/>
        </w:tabs>
      </w:pPr>
      <w:r>
        <w:rPr>
          <w:b/>
          <w:sz w:val="22"/>
          <w:szCs w:val="22"/>
        </w:rPr>
        <w:t xml:space="preserve">                             </w:t>
      </w:r>
      <w:r w:rsidR="00FD0AD2">
        <w:rPr>
          <w:b/>
          <w:sz w:val="22"/>
          <w:szCs w:val="22"/>
        </w:rPr>
        <w:t>Справки по тел: +7 (8692) 45-5</w:t>
      </w:r>
      <w:r w:rsidR="00FD0AD2" w:rsidRPr="00823B55">
        <w:rPr>
          <w:b/>
          <w:sz w:val="22"/>
          <w:szCs w:val="22"/>
        </w:rPr>
        <w:t>5</w:t>
      </w:r>
      <w:r w:rsidR="00FD0AD2">
        <w:rPr>
          <w:b/>
          <w:sz w:val="22"/>
          <w:szCs w:val="22"/>
        </w:rPr>
        <w:t>-</w:t>
      </w:r>
      <w:r w:rsidR="00FD0AD2" w:rsidRPr="00823B55">
        <w:rPr>
          <w:b/>
          <w:sz w:val="22"/>
          <w:szCs w:val="22"/>
        </w:rPr>
        <w:t>04  +7 (978) 730-26-70</w:t>
      </w:r>
      <w:r w:rsidR="00FD0AD2">
        <w:rPr>
          <w:b/>
          <w:sz w:val="22"/>
          <w:szCs w:val="22"/>
        </w:rPr>
        <w:t xml:space="preserve"> </w:t>
      </w:r>
    </w:p>
    <w:sectPr w:rsidR="00390D87" w:rsidSect="008F0E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5"/>
    <w:rsid w:val="000127F6"/>
    <w:rsid w:val="00014707"/>
    <w:rsid w:val="00024269"/>
    <w:rsid w:val="000414E6"/>
    <w:rsid w:val="00044B42"/>
    <w:rsid w:val="000669AE"/>
    <w:rsid w:val="000823D5"/>
    <w:rsid w:val="00084E7D"/>
    <w:rsid w:val="00086BEA"/>
    <w:rsid w:val="00087EA5"/>
    <w:rsid w:val="00091CE3"/>
    <w:rsid w:val="000B0F36"/>
    <w:rsid w:val="000D13CC"/>
    <w:rsid w:val="000D5564"/>
    <w:rsid w:val="000E4B5D"/>
    <w:rsid w:val="000F0C46"/>
    <w:rsid w:val="000F6937"/>
    <w:rsid w:val="00120335"/>
    <w:rsid w:val="001262EA"/>
    <w:rsid w:val="00140FCA"/>
    <w:rsid w:val="00155F12"/>
    <w:rsid w:val="00156F72"/>
    <w:rsid w:val="001722FD"/>
    <w:rsid w:val="001741B6"/>
    <w:rsid w:val="0018311D"/>
    <w:rsid w:val="001836DE"/>
    <w:rsid w:val="001A136F"/>
    <w:rsid w:val="001A5BDB"/>
    <w:rsid w:val="001B691C"/>
    <w:rsid w:val="001C456E"/>
    <w:rsid w:val="001C4F92"/>
    <w:rsid w:val="001C7DFF"/>
    <w:rsid w:val="001D0ABE"/>
    <w:rsid w:val="001D4245"/>
    <w:rsid w:val="001D513E"/>
    <w:rsid w:val="001D6AC8"/>
    <w:rsid w:val="001D7E21"/>
    <w:rsid w:val="001F3208"/>
    <w:rsid w:val="002011E5"/>
    <w:rsid w:val="002017E9"/>
    <w:rsid w:val="0020490E"/>
    <w:rsid w:val="002320B3"/>
    <w:rsid w:val="002327D4"/>
    <w:rsid w:val="00241B87"/>
    <w:rsid w:val="00242041"/>
    <w:rsid w:val="00254020"/>
    <w:rsid w:val="002601BC"/>
    <w:rsid w:val="00281BA1"/>
    <w:rsid w:val="00290FFD"/>
    <w:rsid w:val="002927ED"/>
    <w:rsid w:val="0029443B"/>
    <w:rsid w:val="002D106A"/>
    <w:rsid w:val="002E1872"/>
    <w:rsid w:val="002E68B6"/>
    <w:rsid w:val="002F3A50"/>
    <w:rsid w:val="002F3DAB"/>
    <w:rsid w:val="00304B79"/>
    <w:rsid w:val="003201A6"/>
    <w:rsid w:val="00345CCA"/>
    <w:rsid w:val="00347F75"/>
    <w:rsid w:val="00357AE0"/>
    <w:rsid w:val="003672FC"/>
    <w:rsid w:val="0036736F"/>
    <w:rsid w:val="00367611"/>
    <w:rsid w:val="0037313A"/>
    <w:rsid w:val="00374AEC"/>
    <w:rsid w:val="00385523"/>
    <w:rsid w:val="00385881"/>
    <w:rsid w:val="00387609"/>
    <w:rsid w:val="00390D87"/>
    <w:rsid w:val="00391ACC"/>
    <w:rsid w:val="003937B0"/>
    <w:rsid w:val="00393CFF"/>
    <w:rsid w:val="003A3C9B"/>
    <w:rsid w:val="003B3A5B"/>
    <w:rsid w:val="003D3724"/>
    <w:rsid w:val="003D4196"/>
    <w:rsid w:val="003D78D3"/>
    <w:rsid w:val="003E6BFA"/>
    <w:rsid w:val="003F271A"/>
    <w:rsid w:val="003F3CD1"/>
    <w:rsid w:val="003F7B7C"/>
    <w:rsid w:val="00400B24"/>
    <w:rsid w:val="00404C27"/>
    <w:rsid w:val="00407952"/>
    <w:rsid w:val="00427139"/>
    <w:rsid w:val="0043563F"/>
    <w:rsid w:val="00452CF3"/>
    <w:rsid w:val="0045403F"/>
    <w:rsid w:val="00456238"/>
    <w:rsid w:val="00474B3D"/>
    <w:rsid w:val="004874C1"/>
    <w:rsid w:val="00496602"/>
    <w:rsid w:val="00496B55"/>
    <w:rsid w:val="004A47E2"/>
    <w:rsid w:val="004C0557"/>
    <w:rsid w:val="004D1281"/>
    <w:rsid w:val="004E7C53"/>
    <w:rsid w:val="004F41C8"/>
    <w:rsid w:val="00500673"/>
    <w:rsid w:val="005046CB"/>
    <w:rsid w:val="005074A4"/>
    <w:rsid w:val="00507E8F"/>
    <w:rsid w:val="00526E68"/>
    <w:rsid w:val="0054066E"/>
    <w:rsid w:val="00541BF3"/>
    <w:rsid w:val="00546A0E"/>
    <w:rsid w:val="00555FFE"/>
    <w:rsid w:val="00562F16"/>
    <w:rsid w:val="005801C7"/>
    <w:rsid w:val="005858C5"/>
    <w:rsid w:val="005908E9"/>
    <w:rsid w:val="005A348E"/>
    <w:rsid w:val="005B231A"/>
    <w:rsid w:val="005C79ED"/>
    <w:rsid w:val="005D3264"/>
    <w:rsid w:val="005F6605"/>
    <w:rsid w:val="00603DE4"/>
    <w:rsid w:val="00611435"/>
    <w:rsid w:val="00617C9E"/>
    <w:rsid w:val="00624F95"/>
    <w:rsid w:val="00626510"/>
    <w:rsid w:val="00627688"/>
    <w:rsid w:val="006308C8"/>
    <w:rsid w:val="00630B45"/>
    <w:rsid w:val="00641D3E"/>
    <w:rsid w:val="00647D8A"/>
    <w:rsid w:val="00670645"/>
    <w:rsid w:val="00675277"/>
    <w:rsid w:val="00675CA6"/>
    <w:rsid w:val="006B32A5"/>
    <w:rsid w:val="006B40BD"/>
    <w:rsid w:val="006B4C38"/>
    <w:rsid w:val="006C4BA8"/>
    <w:rsid w:val="006C696C"/>
    <w:rsid w:val="006D1B47"/>
    <w:rsid w:val="006D1C15"/>
    <w:rsid w:val="006E3700"/>
    <w:rsid w:val="006E5905"/>
    <w:rsid w:val="006F00FE"/>
    <w:rsid w:val="006F6264"/>
    <w:rsid w:val="00722A8C"/>
    <w:rsid w:val="007237FE"/>
    <w:rsid w:val="00727641"/>
    <w:rsid w:val="00732E54"/>
    <w:rsid w:val="007518C3"/>
    <w:rsid w:val="00767F09"/>
    <w:rsid w:val="00786EC9"/>
    <w:rsid w:val="00793F79"/>
    <w:rsid w:val="00797012"/>
    <w:rsid w:val="007A6D8B"/>
    <w:rsid w:val="007B6813"/>
    <w:rsid w:val="007B7174"/>
    <w:rsid w:val="007C5C29"/>
    <w:rsid w:val="007D73C4"/>
    <w:rsid w:val="007E2781"/>
    <w:rsid w:val="007E5713"/>
    <w:rsid w:val="007F34C5"/>
    <w:rsid w:val="00812CBB"/>
    <w:rsid w:val="00812D8C"/>
    <w:rsid w:val="008332D9"/>
    <w:rsid w:val="00835661"/>
    <w:rsid w:val="00835A59"/>
    <w:rsid w:val="008519AB"/>
    <w:rsid w:val="00864679"/>
    <w:rsid w:val="008655C3"/>
    <w:rsid w:val="00885B26"/>
    <w:rsid w:val="008930B6"/>
    <w:rsid w:val="00895AC9"/>
    <w:rsid w:val="008C5070"/>
    <w:rsid w:val="008D5422"/>
    <w:rsid w:val="008E1777"/>
    <w:rsid w:val="008E4695"/>
    <w:rsid w:val="008F0E6D"/>
    <w:rsid w:val="008F312D"/>
    <w:rsid w:val="008F43B1"/>
    <w:rsid w:val="00906E12"/>
    <w:rsid w:val="00925FDB"/>
    <w:rsid w:val="00931964"/>
    <w:rsid w:val="009347DB"/>
    <w:rsid w:val="00936277"/>
    <w:rsid w:val="00937EE3"/>
    <w:rsid w:val="009448C8"/>
    <w:rsid w:val="009471AE"/>
    <w:rsid w:val="009615C4"/>
    <w:rsid w:val="00963A8A"/>
    <w:rsid w:val="00967FB4"/>
    <w:rsid w:val="009819AD"/>
    <w:rsid w:val="00982BC1"/>
    <w:rsid w:val="0098309F"/>
    <w:rsid w:val="00995496"/>
    <w:rsid w:val="009C04AB"/>
    <w:rsid w:val="009C7507"/>
    <w:rsid w:val="009E303D"/>
    <w:rsid w:val="009F0FD6"/>
    <w:rsid w:val="00A13FDE"/>
    <w:rsid w:val="00A152B4"/>
    <w:rsid w:val="00A16908"/>
    <w:rsid w:val="00A2117D"/>
    <w:rsid w:val="00A25796"/>
    <w:rsid w:val="00A265A9"/>
    <w:rsid w:val="00A3593D"/>
    <w:rsid w:val="00A405C3"/>
    <w:rsid w:val="00A56D76"/>
    <w:rsid w:val="00A75C85"/>
    <w:rsid w:val="00A81161"/>
    <w:rsid w:val="00A957EE"/>
    <w:rsid w:val="00A9582C"/>
    <w:rsid w:val="00AA3747"/>
    <w:rsid w:val="00AA5A4D"/>
    <w:rsid w:val="00AA6734"/>
    <w:rsid w:val="00AB7308"/>
    <w:rsid w:val="00AC4ACE"/>
    <w:rsid w:val="00AC74BE"/>
    <w:rsid w:val="00AC74C7"/>
    <w:rsid w:val="00AD24EE"/>
    <w:rsid w:val="00AD78B1"/>
    <w:rsid w:val="00AE5889"/>
    <w:rsid w:val="00AF004A"/>
    <w:rsid w:val="00AF2AF4"/>
    <w:rsid w:val="00B12240"/>
    <w:rsid w:val="00B20A89"/>
    <w:rsid w:val="00B22F90"/>
    <w:rsid w:val="00B258A7"/>
    <w:rsid w:val="00B32169"/>
    <w:rsid w:val="00B61623"/>
    <w:rsid w:val="00B71695"/>
    <w:rsid w:val="00B766A2"/>
    <w:rsid w:val="00B84CBE"/>
    <w:rsid w:val="00B87548"/>
    <w:rsid w:val="00B916B5"/>
    <w:rsid w:val="00B9507F"/>
    <w:rsid w:val="00BA3CC2"/>
    <w:rsid w:val="00BB12E0"/>
    <w:rsid w:val="00BB7B58"/>
    <w:rsid w:val="00BC5389"/>
    <w:rsid w:val="00BD1E6D"/>
    <w:rsid w:val="00BF2DC5"/>
    <w:rsid w:val="00C03B07"/>
    <w:rsid w:val="00C22E1B"/>
    <w:rsid w:val="00C25D98"/>
    <w:rsid w:val="00C30B9A"/>
    <w:rsid w:val="00C41579"/>
    <w:rsid w:val="00C54CA7"/>
    <w:rsid w:val="00C5694A"/>
    <w:rsid w:val="00C6100B"/>
    <w:rsid w:val="00C62007"/>
    <w:rsid w:val="00C80B32"/>
    <w:rsid w:val="00C97E3B"/>
    <w:rsid w:val="00CB109B"/>
    <w:rsid w:val="00CB208F"/>
    <w:rsid w:val="00CB370D"/>
    <w:rsid w:val="00CB6481"/>
    <w:rsid w:val="00CC1C82"/>
    <w:rsid w:val="00CD03F5"/>
    <w:rsid w:val="00CD19FB"/>
    <w:rsid w:val="00CD26FB"/>
    <w:rsid w:val="00CE24D8"/>
    <w:rsid w:val="00CF3506"/>
    <w:rsid w:val="00D21578"/>
    <w:rsid w:val="00D2180A"/>
    <w:rsid w:val="00D375A1"/>
    <w:rsid w:val="00D52568"/>
    <w:rsid w:val="00D560DC"/>
    <w:rsid w:val="00D624FC"/>
    <w:rsid w:val="00D632A8"/>
    <w:rsid w:val="00D66A6D"/>
    <w:rsid w:val="00D67851"/>
    <w:rsid w:val="00D72853"/>
    <w:rsid w:val="00D73A3C"/>
    <w:rsid w:val="00D8354B"/>
    <w:rsid w:val="00D8730D"/>
    <w:rsid w:val="00D87C29"/>
    <w:rsid w:val="00D9396C"/>
    <w:rsid w:val="00DA44D0"/>
    <w:rsid w:val="00DB351D"/>
    <w:rsid w:val="00DC1337"/>
    <w:rsid w:val="00DC7D07"/>
    <w:rsid w:val="00DE6780"/>
    <w:rsid w:val="00DF157C"/>
    <w:rsid w:val="00DF5167"/>
    <w:rsid w:val="00E03A97"/>
    <w:rsid w:val="00E043DE"/>
    <w:rsid w:val="00E05398"/>
    <w:rsid w:val="00E0560D"/>
    <w:rsid w:val="00E22464"/>
    <w:rsid w:val="00E24B4C"/>
    <w:rsid w:val="00E42351"/>
    <w:rsid w:val="00E4684E"/>
    <w:rsid w:val="00E46BE7"/>
    <w:rsid w:val="00E52ED2"/>
    <w:rsid w:val="00E6629E"/>
    <w:rsid w:val="00E74150"/>
    <w:rsid w:val="00E76080"/>
    <w:rsid w:val="00E825FA"/>
    <w:rsid w:val="00E873F5"/>
    <w:rsid w:val="00E908CA"/>
    <w:rsid w:val="00E95BD6"/>
    <w:rsid w:val="00E9698B"/>
    <w:rsid w:val="00EA1D94"/>
    <w:rsid w:val="00EA366F"/>
    <w:rsid w:val="00ED0887"/>
    <w:rsid w:val="00ED545A"/>
    <w:rsid w:val="00ED5915"/>
    <w:rsid w:val="00EE127C"/>
    <w:rsid w:val="00EE5E0A"/>
    <w:rsid w:val="00EF3CE4"/>
    <w:rsid w:val="00EF6B47"/>
    <w:rsid w:val="00F055E7"/>
    <w:rsid w:val="00F23E80"/>
    <w:rsid w:val="00F375EF"/>
    <w:rsid w:val="00F37761"/>
    <w:rsid w:val="00F57F39"/>
    <w:rsid w:val="00F621AF"/>
    <w:rsid w:val="00F732D4"/>
    <w:rsid w:val="00F73762"/>
    <w:rsid w:val="00F755AC"/>
    <w:rsid w:val="00F8029F"/>
    <w:rsid w:val="00F8075B"/>
    <w:rsid w:val="00FA4724"/>
    <w:rsid w:val="00FB1134"/>
    <w:rsid w:val="00FC14CD"/>
    <w:rsid w:val="00FC5C95"/>
    <w:rsid w:val="00FD0AD2"/>
    <w:rsid w:val="00FD1D15"/>
    <w:rsid w:val="00FE0B7E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4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4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0A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0AD2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46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62EA"/>
  </w:style>
  <w:style w:type="character" w:customStyle="1" w:styleId="20">
    <w:name w:val="Заголовок 2 Знак"/>
    <w:basedOn w:val="a0"/>
    <w:link w:val="2"/>
    <w:uiPriority w:val="9"/>
    <w:rsid w:val="001262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2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4C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ED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04AB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a8">
    <w:name w:val="Strong"/>
    <w:basedOn w:val="a0"/>
    <w:uiPriority w:val="22"/>
    <w:qFormat/>
    <w:rsid w:val="003672FC"/>
    <w:rPr>
      <w:b/>
      <w:bCs/>
    </w:rPr>
  </w:style>
  <w:style w:type="paragraph" w:customStyle="1" w:styleId="a9">
    <w:basedOn w:val="a"/>
    <w:next w:val="a4"/>
    <w:link w:val="aa"/>
    <w:qFormat/>
    <w:rsid w:val="00603DE4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character" w:customStyle="1" w:styleId="aa">
    <w:name w:val="Обычный (веб) Знак"/>
    <w:link w:val="a9"/>
    <w:rsid w:val="00603DE4"/>
    <w:rPr>
      <w:rFonts w:eastAsia="SimSu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4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4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0AD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0AD2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46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62EA"/>
  </w:style>
  <w:style w:type="character" w:customStyle="1" w:styleId="20">
    <w:name w:val="Заголовок 2 Знак"/>
    <w:basedOn w:val="a0"/>
    <w:link w:val="2"/>
    <w:uiPriority w:val="9"/>
    <w:rsid w:val="001262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2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4C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ED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04AB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a8">
    <w:name w:val="Strong"/>
    <w:basedOn w:val="a0"/>
    <w:uiPriority w:val="22"/>
    <w:qFormat/>
    <w:rsid w:val="003672FC"/>
    <w:rPr>
      <w:b/>
      <w:bCs/>
    </w:rPr>
  </w:style>
  <w:style w:type="paragraph" w:customStyle="1" w:styleId="a9">
    <w:basedOn w:val="a"/>
    <w:next w:val="a4"/>
    <w:link w:val="aa"/>
    <w:qFormat/>
    <w:rsid w:val="00603DE4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character" w:customStyle="1" w:styleId="aa">
    <w:name w:val="Обычный (веб) Знак"/>
    <w:link w:val="a9"/>
    <w:rsid w:val="00603DE4"/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ybereg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order@ybere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7E34-E528-46A5-8657-1751D25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2021-03-17T07:52:00Z</dcterms:created>
  <dcterms:modified xsi:type="dcterms:W3CDTF">2021-03-17T07:52:00Z</dcterms:modified>
</cp:coreProperties>
</file>