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7663"/>
      </w:tblGrid>
      <w:tr w:rsidR="0057030A" w:rsidTr="00E62804">
        <w:trPr>
          <w:trHeight w:val="1617"/>
          <w:jc w:val="center"/>
        </w:trPr>
        <w:tc>
          <w:tcPr>
            <w:tcW w:w="2121" w:type="dxa"/>
            <w:shd w:val="clear" w:color="auto" w:fill="auto"/>
            <w:vAlign w:val="center"/>
          </w:tcPr>
          <w:p w:rsidR="0057030A" w:rsidRDefault="0057030A" w:rsidP="00E6280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43025" cy="895350"/>
                  <wp:effectExtent l="0" t="0" r="0" b="0"/>
                  <wp:docPr id="1" name="Рисунок 1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</w:tcPr>
          <w:p w:rsidR="0057030A" w:rsidRPr="0057030A" w:rsidRDefault="0057030A" w:rsidP="00570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  <w:p w:rsidR="0057030A" w:rsidRPr="0057030A" w:rsidRDefault="0057030A" w:rsidP="00570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57030A">
              <w:rPr>
                <w:rFonts w:ascii="Times New Roman" w:hAnsi="Times New Roman" w:cs="Times New Roman"/>
                <w:b/>
                <w:color w:val="0000FF"/>
              </w:rPr>
              <w:t>ПРОФСОЮЗ РАБОТНИКОВ НАРОДНОГО ОБРАЗОВАНИЯ И НАУКИ РОССИЙСКОЙ ФЕДЕРАЦИИ</w:t>
            </w:r>
          </w:p>
          <w:p w:rsidR="0057030A" w:rsidRPr="0057030A" w:rsidRDefault="0057030A" w:rsidP="00570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  <w:p w:rsidR="0057030A" w:rsidRPr="0057030A" w:rsidRDefault="0057030A" w:rsidP="005703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57030A">
              <w:rPr>
                <w:rFonts w:ascii="Times New Roman" w:hAnsi="Times New Roman" w:cs="Times New Roman"/>
                <w:color w:val="0000FF"/>
              </w:rPr>
              <w:t>ЦÆГАТ ИРЫСТОНЫ-АЛАНИЙЫ РЕСПУБЛИКОН ОРГАНИЗАЦИ</w:t>
            </w:r>
          </w:p>
          <w:p w:rsidR="0057030A" w:rsidRPr="0057030A" w:rsidRDefault="0057030A" w:rsidP="00570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030A">
              <w:rPr>
                <w:rFonts w:ascii="Times New Roman" w:hAnsi="Times New Roman" w:cs="Times New Roman"/>
                <w:color w:val="0000FF"/>
              </w:rPr>
              <w:t>РЕСПУБЛИКАНСКАЯ ОРГАНИЗАЦИЯ СЕВЕРНОЙ ОСЕТИИ-АЛАНИИ</w:t>
            </w:r>
          </w:p>
        </w:tc>
      </w:tr>
      <w:tr w:rsidR="0057030A" w:rsidTr="00E62804">
        <w:trPr>
          <w:jc w:val="center"/>
        </w:trPr>
        <w:tc>
          <w:tcPr>
            <w:tcW w:w="9784" w:type="dxa"/>
            <w:gridSpan w:val="2"/>
            <w:shd w:val="clear" w:color="auto" w:fill="auto"/>
            <w:vAlign w:val="center"/>
          </w:tcPr>
          <w:p w:rsidR="0057030A" w:rsidRPr="0057030A" w:rsidRDefault="0057030A" w:rsidP="00570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3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Российская Федерация, Республика Северная Осетия-Алания, </w:t>
            </w:r>
            <w:smartTag w:uri="urn:schemas-microsoft-com:office:smarttags" w:element="metricconverter">
              <w:smartTagPr>
                <w:attr w:name="ProductID" w:val="362040, г"/>
              </w:smartTagPr>
              <w:r w:rsidRPr="0057030A">
                <w:rPr>
                  <w:rFonts w:ascii="Times New Roman" w:hAnsi="Times New Roman" w:cs="Times New Roman"/>
                  <w:b/>
                  <w:sz w:val="20"/>
                  <w:szCs w:val="20"/>
                </w:rPr>
                <w:t>362040, г</w:t>
              </w:r>
            </w:smartTag>
            <w:r w:rsidRPr="0057030A">
              <w:rPr>
                <w:rFonts w:ascii="Times New Roman" w:hAnsi="Times New Roman" w:cs="Times New Roman"/>
                <w:b/>
                <w:sz w:val="20"/>
                <w:szCs w:val="20"/>
              </w:rPr>
              <w:t>. Владикавказ, ул. Димитрова, 2,</w:t>
            </w:r>
          </w:p>
          <w:p w:rsidR="0057030A" w:rsidRPr="0057030A" w:rsidRDefault="0057030A" w:rsidP="00570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3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тел.: (8672) 53-84-97, 53-03-81, 53-99-89, факс: (8672) 54-90-60, </w:t>
            </w:r>
            <w:r w:rsidRPr="0057030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5703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7030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5703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57030A">
              <w:rPr>
                <w:rFonts w:ascii="Times New Roman" w:hAnsi="Times New Roman" w:cs="Times New Roman"/>
                <w:b/>
                <w:color w:val="0000FF"/>
                <w:sz w:val="20"/>
                <w:szCs w:val="20"/>
                <w:lang w:val="en-US"/>
              </w:rPr>
              <w:t>RNO-</w:t>
            </w:r>
            <w:proofErr w:type="spellStart"/>
            <w:r w:rsidRPr="0057030A">
              <w:rPr>
                <w:rFonts w:ascii="Times New Roman" w:hAnsi="Times New Roman" w:cs="Times New Roman"/>
                <w:b/>
                <w:color w:val="0000FF"/>
                <w:sz w:val="20"/>
                <w:szCs w:val="20"/>
                <w:lang w:val="en-US"/>
              </w:rPr>
              <w:t>Aprof</w:t>
            </w:r>
            <w:proofErr w:type="spellEnd"/>
            <w:r w:rsidRPr="0057030A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@</w:t>
            </w:r>
            <w:proofErr w:type="spellStart"/>
            <w:r w:rsidRPr="0057030A">
              <w:rPr>
                <w:rFonts w:ascii="Times New Roman" w:hAnsi="Times New Roman" w:cs="Times New Roman"/>
                <w:b/>
                <w:color w:val="0000FF"/>
                <w:sz w:val="20"/>
                <w:szCs w:val="20"/>
                <w:lang w:val="en-US"/>
              </w:rPr>
              <w:t>yandex</w:t>
            </w:r>
            <w:proofErr w:type="spellEnd"/>
            <w:r w:rsidRPr="0057030A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.</w:t>
            </w:r>
            <w:proofErr w:type="spellStart"/>
            <w:r w:rsidRPr="0057030A">
              <w:rPr>
                <w:rFonts w:ascii="Times New Roman" w:hAnsi="Times New Roman" w:cs="Times New Roman"/>
                <w:b/>
                <w:color w:val="0000FF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57030A" w:rsidRDefault="0057030A"/>
    <w:p w:rsidR="00E71B5C" w:rsidRDefault="0057030A" w:rsidP="005703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30A">
        <w:rPr>
          <w:rFonts w:ascii="Times New Roman" w:hAnsi="Times New Roman" w:cs="Times New Roman"/>
          <w:b/>
          <w:sz w:val="26"/>
          <w:szCs w:val="26"/>
        </w:rPr>
        <w:t>КРЫМ, ОСЕТИЯ С ТОБОЙ!</w:t>
      </w:r>
    </w:p>
    <w:p w:rsidR="0057030A" w:rsidRPr="0057030A" w:rsidRDefault="0057030A" w:rsidP="005703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6DF8" w:rsidRPr="0057030A" w:rsidRDefault="0057030A" w:rsidP="005703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7030A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0560" behindDoc="1" locked="0" layoutInCell="1" allowOverlap="1" wp14:anchorId="5C8D2345" wp14:editId="2D8EEBF4">
            <wp:simplePos x="0" y="0"/>
            <wp:positionH relativeFrom="column">
              <wp:posOffset>24765</wp:posOffset>
            </wp:positionH>
            <wp:positionV relativeFrom="paragraph">
              <wp:posOffset>116205</wp:posOffset>
            </wp:positionV>
            <wp:extent cx="2095500" cy="1571625"/>
            <wp:effectExtent l="0" t="0" r="0" b="0"/>
            <wp:wrapTight wrapText="bothSides">
              <wp:wrapPolygon edited="0">
                <wp:start x="0" y="0"/>
                <wp:lineTo x="0" y="21469"/>
                <wp:lineTo x="21404" y="21469"/>
                <wp:lineTo x="21404" y="0"/>
                <wp:lineTo x="0" y="0"/>
              </wp:wrapPolygon>
            </wp:wrapTight>
            <wp:docPr id="2" name="Рисунок 2" descr="C:\Users\Пользователь\Pictures\МИТИНГ-Крым!\SAM_0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Pictures\МИТИНГ-Крым!\SAM_04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DF8" w:rsidRPr="0057030A">
        <w:rPr>
          <w:rFonts w:ascii="Times New Roman" w:hAnsi="Times New Roman" w:cs="Times New Roman"/>
          <w:sz w:val="26"/>
          <w:szCs w:val="26"/>
        </w:rPr>
        <w:t xml:space="preserve">Сегодня, 14 марта, на площади Свободы в г. Владикавказе, столице Северной Осетии – Алании, прошёл многотысячный митинг в поддержку решения Крыма о проведении референдума и присоединении к России. Представители всех общественных объединений, партий, студенчество вышли на площадь </w:t>
      </w:r>
      <w:r w:rsidR="00E33C5F" w:rsidRPr="0057030A">
        <w:rPr>
          <w:rFonts w:ascii="Times New Roman" w:hAnsi="Times New Roman" w:cs="Times New Roman"/>
          <w:sz w:val="26"/>
          <w:szCs w:val="26"/>
        </w:rPr>
        <w:t xml:space="preserve">с лозунгами: Фашизм не пройдёт! </w:t>
      </w:r>
      <w:proofErr w:type="spellStart"/>
      <w:r w:rsidR="001A6DF8" w:rsidRPr="0057030A">
        <w:rPr>
          <w:rFonts w:ascii="Times New Roman" w:hAnsi="Times New Roman" w:cs="Times New Roman"/>
          <w:sz w:val="26"/>
          <w:szCs w:val="26"/>
        </w:rPr>
        <w:t>Нато</w:t>
      </w:r>
      <w:proofErr w:type="spellEnd"/>
      <w:r w:rsidR="001A6DF8" w:rsidRPr="0057030A">
        <w:rPr>
          <w:rFonts w:ascii="Times New Roman" w:hAnsi="Times New Roman" w:cs="Times New Roman"/>
          <w:sz w:val="26"/>
          <w:szCs w:val="26"/>
        </w:rPr>
        <w:t>, руки проч</w:t>
      </w:r>
      <w:r w:rsidR="00E33C5F" w:rsidRPr="0057030A">
        <w:rPr>
          <w:rFonts w:ascii="Times New Roman" w:hAnsi="Times New Roman" w:cs="Times New Roman"/>
          <w:sz w:val="26"/>
          <w:szCs w:val="26"/>
        </w:rPr>
        <w:t xml:space="preserve">ь от Крыма! Мы с тобой, Крым! </w:t>
      </w:r>
      <w:r w:rsidR="001A6DF8" w:rsidRPr="0057030A">
        <w:rPr>
          <w:rFonts w:ascii="Times New Roman" w:hAnsi="Times New Roman" w:cs="Times New Roman"/>
          <w:sz w:val="26"/>
          <w:szCs w:val="26"/>
        </w:rPr>
        <w:t>Верим Президенту Путину</w:t>
      </w:r>
      <w:r w:rsidR="00AE2D9C" w:rsidRPr="0057030A">
        <w:rPr>
          <w:rFonts w:ascii="Times New Roman" w:hAnsi="Times New Roman" w:cs="Times New Roman"/>
          <w:sz w:val="26"/>
          <w:szCs w:val="26"/>
        </w:rPr>
        <w:t>!</w:t>
      </w:r>
    </w:p>
    <w:p w:rsidR="00AE2D9C" w:rsidRPr="0057030A" w:rsidRDefault="0057030A" w:rsidP="005703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7030A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824" behindDoc="1" locked="0" layoutInCell="1" allowOverlap="1" wp14:anchorId="69C48DFE" wp14:editId="34883C11">
            <wp:simplePos x="0" y="0"/>
            <wp:positionH relativeFrom="column">
              <wp:posOffset>4110355</wp:posOffset>
            </wp:positionH>
            <wp:positionV relativeFrom="paragraph">
              <wp:posOffset>74295</wp:posOffset>
            </wp:positionV>
            <wp:extent cx="1825625" cy="1369060"/>
            <wp:effectExtent l="0" t="0" r="0" b="0"/>
            <wp:wrapTight wrapText="bothSides">
              <wp:wrapPolygon edited="0">
                <wp:start x="0" y="0"/>
                <wp:lineTo x="0" y="21340"/>
                <wp:lineTo x="21412" y="21340"/>
                <wp:lineTo x="21412" y="0"/>
                <wp:lineTo x="0" y="0"/>
              </wp:wrapPolygon>
            </wp:wrapTight>
            <wp:docPr id="3" name="Рисунок 3" descr="C:\Users\Пользователь\Pictures\МИТИНГ-Крым!\SAM_0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Pictures\МИТИНГ-Крым!\SAM_04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D9C" w:rsidRPr="0057030A">
        <w:rPr>
          <w:rFonts w:ascii="Times New Roman" w:hAnsi="Times New Roman" w:cs="Times New Roman"/>
          <w:sz w:val="26"/>
          <w:szCs w:val="26"/>
        </w:rPr>
        <w:t>Выступающие, известные, прославленные в Осетии люди, заявили решительное «Нет!» экстремистским действиям на Украине. Леков Мурат Григорьевич, ветеран Великой Отечественной Войны, участник боёв за Украину, вспоминал, с каким восторгом встречали советских бойцов – освободителей на Восточной Украине, и какое напряжение чувствовалось на Западной</w:t>
      </w:r>
      <w:r w:rsidR="00E33C5F" w:rsidRPr="0057030A">
        <w:rPr>
          <w:rFonts w:ascii="Times New Roman" w:hAnsi="Times New Roman" w:cs="Times New Roman"/>
          <w:sz w:val="26"/>
          <w:szCs w:val="26"/>
        </w:rPr>
        <w:t xml:space="preserve"> Украине</w:t>
      </w:r>
      <w:r w:rsidR="00AE2D9C" w:rsidRPr="0057030A">
        <w:rPr>
          <w:rFonts w:ascii="Times New Roman" w:hAnsi="Times New Roman" w:cs="Times New Roman"/>
          <w:sz w:val="26"/>
          <w:szCs w:val="26"/>
        </w:rPr>
        <w:t>.</w:t>
      </w:r>
    </w:p>
    <w:p w:rsidR="00955370" w:rsidRPr="0057030A" w:rsidRDefault="0057030A" w:rsidP="005703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7030A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70016" behindDoc="1" locked="0" layoutInCell="1" allowOverlap="1" wp14:anchorId="4F6FE6B0" wp14:editId="12F1CA41">
            <wp:simplePos x="0" y="0"/>
            <wp:positionH relativeFrom="column">
              <wp:posOffset>-3810</wp:posOffset>
            </wp:positionH>
            <wp:positionV relativeFrom="paragraph">
              <wp:posOffset>137160</wp:posOffset>
            </wp:positionV>
            <wp:extent cx="1800225" cy="1350010"/>
            <wp:effectExtent l="0" t="0" r="0" b="0"/>
            <wp:wrapTight wrapText="bothSides">
              <wp:wrapPolygon edited="0">
                <wp:start x="0" y="0"/>
                <wp:lineTo x="0" y="21336"/>
                <wp:lineTo x="21486" y="21336"/>
                <wp:lineTo x="21486" y="0"/>
                <wp:lineTo x="0" y="0"/>
              </wp:wrapPolygon>
            </wp:wrapTight>
            <wp:docPr id="4" name="Рисунок 4" descr="C:\Users\Пользователь\Pictures\МИТИНГ-Крым!\SAM_0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Pictures\МИТИНГ-Крым!\SAM_04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C5F" w:rsidRPr="0057030A">
        <w:rPr>
          <w:rFonts w:ascii="Times New Roman" w:hAnsi="Times New Roman" w:cs="Times New Roman"/>
          <w:sz w:val="26"/>
          <w:szCs w:val="26"/>
        </w:rPr>
        <w:t xml:space="preserve">- Сейчас </w:t>
      </w:r>
      <w:r w:rsidR="00955370" w:rsidRPr="0057030A">
        <w:rPr>
          <w:rFonts w:ascii="Times New Roman" w:hAnsi="Times New Roman" w:cs="Times New Roman"/>
          <w:sz w:val="26"/>
          <w:szCs w:val="26"/>
        </w:rPr>
        <w:t>на Украине снова идёт</w:t>
      </w:r>
      <w:r w:rsidR="00E33C5F" w:rsidRPr="0057030A">
        <w:rPr>
          <w:rFonts w:ascii="Times New Roman" w:hAnsi="Times New Roman" w:cs="Times New Roman"/>
          <w:sz w:val="26"/>
          <w:szCs w:val="26"/>
        </w:rPr>
        <w:t xml:space="preserve"> </w:t>
      </w:r>
      <w:r w:rsidR="00955370" w:rsidRPr="0057030A">
        <w:rPr>
          <w:rFonts w:ascii="Times New Roman" w:hAnsi="Times New Roman" w:cs="Times New Roman"/>
          <w:sz w:val="26"/>
          <w:szCs w:val="26"/>
        </w:rPr>
        <w:t>Отечественная война, - сказал Мурат Григорьевич. И ведут её дети и внуки предателя</w:t>
      </w:r>
      <w:r w:rsidR="00E33C5F" w:rsidRPr="005703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55370" w:rsidRPr="0057030A">
        <w:rPr>
          <w:rFonts w:ascii="Times New Roman" w:hAnsi="Times New Roman" w:cs="Times New Roman"/>
          <w:sz w:val="26"/>
          <w:szCs w:val="26"/>
        </w:rPr>
        <w:t>Бандеры</w:t>
      </w:r>
      <w:proofErr w:type="spellEnd"/>
      <w:r w:rsidR="00955370" w:rsidRPr="0057030A">
        <w:rPr>
          <w:rFonts w:ascii="Times New Roman" w:hAnsi="Times New Roman" w:cs="Times New Roman"/>
          <w:sz w:val="26"/>
          <w:szCs w:val="26"/>
        </w:rPr>
        <w:t xml:space="preserve">. Но никакие границы не смогут разделить два исторически родных народа – украинцев и русских! Россия не может </w:t>
      </w:r>
      <w:r w:rsidR="00E33C5F" w:rsidRPr="0057030A">
        <w:rPr>
          <w:rFonts w:ascii="Times New Roman" w:hAnsi="Times New Roman" w:cs="Times New Roman"/>
          <w:sz w:val="26"/>
          <w:szCs w:val="26"/>
        </w:rPr>
        <w:t>оставаться в стороне от событий</w:t>
      </w:r>
      <w:r w:rsidR="00955370" w:rsidRPr="0057030A">
        <w:rPr>
          <w:rFonts w:ascii="Times New Roman" w:hAnsi="Times New Roman" w:cs="Times New Roman"/>
          <w:sz w:val="26"/>
          <w:szCs w:val="26"/>
        </w:rPr>
        <w:t>, происходящих в братской республике, где существует реальная угроза жизни людей.</w:t>
      </w:r>
    </w:p>
    <w:p w:rsidR="00E33C5F" w:rsidRPr="0057030A" w:rsidRDefault="00955370" w:rsidP="0057030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57030A">
        <w:rPr>
          <w:rFonts w:ascii="Times New Roman" w:hAnsi="Times New Roman" w:cs="Times New Roman"/>
          <w:sz w:val="26"/>
          <w:szCs w:val="26"/>
        </w:rPr>
        <w:t>Северная Осетия отправила сегодня груз с гуманитарной помощью в Крым.</w:t>
      </w:r>
    </w:p>
    <w:p w:rsidR="00955370" w:rsidRPr="0057030A" w:rsidRDefault="00955370" w:rsidP="0057030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57030A">
        <w:rPr>
          <w:rFonts w:ascii="Times New Roman" w:hAnsi="Times New Roman" w:cs="Times New Roman"/>
          <w:sz w:val="26"/>
          <w:szCs w:val="26"/>
        </w:rPr>
        <w:t xml:space="preserve">Крым! </w:t>
      </w:r>
      <w:r w:rsidR="00E33C5F" w:rsidRPr="0057030A">
        <w:rPr>
          <w:rFonts w:ascii="Times New Roman" w:hAnsi="Times New Roman" w:cs="Times New Roman"/>
          <w:sz w:val="26"/>
          <w:szCs w:val="26"/>
        </w:rPr>
        <w:t>Осетия с тобой!</w:t>
      </w:r>
    </w:p>
    <w:p w:rsidR="0057030A" w:rsidRDefault="0057030A" w:rsidP="0057030A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57030A" w:rsidRPr="0057030A" w:rsidRDefault="0057030A" w:rsidP="0057030A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57030A">
        <w:rPr>
          <w:rFonts w:ascii="Times New Roman" w:hAnsi="Times New Roman" w:cs="Times New Roman"/>
          <w:b/>
          <w:i/>
          <w:sz w:val="26"/>
          <w:szCs w:val="26"/>
        </w:rPr>
        <w:t xml:space="preserve">Информационный сектор </w:t>
      </w:r>
    </w:p>
    <w:p w:rsidR="00955370" w:rsidRPr="0057030A" w:rsidRDefault="0057030A" w:rsidP="0057030A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7030A">
        <w:rPr>
          <w:rFonts w:ascii="Times New Roman" w:hAnsi="Times New Roman" w:cs="Times New Roman"/>
          <w:b/>
          <w:i/>
          <w:sz w:val="26"/>
          <w:szCs w:val="26"/>
        </w:rPr>
        <w:t>Рескома</w:t>
      </w:r>
      <w:proofErr w:type="spellEnd"/>
      <w:r w:rsidRPr="0057030A">
        <w:rPr>
          <w:rFonts w:ascii="Times New Roman" w:hAnsi="Times New Roman" w:cs="Times New Roman"/>
          <w:b/>
          <w:i/>
          <w:sz w:val="26"/>
          <w:szCs w:val="26"/>
        </w:rPr>
        <w:t xml:space="preserve"> Профсоюза образования</w:t>
      </w:r>
      <w:bookmarkStart w:id="0" w:name="_GoBack"/>
      <w:bookmarkEnd w:id="0"/>
    </w:p>
    <w:sectPr w:rsidR="00955370" w:rsidRPr="00570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6DF8"/>
    <w:rsid w:val="001A6DF8"/>
    <w:rsid w:val="0057030A"/>
    <w:rsid w:val="00955370"/>
    <w:rsid w:val="00AE2D9C"/>
    <w:rsid w:val="00E33C5F"/>
    <w:rsid w:val="00E7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75E5A8F-4975-4A9E-9681-B0A0E416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Реском1</dc:creator>
  <cp:keywords/>
  <dc:description/>
  <cp:lastModifiedBy>Пользователь</cp:lastModifiedBy>
  <cp:revision>4</cp:revision>
  <dcterms:created xsi:type="dcterms:W3CDTF">2014-03-14T09:47:00Z</dcterms:created>
  <dcterms:modified xsi:type="dcterms:W3CDTF">2014-03-14T10:39:00Z</dcterms:modified>
</cp:coreProperties>
</file>