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DE" w:rsidRPr="00B047DE" w:rsidRDefault="00B047DE" w:rsidP="00B047DE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4D4D4D"/>
          <w:sz w:val="32"/>
          <w:szCs w:val="32"/>
          <w:lang w:eastAsia="ru-RU"/>
        </w:rPr>
      </w:pPr>
      <w:r w:rsidRPr="00B047DE">
        <w:rPr>
          <w:rFonts w:ascii="Arial" w:eastAsia="Times New Roman" w:hAnsi="Arial" w:cs="Arial"/>
          <w:b/>
          <w:bCs/>
          <w:color w:val="4D4D4D"/>
          <w:sz w:val="32"/>
          <w:szCs w:val="32"/>
          <w:lang w:eastAsia="ru-RU"/>
        </w:rPr>
        <w:t xml:space="preserve">Конкурс </w:t>
      </w:r>
      <w:proofErr w:type="spellStart"/>
      <w:r w:rsidRPr="00B047DE">
        <w:rPr>
          <w:rFonts w:ascii="Arial" w:eastAsia="Times New Roman" w:hAnsi="Arial" w:cs="Arial"/>
          <w:b/>
          <w:bCs/>
          <w:color w:val="4D4D4D"/>
          <w:sz w:val="32"/>
          <w:szCs w:val="32"/>
          <w:lang w:eastAsia="ru-RU"/>
        </w:rPr>
        <w:t>профмастерства</w:t>
      </w:r>
      <w:proofErr w:type="spellEnd"/>
      <w:r w:rsidRPr="00B047DE">
        <w:rPr>
          <w:rFonts w:ascii="Arial" w:eastAsia="Times New Roman" w:hAnsi="Arial" w:cs="Arial"/>
          <w:b/>
          <w:bCs/>
          <w:color w:val="4D4D4D"/>
          <w:sz w:val="32"/>
          <w:szCs w:val="32"/>
          <w:lang w:eastAsia="ru-RU"/>
        </w:rPr>
        <w:t xml:space="preserve"> «</w:t>
      </w:r>
      <w:proofErr w:type="gramStart"/>
      <w:r w:rsidRPr="00B047DE">
        <w:rPr>
          <w:rFonts w:ascii="Arial" w:eastAsia="Times New Roman" w:hAnsi="Arial" w:cs="Arial"/>
          <w:b/>
          <w:bCs/>
          <w:color w:val="4D4D4D"/>
          <w:sz w:val="32"/>
          <w:szCs w:val="32"/>
          <w:lang w:eastAsia="ru-RU"/>
        </w:rPr>
        <w:t>Севастопольские</w:t>
      </w:r>
      <w:proofErr w:type="gramEnd"/>
      <w:r w:rsidRPr="00B047DE">
        <w:rPr>
          <w:rFonts w:ascii="Arial" w:eastAsia="Times New Roman" w:hAnsi="Arial" w:cs="Arial"/>
          <w:b/>
          <w:bCs/>
          <w:color w:val="4D4D4D"/>
          <w:sz w:val="32"/>
          <w:szCs w:val="32"/>
          <w:lang w:eastAsia="ru-RU"/>
        </w:rPr>
        <w:t xml:space="preserve"> мастера-2020» определит лучших в 16 номинациях</w:t>
      </w:r>
    </w:p>
    <w:p w:rsidR="00B047DE" w:rsidRPr="00B047DE" w:rsidRDefault="00B047DE" w:rsidP="00B047D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B047D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Организационный комитет конкурса профессионального мастерства «Севастопольские мастера -2020» утвердил номинации, план и рекомендации по проведению конкурса.</w:t>
      </w:r>
    </w:p>
    <w:p w:rsidR="00B047DE" w:rsidRPr="00B047DE" w:rsidRDefault="00B047DE" w:rsidP="00B047D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B047D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Основной движущей силой продолжают оставаться Профсоюзы и Правительство города.</w:t>
      </w:r>
    </w:p>
    <w:p w:rsidR="00B047DE" w:rsidRPr="00B047DE" w:rsidRDefault="00B047DE" w:rsidP="00B047D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B047D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В соответствии с отдельным поручением </w:t>
      </w:r>
      <w:proofErr w:type="gramStart"/>
      <w:r w:rsidRPr="00B047D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заместителя Губернатора города Севастополя Александра Кулагина</w:t>
      </w:r>
      <w:proofErr w:type="gramEnd"/>
      <w:r w:rsidRPr="00B047D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№ 1955/01-01-02.1-23/03/20 от 28.08.2020 г., определены ответственные исполнительные органы государственной власти города Севастополя, на которых возложены координация и регулирование деятельности в отраслях, соответствующих номинациям конкурса на 2020 г.</w:t>
      </w:r>
    </w:p>
    <w:p w:rsidR="00B047DE" w:rsidRPr="00B047DE" w:rsidRDefault="00B047DE" w:rsidP="00B047D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B047D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Всего на участие в конкурсе, за время, отведённое в соответствии с решением СРТК от 28.07.2020 г., было заявлено 16 номинаций:</w:t>
      </w:r>
    </w:p>
    <w:p w:rsidR="00B047DE" w:rsidRPr="00B047DE" w:rsidRDefault="00B047DE" w:rsidP="00B047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B047D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Библиотекарь</w:t>
      </w:r>
    </w:p>
    <w:p w:rsidR="00B047DE" w:rsidRPr="00B047DE" w:rsidRDefault="00B047DE" w:rsidP="00B047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B047D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Водитель троллейбуса</w:t>
      </w:r>
    </w:p>
    <w:p w:rsidR="00B047DE" w:rsidRPr="00B047DE" w:rsidRDefault="00B047DE" w:rsidP="00B047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B047D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Водитель автобуса</w:t>
      </w:r>
    </w:p>
    <w:p w:rsidR="00B047DE" w:rsidRPr="00B047DE" w:rsidRDefault="00B047DE" w:rsidP="00B047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B047D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Воспитатель дошкольного образования</w:t>
      </w:r>
    </w:p>
    <w:p w:rsidR="00B047DE" w:rsidRPr="00B047DE" w:rsidRDefault="00B047DE" w:rsidP="00B047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B047D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Машинист экскаватора</w:t>
      </w:r>
    </w:p>
    <w:p w:rsidR="00B047DE" w:rsidRPr="00B047DE" w:rsidRDefault="00B047DE" w:rsidP="00B047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B047D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Оператор котельной</w:t>
      </w:r>
    </w:p>
    <w:p w:rsidR="00B047DE" w:rsidRPr="00B047DE" w:rsidRDefault="00B047DE" w:rsidP="00B047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B047D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Педагог дополнительного образования</w:t>
      </w:r>
    </w:p>
    <w:p w:rsidR="00B047DE" w:rsidRPr="00B047DE" w:rsidRDefault="00B047DE" w:rsidP="00B047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B047D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Педагог музыкальной школы</w:t>
      </w:r>
    </w:p>
    <w:p w:rsidR="00B047DE" w:rsidRPr="00B047DE" w:rsidRDefault="00B047DE" w:rsidP="00B047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B047D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Парикмахер — студент</w:t>
      </w:r>
    </w:p>
    <w:p w:rsidR="00B047DE" w:rsidRPr="00B047DE" w:rsidRDefault="00B047DE" w:rsidP="00B047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B047D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Портной — студент</w:t>
      </w:r>
    </w:p>
    <w:p w:rsidR="00B047DE" w:rsidRPr="00B047DE" w:rsidRDefault="00B047DE" w:rsidP="00B047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B047D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Работник подразделения ВОХР, выполняющий должностные обязанности с оружием</w:t>
      </w:r>
    </w:p>
    <w:p w:rsidR="00B047DE" w:rsidRPr="00B047DE" w:rsidRDefault="00B047DE" w:rsidP="00B047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B047D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Работник подразделения ВОХР, выполняющий должностные обязанности без оружия</w:t>
      </w:r>
    </w:p>
    <w:p w:rsidR="00B047DE" w:rsidRPr="00B047DE" w:rsidRDefault="00B047DE" w:rsidP="00B047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B047D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Социальный работник</w:t>
      </w:r>
    </w:p>
    <w:p w:rsidR="00B047DE" w:rsidRPr="00B047DE" w:rsidRDefault="00B047DE" w:rsidP="00B047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B047D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Учитель</w:t>
      </w:r>
    </w:p>
    <w:p w:rsidR="00B047DE" w:rsidRPr="00B047DE" w:rsidRDefault="00B047DE" w:rsidP="00B047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proofErr w:type="spellStart"/>
      <w:r w:rsidRPr="00B047D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Электрогазосварщик</w:t>
      </w:r>
      <w:proofErr w:type="spellEnd"/>
    </w:p>
    <w:p w:rsidR="00B047DE" w:rsidRPr="00B047DE" w:rsidRDefault="00B047DE" w:rsidP="00B047D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B047D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Напомним, что в связи с пандемией конкурс «Севастопольские мастера» впервые должен пройти не весной, а осенью. Награждение победителей, которое всегда проводилось в День города 14 июня, в соответствии с решением СРТК от 28.07.2020 г. состоится 04 ноября в День народного единства.</w:t>
      </w:r>
    </w:p>
    <w:p w:rsidR="00B047DE" w:rsidRPr="00B047DE" w:rsidRDefault="00B047DE" w:rsidP="00B047D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B047D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К слову, вышеуказанным поручением заместителя губернатора города Александра Кулагина, главному управлению культуры города Севастополя уже поручено включить церемонию награждения в сценарий праздничных мероприятий, посвящённых Дню народного единства.</w:t>
      </w:r>
    </w:p>
    <w:p w:rsidR="00B047DE" w:rsidRPr="00B047DE" w:rsidRDefault="00B047DE" w:rsidP="00B047D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hyperlink r:id="rId6" w:history="1">
        <w:r w:rsidRPr="00B047DE">
          <w:rPr>
            <w:rFonts w:ascii="Arial" w:eastAsia="Times New Roman" w:hAnsi="Arial" w:cs="Arial"/>
            <w:color w:val="2023C1"/>
            <w:sz w:val="21"/>
            <w:szCs w:val="21"/>
            <w:lang w:eastAsia="ru-RU"/>
          </w:rPr>
          <w:t xml:space="preserve">Отдельное поручение </w:t>
        </w:r>
        <w:proofErr w:type="gramStart"/>
        <w:r w:rsidRPr="00B047DE">
          <w:rPr>
            <w:rFonts w:ascii="Arial" w:eastAsia="Times New Roman" w:hAnsi="Arial" w:cs="Arial"/>
            <w:color w:val="2023C1"/>
            <w:sz w:val="21"/>
            <w:szCs w:val="21"/>
            <w:lang w:eastAsia="ru-RU"/>
          </w:rPr>
          <w:t>заместителя Губернатора города Севастополя Александра Кулагина</w:t>
        </w:r>
        <w:proofErr w:type="gramEnd"/>
        <w:r w:rsidRPr="00B047DE">
          <w:rPr>
            <w:rFonts w:ascii="Arial" w:eastAsia="Times New Roman" w:hAnsi="Arial" w:cs="Arial"/>
            <w:color w:val="2023C1"/>
            <w:sz w:val="21"/>
            <w:szCs w:val="21"/>
            <w:lang w:eastAsia="ru-RU"/>
          </w:rPr>
          <w:t xml:space="preserve"> </w:t>
        </w:r>
        <w:r w:rsidR="006E5630">
          <w:rPr>
            <w:rFonts w:ascii="Arial" w:eastAsia="Times New Roman" w:hAnsi="Arial" w:cs="Arial"/>
            <w:color w:val="2023C1"/>
            <w:sz w:val="21"/>
            <w:szCs w:val="21"/>
            <w:lang w:eastAsia="ru-RU"/>
          </w:rPr>
          <w:t xml:space="preserve"> </w:t>
        </w:r>
        <w:bookmarkStart w:id="0" w:name="_GoBack"/>
        <w:bookmarkEnd w:id="0"/>
        <w:r w:rsidRPr="00B047DE">
          <w:rPr>
            <w:rFonts w:ascii="Arial" w:eastAsia="Times New Roman" w:hAnsi="Arial" w:cs="Arial"/>
            <w:color w:val="2023C1"/>
            <w:sz w:val="21"/>
            <w:szCs w:val="21"/>
            <w:lang w:eastAsia="ru-RU"/>
          </w:rPr>
          <w:t>№ 1955/01-01-02.1-23/03/20 от 28.08.2020 г.</w:t>
        </w:r>
      </w:hyperlink>
    </w:p>
    <w:p w:rsidR="004C28F7" w:rsidRDefault="004C28F7"/>
    <w:sectPr w:rsidR="004C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8302C"/>
    <w:multiLevelType w:val="multilevel"/>
    <w:tmpl w:val="8BB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13"/>
    <w:rsid w:val="00106613"/>
    <w:rsid w:val="004C28F7"/>
    <w:rsid w:val="006E5630"/>
    <w:rsid w:val="00B0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47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47D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047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47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47D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047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fsevas.ru/wp-content/uploads/2020/08/%D0%9F%D0%BE%D1%80%D1%83%D1%87%D0%B5%D0%BD%D0%B8%D0%B5-%D0%A1%D0%B5%D0%B2%D0%B0%D1%81%D1%82%D0%BE%D0%BF%D0%BE%D0%BB%D1%8C%D1%81%D0%BA%D0%B8%D0%B5-%D0%BC%D0%B0%D1%81%D1%82%D0%B5%D1%80%D0%B0-2020-%D0%A1%D0%9A%D0%90%D0%9D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2020-09-01T07:15:00Z</dcterms:created>
  <dcterms:modified xsi:type="dcterms:W3CDTF">2020-09-01T07:15:00Z</dcterms:modified>
</cp:coreProperties>
</file>