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75A" w:rsidRPr="007E191A" w:rsidRDefault="000D775A" w:rsidP="000D775A">
      <w:pPr>
        <w:jc w:val="center"/>
        <w:outlineLvl w:val="0"/>
        <w:rPr>
          <w:bCs/>
          <w:i/>
        </w:rPr>
      </w:pPr>
      <w:r w:rsidRPr="007E191A">
        <w:rPr>
          <w:bCs/>
          <w:i/>
        </w:rPr>
        <w:t>Макет коллективного договора общеобразовательной организации</w:t>
      </w:r>
    </w:p>
    <w:p w:rsidR="000D775A" w:rsidRPr="007E191A" w:rsidRDefault="000D775A" w:rsidP="000D775A">
      <w:pPr>
        <w:ind w:left="5672" w:firstLine="709"/>
        <w:jc w:val="both"/>
      </w:pPr>
    </w:p>
    <w:p w:rsidR="000D775A" w:rsidRPr="007E191A" w:rsidRDefault="000D775A" w:rsidP="000D775A">
      <w:pPr>
        <w:ind w:left="5672" w:firstLine="709"/>
        <w:jc w:val="both"/>
      </w:pPr>
    </w:p>
    <w:p w:rsidR="000D775A" w:rsidRPr="007E191A" w:rsidRDefault="000D775A" w:rsidP="000D775A">
      <w:pPr>
        <w:ind w:left="5672" w:firstLine="709"/>
        <w:jc w:val="both"/>
      </w:pPr>
    </w:p>
    <w:p w:rsidR="000D775A" w:rsidRPr="007E191A" w:rsidRDefault="000D775A" w:rsidP="000D775A">
      <w:pPr>
        <w:pBdr>
          <w:bottom w:val="single" w:sz="6" w:space="1" w:color="auto"/>
        </w:pBdr>
        <w:rPr>
          <w:b/>
          <w:bCs/>
        </w:rPr>
      </w:pPr>
    </w:p>
    <w:p w:rsidR="000D775A" w:rsidRPr="007E191A" w:rsidRDefault="000D775A" w:rsidP="000D775A">
      <w:pPr>
        <w:rPr>
          <w:b/>
          <w:bCs/>
        </w:rPr>
      </w:pPr>
    </w:p>
    <w:p w:rsidR="000D775A" w:rsidRPr="007E191A" w:rsidRDefault="000D775A" w:rsidP="000D775A">
      <w:pPr>
        <w:jc w:val="center"/>
        <w:rPr>
          <w:b/>
        </w:rPr>
      </w:pPr>
      <w:r w:rsidRPr="007E191A">
        <w:rPr>
          <w:b/>
        </w:rPr>
        <w:t>КОЛЛЕКТИВНЫЙ ДОГОВОР</w:t>
      </w:r>
    </w:p>
    <w:p w:rsidR="000D775A" w:rsidRPr="007E191A" w:rsidRDefault="000D775A" w:rsidP="000D775A">
      <w:pPr>
        <w:rPr>
          <w:b/>
          <w:bCs/>
        </w:rPr>
      </w:pPr>
      <w:r w:rsidRPr="007E191A">
        <w:rPr>
          <w:b/>
          <w:bCs/>
        </w:rPr>
        <w:t>--------------------------------------------------------------------------------------------------------------------------------</w:t>
      </w:r>
    </w:p>
    <w:p w:rsidR="000D775A" w:rsidRPr="007E191A" w:rsidRDefault="000D775A" w:rsidP="000D775A">
      <w:pPr>
        <w:jc w:val="center"/>
        <w:rPr>
          <w:i/>
        </w:rPr>
      </w:pPr>
      <w:r w:rsidRPr="007E191A">
        <w:rPr>
          <w:bCs/>
          <w:i/>
        </w:rPr>
        <w:t>(</w:t>
      </w:r>
      <w:r w:rsidRPr="007E191A">
        <w:rPr>
          <w:i/>
        </w:rPr>
        <w:t>полное наименование общеобразовательной  организации в соответствии с Уставом)</w:t>
      </w:r>
    </w:p>
    <w:p w:rsidR="000D775A" w:rsidRPr="007E191A" w:rsidRDefault="000D775A" w:rsidP="000D775A">
      <w:pPr>
        <w:jc w:val="center"/>
        <w:rPr>
          <w:b/>
        </w:rPr>
      </w:pPr>
      <w:r w:rsidRPr="007E191A">
        <w:rPr>
          <w:b/>
        </w:rPr>
        <w:t>на 20__- 20___го</w:t>
      </w:r>
      <w:proofErr w:type="gramStart"/>
      <w:r w:rsidRPr="007E191A">
        <w:rPr>
          <w:b/>
        </w:rPr>
        <w:t>д(</w:t>
      </w:r>
      <w:proofErr w:type="spellStart"/>
      <w:proofErr w:type="gramEnd"/>
      <w:r w:rsidRPr="007E191A">
        <w:rPr>
          <w:b/>
        </w:rPr>
        <w:t>ы</w:t>
      </w:r>
      <w:proofErr w:type="spellEnd"/>
      <w:r w:rsidRPr="007E191A">
        <w:rPr>
          <w:b/>
        </w:rPr>
        <w:t>)</w:t>
      </w:r>
    </w:p>
    <w:p w:rsidR="000D775A" w:rsidRPr="007E191A" w:rsidRDefault="000D775A" w:rsidP="000D775A"/>
    <w:p w:rsidR="000D775A" w:rsidRPr="007E191A" w:rsidRDefault="000D775A" w:rsidP="000D775A"/>
    <w:p w:rsidR="000D775A" w:rsidRPr="007E191A" w:rsidRDefault="000D775A" w:rsidP="000D775A"/>
    <w:p w:rsidR="000D775A" w:rsidRPr="007E191A" w:rsidRDefault="000D775A" w:rsidP="000D775A"/>
    <w:p w:rsidR="000D775A" w:rsidRPr="007E191A" w:rsidRDefault="000D775A" w:rsidP="000D775A">
      <w:pPr>
        <w:jc w:val="both"/>
      </w:pPr>
    </w:p>
    <w:p w:rsidR="000D775A" w:rsidRPr="007E191A" w:rsidRDefault="000D775A" w:rsidP="000D775A"/>
    <w:p w:rsidR="000D775A" w:rsidRPr="007E191A" w:rsidRDefault="000D775A" w:rsidP="000D775A"/>
    <w:p w:rsidR="000D775A" w:rsidRPr="007E191A" w:rsidRDefault="000D775A" w:rsidP="000D775A"/>
    <w:p w:rsidR="000D775A" w:rsidRPr="007E191A" w:rsidRDefault="000D775A" w:rsidP="000D775A"/>
    <w:p w:rsidR="000D775A" w:rsidRPr="007E191A" w:rsidRDefault="000D775A" w:rsidP="000D775A"/>
    <w:p w:rsidR="000D775A" w:rsidRPr="007E191A" w:rsidRDefault="000D775A" w:rsidP="000D775A"/>
    <w:p w:rsidR="000D775A" w:rsidRPr="007E191A" w:rsidRDefault="000D775A" w:rsidP="000D775A">
      <w:pPr>
        <w:pStyle w:val="31"/>
        <w:rPr>
          <w:b/>
          <w:sz w:val="24"/>
          <w:szCs w:val="24"/>
        </w:rPr>
      </w:pPr>
      <w:r w:rsidRPr="007E191A">
        <w:rPr>
          <w:b/>
          <w:sz w:val="24"/>
          <w:szCs w:val="24"/>
        </w:rPr>
        <w:t>От работодателя:</w:t>
      </w:r>
      <w:r w:rsidRPr="007E191A">
        <w:rPr>
          <w:b/>
          <w:sz w:val="24"/>
          <w:szCs w:val="24"/>
        </w:rPr>
        <w:tab/>
      </w:r>
      <w:r w:rsidRPr="007E191A">
        <w:rPr>
          <w:b/>
          <w:sz w:val="24"/>
          <w:szCs w:val="24"/>
        </w:rPr>
        <w:tab/>
      </w:r>
      <w:r w:rsidRPr="007E191A">
        <w:rPr>
          <w:b/>
          <w:sz w:val="24"/>
          <w:szCs w:val="24"/>
        </w:rPr>
        <w:tab/>
      </w:r>
      <w:r w:rsidRPr="007E191A">
        <w:rPr>
          <w:b/>
          <w:sz w:val="24"/>
          <w:szCs w:val="24"/>
        </w:rPr>
        <w:tab/>
      </w:r>
      <w:r w:rsidRPr="007E191A">
        <w:rPr>
          <w:b/>
          <w:sz w:val="24"/>
          <w:szCs w:val="24"/>
        </w:rPr>
        <w:tab/>
        <w:t>От работников:</w:t>
      </w:r>
    </w:p>
    <w:p w:rsidR="000D775A" w:rsidRPr="007E191A" w:rsidRDefault="000D775A" w:rsidP="000D775A">
      <w:pPr>
        <w:pStyle w:val="31"/>
        <w:rPr>
          <w:sz w:val="24"/>
          <w:szCs w:val="24"/>
        </w:rPr>
      </w:pPr>
    </w:p>
    <w:p w:rsidR="000D775A" w:rsidRPr="007E191A" w:rsidRDefault="000D775A" w:rsidP="000D775A">
      <w:pPr>
        <w:pStyle w:val="31"/>
        <w:rPr>
          <w:sz w:val="24"/>
          <w:szCs w:val="24"/>
        </w:rPr>
      </w:pPr>
      <w:r w:rsidRPr="007E191A">
        <w:rPr>
          <w:sz w:val="24"/>
          <w:szCs w:val="24"/>
        </w:rPr>
        <w:t xml:space="preserve">Руководитель </w:t>
      </w:r>
      <w:r w:rsidRPr="007E191A">
        <w:rPr>
          <w:sz w:val="24"/>
          <w:szCs w:val="24"/>
        </w:rPr>
        <w:tab/>
      </w:r>
      <w:r w:rsidRPr="007E191A">
        <w:rPr>
          <w:sz w:val="24"/>
          <w:szCs w:val="24"/>
        </w:rPr>
        <w:tab/>
      </w:r>
      <w:r w:rsidRPr="007E191A">
        <w:rPr>
          <w:sz w:val="24"/>
          <w:szCs w:val="24"/>
        </w:rPr>
        <w:tab/>
      </w:r>
      <w:r w:rsidRPr="007E191A">
        <w:rPr>
          <w:sz w:val="24"/>
          <w:szCs w:val="24"/>
        </w:rPr>
        <w:tab/>
      </w:r>
      <w:r w:rsidRPr="007E191A">
        <w:rPr>
          <w:sz w:val="24"/>
          <w:szCs w:val="24"/>
        </w:rPr>
        <w:tab/>
        <w:t>Председатель</w:t>
      </w:r>
    </w:p>
    <w:p w:rsidR="000D775A" w:rsidRPr="007E191A" w:rsidRDefault="000D775A" w:rsidP="000D775A">
      <w:pPr>
        <w:pStyle w:val="31"/>
        <w:ind w:left="4963" w:hanging="4963"/>
        <w:rPr>
          <w:sz w:val="24"/>
          <w:szCs w:val="24"/>
        </w:rPr>
      </w:pPr>
      <w:r w:rsidRPr="007E191A">
        <w:rPr>
          <w:sz w:val="24"/>
          <w:szCs w:val="24"/>
        </w:rPr>
        <w:t>образовательной организации</w:t>
      </w:r>
      <w:r w:rsidRPr="007E191A">
        <w:rPr>
          <w:sz w:val="24"/>
          <w:szCs w:val="24"/>
          <w:lang w:val="ru-RU"/>
        </w:rPr>
        <w:t xml:space="preserve">                                                      </w:t>
      </w:r>
      <w:r w:rsidRPr="007E191A">
        <w:rPr>
          <w:sz w:val="24"/>
          <w:szCs w:val="24"/>
        </w:rPr>
        <w:t xml:space="preserve">первичной профсоюзной </w:t>
      </w:r>
    </w:p>
    <w:p w:rsidR="000D775A" w:rsidRPr="007E191A" w:rsidRDefault="000D775A" w:rsidP="000D775A">
      <w:pPr>
        <w:pStyle w:val="31"/>
        <w:ind w:left="4963" w:hanging="709"/>
        <w:rPr>
          <w:sz w:val="24"/>
          <w:szCs w:val="24"/>
        </w:rPr>
      </w:pPr>
      <w:r w:rsidRPr="007E191A">
        <w:rPr>
          <w:sz w:val="24"/>
          <w:szCs w:val="24"/>
        </w:rPr>
        <w:t>организации</w:t>
      </w:r>
    </w:p>
    <w:p w:rsidR="000D775A" w:rsidRPr="007E191A" w:rsidRDefault="000D775A" w:rsidP="000D775A">
      <w:pPr>
        <w:pStyle w:val="31"/>
        <w:ind w:left="4963" w:hanging="4963"/>
        <w:rPr>
          <w:sz w:val="24"/>
          <w:szCs w:val="24"/>
        </w:rPr>
      </w:pPr>
    </w:p>
    <w:p w:rsidR="000D775A" w:rsidRPr="007E191A" w:rsidRDefault="000D775A" w:rsidP="000D775A">
      <w:pPr>
        <w:pStyle w:val="31"/>
        <w:rPr>
          <w:sz w:val="24"/>
          <w:szCs w:val="24"/>
        </w:rPr>
      </w:pPr>
      <w:r w:rsidRPr="007E191A">
        <w:rPr>
          <w:sz w:val="24"/>
          <w:szCs w:val="24"/>
        </w:rPr>
        <w:t>_______________________</w:t>
      </w:r>
      <w:r w:rsidRPr="007E191A">
        <w:rPr>
          <w:sz w:val="24"/>
          <w:szCs w:val="24"/>
        </w:rPr>
        <w:tab/>
      </w:r>
      <w:r w:rsidRPr="007E191A">
        <w:rPr>
          <w:sz w:val="24"/>
          <w:szCs w:val="24"/>
        </w:rPr>
        <w:tab/>
      </w:r>
      <w:r w:rsidRPr="007E191A">
        <w:rPr>
          <w:sz w:val="24"/>
          <w:szCs w:val="24"/>
        </w:rPr>
        <w:tab/>
      </w:r>
      <w:r w:rsidRPr="007E191A">
        <w:rPr>
          <w:sz w:val="24"/>
          <w:szCs w:val="24"/>
        </w:rPr>
        <w:tab/>
        <w:t>________________________</w:t>
      </w:r>
    </w:p>
    <w:p w:rsidR="000D775A" w:rsidRPr="007E191A" w:rsidRDefault="000D775A" w:rsidP="000D775A">
      <w:pPr>
        <w:pStyle w:val="31"/>
        <w:rPr>
          <w:sz w:val="24"/>
          <w:szCs w:val="24"/>
        </w:rPr>
      </w:pPr>
      <w:r w:rsidRPr="007E191A">
        <w:rPr>
          <w:sz w:val="24"/>
          <w:szCs w:val="24"/>
          <w:lang w:val="ru-RU"/>
        </w:rPr>
        <w:t xml:space="preserve">        </w:t>
      </w:r>
      <w:r w:rsidRPr="007E191A">
        <w:rPr>
          <w:sz w:val="24"/>
          <w:szCs w:val="24"/>
        </w:rPr>
        <w:t>(подпись, Ф.И.О.)</w:t>
      </w:r>
      <w:r w:rsidRPr="007E191A">
        <w:rPr>
          <w:sz w:val="24"/>
          <w:szCs w:val="24"/>
        </w:rPr>
        <w:tab/>
      </w:r>
      <w:r w:rsidRPr="007E191A">
        <w:rPr>
          <w:sz w:val="24"/>
          <w:szCs w:val="24"/>
        </w:rPr>
        <w:tab/>
      </w:r>
      <w:r w:rsidRPr="007E191A">
        <w:rPr>
          <w:sz w:val="24"/>
          <w:szCs w:val="24"/>
        </w:rPr>
        <w:tab/>
      </w:r>
      <w:r w:rsidRPr="007E191A">
        <w:rPr>
          <w:sz w:val="24"/>
          <w:szCs w:val="24"/>
        </w:rPr>
        <w:tab/>
      </w:r>
      <w:r w:rsidRPr="007E191A">
        <w:rPr>
          <w:sz w:val="24"/>
          <w:szCs w:val="24"/>
          <w:lang w:val="ru-RU"/>
        </w:rPr>
        <w:t xml:space="preserve">         </w:t>
      </w:r>
      <w:r w:rsidRPr="007E191A">
        <w:rPr>
          <w:sz w:val="24"/>
          <w:szCs w:val="24"/>
        </w:rPr>
        <w:t>(подпись, Ф.И.О.)</w:t>
      </w:r>
    </w:p>
    <w:p w:rsidR="000D775A" w:rsidRPr="007E191A" w:rsidRDefault="000D775A" w:rsidP="000D775A">
      <w:pPr>
        <w:pStyle w:val="31"/>
        <w:rPr>
          <w:sz w:val="24"/>
          <w:szCs w:val="24"/>
        </w:rPr>
      </w:pPr>
    </w:p>
    <w:p w:rsidR="000D775A" w:rsidRPr="007E191A" w:rsidRDefault="000D775A" w:rsidP="000D775A">
      <w:pPr>
        <w:pStyle w:val="31"/>
        <w:rPr>
          <w:sz w:val="24"/>
          <w:szCs w:val="24"/>
        </w:rPr>
      </w:pPr>
      <w:r w:rsidRPr="007E191A">
        <w:rPr>
          <w:sz w:val="24"/>
          <w:szCs w:val="24"/>
        </w:rPr>
        <w:t>М.П.</w:t>
      </w:r>
      <w:r w:rsidRPr="007E191A">
        <w:rPr>
          <w:sz w:val="24"/>
          <w:szCs w:val="24"/>
        </w:rPr>
        <w:tab/>
      </w:r>
      <w:r w:rsidRPr="007E191A">
        <w:rPr>
          <w:sz w:val="24"/>
          <w:szCs w:val="24"/>
        </w:rPr>
        <w:tab/>
      </w:r>
      <w:r w:rsidRPr="007E191A">
        <w:rPr>
          <w:sz w:val="24"/>
          <w:szCs w:val="24"/>
        </w:rPr>
        <w:tab/>
      </w:r>
      <w:r w:rsidRPr="007E191A">
        <w:rPr>
          <w:sz w:val="24"/>
          <w:szCs w:val="24"/>
        </w:rPr>
        <w:tab/>
      </w:r>
      <w:r w:rsidRPr="007E191A">
        <w:rPr>
          <w:sz w:val="24"/>
          <w:szCs w:val="24"/>
        </w:rPr>
        <w:tab/>
      </w:r>
      <w:r w:rsidRPr="007E191A">
        <w:rPr>
          <w:sz w:val="24"/>
          <w:szCs w:val="24"/>
        </w:rPr>
        <w:tab/>
        <w:t>М.П.</w:t>
      </w:r>
    </w:p>
    <w:p w:rsidR="000D775A" w:rsidRPr="007E191A" w:rsidRDefault="000D775A" w:rsidP="000D775A">
      <w:pPr>
        <w:pStyle w:val="31"/>
        <w:rPr>
          <w:sz w:val="24"/>
          <w:szCs w:val="24"/>
        </w:rPr>
      </w:pPr>
    </w:p>
    <w:p w:rsidR="000D775A" w:rsidRPr="007E191A" w:rsidRDefault="000D775A" w:rsidP="000D775A">
      <w:pPr>
        <w:pStyle w:val="31"/>
        <w:rPr>
          <w:sz w:val="24"/>
          <w:szCs w:val="24"/>
        </w:rPr>
      </w:pPr>
      <w:r w:rsidRPr="007E191A">
        <w:rPr>
          <w:sz w:val="24"/>
          <w:szCs w:val="24"/>
        </w:rPr>
        <w:t>«_</w:t>
      </w:r>
      <w:r w:rsidRPr="007E191A">
        <w:rPr>
          <w:sz w:val="24"/>
          <w:szCs w:val="24"/>
          <w:lang w:val="ru-RU"/>
        </w:rPr>
        <w:t>_</w:t>
      </w:r>
      <w:r w:rsidRPr="007E191A">
        <w:rPr>
          <w:sz w:val="24"/>
          <w:szCs w:val="24"/>
        </w:rPr>
        <w:t>__»_________20 ___ г.</w:t>
      </w:r>
      <w:r w:rsidRPr="007E191A">
        <w:rPr>
          <w:sz w:val="24"/>
          <w:szCs w:val="24"/>
        </w:rPr>
        <w:tab/>
      </w:r>
      <w:r w:rsidRPr="007E191A">
        <w:rPr>
          <w:sz w:val="24"/>
          <w:szCs w:val="24"/>
        </w:rPr>
        <w:tab/>
      </w:r>
      <w:r w:rsidRPr="007E191A">
        <w:rPr>
          <w:sz w:val="24"/>
          <w:szCs w:val="24"/>
        </w:rPr>
        <w:tab/>
      </w:r>
      <w:r w:rsidRPr="007E191A">
        <w:rPr>
          <w:sz w:val="24"/>
          <w:szCs w:val="24"/>
        </w:rPr>
        <w:tab/>
        <w:t>«_</w:t>
      </w:r>
      <w:r w:rsidRPr="007E191A">
        <w:rPr>
          <w:sz w:val="24"/>
          <w:szCs w:val="24"/>
          <w:lang w:val="ru-RU"/>
        </w:rPr>
        <w:t>__</w:t>
      </w:r>
      <w:r w:rsidRPr="007E191A">
        <w:rPr>
          <w:sz w:val="24"/>
          <w:szCs w:val="24"/>
        </w:rPr>
        <w:t>_»__</w:t>
      </w:r>
      <w:r w:rsidRPr="007E191A">
        <w:rPr>
          <w:sz w:val="24"/>
          <w:szCs w:val="24"/>
          <w:lang w:val="ru-RU"/>
        </w:rPr>
        <w:t>_</w:t>
      </w:r>
      <w:r w:rsidRPr="007E191A">
        <w:rPr>
          <w:sz w:val="24"/>
          <w:szCs w:val="24"/>
        </w:rPr>
        <w:t>______20 ___ г.</w:t>
      </w:r>
    </w:p>
    <w:p w:rsidR="000D775A" w:rsidRPr="007E191A" w:rsidRDefault="000D775A" w:rsidP="000D775A"/>
    <w:p w:rsidR="000D775A" w:rsidRPr="007E191A" w:rsidRDefault="000D775A" w:rsidP="000D775A">
      <w:pPr>
        <w:jc w:val="center"/>
      </w:pPr>
    </w:p>
    <w:p w:rsidR="000D775A" w:rsidRPr="007E191A" w:rsidRDefault="000D775A" w:rsidP="000D775A">
      <w:pPr>
        <w:jc w:val="center"/>
      </w:pPr>
    </w:p>
    <w:p w:rsidR="000D775A" w:rsidRPr="007E191A" w:rsidRDefault="000D775A" w:rsidP="000D775A">
      <w:pPr>
        <w:jc w:val="center"/>
      </w:pPr>
    </w:p>
    <w:p w:rsidR="000D775A" w:rsidRPr="007E191A" w:rsidRDefault="000D775A" w:rsidP="000D775A">
      <w:pPr>
        <w:jc w:val="center"/>
      </w:pPr>
      <w:r w:rsidRPr="007E191A">
        <w:t>КОЛЛЕКТИВНЫЙ ДОГОВОР</w:t>
      </w:r>
    </w:p>
    <w:p w:rsidR="000D775A" w:rsidRPr="007E191A" w:rsidRDefault="000D775A" w:rsidP="000D775A">
      <w:pPr>
        <w:jc w:val="center"/>
      </w:pPr>
      <w:r w:rsidRPr="007E191A">
        <w:t>прошел уведомительную регистрацию</w:t>
      </w:r>
    </w:p>
    <w:p w:rsidR="000D775A" w:rsidRPr="007E191A" w:rsidRDefault="000D775A" w:rsidP="000D775A">
      <w:pPr>
        <w:jc w:val="center"/>
      </w:pPr>
      <w:r w:rsidRPr="007E191A">
        <w:t>в органе по труду _________________</w:t>
      </w:r>
    </w:p>
    <w:p w:rsidR="000D775A" w:rsidRPr="007E191A" w:rsidRDefault="000D775A" w:rsidP="000D775A">
      <w:pPr>
        <w:jc w:val="center"/>
      </w:pPr>
      <w:r w:rsidRPr="007E191A">
        <w:t>(</w:t>
      </w:r>
      <w:r w:rsidRPr="007E191A">
        <w:rPr>
          <w:i/>
        </w:rPr>
        <w:t>указать наименование органа</w:t>
      </w:r>
      <w:r w:rsidRPr="007E191A">
        <w:t>)</w:t>
      </w:r>
    </w:p>
    <w:p w:rsidR="000D775A" w:rsidRPr="007E191A" w:rsidRDefault="000D775A" w:rsidP="000D775A">
      <w:pPr>
        <w:jc w:val="center"/>
      </w:pPr>
    </w:p>
    <w:p w:rsidR="000D775A" w:rsidRPr="007E191A" w:rsidRDefault="000D775A" w:rsidP="000D775A">
      <w:pPr>
        <w:jc w:val="center"/>
      </w:pPr>
    </w:p>
    <w:p w:rsidR="000D775A" w:rsidRPr="007E191A" w:rsidRDefault="000D775A" w:rsidP="000D775A">
      <w:pPr>
        <w:jc w:val="center"/>
      </w:pPr>
    </w:p>
    <w:p w:rsidR="000D775A" w:rsidRPr="007E191A" w:rsidRDefault="000D775A" w:rsidP="000D775A">
      <w:pPr>
        <w:jc w:val="center"/>
      </w:pPr>
      <w:proofErr w:type="gramStart"/>
      <w:r w:rsidRPr="007E191A">
        <w:t>Регистрационный</w:t>
      </w:r>
      <w:proofErr w:type="gramEnd"/>
      <w:r w:rsidRPr="007E191A">
        <w:t xml:space="preserve"> №___ от «___»_____________20_года</w:t>
      </w:r>
    </w:p>
    <w:p w:rsidR="000D775A" w:rsidRPr="007E191A" w:rsidRDefault="000D775A" w:rsidP="000D775A">
      <w:pPr>
        <w:jc w:val="center"/>
      </w:pPr>
    </w:p>
    <w:p w:rsidR="000D775A" w:rsidRPr="007E191A" w:rsidRDefault="000D775A" w:rsidP="000D775A">
      <w:pPr>
        <w:ind w:left="709" w:firstLine="709"/>
      </w:pPr>
      <w:r w:rsidRPr="007E191A">
        <w:t>Руководитель органа по труду</w:t>
      </w:r>
    </w:p>
    <w:p w:rsidR="000D775A" w:rsidRPr="007E191A" w:rsidRDefault="000D775A" w:rsidP="000D775A">
      <w:pPr>
        <w:ind w:left="709" w:firstLine="709"/>
      </w:pPr>
      <w:r w:rsidRPr="007E191A">
        <w:t>(уполномоченного органа)_____________ _____________</w:t>
      </w:r>
    </w:p>
    <w:p w:rsidR="000D775A" w:rsidRPr="007E191A" w:rsidRDefault="000D775A" w:rsidP="000D775A">
      <w:pPr>
        <w:ind w:left="2836"/>
      </w:pPr>
      <w:r w:rsidRPr="007E191A">
        <w:t xml:space="preserve">         (</w:t>
      </w:r>
      <w:r w:rsidRPr="007E191A">
        <w:rPr>
          <w:i/>
        </w:rPr>
        <w:t>должность, ф.и.о. и подпись</w:t>
      </w:r>
      <w:r w:rsidRPr="007E191A">
        <w:t>)</w:t>
      </w:r>
    </w:p>
    <w:p w:rsidR="000D775A" w:rsidRDefault="000D775A" w:rsidP="000D775A"/>
    <w:p w:rsidR="007E191A" w:rsidRPr="007E191A" w:rsidRDefault="007E191A" w:rsidP="000D775A"/>
    <w:p w:rsidR="000D775A" w:rsidRPr="007E191A" w:rsidRDefault="000D775A" w:rsidP="000D775A">
      <w:pPr>
        <w:jc w:val="center"/>
        <w:rPr>
          <w:b/>
        </w:rPr>
      </w:pPr>
      <w:r w:rsidRPr="007E191A">
        <w:rPr>
          <w:b/>
        </w:rPr>
        <w:lastRenderedPageBreak/>
        <w:t>I. ОБЩИЕ ПОЛОЖЕНИЯ</w:t>
      </w:r>
    </w:p>
    <w:p w:rsidR="000D775A" w:rsidRPr="007E191A" w:rsidRDefault="000D775A" w:rsidP="000D775A">
      <w:pPr>
        <w:pStyle w:val="31"/>
        <w:rPr>
          <w:sz w:val="24"/>
          <w:szCs w:val="24"/>
        </w:rPr>
      </w:pPr>
    </w:p>
    <w:p w:rsidR="000D775A" w:rsidRPr="007E191A" w:rsidRDefault="000D775A" w:rsidP="000D775A">
      <w:pPr>
        <w:pStyle w:val="31"/>
        <w:ind w:firstLine="709"/>
        <w:rPr>
          <w:sz w:val="24"/>
          <w:szCs w:val="24"/>
        </w:rPr>
      </w:pPr>
      <w:r w:rsidRPr="007E191A">
        <w:rPr>
          <w:sz w:val="24"/>
          <w:szCs w:val="24"/>
        </w:rPr>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___________________________________________________________________ .</w:t>
      </w:r>
    </w:p>
    <w:p w:rsidR="000D775A" w:rsidRPr="007E191A" w:rsidRDefault="000D775A" w:rsidP="000D775A">
      <w:pPr>
        <w:pStyle w:val="31"/>
        <w:ind w:firstLine="709"/>
        <w:jc w:val="center"/>
        <w:rPr>
          <w:i/>
          <w:sz w:val="24"/>
          <w:szCs w:val="24"/>
        </w:rPr>
      </w:pPr>
      <w:r w:rsidRPr="007E191A">
        <w:rPr>
          <w:i/>
          <w:sz w:val="24"/>
          <w:szCs w:val="24"/>
        </w:rPr>
        <w:t>(наименование образовательной организации)</w:t>
      </w:r>
    </w:p>
    <w:p w:rsidR="000D775A" w:rsidRPr="007E191A" w:rsidRDefault="000D775A" w:rsidP="000D775A">
      <w:pPr>
        <w:pStyle w:val="31"/>
        <w:ind w:firstLine="709"/>
        <w:rPr>
          <w:sz w:val="24"/>
          <w:szCs w:val="24"/>
        </w:rPr>
      </w:pPr>
      <w:r w:rsidRPr="007E191A">
        <w:rPr>
          <w:sz w:val="24"/>
          <w:szCs w:val="24"/>
        </w:rPr>
        <w:t>1.2. Основой для заключения коллективного договора являются:</w:t>
      </w:r>
    </w:p>
    <w:p w:rsidR="000D775A" w:rsidRPr="007E191A" w:rsidRDefault="000D775A" w:rsidP="000D775A">
      <w:pPr>
        <w:pStyle w:val="31"/>
        <w:ind w:firstLine="709"/>
        <w:rPr>
          <w:sz w:val="24"/>
          <w:szCs w:val="24"/>
        </w:rPr>
      </w:pPr>
      <w:r w:rsidRPr="007E191A">
        <w:rPr>
          <w:sz w:val="24"/>
          <w:szCs w:val="24"/>
        </w:rPr>
        <w:t>Трудовой кодекс Российской Федерации (далее – ТК РФ);</w:t>
      </w:r>
    </w:p>
    <w:p w:rsidR="000D775A" w:rsidRPr="007E191A" w:rsidRDefault="000D775A" w:rsidP="000D775A">
      <w:pPr>
        <w:pStyle w:val="31"/>
        <w:ind w:firstLine="709"/>
        <w:rPr>
          <w:sz w:val="24"/>
          <w:szCs w:val="24"/>
        </w:rPr>
      </w:pPr>
      <w:r w:rsidRPr="007E191A">
        <w:rPr>
          <w:sz w:val="24"/>
          <w:szCs w:val="24"/>
        </w:rPr>
        <w:t>Федеральный закон от 12 января 1996 г</w:t>
      </w:r>
      <w:r w:rsidRPr="007E191A">
        <w:rPr>
          <w:sz w:val="24"/>
          <w:szCs w:val="24"/>
          <w:lang w:val="ru-RU"/>
        </w:rPr>
        <w:t xml:space="preserve">ода </w:t>
      </w:r>
      <w:r w:rsidRPr="007E191A">
        <w:rPr>
          <w:sz w:val="24"/>
          <w:szCs w:val="24"/>
        </w:rPr>
        <w:t>№ 10-ФЗ «О профессиональных союзах, их правах и гарантиях деятельности»;</w:t>
      </w:r>
    </w:p>
    <w:p w:rsidR="000D775A" w:rsidRPr="007E191A" w:rsidRDefault="000D775A" w:rsidP="000D775A">
      <w:pPr>
        <w:pStyle w:val="31"/>
        <w:ind w:firstLine="709"/>
        <w:rPr>
          <w:sz w:val="24"/>
          <w:szCs w:val="24"/>
        </w:rPr>
      </w:pPr>
      <w:r w:rsidRPr="007E191A">
        <w:rPr>
          <w:sz w:val="24"/>
          <w:szCs w:val="24"/>
        </w:rPr>
        <w:t>Федеральный закон от 29 декабря 2012 г</w:t>
      </w:r>
      <w:r w:rsidRPr="007E191A">
        <w:rPr>
          <w:sz w:val="24"/>
          <w:szCs w:val="24"/>
          <w:lang w:val="ru-RU"/>
        </w:rPr>
        <w:t xml:space="preserve">ода № </w:t>
      </w:r>
      <w:r w:rsidRPr="007E191A">
        <w:rPr>
          <w:sz w:val="24"/>
          <w:szCs w:val="24"/>
        </w:rPr>
        <w:t>273-ФЗ «Об образовании в Российской Федерации»;</w:t>
      </w:r>
    </w:p>
    <w:p w:rsidR="000D775A" w:rsidRPr="007E191A" w:rsidRDefault="000D775A" w:rsidP="000D775A">
      <w:pPr>
        <w:pStyle w:val="31"/>
        <w:ind w:firstLine="709"/>
        <w:rPr>
          <w:sz w:val="24"/>
          <w:szCs w:val="24"/>
        </w:rPr>
      </w:pPr>
      <w:r w:rsidRPr="007E191A">
        <w:rPr>
          <w:sz w:val="24"/>
          <w:szCs w:val="24"/>
        </w:rPr>
        <w:t>Региональное отраслевое соглашение по организациям системы образования Ярославской области на 2015-2017 годы;</w:t>
      </w:r>
    </w:p>
    <w:p w:rsidR="000D775A" w:rsidRPr="007E191A" w:rsidRDefault="000D775A" w:rsidP="000D775A">
      <w:pPr>
        <w:pStyle w:val="31"/>
        <w:ind w:firstLine="709"/>
        <w:rPr>
          <w:sz w:val="24"/>
          <w:szCs w:val="24"/>
        </w:rPr>
      </w:pPr>
      <w:r w:rsidRPr="007E191A">
        <w:rPr>
          <w:sz w:val="24"/>
          <w:szCs w:val="24"/>
        </w:rPr>
        <w:t>Территориальное отраслевое соглашение по учреждениям системы образования</w:t>
      </w:r>
      <w:r w:rsidRPr="007E191A">
        <w:rPr>
          <w:sz w:val="24"/>
          <w:szCs w:val="24"/>
          <w:lang w:val="ru-RU"/>
        </w:rPr>
        <w:t xml:space="preserve"> _____________________________________________________ </w:t>
      </w:r>
      <w:r w:rsidRPr="007E191A">
        <w:rPr>
          <w:sz w:val="24"/>
          <w:szCs w:val="24"/>
        </w:rPr>
        <w:t>муниципального образования.</w:t>
      </w:r>
    </w:p>
    <w:p w:rsidR="000D775A" w:rsidRPr="007E191A" w:rsidRDefault="000D775A" w:rsidP="000D775A">
      <w:pPr>
        <w:pStyle w:val="31"/>
        <w:ind w:firstLine="709"/>
        <w:rPr>
          <w:sz w:val="24"/>
          <w:szCs w:val="24"/>
        </w:rPr>
      </w:pPr>
      <w:r w:rsidRPr="007E191A">
        <w:rPr>
          <w:sz w:val="24"/>
          <w:szCs w:val="24"/>
        </w:rP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0D775A" w:rsidRPr="007E191A" w:rsidRDefault="000D775A" w:rsidP="000D775A">
      <w:pPr>
        <w:pStyle w:val="31"/>
        <w:ind w:firstLine="709"/>
        <w:rPr>
          <w:sz w:val="24"/>
          <w:szCs w:val="24"/>
        </w:rPr>
      </w:pPr>
      <w:r w:rsidRPr="007E191A">
        <w:rPr>
          <w:sz w:val="24"/>
          <w:szCs w:val="24"/>
        </w:rPr>
        <w:t xml:space="preserve">Сторонами коллективного договора являются: </w:t>
      </w:r>
    </w:p>
    <w:p w:rsidR="000D775A" w:rsidRPr="007E191A" w:rsidRDefault="000D775A" w:rsidP="000D775A">
      <w:pPr>
        <w:pStyle w:val="31"/>
        <w:ind w:firstLine="709"/>
        <w:rPr>
          <w:sz w:val="24"/>
          <w:szCs w:val="24"/>
        </w:rPr>
      </w:pPr>
      <w:r w:rsidRPr="007E191A">
        <w:rPr>
          <w:sz w:val="24"/>
          <w:szCs w:val="24"/>
        </w:rPr>
        <w:t>работодатель в лице его представителя – руководителя образовательной организации _____________________________________ (далее – работодатель);</w:t>
      </w:r>
    </w:p>
    <w:p w:rsidR="000D775A" w:rsidRPr="007E191A" w:rsidRDefault="000D775A" w:rsidP="000D775A">
      <w:pPr>
        <w:ind w:firstLine="709"/>
        <w:rPr>
          <w:bCs/>
          <w:i/>
        </w:rPr>
      </w:pPr>
      <w:r w:rsidRPr="007E191A">
        <w:rPr>
          <w:bCs/>
          <w:i/>
        </w:rPr>
        <w:t xml:space="preserve">                   (Ф.И.О.)</w:t>
      </w:r>
    </w:p>
    <w:p w:rsidR="000D775A" w:rsidRPr="007E191A" w:rsidRDefault="000D775A" w:rsidP="000D775A">
      <w:pPr>
        <w:pStyle w:val="31"/>
        <w:ind w:firstLine="709"/>
        <w:rPr>
          <w:sz w:val="24"/>
          <w:szCs w:val="24"/>
        </w:rPr>
      </w:pPr>
      <w:r w:rsidRPr="007E191A">
        <w:rPr>
          <w:sz w:val="24"/>
          <w:szCs w:val="24"/>
        </w:rPr>
        <w:t>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Общероссийского Профсоюза образования (далее – выборный орган первичной профсоюзной организации) __________________________________________________ .</w:t>
      </w:r>
    </w:p>
    <w:p w:rsidR="000D775A" w:rsidRPr="007E191A" w:rsidRDefault="000D775A" w:rsidP="000D775A">
      <w:pPr>
        <w:pStyle w:val="31"/>
        <w:ind w:firstLine="709"/>
        <w:rPr>
          <w:sz w:val="24"/>
          <w:szCs w:val="24"/>
        </w:rPr>
      </w:pPr>
      <w:r w:rsidRPr="007E191A">
        <w:rPr>
          <w:bCs/>
          <w:i/>
          <w:sz w:val="24"/>
          <w:szCs w:val="24"/>
        </w:rPr>
        <w:t xml:space="preserve">                       </w:t>
      </w:r>
      <w:r w:rsidRPr="007E191A">
        <w:rPr>
          <w:bCs/>
          <w:i/>
          <w:sz w:val="24"/>
          <w:szCs w:val="24"/>
          <w:lang w:val="ru-RU"/>
        </w:rPr>
        <w:t xml:space="preserve">            </w:t>
      </w:r>
      <w:r w:rsidRPr="007E191A">
        <w:rPr>
          <w:bCs/>
          <w:i/>
          <w:sz w:val="24"/>
          <w:szCs w:val="24"/>
        </w:rPr>
        <w:t xml:space="preserve">        (Ф.И.О.)</w:t>
      </w:r>
    </w:p>
    <w:p w:rsidR="000D775A" w:rsidRPr="007E191A" w:rsidRDefault="000D775A" w:rsidP="000D775A">
      <w:pPr>
        <w:pStyle w:val="31"/>
        <w:ind w:firstLine="709"/>
        <w:rPr>
          <w:sz w:val="24"/>
          <w:szCs w:val="24"/>
        </w:rPr>
      </w:pPr>
      <w:r w:rsidRPr="007E191A">
        <w:rPr>
          <w:sz w:val="24"/>
          <w:szCs w:val="24"/>
        </w:rPr>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0D775A" w:rsidRPr="007E191A" w:rsidRDefault="000D775A" w:rsidP="000D775A">
      <w:pPr>
        <w:pStyle w:val="31"/>
        <w:ind w:firstLine="709"/>
        <w:rPr>
          <w:sz w:val="24"/>
          <w:szCs w:val="24"/>
        </w:rPr>
      </w:pPr>
      <w:r w:rsidRPr="007E191A">
        <w:rPr>
          <w:sz w:val="24"/>
          <w:szCs w:val="24"/>
        </w:rPr>
        <w:t>1.5. Работодатель обязан ознакомить под роспись с текстом коллективного договора всех работников образовательной организации в течение ___ дней после его подписания.</w:t>
      </w:r>
    </w:p>
    <w:p w:rsidR="000D775A" w:rsidRPr="007E191A" w:rsidRDefault="000D775A" w:rsidP="000D775A">
      <w:pPr>
        <w:pStyle w:val="31"/>
        <w:ind w:firstLine="709"/>
        <w:rPr>
          <w:sz w:val="24"/>
          <w:szCs w:val="24"/>
        </w:rPr>
      </w:pPr>
      <w:r w:rsidRPr="007E191A">
        <w:rPr>
          <w:sz w:val="24"/>
          <w:szCs w:val="24"/>
        </w:rPr>
        <w:t xml:space="preserve">1.6. Коллективный договор заключен на срок 3 года. </w:t>
      </w:r>
    </w:p>
    <w:p w:rsidR="000D775A" w:rsidRPr="007E191A" w:rsidRDefault="000D775A" w:rsidP="000D775A">
      <w:pPr>
        <w:pStyle w:val="31"/>
        <w:ind w:firstLine="709"/>
        <w:rPr>
          <w:sz w:val="24"/>
          <w:szCs w:val="24"/>
        </w:rPr>
      </w:pPr>
      <w:r w:rsidRPr="007E191A">
        <w:rPr>
          <w:sz w:val="24"/>
          <w:szCs w:val="24"/>
        </w:rPr>
        <w:t xml:space="preserve">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w:t>
      </w:r>
    </w:p>
    <w:p w:rsidR="000D775A" w:rsidRPr="007E191A" w:rsidRDefault="000D775A" w:rsidP="000D775A">
      <w:pPr>
        <w:ind w:firstLine="709"/>
        <w:jc w:val="both"/>
      </w:pPr>
      <w:r w:rsidRPr="007E191A">
        <w:t>1.7.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0D775A" w:rsidRPr="007E191A" w:rsidRDefault="000D775A" w:rsidP="000D775A">
      <w:pPr>
        <w:autoSpaceDE w:val="0"/>
        <w:autoSpaceDN w:val="0"/>
        <w:adjustRightInd w:val="0"/>
        <w:ind w:firstLine="709"/>
        <w:jc w:val="both"/>
      </w:pPr>
      <w:r w:rsidRPr="007E191A">
        <w:lastRenderedPageBreak/>
        <w:t xml:space="preserve">1.8. </w:t>
      </w:r>
      <w:proofErr w:type="gramStart"/>
      <w:r w:rsidRPr="007E191A">
        <w:t>Контроль за</w:t>
      </w:r>
      <w:proofErr w:type="gramEnd"/>
      <w:r w:rsidRPr="007E191A">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0D775A" w:rsidRPr="007E191A" w:rsidRDefault="000D775A" w:rsidP="000D775A">
      <w:pPr>
        <w:ind w:firstLine="709"/>
        <w:jc w:val="both"/>
      </w:pPr>
      <w:r w:rsidRPr="007E191A">
        <w:t>1.9. Стороны коллективного договора проводят обсуждение итогов выполнения коллективного договора на общем собрании работников не реже одного раза в год.</w:t>
      </w:r>
    </w:p>
    <w:p w:rsidR="000D775A" w:rsidRPr="007E191A" w:rsidRDefault="000D775A" w:rsidP="000D775A">
      <w:pPr>
        <w:ind w:firstLine="709"/>
        <w:jc w:val="both"/>
      </w:pPr>
      <w:r w:rsidRPr="007E191A">
        <w:t>1.10.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0D775A" w:rsidRPr="007E191A" w:rsidRDefault="000D775A" w:rsidP="000D775A">
      <w:pPr>
        <w:pStyle w:val="31"/>
        <w:ind w:firstLine="709"/>
        <w:rPr>
          <w:sz w:val="24"/>
          <w:szCs w:val="24"/>
        </w:rPr>
      </w:pPr>
      <w:r w:rsidRPr="007E191A">
        <w:rPr>
          <w:sz w:val="24"/>
          <w:szCs w:val="24"/>
        </w:rPr>
        <w:t xml:space="preserve">1.11. Настоящий коллективный договор вступает в силу с момента его подписания сторонами </w:t>
      </w:r>
      <w:r w:rsidRPr="007E191A">
        <w:rPr>
          <w:i/>
          <w:sz w:val="24"/>
          <w:szCs w:val="24"/>
        </w:rPr>
        <w:t>(либо с даты, указанной в коллективном договоре по соглашению сторон)</w:t>
      </w:r>
      <w:r w:rsidRPr="007E191A">
        <w:rPr>
          <w:sz w:val="24"/>
          <w:szCs w:val="24"/>
        </w:rPr>
        <w:t xml:space="preserve"> и действует по _______________ включительно.</w:t>
      </w:r>
    </w:p>
    <w:p w:rsidR="000D775A" w:rsidRPr="007E191A" w:rsidRDefault="000D775A" w:rsidP="000D775A">
      <w:pPr>
        <w:ind w:firstLine="709"/>
        <w:rPr>
          <w:b/>
          <w:bCs/>
          <w:caps/>
        </w:rPr>
      </w:pPr>
    </w:p>
    <w:p w:rsidR="000D775A" w:rsidRPr="007E191A" w:rsidRDefault="000D775A" w:rsidP="000D775A">
      <w:pPr>
        <w:pStyle w:val="31"/>
        <w:ind w:firstLine="709"/>
        <w:jc w:val="center"/>
        <w:outlineLvl w:val="0"/>
        <w:rPr>
          <w:b/>
          <w:bCs/>
          <w:caps/>
          <w:sz w:val="24"/>
          <w:szCs w:val="24"/>
        </w:rPr>
      </w:pPr>
      <w:r w:rsidRPr="007E191A">
        <w:rPr>
          <w:b/>
          <w:bCs/>
          <w:caps/>
          <w:sz w:val="24"/>
          <w:szCs w:val="24"/>
          <w:lang w:val="en-US"/>
        </w:rPr>
        <w:t>II</w:t>
      </w:r>
      <w:r w:rsidRPr="007E191A">
        <w:rPr>
          <w:b/>
          <w:bCs/>
          <w:caps/>
          <w:sz w:val="24"/>
          <w:szCs w:val="24"/>
        </w:rPr>
        <w:t>. ГАРАНТИИ ПРИ ЗАКЛЮЧЕНИИ, изменении И РАСТОРЖЕНИИ ТРУДОВОГО ДОГОВОРа</w:t>
      </w:r>
    </w:p>
    <w:p w:rsidR="000D775A" w:rsidRPr="007E191A" w:rsidRDefault="000D775A" w:rsidP="000D775A">
      <w:pPr>
        <w:ind w:firstLine="709"/>
      </w:pPr>
    </w:p>
    <w:p w:rsidR="000D775A" w:rsidRPr="007E191A" w:rsidRDefault="000D775A" w:rsidP="000D775A">
      <w:pPr>
        <w:pStyle w:val="31"/>
        <w:ind w:firstLine="709"/>
        <w:rPr>
          <w:sz w:val="24"/>
          <w:szCs w:val="24"/>
        </w:rPr>
      </w:pPr>
      <w:r w:rsidRPr="007E191A">
        <w:rPr>
          <w:sz w:val="24"/>
          <w:szCs w:val="24"/>
        </w:rPr>
        <w:t>2. Стороны договорились, что:</w:t>
      </w:r>
    </w:p>
    <w:p w:rsidR="000D775A" w:rsidRPr="007E191A" w:rsidRDefault="000D775A" w:rsidP="000D775A">
      <w:pPr>
        <w:pStyle w:val="31"/>
        <w:ind w:firstLine="709"/>
        <w:rPr>
          <w:b/>
          <w:bCs/>
          <w:sz w:val="24"/>
          <w:szCs w:val="24"/>
        </w:rPr>
      </w:pPr>
      <w:r w:rsidRPr="007E191A">
        <w:rPr>
          <w:sz w:val="24"/>
          <w:szCs w:val="24"/>
        </w:rPr>
        <w:t xml:space="preserve">2.1. Работодатель не вправе требовать от работника выполнения работы, не обусловленной трудовым договором, должностной инструкцией, </w:t>
      </w:r>
      <w:r w:rsidRPr="007E191A">
        <w:rPr>
          <w:bCs/>
          <w:sz w:val="24"/>
          <w:szCs w:val="24"/>
        </w:rPr>
        <w:t>квалификационной характеристикой должности работника образования</w:t>
      </w:r>
      <w:r w:rsidRPr="007E191A">
        <w:rPr>
          <w:b/>
          <w:bCs/>
          <w:sz w:val="24"/>
          <w:szCs w:val="24"/>
        </w:rPr>
        <w:t>.</w:t>
      </w:r>
    </w:p>
    <w:p w:rsidR="000D775A" w:rsidRPr="007E191A" w:rsidRDefault="000D775A" w:rsidP="000D775A">
      <w:pPr>
        <w:pStyle w:val="31"/>
        <w:ind w:firstLine="709"/>
        <w:rPr>
          <w:sz w:val="24"/>
          <w:szCs w:val="24"/>
        </w:rPr>
      </w:pPr>
      <w:r w:rsidRPr="007E191A">
        <w:rPr>
          <w:sz w:val="24"/>
          <w:szCs w:val="24"/>
        </w:rPr>
        <w:t xml:space="preserve">Условия трудового договора не могут ухудшать положение работника по сравнению с действующим трудовым законодательством. </w:t>
      </w:r>
    </w:p>
    <w:p w:rsidR="000D775A" w:rsidRPr="007E191A" w:rsidRDefault="000D775A" w:rsidP="000D775A">
      <w:pPr>
        <w:pStyle w:val="31"/>
        <w:ind w:firstLine="709"/>
        <w:rPr>
          <w:sz w:val="24"/>
          <w:szCs w:val="24"/>
        </w:rPr>
      </w:pPr>
      <w:r w:rsidRPr="007E191A">
        <w:rPr>
          <w:sz w:val="24"/>
          <w:szCs w:val="24"/>
        </w:rPr>
        <w:t>2.2. Работодатель обязуется:</w:t>
      </w:r>
    </w:p>
    <w:p w:rsidR="000D775A" w:rsidRPr="007E191A" w:rsidRDefault="000D775A" w:rsidP="000D775A">
      <w:pPr>
        <w:pStyle w:val="31"/>
        <w:ind w:firstLine="709"/>
        <w:rPr>
          <w:sz w:val="24"/>
          <w:szCs w:val="24"/>
        </w:rPr>
      </w:pPr>
      <w:r w:rsidRPr="007E191A">
        <w:rPr>
          <w:sz w:val="24"/>
          <w:szCs w:val="24"/>
        </w:rPr>
        <w:t>2.2.1. Заключать трудовой договор с работником в письменной форме в двух экземплярах, каждый из которых подписывается работодателем и работником.</w:t>
      </w:r>
    </w:p>
    <w:p w:rsidR="000D775A" w:rsidRPr="007E191A" w:rsidRDefault="000D775A" w:rsidP="000D775A">
      <w:pPr>
        <w:pStyle w:val="31"/>
        <w:ind w:firstLine="709"/>
        <w:rPr>
          <w:sz w:val="24"/>
          <w:szCs w:val="24"/>
        </w:rPr>
      </w:pPr>
      <w:r w:rsidRPr="007E191A">
        <w:rPr>
          <w:sz w:val="24"/>
          <w:szCs w:val="24"/>
        </w:rPr>
        <w:t>Экземпляр трудового договора передать работнику в день заключения.</w:t>
      </w:r>
    </w:p>
    <w:p w:rsidR="000D775A" w:rsidRPr="007E191A" w:rsidRDefault="000D775A" w:rsidP="000D775A">
      <w:pPr>
        <w:pStyle w:val="31"/>
        <w:ind w:firstLine="709"/>
        <w:rPr>
          <w:iCs/>
          <w:sz w:val="24"/>
          <w:szCs w:val="24"/>
        </w:rPr>
      </w:pPr>
      <w:r w:rsidRPr="007E191A">
        <w:rPr>
          <w:iCs/>
          <w:sz w:val="24"/>
          <w:szCs w:val="24"/>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0D775A" w:rsidRPr="007E191A" w:rsidRDefault="000D775A" w:rsidP="000D775A">
      <w:pPr>
        <w:pStyle w:val="31"/>
        <w:ind w:firstLine="709"/>
        <w:rPr>
          <w:sz w:val="24"/>
          <w:szCs w:val="24"/>
        </w:rPr>
      </w:pPr>
      <w:r w:rsidRPr="007E191A">
        <w:rPr>
          <w:sz w:val="24"/>
          <w:szCs w:val="24"/>
        </w:rPr>
        <w:t>2.2.3. В трудовой договор работника включать обязательные условия, указанные в статье 57 ТК РФ.</w:t>
      </w:r>
    </w:p>
    <w:p w:rsidR="000D775A" w:rsidRPr="007E191A" w:rsidRDefault="000D775A" w:rsidP="000D775A">
      <w:pPr>
        <w:pStyle w:val="31"/>
        <w:ind w:firstLine="709"/>
        <w:rPr>
          <w:sz w:val="24"/>
          <w:szCs w:val="24"/>
        </w:rPr>
      </w:pPr>
      <w:r w:rsidRPr="007E191A">
        <w:rPr>
          <w:sz w:val="24"/>
          <w:szCs w:val="24"/>
        </w:rPr>
        <w:t>В трудовом договоре оговаривать объем учебной нагрузки педагогического работника, который может быть изменен только по письменному соглашению сторон трудового договора, за исключением случаев, предусмотренных законодательством.</w:t>
      </w:r>
    </w:p>
    <w:p w:rsidR="000D775A" w:rsidRPr="007E191A" w:rsidRDefault="000D775A" w:rsidP="000D775A">
      <w:pPr>
        <w:pStyle w:val="31"/>
        <w:ind w:firstLine="709"/>
        <w:rPr>
          <w:sz w:val="24"/>
          <w:szCs w:val="24"/>
        </w:rPr>
      </w:pPr>
      <w:r w:rsidRPr="007E191A">
        <w:rPr>
          <w:sz w:val="24"/>
          <w:szCs w:val="24"/>
        </w:rPr>
        <w:t>2.2.4.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0D775A" w:rsidRPr="007E191A" w:rsidRDefault="000D775A" w:rsidP="000D775A">
      <w:pPr>
        <w:pStyle w:val="31"/>
        <w:ind w:firstLine="709"/>
        <w:rPr>
          <w:sz w:val="24"/>
          <w:szCs w:val="24"/>
        </w:rPr>
      </w:pPr>
      <w:r w:rsidRPr="007E191A">
        <w:rPr>
          <w:sz w:val="24"/>
          <w:szCs w:val="24"/>
        </w:rPr>
        <w:t>2.2.5. Оформлять изменения условий трудового договора путем заключения дополнительных соглашений, являющихся неотъемлемой частью заключенного между работником и работодателем трудового договора.</w:t>
      </w:r>
    </w:p>
    <w:p w:rsidR="000D775A" w:rsidRPr="007E191A" w:rsidRDefault="000D775A" w:rsidP="000D775A">
      <w:pPr>
        <w:pStyle w:val="31"/>
        <w:ind w:firstLine="709"/>
        <w:rPr>
          <w:sz w:val="24"/>
          <w:szCs w:val="24"/>
        </w:rPr>
      </w:pPr>
      <w:r w:rsidRPr="007E191A">
        <w:rPr>
          <w:sz w:val="24"/>
          <w:szCs w:val="24"/>
        </w:rPr>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0D775A" w:rsidRPr="007E191A" w:rsidRDefault="000D775A" w:rsidP="000D775A">
      <w:pPr>
        <w:pStyle w:val="31"/>
        <w:ind w:firstLine="709"/>
        <w:rPr>
          <w:sz w:val="24"/>
          <w:szCs w:val="24"/>
        </w:rPr>
      </w:pPr>
      <w:r w:rsidRPr="007E191A">
        <w:rPr>
          <w:sz w:val="24"/>
          <w:szCs w:val="24"/>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0D775A" w:rsidRPr="007E191A" w:rsidRDefault="000D775A" w:rsidP="000D775A">
      <w:pPr>
        <w:pStyle w:val="31"/>
        <w:ind w:firstLine="709"/>
        <w:rPr>
          <w:sz w:val="24"/>
          <w:szCs w:val="24"/>
        </w:rPr>
      </w:pPr>
      <w:r w:rsidRPr="007E191A">
        <w:rPr>
          <w:sz w:val="24"/>
          <w:szCs w:val="24"/>
        </w:rPr>
        <w:lastRenderedPageBreak/>
        <w:t>2.2.7. 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0D775A" w:rsidRPr="007E191A" w:rsidRDefault="000D775A" w:rsidP="000D775A">
      <w:pPr>
        <w:pStyle w:val="31"/>
        <w:ind w:firstLine="709"/>
        <w:rPr>
          <w:sz w:val="24"/>
          <w:szCs w:val="24"/>
        </w:rPr>
      </w:pPr>
      <w:r w:rsidRPr="007E191A">
        <w:rPr>
          <w:sz w:val="24"/>
          <w:szCs w:val="24"/>
        </w:rPr>
        <w:t>Массовым является увольнение  5 % (и более) от общего числа работников в течение трех календарных месяцев.</w:t>
      </w:r>
    </w:p>
    <w:p w:rsidR="000D775A" w:rsidRPr="007E191A" w:rsidRDefault="000D775A" w:rsidP="000D775A">
      <w:pPr>
        <w:pStyle w:val="31"/>
        <w:ind w:firstLine="709"/>
        <w:rPr>
          <w:sz w:val="24"/>
          <w:szCs w:val="24"/>
        </w:rPr>
      </w:pPr>
      <w:r w:rsidRPr="007E191A">
        <w:rPr>
          <w:sz w:val="24"/>
          <w:szCs w:val="24"/>
        </w:rPr>
        <w:t>2.2.8.</w:t>
      </w:r>
      <w:r w:rsidRPr="007E191A">
        <w:rPr>
          <w:sz w:val="24"/>
          <w:szCs w:val="24"/>
          <w:lang w:val="ru-RU"/>
        </w:rPr>
        <w:t xml:space="preserve"> </w:t>
      </w:r>
      <w:r w:rsidRPr="007E191A">
        <w:rPr>
          <w:sz w:val="24"/>
          <w:szCs w:val="24"/>
        </w:rPr>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w:t>
      </w:r>
    </w:p>
    <w:p w:rsidR="000D775A" w:rsidRPr="007E191A" w:rsidRDefault="000D775A" w:rsidP="000D775A">
      <w:pPr>
        <w:pStyle w:val="31"/>
        <w:ind w:firstLine="709"/>
        <w:rPr>
          <w:sz w:val="24"/>
          <w:szCs w:val="24"/>
        </w:rPr>
      </w:pPr>
      <w:r w:rsidRPr="007E191A">
        <w:rPr>
          <w:sz w:val="24"/>
          <w:szCs w:val="24"/>
        </w:rPr>
        <w:t>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0D775A" w:rsidRPr="007E191A" w:rsidRDefault="000D775A" w:rsidP="000D775A">
      <w:pPr>
        <w:pStyle w:val="31"/>
        <w:ind w:firstLine="709"/>
        <w:rPr>
          <w:sz w:val="24"/>
          <w:szCs w:val="24"/>
        </w:rPr>
      </w:pPr>
      <w:r w:rsidRPr="007E191A">
        <w:rPr>
          <w:sz w:val="24"/>
          <w:szCs w:val="24"/>
        </w:rPr>
        <w:tab/>
        <w:t xml:space="preserve">- </w:t>
      </w:r>
      <w:proofErr w:type="spellStart"/>
      <w:r w:rsidRPr="007E191A">
        <w:rPr>
          <w:sz w:val="24"/>
          <w:szCs w:val="24"/>
        </w:rPr>
        <w:t>предпенсионного</w:t>
      </w:r>
      <w:proofErr w:type="spellEnd"/>
      <w:r w:rsidRPr="007E191A">
        <w:rPr>
          <w:sz w:val="24"/>
          <w:szCs w:val="24"/>
        </w:rPr>
        <w:t xml:space="preserve"> возраста (за 2 года до пенсии);</w:t>
      </w:r>
    </w:p>
    <w:p w:rsidR="000D775A" w:rsidRPr="007E191A" w:rsidRDefault="000D775A" w:rsidP="000D775A">
      <w:pPr>
        <w:pStyle w:val="31"/>
        <w:ind w:firstLine="709"/>
        <w:rPr>
          <w:sz w:val="24"/>
          <w:szCs w:val="24"/>
        </w:rPr>
      </w:pPr>
      <w:r w:rsidRPr="007E191A">
        <w:rPr>
          <w:sz w:val="24"/>
          <w:szCs w:val="24"/>
        </w:rPr>
        <w:tab/>
        <w:t>- проработавшие в организации свыше 10 лет;</w:t>
      </w:r>
    </w:p>
    <w:p w:rsidR="000D775A" w:rsidRPr="007E191A" w:rsidRDefault="000D775A" w:rsidP="000D775A">
      <w:pPr>
        <w:pStyle w:val="31"/>
        <w:ind w:firstLine="709"/>
        <w:rPr>
          <w:sz w:val="24"/>
          <w:szCs w:val="24"/>
        </w:rPr>
      </w:pPr>
      <w:r w:rsidRPr="007E191A">
        <w:rPr>
          <w:sz w:val="24"/>
          <w:szCs w:val="24"/>
        </w:rPr>
        <w:tab/>
        <w:t>- одинокие матери, воспитывающие ребенка в возрасте до 16 лет;</w:t>
      </w:r>
    </w:p>
    <w:p w:rsidR="000D775A" w:rsidRPr="007E191A" w:rsidRDefault="000D775A" w:rsidP="000D775A">
      <w:pPr>
        <w:pStyle w:val="31"/>
        <w:ind w:firstLine="709"/>
        <w:rPr>
          <w:sz w:val="24"/>
          <w:szCs w:val="24"/>
        </w:rPr>
      </w:pPr>
      <w:r w:rsidRPr="007E191A">
        <w:rPr>
          <w:sz w:val="24"/>
          <w:szCs w:val="24"/>
        </w:rPr>
        <w:tab/>
        <w:t>- одинокие отцы, воспитывающие ребенка в возрасте до 16 лет;</w:t>
      </w:r>
    </w:p>
    <w:p w:rsidR="000D775A" w:rsidRPr="007E191A" w:rsidRDefault="000D775A" w:rsidP="000D775A">
      <w:pPr>
        <w:pStyle w:val="31"/>
        <w:ind w:firstLine="709"/>
        <w:rPr>
          <w:sz w:val="24"/>
          <w:szCs w:val="24"/>
        </w:rPr>
      </w:pPr>
      <w:r w:rsidRPr="007E191A">
        <w:rPr>
          <w:sz w:val="24"/>
          <w:szCs w:val="24"/>
        </w:rPr>
        <w:tab/>
        <w:t>- родители, имеющие ребенка – инвалида в возрасте до 18 лет;</w:t>
      </w:r>
    </w:p>
    <w:p w:rsidR="000D775A" w:rsidRPr="007E191A" w:rsidRDefault="000D775A" w:rsidP="000D775A">
      <w:pPr>
        <w:pStyle w:val="31"/>
        <w:ind w:firstLine="709"/>
        <w:rPr>
          <w:sz w:val="24"/>
          <w:szCs w:val="24"/>
        </w:rPr>
      </w:pPr>
      <w:r w:rsidRPr="007E191A">
        <w:rPr>
          <w:sz w:val="24"/>
          <w:szCs w:val="24"/>
        </w:rPr>
        <w:tab/>
        <w:t>- награжденные государственными и (или) ведомственными наградами в связи с педагогической деятельностью;</w:t>
      </w:r>
    </w:p>
    <w:p w:rsidR="000D775A" w:rsidRPr="007E191A" w:rsidRDefault="000D775A" w:rsidP="000D775A">
      <w:pPr>
        <w:pStyle w:val="31"/>
        <w:ind w:firstLine="709"/>
        <w:rPr>
          <w:sz w:val="24"/>
          <w:szCs w:val="24"/>
        </w:rPr>
      </w:pPr>
      <w:r w:rsidRPr="007E191A">
        <w:rPr>
          <w:sz w:val="24"/>
          <w:szCs w:val="24"/>
        </w:rPr>
        <w:tab/>
        <w:t>- педагогические работники, приступившие к трудовой деятельности непосредственно после окончания образовательной организации высшего или среднего профессионального образования и имеющие трудовой стаж менее одного года.</w:t>
      </w:r>
    </w:p>
    <w:p w:rsidR="000D775A" w:rsidRPr="007E191A" w:rsidRDefault="000D775A" w:rsidP="000D775A">
      <w:pPr>
        <w:pStyle w:val="31"/>
        <w:ind w:firstLine="709"/>
        <w:rPr>
          <w:sz w:val="24"/>
          <w:szCs w:val="24"/>
        </w:rPr>
      </w:pPr>
      <w:r w:rsidRPr="007E191A">
        <w:rPr>
          <w:sz w:val="24"/>
          <w:szCs w:val="24"/>
        </w:rPr>
        <w:t>2.2.9.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(___ часов в неделю) с сохранением среднего заработка.</w:t>
      </w:r>
    </w:p>
    <w:p w:rsidR="000D775A" w:rsidRPr="007E191A" w:rsidRDefault="000D775A" w:rsidP="000D775A">
      <w:pPr>
        <w:pStyle w:val="31"/>
        <w:ind w:firstLine="709"/>
        <w:rPr>
          <w:sz w:val="24"/>
          <w:szCs w:val="24"/>
        </w:rPr>
      </w:pPr>
      <w:r w:rsidRPr="007E191A">
        <w:rPr>
          <w:sz w:val="24"/>
          <w:szCs w:val="24"/>
        </w:rPr>
        <w:t>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0D775A" w:rsidRPr="007E191A" w:rsidRDefault="000D775A" w:rsidP="000D775A">
      <w:pPr>
        <w:pStyle w:val="31"/>
        <w:tabs>
          <w:tab w:val="left" w:pos="1620"/>
        </w:tabs>
        <w:ind w:firstLine="709"/>
        <w:rPr>
          <w:sz w:val="24"/>
          <w:szCs w:val="24"/>
        </w:rPr>
      </w:pPr>
      <w:r w:rsidRPr="007E191A">
        <w:rPr>
          <w:sz w:val="24"/>
          <w:szCs w:val="24"/>
        </w:rPr>
        <w:t>2.2.11. Направлять педагогических работников на подготовку и дополнительное профессиональное образование (далее  - ДПО)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0D775A" w:rsidRPr="007E191A" w:rsidRDefault="000D775A" w:rsidP="000D775A">
      <w:pPr>
        <w:pStyle w:val="31"/>
        <w:tabs>
          <w:tab w:val="left" w:pos="1620"/>
        </w:tabs>
        <w:ind w:firstLine="709"/>
        <w:rPr>
          <w:sz w:val="24"/>
          <w:szCs w:val="24"/>
        </w:rPr>
      </w:pPr>
      <w:r w:rsidRPr="007E191A">
        <w:rPr>
          <w:sz w:val="24"/>
          <w:szCs w:val="24"/>
        </w:rPr>
        <w:t>2.2.12. В случае направления работника на ДПО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0D775A" w:rsidRPr="007E191A" w:rsidRDefault="000D775A" w:rsidP="000D775A">
      <w:pPr>
        <w:pStyle w:val="31"/>
        <w:tabs>
          <w:tab w:val="left" w:pos="1620"/>
        </w:tabs>
        <w:ind w:firstLine="709"/>
        <w:rPr>
          <w:rFonts w:eastAsia="Arial Unicode MS"/>
          <w:color w:val="000000"/>
          <w:kern w:val="2"/>
          <w:sz w:val="24"/>
          <w:szCs w:val="24"/>
        </w:rPr>
      </w:pPr>
      <w:r w:rsidRPr="007E191A">
        <w:rPr>
          <w:rFonts w:eastAsia="Arial Unicode MS"/>
          <w:color w:val="000000"/>
          <w:sz w:val="24"/>
          <w:szCs w:val="24"/>
        </w:rPr>
        <w:t>2.2.13.</w:t>
      </w:r>
      <w:r w:rsidRPr="007E191A">
        <w:rPr>
          <w:sz w:val="24"/>
          <w:szCs w:val="24"/>
        </w:rPr>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7E191A">
        <w:rPr>
          <w:rFonts w:eastAsia="Arial Unicode MS"/>
          <w:color w:val="000000"/>
          <w:kern w:val="2"/>
          <w:sz w:val="24"/>
          <w:szCs w:val="24"/>
        </w:rPr>
        <w:t>работникам, уже имеющим профессиональное образование соответствующего уровня, и направленным на обучение работодателем.</w:t>
      </w:r>
    </w:p>
    <w:p w:rsidR="000D775A" w:rsidRPr="007E191A" w:rsidRDefault="000D775A" w:rsidP="000D775A">
      <w:pPr>
        <w:pStyle w:val="31"/>
        <w:tabs>
          <w:tab w:val="left" w:pos="709"/>
          <w:tab w:val="left" w:pos="1620"/>
        </w:tabs>
        <w:ind w:firstLine="709"/>
        <w:rPr>
          <w:sz w:val="24"/>
          <w:szCs w:val="24"/>
        </w:rPr>
      </w:pPr>
      <w:r w:rsidRPr="007E191A">
        <w:rPr>
          <w:sz w:val="24"/>
          <w:szCs w:val="24"/>
        </w:rPr>
        <w:t>2.2.14. Рассматривать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0D775A" w:rsidRPr="007E191A" w:rsidRDefault="000D775A" w:rsidP="000D775A">
      <w:pPr>
        <w:pStyle w:val="31"/>
        <w:ind w:firstLine="709"/>
        <w:rPr>
          <w:sz w:val="24"/>
          <w:szCs w:val="24"/>
        </w:rPr>
      </w:pPr>
      <w:r w:rsidRPr="007E191A">
        <w:rPr>
          <w:sz w:val="24"/>
          <w:szCs w:val="24"/>
        </w:rPr>
        <w:t>2.3. Выборный орган первичной профсоюзной организации обязуется:</w:t>
      </w:r>
    </w:p>
    <w:p w:rsidR="000D775A" w:rsidRPr="007E191A" w:rsidRDefault="000D775A" w:rsidP="000D775A">
      <w:pPr>
        <w:pStyle w:val="31"/>
        <w:ind w:firstLine="709"/>
        <w:rPr>
          <w:sz w:val="24"/>
          <w:szCs w:val="24"/>
        </w:rPr>
      </w:pPr>
      <w:r w:rsidRPr="007E191A">
        <w:rPr>
          <w:sz w:val="24"/>
          <w:szCs w:val="24"/>
        </w:rPr>
        <w:t xml:space="preserve">-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w:t>
      </w:r>
      <w:r w:rsidRPr="007E191A">
        <w:rPr>
          <w:sz w:val="24"/>
          <w:szCs w:val="24"/>
        </w:rPr>
        <w:lastRenderedPageBreak/>
        <w:t>коллективным договором при заключении, изменении и расторжении трудовых договоров с работниками, при проведении мероприятий по сокращению работников;</w:t>
      </w:r>
    </w:p>
    <w:p w:rsidR="000D775A" w:rsidRPr="007E191A" w:rsidRDefault="000D775A" w:rsidP="000D775A">
      <w:pPr>
        <w:pStyle w:val="31"/>
        <w:ind w:firstLine="709"/>
        <w:rPr>
          <w:sz w:val="24"/>
          <w:szCs w:val="24"/>
        </w:rPr>
      </w:pPr>
      <w:r w:rsidRPr="007E191A">
        <w:rPr>
          <w:sz w:val="24"/>
          <w:szCs w:val="24"/>
        </w:rPr>
        <w:t>- содействовать повышению квалификации, трудовой дисциплины работников организации;</w:t>
      </w:r>
    </w:p>
    <w:p w:rsidR="000D775A" w:rsidRPr="007E191A" w:rsidRDefault="000D775A" w:rsidP="000D775A">
      <w:pPr>
        <w:pStyle w:val="31"/>
        <w:ind w:firstLine="709"/>
        <w:rPr>
          <w:sz w:val="24"/>
          <w:szCs w:val="24"/>
        </w:rPr>
      </w:pPr>
      <w:r w:rsidRPr="007E191A">
        <w:rPr>
          <w:sz w:val="24"/>
          <w:szCs w:val="24"/>
        </w:rPr>
        <w:t>- содействовать созданию необходимых, безопасных и комфортных условий труда с целью эффективной реализации их трудовой функции</w:t>
      </w:r>
      <w:r w:rsidRPr="007E191A">
        <w:rPr>
          <w:i/>
          <w:sz w:val="24"/>
          <w:szCs w:val="24"/>
        </w:rPr>
        <w:t xml:space="preserve">; </w:t>
      </w:r>
      <w:r w:rsidRPr="007E191A">
        <w:rPr>
          <w:sz w:val="24"/>
          <w:szCs w:val="24"/>
        </w:rPr>
        <w:t xml:space="preserve"> </w:t>
      </w:r>
    </w:p>
    <w:p w:rsidR="000D775A" w:rsidRPr="007E191A" w:rsidRDefault="000D775A" w:rsidP="000D775A">
      <w:pPr>
        <w:pStyle w:val="31"/>
        <w:ind w:firstLine="709"/>
        <w:rPr>
          <w:sz w:val="24"/>
          <w:szCs w:val="24"/>
        </w:rPr>
      </w:pPr>
      <w:r w:rsidRPr="007E191A">
        <w:rPr>
          <w:sz w:val="24"/>
          <w:szCs w:val="24"/>
        </w:rPr>
        <w:t>- содействовать адаптации к рынку труда молодых педагогов;</w:t>
      </w:r>
    </w:p>
    <w:p w:rsidR="000D775A" w:rsidRPr="007E191A" w:rsidRDefault="000D775A" w:rsidP="000D775A">
      <w:pPr>
        <w:pStyle w:val="31"/>
        <w:ind w:firstLine="709"/>
        <w:rPr>
          <w:sz w:val="24"/>
          <w:szCs w:val="24"/>
        </w:rPr>
      </w:pPr>
      <w:r w:rsidRPr="007E191A">
        <w:rPr>
          <w:sz w:val="24"/>
          <w:szCs w:val="24"/>
        </w:rPr>
        <w:t>- представлять и защищать трудовые права членов профсоюза в комиссиях по трудовым спорам и в суде;</w:t>
      </w:r>
    </w:p>
    <w:p w:rsidR="000D775A" w:rsidRPr="007E191A" w:rsidRDefault="000D775A" w:rsidP="000D775A">
      <w:pPr>
        <w:pStyle w:val="31"/>
        <w:ind w:firstLine="709"/>
        <w:rPr>
          <w:sz w:val="24"/>
          <w:szCs w:val="24"/>
        </w:rPr>
      </w:pPr>
      <w:r w:rsidRPr="007E191A">
        <w:rPr>
          <w:sz w:val="24"/>
          <w:szCs w:val="24"/>
        </w:rPr>
        <w:t>- участвовать в работе комиссий по тарификации, аттестации педагогических работников;</w:t>
      </w:r>
    </w:p>
    <w:p w:rsidR="000D775A" w:rsidRPr="007E191A" w:rsidRDefault="000D775A" w:rsidP="000D775A">
      <w:pPr>
        <w:pStyle w:val="31"/>
        <w:ind w:firstLine="709"/>
        <w:rPr>
          <w:sz w:val="24"/>
          <w:szCs w:val="24"/>
        </w:rPr>
      </w:pPr>
      <w:r w:rsidRPr="007E191A">
        <w:rPr>
          <w:sz w:val="24"/>
          <w:szCs w:val="24"/>
        </w:rPr>
        <w:t>- 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rsidR="000D775A" w:rsidRPr="007E191A" w:rsidRDefault="000D775A" w:rsidP="000D775A">
      <w:pPr>
        <w:pStyle w:val="31"/>
        <w:ind w:firstLine="709"/>
        <w:rPr>
          <w:sz w:val="24"/>
          <w:szCs w:val="24"/>
          <w:lang w:val="ru-RU"/>
        </w:rPr>
      </w:pPr>
      <w:r w:rsidRPr="007E191A">
        <w:rPr>
          <w:sz w:val="24"/>
          <w:szCs w:val="24"/>
        </w:rPr>
        <w:t>- …………………………………………………………………</w:t>
      </w:r>
      <w:r w:rsidRPr="007E191A">
        <w:rPr>
          <w:sz w:val="24"/>
          <w:szCs w:val="24"/>
          <w:lang w:val="ru-RU"/>
        </w:rPr>
        <w:t>….</w:t>
      </w:r>
    </w:p>
    <w:p w:rsidR="000D775A" w:rsidRPr="007E191A" w:rsidRDefault="000D775A" w:rsidP="000D775A">
      <w:pPr>
        <w:autoSpaceDE w:val="0"/>
        <w:autoSpaceDN w:val="0"/>
        <w:adjustRightInd w:val="0"/>
        <w:ind w:firstLine="709"/>
        <w:jc w:val="both"/>
      </w:pPr>
      <w:r w:rsidRPr="007E191A">
        <w:t>2.4. Работники обязуются:</w:t>
      </w:r>
    </w:p>
    <w:p w:rsidR="000D775A" w:rsidRPr="007E191A" w:rsidRDefault="000D775A" w:rsidP="000D775A">
      <w:pPr>
        <w:autoSpaceDE w:val="0"/>
        <w:autoSpaceDN w:val="0"/>
        <w:adjustRightInd w:val="0"/>
        <w:ind w:firstLine="709"/>
        <w:jc w:val="both"/>
      </w:pPr>
      <w:r w:rsidRPr="007E191A">
        <w:t>-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0D775A" w:rsidRPr="007E191A" w:rsidRDefault="000D775A" w:rsidP="000D775A">
      <w:pPr>
        <w:autoSpaceDE w:val="0"/>
        <w:autoSpaceDN w:val="0"/>
        <w:adjustRightInd w:val="0"/>
        <w:ind w:firstLine="709"/>
        <w:jc w:val="both"/>
      </w:pPr>
      <w:r w:rsidRPr="007E191A">
        <w:t>- соблюдать правила внутреннего трудового распорядка образовательного учреждения, в том числе режим труда и отдыха;</w:t>
      </w:r>
    </w:p>
    <w:p w:rsidR="000D775A" w:rsidRPr="007E191A" w:rsidRDefault="000D775A" w:rsidP="000D775A">
      <w:pPr>
        <w:autoSpaceDE w:val="0"/>
        <w:autoSpaceDN w:val="0"/>
        <w:adjustRightInd w:val="0"/>
        <w:ind w:firstLine="709"/>
        <w:jc w:val="both"/>
      </w:pPr>
      <w:r w:rsidRPr="007E191A">
        <w:t>- создавать и сохранять благоприятную атмосферу в коллективе;</w:t>
      </w:r>
    </w:p>
    <w:p w:rsidR="000D775A" w:rsidRPr="007E191A" w:rsidRDefault="000D775A" w:rsidP="000D775A">
      <w:pPr>
        <w:autoSpaceDE w:val="0"/>
        <w:autoSpaceDN w:val="0"/>
        <w:adjustRightInd w:val="0"/>
        <w:ind w:firstLine="709"/>
        <w:jc w:val="both"/>
      </w:pPr>
      <w:r w:rsidRPr="007E191A">
        <w:t>- …………………………………………………………………….</w:t>
      </w:r>
    </w:p>
    <w:p w:rsidR="000D775A" w:rsidRPr="007E191A" w:rsidRDefault="000D775A" w:rsidP="000D775A">
      <w:pPr>
        <w:pStyle w:val="31"/>
        <w:ind w:firstLine="709"/>
        <w:outlineLvl w:val="0"/>
        <w:rPr>
          <w:b/>
          <w:bCs/>
          <w:caps/>
          <w:sz w:val="24"/>
          <w:szCs w:val="24"/>
        </w:rPr>
      </w:pPr>
    </w:p>
    <w:p w:rsidR="000D775A" w:rsidRPr="007E191A" w:rsidRDefault="000D775A" w:rsidP="000D775A">
      <w:pPr>
        <w:pStyle w:val="31"/>
        <w:ind w:firstLine="709"/>
        <w:jc w:val="center"/>
        <w:outlineLvl w:val="0"/>
        <w:rPr>
          <w:b/>
          <w:bCs/>
          <w:caps/>
          <w:sz w:val="24"/>
          <w:szCs w:val="24"/>
        </w:rPr>
      </w:pPr>
      <w:r w:rsidRPr="007E191A">
        <w:rPr>
          <w:b/>
          <w:bCs/>
          <w:caps/>
          <w:sz w:val="24"/>
          <w:szCs w:val="24"/>
          <w:lang w:val="en-US"/>
        </w:rPr>
        <w:t>III</w:t>
      </w:r>
      <w:r w:rsidRPr="007E191A">
        <w:rPr>
          <w:b/>
          <w:bCs/>
          <w:caps/>
          <w:sz w:val="24"/>
          <w:szCs w:val="24"/>
        </w:rPr>
        <w:t>. рабочее время и время отдыха</w:t>
      </w:r>
    </w:p>
    <w:p w:rsidR="000D775A" w:rsidRPr="007E191A" w:rsidRDefault="000D775A" w:rsidP="000D775A">
      <w:pPr>
        <w:pStyle w:val="31"/>
        <w:ind w:firstLine="709"/>
        <w:jc w:val="center"/>
        <w:rPr>
          <w:b/>
          <w:bCs/>
          <w:sz w:val="24"/>
          <w:szCs w:val="24"/>
        </w:rPr>
      </w:pPr>
    </w:p>
    <w:p w:rsidR="000D775A" w:rsidRPr="007E191A" w:rsidRDefault="000D775A" w:rsidP="000D775A">
      <w:pPr>
        <w:pStyle w:val="31"/>
        <w:ind w:firstLine="709"/>
        <w:rPr>
          <w:sz w:val="24"/>
          <w:szCs w:val="24"/>
        </w:rPr>
      </w:pPr>
      <w:r w:rsidRPr="007E191A">
        <w:rPr>
          <w:sz w:val="24"/>
          <w:szCs w:val="24"/>
        </w:rPr>
        <w:t>3.</w:t>
      </w:r>
      <w:r w:rsidRPr="007E191A">
        <w:rPr>
          <w:sz w:val="24"/>
          <w:szCs w:val="24"/>
          <w:lang w:val="ru-RU"/>
        </w:rPr>
        <w:t xml:space="preserve"> </w:t>
      </w:r>
      <w:r w:rsidRPr="007E191A">
        <w:rPr>
          <w:sz w:val="24"/>
          <w:szCs w:val="24"/>
        </w:rPr>
        <w:t>Стороны пришли к соглашению о том, что:</w:t>
      </w:r>
    </w:p>
    <w:p w:rsidR="000D775A" w:rsidRPr="007E191A" w:rsidRDefault="000D775A" w:rsidP="000D775A">
      <w:pPr>
        <w:pStyle w:val="31"/>
        <w:ind w:firstLine="709"/>
        <w:rPr>
          <w:sz w:val="24"/>
          <w:szCs w:val="24"/>
        </w:rPr>
      </w:pPr>
      <w:r w:rsidRPr="007E191A">
        <w:rPr>
          <w:sz w:val="24"/>
          <w:szCs w:val="24"/>
        </w:rPr>
        <w:t>3.1.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7E191A">
        <w:rPr>
          <w:i/>
          <w:sz w:val="24"/>
          <w:szCs w:val="24"/>
        </w:rPr>
        <w:t xml:space="preserve"> годовым календарным учебным графиком</w:t>
      </w:r>
      <w:r w:rsidRPr="007E191A">
        <w:rPr>
          <w:sz w:val="24"/>
          <w:szCs w:val="24"/>
        </w:rPr>
        <w:t>, графиками работы (</w:t>
      </w:r>
      <w:r w:rsidRPr="007E191A">
        <w:rPr>
          <w:i/>
          <w:sz w:val="24"/>
          <w:szCs w:val="24"/>
        </w:rPr>
        <w:t>графиками сменности</w:t>
      </w:r>
      <w:r w:rsidRPr="007E191A">
        <w:rPr>
          <w:sz w:val="24"/>
          <w:szCs w:val="24"/>
        </w:rPr>
        <w:t xml:space="preserve">), согласованными с выборным органом первичной профсоюзной организации. </w:t>
      </w:r>
    </w:p>
    <w:p w:rsidR="000D775A" w:rsidRPr="007E191A" w:rsidRDefault="000D775A" w:rsidP="000D775A">
      <w:pPr>
        <w:pStyle w:val="31"/>
        <w:ind w:firstLine="709"/>
        <w:rPr>
          <w:sz w:val="24"/>
          <w:szCs w:val="24"/>
        </w:rPr>
      </w:pPr>
      <w:r w:rsidRPr="007E191A">
        <w:rPr>
          <w:sz w:val="24"/>
          <w:szCs w:val="24"/>
        </w:rPr>
        <w:t>3.2. Для руководителя, заместителей руководителя, руководителей структурных подразделений,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0D775A" w:rsidRPr="007E191A" w:rsidRDefault="000D775A" w:rsidP="000D775A">
      <w:pPr>
        <w:pStyle w:val="31"/>
        <w:ind w:firstLine="709"/>
        <w:rPr>
          <w:rFonts w:eastAsia="Arial CYR"/>
          <w:sz w:val="24"/>
          <w:szCs w:val="24"/>
        </w:rPr>
      </w:pPr>
      <w:r w:rsidRPr="007E191A">
        <w:rPr>
          <w:rFonts w:eastAsia="Arial CYR"/>
          <w:sz w:val="24"/>
          <w:szCs w:val="24"/>
        </w:rPr>
        <w:t>3.3. Для педагогических работников образовательной организации устанавливается сокращённая продолжительность рабочего времени не более 36 часов в неделю.</w:t>
      </w:r>
    </w:p>
    <w:p w:rsidR="000D775A" w:rsidRPr="007E191A" w:rsidRDefault="000D775A" w:rsidP="000D775A">
      <w:pPr>
        <w:pStyle w:val="31"/>
        <w:ind w:firstLine="709"/>
        <w:rPr>
          <w:rFonts w:eastAsia="Arial CYR"/>
          <w:color w:val="000000"/>
          <w:sz w:val="24"/>
          <w:szCs w:val="24"/>
        </w:rPr>
      </w:pPr>
      <w:r w:rsidRPr="007E191A">
        <w:rPr>
          <w:rFonts w:eastAsia="Arial CYR"/>
          <w:sz w:val="24"/>
          <w:szCs w:val="24"/>
        </w:rPr>
        <w:t>Для женщин – работников и руководителей организации, расположенной в сельской</w:t>
      </w:r>
      <w:r w:rsidRPr="007E191A">
        <w:rPr>
          <w:rFonts w:eastAsia="Arial CYR"/>
          <w:color w:val="000000"/>
          <w:sz w:val="24"/>
          <w:szCs w:val="24"/>
        </w:rPr>
        <w:t xml:space="preserve"> местности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7E191A">
        <w:rPr>
          <w:rStyle w:val="ac"/>
          <w:rFonts w:eastAsia="Arial CYR"/>
          <w:color w:val="000000"/>
          <w:sz w:val="24"/>
          <w:szCs w:val="24"/>
        </w:rPr>
        <w:footnoteReference w:id="1"/>
      </w:r>
      <w:r w:rsidRPr="007E191A">
        <w:rPr>
          <w:rFonts w:eastAsia="Arial CYR"/>
          <w:color w:val="000000"/>
          <w:sz w:val="24"/>
          <w:szCs w:val="24"/>
        </w:rPr>
        <w:t xml:space="preserve">.  </w:t>
      </w:r>
    </w:p>
    <w:p w:rsidR="000D775A" w:rsidRPr="007E191A" w:rsidRDefault="000D775A" w:rsidP="000D775A">
      <w:pPr>
        <w:pStyle w:val="31"/>
        <w:ind w:firstLine="709"/>
        <w:rPr>
          <w:sz w:val="24"/>
          <w:szCs w:val="24"/>
        </w:rPr>
      </w:pPr>
      <w:r w:rsidRPr="007E191A">
        <w:rPr>
          <w:sz w:val="24"/>
          <w:szCs w:val="24"/>
        </w:rPr>
        <w:t xml:space="preserve">3.4. В зависимости от должности и (или) специальности педагогических работников, с учетом особенностей их труда, </w:t>
      </w:r>
      <w:hyperlink r:id="rId8" w:history="1">
        <w:r w:rsidRPr="007E191A">
          <w:rPr>
            <w:rStyle w:val="a3"/>
            <w:color w:val="auto"/>
            <w:sz w:val="24"/>
            <w:szCs w:val="24"/>
            <w:u w:val="none"/>
          </w:rPr>
          <w:t>продолжительность</w:t>
        </w:r>
      </w:hyperlink>
      <w:r w:rsidRPr="007E191A">
        <w:rPr>
          <w:sz w:val="24"/>
          <w:szCs w:val="24"/>
        </w:rPr>
        <w:t xml:space="preserve"> рабочего времени </w:t>
      </w:r>
      <w:r w:rsidRPr="007E191A">
        <w:rPr>
          <w:sz w:val="24"/>
          <w:szCs w:val="24"/>
        </w:rPr>
        <w:lastRenderedPageBreak/>
        <w:t>(нормы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определяются в соответствии с приказом Министерства образования и науки РФ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0D775A" w:rsidRPr="007E191A" w:rsidRDefault="000D775A" w:rsidP="000D775A">
      <w:pPr>
        <w:pStyle w:val="31"/>
        <w:ind w:firstLine="709"/>
        <w:rPr>
          <w:sz w:val="24"/>
          <w:szCs w:val="24"/>
        </w:rPr>
      </w:pPr>
      <w:r w:rsidRPr="007E191A">
        <w:rPr>
          <w:sz w:val="24"/>
          <w:szCs w:val="24"/>
        </w:rPr>
        <w:t xml:space="preserve">Не предусматривается установления верхнего предела учебной нагрузки педагогическим работникам. </w:t>
      </w:r>
    </w:p>
    <w:p w:rsidR="000D775A" w:rsidRPr="007E191A" w:rsidRDefault="000D775A" w:rsidP="000D775A">
      <w:pPr>
        <w:pStyle w:val="31"/>
        <w:ind w:firstLine="709"/>
        <w:rPr>
          <w:rFonts w:eastAsia="MS Mincho"/>
          <w:sz w:val="24"/>
          <w:szCs w:val="24"/>
        </w:rPr>
      </w:pPr>
      <w:r w:rsidRPr="007E191A">
        <w:rPr>
          <w:sz w:val="24"/>
          <w:szCs w:val="24"/>
        </w:rPr>
        <w:t xml:space="preserve">3.5. В образовательной организации </w:t>
      </w:r>
      <w:r w:rsidRPr="007E191A">
        <w:rPr>
          <w:rFonts w:eastAsia="MS Mincho"/>
          <w:sz w:val="24"/>
          <w:szCs w:val="24"/>
        </w:rPr>
        <w:t>учебная нагрузка на новый учебный год устанавливается руководителем образовательной организации с учетом мнения (по согласованию) выборного органа первичной профсоюзной организации.</w:t>
      </w:r>
    </w:p>
    <w:p w:rsidR="000D775A" w:rsidRPr="007E191A" w:rsidRDefault="000D775A" w:rsidP="000D775A">
      <w:pPr>
        <w:pStyle w:val="31"/>
        <w:ind w:firstLine="709"/>
        <w:rPr>
          <w:sz w:val="24"/>
          <w:szCs w:val="24"/>
        </w:rPr>
      </w:pPr>
      <w:r w:rsidRPr="007E191A">
        <w:rPr>
          <w:sz w:val="24"/>
          <w:szCs w:val="24"/>
        </w:rPr>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не менее чем за два месяца.</w:t>
      </w:r>
    </w:p>
    <w:p w:rsidR="000D775A" w:rsidRPr="007E191A" w:rsidRDefault="000D775A" w:rsidP="000D775A">
      <w:pPr>
        <w:autoSpaceDE w:val="0"/>
        <w:autoSpaceDN w:val="0"/>
        <w:adjustRightInd w:val="0"/>
        <w:ind w:firstLine="709"/>
        <w:jc w:val="both"/>
      </w:pPr>
      <w:r w:rsidRPr="007E191A">
        <w:t xml:space="preserve">3.6. </w:t>
      </w:r>
      <w:proofErr w:type="gramStart"/>
      <w:r w:rsidRPr="007E191A">
        <w:t>Учебная нагрузка на новый учебный год работникам, ведущим преподавательскую работу помимо основной работы (руководителю  образовательной организации, его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roofErr w:type="gramEnd"/>
    </w:p>
    <w:p w:rsidR="000D775A" w:rsidRPr="007E191A" w:rsidRDefault="000D775A" w:rsidP="000D775A">
      <w:pPr>
        <w:autoSpaceDE w:val="0"/>
        <w:autoSpaceDN w:val="0"/>
        <w:adjustRightInd w:val="0"/>
        <w:ind w:firstLine="709"/>
        <w:jc w:val="both"/>
      </w:pPr>
      <w:r w:rsidRPr="007E191A">
        <w:t xml:space="preserve">3.7. </w:t>
      </w:r>
      <w:proofErr w:type="gramStart"/>
      <w:r w:rsidRPr="007E191A">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roofErr w:type="gramEnd"/>
    </w:p>
    <w:p w:rsidR="000D775A" w:rsidRPr="007E191A" w:rsidRDefault="000D775A" w:rsidP="000D775A">
      <w:pPr>
        <w:autoSpaceDE w:val="0"/>
        <w:autoSpaceDN w:val="0"/>
        <w:adjustRightInd w:val="0"/>
        <w:ind w:firstLine="709"/>
        <w:jc w:val="both"/>
        <w:rPr>
          <w:rFonts w:eastAsia="MS Mincho"/>
        </w:rPr>
      </w:pPr>
      <w:r w:rsidRPr="007E191A">
        <w:t>3.8.</w:t>
      </w:r>
      <w:r w:rsidRPr="007E191A">
        <w:rPr>
          <w:rFonts w:eastAsia="MS Mincho"/>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w:t>
      </w:r>
    </w:p>
    <w:p w:rsidR="000D775A" w:rsidRPr="007E191A" w:rsidRDefault="000D775A" w:rsidP="000D775A">
      <w:pPr>
        <w:autoSpaceDE w:val="0"/>
        <w:autoSpaceDN w:val="0"/>
        <w:adjustRightInd w:val="0"/>
        <w:ind w:firstLine="709"/>
        <w:jc w:val="both"/>
        <w:rPr>
          <w:rFonts w:eastAsia="MS Mincho"/>
        </w:rPr>
      </w:pPr>
      <w:r w:rsidRPr="007E191A">
        <w:rPr>
          <w:rFonts w:eastAsia="MS Mincho"/>
        </w:rPr>
        <w:t xml:space="preserve">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3.7. настоящего раздела.  </w:t>
      </w:r>
    </w:p>
    <w:p w:rsidR="000D775A" w:rsidRPr="007E191A" w:rsidRDefault="000D775A" w:rsidP="000D775A">
      <w:pPr>
        <w:pStyle w:val="2"/>
        <w:spacing w:after="0" w:line="240" w:lineRule="auto"/>
        <w:ind w:left="0" w:firstLine="709"/>
        <w:jc w:val="both"/>
        <w:rPr>
          <w:rFonts w:eastAsia="MS Mincho"/>
        </w:rPr>
      </w:pPr>
      <w:r w:rsidRPr="007E191A">
        <w:rPr>
          <w:rFonts w:eastAsia="MS Mincho"/>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0D775A" w:rsidRPr="007E191A" w:rsidRDefault="000D775A" w:rsidP="000D775A">
      <w:pPr>
        <w:pStyle w:val="2"/>
        <w:spacing w:after="0" w:line="240" w:lineRule="auto"/>
        <w:ind w:left="0" w:firstLine="709"/>
        <w:jc w:val="both"/>
        <w:rPr>
          <w:lang w:val="ru-RU"/>
        </w:rPr>
      </w:pPr>
      <w:r w:rsidRPr="007E191A">
        <w:rPr>
          <w:iCs/>
        </w:rPr>
        <w:t>3.</w:t>
      </w:r>
      <w:r w:rsidRPr="007E191A">
        <w:rPr>
          <w:iCs/>
          <w:lang w:val="ru-RU"/>
        </w:rPr>
        <w:t>9</w:t>
      </w:r>
      <w:r w:rsidRPr="007E191A">
        <w:rPr>
          <w:iCs/>
        </w:rPr>
        <w:t xml:space="preserve">. </w:t>
      </w:r>
      <w:r w:rsidRPr="007E191A">
        <w:t>Учебная нагрузка педагогическим работникам</w:t>
      </w:r>
      <w:r w:rsidRPr="007E191A">
        <w:rPr>
          <w:lang w:val="ru-RU"/>
        </w:rPr>
        <w:t xml:space="preserve">, </w:t>
      </w:r>
      <w:r w:rsidRPr="007E191A">
        <w:t>находящимся к началу учебного года в отпуске по уходу за ребенком до достижения им возраста трех лет либо</w:t>
      </w:r>
      <w:r w:rsidRPr="007E191A">
        <w:rPr>
          <w:lang w:val="ru-RU"/>
        </w:rPr>
        <w:t xml:space="preserve"> в</w:t>
      </w:r>
      <w:r w:rsidRPr="007E191A">
        <w:t xml:space="preserve"> ином отпуске, устанавливается при распределении ее на очередной учебный год на общих основаниях,</w:t>
      </w:r>
      <w:r w:rsidRPr="007E191A">
        <w:rPr>
          <w:lang w:val="ru-RU"/>
        </w:rPr>
        <w:t xml:space="preserve"> с обеспечением сохранения объема учебной нагрузки и преемственности преподавания учебных предметов, курсов, дисциплин (за исключением случаев уменьшения количества часов по учебным планам, сокращения количества обучающихся, групп, классов либо по соглашению сторон трудового договора),</w:t>
      </w:r>
      <w:r w:rsidRPr="007E191A">
        <w:t xml:space="preserve"> а затем передается для выполнения другим учителям на период нахождения указанных работников в соответствующих отпусках.</w:t>
      </w:r>
    </w:p>
    <w:p w:rsidR="000D775A" w:rsidRPr="007E191A" w:rsidRDefault="000D775A" w:rsidP="000D775A">
      <w:pPr>
        <w:pStyle w:val="2"/>
        <w:spacing w:after="0" w:line="240" w:lineRule="auto"/>
        <w:ind w:left="0" w:firstLine="709"/>
        <w:jc w:val="both"/>
        <w:rPr>
          <w:lang w:val="ru-RU"/>
        </w:rPr>
      </w:pPr>
      <w:r w:rsidRPr="007E191A">
        <w:rPr>
          <w:iCs/>
        </w:rPr>
        <w:t xml:space="preserve">3.10. </w:t>
      </w:r>
      <w:r w:rsidRPr="007E191A">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0D775A" w:rsidRPr="007E191A" w:rsidRDefault="000D775A" w:rsidP="000D775A">
      <w:pPr>
        <w:pStyle w:val="2"/>
        <w:spacing w:after="0" w:line="240" w:lineRule="auto"/>
        <w:ind w:left="0" w:firstLine="709"/>
        <w:jc w:val="both"/>
      </w:pPr>
      <w:r w:rsidRPr="007E191A">
        <w:t>3.11.</w:t>
      </w:r>
      <w:r w:rsidRPr="007E191A">
        <w:rPr>
          <w:lang w:val="ru-RU"/>
        </w:rPr>
        <w:t xml:space="preserve"> </w:t>
      </w:r>
      <w:r w:rsidRPr="007E191A">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w:t>
      </w:r>
      <w:r w:rsidRPr="007E191A">
        <w:lastRenderedPageBreak/>
        <w:t>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sidRPr="007E191A">
        <w:rPr>
          <w:color w:val="0070C0"/>
        </w:rPr>
        <w:t>.</w:t>
      </w:r>
      <w:r w:rsidRPr="007E191A">
        <w:t xml:space="preserve"> </w:t>
      </w:r>
    </w:p>
    <w:p w:rsidR="000D775A" w:rsidRPr="007E191A" w:rsidRDefault="000D775A" w:rsidP="000D775A">
      <w:pPr>
        <w:pStyle w:val="31"/>
        <w:ind w:firstLine="709"/>
        <w:rPr>
          <w:sz w:val="24"/>
          <w:szCs w:val="24"/>
        </w:rPr>
      </w:pPr>
      <w:r w:rsidRPr="007E191A">
        <w:rPr>
          <w:sz w:val="24"/>
          <w:szCs w:val="24"/>
        </w:rPr>
        <w:t xml:space="preserve">3.12. Продолжительность рабочей недели </w:t>
      </w:r>
      <w:r w:rsidRPr="007E191A">
        <w:rPr>
          <w:i/>
          <w:sz w:val="24"/>
          <w:szCs w:val="24"/>
        </w:rPr>
        <w:t>(шестидневная или пятидневная</w:t>
      </w:r>
      <w:r w:rsidRPr="007E191A">
        <w:rPr>
          <w:sz w:val="24"/>
          <w:szCs w:val="24"/>
        </w:rPr>
        <w:t xml:space="preserve"> непрерывная рабочая неделя с </w:t>
      </w:r>
      <w:r w:rsidRPr="007E191A">
        <w:rPr>
          <w:i/>
          <w:sz w:val="24"/>
          <w:szCs w:val="24"/>
        </w:rPr>
        <w:t>соответственно одним или двумя</w:t>
      </w:r>
      <w:r w:rsidRPr="007E191A">
        <w:rPr>
          <w:sz w:val="24"/>
          <w:szCs w:val="24"/>
        </w:rPr>
        <w:t xml:space="preserve"> выходными днями в неделю) устанавливается для работников правилами внутреннего трудового распорядка и трудовыми договорами.</w:t>
      </w:r>
    </w:p>
    <w:p w:rsidR="000D775A" w:rsidRPr="007E191A" w:rsidRDefault="000D775A" w:rsidP="000D775A">
      <w:pPr>
        <w:pStyle w:val="31"/>
        <w:ind w:firstLine="709"/>
        <w:rPr>
          <w:sz w:val="24"/>
          <w:szCs w:val="24"/>
        </w:rPr>
      </w:pPr>
      <w:r w:rsidRPr="007E191A">
        <w:rPr>
          <w:sz w:val="24"/>
          <w:szCs w:val="24"/>
        </w:rPr>
        <w:t>Общим выходным днем является воскресенье.</w:t>
      </w:r>
    </w:p>
    <w:p w:rsidR="000D775A" w:rsidRPr="007E191A" w:rsidRDefault="000D775A" w:rsidP="000D775A">
      <w:pPr>
        <w:pStyle w:val="31"/>
        <w:ind w:firstLine="709"/>
        <w:rPr>
          <w:sz w:val="24"/>
          <w:szCs w:val="24"/>
        </w:rPr>
      </w:pPr>
      <w:r w:rsidRPr="007E191A">
        <w:rPr>
          <w:sz w:val="24"/>
          <w:szCs w:val="24"/>
        </w:rPr>
        <w:t>3.13.</w:t>
      </w:r>
      <w:r w:rsidRPr="007E191A">
        <w:rPr>
          <w:sz w:val="24"/>
          <w:szCs w:val="24"/>
          <w:lang w:val="ru-RU"/>
        </w:rPr>
        <w:t xml:space="preserve"> </w:t>
      </w:r>
      <w:r w:rsidRPr="007E191A">
        <w:rPr>
          <w:sz w:val="24"/>
          <w:szCs w:val="24"/>
        </w:rPr>
        <w:t xml:space="preserve">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w:t>
      </w:r>
    </w:p>
    <w:p w:rsidR="000D775A" w:rsidRPr="007E191A" w:rsidRDefault="000D775A" w:rsidP="000D775A">
      <w:pPr>
        <w:pStyle w:val="31"/>
        <w:ind w:firstLine="709"/>
        <w:rPr>
          <w:sz w:val="24"/>
          <w:szCs w:val="24"/>
        </w:rPr>
      </w:pPr>
      <w:r w:rsidRPr="007E191A">
        <w:rPr>
          <w:sz w:val="24"/>
          <w:szCs w:val="24"/>
        </w:rPr>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0D775A" w:rsidRPr="007E191A" w:rsidRDefault="000D775A" w:rsidP="000D775A">
      <w:pPr>
        <w:pStyle w:val="31"/>
        <w:ind w:firstLine="709"/>
        <w:rPr>
          <w:sz w:val="24"/>
          <w:szCs w:val="24"/>
        </w:rPr>
      </w:pPr>
      <w:r w:rsidRPr="007E191A">
        <w:rPr>
          <w:sz w:val="24"/>
          <w:szCs w:val="24"/>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0D775A" w:rsidRPr="007E191A" w:rsidRDefault="000D775A" w:rsidP="000D775A">
      <w:pPr>
        <w:pStyle w:val="31"/>
        <w:ind w:firstLine="709"/>
        <w:rPr>
          <w:sz w:val="24"/>
          <w:szCs w:val="24"/>
        </w:rPr>
      </w:pPr>
      <w:r w:rsidRPr="007E191A">
        <w:rPr>
          <w:sz w:val="24"/>
          <w:szCs w:val="24"/>
        </w:rPr>
        <w:t>3.14.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0D775A" w:rsidRPr="007E191A" w:rsidRDefault="000D775A" w:rsidP="000D775A">
      <w:pPr>
        <w:pStyle w:val="31"/>
        <w:ind w:firstLine="709"/>
        <w:rPr>
          <w:sz w:val="24"/>
          <w:szCs w:val="24"/>
        </w:rPr>
      </w:pPr>
      <w:r w:rsidRPr="007E191A">
        <w:rPr>
          <w:sz w:val="24"/>
          <w:szCs w:val="24"/>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продолжительности рабочего времени.</w:t>
      </w:r>
    </w:p>
    <w:p w:rsidR="000D775A" w:rsidRPr="007E191A" w:rsidRDefault="000D775A" w:rsidP="000D775A">
      <w:pPr>
        <w:pStyle w:val="31"/>
        <w:ind w:firstLine="709"/>
        <w:rPr>
          <w:sz w:val="24"/>
          <w:szCs w:val="24"/>
        </w:rPr>
      </w:pPr>
      <w:r w:rsidRPr="007E191A">
        <w:rPr>
          <w:sz w:val="24"/>
          <w:szCs w:val="24"/>
        </w:rPr>
        <w:t>3.15.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0D775A" w:rsidRPr="007E191A" w:rsidRDefault="000D775A" w:rsidP="000D775A">
      <w:pPr>
        <w:pStyle w:val="31"/>
        <w:ind w:firstLine="709"/>
        <w:rPr>
          <w:sz w:val="24"/>
          <w:szCs w:val="24"/>
        </w:rPr>
      </w:pPr>
      <w:r w:rsidRPr="007E191A">
        <w:rPr>
          <w:sz w:val="24"/>
          <w:szCs w:val="24"/>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0D775A" w:rsidRPr="007E191A" w:rsidRDefault="000D775A" w:rsidP="000D775A">
      <w:pPr>
        <w:pStyle w:val="31"/>
        <w:ind w:firstLine="709"/>
        <w:rPr>
          <w:sz w:val="24"/>
          <w:szCs w:val="24"/>
        </w:rPr>
      </w:pPr>
      <w:r w:rsidRPr="007E191A">
        <w:rPr>
          <w:sz w:val="24"/>
          <w:szCs w:val="24"/>
        </w:rP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0D775A" w:rsidRPr="007E191A" w:rsidRDefault="000D775A" w:rsidP="000D775A">
      <w:pPr>
        <w:pStyle w:val="31"/>
        <w:ind w:firstLine="709"/>
        <w:rPr>
          <w:sz w:val="24"/>
          <w:szCs w:val="24"/>
        </w:rPr>
      </w:pPr>
      <w:r w:rsidRPr="007E191A">
        <w:rPr>
          <w:sz w:val="24"/>
          <w:szCs w:val="24"/>
        </w:rPr>
        <w:t>3.16.</w:t>
      </w:r>
      <w:r w:rsidRPr="007E191A">
        <w:rPr>
          <w:sz w:val="24"/>
          <w:szCs w:val="24"/>
          <w:lang w:val="ru-RU"/>
        </w:rPr>
        <w:t xml:space="preserve"> </w:t>
      </w:r>
      <w:r w:rsidRPr="007E191A">
        <w:rPr>
          <w:sz w:val="24"/>
          <w:szCs w:val="24"/>
        </w:rPr>
        <w:t>Перечень должностей работников с ненормированным рабочим днем утверждается с учётом мнения представительного органа работников.</w:t>
      </w:r>
    </w:p>
    <w:p w:rsidR="000D775A" w:rsidRPr="007E191A" w:rsidRDefault="000D775A" w:rsidP="000D775A">
      <w:pPr>
        <w:pStyle w:val="31"/>
        <w:ind w:firstLine="709"/>
        <w:rPr>
          <w:sz w:val="24"/>
          <w:szCs w:val="24"/>
        </w:rPr>
      </w:pPr>
      <w:r w:rsidRPr="007E191A">
        <w:rPr>
          <w:sz w:val="24"/>
          <w:szCs w:val="24"/>
        </w:rPr>
        <w:t>Работникам с ненормированным рабочим днем предоставляется дополнительный оплачиваемый отпуск продолжительностью не менее трёх календарных дней.</w:t>
      </w:r>
    </w:p>
    <w:p w:rsidR="000D775A" w:rsidRPr="007E191A" w:rsidRDefault="000D775A" w:rsidP="000D775A">
      <w:pPr>
        <w:pStyle w:val="31"/>
        <w:ind w:firstLine="709"/>
        <w:rPr>
          <w:sz w:val="24"/>
          <w:szCs w:val="24"/>
        </w:rPr>
      </w:pPr>
      <w:r w:rsidRPr="007E191A">
        <w:rPr>
          <w:sz w:val="24"/>
          <w:szCs w:val="24"/>
        </w:rPr>
        <w:t>3.17.</w:t>
      </w:r>
      <w:r w:rsidRPr="007E191A">
        <w:rPr>
          <w:sz w:val="24"/>
          <w:szCs w:val="24"/>
          <w:lang w:val="ru-RU"/>
        </w:rPr>
        <w:t xml:space="preserve"> </w:t>
      </w:r>
      <w:r w:rsidRPr="007E191A">
        <w:rPr>
          <w:sz w:val="24"/>
          <w:szCs w:val="24"/>
        </w:rPr>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0D775A" w:rsidRPr="007E191A" w:rsidRDefault="000D775A" w:rsidP="000D775A">
      <w:pPr>
        <w:pStyle w:val="31"/>
        <w:ind w:firstLine="709"/>
        <w:rPr>
          <w:sz w:val="24"/>
          <w:szCs w:val="24"/>
        </w:rPr>
      </w:pPr>
      <w:r w:rsidRPr="007E191A">
        <w:rPr>
          <w:sz w:val="24"/>
          <w:szCs w:val="24"/>
        </w:rPr>
        <w:t>Без согласия работников допускается привлечение их к работе в случаях, определенных частью третьей статьи 113 ТК РФ.</w:t>
      </w:r>
    </w:p>
    <w:p w:rsidR="000D775A" w:rsidRPr="007E191A" w:rsidRDefault="000D775A" w:rsidP="000D775A">
      <w:pPr>
        <w:pStyle w:val="31"/>
        <w:ind w:firstLine="709"/>
        <w:rPr>
          <w:sz w:val="24"/>
          <w:szCs w:val="24"/>
        </w:rPr>
      </w:pPr>
      <w:r w:rsidRPr="007E191A">
        <w:rPr>
          <w:sz w:val="24"/>
          <w:szCs w:val="24"/>
        </w:rPr>
        <w:lastRenderedPageBreak/>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0D775A" w:rsidRPr="007E191A" w:rsidRDefault="000D775A" w:rsidP="000D775A">
      <w:pPr>
        <w:pStyle w:val="31"/>
        <w:ind w:firstLine="709"/>
        <w:rPr>
          <w:sz w:val="24"/>
          <w:szCs w:val="24"/>
        </w:rPr>
      </w:pPr>
      <w:r w:rsidRPr="007E191A">
        <w:rPr>
          <w:sz w:val="24"/>
          <w:szCs w:val="24"/>
        </w:rPr>
        <w:t>Привлечение работника к работе в выходные и нерабочие праздничные дни производится по письменному распоряжению работодателя.</w:t>
      </w:r>
    </w:p>
    <w:p w:rsidR="000D775A" w:rsidRPr="007E191A" w:rsidRDefault="000D775A" w:rsidP="000D775A">
      <w:pPr>
        <w:pStyle w:val="31"/>
        <w:ind w:firstLine="709"/>
        <w:rPr>
          <w:spacing w:val="-6"/>
          <w:sz w:val="24"/>
          <w:szCs w:val="24"/>
        </w:rPr>
      </w:pPr>
      <w:r w:rsidRPr="007E191A">
        <w:rPr>
          <w:sz w:val="24"/>
          <w:szCs w:val="24"/>
        </w:rPr>
        <w:t xml:space="preserve">3.18.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7E191A">
        <w:rPr>
          <w:spacing w:val="-6"/>
          <w:sz w:val="24"/>
          <w:szCs w:val="24"/>
        </w:rPr>
        <w:t>письменного согласия работника, с дополнительной оплатой и с соблюдением статей 60, 97 и 99 ТК РФ.</w:t>
      </w:r>
    </w:p>
    <w:p w:rsidR="000D775A" w:rsidRPr="007E191A" w:rsidRDefault="000D775A" w:rsidP="000D775A">
      <w:pPr>
        <w:pStyle w:val="31"/>
        <w:ind w:firstLine="709"/>
        <w:rPr>
          <w:spacing w:val="-6"/>
          <w:sz w:val="24"/>
          <w:szCs w:val="24"/>
        </w:rPr>
      </w:pPr>
      <w:r w:rsidRPr="007E191A">
        <w:rPr>
          <w:spacing w:val="-6"/>
          <w:sz w:val="24"/>
          <w:szCs w:val="24"/>
        </w:rPr>
        <w:t>3.19.</w:t>
      </w:r>
      <w:r w:rsidRPr="007E191A">
        <w:rPr>
          <w:spacing w:val="-6"/>
          <w:sz w:val="24"/>
          <w:szCs w:val="24"/>
          <w:lang w:val="ru-RU"/>
        </w:rPr>
        <w:t xml:space="preserve"> </w:t>
      </w:r>
      <w:r w:rsidRPr="007E191A">
        <w:rPr>
          <w:spacing w:val="-6"/>
          <w:sz w:val="24"/>
          <w:szCs w:val="24"/>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0D775A" w:rsidRPr="007E191A" w:rsidRDefault="000D775A" w:rsidP="000D775A">
      <w:pPr>
        <w:pStyle w:val="31"/>
        <w:ind w:firstLine="709"/>
        <w:rPr>
          <w:spacing w:val="-6"/>
          <w:sz w:val="24"/>
          <w:szCs w:val="24"/>
        </w:rPr>
      </w:pPr>
      <w:r w:rsidRPr="007E191A">
        <w:rPr>
          <w:spacing w:val="-6"/>
          <w:sz w:val="24"/>
          <w:szCs w:val="24"/>
        </w:rPr>
        <w:t>Для учителей (воспитателей),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0D775A" w:rsidRPr="007E191A" w:rsidRDefault="000D775A" w:rsidP="000D775A">
      <w:pPr>
        <w:autoSpaceDE w:val="0"/>
        <w:autoSpaceDN w:val="0"/>
        <w:adjustRightInd w:val="0"/>
        <w:ind w:firstLine="709"/>
        <w:jc w:val="both"/>
      </w:pPr>
      <w:r w:rsidRPr="007E191A">
        <w:rPr>
          <w:spacing w:val="-6"/>
        </w:rPr>
        <w:t xml:space="preserve">3.20. </w:t>
      </w:r>
      <w:r w:rsidRPr="007E191A">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w:t>
      </w:r>
      <w:proofErr w:type="gramStart"/>
      <w:r w:rsidRPr="007E191A">
        <w:t>См</w:t>
      </w:r>
      <w:proofErr w:type="gramEnd"/>
      <w:r w:rsidRPr="007E191A">
        <w:t>. Постановление Правительства РФ от 14 мая 2015 г. № 466),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0D775A" w:rsidRPr="007E191A" w:rsidRDefault="000D775A" w:rsidP="000D775A">
      <w:pPr>
        <w:pStyle w:val="31"/>
        <w:ind w:firstLine="709"/>
        <w:rPr>
          <w:sz w:val="24"/>
          <w:szCs w:val="24"/>
        </w:rPr>
      </w:pPr>
      <w:r w:rsidRPr="007E191A">
        <w:rPr>
          <w:sz w:val="24"/>
          <w:szCs w:val="24"/>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0D775A" w:rsidRPr="007E191A" w:rsidRDefault="000D775A" w:rsidP="000D775A">
      <w:pPr>
        <w:pStyle w:val="31"/>
        <w:ind w:firstLine="709"/>
        <w:rPr>
          <w:sz w:val="24"/>
          <w:szCs w:val="24"/>
        </w:rPr>
      </w:pPr>
      <w:r w:rsidRPr="007E191A">
        <w:rPr>
          <w:sz w:val="24"/>
          <w:szCs w:val="24"/>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0D775A" w:rsidRPr="007E191A" w:rsidRDefault="000D775A" w:rsidP="000D775A">
      <w:pPr>
        <w:pStyle w:val="31"/>
        <w:ind w:firstLine="709"/>
        <w:rPr>
          <w:sz w:val="24"/>
          <w:szCs w:val="24"/>
        </w:rPr>
      </w:pPr>
      <w:r w:rsidRPr="007E191A">
        <w:rPr>
          <w:sz w:val="24"/>
          <w:szCs w:val="24"/>
        </w:rPr>
        <w:t>3.21.</w:t>
      </w:r>
      <w:r w:rsidRPr="007E191A">
        <w:rPr>
          <w:sz w:val="24"/>
          <w:szCs w:val="24"/>
          <w:lang w:val="ru-RU"/>
        </w:rPr>
        <w:t xml:space="preserve"> </w:t>
      </w:r>
      <w:r w:rsidRPr="007E191A">
        <w:rPr>
          <w:sz w:val="24"/>
          <w:szCs w:val="24"/>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0D775A" w:rsidRPr="007E191A" w:rsidRDefault="000D775A" w:rsidP="000D775A">
      <w:pPr>
        <w:pStyle w:val="31"/>
        <w:ind w:firstLine="709"/>
        <w:rPr>
          <w:sz w:val="24"/>
          <w:szCs w:val="24"/>
        </w:rPr>
      </w:pPr>
      <w:r w:rsidRPr="007E191A">
        <w:rPr>
          <w:sz w:val="24"/>
          <w:szCs w:val="24"/>
        </w:rPr>
        <w:t>О времени начала отпуска работник должен быть письменно извещен не позднее, чем за две недели до его начала.</w:t>
      </w:r>
    </w:p>
    <w:p w:rsidR="000D775A" w:rsidRPr="007E191A" w:rsidRDefault="000D775A" w:rsidP="000D775A">
      <w:pPr>
        <w:pStyle w:val="31"/>
        <w:ind w:firstLine="709"/>
        <w:rPr>
          <w:sz w:val="24"/>
          <w:szCs w:val="24"/>
        </w:rPr>
      </w:pPr>
      <w:r w:rsidRPr="007E191A">
        <w:rPr>
          <w:sz w:val="24"/>
          <w:szCs w:val="24"/>
        </w:rPr>
        <w:t>Продление, перенесение, разделение и отзыв из оплачиваемого отпуска производится с согласия работника в случаях, предусмотренных статьями 124</w:t>
      </w:r>
      <w:r w:rsidRPr="007E191A">
        <w:rPr>
          <w:sz w:val="24"/>
          <w:szCs w:val="24"/>
          <w:lang w:val="ru-RU"/>
        </w:rPr>
        <w:t xml:space="preserve"> </w:t>
      </w:r>
      <w:r w:rsidRPr="007E191A">
        <w:rPr>
          <w:sz w:val="24"/>
          <w:szCs w:val="24"/>
        </w:rPr>
        <w:t>-</w:t>
      </w:r>
      <w:r w:rsidRPr="007E191A">
        <w:rPr>
          <w:sz w:val="24"/>
          <w:szCs w:val="24"/>
          <w:lang w:val="ru-RU"/>
        </w:rPr>
        <w:t xml:space="preserve"> </w:t>
      </w:r>
      <w:r w:rsidRPr="007E191A">
        <w:rPr>
          <w:sz w:val="24"/>
          <w:szCs w:val="24"/>
        </w:rPr>
        <w:t>125 ТК РФ.</w:t>
      </w:r>
    </w:p>
    <w:p w:rsidR="000D775A" w:rsidRPr="007E191A" w:rsidRDefault="000D775A" w:rsidP="000D775A">
      <w:pPr>
        <w:ind w:firstLine="709"/>
        <w:jc w:val="both"/>
        <w:rPr>
          <w:bCs/>
          <w:iCs/>
        </w:rPr>
      </w:pPr>
      <w:r w:rsidRPr="007E191A">
        <w:t xml:space="preserve">3.22. Работникам, условия </w:t>
      </w:r>
      <w:proofErr w:type="gramStart"/>
      <w:r w:rsidRPr="007E191A">
        <w:t>труда</w:t>
      </w:r>
      <w:proofErr w:type="gramEnd"/>
      <w:r w:rsidRPr="007E191A">
        <w:t xml:space="preserve">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в соответствии со статьей 92 Трудового кодекса РФ и в соответствии с классом условий труда по степени вредности предоставляется </w:t>
      </w:r>
      <w:r w:rsidRPr="007E191A">
        <w:rPr>
          <w:bCs/>
          <w:iCs/>
        </w:rPr>
        <w:t>сокращенная продолжительность рабочего дня</w:t>
      </w:r>
      <w:r w:rsidRPr="007E191A">
        <w:t>:</w:t>
      </w:r>
    </w:p>
    <w:p w:rsidR="000D775A" w:rsidRPr="007E191A" w:rsidRDefault="000D775A" w:rsidP="000D775A">
      <w:pPr>
        <w:numPr>
          <w:ilvl w:val="0"/>
          <w:numId w:val="1"/>
        </w:numPr>
        <w:ind w:left="0" w:firstLine="709"/>
        <w:jc w:val="both"/>
      </w:pPr>
      <w:r w:rsidRPr="007E191A">
        <w:t xml:space="preserve">класс 3.3 </w:t>
      </w:r>
      <w:r w:rsidRPr="007E191A">
        <w:sym w:font="Symbol" w:char="002D"/>
      </w:r>
      <w:r w:rsidRPr="007E191A">
        <w:t xml:space="preserve"> </w:t>
      </w:r>
      <w:r w:rsidRPr="007E191A">
        <w:rPr>
          <w:bCs/>
          <w:iCs/>
        </w:rPr>
        <w:t xml:space="preserve">не более </w:t>
      </w:r>
      <w:r w:rsidRPr="007E191A">
        <w:t xml:space="preserve">___ </w:t>
      </w:r>
      <w:r w:rsidRPr="007E191A">
        <w:rPr>
          <w:bCs/>
          <w:iCs/>
        </w:rPr>
        <w:t>часов в неделю</w:t>
      </w:r>
      <w:r w:rsidRPr="007E191A">
        <w:t>;</w:t>
      </w:r>
    </w:p>
    <w:p w:rsidR="000D775A" w:rsidRPr="007E191A" w:rsidRDefault="000D775A" w:rsidP="000D775A">
      <w:pPr>
        <w:numPr>
          <w:ilvl w:val="0"/>
          <w:numId w:val="1"/>
        </w:numPr>
        <w:ind w:left="0" w:firstLine="709"/>
        <w:jc w:val="both"/>
      </w:pPr>
      <w:r w:rsidRPr="007E191A">
        <w:t xml:space="preserve">класс 3.4 </w:t>
      </w:r>
      <w:r w:rsidRPr="007E191A">
        <w:sym w:font="Symbol" w:char="002D"/>
      </w:r>
      <w:r w:rsidRPr="007E191A">
        <w:t xml:space="preserve"> </w:t>
      </w:r>
      <w:r w:rsidRPr="007E191A">
        <w:rPr>
          <w:bCs/>
          <w:iCs/>
        </w:rPr>
        <w:t>не более ___ часов в неделю</w:t>
      </w:r>
      <w:r w:rsidRPr="007E191A">
        <w:t>;</w:t>
      </w:r>
    </w:p>
    <w:p w:rsidR="000D775A" w:rsidRPr="007E191A" w:rsidRDefault="000D775A" w:rsidP="000D775A">
      <w:pPr>
        <w:numPr>
          <w:ilvl w:val="0"/>
          <w:numId w:val="1"/>
        </w:numPr>
        <w:ind w:left="0" w:firstLine="709"/>
        <w:jc w:val="both"/>
        <w:rPr>
          <w:bCs/>
          <w:iCs/>
        </w:rPr>
      </w:pPr>
      <w:r w:rsidRPr="007E191A">
        <w:t xml:space="preserve">опасные условия труда </w:t>
      </w:r>
      <w:r w:rsidRPr="007E191A">
        <w:sym w:font="Symbol" w:char="002D"/>
      </w:r>
      <w:r w:rsidRPr="007E191A">
        <w:t xml:space="preserve"> </w:t>
      </w:r>
      <w:r w:rsidRPr="007E191A">
        <w:rPr>
          <w:bCs/>
          <w:iCs/>
        </w:rPr>
        <w:t xml:space="preserve">не более </w:t>
      </w:r>
      <w:r w:rsidRPr="007E191A">
        <w:t>___</w:t>
      </w:r>
      <w:r w:rsidRPr="007E191A">
        <w:rPr>
          <w:bCs/>
          <w:iCs/>
        </w:rPr>
        <w:t xml:space="preserve"> часов в неделю</w:t>
      </w:r>
      <w:r w:rsidRPr="007E191A">
        <w:t>;</w:t>
      </w:r>
    </w:p>
    <w:p w:rsidR="000D775A" w:rsidRPr="007E191A" w:rsidRDefault="000D775A" w:rsidP="000D775A">
      <w:pPr>
        <w:ind w:firstLine="709"/>
        <w:jc w:val="center"/>
      </w:pPr>
      <w:r w:rsidRPr="007E191A">
        <w:rPr>
          <w:bCs/>
          <w:iCs/>
        </w:rPr>
        <w:t>(Но не более 36 часов в неделю).</w:t>
      </w:r>
    </w:p>
    <w:p w:rsidR="000D775A" w:rsidRPr="007E191A" w:rsidRDefault="000D775A" w:rsidP="000D775A">
      <w:pPr>
        <w:pStyle w:val="ConsPlusNormal"/>
        <w:ind w:firstLine="709"/>
        <w:jc w:val="both"/>
        <w:rPr>
          <w:rFonts w:ascii="Times New Roman" w:hAnsi="Times New Roman" w:cs="Times New Roman"/>
          <w:sz w:val="24"/>
          <w:szCs w:val="24"/>
        </w:rPr>
      </w:pPr>
      <w:r w:rsidRPr="007E191A">
        <w:rPr>
          <w:rFonts w:ascii="Times New Roman" w:hAnsi="Times New Roman" w:cs="Times New Roman"/>
          <w:sz w:val="24"/>
          <w:szCs w:val="24"/>
        </w:rPr>
        <w:t xml:space="preserve">По письменному согласию работника продолжительность рабочего времени,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w:t>
      </w:r>
      <w:r w:rsidRPr="007E191A">
        <w:rPr>
          <w:rFonts w:ascii="Times New Roman" w:hAnsi="Times New Roman" w:cs="Times New Roman"/>
          <w:sz w:val="24"/>
          <w:szCs w:val="24"/>
        </w:rPr>
        <w:lastRenderedPageBreak/>
        <w:t>устанавливаются путем заключения дополнительного соглашения к трудовому договору.</w:t>
      </w:r>
    </w:p>
    <w:p w:rsidR="000D775A" w:rsidRPr="007E191A" w:rsidRDefault="000D775A" w:rsidP="000D775A">
      <w:pPr>
        <w:ind w:firstLine="709"/>
        <w:jc w:val="both"/>
      </w:pPr>
      <w:r w:rsidRPr="007E191A">
        <w:t xml:space="preserve">Работникам, условия </w:t>
      </w:r>
      <w:proofErr w:type="gramStart"/>
      <w:r w:rsidRPr="007E191A">
        <w:t>труда</w:t>
      </w:r>
      <w:proofErr w:type="gramEnd"/>
      <w:r w:rsidRPr="007E191A">
        <w:t xml:space="preserve">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в соответствии со статьей 117 Трудового кодекса РФ и в соответствии с классом условий труда по степени вредности предоставляется ежегодный дополнительный оплачиваемый отпуск:</w:t>
      </w:r>
    </w:p>
    <w:p w:rsidR="000D775A" w:rsidRPr="007E191A" w:rsidRDefault="000D775A" w:rsidP="000D775A">
      <w:pPr>
        <w:numPr>
          <w:ilvl w:val="0"/>
          <w:numId w:val="1"/>
        </w:numPr>
        <w:ind w:left="0" w:firstLine="709"/>
        <w:jc w:val="both"/>
      </w:pPr>
      <w:r w:rsidRPr="007E191A">
        <w:t xml:space="preserve">класс 3.2 </w:t>
      </w:r>
      <w:r w:rsidRPr="007E191A">
        <w:sym w:font="Symbol" w:char="002D"/>
      </w:r>
      <w:r w:rsidRPr="007E191A">
        <w:t xml:space="preserve"> не </w:t>
      </w:r>
      <w:proofErr w:type="gramStart"/>
      <w:r w:rsidRPr="007E191A">
        <w:t>менее  ___ календарных</w:t>
      </w:r>
      <w:proofErr w:type="gramEnd"/>
      <w:r w:rsidRPr="007E191A">
        <w:t xml:space="preserve"> дней;</w:t>
      </w:r>
    </w:p>
    <w:p w:rsidR="000D775A" w:rsidRPr="007E191A" w:rsidRDefault="000D775A" w:rsidP="000D775A">
      <w:pPr>
        <w:numPr>
          <w:ilvl w:val="0"/>
          <w:numId w:val="1"/>
        </w:numPr>
        <w:ind w:left="0" w:firstLine="709"/>
        <w:jc w:val="both"/>
      </w:pPr>
      <w:r w:rsidRPr="007E191A">
        <w:t xml:space="preserve">класс 3.3 </w:t>
      </w:r>
      <w:r w:rsidRPr="007E191A">
        <w:sym w:font="Symbol" w:char="002D"/>
      </w:r>
      <w:r w:rsidRPr="007E191A">
        <w:t xml:space="preserve"> не </w:t>
      </w:r>
      <w:proofErr w:type="gramStart"/>
      <w:r w:rsidRPr="007E191A">
        <w:t>менее  ___ календарных</w:t>
      </w:r>
      <w:proofErr w:type="gramEnd"/>
      <w:r w:rsidRPr="007E191A">
        <w:t xml:space="preserve"> дней;</w:t>
      </w:r>
    </w:p>
    <w:p w:rsidR="000D775A" w:rsidRPr="007E191A" w:rsidRDefault="000D775A" w:rsidP="000D775A">
      <w:pPr>
        <w:numPr>
          <w:ilvl w:val="0"/>
          <w:numId w:val="1"/>
        </w:numPr>
        <w:ind w:left="0" w:firstLine="709"/>
        <w:jc w:val="both"/>
      </w:pPr>
      <w:r w:rsidRPr="007E191A">
        <w:t xml:space="preserve">класс 3.4 </w:t>
      </w:r>
      <w:r w:rsidRPr="007E191A">
        <w:sym w:font="Symbol" w:char="002D"/>
      </w:r>
      <w:r w:rsidRPr="007E191A">
        <w:t xml:space="preserve"> не </w:t>
      </w:r>
      <w:proofErr w:type="gramStart"/>
      <w:r w:rsidRPr="007E191A">
        <w:t>менее  ___ календарных</w:t>
      </w:r>
      <w:proofErr w:type="gramEnd"/>
      <w:r w:rsidRPr="007E191A">
        <w:t xml:space="preserve"> дней;</w:t>
      </w:r>
    </w:p>
    <w:p w:rsidR="000D775A" w:rsidRPr="007E191A" w:rsidRDefault="000D775A" w:rsidP="000D775A">
      <w:pPr>
        <w:numPr>
          <w:ilvl w:val="0"/>
          <w:numId w:val="1"/>
        </w:numPr>
        <w:ind w:left="0" w:firstLine="709"/>
        <w:jc w:val="both"/>
      </w:pPr>
      <w:r w:rsidRPr="007E191A">
        <w:t xml:space="preserve">опасные условия труда </w:t>
      </w:r>
      <w:r w:rsidRPr="007E191A">
        <w:sym w:font="Symbol" w:char="002D"/>
      </w:r>
      <w:r w:rsidRPr="007E191A">
        <w:t xml:space="preserve"> не </w:t>
      </w:r>
      <w:proofErr w:type="gramStart"/>
      <w:r w:rsidRPr="007E191A">
        <w:t>менее  ___ календарных</w:t>
      </w:r>
      <w:proofErr w:type="gramEnd"/>
      <w:r w:rsidRPr="007E191A">
        <w:t xml:space="preserve"> дней.</w:t>
      </w:r>
    </w:p>
    <w:p w:rsidR="000D775A" w:rsidRPr="007E191A" w:rsidRDefault="000D775A" w:rsidP="000D775A">
      <w:pPr>
        <w:ind w:firstLine="709"/>
        <w:jc w:val="center"/>
      </w:pPr>
      <w:r w:rsidRPr="007E191A">
        <w:t>(Но не меньше 7 календарных дней).</w:t>
      </w:r>
    </w:p>
    <w:p w:rsidR="000D775A" w:rsidRPr="007E191A" w:rsidRDefault="000D775A" w:rsidP="000D775A">
      <w:pPr>
        <w:pStyle w:val="ConsPlusNormal"/>
        <w:ind w:firstLine="709"/>
        <w:jc w:val="both"/>
        <w:rPr>
          <w:rFonts w:ascii="Times New Roman" w:hAnsi="Times New Roman" w:cs="Times New Roman"/>
          <w:sz w:val="24"/>
          <w:szCs w:val="24"/>
        </w:rPr>
      </w:pPr>
      <w:bookmarkStart w:id="0" w:name="Par1708"/>
      <w:bookmarkEnd w:id="0"/>
      <w:r w:rsidRPr="007E191A">
        <w:rPr>
          <w:rFonts w:ascii="Times New Roman" w:hAnsi="Times New Roman" w:cs="Times New Roman"/>
          <w:sz w:val="24"/>
          <w:szCs w:val="24"/>
        </w:rPr>
        <w:t xml:space="preserve">На основании коллективного договора и по письменному согласию работника часть ежегодного дополнительного оплачиваемого отпуска, которая превышает минимальную продолжительность данного отпуска, может быть заменена отдельно устанавливаемой денежной компенсацией в порядке, в размерах и на условиях, которые устанавливаются путем заключения дополнительного соглашения к трудовому договору. </w:t>
      </w:r>
    </w:p>
    <w:p w:rsidR="000D775A" w:rsidRPr="007E191A" w:rsidRDefault="000D775A" w:rsidP="000D775A">
      <w:pPr>
        <w:pStyle w:val="ConsPlusNormal"/>
        <w:ind w:firstLine="709"/>
        <w:jc w:val="both"/>
        <w:rPr>
          <w:rFonts w:ascii="Times New Roman" w:hAnsi="Times New Roman" w:cs="Times New Roman"/>
          <w:bCs/>
          <w:iCs/>
          <w:sz w:val="24"/>
          <w:szCs w:val="24"/>
        </w:rPr>
      </w:pPr>
      <w:proofErr w:type="gramStart"/>
      <w:r w:rsidRPr="007E191A">
        <w:rPr>
          <w:rFonts w:ascii="Times New Roman" w:hAnsi="Times New Roman" w:cs="Times New Roman"/>
          <w:sz w:val="24"/>
          <w:szCs w:val="24"/>
        </w:rPr>
        <w:t xml:space="preserve">До проведения специальной оценки условий труда (аттестации рабочих мест по условиям труда) на рабочих местах работников, профессии и должности которых включены в </w:t>
      </w:r>
      <w:r w:rsidRPr="007E191A">
        <w:rPr>
          <w:rFonts w:ascii="Times New Roman" w:hAnsi="Times New Roman" w:cs="Times New Roman"/>
          <w:bCs/>
          <w:iCs/>
          <w:sz w:val="24"/>
          <w:szCs w:val="24"/>
        </w:rPr>
        <w:t xml:space="preserve">Список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утвержденным постановлением Госкомтруда СССР и Президиума ВЦСПС от 25 октября </w:t>
      </w:r>
      <w:smartTag w:uri="urn:schemas-microsoft-com:office:smarttags" w:element="metricconverter">
        <w:smartTagPr>
          <w:attr w:name="ProductID" w:val="1974 г"/>
        </w:smartTagPr>
        <w:r w:rsidRPr="007E191A">
          <w:rPr>
            <w:rFonts w:ascii="Times New Roman" w:hAnsi="Times New Roman" w:cs="Times New Roman"/>
            <w:bCs/>
            <w:iCs/>
            <w:sz w:val="24"/>
            <w:szCs w:val="24"/>
          </w:rPr>
          <w:t>1974 г</w:t>
        </w:r>
      </w:smartTag>
      <w:r w:rsidRPr="007E191A">
        <w:rPr>
          <w:rFonts w:ascii="Times New Roman" w:hAnsi="Times New Roman" w:cs="Times New Roman"/>
          <w:bCs/>
          <w:iCs/>
          <w:sz w:val="24"/>
          <w:szCs w:val="24"/>
        </w:rPr>
        <w:t>. № 298/П-22, для данных</w:t>
      </w:r>
      <w:proofErr w:type="gramEnd"/>
      <w:r w:rsidRPr="007E191A">
        <w:rPr>
          <w:rFonts w:ascii="Times New Roman" w:hAnsi="Times New Roman" w:cs="Times New Roman"/>
          <w:bCs/>
          <w:iCs/>
          <w:sz w:val="24"/>
          <w:szCs w:val="24"/>
        </w:rPr>
        <w:t xml:space="preserve"> работников обеспечивается право на </w:t>
      </w:r>
      <w:r w:rsidRPr="007E191A">
        <w:rPr>
          <w:rFonts w:ascii="Times New Roman" w:hAnsi="Times New Roman" w:cs="Times New Roman"/>
          <w:sz w:val="24"/>
          <w:szCs w:val="24"/>
        </w:rPr>
        <w:t xml:space="preserve">сохранение и (или) предоставление </w:t>
      </w:r>
      <w:r w:rsidRPr="007E191A">
        <w:rPr>
          <w:rFonts w:ascii="Times New Roman" w:hAnsi="Times New Roman" w:cs="Times New Roman"/>
          <w:bCs/>
          <w:iCs/>
          <w:sz w:val="24"/>
          <w:szCs w:val="24"/>
        </w:rPr>
        <w:t>дополнительного отпуска и сокращенной продолжительности рабочего дня в соответствии с указанным Списком.</w:t>
      </w:r>
    </w:p>
    <w:p w:rsidR="000D775A" w:rsidRPr="007E191A" w:rsidRDefault="000D775A" w:rsidP="000D775A">
      <w:pPr>
        <w:pStyle w:val="31"/>
        <w:ind w:firstLine="709"/>
        <w:rPr>
          <w:sz w:val="24"/>
          <w:szCs w:val="24"/>
        </w:rPr>
      </w:pPr>
      <w:r w:rsidRPr="007E191A">
        <w:rPr>
          <w:sz w:val="24"/>
          <w:szCs w:val="24"/>
        </w:rPr>
        <w:t>3.23.</w:t>
      </w:r>
      <w:r w:rsidRPr="007E191A">
        <w:rPr>
          <w:sz w:val="24"/>
          <w:szCs w:val="24"/>
          <w:lang w:val="ru-RU"/>
        </w:rPr>
        <w:t xml:space="preserve"> </w:t>
      </w:r>
      <w:r w:rsidRPr="007E191A">
        <w:rPr>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0D775A" w:rsidRPr="007E191A" w:rsidRDefault="000D775A" w:rsidP="000D775A">
      <w:pPr>
        <w:pStyle w:val="31"/>
        <w:ind w:firstLine="709"/>
        <w:rPr>
          <w:sz w:val="24"/>
          <w:szCs w:val="24"/>
        </w:rPr>
      </w:pPr>
      <w:r w:rsidRPr="007E191A">
        <w:rPr>
          <w:sz w:val="24"/>
          <w:szCs w:val="24"/>
        </w:rPr>
        <w:t>3.24.</w:t>
      </w:r>
      <w:r w:rsidRPr="007E191A">
        <w:rPr>
          <w:sz w:val="24"/>
          <w:szCs w:val="24"/>
          <w:lang w:val="ru-RU"/>
        </w:rPr>
        <w:t xml:space="preserve"> </w:t>
      </w:r>
      <w:r w:rsidRPr="007E191A">
        <w:rPr>
          <w:sz w:val="24"/>
          <w:szCs w:val="24"/>
        </w:rPr>
        <w:t>Ежегодный оплачиваемый отпуск продлевается в случае временной нетрудоспособности работника, наступившей во время отпуска.</w:t>
      </w:r>
    </w:p>
    <w:p w:rsidR="000D775A" w:rsidRPr="007E191A" w:rsidRDefault="000D775A" w:rsidP="000D775A">
      <w:pPr>
        <w:pStyle w:val="31"/>
        <w:ind w:firstLine="709"/>
        <w:rPr>
          <w:sz w:val="24"/>
          <w:szCs w:val="24"/>
        </w:rPr>
      </w:pPr>
      <w:r w:rsidRPr="007E191A">
        <w:rPr>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0D775A" w:rsidRPr="007E191A" w:rsidRDefault="000D775A" w:rsidP="000D775A">
      <w:pPr>
        <w:ind w:firstLine="709"/>
        <w:jc w:val="both"/>
      </w:pPr>
      <w:r w:rsidRPr="007E191A">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0D775A" w:rsidRPr="007E191A" w:rsidRDefault="000D775A" w:rsidP="000D775A">
      <w:pPr>
        <w:ind w:firstLine="709"/>
        <w:jc w:val="both"/>
      </w:pPr>
      <w:r w:rsidRPr="007E191A">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0D775A" w:rsidRPr="007E191A" w:rsidRDefault="000D775A" w:rsidP="000D775A">
      <w:pPr>
        <w:ind w:firstLine="709"/>
        <w:jc w:val="both"/>
      </w:pPr>
      <w:r w:rsidRPr="007E191A">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0D775A" w:rsidRPr="007E191A" w:rsidRDefault="000D775A" w:rsidP="000D775A">
      <w:pPr>
        <w:ind w:firstLine="709"/>
        <w:jc w:val="both"/>
      </w:pPr>
      <w:r w:rsidRPr="007E191A">
        <w:t>При исчислении стажа работы при выплате денежной компенсации за неиспользованный отпуск при увольнении  необходимо учесть, что:</w:t>
      </w:r>
    </w:p>
    <w:p w:rsidR="000D775A" w:rsidRPr="007E191A" w:rsidRDefault="000D775A" w:rsidP="000D775A">
      <w:pPr>
        <w:ind w:firstLine="709"/>
        <w:jc w:val="both"/>
      </w:pPr>
      <w:r w:rsidRPr="007E191A">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0D775A" w:rsidRPr="007E191A" w:rsidRDefault="000D775A" w:rsidP="000D775A">
      <w:pPr>
        <w:ind w:firstLine="709"/>
        <w:jc w:val="both"/>
      </w:pPr>
      <w:r w:rsidRPr="007E191A">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7E191A">
        <w:t>до полного месяца</w:t>
      </w:r>
      <w:proofErr w:type="gramEnd"/>
      <w:r w:rsidRPr="007E191A">
        <w:t xml:space="preserve"> (п.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7E191A">
          <w:t>1930 г</w:t>
        </w:r>
      </w:smartTag>
      <w:r w:rsidRPr="007E191A">
        <w:t>. № 169).</w:t>
      </w:r>
    </w:p>
    <w:p w:rsidR="000D775A" w:rsidRPr="007E191A" w:rsidRDefault="000D775A" w:rsidP="000D775A">
      <w:pPr>
        <w:pStyle w:val="31"/>
        <w:ind w:firstLine="709"/>
        <w:rPr>
          <w:sz w:val="24"/>
          <w:szCs w:val="24"/>
        </w:rPr>
      </w:pPr>
      <w:r w:rsidRPr="007E191A">
        <w:rPr>
          <w:sz w:val="24"/>
          <w:szCs w:val="24"/>
        </w:rPr>
        <w:lastRenderedPageBreak/>
        <w:t>3.25.</w:t>
      </w:r>
      <w:r w:rsidRPr="007E191A">
        <w:rPr>
          <w:sz w:val="24"/>
          <w:szCs w:val="24"/>
          <w:lang w:val="ru-RU"/>
        </w:rPr>
        <w:t xml:space="preserve"> </w:t>
      </w:r>
      <w:r w:rsidRPr="007E191A">
        <w:rPr>
          <w:sz w:val="24"/>
          <w:szCs w:val="24"/>
        </w:rPr>
        <w:t>Работодатель обязан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0D775A" w:rsidRPr="007E191A" w:rsidRDefault="000D775A" w:rsidP="000D775A">
      <w:pPr>
        <w:pStyle w:val="31"/>
        <w:ind w:firstLine="709"/>
        <w:rPr>
          <w:sz w:val="24"/>
          <w:szCs w:val="24"/>
        </w:rPr>
      </w:pPr>
      <w:r w:rsidRPr="007E191A">
        <w:rPr>
          <w:sz w:val="24"/>
          <w:szCs w:val="24"/>
        </w:rPr>
        <w:t>- участникам Великой Отечественной войны – до 35 календарных дней в году;</w:t>
      </w:r>
    </w:p>
    <w:p w:rsidR="000D775A" w:rsidRPr="007E191A" w:rsidRDefault="000D775A" w:rsidP="000D775A">
      <w:pPr>
        <w:pStyle w:val="31"/>
        <w:ind w:firstLine="709"/>
        <w:rPr>
          <w:sz w:val="24"/>
          <w:szCs w:val="24"/>
        </w:rPr>
      </w:pPr>
      <w:r w:rsidRPr="007E191A">
        <w:rPr>
          <w:sz w:val="24"/>
          <w:szCs w:val="24"/>
        </w:rPr>
        <w:t>- работающим пенсионерам по старости (по возрасту) – до 14 календарных дней в году;</w:t>
      </w:r>
    </w:p>
    <w:p w:rsidR="000D775A" w:rsidRPr="007E191A" w:rsidRDefault="000D775A" w:rsidP="000D775A">
      <w:pPr>
        <w:ind w:firstLine="709"/>
        <w:jc w:val="both"/>
      </w:pPr>
      <w:proofErr w:type="gramStart"/>
      <w:r w:rsidRPr="007E191A">
        <w:t xml:space="preserve">- 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w:t>
      </w:r>
      <w:proofErr w:type="gramEnd"/>
    </w:p>
    <w:p w:rsidR="000D775A" w:rsidRPr="007E191A" w:rsidRDefault="000D775A" w:rsidP="000D775A">
      <w:pPr>
        <w:pStyle w:val="31"/>
        <w:ind w:firstLine="709"/>
        <w:rPr>
          <w:sz w:val="24"/>
          <w:szCs w:val="24"/>
        </w:rPr>
      </w:pPr>
      <w:r w:rsidRPr="007E191A">
        <w:rPr>
          <w:sz w:val="24"/>
          <w:szCs w:val="24"/>
        </w:rPr>
        <w:t>- работающим инвалидам – до 60 календарных дней в году;</w:t>
      </w:r>
    </w:p>
    <w:p w:rsidR="000D775A" w:rsidRPr="007E191A" w:rsidRDefault="000D775A" w:rsidP="000D775A">
      <w:pPr>
        <w:pStyle w:val="31"/>
        <w:ind w:firstLine="709"/>
        <w:rPr>
          <w:sz w:val="24"/>
          <w:szCs w:val="24"/>
        </w:rPr>
      </w:pPr>
      <w:r w:rsidRPr="007E191A">
        <w:rPr>
          <w:sz w:val="24"/>
          <w:szCs w:val="24"/>
        </w:rPr>
        <w:t>- работникам в случаях рождения ребёнка, регистрации брака, смерти близких родственников – до 5 календарных дней;</w:t>
      </w:r>
    </w:p>
    <w:p w:rsidR="000D775A" w:rsidRPr="007E191A" w:rsidRDefault="000D775A" w:rsidP="000D775A">
      <w:pPr>
        <w:pStyle w:val="31"/>
        <w:ind w:firstLine="709"/>
        <w:rPr>
          <w:sz w:val="24"/>
          <w:szCs w:val="24"/>
        </w:rPr>
      </w:pPr>
      <w:r w:rsidRPr="007E191A">
        <w:rPr>
          <w:sz w:val="24"/>
          <w:szCs w:val="24"/>
        </w:rPr>
        <w:t xml:space="preserve">-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w:t>
      </w:r>
      <w:r w:rsidRPr="007E191A">
        <w:rPr>
          <w:sz w:val="24"/>
          <w:szCs w:val="24"/>
        </w:rPr>
        <w:noBreakHyphen/>
        <w:t xml:space="preserve"> 14 календарных дней.</w:t>
      </w:r>
    </w:p>
    <w:p w:rsidR="000D775A" w:rsidRPr="007E191A" w:rsidRDefault="000D775A" w:rsidP="000D775A">
      <w:pPr>
        <w:pStyle w:val="31"/>
        <w:ind w:firstLine="709"/>
        <w:rPr>
          <w:sz w:val="24"/>
          <w:szCs w:val="24"/>
        </w:rPr>
      </w:pPr>
      <w:r w:rsidRPr="007E191A">
        <w:rPr>
          <w:sz w:val="24"/>
          <w:szCs w:val="24"/>
        </w:rPr>
        <w:t>(Коллективным договором могут быть предусмотрены иные случаи и причины, при которых работодатель обязан предоставить работнику отпуск без сохранения заработной платы: для сопровождения 1 сентября детей младшего школьного возраста в школу – ___ календарных дней; в связи с переездом на новое место жительства – ___ календарных дня; для проводов детей на военную службу – ___ календарных дня;</w:t>
      </w:r>
      <w:r w:rsidRPr="007E191A">
        <w:rPr>
          <w:sz w:val="24"/>
          <w:szCs w:val="24"/>
          <w:lang w:val="ru-RU"/>
        </w:rPr>
        <w:t xml:space="preserve"> </w:t>
      </w:r>
      <w:r w:rsidRPr="007E191A">
        <w:rPr>
          <w:sz w:val="24"/>
          <w:szCs w:val="24"/>
        </w:rPr>
        <w:t>тяжелого заболевания близкого родственника – ___ календарных дня; председателю выборного органа первичной профсоюзной организации – ___ календарных дней)</w:t>
      </w:r>
      <w:r w:rsidRPr="007E191A">
        <w:rPr>
          <w:rStyle w:val="ac"/>
          <w:sz w:val="24"/>
          <w:szCs w:val="24"/>
        </w:rPr>
        <w:footnoteReference w:id="2"/>
      </w:r>
      <w:r w:rsidRPr="007E191A">
        <w:rPr>
          <w:sz w:val="24"/>
          <w:szCs w:val="24"/>
        </w:rPr>
        <w:t>.</w:t>
      </w:r>
    </w:p>
    <w:p w:rsidR="000D775A" w:rsidRPr="007E191A" w:rsidRDefault="000D775A" w:rsidP="000D775A">
      <w:pPr>
        <w:pStyle w:val="31"/>
        <w:ind w:firstLine="709"/>
        <w:rPr>
          <w:sz w:val="24"/>
          <w:szCs w:val="24"/>
        </w:rPr>
      </w:pPr>
      <w:r w:rsidRPr="007E191A">
        <w:rPr>
          <w:sz w:val="24"/>
          <w:szCs w:val="24"/>
        </w:rPr>
        <w:t>3.26.</w:t>
      </w:r>
      <w:r w:rsidRPr="007E191A">
        <w:rPr>
          <w:sz w:val="24"/>
          <w:szCs w:val="24"/>
          <w:lang w:val="ru-RU"/>
        </w:rPr>
        <w:t xml:space="preserve"> </w:t>
      </w:r>
      <w:r w:rsidRPr="007E191A">
        <w:rPr>
          <w:sz w:val="24"/>
          <w:szCs w:val="24"/>
        </w:rPr>
        <w:t>Исчисление среднего заработка для оплаты ежегодного отпуска производится в соответствии со статьей 139 ТК РФ.</w:t>
      </w:r>
    </w:p>
    <w:p w:rsidR="000D775A" w:rsidRPr="007E191A" w:rsidRDefault="000D775A" w:rsidP="000D775A">
      <w:pPr>
        <w:pStyle w:val="31"/>
        <w:ind w:firstLine="709"/>
        <w:rPr>
          <w:sz w:val="24"/>
          <w:szCs w:val="24"/>
        </w:rPr>
      </w:pPr>
      <w:r w:rsidRPr="007E191A">
        <w:rPr>
          <w:sz w:val="24"/>
          <w:szCs w:val="24"/>
        </w:rPr>
        <w:t>3.27.</w:t>
      </w:r>
      <w:r w:rsidRPr="007E191A">
        <w:rPr>
          <w:sz w:val="24"/>
          <w:szCs w:val="24"/>
          <w:lang w:val="ru-RU"/>
        </w:rPr>
        <w:t xml:space="preserve"> </w:t>
      </w:r>
      <w:r w:rsidRPr="007E191A">
        <w:rPr>
          <w:sz w:val="24"/>
          <w:szCs w:val="24"/>
        </w:rPr>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0D775A" w:rsidRPr="007E191A" w:rsidRDefault="000D775A" w:rsidP="000D775A">
      <w:pPr>
        <w:pStyle w:val="31"/>
        <w:ind w:firstLine="709"/>
        <w:rPr>
          <w:sz w:val="24"/>
          <w:szCs w:val="24"/>
        </w:rPr>
      </w:pPr>
      <w:r w:rsidRPr="007E191A">
        <w:rPr>
          <w:sz w:val="24"/>
          <w:szCs w:val="24"/>
        </w:rPr>
        <w:t>3.28.</w:t>
      </w:r>
      <w:r w:rsidRPr="007E191A">
        <w:rPr>
          <w:sz w:val="24"/>
          <w:szCs w:val="24"/>
          <w:lang w:val="ru-RU"/>
        </w:rPr>
        <w:t xml:space="preserve"> </w:t>
      </w:r>
      <w:r w:rsidRPr="007E191A">
        <w:rPr>
          <w:sz w:val="24"/>
          <w:szCs w:val="24"/>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0D775A" w:rsidRPr="007E191A" w:rsidRDefault="000D775A" w:rsidP="000D775A">
      <w:pPr>
        <w:pStyle w:val="31"/>
        <w:ind w:firstLine="709"/>
        <w:rPr>
          <w:sz w:val="24"/>
          <w:szCs w:val="24"/>
        </w:rPr>
      </w:pPr>
      <w:r w:rsidRPr="007E191A">
        <w:rPr>
          <w:sz w:val="24"/>
          <w:szCs w:val="24"/>
        </w:rPr>
        <w:t>3.29.</w:t>
      </w:r>
      <w:r w:rsidRPr="007E191A">
        <w:rPr>
          <w:sz w:val="24"/>
          <w:szCs w:val="24"/>
          <w:lang w:val="ru-RU"/>
        </w:rPr>
        <w:t xml:space="preserve"> </w:t>
      </w:r>
      <w:r w:rsidRPr="007E191A">
        <w:rPr>
          <w:sz w:val="24"/>
          <w:szCs w:val="24"/>
        </w:rPr>
        <w:t>Выборный орган первичной профсоюзной организации обязуется:</w:t>
      </w:r>
    </w:p>
    <w:p w:rsidR="000D775A" w:rsidRPr="007E191A" w:rsidRDefault="000D775A" w:rsidP="000D775A">
      <w:pPr>
        <w:pStyle w:val="31"/>
        <w:ind w:firstLine="709"/>
        <w:rPr>
          <w:sz w:val="24"/>
          <w:szCs w:val="24"/>
        </w:rPr>
      </w:pPr>
      <w:r w:rsidRPr="007E191A">
        <w:rPr>
          <w:sz w:val="24"/>
          <w:szCs w:val="24"/>
        </w:rPr>
        <w:t>3.29.1.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0D775A" w:rsidRPr="007E191A" w:rsidRDefault="000D775A" w:rsidP="000D775A">
      <w:pPr>
        <w:pStyle w:val="31"/>
        <w:ind w:firstLine="709"/>
        <w:rPr>
          <w:sz w:val="24"/>
          <w:szCs w:val="24"/>
        </w:rPr>
      </w:pPr>
      <w:r w:rsidRPr="007E191A">
        <w:rPr>
          <w:sz w:val="24"/>
          <w:szCs w:val="24"/>
        </w:rPr>
        <w:t>3.29.2.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0D775A" w:rsidRPr="007E191A" w:rsidRDefault="000D775A" w:rsidP="000D775A">
      <w:pPr>
        <w:pStyle w:val="31"/>
        <w:ind w:firstLine="709"/>
        <w:rPr>
          <w:sz w:val="24"/>
          <w:szCs w:val="24"/>
        </w:rPr>
      </w:pPr>
      <w:r w:rsidRPr="007E191A">
        <w:rPr>
          <w:sz w:val="24"/>
          <w:szCs w:val="24"/>
        </w:rPr>
        <w:t>3.29.3. Вносить работодателю представления об устранении выявленных нарушений.</w:t>
      </w:r>
    </w:p>
    <w:p w:rsidR="000D775A" w:rsidRPr="007E191A" w:rsidRDefault="000D775A" w:rsidP="000D775A">
      <w:pPr>
        <w:pStyle w:val="31"/>
        <w:ind w:firstLine="709"/>
        <w:jc w:val="center"/>
        <w:outlineLvl w:val="0"/>
        <w:rPr>
          <w:b/>
          <w:bCs/>
          <w:caps/>
          <w:sz w:val="24"/>
          <w:szCs w:val="24"/>
        </w:rPr>
      </w:pPr>
    </w:p>
    <w:p w:rsidR="000D775A" w:rsidRPr="007E191A" w:rsidRDefault="000D775A" w:rsidP="000D775A">
      <w:pPr>
        <w:pStyle w:val="31"/>
        <w:ind w:firstLine="709"/>
        <w:jc w:val="center"/>
        <w:outlineLvl w:val="0"/>
        <w:rPr>
          <w:b/>
          <w:bCs/>
          <w:caps/>
          <w:sz w:val="24"/>
          <w:szCs w:val="24"/>
        </w:rPr>
      </w:pPr>
      <w:r w:rsidRPr="007E191A">
        <w:rPr>
          <w:b/>
          <w:bCs/>
          <w:caps/>
          <w:sz w:val="24"/>
          <w:szCs w:val="24"/>
          <w:lang w:val="en-US"/>
        </w:rPr>
        <w:lastRenderedPageBreak/>
        <w:t>IV</w:t>
      </w:r>
      <w:r w:rsidRPr="007E191A">
        <w:rPr>
          <w:b/>
          <w:bCs/>
          <w:caps/>
          <w:sz w:val="24"/>
          <w:szCs w:val="24"/>
        </w:rPr>
        <w:t>. Оплата и нормирование труда</w:t>
      </w:r>
    </w:p>
    <w:p w:rsidR="000D775A" w:rsidRPr="007E191A" w:rsidRDefault="000D775A" w:rsidP="000D775A">
      <w:pPr>
        <w:ind w:firstLine="709"/>
      </w:pPr>
    </w:p>
    <w:p w:rsidR="000D775A" w:rsidRPr="007E191A" w:rsidRDefault="000D775A" w:rsidP="000D775A">
      <w:pPr>
        <w:pStyle w:val="a9"/>
        <w:ind w:firstLine="709"/>
        <w:jc w:val="both"/>
        <w:rPr>
          <w:rFonts w:ascii="Times New Roman" w:eastAsia="MS Mincho" w:hAnsi="Times New Roman"/>
          <w:sz w:val="24"/>
          <w:szCs w:val="24"/>
        </w:rPr>
      </w:pPr>
      <w:r w:rsidRPr="007E191A">
        <w:rPr>
          <w:rFonts w:ascii="Times New Roman" w:eastAsia="MS Mincho" w:hAnsi="Times New Roman"/>
          <w:sz w:val="24"/>
          <w:szCs w:val="24"/>
        </w:rPr>
        <w:t>4.1.</w:t>
      </w:r>
      <w:r w:rsidRPr="007E191A">
        <w:rPr>
          <w:rFonts w:ascii="Times New Roman" w:eastAsia="MS Mincho" w:hAnsi="Times New Roman"/>
          <w:sz w:val="24"/>
          <w:szCs w:val="24"/>
          <w:lang w:val="ru-RU"/>
        </w:rPr>
        <w:t xml:space="preserve"> </w:t>
      </w:r>
      <w:r w:rsidRPr="007E191A">
        <w:rPr>
          <w:rFonts w:ascii="Times New Roman" w:eastAsia="MS Mincho" w:hAnsi="Times New Roman"/>
          <w:sz w:val="24"/>
          <w:szCs w:val="24"/>
        </w:rPr>
        <w:t xml:space="preserve">Заработная плата выплачивается работникам за текущий месяц не реже чем каждые полмесяца в денежной форме. </w:t>
      </w:r>
    </w:p>
    <w:p w:rsidR="000D775A" w:rsidRPr="007E191A" w:rsidRDefault="000D775A" w:rsidP="000D775A">
      <w:pPr>
        <w:pStyle w:val="a9"/>
        <w:ind w:firstLine="709"/>
        <w:jc w:val="both"/>
        <w:rPr>
          <w:rFonts w:ascii="Times New Roman" w:eastAsia="MS Mincho" w:hAnsi="Times New Roman"/>
          <w:i/>
          <w:iCs/>
          <w:sz w:val="24"/>
          <w:szCs w:val="24"/>
        </w:rPr>
      </w:pPr>
      <w:r w:rsidRPr="007E191A">
        <w:rPr>
          <w:rFonts w:ascii="Times New Roman" w:eastAsia="MS Mincho" w:hAnsi="Times New Roman"/>
          <w:sz w:val="24"/>
          <w:szCs w:val="24"/>
        </w:rPr>
        <w:t xml:space="preserve">Днями выплаты заработной платы являются:________ </w:t>
      </w:r>
      <w:r w:rsidRPr="007E191A">
        <w:rPr>
          <w:rFonts w:ascii="Times New Roman" w:eastAsia="MS Mincho" w:hAnsi="Times New Roman"/>
          <w:i/>
          <w:iCs/>
          <w:sz w:val="24"/>
          <w:szCs w:val="24"/>
        </w:rPr>
        <w:t>(указываются конкретные числа месяца).</w:t>
      </w:r>
    </w:p>
    <w:p w:rsidR="000D775A" w:rsidRPr="007E191A" w:rsidRDefault="000D775A" w:rsidP="000D775A">
      <w:pPr>
        <w:autoSpaceDE w:val="0"/>
        <w:autoSpaceDN w:val="0"/>
        <w:adjustRightInd w:val="0"/>
        <w:ind w:firstLine="709"/>
        <w:jc w:val="both"/>
        <w:rPr>
          <w:rFonts w:eastAsia="MS Mincho"/>
          <w:iCs/>
        </w:rPr>
      </w:pPr>
      <w:r w:rsidRPr="007E191A">
        <w:rPr>
          <w:rFonts w:eastAsia="MS Mincho"/>
          <w:iCs/>
        </w:rPr>
        <w:t>При выплате заработной платы работнику вручается расчетный листок, с указанием:</w:t>
      </w:r>
    </w:p>
    <w:p w:rsidR="000D775A" w:rsidRPr="007E191A" w:rsidRDefault="000D775A" w:rsidP="000D775A">
      <w:pPr>
        <w:autoSpaceDE w:val="0"/>
        <w:autoSpaceDN w:val="0"/>
        <w:adjustRightInd w:val="0"/>
        <w:ind w:firstLine="709"/>
        <w:jc w:val="both"/>
        <w:rPr>
          <w:iCs/>
        </w:rPr>
      </w:pPr>
      <w:r w:rsidRPr="007E191A">
        <w:rPr>
          <w:iCs/>
        </w:rPr>
        <w:t>- составных частей заработной платы, причитающейся ему за соответствующий период;</w:t>
      </w:r>
    </w:p>
    <w:p w:rsidR="000D775A" w:rsidRPr="007E191A" w:rsidRDefault="000D775A" w:rsidP="000D775A">
      <w:pPr>
        <w:autoSpaceDE w:val="0"/>
        <w:autoSpaceDN w:val="0"/>
        <w:adjustRightInd w:val="0"/>
        <w:ind w:firstLine="709"/>
        <w:jc w:val="both"/>
        <w:rPr>
          <w:iCs/>
        </w:rPr>
      </w:pPr>
      <w:r w:rsidRPr="007E191A">
        <w:rPr>
          <w:iCs/>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D775A" w:rsidRPr="007E191A" w:rsidRDefault="000D775A" w:rsidP="000D775A">
      <w:pPr>
        <w:autoSpaceDE w:val="0"/>
        <w:autoSpaceDN w:val="0"/>
        <w:adjustRightInd w:val="0"/>
        <w:ind w:firstLine="709"/>
        <w:jc w:val="both"/>
        <w:rPr>
          <w:iCs/>
        </w:rPr>
      </w:pPr>
      <w:r w:rsidRPr="007E191A">
        <w:rPr>
          <w:iCs/>
        </w:rPr>
        <w:t>- размеров и оснований произведенных удержаний;</w:t>
      </w:r>
    </w:p>
    <w:p w:rsidR="000D775A" w:rsidRPr="007E191A" w:rsidRDefault="000D775A" w:rsidP="000D775A">
      <w:pPr>
        <w:autoSpaceDE w:val="0"/>
        <w:autoSpaceDN w:val="0"/>
        <w:adjustRightInd w:val="0"/>
        <w:ind w:firstLine="709"/>
        <w:jc w:val="both"/>
        <w:rPr>
          <w:iCs/>
        </w:rPr>
      </w:pPr>
      <w:r w:rsidRPr="007E191A">
        <w:rPr>
          <w:iCs/>
        </w:rPr>
        <w:t>- общей денежной суммы, подлежащей выплате.</w:t>
      </w:r>
    </w:p>
    <w:p w:rsidR="000D775A" w:rsidRPr="007E191A" w:rsidRDefault="000D775A" w:rsidP="000D775A">
      <w:pPr>
        <w:autoSpaceDE w:val="0"/>
        <w:autoSpaceDN w:val="0"/>
        <w:adjustRightInd w:val="0"/>
        <w:ind w:firstLine="709"/>
        <w:jc w:val="both"/>
        <w:rPr>
          <w:i/>
          <w:iCs/>
        </w:rPr>
      </w:pPr>
      <w:r w:rsidRPr="007E191A">
        <w:t xml:space="preserve">Форма расчетного листка утверждается работодателем с учетом мнения выборного органа первичной профсоюзной организации </w:t>
      </w:r>
      <w:r w:rsidRPr="007E191A">
        <w:rPr>
          <w:i/>
        </w:rPr>
        <w:t>(может являться приложением к коллективному договору)</w:t>
      </w:r>
      <w:r w:rsidRPr="007E191A">
        <w:t>.</w:t>
      </w:r>
    </w:p>
    <w:p w:rsidR="000D775A" w:rsidRPr="007E191A" w:rsidRDefault="000D775A" w:rsidP="000D775A">
      <w:pPr>
        <w:autoSpaceDE w:val="0"/>
        <w:autoSpaceDN w:val="0"/>
        <w:adjustRightInd w:val="0"/>
        <w:ind w:firstLine="709"/>
        <w:jc w:val="both"/>
        <w:rPr>
          <w:rFonts w:eastAsia="MS Mincho"/>
        </w:rPr>
      </w:pPr>
      <w:r w:rsidRPr="007E191A">
        <w:rPr>
          <w:rFonts w:eastAsia="MS Mincho"/>
        </w:rPr>
        <w:t xml:space="preserve">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(или) опасных условиях труда; </w:t>
      </w:r>
      <w:proofErr w:type="gramStart"/>
      <w:r w:rsidRPr="007E191A">
        <w:rPr>
          <w:rFonts w:eastAsia="MS Mincho"/>
        </w:rPr>
        <w:t>за работу в условиях, отклоняющихся от нормальных (</w:t>
      </w:r>
      <w:r w:rsidRPr="007E191A">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7E191A">
        <w:rPr>
          <w:rFonts w:eastAsia="MS Mincho"/>
        </w:rPr>
        <w:t xml:space="preserve">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w:t>
      </w:r>
      <w:proofErr w:type="gramEnd"/>
      <w:r w:rsidRPr="007E191A">
        <w:rPr>
          <w:rFonts w:eastAsia="MS Mincho"/>
        </w:rPr>
        <w:t xml:space="preserve"> выплаты стимулирующего характера.</w:t>
      </w:r>
    </w:p>
    <w:p w:rsidR="000D775A" w:rsidRPr="007E191A" w:rsidRDefault="000D775A" w:rsidP="000D775A">
      <w:pPr>
        <w:pStyle w:val="a9"/>
        <w:ind w:firstLine="709"/>
        <w:jc w:val="both"/>
        <w:rPr>
          <w:rFonts w:ascii="Times New Roman" w:eastAsia="MS Mincho" w:hAnsi="Times New Roman"/>
          <w:sz w:val="24"/>
          <w:szCs w:val="24"/>
        </w:rPr>
      </w:pPr>
      <w:r w:rsidRPr="007E191A">
        <w:rPr>
          <w:rFonts w:ascii="Times New Roman" w:eastAsia="MS Mincho" w:hAnsi="Times New Roman"/>
          <w:sz w:val="24"/>
          <w:szCs w:val="24"/>
        </w:rPr>
        <w:t xml:space="preserve">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каждый час работы в ночное время. </w:t>
      </w:r>
    </w:p>
    <w:p w:rsidR="000D775A" w:rsidRPr="007E191A" w:rsidRDefault="000D775A" w:rsidP="000D775A">
      <w:pPr>
        <w:pStyle w:val="a6"/>
        <w:ind w:left="0" w:firstLine="709"/>
        <w:jc w:val="both"/>
        <w:rPr>
          <w:iCs/>
        </w:rPr>
      </w:pPr>
      <w:r w:rsidRPr="007E191A">
        <w:rPr>
          <w:rFonts w:eastAsia="MS Mincho"/>
          <w:lang/>
        </w:rPr>
        <w:t>4.</w:t>
      </w:r>
      <w:r w:rsidRPr="007E191A">
        <w:rPr>
          <w:rFonts w:eastAsia="MS Mincho"/>
          <w:lang/>
        </w:rPr>
        <w:t>4</w:t>
      </w:r>
      <w:r w:rsidRPr="007E191A">
        <w:rPr>
          <w:rFonts w:eastAsia="MS Mincho"/>
          <w:lang/>
        </w:rPr>
        <w:t>. В случае задержки выплаты заработной</w:t>
      </w:r>
      <w:r w:rsidRPr="007E191A">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7E191A">
        <w:rPr>
          <w:iCs/>
        </w:rPr>
        <w:t>.</w:t>
      </w:r>
    </w:p>
    <w:p w:rsidR="000D775A" w:rsidRPr="007E191A" w:rsidRDefault="000D775A" w:rsidP="000D775A">
      <w:pPr>
        <w:pStyle w:val="a6"/>
        <w:ind w:left="0" w:firstLine="709"/>
        <w:jc w:val="both"/>
      </w:pPr>
      <w:r w:rsidRPr="007E191A">
        <w:t>4.5.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0D775A" w:rsidRPr="007E191A" w:rsidRDefault="000D775A" w:rsidP="000D775A">
      <w:pPr>
        <w:autoSpaceDE w:val="0"/>
        <w:autoSpaceDN w:val="0"/>
        <w:adjustRightInd w:val="0"/>
        <w:ind w:firstLine="709"/>
        <w:jc w:val="both"/>
        <w:rPr>
          <w:i/>
        </w:rPr>
      </w:pPr>
      <w:r w:rsidRPr="007E191A">
        <w:t xml:space="preserve">4.6. </w:t>
      </w:r>
      <w:proofErr w:type="gramStart"/>
      <w:r w:rsidRPr="007E191A">
        <w:t>При нарушении</w:t>
      </w:r>
      <w:r w:rsidRPr="007E191A">
        <w:rPr>
          <w:rFonts w:eastAsia="MS Mincho"/>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7E191A">
        <w:rPr>
          <w:i/>
        </w:rPr>
        <w:t>не ниже одного процента</w:t>
      </w:r>
      <w:r w:rsidRPr="007E191A">
        <w:t xml:space="preserve">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Pr="007E191A">
        <w:rPr>
          <w:rFonts w:eastAsia="MS Mincho"/>
          <w:i/>
        </w:rPr>
        <w:t>(</w:t>
      </w:r>
      <w:r w:rsidRPr="007E191A">
        <w:rPr>
          <w:i/>
        </w:rPr>
        <w:t>размер выплачиваемой</w:t>
      </w:r>
      <w:proofErr w:type="gramEnd"/>
      <w:r w:rsidRPr="007E191A">
        <w:rPr>
          <w:i/>
        </w:rPr>
        <w:t xml:space="preserve"> работнику денежной компенсации может быть </w:t>
      </w:r>
      <w:proofErr w:type="gramStart"/>
      <w:r w:rsidRPr="007E191A">
        <w:rPr>
          <w:i/>
        </w:rPr>
        <w:t>повышен</w:t>
      </w:r>
      <w:proofErr w:type="gramEnd"/>
      <w:r w:rsidRPr="007E191A">
        <w:rPr>
          <w:i/>
        </w:rPr>
        <w:t xml:space="preserve"> коллективным договором).</w:t>
      </w:r>
    </w:p>
    <w:p w:rsidR="000D775A" w:rsidRPr="007E191A" w:rsidRDefault="000D775A" w:rsidP="000D775A">
      <w:pPr>
        <w:autoSpaceDE w:val="0"/>
        <w:autoSpaceDN w:val="0"/>
        <w:adjustRightInd w:val="0"/>
        <w:ind w:firstLine="709"/>
        <w:jc w:val="both"/>
        <w:rPr>
          <w:bCs/>
          <w:iCs/>
        </w:rPr>
      </w:pPr>
      <w:r w:rsidRPr="007E191A">
        <w:rPr>
          <w:bCs/>
        </w:rPr>
        <w:t xml:space="preserve">4.7. </w:t>
      </w:r>
      <w:proofErr w:type="gramStart"/>
      <w:r w:rsidRPr="007E191A">
        <w:t xml:space="preserve">Работникам, условия труда которых отнесены к вредным и (или) опасным по результатам специальной оценки условий труда в соответствии со статьей 147 Трудового кодекса РФ и в соответствии с классом условий труда по степени вредности устанавливается повышенный размер оплаты труда в процентах  от установленного размера для различных видов работ с нормальными условиями труда: </w:t>
      </w:r>
      <w:proofErr w:type="gramEnd"/>
    </w:p>
    <w:p w:rsidR="000D775A" w:rsidRPr="007E191A" w:rsidRDefault="000D775A" w:rsidP="000D775A">
      <w:pPr>
        <w:ind w:firstLine="709"/>
        <w:jc w:val="both"/>
      </w:pPr>
      <w:r w:rsidRPr="007E191A">
        <w:lastRenderedPageBreak/>
        <w:t>(Размер повышения может устанавливаться в размере 4 % или больше в соответствии с классом условий труда по степени вредности, но не меньше 4%)</w:t>
      </w:r>
    </w:p>
    <w:p w:rsidR="000D775A" w:rsidRPr="007E191A" w:rsidRDefault="000D775A" w:rsidP="000D775A">
      <w:pPr>
        <w:numPr>
          <w:ilvl w:val="0"/>
          <w:numId w:val="1"/>
        </w:numPr>
        <w:ind w:left="0" w:firstLine="709"/>
        <w:jc w:val="both"/>
      </w:pPr>
      <w:r w:rsidRPr="007E191A">
        <w:t xml:space="preserve">класс 3.1 </w:t>
      </w:r>
      <w:r w:rsidRPr="007E191A">
        <w:sym w:font="Symbol" w:char="002D"/>
      </w:r>
      <w:r w:rsidRPr="007E191A">
        <w:t xml:space="preserve"> не менее ___%;</w:t>
      </w:r>
    </w:p>
    <w:p w:rsidR="000D775A" w:rsidRPr="007E191A" w:rsidRDefault="000D775A" w:rsidP="000D775A">
      <w:pPr>
        <w:numPr>
          <w:ilvl w:val="0"/>
          <w:numId w:val="1"/>
        </w:numPr>
        <w:ind w:left="0" w:firstLine="709"/>
        <w:jc w:val="both"/>
      </w:pPr>
      <w:r w:rsidRPr="007E191A">
        <w:t xml:space="preserve">класс 3.2 </w:t>
      </w:r>
      <w:r w:rsidRPr="007E191A">
        <w:sym w:font="Symbol" w:char="002D"/>
      </w:r>
      <w:r w:rsidRPr="007E191A">
        <w:t xml:space="preserve"> не менее ___%;</w:t>
      </w:r>
    </w:p>
    <w:p w:rsidR="000D775A" w:rsidRPr="007E191A" w:rsidRDefault="000D775A" w:rsidP="000D775A">
      <w:pPr>
        <w:numPr>
          <w:ilvl w:val="0"/>
          <w:numId w:val="1"/>
        </w:numPr>
        <w:ind w:left="0" w:firstLine="709"/>
        <w:jc w:val="both"/>
      </w:pPr>
      <w:r w:rsidRPr="007E191A">
        <w:t xml:space="preserve">класс 3.3 </w:t>
      </w:r>
      <w:r w:rsidRPr="007E191A">
        <w:sym w:font="Symbol" w:char="002D"/>
      </w:r>
      <w:r w:rsidRPr="007E191A">
        <w:t xml:space="preserve"> не менее ___%;</w:t>
      </w:r>
    </w:p>
    <w:p w:rsidR="000D775A" w:rsidRPr="007E191A" w:rsidRDefault="000D775A" w:rsidP="000D775A">
      <w:pPr>
        <w:numPr>
          <w:ilvl w:val="0"/>
          <w:numId w:val="1"/>
        </w:numPr>
        <w:ind w:left="0" w:firstLine="709"/>
        <w:jc w:val="both"/>
      </w:pPr>
      <w:r w:rsidRPr="007E191A">
        <w:t xml:space="preserve">класс 3.4 </w:t>
      </w:r>
      <w:r w:rsidRPr="007E191A">
        <w:sym w:font="Symbol" w:char="002D"/>
      </w:r>
      <w:r w:rsidRPr="007E191A">
        <w:t xml:space="preserve"> не менее ___%;</w:t>
      </w:r>
    </w:p>
    <w:p w:rsidR="000D775A" w:rsidRPr="007E191A" w:rsidRDefault="000D775A" w:rsidP="000D775A">
      <w:pPr>
        <w:numPr>
          <w:ilvl w:val="0"/>
          <w:numId w:val="1"/>
        </w:numPr>
        <w:ind w:left="0" w:firstLine="709"/>
        <w:jc w:val="both"/>
      </w:pPr>
      <w:r w:rsidRPr="007E191A">
        <w:t xml:space="preserve">опасные условия труда </w:t>
      </w:r>
      <w:r w:rsidRPr="007E191A">
        <w:sym w:font="Symbol" w:char="002D"/>
      </w:r>
      <w:r w:rsidRPr="007E191A">
        <w:t xml:space="preserve"> не менее ___%).</w:t>
      </w:r>
    </w:p>
    <w:p w:rsidR="000D775A" w:rsidRPr="007E191A" w:rsidRDefault="000D775A" w:rsidP="000D775A">
      <w:pPr>
        <w:ind w:firstLine="709"/>
        <w:jc w:val="center"/>
      </w:pPr>
      <w:r w:rsidRPr="007E191A">
        <w:t>(Но не меньше 4%)</w:t>
      </w:r>
    </w:p>
    <w:p w:rsidR="000D775A" w:rsidRPr="007E191A" w:rsidRDefault="000D775A" w:rsidP="000D775A">
      <w:pPr>
        <w:ind w:firstLine="709"/>
        <w:jc w:val="both"/>
      </w:pPr>
      <w:proofErr w:type="gramStart"/>
      <w:r w:rsidRPr="007E191A">
        <w:t xml:space="preserve">До проведения специальной оценки условий труда (аттестации рабочих мест по условиям труда) работникам, </w:t>
      </w:r>
      <w:r w:rsidRPr="007E191A">
        <w:rPr>
          <w:bCs/>
          <w:iCs/>
        </w:rPr>
        <w:t xml:space="preserve">занятым на работах с вредными и (или) опасными условиями труда обеспечивается право на </w:t>
      </w:r>
      <w:r w:rsidRPr="007E191A">
        <w:t xml:space="preserve">сохранение и (или) предоставление </w:t>
      </w:r>
      <w:r w:rsidRPr="007E191A">
        <w:rPr>
          <w:bCs/>
          <w:iCs/>
        </w:rPr>
        <w:t xml:space="preserve">выплат, предусмотренных Перечнями работ с опасными, вредными и тяжелыми условиями труда, на которых устанавливаются доплаты до 12 процентов, утвержденными приказом </w:t>
      </w:r>
      <w:proofErr w:type="spellStart"/>
      <w:r w:rsidRPr="007E191A">
        <w:rPr>
          <w:bCs/>
          <w:iCs/>
        </w:rPr>
        <w:t>Гособразования</w:t>
      </w:r>
      <w:proofErr w:type="spellEnd"/>
      <w:r w:rsidRPr="007E191A">
        <w:rPr>
          <w:bCs/>
          <w:iCs/>
        </w:rPr>
        <w:t xml:space="preserve"> СССР от 20 августа </w:t>
      </w:r>
      <w:smartTag w:uri="urn:schemas-microsoft-com:office:smarttags" w:element="metricconverter">
        <w:smartTagPr>
          <w:attr w:name="ProductID" w:val="1990 г"/>
        </w:smartTagPr>
        <w:r w:rsidRPr="007E191A">
          <w:rPr>
            <w:bCs/>
            <w:iCs/>
          </w:rPr>
          <w:t>1990 г</w:t>
        </w:r>
      </w:smartTag>
      <w:r w:rsidRPr="007E191A">
        <w:rPr>
          <w:bCs/>
          <w:iCs/>
        </w:rPr>
        <w:t>. № 579.</w:t>
      </w:r>
      <w:proofErr w:type="gramEnd"/>
    </w:p>
    <w:p w:rsidR="000D775A" w:rsidRPr="007E191A" w:rsidRDefault="000D775A" w:rsidP="000D775A">
      <w:pPr>
        <w:pStyle w:val="1"/>
        <w:ind w:left="0" w:right="0" w:firstLine="709"/>
        <w:jc w:val="both"/>
        <w:rPr>
          <w:i/>
          <w:sz w:val="24"/>
          <w:szCs w:val="24"/>
        </w:rPr>
      </w:pPr>
      <w:r w:rsidRPr="007E191A">
        <w:rPr>
          <w:b w:val="0"/>
          <w:sz w:val="24"/>
          <w:szCs w:val="24"/>
        </w:rPr>
        <w:t>4.8. Выплаты стимулирующего характера устанавливаются организацией  в пределах средств, направляемых на оплату труда, самостоятельно, при обязательном участии профсоюзного комитета и закрепляются в форме Положения об оплате труда  (</w:t>
      </w:r>
      <w:r w:rsidRPr="007E191A">
        <w:rPr>
          <w:b w:val="0"/>
          <w:i/>
          <w:sz w:val="24"/>
          <w:szCs w:val="24"/>
        </w:rPr>
        <w:t xml:space="preserve">приложение №_ к коллективному договору). </w:t>
      </w:r>
    </w:p>
    <w:p w:rsidR="000D775A" w:rsidRPr="007E191A" w:rsidRDefault="000D775A" w:rsidP="000D775A">
      <w:pPr>
        <w:pStyle w:val="3"/>
        <w:ind w:left="0" w:firstLine="709"/>
        <w:jc w:val="both"/>
      </w:pPr>
      <w:r w:rsidRPr="007E191A">
        <w:t xml:space="preserve">4.9. Экономия средств фонда оплаты труда направляется на </w:t>
      </w:r>
      <w:r w:rsidRPr="007E191A">
        <w:rPr>
          <w:i/>
        </w:rPr>
        <w:t>премирование, оказание материальной помощи</w:t>
      </w:r>
      <w:r w:rsidRPr="007E191A">
        <w:t xml:space="preserve"> работникам, что фиксируется в локальных нормативных актах (положениях)  (</w:t>
      </w:r>
      <w:r w:rsidRPr="007E191A">
        <w:rPr>
          <w:i/>
        </w:rPr>
        <w:t>приложения №№__ к коллективному договору)</w:t>
      </w:r>
      <w:r w:rsidRPr="007E191A">
        <w:t>.</w:t>
      </w:r>
    </w:p>
    <w:p w:rsidR="000D775A" w:rsidRPr="007E191A" w:rsidRDefault="000D775A" w:rsidP="000D775A">
      <w:pPr>
        <w:pStyle w:val="3"/>
        <w:ind w:left="0" w:firstLine="709"/>
        <w:jc w:val="both"/>
      </w:pPr>
      <w:r w:rsidRPr="007E191A">
        <w:t>4.10.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0D775A" w:rsidRPr="007E191A" w:rsidRDefault="000D775A" w:rsidP="000D775A">
      <w:pPr>
        <w:pStyle w:val="3"/>
        <w:ind w:left="0" w:firstLine="709"/>
        <w:jc w:val="both"/>
        <w:rPr>
          <w:i/>
        </w:rPr>
      </w:pPr>
      <w:r w:rsidRPr="007E191A">
        <w:t xml:space="preserve">4.11. Штаты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r w:rsidRPr="007E191A">
        <w:rPr>
          <w:i/>
        </w:rPr>
        <w:t xml:space="preserve">Минимальные размеры доплат устанавливаются приложением № ___ к коллективному договору. </w:t>
      </w:r>
    </w:p>
    <w:p w:rsidR="000D775A" w:rsidRPr="007E191A" w:rsidRDefault="000D775A" w:rsidP="000D775A">
      <w:pPr>
        <w:pStyle w:val="3"/>
        <w:ind w:left="0" w:firstLine="709"/>
        <w:jc w:val="both"/>
        <w:rPr>
          <w:i/>
        </w:rPr>
      </w:pPr>
      <w:r w:rsidRPr="007E191A">
        <w:rPr>
          <w:i/>
        </w:rPr>
        <w:t xml:space="preserve">4.12.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0D775A" w:rsidRPr="007E191A" w:rsidRDefault="000D775A" w:rsidP="000D775A">
      <w:pPr>
        <w:pStyle w:val="31"/>
        <w:ind w:firstLine="709"/>
        <w:jc w:val="center"/>
        <w:outlineLvl w:val="0"/>
        <w:rPr>
          <w:b/>
          <w:bCs/>
          <w:caps/>
          <w:sz w:val="24"/>
          <w:szCs w:val="24"/>
        </w:rPr>
      </w:pPr>
    </w:p>
    <w:p w:rsidR="000D775A" w:rsidRPr="007E191A" w:rsidRDefault="000D775A" w:rsidP="000D775A">
      <w:pPr>
        <w:pStyle w:val="31"/>
        <w:ind w:firstLine="709"/>
        <w:jc w:val="center"/>
        <w:outlineLvl w:val="0"/>
        <w:rPr>
          <w:b/>
          <w:bCs/>
          <w:caps/>
          <w:sz w:val="24"/>
          <w:szCs w:val="24"/>
        </w:rPr>
      </w:pPr>
      <w:r w:rsidRPr="007E191A">
        <w:rPr>
          <w:b/>
          <w:bCs/>
          <w:caps/>
          <w:sz w:val="24"/>
          <w:szCs w:val="24"/>
          <w:lang w:val="en-US"/>
        </w:rPr>
        <w:t>V</w:t>
      </w:r>
      <w:r w:rsidRPr="007E191A">
        <w:rPr>
          <w:b/>
          <w:bCs/>
          <w:caps/>
          <w:sz w:val="24"/>
          <w:szCs w:val="24"/>
        </w:rPr>
        <w:t>. Социальные гарантии и льготы</w:t>
      </w:r>
    </w:p>
    <w:p w:rsidR="000D775A" w:rsidRPr="007E191A" w:rsidRDefault="000D775A" w:rsidP="000D775A">
      <w:pPr>
        <w:pStyle w:val="31"/>
        <w:ind w:firstLine="709"/>
        <w:rPr>
          <w:b/>
          <w:bCs/>
          <w:sz w:val="24"/>
          <w:szCs w:val="24"/>
        </w:rPr>
      </w:pPr>
    </w:p>
    <w:p w:rsidR="000D775A" w:rsidRPr="007E191A" w:rsidRDefault="000D775A" w:rsidP="000D775A">
      <w:pPr>
        <w:pStyle w:val="31"/>
        <w:ind w:firstLine="709"/>
        <w:rPr>
          <w:bCs/>
          <w:sz w:val="24"/>
          <w:szCs w:val="24"/>
        </w:rPr>
      </w:pPr>
      <w:r w:rsidRPr="007E191A">
        <w:rPr>
          <w:bCs/>
          <w:sz w:val="24"/>
          <w:szCs w:val="24"/>
        </w:rPr>
        <w:t>5. Стороны пришли к соглашению о том, что:</w:t>
      </w:r>
    </w:p>
    <w:p w:rsidR="000D775A" w:rsidRPr="007E191A" w:rsidRDefault="000D775A" w:rsidP="000D775A">
      <w:pPr>
        <w:pStyle w:val="31"/>
        <w:ind w:firstLine="709"/>
        <w:rPr>
          <w:bCs/>
          <w:sz w:val="24"/>
          <w:szCs w:val="24"/>
        </w:rPr>
      </w:pPr>
      <w:r w:rsidRPr="007E191A">
        <w:rPr>
          <w:bCs/>
          <w:sz w:val="24"/>
          <w:szCs w:val="24"/>
        </w:rPr>
        <w:t>5.1. Гарантии и компенсации работникам предоставляются в следующих случаях:</w:t>
      </w:r>
    </w:p>
    <w:p w:rsidR="000D775A" w:rsidRPr="007E191A" w:rsidRDefault="000D775A" w:rsidP="000D775A">
      <w:pPr>
        <w:pStyle w:val="31"/>
        <w:ind w:firstLine="709"/>
        <w:rPr>
          <w:bCs/>
          <w:sz w:val="24"/>
          <w:szCs w:val="24"/>
        </w:rPr>
      </w:pPr>
      <w:r w:rsidRPr="007E191A">
        <w:rPr>
          <w:bCs/>
          <w:sz w:val="24"/>
          <w:szCs w:val="24"/>
        </w:rPr>
        <w:t>- при заключении трудового договора (гл. 10, 11 ТК РФ);</w:t>
      </w:r>
    </w:p>
    <w:p w:rsidR="000D775A" w:rsidRPr="007E191A" w:rsidRDefault="000D775A" w:rsidP="000D775A">
      <w:pPr>
        <w:pStyle w:val="31"/>
        <w:ind w:firstLine="709"/>
        <w:rPr>
          <w:bCs/>
          <w:sz w:val="24"/>
          <w:szCs w:val="24"/>
        </w:rPr>
      </w:pPr>
      <w:r w:rsidRPr="007E191A">
        <w:rPr>
          <w:bCs/>
          <w:sz w:val="24"/>
          <w:szCs w:val="24"/>
        </w:rPr>
        <w:t>- при переводе на другую работу (гл. 12 ТК РФ);</w:t>
      </w:r>
    </w:p>
    <w:p w:rsidR="000D775A" w:rsidRPr="007E191A" w:rsidRDefault="000D775A" w:rsidP="000D775A">
      <w:pPr>
        <w:pStyle w:val="31"/>
        <w:ind w:firstLine="709"/>
        <w:rPr>
          <w:bCs/>
          <w:sz w:val="24"/>
          <w:szCs w:val="24"/>
        </w:rPr>
      </w:pPr>
      <w:r w:rsidRPr="007E191A">
        <w:rPr>
          <w:bCs/>
          <w:sz w:val="24"/>
          <w:szCs w:val="24"/>
        </w:rPr>
        <w:t>- при расторжении трудового договора (гл. 13 ТК РФ);</w:t>
      </w:r>
    </w:p>
    <w:p w:rsidR="000D775A" w:rsidRPr="007E191A" w:rsidRDefault="000D775A" w:rsidP="000D775A">
      <w:pPr>
        <w:pStyle w:val="31"/>
        <w:ind w:firstLine="709"/>
        <w:rPr>
          <w:bCs/>
          <w:sz w:val="24"/>
          <w:szCs w:val="24"/>
        </w:rPr>
      </w:pPr>
      <w:r w:rsidRPr="007E191A">
        <w:rPr>
          <w:bCs/>
          <w:sz w:val="24"/>
          <w:szCs w:val="24"/>
        </w:rPr>
        <w:t>- по вопросам оплаты труда (гл. 20-22 ТК РФ);</w:t>
      </w:r>
    </w:p>
    <w:p w:rsidR="000D775A" w:rsidRPr="007E191A" w:rsidRDefault="000D775A" w:rsidP="000D775A">
      <w:pPr>
        <w:pStyle w:val="31"/>
        <w:ind w:firstLine="709"/>
        <w:rPr>
          <w:bCs/>
          <w:sz w:val="24"/>
          <w:szCs w:val="24"/>
        </w:rPr>
      </w:pPr>
      <w:r w:rsidRPr="007E191A">
        <w:rPr>
          <w:bCs/>
          <w:sz w:val="24"/>
          <w:szCs w:val="24"/>
        </w:rPr>
        <w:t>- при направлении в служебные командировки (гл. 24 ТК РФ);</w:t>
      </w:r>
    </w:p>
    <w:p w:rsidR="000D775A" w:rsidRPr="007E191A" w:rsidRDefault="000D775A" w:rsidP="000D775A">
      <w:pPr>
        <w:pStyle w:val="31"/>
        <w:ind w:firstLine="709"/>
        <w:rPr>
          <w:bCs/>
          <w:sz w:val="24"/>
          <w:szCs w:val="24"/>
        </w:rPr>
      </w:pPr>
      <w:r w:rsidRPr="007E191A">
        <w:rPr>
          <w:bCs/>
          <w:sz w:val="24"/>
          <w:szCs w:val="24"/>
        </w:rPr>
        <w:t>- при совмещении работы с обучением (гл. 26 ТК РФ);</w:t>
      </w:r>
    </w:p>
    <w:p w:rsidR="000D775A" w:rsidRPr="007E191A" w:rsidRDefault="000D775A" w:rsidP="000D775A">
      <w:pPr>
        <w:pStyle w:val="31"/>
        <w:ind w:firstLine="709"/>
        <w:rPr>
          <w:bCs/>
          <w:sz w:val="24"/>
          <w:szCs w:val="24"/>
        </w:rPr>
      </w:pPr>
      <w:r w:rsidRPr="007E191A">
        <w:rPr>
          <w:bCs/>
          <w:sz w:val="24"/>
          <w:szCs w:val="24"/>
        </w:rPr>
        <w:t>- при предоставлении ежегодного оплачиваемого отпуска (гл. 19 ТК РФ);</w:t>
      </w:r>
    </w:p>
    <w:p w:rsidR="000D775A" w:rsidRPr="007E191A" w:rsidRDefault="000D775A" w:rsidP="000D775A">
      <w:pPr>
        <w:pStyle w:val="31"/>
        <w:ind w:firstLine="709"/>
        <w:rPr>
          <w:bCs/>
          <w:sz w:val="24"/>
          <w:szCs w:val="24"/>
        </w:rPr>
      </w:pPr>
      <w:r w:rsidRPr="007E191A">
        <w:rPr>
          <w:bCs/>
          <w:sz w:val="24"/>
          <w:szCs w:val="24"/>
        </w:rPr>
        <w:t>- в связи с задержкой выдачи трудовой книжки при увольнении (ст. 84.1 ТК РФ);</w:t>
      </w:r>
    </w:p>
    <w:p w:rsidR="000D775A" w:rsidRPr="007E191A" w:rsidRDefault="000D775A" w:rsidP="000D775A">
      <w:pPr>
        <w:pStyle w:val="31"/>
        <w:ind w:firstLine="709"/>
        <w:rPr>
          <w:bCs/>
          <w:sz w:val="24"/>
          <w:szCs w:val="24"/>
        </w:rPr>
      </w:pPr>
      <w:r w:rsidRPr="007E191A">
        <w:rPr>
          <w:bCs/>
          <w:sz w:val="24"/>
          <w:szCs w:val="24"/>
        </w:rPr>
        <w:t>- в других случаях, предусмотренных трудовым законодательством.</w:t>
      </w:r>
    </w:p>
    <w:p w:rsidR="000D775A" w:rsidRPr="007E191A" w:rsidRDefault="000D775A" w:rsidP="000D775A">
      <w:pPr>
        <w:pStyle w:val="31"/>
        <w:ind w:firstLine="709"/>
        <w:rPr>
          <w:sz w:val="24"/>
          <w:szCs w:val="24"/>
        </w:rPr>
      </w:pPr>
      <w:r w:rsidRPr="007E191A">
        <w:rPr>
          <w:bCs/>
          <w:sz w:val="24"/>
          <w:szCs w:val="24"/>
        </w:rPr>
        <w:t xml:space="preserve">5.2. </w:t>
      </w:r>
      <w:r w:rsidRPr="007E191A">
        <w:rPr>
          <w:sz w:val="24"/>
          <w:szCs w:val="24"/>
        </w:rPr>
        <w:t>Работодатель обязуется:</w:t>
      </w:r>
    </w:p>
    <w:p w:rsidR="000D775A" w:rsidRPr="007E191A" w:rsidRDefault="000D775A" w:rsidP="000D775A">
      <w:pPr>
        <w:pStyle w:val="31"/>
        <w:ind w:firstLine="709"/>
        <w:rPr>
          <w:sz w:val="24"/>
          <w:szCs w:val="24"/>
        </w:rPr>
      </w:pPr>
      <w:r w:rsidRPr="007E191A">
        <w:rPr>
          <w:sz w:val="24"/>
          <w:szCs w:val="24"/>
        </w:rPr>
        <w:t xml:space="preserve">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w:t>
      </w:r>
      <w:r w:rsidRPr="007E191A">
        <w:rPr>
          <w:sz w:val="24"/>
          <w:szCs w:val="24"/>
        </w:rPr>
        <w:lastRenderedPageBreak/>
        <w:t>обязательное социальное страхование работников в порядке, установленном федеральными законами и иными нормативными правовыми актами.</w:t>
      </w:r>
    </w:p>
    <w:p w:rsidR="000D775A" w:rsidRPr="007E191A" w:rsidRDefault="000D775A" w:rsidP="000D775A">
      <w:pPr>
        <w:pStyle w:val="31"/>
        <w:ind w:firstLine="709"/>
        <w:rPr>
          <w:sz w:val="24"/>
          <w:szCs w:val="24"/>
        </w:rPr>
      </w:pPr>
      <w:r w:rsidRPr="007E191A">
        <w:rPr>
          <w:sz w:val="24"/>
          <w:szCs w:val="24"/>
        </w:rPr>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0D775A" w:rsidRPr="007E191A" w:rsidRDefault="000D775A" w:rsidP="000D775A">
      <w:pPr>
        <w:pStyle w:val="31"/>
        <w:ind w:firstLine="709"/>
        <w:rPr>
          <w:sz w:val="24"/>
          <w:szCs w:val="24"/>
        </w:rPr>
      </w:pPr>
      <w:r w:rsidRPr="007E191A">
        <w:rPr>
          <w:sz w:val="24"/>
          <w:szCs w:val="24"/>
        </w:rPr>
        <w:t>5.2.3.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0D775A" w:rsidRPr="007E191A" w:rsidRDefault="000D775A" w:rsidP="000D775A">
      <w:pPr>
        <w:pStyle w:val="31"/>
        <w:ind w:firstLine="709"/>
        <w:rPr>
          <w:sz w:val="24"/>
          <w:szCs w:val="24"/>
        </w:rPr>
      </w:pPr>
      <w:r w:rsidRPr="007E191A">
        <w:rPr>
          <w:sz w:val="24"/>
          <w:szCs w:val="24"/>
        </w:rPr>
        <w:t>- при выходе на работу после нахождения в отпуске по беременности и родам, по уходу за ребенком;</w:t>
      </w:r>
    </w:p>
    <w:p w:rsidR="000D775A" w:rsidRPr="007E191A" w:rsidRDefault="000D775A" w:rsidP="000D775A">
      <w:pPr>
        <w:pStyle w:val="31"/>
        <w:ind w:firstLine="709"/>
        <w:rPr>
          <w:sz w:val="24"/>
          <w:szCs w:val="24"/>
        </w:rPr>
      </w:pPr>
      <w:r w:rsidRPr="007E191A">
        <w:rPr>
          <w:sz w:val="24"/>
          <w:szCs w:val="24"/>
        </w:rPr>
        <w:t>-</w:t>
      </w:r>
      <w:r w:rsidRPr="007E191A">
        <w:rPr>
          <w:sz w:val="24"/>
          <w:szCs w:val="24"/>
          <w:lang w:val="ru-RU"/>
        </w:rPr>
        <w:t xml:space="preserve"> </w:t>
      </w:r>
      <w:r w:rsidRPr="007E191A">
        <w:rPr>
          <w:sz w:val="24"/>
          <w:szCs w:val="24"/>
        </w:rPr>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0D775A" w:rsidRPr="007E191A" w:rsidRDefault="000D775A" w:rsidP="000D775A">
      <w:pPr>
        <w:pStyle w:val="31"/>
        <w:ind w:firstLine="709"/>
        <w:rPr>
          <w:sz w:val="24"/>
          <w:szCs w:val="24"/>
        </w:rPr>
      </w:pPr>
      <w:r w:rsidRPr="007E191A">
        <w:rPr>
          <w:sz w:val="24"/>
          <w:szCs w:val="24"/>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0D775A" w:rsidRPr="007E191A" w:rsidRDefault="000D775A" w:rsidP="000D775A">
      <w:pPr>
        <w:pStyle w:val="31"/>
        <w:ind w:firstLine="709"/>
        <w:rPr>
          <w:sz w:val="24"/>
          <w:szCs w:val="24"/>
        </w:rPr>
      </w:pPr>
      <w:r w:rsidRPr="007E191A">
        <w:rPr>
          <w:sz w:val="24"/>
          <w:szCs w:val="24"/>
        </w:rPr>
        <w:t>- в других  случаях, предусмотренных Региональным отраслевым соглашением системы образования Ярославской области на 2015-2017 годы.</w:t>
      </w:r>
    </w:p>
    <w:p w:rsidR="000D775A" w:rsidRPr="007E191A" w:rsidRDefault="000D775A" w:rsidP="000D775A">
      <w:pPr>
        <w:pStyle w:val="31"/>
        <w:ind w:firstLine="709"/>
        <w:rPr>
          <w:sz w:val="24"/>
          <w:szCs w:val="24"/>
        </w:rPr>
      </w:pPr>
      <w:r w:rsidRPr="007E191A">
        <w:rPr>
          <w:sz w:val="24"/>
          <w:szCs w:val="24"/>
        </w:rPr>
        <w:t>5.2.4. Если работник направляется работодателем для получения ДПО, но работодатель не оплачивает предоставление ему предусмотренных законодательством и трудовым договором гарантий и компенсаций, то работник вправе отказаться от получения ДПО.</w:t>
      </w:r>
    </w:p>
    <w:p w:rsidR="000D775A" w:rsidRPr="007E191A" w:rsidRDefault="000D775A" w:rsidP="000D775A">
      <w:pPr>
        <w:pStyle w:val="31"/>
        <w:ind w:firstLine="709"/>
        <w:rPr>
          <w:sz w:val="24"/>
          <w:szCs w:val="24"/>
        </w:rPr>
      </w:pPr>
      <w:r w:rsidRPr="007E191A">
        <w:rPr>
          <w:sz w:val="24"/>
          <w:szCs w:val="24"/>
        </w:rPr>
        <w:t>5.2.5. Работодатель не вправе обязывать работников осуществлять ДПО за счет их собственных средств, в том числе такие условия не могут быть включены в соответствующие договоры.</w:t>
      </w:r>
    </w:p>
    <w:p w:rsidR="000D775A" w:rsidRPr="007E191A" w:rsidRDefault="000D775A" w:rsidP="000D775A">
      <w:pPr>
        <w:ind w:firstLine="709"/>
      </w:pPr>
    </w:p>
    <w:p w:rsidR="000D775A" w:rsidRPr="007E191A" w:rsidRDefault="000D775A" w:rsidP="000D775A">
      <w:pPr>
        <w:pStyle w:val="31"/>
        <w:ind w:firstLine="709"/>
        <w:jc w:val="center"/>
        <w:outlineLvl w:val="0"/>
        <w:rPr>
          <w:b/>
          <w:bCs/>
          <w:caps/>
          <w:sz w:val="24"/>
          <w:szCs w:val="24"/>
        </w:rPr>
      </w:pPr>
      <w:r w:rsidRPr="007E191A">
        <w:rPr>
          <w:b/>
          <w:bCs/>
          <w:caps/>
          <w:sz w:val="24"/>
          <w:szCs w:val="24"/>
          <w:lang w:val="en-US"/>
        </w:rPr>
        <w:t>VI</w:t>
      </w:r>
      <w:r w:rsidRPr="007E191A">
        <w:rPr>
          <w:b/>
          <w:bCs/>
          <w:caps/>
          <w:sz w:val="24"/>
          <w:szCs w:val="24"/>
        </w:rPr>
        <w:t>. Охрана труда и здоровья</w:t>
      </w:r>
    </w:p>
    <w:p w:rsidR="000D775A" w:rsidRPr="007E191A" w:rsidRDefault="000D775A" w:rsidP="000D775A">
      <w:pPr>
        <w:ind w:firstLine="709"/>
        <w:jc w:val="center"/>
        <w:rPr>
          <w:b/>
        </w:rPr>
      </w:pPr>
    </w:p>
    <w:p w:rsidR="000D775A" w:rsidRPr="007E191A" w:rsidRDefault="000D775A" w:rsidP="000D775A">
      <w:pPr>
        <w:ind w:firstLine="709"/>
        <w:jc w:val="both"/>
      </w:pPr>
      <w:r w:rsidRPr="007E191A">
        <w:t xml:space="preserve">6. Для реализации права работников на здоровые и безопасные условия труда, внедрение </w:t>
      </w:r>
      <w:proofErr w:type="gramStart"/>
      <w:r w:rsidRPr="007E191A">
        <w:t>современных средств безопасности труда, предупреждающих производственный травматизм и возникновение профессиональных заболеваний заключается</w:t>
      </w:r>
      <w:proofErr w:type="gramEnd"/>
      <w:r w:rsidRPr="007E191A">
        <w:t xml:space="preserve"> </w:t>
      </w:r>
      <w:r w:rsidRPr="007E191A">
        <w:rPr>
          <w:i/>
        </w:rPr>
        <w:t>соглашение по охране труда (может являться приложением к коллективному договору)</w:t>
      </w:r>
      <w:r w:rsidRPr="007E191A">
        <w:rPr>
          <w:i/>
          <w:iCs/>
        </w:rPr>
        <w:t>.</w:t>
      </w:r>
    </w:p>
    <w:p w:rsidR="000D775A" w:rsidRPr="007E191A" w:rsidRDefault="000D775A" w:rsidP="000D775A">
      <w:pPr>
        <w:pStyle w:val="33"/>
        <w:spacing w:after="0"/>
        <w:ind w:left="0" w:firstLine="709"/>
        <w:rPr>
          <w:sz w:val="24"/>
          <w:szCs w:val="24"/>
        </w:rPr>
      </w:pPr>
      <w:r w:rsidRPr="007E191A">
        <w:rPr>
          <w:sz w:val="24"/>
          <w:szCs w:val="24"/>
        </w:rPr>
        <w:t>6.1. Работодатель обязуется:</w:t>
      </w:r>
    </w:p>
    <w:p w:rsidR="000D775A" w:rsidRPr="007E191A" w:rsidRDefault="000D775A" w:rsidP="000D775A">
      <w:pPr>
        <w:pStyle w:val="33"/>
        <w:spacing w:after="0"/>
        <w:ind w:left="0" w:firstLine="709"/>
        <w:jc w:val="both"/>
        <w:rPr>
          <w:sz w:val="24"/>
          <w:szCs w:val="24"/>
        </w:rPr>
      </w:pPr>
      <w:r w:rsidRPr="007E191A">
        <w:rPr>
          <w:sz w:val="24"/>
          <w:szCs w:val="24"/>
        </w:rPr>
        <w:t>6.1.1. Обеспечивать безопасные и здоровые условия труда при проведении образовательного процесса.</w:t>
      </w:r>
    </w:p>
    <w:p w:rsidR="000D775A" w:rsidRPr="007E191A" w:rsidRDefault="000D775A" w:rsidP="000D775A">
      <w:pPr>
        <w:pStyle w:val="33"/>
        <w:spacing w:after="0"/>
        <w:ind w:left="0" w:firstLine="709"/>
        <w:jc w:val="both"/>
        <w:rPr>
          <w:sz w:val="24"/>
          <w:szCs w:val="24"/>
        </w:rPr>
      </w:pPr>
      <w:r w:rsidRPr="007E191A">
        <w:rPr>
          <w:sz w:val="24"/>
          <w:szCs w:val="24"/>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0D775A" w:rsidRPr="007E191A" w:rsidRDefault="000D775A" w:rsidP="000D775A">
      <w:pPr>
        <w:pStyle w:val="ab"/>
        <w:ind w:firstLine="709"/>
        <w:jc w:val="both"/>
        <w:rPr>
          <w:rFonts w:ascii="Times New Roman" w:hAnsi="Times New Roman" w:cs="Times New Roman"/>
          <w:spacing w:val="-6"/>
        </w:rPr>
      </w:pPr>
      <w:r w:rsidRPr="007E191A">
        <w:rPr>
          <w:rFonts w:ascii="Times New Roman" w:hAnsi="Times New Roman" w:cs="Times New Roman"/>
          <w:spacing w:val="-6"/>
        </w:rPr>
        <w:t>6.1.3.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0D775A" w:rsidRPr="007E191A" w:rsidRDefault="000D775A" w:rsidP="000D775A">
      <w:pPr>
        <w:ind w:firstLine="709"/>
        <w:jc w:val="both"/>
        <w:rPr>
          <w:spacing w:val="-6"/>
        </w:rPr>
      </w:pPr>
      <w:r w:rsidRPr="007E191A">
        <w:rPr>
          <w:spacing w:val="-6"/>
        </w:rPr>
        <w:t xml:space="preserve">6.1.4. Проводить обучение по охране труда и проверку </w:t>
      </w:r>
      <w:proofErr w:type="gramStart"/>
      <w:r w:rsidRPr="007E191A">
        <w:rPr>
          <w:spacing w:val="-6"/>
        </w:rPr>
        <w:t>знаний требований охраны труда работников образовательных организаций</w:t>
      </w:r>
      <w:proofErr w:type="gramEnd"/>
      <w:r w:rsidRPr="007E191A">
        <w:rPr>
          <w:spacing w:val="-6"/>
        </w:rPr>
        <w:t xml:space="preserve"> не реже 1 раза в три года.</w:t>
      </w:r>
    </w:p>
    <w:p w:rsidR="000D775A" w:rsidRPr="007E191A" w:rsidRDefault="000D775A" w:rsidP="000D775A">
      <w:pPr>
        <w:pStyle w:val="33"/>
        <w:spacing w:after="0"/>
        <w:ind w:left="0" w:firstLine="709"/>
        <w:jc w:val="both"/>
        <w:rPr>
          <w:sz w:val="24"/>
          <w:szCs w:val="24"/>
        </w:rPr>
      </w:pPr>
      <w:r w:rsidRPr="007E191A">
        <w:rPr>
          <w:sz w:val="24"/>
          <w:szCs w:val="24"/>
        </w:rPr>
        <w:t>6.1.5. Обеспечивать проверку знаний работников образовательной организации по охране труда к началу учебного года.</w:t>
      </w:r>
    </w:p>
    <w:p w:rsidR="000D775A" w:rsidRPr="007E191A" w:rsidRDefault="000D775A" w:rsidP="000D775A">
      <w:pPr>
        <w:pStyle w:val="a7"/>
        <w:spacing w:after="0"/>
        <w:ind w:left="0" w:firstLine="709"/>
        <w:jc w:val="both"/>
      </w:pPr>
      <w:r w:rsidRPr="007E191A">
        <w:t>6.</w:t>
      </w:r>
      <w:r w:rsidRPr="007E191A">
        <w:rPr>
          <w:lang w:val="ru-RU"/>
        </w:rPr>
        <w:t>1</w:t>
      </w:r>
      <w:r w:rsidRPr="007E191A">
        <w:t>.6.</w:t>
      </w:r>
      <w:r w:rsidRPr="007E191A">
        <w:rPr>
          <w:lang w:val="ru-RU"/>
        </w:rPr>
        <w:t xml:space="preserve"> </w:t>
      </w:r>
      <w:r w:rsidRPr="007E191A">
        <w:t>Обеспечить наличие правил, инструкций, журналов инструктажа и других обязательных материалов на рабочих местах.</w:t>
      </w:r>
    </w:p>
    <w:p w:rsidR="000D775A" w:rsidRPr="007E191A" w:rsidRDefault="000D775A" w:rsidP="000D775A">
      <w:pPr>
        <w:pStyle w:val="a7"/>
        <w:spacing w:after="0"/>
        <w:ind w:left="0" w:firstLine="709"/>
        <w:jc w:val="both"/>
      </w:pPr>
      <w:r w:rsidRPr="007E191A">
        <w:lastRenderedPageBreak/>
        <w:t>6.</w:t>
      </w:r>
      <w:r w:rsidRPr="007E191A">
        <w:rPr>
          <w:lang w:val="ru-RU"/>
        </w:rPr>
        <w:t>1</w:t>
      </w:r>
      <w:r w:rsidRPr="007E191A">
        <w:t>.7.</w:t>
      </w:r>
      <w:r w:rsidRPr="007E191A">
        <w:rPr>
          <w:lang w:val="ru-RU"/>
        </w:rPr>
        <w:t xml:space="preserve"> Разработать</w:t>
      </w:r>
      <w:r w:rsidRPr="007E191A">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0D775A" w:rsidRPr="007E191A" w:rsidRDefault="000D775A" w:rsidP="000D775A">
      <w:pPr>
        <w:pStyle w:val="33"/>
        <w:spacing w:after="0"/>
        <w:ind w:left="0" w:firstLine="709"/>
        <w:jc w:val="both"/>
        <w:rPr>
          <w:sz w:val="24"/>
          <w:szCs w:val="24"/>
        </w:rPr>
      </w:pPr>
      <w:r w:rsidRPr="007E191A">
        <w:rPr>
          <w:sz w:val="24"/>
          <w:szCs w:val="24"/>
        </w:rPr>
        <w:t>6.1.8. Обеспечивать проведение в установленном порядке работ по специальной оценке условий труда на рабочих местах.</w:t>
      </w:r>
    </w:p>
    <w:p w:rsidR="000D775A" w:rsidRPr="007E191A" w:rsidRDefault="000D775A" w:rsidP="000D775A">
      <w:pPr>
        <w:pStyle w:val="33"/>
        <w:spacing w:after="0"/>
        <w:ind w:left="0" w:firstLine="709"/>
        <w:jc w:val="both"/>
        <w:rPr>
          <w:sz w:val="24"/>
          <w:szCs w:val="24"/>
        </w:rPr>
      </w:pPr>
      <w:r w:rsidRPr="007E191A">
        <w:rPr>
          <w:sz w:val="24"/>
          <w:szCs w:val="24"/>
        </w:rPr>
        <w:t xml:space="preserve">6.1.9. Предоставлять гарантии и компенсации работникам, условия </w:t>
      </w:r>
      <w:proofErr w:type="gramStart"/>
      <w:r w:rsidRPr="007E191A">
        <w:rPr>
          <w:sz w:val="24"/>
          <w:szCs w:val="24"/>
        </w:rPr>
        <w:t>труда</w:t>
      </w:r>
      <w:proofErr w:type="gramEnd"/>
      <w:r w:rsidRPr="007E191A">
        <w:rPr>
          <w:sz w:val="24"/>
          <w:szCs w:val="24"/>
        </w:rPr>
        <w:t xml:space="preserve"> на рабочих местах которых по результатам специальной оценки условий труда отнесены к вредным и (или) опасным условиями труда.</w:t>
      </w:r>
    </w:p>
    <w:p w:rsidR="000D775A" w:rsidRPr="007E191A" w:rsidRDefault="000D775A" w:rsidP="000D775A">
      <w:pPr>
        <w:ind w:firstLine="709"/>
        <w:jc w:val="both"/>
      </w:pPr>
      <w:r w:rsidRPr="007E191A">
        <w:t>6.1.10. Обеспечивать работников сертифицированной спецодеждой и другими средствами индивидуальной защиты (</w:t>
      </w:r>
      <w:proofErr w:type="gramStart"/>
      <w:r w:rsidRPr="007E191A">
        <w:t>СИЗ</w:t>
      </w:r>
      <w:proofErr w:type="gramEnd"/>
      <w:r w:rsidRPr="007E191A">
        <w:t>), молоком или другими равноценными пищевыми продуктами, смывающими и обезвреживающими средствами в соответствии с установленными нормами.</w:t>
      </w:r>
    </w:p>
    <w:p w:rsidR="000D775A" w:rsidRPr="007E191A" w:rsidRDefault="000D775A" w:rsidP="000D775A">
      <w:pPr>
        <w:pStyle w:val="33"/>
        <w:spacing w:after="0"/>
        <w:ind w:left="0" w:firstLine="709"/>
        <w:jc w:val="both"/>
        <w:rPr>
          <w:sz w:val="24"/>
          <w:szCs w:val="24"/>
        </w:rPr>
      </w:pPr>
      <w:r w:rsidRPr="007E191A">
        <w:rPr>
          <w:sz w:val="24"/>
          <w:szCs w:val="24"/>
        </w:rPr>
        <w:t>6.1.11. Обеспечивать проведение за счёт собственных средств обязательных предварительных (при поступлении на работу) и периодических медицинских осмотров работников с сохранением за ними места работы (должности) и среднего заработка на время прохождения указанных медицинских осмотров.</w:t>
      </w:r>
    </w:p>
    <w:p w:rsidR="000D775A" w:rsidRPr="007E191A" w:rsidRDefault="000D775A" w:rsidP="000D775A">
      <w:pPr>
        <w:ind w:firstLine="709"/>
        <w:jc w:val="both"/>
      </w:pPr>
      <w:r w:rsidRPr="007E191A">
        <w:t>6.1.12. Обеспечивать установленный санитарными нормами тепловой режим в помещениях.</w:t>
      </w:r>
    </w:p>
    <w:p w:rsidR="000D775A" w:rsidRPr="007E191A" w:rsidRDefault="000D775A" w:rsidP="000D775A">
      <w:pPr>
        <w:tabs>
          <w:tab w:val="left" w:pos="1560"/>
        </w:tabs>
        <w:ind w:firstLine="709"/>
        <w:jc w:val="both"/>
      </w:pPr>
      <w:r w:rsidRPr="007E191A">
        <w:t>6.1.13. Проводить своевременное расследование несчастных случаев на производстве в соответствии с действующим законодательством и вести их учет.</w:t>
      </w:r>
    </w:p>
    <w:p w:rsidR="000D775A" w:rsidRPr="007E191A" w:rsidRDefault="000D775A" w:rsidP="000D775A">
      <w:pPr>
        <w:tabs>
          <w:tab w:val="left" w:pos="1620"/>
        </w:tabs>
        <w:ind w:firstLine="709"/>
        <w:jc w:val="both"/>
      </w:pPr>
      <w:r w:rsidRPr="007E191A">
        <w:t>6.1.14. Обеспечивать соблюдение работниками требований, правил и инструкций по охране труда.</w:t>
      </w:r>
    </w:p>
    <w:p w:rsidR="000D775A" w:rsidRPr="007E191A" w:rsidRDefault="000D775A" w:rsidP="000D775A">
      <w:pPr>
        <w:tabs>
          <w:tab w:val="left" w:pos="1620"/>
        </w:tabs>
        <w:ind w:firstLine="709"/>
        <w:jc w:val="both"/>
      </w:pPr>
      <w:r w:rsidRPr="007E191A">
        <w:t xml:space="preserve">6.1.15. Создать </w:t>
      </w:r>
      <w:proofErr w:type="gramStart"/>
      <w:r w:rsidRPr="007E191A">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Pr="007E191A">
        <w:t xml:space="preserve"> условий и охраны труда, выполнением соглашения по охране труда.</w:t>
      </w:r>
    </w:p>
    <w:p w:rsidR="000D775A" w:rsidRPr="007E191A" w:rsidRDefault="000D775A" w:rsidP="000D775A">
      <w:pPr>
        <w:tabs>
          <w:tab w:val="left" w:pos="1620"/>
        </w:tabs>
        <w:ind w:firstLine="709"/>
        <w:jc w:val="both"/>
      </w:pPr>
      <w:r w:rsidRPr="007E191A">
        <w:t xml:space="preserve">6.1.16.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sidRPr="007E191A">
        <w:t>контроля за</w:t>
      </w:r>
      <w:proofErr w:type="gramEnd"/>
      <w:r w:rsidRPr="007E191A">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0D775A" w:rsidRPr="007E191A" w:rsidRDefault="000D775A" w:rsidP="000D775A">
      <w:pPr>
        <w:ind w:firstLine="709"/>
        <w:jc w:val="both"/>
      </w:pPr>
      <w:r w:rsidRPr="007E191A">
        <w:t>6.2.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0D775A" w:rsidRPr="007E191A" w:rsidRDefault="000D775A" w:rsidP="000D775A">
      <w:pPr>
        <w:ind w:firstLine="709"/>
        <w:jc w:val="both"/>
      </w:pPr>
      <w:r w:rsidRPr="007E191A">
        <w:t>6.3. Работники обязуются:</w:t>
      </w:r>
    </w:p>
    <w:p w:rsidR="000D775A" w:rsidRPr="007E191A" w:rsidRDefault="000D775A" w:rsidP="000D775A">
      <w:pPr>
        <w:ind w:firstLine="709"/>
        <w:jc w:val="both"/>
      </w:pPr>
      <w:r w:rsidRPr="007E191A">
        <w:t>6.3.1.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0D775A" w:rsidRPr="007E191A" w:rsidRDefault="000D775A" w:rsidP="000D775A">
      <w:pPr>
        <w:ind w:firstLine="709"/>
        <w:jc w:val="both"/>
      </w:pPr>
      <w:r w:rsidRPr="007E191A">
        <w:t>6.3.2.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0D775A" w:rsidRPr="007E191A" w:rsidRDefault="000D775A" w:rsidP="000D775A">
      <w:pPr>
        <w:ind w:firstLine="709"/>
        <w:jc w:val="both"/>
      </w:pPr>
      <w:r w:rsidRPr="007E191A">
        <w:t>6.3.3.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0D775A" w:rsidRPr="007E191A" w:rsidRDefault="000D775A" w:rsidP="000D775A">
      <w:pPr>
        <w:autoSpaceDE w:val="0"/>
        <w:autoSpaceDN w:val="0"/>
        <w:adjustRightInd w:val="0"/>
        <w:ind w:firstLine="709"/>
        <w:jc w:val="both"/>
      </w:pPr>
      <w:r w:rsidRPr="007E191A">
        <w:t>6.3.4. Правильно применять средства индивидуальной и коллективной защиты.</w:t>
      </w:r>
    </w:p>
    <w:p w:rsidR="000D775A" w:rsidRPr="007E191A" w:rsidRDefault="000D775A" w:rsidP="000D775A">
      <w:pPr>
        <w:ind w:firstLine="709"/>
        <w:jc w:val="both"/>
      </w:pPr>
      <w:r w:rsidRPr="007E191A">
        <w:t xml:space="preserve">6.4.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w:t>
      </w:r>
      <w:proofErr w:type="spellStart"/>
      <w:r w:rsidRPr="007E191A">
        <w:t>необеспечении</w:t>
      </w:r>
      <w:proofErr w:type="spellEnd"/>
      <w:r w:rsidRPr="007E191A">
        <w:t xml:space="preserve">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0D775A" w:rsidRPr="007E191A" w:rsidRDefault="000D775A" w:rsidP="000D775A">
      <w:pPr>
        <w:ind w:firstLine="709"/>
        <w:jc w:val="both"/>
      </w:pPr>
    </w:p>
    <w:p w:rsidR="000D775A" w:rsidRPr="007E191A" w:rsidRDefault="000D775A" w:rsidP="000D775A">
      <w:pPr>
        <w:pStyle w:val="31"/>
        <w:ind w:firstLine="709"/>
        <w:jc w:val="center"/>
        <w:outlineLvl w:val="0"/>
        <w:rPr>
          <w:b/>
          <w:bCs/>
          <w:caps/>
          <w:sz w:val="24"/>
          <w:szCs w:val="24"/>
        </w:rPr>
      </w:pPr>
      <w:r w:rsidRPr="007E191A">
        <w:rPr>
          <w:b/>
          <w:bCs/>
          <w:caps/>
          <w:sz w:val="24"/>
          <w:szCs w:val="24"/>
          <w:lang w:val="en-US"/>
        </w:rPr>
        <w:t>VII</w:t>
      </w:r>
      <w:r w:rsidRPr="007E191A">
        <w:rPr>
          <w:b/>
          <w:bCs/>
          <w:caps/>
          <w:sz w:val="24"/>
          <w:szCs w:val="24"/>
        </w:rPr>
        <w:t>. Гарантии профсоюзной деятельности</w:t>
      </w:r>
    </w:p>
    <w:p w:rsidR="000D775A" w:rsidRPr="007E191A" w:rsidRDefault="000D775A" w:rsidP="000D775A">
      <w:pPr>
        <w:pStyle w:val="31"/>
        <w:ind w:firstLine="709"/>
        <w:jc w:val="center"/>
        <w:rPr>
          <w:b/>
          <w:bCs/>
          <w:sz w:val="24"/>
          <w:szCs w:val="24"/>
        </w:rPr>
      </w:pPr>
    </w:p>
    <w:p w:rsidR="000D775A" w:rsidRPr="007E191A" w:rsidRDefault="000D775A" w:rsidP="000D775A">
      <w:pPr>
        <w:ind w:firstLine="709"/>
        <w:jc w:val="both"/>
      </w:pPr>
      <w:r w:rsidRPr="007E191A">
        <w:lastRenderedPageBreak/>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0D775A" w:rsidRPr="007E191A" w:rsidRDefault="000D775A" w:rsidP="000D775A">
      <w:pPr>
        <w:ind w:firstLine="709"/>
        <w:jc w:val="both"/>
        <w:rPr>
          <w:spacing w:val="-6"/>
        </w:rPr>
      </w:pPr>
      <w:r w:rsidRPr="007E191A">
        <w:t xml:space="preserve">7.2. </w:t>
      </w:r>
      <w:proofErr w:type="gramStart"/>
      <w:r w:rsidRPr="007E191A">
        <w:t xml:space="preserve">В случае если работник, не состоящий в Профсоюзе, уполномочил выборный орган </w:t>
      </w:r>
      <w:r w:rsidRPr="007E191A">
        <w:rPr>
          <w:spacing w:val="-6"/>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7E191A">
        <w:rPr>
          <w:i/>
          <w:spacing w:val="-6"/>
        </w:rPr>
        <w:t xml:space="preserve">в размере 1% </w:t>
      </w:r>
      <w:r w:rsidRPr="007E191A">
        <w:rPr>
          <w:spacing w:val="-6"/>
        </w:rPr>
        <w:t xml:space="preserve">(часть 6 статьи 377 ТК РФ). </w:t>
      </w:r>
      <w:proofErr w:type="gramEnd"/>
    </w:p>
    <w:p w:rsidR="000D775A" w:rsidRPr="007E191A" w:rsidRDefault="000D775A" w:rsidP="000D775A">
      <w:pPr>
        <w:pStyle w:val="31"/>
        <w:ind w:firstLine="709"/>
        <w:rPr>
          <w:b/>
          <w:sz w:val="24"/>
          <w:szCs w:val="24"/>
        </w:rPr>
      </w:pPr>
      <w:r w:rsidRPr="007E191A">
        <w:rPr>
          <w:sz w:val="24"/>
          <w:szCs w:val="24"/>
        </w:rPr>
        <w:t>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0D775A" w:rsidRPr="007E191A" w:rsidRDefault="000D775A" w:rsidP="000D775A">
      <w:pPr>
        <w:shd w:val="clear" w:color="auto" w:fill="FFFFFF"/>
        <w:ind w:firstLine="709"/>
        <w:jc w:val="both"/>
      </w:pPr>
      <w:r w:rsidRPr="007E191A">
        <w:t xml:space="preserve">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 </w:t>
      </w:r>
    </w:p>
    <w:p w:rsidR="000D775A" w:rsidRPr="007E191A" w:rsidRDefault="000D775A" w:rsidP="000D775A">
      <w:pPr>
        <w:shd w:val="clear" w:color="auto" w:fill="FFFFFF"/>
        <w:ind w:firstLine="709"/>
        <w:jc w:val="both"/>
        <w:rPr>
          <w:bCs/>
        </w:rPr>
      </w:pPr>
      <w:r w:rsidRPr="007E191A">
        <w:t>О</w:t>
      </w:r>
      <w:r w:rsidRPr="007E191A">
        <w:rPr>
          <w:bCs/>
        </w:rPr>
        <w:t>бязательному обеспечению процедуры учета мнения профсоюзного органа (представительного органа) в соответствии со ст. 371 ТК РФ  подлежат:</w:t>
      </w:r>
    </w:p>
    <w:p w:rsidR="000D775A" w:rsidRPr="007E191A" w:rsidRDefault="000D775A" w:rsidP="000D775A">
      <w:pPr>
        <w:shd w:val="clear" w:color="auto" w:fill="FFFFFF"/>
        <w:ind w:firstLine="709"/>
        <w:jc w:val="both"/>
      </w:pPr>
      <w:r w:rsidRPr="007E191A">
        <w:rPr>
          <w:bCs/>
        </w:rPr>
        <w:t xml:space="preserve">- распределение учебной нагрузки (Письмо </w:t>
      </w:r>
      <w:proofErr w:type="spellStart"/>
      <w:r w:rsidRPr="007E191A">
        <w:rPr>
          <w:bCs/>
        </w:rPr>
        <w:t>Минобрнауки</w:t>
      </w:r>
      <w:proofErr w:type="spellEnd"/>
      <w:r w:rsidRPr="007E191A">
        <w:rPr>
          <w:bCs/>
        </w:rPr>
        <w:t xml:space="preserve"> России и Профсоюза работников народного образования и науки России от 26 октября </w:t>
      </w:r>
      <w:smartTag w:uri="urn:schemas-microsoft-com:office:smarttags" w:element="metricconverter">
        <w:smartTagPr>
          <w:attr w:name="ProductID" w:val="2004 г"/>
        </w:smartTagPr>
        <w:r w:rsidRPr="007E191A">
          <w:rPr>
            <w:bCs/>
          </w:rPr>
          <w:t>2004 г</w:t>
        </w:r>
      </w:smartTag>
      <w:r w:rsidRPr="007E191A">
        <w:rPr>
          <w:bCs/>
        </w:rPr>
        <w:t>. № АФ-947/96);</w:t>
      </w:r>
    </w:p>
    <w:p w:rsidR="000D775A" w:rsidRPr="007E191A" w:rsidRDefault="000D775A" w:rsidP="000D775A">
      <w:pPr>
        <w:widowControl w:val="0"/>
        <w:shd w:val="clear" w:color="auto" w:fill="FFFFFF"/>
        <w:tabs>
          <w:tab w:val="left" w:pos="1075"/>
        </w:tabs>
        <w:autoSpaceDE w:val="0"/>
        <w:autoSpaceDN w:val="0"/>
        <w:adjustRightInd w:val="0"/>
        <w:ind w:left="709"/>
      </w:pPr>
      <w:r w:rsidRPr="007E191A">
        <w:t>- утверждение графика отпусков (</w:t>
      </w:r>
      <w:proofErr w:type="gramStart"/>
      <w:r w:rsidRPr="007E191A">
        <w:t>ч</w:t>
      </w:r>
      <w:proofErr w:type="gramEnd"/>
      <w:r w:rsidRPr="007E191A">
        <w:t>.1 ст.123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установление системы оплаты и стимулирования труда, в том числе повышение оплаты за работу в ночное время, в выходные и нерабочие праздничные дни, сверхурочную работу (</w:t>
      </w:r>
      <w:proofErr w:type="gramStart"/>
      <w:r w:rsidRPr="007E191A">
        <w:t>ч</w:t>
      </w:r>
      <w:proofErr w:type="gramEnd"/>
      <w:r w:rsidRPr="007E191A">
        <w:t>.2 ст. 135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утверждение формы расчетного листка (</w:t>
      </w:r>
      <w:proofErr w:type="gramStart"/>
      <w:r w:rsidRPr="007E191A">
        <w:t>ч</w:t>
      </w:r>
      <w:proofErr w:type="gramEnd"/>
      <w:r w:rsidRPr="007E191A">
        <w:t>. 2 ст. 136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xml:space="preserve">- распределение стимулирующей части фонда оплаты труда педагогических работников (Методические рекомендации </w:t>
      </w:r>
      <w:proofErr w:type="spellStart"/>
      <w:r w:rsidRPr="007E191A">
        <w:t>Минобрнауки</w:t>
      </w:r>
      <w:proofErr w:type="spellEnd"/>
      <w:r w:rsidRPr="007E191A">
        <w:t xml:space="preserve"> России от 18 июня </w:t>
      </w:r>
      <w:smartTag w:uri="urn:schemas-microsoft-com:office:smarttags" w:element="metricconverter">
        <w:smartTagPr>
          <w:attr w:name="ProductID" w:val="2013 г"/>
        </w:smartTagPr>
        <w:r w:rsidRPr="007E191A">
          <w:t>2013 г</w:t>
        </w:r>
      </w:smartTag>
      <w:r w:rsidRPr="007E191A">
        <w:t>.);</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установление систем премирования, стимулирующих доплат и надбавок (</w:t>
      </w:r>
      <w:proofErr w:type="gramStart"/>
      <w:r w:rsidRPr="007E191A">
        <w:t>ч</w:t>
      </w:r>
      <w:proofErr w:type="gramEnd"/>
      <w:r w:rsidRPr="007E191A">
        <w:t>.1 ст. 144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установление размеров повышенной оплаты труда для работников, занятых на работах с вредными и (или) опасными условиями труда (</w:t>
      </w:r>
      <w:proofErr w:type="gramStart"/>
      <w:r w:rsidRPr="007E191A">
        <w:t>ч</w:t>
      </w:r>
      <w:proofErr w:type="gramEnd"/>
      <w:r w:rsidRPr="007E191A">
        <w:t>. 3 ст. 147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xml:space="preserve">- разработка </w:t>
      </w:r>
      <w:proofErr w:type="gramStart"/>
      <w:r w:rsidRPr="007E191A">
        <w:t>методики расчета размеров оплаты труда</w:t>
      </w:r>
      <w:proofErr w:type="gramEnd"/>
      <w:r w:rsidRPr="007E191A">
        <w:t xml:space="preserve"> и критериев оценки деятельности различных категорий персонала организаций (Постановление Правительства Ярославской области от 24 марта </w:t>
      </w:r>
      <w:smartTag w:uri="urn:schemas-microsoft-com:office:smarttags" w:element="metricconverter">
        <w:smartTagPr>
          <w:attr w:name="ProductID" w:val="2013 г"/>
        </w:smartTagPr>
        <w:r w:rsidRPr="007E191A">
          <w:t>2013 г</w:t>
        </w:r>
      </w:smartTag>
      <w:r w:rsidRPr="007E191A">
        <w:t>. № 435-п);</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проведение аттестации, которая может послужить основанием для увольнения работников в соответствии с пунктом 3 статьи 81 ТК РФ (ч.3 ст. 82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принятие локальных нормативных актов, предусматривающих введение, замену и пересмотр норм труда (ст. 162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утверждение Правил внутреннего трудового распорядка (ст. 190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составление графиков сменности работы (</w:t>
      </w:r>
      <w:proofErr w:type="gramStart"/>
      <w:r w:rsidRPr="007E191A">
        <w:t>ч</w:t>
      </w:r>
      <w:proofErr w:type="gramEnd"/>
      <w:r w:rsidRPr="007E191A">
        <w:t>. 3 ст. 102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применение (в отношении члена профсоюза) дисциплинарного взыскания (</w:t>
      </w:r>
      <w:proofErr w:type="gramStart"/>
      <w:r w:rsidRPr="007E191A">
        <w:t>ч</w:t>
      </w:r>
      <w:proofErr w:type="gramEnd"/>
      <w:r w:rsidRPr="007E191A">
        <w:t>.3 ст.193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установление форм ДПО работников, перечень необходимых профессий и специальностей  (</w:t>
      </w:r>
      <w:proofErr w:type="gramStart"/>
      <w:r w:rsidRPr="007E191A">
        <w:t>ч</w:t>
      </w:r>
      <w:proofErr w:type="gramEnd"/>
      <w:r w:rsidRPr="007E191A">
        <w:t>.3 ст.196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разработка и утверждение инструкций по охране труда для работников (</w:t>
      </w:r>
      <w:proofErr w:type="gramStart"/>
      <w:r w:rsidRPr="007E191A">
        <w:t>ч</w:t>
      </w:r>
      <w:proofErr w:type="gramEnd"/>
      <w:r w:rsidRPr="007E191A">
        <w:t>.2 ст. 212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расследование несчастных случаев на производстве (ст. 229 ТК РФ);</w:t>
      </w:r>
    </w:p>
    <w:p w:rsidR="000D775A" w:rsidRPr="007E191A" w:rsidRDefault="000D775A" w:rsidP="000D775A">
      <w:pPr>
        <w:widowControl w:val="0"/>
        <w:shd w:val="clear" w:color="auto" w:fill="FFFFFF"/>
        <w:tabs>
          <w:tab w:val="left" w:pos="1075"/>
        </w:tabs>
        <w:autoSpaceDE w:val="0"/>
        <w:autoSpaceDN w:val="0"/>
        <w:adjustRightInd w:val="0"/>
        <w:ind w:firstLine="709"/>
        <w:jc w:val="both"/>
      </w:pPr>
      <w:r w:rsidRPr="007E191A">
        <w:t>- проекты иных документов, затрагивающих социально-экономические и трудовые интересы работников.</w:t>
      </w:r>
    </w:p>
    <w:p w:rsidR="000D775A" w:rsidRPr="007E191A" w:rsidRDefault="000D775A" w:rsidP="000D775A">
      <w:pPr>
        <w:pStyle w:val="31"/>
        <w:ind w:firstLine="709"/>
        <w:rPr>
          <w:sz w:val="24"/>
          <w:szCs w:val="24"/>
        </w:rPr>
      </w:pPr>
      <w:r w:rsidRPr="007E191A">
        <w:rPr>
          <w:sz w:val="24"/>
          <w:szCs w:val="24"/>
        </w:rPr>
        <w:lastRenderedPageBreak/>
        <w:t>7.3.2. Соблюдать права Профсоюза, установленные законодательством и настоящим коллективным договором (глава 58 ТК РФ);</w:t>
      </w:r>
    </w:p>
    <w:p w:rsidR="000D775A" w:rsidRPr="007E191A" w:rsidRDefault="000D775A" w:rsidP="000D775A">
      <w:pPr>
        <w:pStyle w:val="31"/>
        <w:ind w:firstLine="709"/>
        <w:rPr>
          <w:sz w:val="24"/>
          <w:szCs w:val="24"/>
        </w:rPr>
      </w:pPr>
      <w:r w:rsidRPr="007E191A">
        <w:rPr>
          <w:sz w:val="24"/>
          <w:szCs w:val="24"/>
        </w:rPr>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0D775A" w:rsidRPr="007E191A" w:rsidRDefault="000D775A" w:rsidP="000D775A">
      <w:pPr>
        <w:pStyle w:val="31"/>
        <w:ind w:firstLine="709"/>
        <w:rPr>
          <w:sz w:val="24"/>
          <w:szCs w:val="24"/>
        </w:rPr>
      </w:pPr>
      <w:r w:rsidRPr="007E191A">
        <w:rPr>
          <w:sz w:val="24"/>
          <w:szCs w:val="24"/>
        </w:rPr>
        <w:t>7.3.4. Безвозмездно предоставлять выборному органу первичной профсоюзной организации помещение (</w:t>
      </w:r>
      <w:r w:rsidRPr="007E191A">
        <w:rPr>
          <w:i/>
          <w:sz w:val="24"/>
          <w:szCs w:val="24"/>
        </w:rPr>
        <w:t>кабинет №__)</w:t>
      </w:r>
      <w:r w:rsidRPr="007E191A">
        <w:rPr>
          <w:sz w:val="24"/>
          <w:szCs w:val="24"/>
        </w:rPr>
        <w:t xml:space="preserve">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0D775A" w:rsidRPr="007E191A" w:rsidRDefault="000D775A" w:rsidP="000D775A">
      <w:pPr>
        <w:pStyle w:val="31"/>
        <w:ind w:firstLine="709"/>
        <w:rPr>
          <w:sz w:val="24"/>
          <w:szCs w:val="24"/>
        </w:rPr>
      </w:pPr>
      <w:r w:rsidRPr="007E191A">
        <w:rPr>
          <w:sz w:val="24"/>
          <w:szCs w:val="24"/>
        </w:rPr>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0D775A" w:rsidRPr="007E191A" w:rsidRDefault="000D775A" w:rsidP="000D775A">
      <w:pPr>
        <w:pStyle w:val="31"/>
        <w:ind w:firstLine="709"/>
        <w:rPr>
          <w:spacing w:val="-6"/>
          <w:sz w:val="24"/>
          <w:szCs w:val="24"/>
        </w:rPr>
      </w:pPr>
      <w:r w:rsidRPr="007E191A">
        <w:rPr>
          <w:sz w:val="24"/>
          <w:szCs w:val="24"/>
        </w:rPr>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7E191A">
        <w:rPr>
          <w:spacing w:val="-6"/>
          <w:sz w:val="24"/>
          <w:szCs w:val="24"/>
        </w:rPr>
        <w:t>организации;</w:t>
      </w:r>
    </w:p>
    <w:p w:rsidR="000D775A" w:rsidRPr="007E191A" w:rsidRDefault="000D775A" w:rsidP="000D775A">
      <w:pPr>
        <w:pStyle w:val="31"/>
        <w:ind w:firstLine="709"/>
        <w:rPr>
          <w:spacing w:val="-6"/>
          <w:sz w:val="24"/>
          <w:szCs w:val="24"/>
        </w:rPr>
      </w:pPr>
      <w:r w:rsidRPr="007E191A">
        <w:rPr>
          <w:spacing w:val="-6"/>
          <w:sz w:val="24"/>
          <w:szCs w:val="24"/>
        </w:rPr>
        <w:t>7.3.7.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0D775A" w:rsidRPr="007E191A" w:rsidRDefault="000D775A" w:rsidP="000D775A">
      <w:pPr>
        <w:pStyle w:val="3"/>
        <w:ind w:left="0" w:firstLine="709"/>
        <w:jc w:val="both"/>
      </w:pPr>
      <w:r w:rsidRPr="007E191A">
        <w:t>7.4.</w:t>
      </w:r>
      <w:r w:rsidRPr="007E191A">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0D775A" w:rsidRPr="007E191A" w:rsidRDefault="000D775A" w:rsidP="000D775A">
      <w:pPr>
        <w:pStyle w:val="3"/>
        <w:numPr>
          <w:ilvl w:val="0"/>
          <w:numId w:val="2"/>
        </w:numPr>
        <w:ind w:left="0" w:firstLine="709"/>
        <w:jc w:val="both"/>
      </w:pPr>
      <w:r w:rsidRPr="007E191A">
        <w:t>сокращение численности или штата работников организации (</w:t>
      </w:r>
      <w:r w:rsidRPr="007E191A">
        <w:rPr>
          <w:iCs/>
        </w:rPr>
        <w:t>статьи 81, 82, 373 ТК РФ)</w:t>
      </w:r>
      <w:r w:rsidRPr="007E191A">
        <w:t>;</w:t>
      </w:r>
    </w:p>
    <w:p w:rsidR="000D775A" w:rsidRPr="007E191A" w:rsidRDefault="000D775A" w:rsidP="000D775A">
      <w:pPr>
        <w:pStyle w:val="3"/>
        <w:numPr>
          <w:ilvl w:val="0"/>
          <w:numId w:val="2"/>
        </w:numPr>
        <w:ind w:left="0" w:firstLine="709"/>
        <w:jc w:val="both"/>
      </w:pPr>
      <w:r w:rsidRPr="007E191A">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7E191A">
        <w:rPr>
          <w:iCs/>
        </w:rPr>
        <w:t>статьи 81, 82, 373 ТК РФ)</w:t>
      </w:r>
      <w:r w:rsidRPr="007E191A">
        <w:t>;</w:t>
      </w:r>
    </w:p>
    <w:p w:rsidR="000D775A" w:rsidRPr="007E191A" w:rsidRDefault="000D775A" w:rsidP="000D775A">
      <w:pPr>
        <w:pStyle w:val="3"/>
        <w:autoSpaceDE w:val="0"/>
        <w:autoSpaceDN w:val="0"/>
        <w:adjustRightInd w:val="0"/>
        <w:ind w:left="0" w:firstLine="709"/>
        <w:jc w:val="both"/>
        <w:rPr>
          <w:iCs/>
          <w:highlight w:val="yellow"/>
        </w:rPr>
      </w:pPr>
      <w:r w:rsidRPr="007E191A">
        <w:t>- неоднократное неисполнение работником без уважительных причин трудовых обязанностей, если он имеет дисциплинарное взыскание (</w:t>
      </w:r>
      <w:r w:rsidRPr="007E191A">
        <w:rPr>
          <w:iCs/>
        </w:rPr>
        <w:t>статьи 81, 82, 373 ТК РФ)</w:t>
      </w:r>
      <w:r w:rsidRPr="007E191A">
        <w:t>;</w:t>
      </w:r>
    </w:p>
    <w:p w:rsidR="000D775A" w:rsidRPr="007E191A" w:rsidRDefault="000D775A" w:rsidP="000D775A">
      <w:pPr>
        <w:pStyle w:val="3"/>
        <w:autoSpaceDE w:val="0"/>
        <w:autoSpaceDN w:val="0"/>
        <w:adjustRightInd w:val="0"/>
        <w:ind w:left="0" w:firstLine="709"/>
        <w:jc w:val="both"/>
        <w:rPr>
          <w:iCs/>
        </w:rPr>
      </w:pPr>
      <w:r w:rsidRPr="007E191A">
        <w:t xml:space="preserve">- </w:t>
      </w:r>
      <w:r w:rsidRPr="007E191A">
        <w:rPr>
          <w:iCs/>
        </w:rPr>
        <w:t xml:space="preserve">повторное в течение одного года грубое нарушение устава организации, осуществляющей образовательную деятельность </w:t>
      </w:r>
      <w:r w:rsidRPr="007E191A">
        <w:t xml:space="preserve">(пункт 1 </w:t>
      </w:r>
      <w:r w:rsidRPr="007E191A">
        <w:rPr>
          <w:iCs/>
        </w:rPr>
        <w:t>статьи 336 ТК РФ</w:t>
      </w:r>
      <w:r w:rsidRPr="007E191A">
        <w:t>)</w:t>
      </w:r>
      <w:r w:rsidRPr="007E191A">
        <w:rPr>
          <w:iCs/>
        </w:rPr>
        <w:t>;</w:t>
      </w:r>
    </w:p>
    <w:p w:rsidR="000D775A" w:rsidRPr="007E191A" w:rsidRDefault="000D775A" w:rsidP="000D775A">
      <w:pPr>
        <w:pStyle w:val="3"/>
        <w:autoSpaceDE w:val="0"/>
        <w:autoSpaceDN w:val="0"/>
        <w:adjustRightInd w:val="0"/>
        <w:ind w:left="0" w:firstLine="709"/>
        <w:jc w:val="both"/>
      </w:pPr>
      <w:r w:rsidRPr="007E191A">
        <w:rPr>
          <w:iCs/>
        </w:rPr>
        <w:t xml:space="preserve">- </w:t>
      </w:r>
      <w:r w:rsidRPr="007E191A">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7E191A">
        <w:rPr>
          <w:iCs/>
        </w:rPr>
        <w:t>статьи 81 ТК РФ)</w:t>
      </w:r>
      <w:r w:rsidRPr="007E191A">
        <w:t>;</w:t>
      </w:r>
    </w:p>
    <w:p w:rsidR="000D775A" w:rsidRPr="007E191A" w:rsidRDefault="000D775A" w:rsidP="000D775A">
      <w:pPr>
        <w:pStyle w:val="3"/>
        <w:autoSpaceDE w:val="0"/>
        <w:autoSpaceDN w:val="0"/>
        <w:adjustRightInd w:val="0"/>
        <w:ind w:left="0" w:firstLine="709"/>
        <w:jc w:val="both"/>
        <w:rPr>
          <w:iCs/>
        </w:rPr>
      </w:pPr>
      <w:r w:rsidRPr="007E191A">
        <w:rPr>
          <w:iCs/>
        </w:rPr>
        <w:t xml:space="preserve">- </w:t>
      </w:r>
      <w:r w:rsidRPr="007E191A">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7E191A">
        <w:rPr>
          <w:iCs/>
        </w:rPr>
        <w:t>статьи 336 ТК РФ</w:t>
      </w:r>
      <w:r w:rsidRPr="007E191A">
        <w:t>).</w:t>
      </w:r>
    </w:p>
    <w:p w:rsidR="000D775A" w:rsidRPr="007E191A" w:rsidRDefault="000D775A" w:rsidP="000D775A">
      <w:pPr>
        <w:pStyle w:val="3"/>
        <w:ind w:left="0" w:firstLine="709"/>
        <w:jc w:val="both"/>
      </w:pPr>
      <w:r w:rsidRPr="007E191A">
        <w:t>7.5. По согласованию с выборным органом первичной профсоюзной организации производится:</w:t>
      </w:r>
    </w:p>
    <w:p w:rsidR="000D775A" w:rsidRPr="007E191A" w:rsidRDefault="000D775A" w:rsidP="000D775A">
      <w:pPr>
        <w:pStyle w:val="3"/>
        <w:ind w:left="0" w:firstLine="709"/>
        <w:jc w:val="both"/>
      </w:pPr>
      <w:r w:rsidRPr="007E191A">
        <w:t>- установление перечня должностей работников с ненормированным рабочим днем (статья 101 ТК РФ);</w:t>
      </w:r>
    </w:p>
    <w:p w:rsidR="000D775A" w:rsidRPr="007E191A" w:rsidRDefault="000D775A" w:rsidP="000D775A">
      <w:pPr>
        <w:pStyle w:val="3"/>
        <w:ind w:left="0" w:firstLine="709"/>
        <w:jc w:val="both"/>
      </w:pPr>
      <w:r w:rsidRPr="007E191A">
        <w:t>- представление к присвоению почетных званий (статья 191 ТК РФ);</w:t>
      </w:r>
    </w:p>
    <w:p w:rsidR="000D775A" w:rsidRPr="007E191A" w:rsidRDefault="000D775A" w:rsidP="000D775A">
      <w:pPr>
        <w:pStyle w:val="3"/>
        <w:ind w:left="0" w:firstLine="709"/>
        <w:jc w:val="both"/>
      </w:pPr>
      <w:r w:rsidRPr="007E191A">
        <w:t>- представление к награждению отраслевыми наградами и иными наградами (статья 191 ТК РФ);</w:t>
      </w:r>
    </w:p>
    <w:p w:rsidR="000D775A" w:rsidRPr="007E191A" w:rsidRDefault="000D775A" w:rsidP="000D775A">
      <w:pPr>
        <w:pStyle w:val="3"/>
        <w:ind w:left="0" w:firstLine="709"/>
        <w:jc w:val="both"/>
      </w:pPr>
      <w:r w:rsidRPr="007E191A">
        <w:t xml:space="preserve">- установление размеров повышения заработной платы в ночное время </w:t>
      </w:r>
      <w:r w:rsidRPr="007E191A">
        <w:rPr>
          <w:iCs/>
        </w:rPr>
        <w:t>(</w:t>
      </w:r>
      <w:r w:rsidRPr="007E191A">
        <w:t>статья</w:t>
      </w:r>
      <w:r w:rsidRPr="007E191A">
        <w:rPr>
          <w:iCs/>
        </w:rPr>
        <w:t xml:space="preserve"> 154 ТК РФ).</w:t>
      </w:r>
    </w:p>
    <w:p w:rsidR="000D775A" w:rsidRPr="007E191A" w:rsidRDefault="000D775A" w:rsidP="000D775A">
      <w:pPr>
        <w:pStyle w:val="3"/>
        <w:ind w:left="0" w:firstLine="709"/>
        <w:jc w:val="both"/>
      </w:pPr>
      <w:r w:rsidRPr="007E191A">
        <w:t xml:space="preserve">Перечень локальных нормативных актов, содержащих нормы трудового права, принимаемых работодателем с учетом мотивированного мнения (по согласованию) </w:t>
      </w:r>
      <w:r w:rsidRPr="007E191A">
        <w:lastRenderedPageBreak/>
        <w:t>выборного органа первичной профсоюзной организации определен в приложении № ___ к настоящему коллективному договору.</w:t>
      </w:r>
    </w:p>
    <w:p w:rsidR="000D775A" w:rsidRPr="007E191A" w:rsidRDefault="000D775A" w:rsidP="000D775A">
      <w:pPr>
        <w:pStyle w:val="3"/>
        <w:ind w:left="0" w:firstLine="709"/>
        <w:jc w:val="both"/>
      </w:pPr>
      <w:r w:rsidRPr="007E191A">
        <w:t>7.6. С предварительного согласия выборного органа первичной профсоюзной организации производится:</w:t>
      </w:r>
    </w:p>
    <w:p w:rsidR="000D775A" w:rsidRPr="007E191A" w:rsidRDefault="000D775A" w:rsidP="000D775A">
      <w:pPr>
        <w:pStyle w:val="3"/>
        <w:ind w:left="0" w:firstLine="709"/>
        <w:jc w:val="both"/>
      </w:pPr>
      <w:r w:rsidRPr="007E191A">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7E191A">
        <w:rPr>
          <w:iCs/>
        </w:rPr>
        <w:t xml:space="preserve"> 192, 193 ТК РФ)</w:t>
      </w:r>
      <w:r w:rsidRPr="007E191A">
        <w:t xml:space="preserve">; </w:t>
      </w:r>
    </w:p>
    <w:p w:rsidR="000D775A" w:rsidRPr="007E191A" w:rsidRDefault="000D775A" w:rsidP="000D775A">
      <w:pPr>
        <w:pStyle w:val="3"/>
        <w:ind w:left="0" w:firstLine="709"/>
        <w:jc w:val="both"/>
      </w:pPr>
      <w:r w:rsidRPr="007E191A">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0D775A" w:rsidRPr="007E191A" w:rsidRDefault="000D775A" w:rsidP="000D775A">
      <w:pPr>
        <w:autoSpaceDE w:val="0"/>
        <w:autoSpaceDN w:val="0"/>
        <w:adjustRightInd w:val="0"/>
        <w:ind w:firstLine="709"/>
        <w:jc w:val="both"/>
      </w:pPr>
      <w:r w:rsidRPr="007E191A">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0D775A" w:rsidRPr="007E191A" w:rsidRDefault="000D775A" w:rsidP="000D775A">
      <w:pPr>
        <w:pStyle w:val="3"/>
        <w:ind w:left="0" w:firstLine="709"/>
        <w:jc w:val="both"/>
      </w:pPr>
      <w:r w:rsidRPr="007E191A">
        <w:t xml:space="preserve">7.7.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7E191A">
        <w:rPr>
          <w:iCs/>
        </w:rPr>
        <w:t>376 ТК РФ)</w:t>
      </w:r>
      <w:r w:rsidRPr="007E191A">
        <w:t>:</w:t>
      </w:r>
    </w:p>
    <w:p w:rsidR="000D775A" w:rsidRPr="007E191A" w:rsidRDefault="000D775A" w:rsidP="000D775A">
      <w:pPr>
        <w:pStyle w:val="3"/>
        <w:ind w:left="0" w:firstLine="709"/>
        <w:jc w:val="both"/>
      </w:pPr>
      <w:r w:rsidRPr="007E191A">
        <w:t>- сокращение численности или штата работников организации (пункт 2 части 1 статьи 81 ТК РФ);</w:t>
      </w:r>
    </w:p>
    <w:p w:rsidR="000D775A" w:rsidRPr="007E191A" w:rsidRDefault="000D775A" w:rsidP="000D775A">
      <w:pPr>
        <w:pStyle w:val="3"/>
        <w:ind w:left="0" w:firstLine="709"/>
        <w:jc w:val="both"/>
      </w:pPr>
      <w:r w:rsidRPr="007E191A">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0D775A" w:rsidRPr="007E191A" w:rsidRDefault="000D775A" w:rsidP="000D775A">
      <w:pPr>
        <w:pStyle w:val="3"/>
        <w:ind w:left="0" w:firstLine="709"/>
        <w:jc w:val="both"/>
      </w:pPr>
      <w:r w:rsidRPr="007E191A">
        <w:t>-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0D775A" w:rsidRPr="007E191A" w:rsidRDefault="000D775A" w:rsidP="000D775A">
      <w:pPr>
        <w:pStyle w:val="3"/>
        <w:ind w:left="0" w:firstLine="709"/>
        <w:jc w:val="both"/>
      </w:pPr>
      <w:r w:rsidRPr="007E191A">
        <w:t xml:space="preserve">7.8.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7E191A">
        <w:rPr>
          <w:i/>
          <w:iCs/>
        </w:rPr>
        <w:t>(</w:t>
      </w:r>
      <w:r w:rsidRPr="007E191A">
        <w:t>части 3 статьи 374 ТК РФ).</w:t>
      </w:r>
    </w:p>
    <w:p w:rsidR="000D775A" w:rsidRPr="007E191A" w:rsidRDefault="000D775A" w:rsidP="000D775A">
      <w:pPr>
        <w:pStyle w:val="30"/>
        <w:spacing w:after="0"/>
        <w:ind w:left="0" w:firstLine="709"/>
        <w:jc w:val="both"/>
      </w:pPr>
      <w:r w:rsidRPr="007E191A">
        <w:rPr>
          <w:iCs/>
        </w:rPr>
        <w:t xml:space="preserve">7.9. </w:t>
      </w:r>
      <w:proofErr w:type="gramStart"/>
      <w:r w:rsidRPr="007E191A">
        <w:rPr>
          <w:iCs/>
        </w:rPr>
        <w:t xml:space="preserve">Члены </w:t>
      </w:r>
      <w:r w:rsidRPr="007E191A">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Pr="007E191A">
        <w:t xml:space="preserve"> (часть 3 статьи 39 ТК РФ).</w:t>
      </w:r>
    </w:p>
    <w:p w:rsidR="000D775A" w:rsidRPr="007E191A" w:rsidRDefault="000D775A" w:rsidP="000D775A">
      <w:pPr>
        <w:pStyle w:val="4"/>
        <w:ind w:left="0" w:firstLine="709"/>
        <w:jc w:val="both"/>
      </w:pPr>
      <w:r w:rsidRPr="007E191A">
        <w:t>7.10.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0D775A" w:rsidRPr="007E191A" w:rsidRDefault="000D775A" w:rsidP="000D775A">
      <w:pPr>
        <w:pStyle w:val="4"/>
        <w:ind w:left="0" w:firstLine="709"/>
        <w:jc w:val="both"/>
      </w:pPr>
      <w:r w:rsidRPr="007E191A">
        <w:t>7.11. Председатель профсоюзного комитета организации получает доплату в размере (</w:t>
      </w:r>
      <w:r w:rsidRPr="007E191A">
        <w:rPr>
          <w:i/>
        </w:rPr>
        <w:t xml:space="preserve">от 10% до 30% должностного оклада/ставки) </w:t>
      </w:r>
      <w:r w:rsidRPr="007E191A">
        <w:t>за работу по развитию социального партнерства в организации.</w:t>
      </w:r>
    </w:p>
    <w:p w:rsidR="000D775A" w:rsidRPr="007E191A" w:rsidRDefault="000D775A" w:rsidP="000D775A">
      <w:pPr>
        <w:pStyle w:val="31"/>
        <w:ind w:firstLine="709"/>
        <w:jc w:val="center"/>
        <w:rPr>
          <w:bCs/>
          <w:i/>
          <w:caps/>
          <w:sz w:val="24"/>
          <w:szCs w:val="24"/>
        </w:rPr>
      </w:pPr>
    </w:p>
    <w:p w:rsidR="000D775A" w:rsidRPr="007E191A" w:rsidRDefault="000D775A" w:rsidP="000D775A">
      <w:pPr>
        <w:pStyle w:val="31"/>
        <w:ind w:firstLine="709"/>
        <w:jc w:val="center"/>
        <w:rPr>
          <w:b/>
          <w:bCs/>
          <w:caps/>
          <w:sz w:val="24"/>
          <w:szCs w:val="24"/>
        </w:rPr>
      </w:pPr>
      <w:r w:rsidRPr="007E191A">
        <w:rPr>
          <w:b/>
          <w:bCs/>
          <w:caps/>
          <w:sz w:val="24"/>
          <w:szCs w:val="24"/>
          <w:lang w:val="en-US"/>
        </w:rPr>
        <w:t>VIII</w:t>
      </w:r>
      <w:r w:rsidRPr="007E191A">
        <w:rPr>
          <w:b/>
          <w:bCs/>
          <w:caps/>
          <w:sz w:val="24"/>
          <w:szCs w:val="24"/>
        </w:rPr>
        <w:t>. Обязательства выборного органа первичной профсоюзной организации</w:t>
      </w:r>
    </w:p>
    <w:p w:rsidR="000D775A" w:rsidRPr="007E191A" w:rsidRDefault="000D775A" w:rsidP="000D775A">
      <w:pPr>
        <w:pStyle w:val="31"/>
        <w:ind w:firstLine="709"/>
        <w:jc w:val="center"/>
        <w:rPr>
          <w:sz w:val="24"/>
          <w:szCs w:val="24"/>
        </w:rPr>
      </w:pPr>
    </w:p>
    <w:p w:rsidR="000D775A" w:rsidRPr="007E191A" w:rsidRDefault="000D775A" w:rsidP="000D775A">
      <w:pPr>
        <w:pStyle w:val="31"/>
        <w:ind w:firstLine="709"/>
        <w:rPr>
          <w:sz w:val="24"/>
          <w:szCs w:val="24"/>
        </w:rPr>
      </w:pPr>
      <w:r w:rsidRPr="007E191A">
        <w:rPr>
          <w:sz w:val="24"/>
          <w:szCs w:val="24"/>
        </w:rPr>
        <w:t>8.</w:t>
      </w:r>
      <w:r w:rsidRPr="007E191A">
        <w:rPr>
          <w:sz w:val="24"/>
          <w:szCs w:val="24"/>
          <w:lang w:val="ru-RU"/>
        </w:rPr>
        <w:t xml:space="preserve"> </w:t>
      </w:r>
      <w:r w:rsidRPr="007E191A">
        <w:rPr>
          <w:sz w:val="24"/>
          <w:szCs w:val="24"/>
        </w:rPr>
        <w:t>Выборный орган первичной профсоюзной организации обязуется:</w:t>
      </w:r>
    </w:p>
    <w:p w:rsidR="000D775A" w:rsidRPr="007E191A" w:rsidRDefault="000D775A" w:rsidP="000D775A">
      <w:pPr>
        <w:pStyle w:val="31"/>
        <w:ind w:firstLine="709"/>
        <w:rPr>
          <w:sz w:val="24"/>
          <w:szCs w:val="24"/>
        </w:rPr>
      </w:pPr>
      <w:r w:rsidRPr="007E191A">
        <w:rPr>
          <w:sz w:val="24"/>
          <w:szCs w:val="24"/>
        </w:rPr>
        <w:t>8.1.</w:t>
      </w:r>
      <w:r w:rsidRPr="007E191A">
        <w:rPr>
          <w:sz w:val="24"/>
          <w:szCs w:val="24"/>
          <w:lang w:val="ru-RU"/>
        </w:rPr>
        <w:t xml:space="preserve"> </w:t>
      </w:r>
      <w:r w:rsidRPr="007E191A">
        <w:rPr>
          <w:sz w:val="24"/>
          <w:szCs w:val="24"/>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0D775A" w:rsidRPr="007E191A" w:rsidRDefault="000D775A" w:rsidP="000D775A">
      <w:pPr>
        <w:pStyle w:val="31"/>
        <w:ind w:firstLine="709"/>
        <w:rPr>
          <w:sz w:val="24"/>
          <w:szCs w:val="24"/>
        </w:rPr>
      </w:pPr>
      <w:r w:rsidRPr="007E191A">
        <w:rPr>
          <w:sz w:val="24"/>
          <w:szCs w:val="24"/>
        </w:rPr>
        <w:lastRenderedPageBreak/>
        <w:t xml:space="preserve">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w:t>
      </w:r>
      <w:proofErr w:type="spellStart"/>
      <w:r w:rsidRPr="007E191A">
        <w:rPr>
          <w:sz w:val="24"/>
          <w:szCs w:val="24"/>
        </w:rPr>
        <w:t>организациипредставлять</w:t>
      </w:r>
      <w:proofErr w:type="spellEnd"/>
      <w:r w:rsidRPr="007E191A">
        <w:rPr>
          <w:sz w:val="24"/>
          <w:szCs w:val="24"/>
        </w:rPr>
        <w:t xml:space="preserve"> их интересы и перечисляют ежемесячно денежные средства из заработной платы на счет первичной профсоюзной организации.</w:t>
      </w:r>
    </w:p>
    <w:p w:rsidR="000D775A" w:rsidRPr="007E191A" w:rsidRDefault="000D775A" w:rsidP="000D775A">
      <w:pPr>
        <w:pStyle w:val="31"/>
        <w:ind w:firstLine="709"/>
        <w:rPr>
          <w:sz w:val="24"/>
          <w:szCs w:val="24"/>
        </w:rPr>
      </w:pPr>
      <w:r w:rsidRPr="007E191A">
        <w:rPr>
          <w:sz w:val="24"/>
          <w:szCs w:val="24"/>
        </w:rPr>
        <w:t>8.2.</w:t>
      </w:r>
      <w:r w:rsidRPr="007E191A">
        <w:rPr>
          <w:sz w:val="24"/>
          <w:szCs w:val="24"/>
          <w:lang w:val="ru-RU"/>
        </w:rPr>
        <w:t xml:space="preserve"> </w:t>
      </w:r>
      <w:r w:rsidRPr="007E191A">
        <w:rPr>
          <w:sz w:val="24"/>
          <w:szCs w:val="24"/>
        </w:rPr>
        <w:t>Осуществлять контроль:</w:t>
      </w:r>
    </w:p>
    <w:p w:rsidR="000D775A" w:rsidRPr="007E191A" w:rsidRDefault="000D775A" w:rsidP="000D775A">
      <w:pPr>
        <w:pStyle w:val="31"/>
        <w:ind w:firstLine="709"/>
        <w:rPr>
          <w:sz w:val="24"/>
          <w:szCs w:val="24"/>
        </w:rPr>
      </w:pPr>
      <w:r w:rsidRPr="007E191A">
        <w:rPr>
          <w:sz w:val="24"/>
          <w:szCs w:val="24"/>
        </w:rPr>
        <w:t>-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0D775A" w:rsidRPr="007E191A" w:rsidRDefault="000D775A" w:rsidP="000D775A">
      <w:pPr>
        <w:pStyle w:val="31"/>
        <w:ind w:firstLine="709"/>
        <w:rPr>
          <w:sz w:val="24"/>
          <w:szCs w:val="24"/>
        </w:rPr>
      </w:pPr>
      <w:r w:rsidRPr="007E191A">
        <w:rPr>
          <w:sz w:val="24"/>
          <w:szCs w:val="24"/>
        </w:rPr>
        <w:t xml:space="preserve">-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 </w:t>
      </w:r>
    </w:p>
    <w:p w:rsidR="000D775A" w:rsidRPr="007E191A" w:rsidRDefault="000D775A" w:rsidP="000D775A">
      <w:pPr>
        <w:pStyle w:val="31"/>
        <w:ind w:firstLine="709"/>
        <w:rPr>
          <w:sz w:val="24"/>
          <w:szCs w:val="24"/>
        </w:rPr>
      </w:pPr>
      <w:r w:rsidRPr="007E191A">
        <w:rPr>
          <w:sz w:val="24"/>
          <w:szCs w:val="24"/>
        </w:rPr>
        <w:t>- за охраной труда в образовательной организации;</w:t>
      </w:r>
    </w:p>
    <w:p w:rsidR="000D775A" w:rsidRPr="007E191A" w:rsidRDefault="000D775A" w:rsidP="000D775A">
      <w:pPr>
        <w:pStyle w:val="31"/>
        <w:ind w:firstLine="709"/>
        <w:rPr>
          <w:sz w:val="24"/>
          <w:szCs w:val="24"/>
        </w:rPr>
      </w:pPr>
      <w:r w:rsidRPr="007E191A">
        <w:rPr>
          <w:sz w:val="24"/>
          <w:szCs w:val="24"/>
        </w:rPr>
        <w:t>- за правильностью и своевременностью предоставления работникам отпусков и их оплаты;</w:t>
      </w:r>
    </w:p>
    <w:p w:rsidR="000D775A" w:rsidRPr="007E191A" w:rsidRDefault="000D775A" w:rsidP="000D775A">
      <w:pPr>
        <w:pStyle w:val="31"/>
        <w:ind w:firstLine="709"/>
        <w:rPr>
          <w:sz w:val="24"/>
          <w:szCs w:val="24"/>
        </w:rPr>
      </w:pPr>
      <w:r w:rsidRPr="007E191A">
        <w:rPr>
          <w:sz w:val="24"/>
          <w:szCs w:val="24"/>
        </w:rPr>
        <w:t>-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0D775A" w:rsidRPr="007E191A" w:rsidRDefault="000D775A" w:rsidP="000D775A">
      <w:pPr>
        <w:pStyle w:val="31"/>
        <w:ind w:firstLine="709"/>
        <w:rPr>
          <w:sz w:val="24"/>
          <w:szCs w:val="24"/>
        </w:rPr>
      </w:pPr>
      <w:r w:rsidRPr="007E191A">
        <w:rPr>
          <w:sz w:val="24"/>
          <w:szCs w:val="24"/>
        </w:rPr>
        <w:t>8.3.</w:t>
      </w:r>
      <w:r w:rsidRPr="007E191A">
        <w:rPr>
          <w:sz w:val="24"/>
          <w:szCs w:val="24"/>
          <w:lang w:val="ru-RU"/>
        </w:rPr>
        <w:t xml:space="preserve"> </w:t>
      </w:r>
      <w:r w:rsidRPr="007E191A">
        <w:rPr>
          <w:sz w:val="24"/>
          <w:szCs w:val="24"/>
        </w:rPr>
        <w:t>Представлять и защищать трудовые права членов профсоюза в комиссии по трудовым спорам и в суде.</w:t>
      </w:r>
    </w:p>
    <w:p w:rsidR="000D775A" w:rsidRPr="007E191A" w:rsidRDefault="000D775A" w:rsidP="000D775A">
      <w:pPr>
        <w:pStyle w:val="31"/>
        <w:ind w:firstLine="709"/>
        <w:rPr>
          <w:sz w:val="24"/>
          <w:szCs w:val="24"/>
        </w:rPr>
      </w:pPr>
      <w:r w:rsidRPr="007E191A">
        <w:rPr>
          <w:sz w:val="24"/>
          <w:szCs w:val="24"/>
        </w:rPr>
        <w:t>8.4.</w:t>
      </w:r>
      <w:r w:rsidRPr="007E191A">
        <w:rPr>
          <w:sz w:val="24"/>
          <w:szCs w:val="24"/>
          <w:lang w:val="ru-RU"/>
        </w:rPr>
        <w:t xml:space="preserve"> </w:t>
      </w:r>
      <w:r w:rsidRPr="007E191A">
        <w:rPr>
          <w:sz w:val="24"/>
          <w:szCs w:val="24"/>
        </w:rPr>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0D775A" w:rsidRPr="007E191A" w:rsidRDefault="000D775A" w:rsidP="000D775A">
      <w:pPr>
        <w:pStyle w:val="31"/>
        <w:ind w:firstLine="709"/>
        <w:rPr>
          <w:sz w:val="24"/>
          <w:szCs w:val="24"/>
        </w:rPr>
      </w:pPr>
      <w:r w:rsidRPr="007E191A">
        <w:rPr>
          <w:sz w:val="24"/>
          <w:szCs w:val="24"/>
        </w:rPr>
        <w:t>8.9.</w:t>
      </w:r>
      <w:r w:rsidRPr="007E191A">
        <w:rPr>
          <w:sz w:val="24"/>
          <w:szCs w:val="24"/>
          <w:lang w:val="ru-RU"/>
        </w:rPr>
        <w:t xml:space="preserve"> </w:t>
      </w:r>
      <w:r w:rsidRPr="007E191A">
        <w:rPr>
          <w:sz w:val="24"/>
          <w:szCs w:val="24"/>
        </w:rPr>
        <w:t>Осуществлять проверку правильности удержания и перечисления на счет первичной профсоюзной организации членских профсоюзных взносов.</w:t>
      </w:r>
    </w:p>
    <w:p w:rsidR="000D775A" w:rsidRPr="007E191A" w:rsidRDefault="000D775A" w:rsidP="000D775A">
      <w:pPr>
        <w:pStyle w:val="31"/>
        <w:ind w:firstLine="709"/>
        <w:rPr>
          <w:sz w:val="24"/>
          <w:szCs w:val="24"/>
        </w:rPr>
      </w:pPr>
      <w:r w:rsidRPr="007E191A">
        <w:rPr>
          <w:sz w:val="24"/>
          <w:szCs w:val="24"/>
        </w:rPr>
        <w:t>8.10.</w:t>
      </w:r>
      <w:r w:rsidRPr="007E191A">
        <w:rPr>
          <w:sz w:val="24"/>
          <w:szCs w:val="24"/>
          <w:lang w:val="ru-RU"/>
        </w:rPr>
        <w:t xml:space="preserve"> </w:t>
      </w:r>
      <w:r w:rsidRPr="007E191A">
        <w:rPr>
          <w:sz w:val="24"/>
          <w:szCs w:val="24"/>
        </w:rPr>
        <w:t>Ежегодно информировать членов Профсоюза о своей работе, о деятельности выборных профсоюзных органов.</w:t>
      </w:r>
    </w:p>
    <w:p w:rsidR="000D775A" w:rsidRPr="007E191A" w:rsidRDefault="000D775A" w:rsidP="000D775A">
      <w:pPr>
        <w:ind w:firstLine="709"/>
        <w:jc w:val="both"/>
        <w:rPr>
          <w:i/>
        </w:rPr>
      </w:pPr>
      <w:r w:rsidRPr="007E191A">
        <w:rPr>
          <w:i/>
        </w:rPr>
        <w:t>8.11. 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0D775A" w:rsidRPr="007E191A" w:rsidRDefault="000D775A" w:rsidP="000D775A">
      <w:pPr>
        <w:ind w:firstLine="709"/>
        <w:jc w:val="both"/>
        <w:rPr>
          <w:i/>
        </w:rPr>
      </w:pPr>
      <w:r w:rsidRPr="007E191A">
        <w:rPr>
          <w:i/>
        </w:rPr>
        <w:t>8.12. Содействовать оздоровлению детей работников образовательной организации.</w:t>
      </w:r>
    </w:p>
    <w:p w:rsidR="000D775A" w:rsidRPr="007E191A" w:rsidRDefault="000D775A" w:rsidP="000D775A">
      <w:pPr>
        <w:ind w:firstLine="709"/>
        <w:jc w:val="both"/>
        <w:rPr>
          <w:i/>
        </w:rPr>
      </w:pPr>
      <w:r w:rsidRPr="007E191A">
        <w:rPr>
          <w:i/>
        </w:rPr>
        <w:t>8.13. Ходатайствовать о присвоении почетных званий, представлении к наградам работников образовательной организации.</w:t>
      </w:r>
    </w:p>
    <w:p w:rsidR="000D775A" w:rsidRPr="007E191A" w:rsidRDefault="000D775A" w:rsidP="000D775A">
      <w:pPr>
        <w:ind w:firstLine="709"/>
        <w:jc w:val="both"/>
      </w:pPr>
    </w:p>
    <w:p w:rsidR="000D775A" w:rsidRPr="007E191A" w:rsidRDefault="000D775A" w:rsidP="000D775A">
      <w:pPr>
        <w:pStyle w:val="31"/>
        <w:ind w:firstLine="709"/>
        <w:jc w:val="center"/>
        <w:outlineLvl w:val="0"/>
        <w:rPr>
          <w:b/>
          <w:bCs/>
          <w:caps/>
          <w:sz w:val="24"/>
          <w:szCs w:val="24"/>
        </w:rPr>
      </w:pPr>
      <w:r w:rsidRPr="007E191A">
        <w:rPr>
          <w:b/>
          <w:bCs/>
          <w:caps/>
          <w:sz w:val="24"/>
          <w:szCs w:val="24"/>
          <w:lang w:val="en-US"/>
        </w:rPr>
        <w:t>IX</w:t>
      </w:r>
      <w:r w:rsidRPr="007E191A">
        <w:rPr>
          <w:b/>
          <w:bCs/>
          <w:caps/>
          <w:sz w:val="24"/>
          <w:szCs w:val="24"/>
        </w:rPr>
        <w:t>. Контроль за выполнением коллективного договора.</w:t>
      </w:r>
    </w:p>
    <w:p w:rsidR="000D775A" w:rsidRPr="007E191A" w:rsidRDefault="000D775A" w:rsidP="000D775A">
      <w:pPr>
        <w:pStyle w:val="31"/>
        <w:ind w:firstLine="709"/>
        <w:jc w:val="center"/>
        <w:outlineLvl w:val="0"/>
        <w:rPr>
          <w:b/>
          <w:bCs/>
          <w:caps/>
          <w:sz w:val="24"/>
          <w:szCs w:val="24"/>
        </w:rPr>
      </w:pPr>
      <w:r w:rsidRPr="007E191A">
        <w:rPr>
          <w:b/>
          <w:bCs/>
          <w:caps/>
          <w:sz w:val="24"/>
          <w:szCs w:val="24"/>
        </w:rPr>
        <w:t>Ответственность сторон коллективного договора</w:t>
      </w:r>
    </w:p>
    <w:p w:rsidR="000D775A" w:rsidRPr="007E191A" w:rsidRDefault="000D775A" w:rsidP="000D775A">
      <w:pPr>
        <w:pStyle w:val="31"/>
        <w:ind w:firstLine="709"/>
        <w:jc w:val="left"/>
        <w:rPr>
          <w:bCs/>
          <w:sz w:val="24"/>
          <w:szCs w:val="24"/>
        </w:rPr>
      </w:pPr>
    </w:p>
    <w:p w:rsidR="000D775A" w:rsidRPr="007E191A" w:rsidRDefault="000D775A" w:rsidP="000D775A">
      <w:pPr>
        <w:pStyle w:val="31"/>
        <w:ind w:firstLine="709"/>
        <w:rPr>
          <w:sz w:val="24"/>
          <w:szCs w:val="24"/>
        </w:rPr>
      </w:pPr>
      <w:r w:rsidRPr="007E191A">
        <w:rPr>
          <w:sz w:val="24"/>
          <w:szCs w:val="24"/>
        </w:rPr>
        <w:t>9.</w:t>
      </w:r>
      <w:r w:rsidRPr="007E191A">
        <w:rPr>
          <w:sz w:val="24"/>
          <w:szCs w:val="24"/>
          <w:lang w:val="ru-RU"/>
        </w:rPr>
        <w:t xml:space="preserve"> </w:t>
      </w:r>
      <w:r w:rsidRPr="007E191A">
        <w:rPr>
          <w:sz w:val="24"/>
          <w:szCs w:val="24"/>
        </w:rPr>
        <w:t>Стороны договорились:</w:t>
      </w:r>
    </w:p>
    <w:p w:rsidR="000D775A" w:rsidRPr="007E191A" w:rsidRDefault="000D775A" w:rsidP="000D775A">
      <w:pPr>
        <w:pStyle w:val="31"/>
        <w:ind w:firstLine="709"/>
        <w:rPr>
          <w:sz w:val="24"/>
          <w:szCs w:val="24"/>
        </w:rPr>
      </w:pPr>
      <w:r w:rsidRPr="007E191A">
        <w:rPr>
          <w:sz w:val="24"/>
          <w:szCs w:val="24"/>
        </w:rPr>
        <w:t>9.1.</w:t>
      </w:r>
      <w:r w:rsidRPr="007E191A">
        <w:rPr>
          <w:sz w:val="24"/>
          <w:szCs w:val="24"/>
          <w:lang w:val="ru-RU"/>
        </w:rPr>
        <w:t xml:space="preserve"> </w:t>
      </w:r>
      <w:r w:rsidRPr="007E191A">
        <w:rPr>
          <w:sz w:val="24"/>
          <w:szCs w:val="24"/>
        </w:rPr>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0D775A" w:rsidRPr="007E191A" w:rsidRDefault="000D775A" w:rsidP="000D775A">
      <w:pPr>
        <w:pStyle w:val="31"/>
        <w:ind w:firstLine="709"/>
        <w:rPr>
          <w:sz w:val="24"/>
          <w:szCs w:val="24"/>
        </w:rPr>
      </w:pPr>
      <w:r w:rsidRPr="007E191A">
        <w:rPr>
          <w:sz w:val="24"/>
          <w:szCs w:val="24"/>
        </w:rPr>
        <w:t>9.2.</w:t>
      </w:r>
      <w:r w:rsidRPr="007E191A">
        <w:rPr>
          <w:sz w:val="24"/>
          <w:szCs w:val="24"/>
          <w:lang w:val="ru-RU"/>
        </w:rPr>
        <w:t xml:space="preserve"> </w:t>
      </w:r>
      <w:r w:rsidRPr="007E191A">
        <w:rPr>
          <w:sz w:val="24"/>
          <w:szCs w:val="24"/>
        </w:rPr>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0D775A" w:rsidRPr="007E191A" w:rsidRDefault="000D775A" w:rsidP="000D775A">
      <w:pPr>
        <w:pStyle w:val="31"/>
        <w:ind w:firstLine="709"/>
        <w:rPr>
          <w:sz w:val="24"/>
          <w:szCs w:val="24"/>
        </w:rPr>
      </w:pPr>
      <w:r w:rsidRPr="007E191A">
        <w:rPr>
          <w:sz w:val="24"/>
          <w:szCs w:val="24"/>
        </w:rPr>
        <w:t>9.3.</w:t>
      </w:r>
      <w:r w:rsidRPr="007E191A">
        <w:rPr>
          <w:sz w:val="24"/>
          <w:szCs w:val="24"/>
          <w:lang w:val="ru-RU"/>
        </w:rPr>
        <w:t xml:space="preserve"> </w:t>
      </w:r>
      <w:r w:rsidRPr="007E191A">
        <w:rPr>
          <w:sz w:val="24"/>
          <w:szCs w:val="24"/>
        </w:rPr>
        <w:t>Разъяснять условия коллективного договора работникам образовательной организации.</w:t>
      </w:r>
    </w:p>
    <w:p w:rsidR="000D775A" w:rsidRPr="007E191A" w:rsidRDefault="000D775A" w:rsidP="000D775A">
      <w:pPr>
        <w:pStyle w:val="31"/>
        <w:ind w:firstLine="709"/>
        <w:rPr>
          <w:sz w:val="24"/>
          <w:szCs w:val="24"/>
        </w:rPr>
      </w:pPr>
      <w:r w:rsidRPr="007E191A">
        <w:rPr>
          <w:sz w:val="24"/>
          <w:szCs w:val="24"/>
        </w:rPr>
        <w:t>9.4.</w:t>
      </w:r>
      <w:r w:rsidRPr="007E191A">
        <w:rPr>
          <w:sz w:val="24"/>
          <w:szCs w:val="24"/>
          <w:lang w:val="ru-RU"/>
        </w:rPr>
        <w:t xml:space="preserve"> </w:t>
      </w:r>
      <w:r w:rsidRPr="007E191A">
        <w:rPr>
          <w:sz w:val="24"/>
          <w:szCs w:val="24"/>
        </w:rPr>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w:t>
      </w:r>
      <w:r w:rsidRPr="007E191A">
        <w:rPr>
          <w:i/>
          <w:sz w:val="24"/>
          <w:szCs w:val="24"/>
        </w:rPr>
        <w:t>либо на условиях, определенных сторонами</w:t>
      </w:r>
      <w:r w:rsidRPr="007E191A">
        <w:rPr>
          <w:sz w:val="24"/>
          <w:szCs w:val="24"/>
        </w:rPr>
        <w:t>).</w:t>
      </w:r>
    </w:p>
    <w:p w:rsidR="000D775A" w:rsidRPr="007E191A" w:rsidRDefault="000D775A" w:rsidP="000D775A">
      <w:pPr>
        <w:pStyle w:val="31"/>
        <w:ind w:firstLine="709"/>
        <w:rPr>
          <w:sz w:val="24"/>
          <w:szCs w:val="24"/>
        </w:rPr>
      </w:pPr>
    </w:p>
    <w:p w:rsidR="00684B71" w:rsidRPr="007E191A" w:rsidRDefault="00684B71">
      <w:pPr>
        <w:rPr>
          <w:lang/>
        </w:rPr>
      </w:pPr>
    </w:p>
    <w:sectPr w:rsidR="00684B71" w:rsidRPr="007E191A" w:rsidSect="00684B7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75A" w:rsidRDefault="000D775A" w:rsidP="000D775A">
      <w:r>
        <w:separator/>
      </w:r>
    </w:p>
  </w:endnote>
  <w:endnote w:type="continuationSeparator" w:id="0">
    <w:p w:rsidR="000D775A" w:rsidRDefault="000D775A" w:rsidP="000D7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75A" w:rsidRDefault="000D775A" w:rsidP="000D775A">
      <w:r>
        <w:separator/>
      </w:r>
    </w:p>
  </w:footnote>
  <w:footnote w:type="continuationSeparator" w:id="0">
    <w:p w:rsidR="000D775A" w:rsidRDefault="000D775A" w:rsidP="000D775A">
      <w:r>
        <w:continuationSeparator/>
      </w:r>
    </w:p>
  </w:footnote>
  <w:footnote w:id="1">
    <w:p w:rsidR="000D775A" w:rsidRDefault="000D775A" w:rsidP="000D775A">
      <w:pPr>
        <w:pStyle w:val="a4"/>
        <w:jc w:val="both"/>
      </w:pPr>
      <w:r>
        <w:rPr>
          <w:rStyle w:val="ac"/>
        </w:rPr>
        <w:footnoteRef/>
      </w:r>
      <w:r>
        <w:t xml:space="preserve"> </w:t>
      </w:r>
      <w:r>
        <w:rPr>
          <w:sz w:val="16"/>
          <w:szCs w:val="16"/>
        </w:rPr>
        <w:t>Постановление Верховного Совета РСФСР от 01.11.1990 г. № 298/3-1 «О неотложных мерах по улучшению положения  женщин, семьи, охраны материнства и детства на селе».</w:t>
      </w:r>
    </w:p>
  </w:footnote>
  <w:footnote w:id="2">
    <w:p w:rsidR="000D775A" w:rsidRDefault="000D775A" w:rsidP="000D775A">
      <w:pPr>
        <w:pStyle w:val="a4"/>
        <w:jc w:val="both"/>
        <w:rPr>
          <w:sz w:val="16"/>
          <w:szCs w:val="16"/>
        </w:rPr>
      </w:pPr>
      <w:r>
        <w:rPr>
          <w:rStyle w:val="ac"/>
        </w:rPr>
        <w:footnoteRef/>
      </w:r>
      <w:r>
        <w:t xml:space="preserve"> </w:t>
      </w:r>
      <w:r>
        <w:rPr>
          <w:sz w:val="16"/>
          <w:szCs w:val="16"/>
        </w:rPr>
        <w:t>Образовательная организация с учетом производственных и финансовых возможностей может предоставлять работникам указанные дополнительные отпуска за счет имеющихся собственных средств.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75A092A"/>
    <w:multiLevelType w:val="hybridMultilevel"/>
    <w:tmpl w:val="5F8E3620"/>
    <w:lvl w:ilvl="0" w:tplc="17DEFFA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D775A"/>
    <w:rsid w:val="000202FD"/>
    <w:rsid w:val="000C4344"/>
    <w:rsid w:val="000D775A"/>
    <w:rsid w:val="001028C5"/>
    <w:rsid w:val="00156A65"/>
    <w:rsid w:val="00160EDF"/>
    <w:rsid w:val="0029345D"/>
    <w:rsid w:val="002A1E7D"/>
    <w:rsid w:val="002D7C35"/>
    <w:rsid w:val="002E7DFC"/>
    <w:rsid w:val="00352DAA"/>
    <w:rsid w:val="00417670"/>
    <w:rsid w:val="004F36F3"/>
    <w:rsid w:val="00513DA0"/>
    <w:rsid w:val="00590D73"/>
    <w:rsid w:val="006174F6"/>
    <w:rsid w:val="00684B71"/>
    <w:rsid w:val="007579E8"/>
    <w:rsid w:val="007D4337"/>
    <w:rsid w:val="007E191A"/>
    <w:rsid w:val="007E4B70"/>
    <w:rsid w:val="008927C2"/>
    <w:rsid w:val="008A2813"/>
    <w:rsid w:val="008A4C4B"/>
    <w:rsid w:val="00907C0E"/>
    <w:rsid w:val="00923929"/>
    <w:rsid w:val="00957552"/>
    <w:rsid w:val="009F7909"/>
    <w:rsid w:val="00A02CD0"/>
    <w:rsid w:val="00C61F7C"/>
    <w:rsid w:val="00CA19E8"/>
    <w:rsid w:val="00CD3FEB"/>
    <w:rsid w:val="00D766BE"/>
    <w:rsid w:val="00DE47B0"/>
    <w:rsid w:val="00E705C6"/>
    <w:rsid w:val="00F244B1"/>
    <w:rsid w:val="00F81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7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D775A"/>
    <w:rPr>
      <w:color w:val="0000FF"/>
      <w:u w:val="single"/>
    </w:rPr>
  </w:style>
  <w:style w:type="paragraph" w:styleId="a4">
    <w:name w:val="footnote text"/>
    <w:basedOn w:val="a"/>
    <w:link w:val="a5"/>
    <w:uiPriority w:val="99"/>
    <w:semiHidden/>
    <w:unhideWhenUsed/>
    <w:rsid w:val="000D775A"/>
    <w:rPr>
      <w:sz w:val="20"/>
      <w:szCs w:val="20"/>
    </w:rPr>
  </w:style>
  <w:style w:type="character" w:customStyle="1" w:styleId="a5">
    <w:name w:val="Текст сноски Знак"/>
    <w:basedOn w:val="a0"/>
    <w:link w:val="a4"/>
    <w:uiPriority w:val="99"/>
    <w:semiHidden/>
    <w:rsid w:val="000D775A"/>
    <w:rPr>
      <w:rFonts w:ascii="Times New Roman" w:eastAsia="Times New Roman" w:hAnsi="Times New Roman" w:cs="Times New Roman"/>
      <w:sz w:val="20"/>
      <w:szCs w:val="20"/>
      <w:lang w:eastAsia="ru-RU"/>
    </w:rPr>
  </w:style>
  <w:style w:type="paragraph" w:styleId="a6">
    <w:name w:val="List"/>
    <w:basedOn w:val="a"/>
    <w:uiPriority w:val="99"/>
    <w:semiHidden/>
    <w:unhideWhenUsed/>
    <w:rsid w:val="000D775A"/>
    <w:pPr>
      <w:ind w:left="283" w:hanging="283"/>
    </w:pPr>
  </w:style>
  <w:style w:type="paragraph" w:styleId="3">
    <w:name w:val="List 3"/>
    <w:basedOn w:val="a"/>
    <w:uiPriority w:val="99"/>
    <w:semiHidden/>
    <w:unhideWhenUsed/>
    <w:rsid w:val="000D775A"/>
    <w:pPr>
      <w:ind w:left="849" w:hanging="283"/>
    </w:pPr>
  </w:style>
  <w:style w:type="paragraph" w:styleId="4">
    <w:name w:val="List 4"/>
    <w:basedOn w:val="a"/>
    <w:uiPriority w:val="99"/>
    <w:semiHidden/>
    <w:unhideWhenUsed/>
    <w:rsid w:val="000D775A"/>
    <w:pPr>
      <w:ind w:left="1132" w:hanging="283"/>
      <w:contextualSpacing/>
    </w:pPr>
  </w:style>
  <w:style w:type="paragraph" w:styleId="a7">
    <w:name w:val="Body Text Indent"/>
    <w:basedOn w:val="a"/>
    <w:link w:val="a8"/>
    <w:uiPriority w:val="99"/>
    <w:semiHidden/>
    <w:unhideWhenUsed/>
    <w:rsid w:val="000D775A"/>
    <w:pPr>
      <w:spacing w:after="120"/>
      <w:ind w:left="283"/>
    </w:pPr>
    <w:rPr>
      <w:lang/>
    </w:rPr>
  </w:style>
  <w:style w:type="character" w:customStyle="1" w:styleId="a8">
    <w:name w:val="Основной текст с отступом Знак"/>
    <w:basedOn w:val="a0"/>
    <w:link w:val="a7"/>
    <w:uiPriority w:val="99"/>
    <w:semiHidden/>
    <w:rsid w:val="000D775A"/>
    <w:rPr>
      <w:rFonts w:ascii="Times New Roman" w:eastAsia="Times New Roman" w:hAnsi="Times New Roman" w:cs="Times New Roman"/>
      <w:sz w:val="24"/>
      <w:szCs w:val="24"/>
      <w:lang/>
    </w:rPr>
  </w:style>
  <w:style w:type="paragraph" w:styleId="30">
    <w:name w:val="List Continue 3"/>
    <w:basedOn w:val="a"/>
    <w:uiPriority w:val="99"/>
    <w:semiHidden/>
    <w:unhideWhenUsed/>
    <w:rsid w:val="000D775A"/>
    <w:pPr>
      <w:spacing w:after="120"/>
      <w:ind w:left="849"/>
      <w:contextualSpacing/>
    </w:pPr>
  </w:style>
  <w:style w:type="paragraph" w:styleId="31">
    <w:name w:val="Body Text 3"/>
    <w:basedOn w:val="a"/>
    <w:link w:val="32"/>
    <w:uiPriority w:val="99"/>
    <w:semiHidden/>
    <w:unhideWhenUsed/>
    <w:rsid w:val="000D775A"/>
    <w:pPr>
      <w:jc w:val="both"/>
    </w:pPr>
    <w:rPr>
      <w:sz w:val="28"/>
      <w:szCs w:val="28"/>
      <w:lang/>
    </w:rPr>
  </w:style>
  <w:style w:type="character" w:customStyle="1" w:styleId="32">
    <w:name w:val="Основной текст 3 Знак"/>
    <w:basedOn w:val="a0"/>
    <w:link w:val="31"/>
    <w:uiPriority w:val="99"/>
    <w:semiHidden/>
    <w:rsid w:val="000D775A"/>
    <w:rPr>
      <w:rFonts w:ascii="Times New Roman" w:eastAsia="Times New Roman" w:hAnsi="Times New Roman" w:cs="Times New Roman"/>
      <w:sz w:val="28"/>
      <w:szCs w:val="28"/>
      <w:lang/>
    </w:rPr>
  </w:style>
  <w:style w:type="paragraph" w:styleId="2">
    <w:name w:val="Body Text Indent 2"/>
    <w:basedOn w:val="a"/>
    <w:link w:val="20"/>
    <w:uiPriority w:val="99"/>
    <w:semiHidden/>
    <w:unhideWhenUsed/>
    <w:rsid w:val="000D775A"/>
    <w:pPr>
      <w:spacing w:after="120" w:line="480" w:lineRule="auto"/>
      <w:ind w:left="283"/>
    </w:pPr>
    <w:rPr>
      <w:lang/>
    </w:rPr>
  </w:style>
  <w:style w:type="character" w:customStyle="1" w:styleId="20">
    <w:name w:val="Основной текст с отступом 2 Знак"/>
    <w:basedOn w:val="a0"/>
    <w:link w:val="2"/>
    <w:uiPriority w:val="99"/>
    <w:semiHidden/>
    <w:rsid w:val="000D775A"/>
    <w:rPr>
      <w:rFonts w:ascii="Times New Roman" w:eastAsia="Times New Roman" w:hAnsi="Times New Roman" w:cs="Times New Roman"/>
      <w:sz w:val="24"/>
      <w:szCs w:val="24"/>
      <w:lang/>
    </w:rPr>
  </w:style>
  <w:style w:type="paragraph" w:styleId="33">
    <w:name w:val="Body Text Indent 3"/>
    <w:basedOn w:val="a"/>
    <w:link w:val="34"/>
    <w:uiPriority w:val="99"/>
    <w:semiHidden/>
    <w:unhideWhenUsed/>
    <w:rsid w:val="000D775A"/>
    <w:pPr>
      <w:spacing w:after="120"/>
      <w:ind w:left="283"/>
    </w:pPr>
    <w:rPr>
      <w:sz w:val="16"/>
      <w:szCs w:val="16"/>
    </w:rPr>
  </w:style>
  <w:style w:type="character" w:customStyle="1" w:styleId="34">
    <w:name w:val="Основной текст с отступом 3 Знак"/>
    <w:basedOn w:val="a0"/>
    <w:link w:val="33"/>
    <w:uiPriority w:val="99"/>
    <w:semiHidden/>
    <w:rsid w:val="000D775A"/>
    <w:rPr>
      <w:rFonts w:ascii="Times New Roman" w:eastAsia="Times New Roman" w:hAnsi="Times New Roman" w:cs="Times New Roman"/>
      <w:sz w:val="16"/>
      <w:szCs w:val="16"/>
      <w:lang w:eastAsia="ru-RU"/>
    </w:rPr>
  </w:style>
  <w:style w:type="paragraph" w:styleId="a9">
    <w:name w:val="Plain Text"/>
    <w:basedOn w:val="a"/>
    <w:link w:val="aa"/>
    <w:uiPriority w:val="99"/>
    <w:semiHidden/>
    <w:unhideWhenUsed/>
    <w:rsid w:val="000D775A"/>
    <w:rPr>
      <w:rFonts w:ascii="Courier New" w:hAnsi="Courier New"/>
      <w:sz w:val="20"/>
      <w:szCs w:val="20"/>
      <w:lang/>
    </w:rPr>
  </w:style>
  <w:style w:type="character" w:customStyle="1" w:styleId="aa">
    <w:name w:val="Текст Знак"/>
    <w:basedOn w:val="a0"/>
    <w:link w:val="a9"/>
    <w:uiPriority w:val="99"/>
    <w:semiHidden/>
    <w:rsid w:val="000D775A"/>
    <w:rPr>
      <w:rFonts w:ascii="Courier New" w:eastAsia="Times New Roman" w:hAnsi="Courier New" w:cs="Times New Roman"/>
      <w:sz w:val="20"/>
      <w:szCs w:val="20"/>
      <w:lang/>
    </w:rPr>
  </w:style>
  <w:style w:type="paragraph" w:customStyle="1" w:styleId="ab">
    <w:name w:val="Прижатый влево"/>
    <w:basedOn w:val="a"/>
    <w:next w:val="a"/>
    <w:uiPriority w:val="99"/>
    <w:rsid w:val="000D775A"/>
    <w:pPr>
      <w:widowControl w:val="0"/>
      <w:autoSpaceDE w:val="0"/>
      <w:autoSpaceDN w:val="0"/>
      <w:adjustRightInd w:val="0"/>
    </w:pPr>
    <w:rPr>
      <w:rFonts w:ascii="Arial" w:hAnsi="Arial" w:cs="Arial"/>
    </w:rPr>
  </w:style>
  <w:style w:type="paragraph" w:customStyle="1" w:styleId="1">
    <w:name w:val="Цитата1"/>
    <w:basedOn w:val="a"/>
    <w:uiPriority w:val="99"/>
    <w:rsid w:val="000D775A"/>
    <w:pPr>
      <w:widowControl w:val="0"/>
      <w:shd w:val="clear" w:color="auto" w:fill="FFFFFF"/>
      <w:ind w:left="1075" w:right="922"/>
      <w:jc w:val="center"/>
    </w:pPr>
    <w:rPr>
      <w:b/>
      <w:sz w:val="28"/>
      <w:szCs w:val="20"/>
    </w:rPr>
  </w:style>
  <w:style w:type="paragraph" w:customStyle="1" w:styleId="ConsPlusNormal">
    <w:name w:val="ConsPlusNormal"/>
    <w:uiPriority w:val="99"/>
    <w:rsid w:val="000D775A"/>
    <w:pPr>
      <w:widowControl w:val="0"/>
      <w:suppressAutoHyphens/>
      <w:autoSpaceDE w:val="0"/>
      <w:spacing w:after="0" w:line="240" w:lineRule="auto"/>
      <w:ind w:firstLine="720"/>
    </w:pPr>
    <w:rPr>
      <w:rFonts w:ascii="Arial" w:eastAsia="Times New Roman" w:hAnsi="Arial" w:cs="Arial"/>
      <w:kern w:val="2"/>
      <w:sz w:val="20"/>
      <w:szCs w:val="20"/>
      <w:lang w:eastAsia="ar-SA"/>
    </w:rPr>
  </w:style>
  <w:style w:type="character" w:styleId="ac">
    <w:name w:val="footnote reference"/>
    <w:uiPriority w:val="99"/>
    <w:semiHidden/>
    <w:unhideWhenUsed/>
    <w:rsid w:val="000D775A"/>
    <w:rPr>
      <w:vertAlign w:val="superscript"/>
    </w:rPr>
  </w:style>
</w:styles>
</file>

<file path=word/webSettings.xml><?xml version="1.0" encoding="utf-8"?>
<w:webSettings xmlns:r="http://schemas.openxmlformats.org/officeDocument/2006/relationships" xmlns:w="http://schemas.openxmlformats.org/wordprocessingml/2006/main">
  <w:divs>
    <w:div w:id="13105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50B37408F9483D6C446C4524D4A2C3F20920E56AF28B4CE8A8BD3EE5FA68A5B78A6C4D0E7C9732t4q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EB45E-9C73-4290-88C8-519E1AF8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8415</Words>
  <Characters>47971</Characters>
  <Application>Microsoft Office Word</Application>
  <DocSecurity>0</DocSecurity>
  <Lines>399</Lines>
  <Paragraphs>112</Paragraphs>
  <ScaleCrop>false</ScaleCrop>
  <Company/>
  <LinksUpToDate>false</LinksUpToDate>
  <CharactersWithSpaces>56274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2015-08-24T07:28:00Z</dcterms:created>
  <dcterms:modified xsi:type="dcterms:W3CDTF">2015-08-24T07:33:00Z</dcterms:modified>
</cp:coreProperties>
</file>