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7663"/>
      </w:tblGrid>
      <w:tr w:rsidR="001836B0" w:rsidRPr="001836B0" w:rsidTr="00023319">
        <w:trPr>
          <w:trHeight w:val="1617"/>
          <w:jc w:val="center"/>
        </w:trPr>
        <w:tc>
          <w:tcPr>
            <w:tcW w:w="2121" w:type="dxa"/>
            <w:shd w:val="clear" w:color="auto" w:fill="auto"/>
            <w:vAlign w:val="center"/>
          </w:tcPr>
          <w:p w:rsidR="001836B0" w:rsidRPr="001836B0" w:rsidRDefault="001836B0" w:rsidP="00183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6B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343025" cy="895350"/>
                  <wp:effectExtent l="0" t="0" r="0" b="0"/>
                  <wp:docPr id="1" name="Рисунок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:rsidR="001836B0" w:rsidRPr="001836B0" w:rsidRDefault="001836B0" w:rsidP="00183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  <w:p w:rsidR="001836B0" w:rsidRPr="001836B0" w:rsidRDefault="001836B0" w:rsidP="00183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1836B0">
              <w:rPr>
                <w:rFonts w:ascii="Times New Roman" w:hAnsi="Times New Roman" w:cs="Times New Roman"/>
                <w:b/>
                <w:color w:val="0000FF"/>
              </w:rPr>
              <w:t>ПРОФСОЮЗ РАБОТНИКОВ НАРОДНОГО ОБРАЗОВАНИЯ И НАУКИ РОССИЙСКОЙ ФЕДЕРАЦИИ</w:t>
            </w:r>
          </w:p>
          <w:p w:rsidR="001836B0" w:rsidRPr="001836B0" w:rsidRDefault="001836B0" w:rsidP="00183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  <w:p w:rsidR="001836B0" w:rsidRPr="001836B0" w:rsidRDefault="001836B0" w:rsidP="00183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1836B0">
              <w:rPr>
                <w:rFonts w:ascii="Times New Roman" w:hAnsi="Times New Roman" w:cs="Times New Roman"/>
                <w:color w:val="0000FF"/>
              </w:rPr>
              <w:t>ЦÆГАТ ИРЫСТОНЫ-АЛАНИЙЫ РЕСПУБЛИКОН ОРГАНИЗАЦИ</w:t>
            </w:r>
          </w:p>
          <w:p w:rsidR="001836B0" w:rsidRPr="001836B0" w:rsidRDefault="001836B0" w:rsidP="00183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6B0">
              <w:rPr>
                <w:rFonts w:ascii="Times New Roman" w:hAnsi="Times New Roman" w:cs="Times New Roman"/>
                <w:color w:val="0000FF"/>
              </w:rPr>
              <w:t>РЕСПУБЛИКАНСКАЯ ОРГАНИЗАЦИЯ СЕВЕРНОЙ ОСЕТИИ-АЛАНИИ</w:t>
            </w:r>
          </w:p>
        </w:tc>
      </w:tr>
      <w:tr w:rsidR="001836B0" w:rsidRPr="001836B0" w:rsidTr="00023319">
        <w:trPr>
          <w:jc w:val="center"/>
        </w:trPr>
        <w:tc>
          <w:tcPr>
            <w:tcW w:w="9784" w:type="dxa"/>
            <w:gridSpan w:val="2"/>
            <w:shd w:val="clear" w:color="auto" w:fill="auto"/>
            <w:vAlign w:val="center"/>
          </w:tcPr>
          <w:p w:rsidR="001836B0" w:rsidRPr="001836B0" w:rsidRDefault="001836B0" w:rsidP="00183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Российская Федерация, Республика Северная Осетия-Алания, </w:t>
            </w:r>
            <w:smartTag w:uri="urn:schemas-microsoft-com:office:smarttags" w:element="metricconverter">
              <w:smartTagPr>
                <w:attr w:name="ProductID" w:val="362040, г"/>
              </w:smartTagPr>
              <w:r w:rsidRPr="001836B0">
                <w:rPr>
                  <w:rFonts w:ascii="Times New Roman" w:hAnsi="Times New Roman" w:cs="Times New Roman"/>
                  <w:b/>
                  <w:sz w:val="20"/>
                  <w:szCs w:val="20"/>
                </w:rPr>
                <w:t>362040, г</w:t>
              </w:r>
            </w:smartTag>
            <w:r w:rsidRPr="001836B0">
              <w:rPr>
                <w:rFonts w:ascii="Times New Roman" w:hAnsi="Times New Roman" w:cs="Times New Roman"/>
                <w:b/>
                <w:sz w:val="20"/>
                <w:szCs w:val="20"/>
              </w:rPr>
              <w:t>. Владикавказ, ул. Димитрова, 2,</w:t>
            </w:r>
          </w:p>
          <w:p w:rsidR="001836B0" w:rsidRPr="001836B0" w:rsidRDefault="001836B0" w:rsidP="00183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тел.: (8672) 53-84-97, 53-03-81, 53-99-89, факс: (8672) 54-90-60, </w:t>
            </w:r>
            <w:r w:rsidRPr="001836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1836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836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183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1836B0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lang w:val="en-US"/>
              </w:rPr>
              <w:t>RNO-</w:t>
            </w:r>
            <w:proofErr w:type="spellStart"/>
            <w:r w:rsidRPr="001836B0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lang w:val="en-US"/>
              </w:rPr>
              <w:t>Aprof</w:t>
            </w:r>
            <w:proofErr w:type="spellEnd"/>
            <w:r w:rsidRPr="001836B0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@</w:t>
            </w:r>
            <w:proofErr w:type="spellStart"/>
            <w:r w:rsidRPr="001836B0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lang w:val="en-US"/>
              </w:rPr>
              <w:t>yandex</w:t>
            </w:r>
            <w:proofErr w:type="spellEnd"/>
            <w:r w:rsidRPr="001836B0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.</w:t>
            </w:r>
            <w:proofErr w:type="spellStart"/>
            <w:r w:rsidRPr="001836B0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1836B0" w:rsidRPr="001836B0" w:rsidRDefault="001836B0" w:rsidP="001836B0">
      <w:pPr>
        <w:spacing w:after="0" w:line="240" w:lineRule="auto"/>
        <w:rPr>
          <w:rFonts w:ascii="Times New Roman" w:hAnsi="Times New Roman" w:cs="Times New Roman"/>
        </w:rPr>
      </w:pPr>
    </w:p>
    <w:p w:rsidR="008127E0" w:rsidRDefault="001836B0" w:rsidP="001836B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6B0">
        <w:rPr>
          <w:rFonts w:ascii="Times New Roman" w:hAnsi="Times New Roman" w:cs="Times New Roman"/>
          <w:b/>
          <w:sz w:val="28"/>
          <w:szCs w:val="28"/>
        </w:rPr>
        <w:t>ОТЧЁТЫ И ВЫБОРЫ «НЕ ЗА ГОРАМИ»</w:t>
      </w:r>
    </w:p>
    <w:p w:rsidR="001836B0" w:rsidRPr="001836B0" w:rsidRDefault="001B559A" w:rsidP="001836B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59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713EC49" wp14:editId="125C8CF5">
            <wp:simplePos x="0" y="0"/>
            <wp:positionH relativeFrom="column">
              <wp:posOffset>4445</wp:posOffset>
            </wp:positionH>
            <wp:positionV relativeFrom="paragraph">
              <wp:posOffset>207010</wp:posOffset>
            </wp:positionV>
            <wp:extent cx="1857375" cy="1392555"/>
            <wp:effectExtent l="0" t="0" r="0" b="0"/>
            <wp:wrapTight wrapText="bothSides">
              <wp:wrapPolygon edited="0">
                <wp:start x="0" y="0"/>
                <wp:lineTo x="0" y="21275"/>
                <wp:lineTo x="21489" y="21275"/>
                <wp:lineTo x="21489" y="0"/>
                <wp:lineTo x="0" y="0"/>
              </wp:wrapPolygon>
            </wp:wrapTight>
            <wp:docPr id="2" name="Рисунок 2" descr="C:\Users\Пользователь\Pictures\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Pictures\2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CA3" w:rsidRPr="001836B0" w:rsidRDefault="001B559A" w:rsidP="001836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B559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60C7456" wp14:editId="16D7DFCF">
            <wp:simplePos x="0" y="0"/>
            <wp:positionH relativeFrom="column">
              <wp:posOffset>2320925</wp:posOffset>
            </wp:positionH>
            <wp:positionV relativeFrom="paragraph">
              <wp:posOffset>1707515</wp:posOffset>
            </wp:positionV>
            <wp:extent cx="1751965" cy="1314450"/>
            <wp:effectExtent l="0" t="0" r="0" b="0"/>
            <wp:wrapTight wrapText="bothSides">
              <wp:wrapPolygon edited="0">
                <wp:start x="0" y="0"/>
                <wp:lineTo x="0" y="21287"/>
                <wp:lineTo x="21373" y="21287"/>
                <wp:lineTo x="21373" y="0"/>
                <wp:lineTo x="0" y="0"/>
              </wp:wrapPolygon>
            </wp:wrapTight>
            <wp:docPr id="3" name="Рисунок 3" descr="C:\Users\Пользователь\Pictures\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Pictures\1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CA3" w:rsidRPr="001836B0">
        <w:rPr>
          <w:rFonts w:ascii="Times New Roman" w:hAnsi="Times New Roman" w:cs="Times New Roman"/>
          <w:sz w:val="28"/>
          <w:szCs w:val="28"/>
        </w:rPr>
        <w:t xml:space="preserve">Во второй половине марта 2014 года стартует </w:t>
      </w:r>
      <w:proofErr w:type="spellStart"/>
      <w:r w:rsidR="00896CA3" w:rsidRPr="001836B0">
        <w:rPr>
          <w:rFonts w:ascii="Times New Roman" w:hAnsi="Times New Roman" w:cs="Times New Roman"/>
          <w:sz w:val="28"/>
          <w:szCs w:val="28"/>
        </w:rPr>
        <w:t>отчётно</w:t>
      </w:r>
      <w:proofErr w:type="spellEnd"/>
      <w:r w:rsidR="00896CA3" w:rsidRPr="001836B0">
        <w:rPr>
          <w:rFonts w:ascii="Times New Roman" w:hAnsi="Times New Roman" w:cs="Times New Roman"/>
          <w:sz w:val="28"/>
          <w:szCs w:val="28"/>
        </w:rPr>
        <w:t xml:space="preserve"> - выборная кампания в первичных профсоюзных организациях.  Хорошая подготовка к ней – залог успеха. Организаторы семинара, комитет Профсоюза Затеречного МР г. Владикавказа, постарались </w:t>
      </w:r>
      <w:r w:rsidR="00A616DA" w:rsidRPr="001836B0">
        <w:rPr>
          <w:rFonts w:ascii="Times New Roman" w:hAnsi="Times New Roman" w:cs="Times New Roman"/>
          <w:sz w:val="28"/>
          <w:szCs w:val="28"/>
        </w:rPr>
        <w:t xml:space="preserve">дать председателям первичных профсоюзных организаций района все материалы, которые помогут в проведении собрания: тезисы к отчётному докладу председателя и ревизионной комиссии, форму проведения </w:t>
      </w:r>
      <w:r w:rsidR="00270D30" w:rsidRPr="001836B0">
        <w:rPr>
          <w:rFonts w:ascii="Times New Roman" w:hAnsi="Times New Roman" w:cs="Times New Roman"/>
          <w:sz w:val="28"/>
          <w:szCs w:val="28"/>
        </w:rPr>
        <w:t>собрания, проект Постановления</w:t>
      </w:r>
      <w:r w:rsidR="00A616DA" w:rsidRPr="001836B0">
        <w:rPr>
          <w:rFonts w:ascii="Times New Roman" w:hAnsi="Times New Roman" w:cs="Times New Roman"/>
          <w:sz w:val="28"/>
          <w:szCs w:val="28"/>
        </w:rPr>
        <w:t xml:space="preserve">. Нелли Викторовна </w:t>
      </w:r>
      <w:proofErr w:type="spellStart"/>
      <w:r w:rsidR="00A616DA" w:rsidRPr="001836B0">
        <w:rPr>
          <w:rFonts w:ascii="Times New Roman" w:hAnsi="Times New Roman" w:cs="Times New Roman"/>
          <w:sz w:val="28"/>
          <w:szCs w:val="28"/>
        </w:rPr>
        <w:t>Дамзова</w:t>
      </w:r>
      <w:proofErr w:type="spellEnd"/>
      <w:r w:rsidR="00A616DA" w:rsidRPr="001836B0">
        <w:rPr>
          <w:rFonts w:ascii="Times New Roman" w:hAnsi="Times New Roman" w:cs="Times New Roman"/>
          <w:sz w:val="28"/>
          <w:szCs w:val="28"/>
        </w:rPr>
        <w:t>, председатель профсоюзной организации Затеречного МР г. Владикавказа, ответила на все вопросы, сказала о том, что мелочей в под</w:t>
      </w:r>
      <w:r w:rsidR="004C0767" w:rsidRPr="001836B0">
        <w:rPr>
          <w:rFonts w:ascii="Times New Roman" w:hAnsi="Times New Roman" w:cs="Times New Roman"/>
          <w:sz w:val="28"/>
          <w:szCs w:val="28"/>
        </w:rPr>
        <w:t xml:space="preserve">готовке быть не должно. </w:t>
      </w:r>
      <w:proofErr w:type="spellStart"/>
      <w:r w:rsidR="004C0767" w:rsidRPr="001836B0">
        <w:rPr>
          <w:rFonts w:ascii="Times New Roman" w:hAnsi="Times New Roman" w:cs="Times New Roman"/>
          <w:sz w:val="28"/>
          <w:szCs w:val="28"/>
        </w:rPr>
        <w:t>Отчётно</w:t>
      </w:r>
      <w:proofErr w:type="spellEnd"/>
      <w:r w:rsidR="004C0767" w:rsidRPr="001836B0">
        <w:rPr>
          <w:rFonts w:ascii="Times New Roman" w:hAnsi="Times New Roman" w:cs="Times New Roman"/>
          <w:sz w:val="28"/>
          <w:szCs w:val="28"/>
        </w:rPr>
        <w:t xml:space="preserve"> – выборное соб</w:t>
      </w:r>
      <w:r w:rsidR="004D6B29" w:rsidRPr="001836B0">
        <w:rPr>
          <w:rFonts w:ascii="Times New Roman" w:hAnsi="Times New Roman" w:cs="Times New Roman"/>
          <w:sz w:val="28"/>
          <w:szCs w:val="28"/>
        </w:rPr>
        <w:t>рание – это не только подведение итогов, но и одна из возможностей укрепить авторитет Профсоюза</w:t>
      </w:r>
      <w:bookmarkEnd w:id="0"/>
      <w:r w:rsidR="004D6B29" w:rsidRPr="001836B0">
        <w:rPr>
          <w:rFonts w:ascii="Times New Roman" w:hAnsi="Times New Roman" w:cs="Times New Roman"/>
          <w:sz w:val="28"/>
          <w:szCs w:val="28"/>
        </w:rPr>
        <w:t>.</w:t>
      </w:r>
    </w:p>
    <w:p w:rsidR="004D6B29" w:rsidRPr="001836B0" w:rsidRDefault="004D6B29" w:rsidP="001836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6B0">
        <w:rPr>
          <w:rFonts w:ascii="Times New Roman" w:hAnsi="Times New Roman" w:cs="Times New Roman"/>
          <w:sz w:val="28"/>
          <w:szCs w:val="28"/>
        </w:rPr>
        <w:t>Кириченко Н.Ю., заместитель председателя республиканского комитета профсоюза, говорила о необходимости заключения новых коллективных договоров.</w:t>
      </w:r>
    </w:p>
    <w:p w:rsidR="004D6B29" w:rsidRPr="001836B0" w:rsidRDefault="004D6B29" w:rsidP="001836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6B0">
        <w:rPr>
          <w:rFonts w:ascii="Times New Roman" w:hAnsi="Times New Roman" w:cs="Times New Roman"/>
          <w:sz w:val="28"/>
          <w:szCs w:val="28"/>
        </w:rPr>
        <w:t>- Сроки большинства коллективных договоров истекают, кроме этого разделы «Оплата труда» не соответствуют сегодняшней Отраслевой системе оплаты труда. Центральный Совет Профсоюза разработал макеты коллективных договоров для образовательных учреждений, и их мы будем брать за основу</w:t>
      </w:r>
      <w:r w:rsidR="003A42BE" w:rsidRPr="001836B0">
        <w:rPr>
          <w:rFonts w:ascii="Times New Roman" w:hAnsi="Times New Roman" w:cs="Times New Roman"/>
          <w:sz w:val="28"/>
          <w:szCs w:val="28"/>
        </w:rPr>
        <w:t>.</w:t>
      </w:r>
    </w:p>
    <w:p w:rsidR="003A42BE" w:rsidRPr="001836B0" w:rsidRDefault="001B559A" w:rsidP="001836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59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106045</wp:posOffset>
            </wp:positionV>
            <wp:extent cx="1762125" cy="1321435"/>
            <wp:effectExtent l="0" t="0" r="0" b="0"/>
            <wp:wrapTight wrapText="bothSides">
              <wp:wrapPolygon edited="0">
                <wp:start x="0" y="0"/>
                <wp:lineTo x="0" y="21174"/>
                <wp:lineTo x="21483" y="21174"/>
                <wp:lineTo x="21483" y="0"/>
                <wp:lineTo x="0" y="0"/>
              </wp:wrapPolygon>
            </wp:wrapTight>
            <wp:docPr id="4" name="Рисунок 4" descr="C:\Users\Пользователь\Pictures\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Pictures\1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2BE" w:rsidRPr="001836B0">
        <w:rPr>
          <w:rFonts w:ascii="Times New Roman" w:hAnsi="Times New Roman" w:cs="Times New Roman"/>
          <w:sz w:val="28"/>
          <w:szCs w:val="28"/>
        </w:rPr>
        <w:t>Наталья Юрьевна отдала в каждую первичную профсоюзную организацию методическое пособие «Заключаем коллективный договор. Пошаговая инструкция».</w:t>
      </w:r>
    </w:p>
    <w:p w:rsidR="003A42BE" w:rsidRPr="001836B0" w:rsidRDefault="003A42BE" w:rsidP="001836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6B0">
        <w:rPr>
          <w:rFonts w:ascii="Times New Roman" w:hAnsi="Times New Roman" w:cs="Times New Roman"/>
          <w:sz w:val="28"/>
          <w:szCs w:val="28"/>
        </w:rPr>
        <w:t>Семинар проходил в преддверии весеннего праздника – 8 Марта. Организаторы поздравили профсоюзный актив района с приближающимся праздником, вручили цветы и денежные премии.</w:t>
      </w:r>
    </w:p>
    <w:p w:rsidR="003A42BE" w:rsidRPr="001836B0" w:rsidRDefault="003A42BE" w:rsidP="001836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6B0">
        <w:rPr>
          <w:rFonts w:ascii="Times New Roman" w:hAnsi="Times New Roman" w:cs="Times New Roman"/>
          <w:sz w:val="28"/>
          <w:szCs w:val="28"/>
        </w:rPr>
        <w:t xml:space="preserve">Почётными Грамотами районного комитета Профсоюза были </w:t>
      </w:r>
      <w:proofErr w:type="gramStart"/>
      <w:r w:rsidRPr="001836B0">
        <w:rPr>
          <w:rFonts w:ascii="Times New Roman" w:hAnsi="Times New Roman" w:cs="Times New Roman"/>
          <w:sz w:val="28"/>
          <w:szCs w:val="28"/>
        </w:rPr>
        <w:t>награждены</w:t>
      </w:r>
      <w:proofErr w:type="gramEnd"/>
      <w:r w:rsidRPr="001836B0">
        <w:rPr>
          <w:rFonts w:ascii="Times New Roman" w:hAnsi="Times New Roman" w:cs="Times New Roman"/>
          <w:sz w:val="28"/>
          <w:szCs w:val="28"/>
        </w:rPr>
        <w:t xml:space="preserve"> и лауреаты ежегодного </w:t>
      </w:r>
      <w:r w:rsidR="00270D30" w:rsidRPr="001836B0">
        <w:rPr>
          <w:rFonts w:ascii="Times New Roman" w:hAnsi="Times New Roman" w:cs="Times New Roman"/>
          <w:sz w:val="28"/>
          <w:szCs w:val="28"/>
        </w:rPr>
        <w:t xml:space="preserve">профсоюзного </w:t>
      </w:r>
      <w:r w:rsidRPr="001836B0">
        <w:rPr>
          <w:rFonts w:ascii="Times New Roman" w:hAnsi="Times New Roman" w:cs="Times New Roman"/>
          <w:sz w:val="28"/>
          <w:szCs w:val="28"/>
        </w:rPr>
        <w:t>конкурса сочинений «Человек труда»</w:t>
      </w:r>
      <w:r w:rsidR="00270D30" w:rsidRPr="001836B0">
        <w:rPr>
          <w:rFonts w:ascii="Times New Roman" w:hAnsi="Times New Roman" w:cs="Times New Roman"/>
          <w:sz w:val="28"/>
          <w:szCs w:val="28"/>
        </w:rPr>
        <w:t>, у</w:t>
      </w:r>
      <w:r w:rsidRPr="001836B0">
        <w:rPr>
          <w:rFonts w:ascii="Times New Roman" w:hAnsi="Times New Roman" w:cs="Times New Roman"/>
          <w:sz w:val="28"/>
          <w:szCs w:val="28"/>
        </w:rPr>
        <w:t xml:space="preserve">ченики школы № 43: </w:t>
      </w:r>
      <w:r w:rsidR="00270D30" w:rsidRPr="001836B0">
        <w:rPr>
          <w:rFonts w:ascii="Times New Roman" w:hAnsi="Times New Roman" w:cs="Times New Roman"/>
          <w:sz w:val="28"/>
          <w:szCs w:val="28"/>
        </w:rPr>
        <w:t xml:space="preserve">Фомин Никита и Карапетян </w:t>
      </w:r>
      <w:proofErr w:type="spellStart"/>
      <w:r w:rsidR="00270D30" w:rsidRPr="001836B0">
        <w:rPr>
          <w:rFonts w:ascii="Times New Roman" w:hAnsi="Times New Roman" w:cs="Times New Roman"/>
          <w:sz w:val="28"/>
          <w:szCs w:val="28"/>
        </w:rPr>
        <w:t>Даяна</w:t>
      </w:r>
      <w:proofErr w:type="spellEnd"/>
      <w:r w:rsidR="00270D30" w:rsidRPr="001836B0">
        <w:rPr>
          <w:rFonts w:ascii="Times New Roman" w:hAnsi="Times New Roman" w:cs="Times New Roman"/>
          <w:sz w:val="28"/>
          <w:szCs w:val="28"/>
        </w:rPr>
        <w:t xml:space="preserve">. Им вручили памятные подарки от райкома профсоюза, награждены были также и педагоги, подготовившие победителей: </w:t>
      </w:r>
      <w:proofErr w:type="spellStart"/>
      <w:r w:rsidR="00270D30" w:rsidRPr="001836B0">
        <w:rPr>
          <w:rFonts w:ascii="Times New Roman" w:hAnsi="Times New Roman" w:cs="Times New Roman"/>
          <w:sz w:val="28"/>
          <w:szCs w:val="28"/>
        </w:rPr>
        <w:t>Парастаева</w:t>
      </w:r>
      <w:proofErr w:type="spellEnd"/>
      <w:r w:rsidR="00270D30" w:rsidRPr="001836B0">
        <w:rPr>
          <w:rFonts w:ascii="Times New Roman" w:hAnsi="Times New Roman" w:cs="Times New Roman"/>
          <w:sz w:val="28"/>
          <w:szCs w:val="28"/>
        </w:rPr>
        <w:t xml:space="preserve"> И.Ю. и </w:t>
      </w:r>
      <w:proofErr w:type="spellStart"/>
      <w:r w:rsidR="00270D30" w:rsidRPr="001836B0">
        <w:rPr>
          <w:rFonts w:ascii="Times New Roman" w:hAnsi="Times New Roman" w:cs="Times New Roman"/>
          <w:sz w:val="28"/>
          <w:szCs w:val="28"/>
        </w:rPr>
        <w:t>Ходова</w:t>
      </w:r>
      <w:proofErr w:type="spellEnd"/>
      <w:r w:rsidR="00270D30" w:rsidRPr="001836B0">
        <w:rPr>
          <w:rFonts w:ascii="Times New Roman" w:hAnsi="Times New Roman" w:cs="Times New Roman"/>
          <w:sz w:val="28"/>
          <w:szCs w:val="28"/>
        </w:rPr>
        <w:t xml:space="preserve"> Л.А. </w:t>
      </w:r>
    </w:p>
    <w:p w:rsidR="001836B0" w:rsidRPr="001836B0" w:rsidRDefault="001836B0" w:rsidP="001836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36B0" w:rsidRPr="001836B0" w:rsidRDefault="001836B0" w:rsidP="001836B0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836B0">
        <w:rPr>
          <w:rFonts w:ascii="Times New Roman" w:hAnsi="Times New Roman" w:cs="Times New Roman"/>
          <w:b/>
          <w:i/>
          <w:sz w:val="28"/>
          <w:szCs w:val="28"/>
        </w:rPr>
        <w:t xml:space="preserve">Информационный сектор </w:t>
      </w:r>
    </w:p>
    <w:p w:rsidR="001836B0" w:rsidRDefault="001836B0" w:rsidP="001836B0">
      <w:pPr>
        <w:spacing w:after="0" w:line="240" w:lineRule="auto"/>
        <w:ind w:firstLine="851"/>
        <w:jc w:val="right"/>
      </w:pPr>
      <w:proofErr w:type="spellStart"/>
      <w:r w:rsidRPr="001836B0">
        <w:rPr>
          <w:rFonts w:ascii="Times New Roman" w:hAnsi="Times New Roman" w:cs="Times New Roman"/>
          <w:b/>
          <w:i/>
          <w:sz w:val="28"/>
          <w:szCs w:val="28"/>
        </w:rPr>
        <w:t>Рескома</w:t>
      </w:r>
      <w:proofErr w:type="spellEnd"/>
      <w:r w:rsidRPr="001836B0">
        <w:rPr>
          <w:rFonts w:ascii="Times New Roman" w:hAnsi="Times New Roman" w:cs="Times New Roman"/>
          <w:b/>
          <w:i/>
          <w:sz w:val="28"/>
          <w:szCs w:val="28"/>
        </w:rPr>
        <w:t xml:space="preserve"> Профсоюза образования</w:t>
      </w:r>
    </w:p>
    <w:sectPr w:rsidR="001836B0" w:rsidSect="001B559A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6CA3"/>
    <w:rsid w:val="001836B0"/>
    <w:rsid w:val="001B559A"/>
    <w:rsid w:val="00270D30"/>
    <w:rsid w:val="003A42BE"/>
    <w:rsid w:val="004C0767"/>
    <w:rsid w:val="004D6B29"/>
    <w:rsid w:val="00504390"/>
    <w:rsid w:val="008127E0"/>
    <w:rsid w:val="00896CA3"/>
    <w:rsid w:val="00A616DA"/>
    <w:rsid w:val="00A9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DE5943E-7273-448B-97C7-13FB38FD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Реском1</dc:creator>
  <cp:keywords/>
  <dc:description/>
  <cp:lastModifiedBy>Пользователь</cp:lastModifiedBy>
  <cp:revision>6</cp:revision>
  <dcterms:created xsi:type="dcterms:W3CDTF">2014-03-04T08:12:00Z</dcterms:created>
  <dcterms:modified xsi:type="dcterms:W3CDTF">2014-03-04T12:44:00Z</dcterms:modified>
</cp:coreProperties>
</file>