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E12" w:rsidRPr="001F4F85" w:rsidRDefault="00214E12" w:rsidP="001F4F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>О НАГРАДАХ</w:t>
      </w:r>
    </w:p>
    <w:p w:rsidR="00214E12" w:rsidRPr="009717EB" w:rsidRDefault="00214E12" w:rsidP="001F4F85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9717EB" w:rsidRDefault="00227885" w:rsidP="009717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9717EB" w:rsidRPr="009717EB">
        <w:rPr>
          <w:rFonts w:ascii="Times New Roman" w:hAnsi="Times New Roman" w:cs="Times New Roman"/>
          <w:b/>
          <w:i/>
          <w:sz w:val="28"/>
          <w:szCs w:val="28"/>
        </w:rPr>
        <w:t xml:space="preserve">Ведомственные награды являются формой поощрения лиц, осуществляющих деятельность в сфере высшего образования </w:t>
      </w:r>
      <w:r w:rsidR="009717EB" w:rsidRPr="009717EB">
        <w:rPr>
          <w:rFonts w:ascii="Times New Roman" w:hAnsi="Times New Roman" w:cs="Times New Roman"/>
          <w:b/>
          <w:i/>
          <w:sz w:val="28"/>
          <w:szCs w:val="28"/>
        </w:rPr>
        <w:br/>
        <w:t>и соответствующего дополнительного профессионального образования, научной, научно-технической и инновационной деятельности</w:t>
      </w:r>
      <w:r w:rsidR="009717EB" w:rsidRPr="001F4F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717EB" w:rsidRPr="001F4F85">
        <w:rPr>
          <w:rFonts w:ascii="Times New Roman" w:hAnsi="Times New Roman" w:cs="Times New Roman"/>
          <w:sz w:val="28"/>
          <w:szCs w:val="28"/>
        </w:rPr>
        <w:t>нанотехнологий</w:t>
      </w:r>
      <w:proofErr w:type="spellEnd"/>
      <w:r w:rsidR="009717EB" w:rsidRPr="001F4F85">
        <w:rPr>
          <w:rFonts w:ascii="Times New Roman" w:hAnsi="Times New Roman" w:cs="Times New Roman"/>
          <w:sz w:val="28"/>
          <w:szCs w:val="28"/>
        </w:rPr>
        <w:t xml:space="preserve">, развития федеральных центров науки и высоких технологий, государственных научных центров и </w:t>
      </w:r>
      <w:proofErr w:type="spellStart"/>
      <w:r w:rsidR="009717EB" w:rsidRPr="001F4F85">
        <w:rPr>
          <w:rFonts w:ascii="Times New Roman" w:hAnsi="Times New Roman" w:cs="Times New Roman"/>
          <w:sz w:val="28"/>
          <w:szCs w:val="28"/>
        </w:rPr>
        <w:t>наукоградов</w:t>
      </w:r>
      <w:proofErr w:type="spellEnd"/>
      <w:r w:rsidR="009717EB" w:rsidRPr="001F4F85">
        <w:rPr>
          <w:rFonts w:ascii="Times New Roman" w:hAnsi="Times New Roman" w:cs="Times New Roman"/>
          <w:sz w:val="28"/>
          <w:szCs w:val="28"/>
        </w:rPr>
        <w:t>, интеллектуальной собственности, в сфере социальной поддержки и социальной защиты обучающихся, молодежной политики.</w:t>
      </w:r>
    </w:p>
    <w:p w:rsidR="00214E12" w:rsidRPr="001F4F85" w:rsidRDefault="001F4F85" w:rsidP="001F4F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214E12" w:rsidRPr="001F4F85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14E12" w:rsidRPr="001F4F85">
        <w:rPr>
          <w:rFonts w:ascii="Times New Roman" w:hAnsi="Times New Roman" w:cs="Times New Roman"/>
          <w:sz w:val="28"/>
          <w:szCs w:val="28"/>
        </w:rPr>
        <w:t xml:space="preserve"> науки и высшего образования Российской Федерации </w:t>
      </w:r>
      <w:r>
        <w:rPr>
          <w:rFonts w:ascii="Times New Roman" w:hAnsi="Times New Roman" w:cs="Times New Roman"/>
          <w:sz w:val="28"/>
          <w:szCs w:val="28"/>
        </w:rPr>
        <w:t>от 13.08. 2021 № 748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214E12" w:rsidRPr="001F4F85">
        <w:rPr>
          <w:rFonts w:ascii="Times New Roman" w:hAnsi="Times New Roman" w:cs="Times New Roman"/>
          <w:sz w:val="28"/>
          <w:szCs w:val="28"/>
        </w:rPr>
        <w:t>чр</w:t>
      </w:r>
      <w:r>
        <w:rPr>
          <w:rFonts w:ascii="Times New Roman" w:hAnsi="Times New Roman" w:cs="Times New Roman"/>
          <w:sz w:val="28"/>
          <w:szCs w:val="28"/>
        </w:rPr>
        <w:t>еждены следующие</w:t>
      </w:r>
      <w:r w:rsidR="00214E12" w:rsidRPr="001F4F85">
        <w:rPr>
          <w:rFonts w:ascii="Times New Roman" w:hAnsi="Times New Roman" w:cs="Times New Roman"/>
          <w:sz w:val="28"/>
          <w:szCs w:val="28"/>
        </w:rPr>
        <w:t xml:space="preserve"> ведомственные награды Министерства науки и высшего образования Российской Федерации:</w:t>
      </w:r>
    </w:p>
    <w:p w:rsidR="00214E12" w:rsidRPr="001F4F85" w:rsidRDefault="00214E12" w:rsidP="009717EB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 xml:space="preserve">нагрудный знак </w:t>
      </w:r>
      <w:r w:rsidR="001F4F85">
        <w:rPr>
          <w:rFonts w:ascii="Times New Roman" w:hAnsi="Times New Roman" w:cs="Times New Roman"/>
          <w:sz w:val="28"/>
          <w:szCs w:val="28"/>
        </w:rPr>
        <w:t>«</w:t>
      </w:r>
      <w:r w:rsidRPr="001F4F85">
        <w:rPr>
          <w:rFonts w:ascii="Times New Roman" w:hAnsi="Times New Roman" w:cs="Times New Roman"/>
          <w:sz w:val="28"/>
          <w:szCs w:val="28"/>
        </w:rPr>
        <w:t>Ветеран</w:t>
      </w:r>
      <w:r w:rsidR="001F4F85">
        <w:rPr>
          <w:rFonts w:ascii="Times New Roman" w:hAnsi="Times New Roman" w:cs="Times New Roman"/>
          <w:sz w:val="28"/>
          <w:szCs w:val="28"/>
        </w:rPr>
        <w:t>»</w:t>
      </w:r>
      <w:r w:rsidRPr="001F4F85">
        <w:rPr>
          <w:rFonts w:ascii="Times New Roman" w:hAnsi="Times New Roman" w:cs="Times New Roman"/>
          <w:sz w:val="28"/>
          <w:szCs w:val="28"/>
        </w:rPr>
        <w:t xml:space="preserve"> Министерства науки и высшего образования Российской Федерации;</w:t>
      </w:r>
    </w:p>
    <w:p w:rsidR="00214E12" w:rsidRPr="001F4F85" w:rsidRDefault="00214E12" w:rsidP="009717EB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>медаль К.Д. Ушинского;</w:t>
      </w:r>
    </w:p>
    <w:p w:rsidR="00214E12" w:rsidRPr="001F4F85" w:rsidRDefault="00214E12" w:rsidP="009717EB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 xml:space="preserve">медаль </w:t>
      </w:r>
      <w:r w:rsidR="001F4F85">
        <w:rPr>
          <w:rFonts w:ascii="Times New Roman" w:hAnsi="Times New Roman" w:cs="Times New Roman"/>
          <w:sz w:val="28"/>
          <w:szCs w:val="28"/>
        </w:rPr>
        <w:t>«</w:t>
      </w:r>
      <w:r w:rsidRPr="001F4F85">
        <w:rPr>
          <w:rFonts w:ascii="Times New Roman" w:hAnsi="Times New Roman" w:cs="Times New Roman"/>
          <w:sz w:val="28"/>
          <w:szCs w:val="28"/>
        </w:rPr>
        <w:t>За безупречный труд и отличие</w:t>
      </w:r>
      <w:r w:rsidR="001F4F85">
        <w:rPr>
          <w:rFonts w:ascii="Times New Roman" w:hAnsi="Times New Roman" w:cs="Times New Roman"/>
          <w:sz w:val="28"/>
          <w:szCs w:val="28"/>
        </w:rPr>
        <w:t>»</w:t>
      </w:r>
      <w:r w:rsidRPr="001F4F85">
        <w:rPr>
          <w:rFonts w:ascii="Times New Roman" w:hAnsi="Times New Roman" w:cs="Times New Roman"/>
          <w:sz w:val="28"/>
          <w:szCs w:val="28"/>
        </w:rPr>
        <w:t>;</w:t>
      </w:r>
    </w:p>
    <w:p w:rsidR="00214E12" w:rsidRPr="001F4F85" w:rsidRDefault="00214E12" w:rsidP="009717EB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 xml:space="preserve">медаль </w:t>
      </w:r>
      <w:r w:rsidR="001F4F85">
        <w:rPr>
          <w:rFonts w:ascii="Times New Roman" w:hAnsi="Times New Roman" w:cs="Times New Roman"/>
          <w:sz w:val="28"/>
          <w:szCs w:val="28"/>
        </w:rPr>
        <w:t>«</w:t>
      </w:r>
      <w:r w:rsidRPr="001F4F85">
        <w:rPr>
          <w:rFonts w:ascii="Times New Roman" w:hAnsi="Times New Roman" w:cs="Times New Roman"/>
          <w:sz w:val="28"/>
          <w:szCs w:val="28"/>
        </w:rPr>
        <w:t>За вклад в реализацию государственной политики в области образования и научно-технологического развития</w:t>
      </w:r>
      <w:r w:rsidR="001F4F85">
        <w:rPr>
          <w:rFonts w:ascii="Times New Roman" w:hAnsi="Times New Roman" w:cs="Times New Roman"/>
          <w:sz w:val="28"/>
          <w:szCs w:val="28"/>
        </w:rPr>
        <w:t>»</w:t>
      </w:r>
      <w:r w:rsidRPr="001F4F85">
        <w:rPr>
          <w:rFonts w:ascii="Times New Roman" w:hAnsi="Times New Roman" w:cs="Times New Roman"/>
          <w:sz w:val="28"/>
          <w:szCs w:val="28"/>
        </w:rPr>
        <w:t>;</w:t>
      </w:r>
    </w:p>
    <w:p w:rsidR="00214E12" w:rsidRPr="001F4F85" w:rsidRDefault="00214E12" w:rsidP="009717EB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 xml:space="preserve">почетное звание </w:t>
      </w:r>
      <w:r w:rsidR="001F4F85">
        <w:rPr>
          <w:rFonts w:ascii="Times New Roman" w:hAnsi="Times New Roman" w:cs="Times New Roman"/>
          <w:sz w:val="28"/>
          <w:szCs w:val="28"/>
        </w:rPr>
        <w:t>«</w:t>
      </w:r>
      <w:r w:rsidRPr="001F4F85">
        <w:rPr>
          <w:rFonts w:ascii="Times New Roman" w:hAnsi="Times New Roman" w:cs="Times New Roman"/>
          <w:sz w:val="28"/>
          <w:szCs w:val="28"/>
        </w:rPr>
        <w:t>Почетный работник сферы образования Российской Федерации</w:t>
      </w:r>
      <w:r w:rsidR="001F4F85">
        <w:rPr>
          <w:rFonts w:ascii="Times New Roman" w:hAnsi="Times New Roman" w:cs="Times New Roman"/>
          <w:sz w:val="28"/>
          <w:szCs w:val="28"/>
        </w:rPr>
        <w:t>»</w:t>
      </w:r>
      <w:r w:rsidRPr="001F4F85">
        <w:rPr>
          <w:rFonts w:ascii="Times New Roman" w:hAnsi="Times New Roman" w:cs="Times New Roman"/>
          <w:sz w:val="28"/>
          <w:szCs w:val="28"/>
        </w:rPr>
        <w:t>;</w:t>
      </w:r>
    </w:p>
    <w:p w:rsidR="00214E12" w:rsidRPr="001F4F85" w:rsidRDefault="00214E12" w:rsidP="009717EB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 xml:space="preserve">почетное звание </w:t>
      </w:r>
      <w:r w:rsidR="001F4F85">
        <w:rPr>
          <w:rFonts w:ascii="Times New Roman" w:hAnsi="Times New Roman" w:cs="Times New Roman"/>
          <w:sz w:val="28"/>
          <w:szCs w:val="28"/>
        </w:rPr>
        <w:t>«</w:t>
      </w:r>
      <w:r w:rsidRPr="001F4F85">
        <w:rPr>
          <w:rFonts w:ascii="Times New Roman" w:hAnsi="Times New Roman" w:cs="Times New Roman"/>
          <w:sz w:val="28"/>
          <w:szCs w:val="28"/>
        </w:rPr>
        <w:t>Почетный работник науки и высоких технологий Российской Федерации</w:t>
      </w:r>
      <w:r w:rsidR="001F4F85">
        <w:rPr>
          <w:rFonts w:ascii="Times New Roman" w:hAnsi="Times New Roman" w:cs="Times New Roman"/>
          <w:sz w:val="28"/>
          <w:szCs w:val="28"/>
        </w:rPr>
        <w:t>»</w:t>
      </w:r>
      <w:r w:rsidRPr="001F4F85">
        <w:rPr>
          <w:rFonts w:ascii="Times New Roman" w:hAnsi="Times New Roman" w:cs="Times New Roman"/>
          <w:sz w:val="28"/>
          <w:szCs w:val="28"/>
        </w:rPr>
        <w:t>;</w:t>
      </w:r>
    </w:p>
    <w:p w:rsidR="00214E12" w:rsidRPr="001F4F85" w:rsidRDefault="00214E12" w:rsidP="009717EB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 xml:space="preserve">почетное звание </w:t>
      </w:r>
      <w:r w:rsidR="001F4F85">
        <w:rPr>
          <w:rFonts w:ascii="Times New Roman" w:hAnsi="Times New Roman" w:cs="Times New Roman"/>
          <w:sz w:val="28"/>
          <w:szCs w:val="28"/>
        </w:rPr>
        <w:t>«</w:t>
      </w:r>
      <w:r w:rsidRPr="001F4F85">
        <w:rPr>
          <w:rFonts w:ascii="Times New Roman" w:hAnsi="Times New Roman" w:cs="Times New Roman"/>
          <w:sz w:val="28"/>
          <w:szCs w:val="28"/>
        </w:rPr>
        <w:t>Почетный работник сферы молодежной политики Российской Федерации</w:t>
      </w:r>
      <w:r w:rsidR="001F4F85">
        <w:rPr>
          <w:rFonts w:ascii="Times New Roman" w:hAnsi="Times New Roman" w:cs="Times New Roman"/>
          <w:sz w:val="28"/>
          <w:szCs w:val="28"/>
        </w:rPr>
        <w:t>»</w:t>
      </w:r>
      <w:r w:rsidRPr="001F4F85">
        <w:rPr>
          <w:rFonts w:ascii="Times New Roman" w:hAnsi="Times New Roman" w:cs="Times New Roman"/>
          <w:sz w:val="28"/>
          <w:szCs w:val="28"/>
        </w:rPr>
        <w:t>;</w:t>
      </w:r>
    </w:p>
    <w:p w:rsidR="00214E12" w:rsidRPr="001F4F85" w:rsidRDefault="00214E12" w:rsidP="009717EB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 xml:space="preserve">звание </w:t>
      </w:r>
      <w:r w:rsidR="001F4F85">
        <w:rPr>
          <w:rFonts w:ascii="Times New Roman" w:hAnsi="Times New Roman" w:cs="Times New Roman"/>
          <w:sz w:val="28"/>
          <w:szCs w:val="28"/>
        </w:rPr>
        <w:t>«</w:t>
      </w:r>
      <w:r w:rsidRPr="001F4F85">
        <w:rPr>
          <w:rFonts w:ascii="Times New Roman" w:hAnsi="Times New Roman" w:cs="Times New Roman"/>
          <w:sz w:val="28"/>
          <w:szCs w:val="28"/>
        </w:rPr>
        <w:t>Почетный работник</w:t>
      </w:r>
      <w:r w:rsidR="001F4F85">
        <w:rPr>
          <w:rFonts w:ascii="Times New Roman" w:hAnsi="Times New Roman" w:cs="Times New Roman"/>
          <w:sz w:val="28"/>
          <w:szCs w:val="28"/>
        </w:rPr>
        <w:t>»</w:t>
      </w:r>
      <w:r w:rsidRPr="001F4F85">
        <w:rPr>
          <w:rFonts w:ascii="Times New Roman" w:hAnsi="Times New Roman" w:cs="Times New Roman"/>
          <w:sz w:val="28"/>
          <w:szCs w:val="28"/>
        </w:rPr>
        <w:t xml:space="preserve"> Министерства науки и высшего образования Российской Федерации;</w:t>
      </w:r>
    </w:p>
    <w:p w:rsidR="00214E12" w:rsidRPr="001F4F85" w:rsidRDefault="00214E12" w:rsidP="009717EB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 xml:space="preserve">нагрудный знак </w:t>
      </w:r>
      <w:r w:rsidR="001F4F85">
        <w:rPr>
          <w:rFonts w:ascii="Times New Roman" w:hAnsi="Times New Roman" w:cs="Times New Roman"/>
          <w:sz w:val="28"/>
          <w:szCs w:val="28"/>
        </w:rPr>
        <w:t>«</w:t>
      </w:r>
      <w:r w:rsidRPr="001F4F85">
        <w:rPr>
          <w:rFonts w:ascii="Times New Roman" w:hAnsi="Times New Roman" w:cs="Times New Roman"/>
          <w:sz w:val="28"/>
          <w:szCs w:val="28"/>
        </w:rPr>
        <w:t>Почетный наставник</w:t>
      </w:r>
      <w:r w:rsidR="001F4F85">
        <w:rPr>
          <w:rFonts w:ascii="Times New Roman" w:hAnsi="Times New Roman" w:cs="Times New Roman"/>
          <w:sz w:val="28"/>
          <w:szCs w:val="28"/>
        </w:rPr>
        <w:t>»</w:t>
      </w:r>
      <w:r w:rsidRPr="001F4F85">
        <w:rPr>
          <w:rFonts w:ascii="Times New Roman" w:hAnsi="Times New Roman" w:cs="Times New Roman"/>
          <w:sz w:val="28"/>
          <w:szCs w:val="28"/>
        </w:rPr>
        <w:t>;</w:t>
      </w:r>
    </w:p>
    <w:p w:rsidR="00214E12" w:rsidRPr="001F4F85" w:rsidRDefault="00214E12" w:rsidP="009717EB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 xml:space="preserve">нагрудный знак </w:t>
      </w:r>
      <w:r w:rsidR="001F4F85">
        <w:rPr>
          <w:rFonts w:ascii="Times New Roman" w:hAnsi="Times New Roman" w:cs="Times New Roman"/>
          <w:sz w:val="28"/>
          <w:szCs w:val="28"/>
        </w:rPr>
        <w:t>«</w:t>
      </w:r>
      <w:r w:rsidRPr="001F4F85">
        <w:rPr>
          <w:rFonts w:ascii="Times New Roman" w:hAnsi="Times New Roman" w:cs="Times New Roman"/>
          <w:sz w:val="28"/>
          <w:szCs w:val="28"/>
        </w:rPr>
        <w:t>Молодой ученый</w:t>
      </w:r>
      <w:r w:rsidR="001F4F85">
        <w:rPr>
          <w:rFonts w:ascii="Times New Roman" w:hAnsi="Times New Roman" w:cs="Times New Roman"/>
          <w:sz w:val="28"/>
          <w:szCs w:val="28"/>
        </w:rPr>
        <w:t>»</w:t>
      </w:r>
      <w:r w:rsidRPr="001F4F85">
        <w:rPr>
          <w:rFonts w:ascii="Times New Roman" w:hAnsi="Times New Roman" w:cs="Times New Roman"/>
          <w:sz w:val="28"/>
          <w:szCs w:val="28"/>
        </w:rPr>
        <w:t>;</w:t>
      </w:r>
    </w:p>
    <w:p w:rsidR="00214E12" w:rsidRPr="001F4F85" w:rsidRDefault="00214E12" w:rsidP="009717EB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>Почетн</w:t>
      </w:r>
      <w:r w:rsidR="001F4F85">
        <w:rPr>
          <w:rFonts w:ascii="Times New Roman" w:hAnsi="Times New Roman" w:cs="Times New Roman"/>
          <w:sz w:val="28"/>
          <w:szCs w:val="28"/>
        </w:rPr>
        <w:t>ая</w:t>
      </w:r>
      <w:r w:rsidRPr="001F4F85">
        <w:rPr>
          <w:rFonts w:ascii="Times New Roman" w:hAnsi="Times New Roman" w:cs="Times New Roman"/>
          <w:sz w:val="28"/>
          <w:szCs w:val="28"/>
        </w:rPr>
        <w:t xml:space="preserve"> грамот</w:t>
      </w:r>
      <w:r w:rsidR="001F4F85">
        <w:rPr>
          <w:rFonts w:ascii="Times New Roman" w:hAnsi="Times New Roman" w:cs="Times New Roman"/>
          <w:sz w:val="28"/>
          <w:szCs w:val="28"/>
        </w:rPr>
        <w:t>а</w:t>
      </w:r>
      <w:r w:rsidRPr="001F4F85">
        <w:rPr>
          <w:rFonts w:ascii="Times New Roman" w:hAnsi="Times New Roman" w:cs="Times New Roman"/>
          <w:sz w:val="28"/>
          <w:szCs w:val="28"/>
        </w:rPr>
        <w:t xml:space="preserve"> Министерства науки и высшего образования Российской Федерации.</w:t>
      </w:r>
    </w:p>
    <w:p w:rsidR="001F4F85" w:rsidRDefault="00F22FD4" w:rsidP="001F4F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 xml:space="preserve">К награждению </w:t>
      </w:r>
      <w:r w:rsidRPr="006436AF">
        <w:rPr>
          <w:rFonts w:ascii="Times New Roman" w:hAnsi="Times New Roman" w:cs="Times New Roman"/>
          <w:sz w:val="28"/>
          <w:szCs w:val="28"/>
        </w:rPr>
        <w:t>Почетной грамотой Министерства науки и высшего образования Российской Федерации может быть представлен коллектив организации (органа).</w:t>
      </w:r>
    </w:p>
    <w:p w:rsidR="001F4F85" w:rsidRPr="00FD2459" w:rsidRDefault="001F4F85" w:rsidP="001F4F85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22FD4" w:rsidRPr="001F4F85" w:rsidRDefault="00F22FD4" w:rsidP="00F22F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FD4">
        <w:rPr>
          <w:rFonts w:ascii="Times New Roman" w:hAnsi="Times New Roman" w:cs="Times New Roman"/>
          <w:b/>
          <w:sz w:val="28"/>
          <w:szCs w:val="28"/>
        </w:rPr>
        <w:t>Награждение ведомственными наградами может быть приурочено</w:t>
      </w:r>
      <w:r w:rsidRPr="001F4F85">
        <w:rPr>
          <w:rFonts w:ascii="Times New Roman" w:hAnsi="Times New Roman" w:cs="Times New Roman"/>
          <w:sz w:val="28"/>
          <w:szCs w:val="28"/>
        </w:rPr>
        <w:t>:</w:t>
      </w:r>
    </w:p>
    <w:p w:rsidR="00F22FD4" w:rsidRPr="001F4F85" w:rsidRDefault="00F22FD4" w:rsidP="009717EB">
      <w:pPr>
        <w:pStyle w:val="ConsPlusNormal"/>
        <w:numPr>
          <w:ilvl w:val="0"/>
          <w:numId w:val="1"/>
        </w:numPr>
        <w:tabs>
          <w:tab w:val="left" w:pos="1276"/>
        </w:tabs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>к профессиональным праздникам в установленной сфере деятельности;</w:t>
      </w:r>
    </w:p>
    <w:p w:rsidR="00F22FD4" w:rsidRPr="001F4F85" w:rsidRDefault="00F22FD4" w:rsidP="009717EB">
      <w:pPr>
        <w:pStyle w:val="ConsPlusNormal"/>
        <w:numPr>
          <w:ilvl w:val="0"/>
          <w:numId w:val="1"/>
        </w:numPr>
        <w:tabs>
          <w:tab w:val="left" w:pos="1276"/>
        </w:tabs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 xml:space="preserve">к празднованию юбилейных и памятных дат организаций (органов) (юбилейными считать 50 лет и далее каждые 25 лет, памятными - 55 лет </w:t>
      </w:r>
      <w:r w:rsidR="00AB599E">
        <w:rPr>
          <w:rFonts w:ascii="Times New Roman" w:hAnsi="Times New Roman" w:cs="Times New Roman"/>
          <w:sz w:val="28"/>
          <w:szCs w:val="28"/>
        </w:rPr>
        <w:br/>
      </w:r>
      <w:r w:rsidRPr="001F4F85">
        <w:rPr>
          <w:rFonts w:ascii="Times New Roman" w:hAnsi="Times New Roman" w:cs="Times New Roman"/>
          <w:sz w:val="28"/>
          <w:szCs w:val="28"/>
        </w:rPr>
        <w:t>и далее каждые 5 лет);</w:t>
      </w:r>
    </w:p>
    <w:p w:rsidR="00F22FD4" w:rsidRPr="001F4F85" w:rsidRDefault="00F22FD4" w:rsidP="009717EB">
      <w:pPr>
        <w:pStyle w:val="ConsPlusNormal"/>
        <w:numPr>
          <w:ilvl w:val="0"/>
          <w:numId w:val="1"/>
        </w:numPr>
        <w:tabs>
          <w:tab w:val="left" w:pos="1276"/>
        </w:tabs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 xml:space="preserve">к юбилейным датам со дня рождения (50 лет, 60 лет, 70 лет и далее каждые 5 лет), а также за отдельные выдающиеся достижения в установленной </w:t>
      </w:r>
      <w:r w:rsidRPr="001F4F85">
        <w:rPr>
          <w:rFonts w:ascii="Times New Roman" w:hAnsi="Times New Roman" w:cs="Times New Roman"/>
          <w:sz w:val="28"/>
          <w:szCs w:val="28"/>
        </w:rPr>
        <w:lastRenderedPageBreak/>
        <w:t>сфере деятельности.</w:t>
      </w:r>
    </w:p>
    <w:p w:rsidR="00F22FD4" w:rsidRPr="001F4F85" w:rsidRDefault="00F22FD4" w:rsidP="00F22F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>При награждении соответствующей ведомственной наградой учитывается характер и степень заслуг награждаемого, которые должны соответствовать положению о ней</w:t>
      </w:r>
      <w:r w:rsidR="006436AF">
        <w:rPr>
          <w:rFonts w:ascii="Times New Roman" w:hAnsi="Times New Roman" w:cs="Times New Roman"/>
          <w:sz w:val="28"/>
          <w:szCs w:val="28"/>
        </w:rPr>
        <w:t xml:space="preserve"> (утверждены по каждой награде)</w:t>
      </w:r>
      <w:r w:rsidRPr="001F4F85">
        <w:rPr>
          <w:rFonts w:ascii="Times New Roman" w:hAnsi="Times New Roman" w:cs="Times New Roman"/>
          <w:sz w:val="28"/>
          <w:szCs w:val="28"/>
        </w:rPr>
        <w:t>.</w:t>
      </w:r>
    </w:p>
    <w:p w:rsidR="001F4F85" w:rsidRDefault="00F22FD4" w:rsidP="001F4F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6804">
        <w:rPr>
          <w:rFonts w:ascii="Times New Roman" w:hAnsi="Times New Roman" w:cs="Times New Roman"/>
          <w:sz w:val="28"/>
          <w:szCs w:val="28"/>
          <w:u w:val="single"/>
        </w:rPr>
        <w:t>Награждение</w:t>
      </w:r>
      <w:r w:rsidRPr="001F4F85">
        <w:rPr>
          <w:rFonts w:ascii="Times New Roman" w:hAnsi="Times New Roman" w:cs="Times New Roman"/>
          <w:sz w:val="28"/>
          <w:szCs w:val="28"/>
        </w:rPr>
        <w:t xml:space="preserve"> ведомственными наградами </w:t>
      </w:r>
      <w:r w:rsidRPr="00BD6804">
        <w:rPr>
          <w:rFonts w:ascii="Times New Roman" w:hAnsi="Times New Roman" w:cs="Times New Roman"/>
          <w:sz w:val="28"/>
          <w:szCs w:val="28"/>
          <w:u w:val="single"/>
        </w:rPr>
        <w:t xml:space="preserve">производится </w:t>
      </w:r>
      <w:r w:rsidR="002D001A">
        <w:rPr>
          <w:rFonts w:ascii="Times New Roman" w:hAnsi="Times New Roman" w:cs="Times New Roman"/>
          <w:sz w:val="28"/>
          <w:szCs w:val="28"/>
          <w:u w:val="single"/>
        </w:rPr>
        <w:br/>
      </w:r>
      <w:r w:rsidRPr="00BD6804">
        <w:rPr>
          <w:rFonts w:ascii="Times New Roman" w:hAnsi="Times New Roman" w:cs="Times New Roman"/>
          <w:sz w:val="28"/>
          <w:szCs w:val="28"/>
          <w:u w:val="single"/>
        </w:rPr>
        <w:t>за</w:t>
      </w:r>
      <w:r w:rsidRPr="001F4F85">
        <w:rPr>
          <w:rFonts w:ascii="Times New Roman" w:hAnsi="Times New Roman" w:cs="Times New Roman"/>
          <w:sz w:val="28"/>
          <w:szCs w:val="28"/>
        </w:rPr>
        <w:t xml:space="preserve"> </w:t>
      </w:r>
      <w:r w:rsidRPr="00BD6804">
        <w:rPr>
          <w:rFonts w:ascii="Times New Roman" w:hAnsi="Times New Roman" w:cs="Times New Roman"/>
          <w:sz w:val="28"/>
          <w:szCs w:val="28"/>
          <w:u w:val="single"/>
        </w:rPr>
        <w:t>добросовестный эффективный труд, за успехи в работе.</w:t>
      </w:r>
    </w:p>
    <w:p w:rsidR="001F4F85" w:rsidRPr="001F4F85" w:rsidRDefault="00F22FD4" w:rsidP="002D001A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>Решение о награждении ведомственной наградой принимает</w:t>
      </w:r>
      <w:r w:rsidR="00BD6804">
        <w:rPr>
          <w:rFonts w:ascii="Times New Roman" w:hAnsi="Times New Roman" w:cs="Times New Roman"/>
          <w:sz w:val="28"/>
          <w:szCs w:val="28"/>
        </w:rPr>
        <w:t>ся</w:t>
      </w:r>
      <w:r w:rsidRPr="001F4F85">
        <w:rPr>
          <w:rFonts w:ascii="Times New Roman" w:hAnsi="Times New Roman" w:cs="Times New Roman"/>
          <w:sz w:val="28"/>
          <w:szCs w:val="28"/>
        </w:rPr>
        <w:t xml:space="preserve"> Минист</w:t>
      </w:r>
      <w:r w:rsidR="00BD6804">
        <w:rPr>
          <w:rFonts w:ascii="Times New Roman" w:hAnsi="Times New Roman" w:cs="Times New Roman"/>
          <w:sz w:val="28"/>
          <w:szCs w:val="28"/>
        </w:rPr>
        <w:t>е</w:t>
      </w:r>
      <w:r w:rsidRPr="001F4F85">
        <w:rPr>
          <w:rFonts w:ascii="Times New Roman" w:hAnsi="Times New Roman" w:cs="Times New Roman"/>
          <w:sz w:val="28"/>
          <w:szCs w:val="28"/>
        </w:rPr>
        <w:t>р</w:t>
      </w:r>
      <w:r w:rsidR="00BD6804">
        <w:rPr>
          <w:rFonts w:ascii="Times New Roman" w:hAnsi="Times New Roman" w:cs="Times New Roman"/>
          <w:sz w:val="28"/>
          <w:szCs w:val="28"/>
        </w:rPr>
        <w:t>ством</w:t>
      </w:r>
      <w:r w:rsidRPr="001F4F85">
        <w:rPr>
          <w:rFonts w:ascii="Times New Roman" w:hAnsi="Times New Roman" w:cs="Times New Roman"/>
          <w:sz w:val="28"/>
          <w:szCs w:val="28"/>
        </w:rPr>
        <w:t xml:space="preserve"> науки и высшего образования Российской Федерации </w:t>
      </w:r>
      <w:r w:rsidR="00BD6804">
        <w:rPr>
          <w:rFonts w:ascii="Times New Roman" w:hAnsi="Times New Roman" w:cs="Times New Roman"/>
          <w:sz w:val="28"/>
          <w:szCs w:val="28"/>
        </w:rPr>
        <w:br/>
      </w:r>
      <w:r w:rsidRPr="001F4F85">
        <w:rPr>
          <w:rFonts w:ascii="Times New Roman" w:hAnsi="Times New Roman" w:cs="Times New Roman"/>
          <w:sz w:val="28"/>
          <w:szCs w:val="28"/>
        </w:rPr>
        <w:t>на основании представления о награждении</w:t>
      </w:r>
      <w:r w:rsidR="002D001A">
        <w:rPr>
          <w:rFonts w:ascii="Times New Roman" w:hAnsi="Times New Roman" w:cs="Times New Roman"/>
          <w:sz w:val="28"/>
          <w:szCs w:val="28"/>
        </w:rPr>
        <w:t xml:space="preserve">, которое </w:t>
      </w:r>
      <w:r w:rsidR="00BD6804" w:rsidRPr="001F4F85">
        <w:rPr>
          <w:rFonts w:ascii="Times New Roman" w:hAnsi="Times New Roman" w:cs="Times New Roman"/>
          <w:sz w:val="28"/>
          <w:szCs w:val="28"/>
        </w:rPr>
        <w:t>инициируется руководителем организации по месту основной (постоянной) работы.</w:t>
      </w:r>
    </w:p>
    <w:p w:rsidR="001F44A4" w:rsidRDefault="001F44A4" w:rsidP="00BD68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>Награждение ведомственной наградой оформляется приказом Министерства.</w:t>
      </w:r>
      <w:r w:rsidR="002D001A">
        <w:rPr>
          <w:rFonts w:ascii="Times New Roman" w:hAnsi="Times New Roman" w:cs="Times New Roman"/>
          <w:sz w:val="28"/>
          <w:szCs w:val="28"/>
        </w:rPr>
        <w:t xml:space="preserve"> </w:t>
      </w:r>
      <w:r w:rsidRPr="001F4F85">
        <w:rPr>
          <w:rFonts w:ascii="Times New Roman" w:hAnsi="Times New Roman" w:cs="Times New Roman"/>
          <w:sz w:val="28"/>
          <w:szCs w:val="28"/>
        </w:rPr>
        <w:t xml:space="preserve">Награждение ведомственной наградой производится </w:t>
      </w:r>
      <w:r w:rsidR="006436AF">
        <w:rPr>
          <w:rFonts w:ascii="Times New Roman" w:hAnsi="Times New Roman" w:cs="Times New Roman"/>
          <w:sz w:val="28"/>
          <w:szCs w:val="28"/>
        </w:rPr>
        <w:br/>
      </w:r>
      <w:r w:rsidRPr="001F4F85">
        <w:rPr>
          <w:rFonts w:ascii="Times New Roman" w:hAnsi="Times New Roman" w:cs="Times New Roman"/>
          <w:sz w:val="28"/>
          <w:szCs w:val="28"/>
        </w:rPr>
        <w:t>в торжественной обстановке, как правило, по месту работы награжденного.</w:t>
      </w:r>
    </w:p>
    <w:p w:rsidR="001F44A4" w:rsidRDefault="001F44A4" w:rsidP="00BD68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>Награждение очередной ведомственной наградой за новые заслуги возможно не ранее чем через два года после предыдущего награждения.</w:t>
      </w:r>
    </w:p>
    <w:p w:rsidR="001F44A4" w:rsidRDefault="001F44A4" w:rsidP="00BD68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4A4">
        <w:rPr>
          <w:rFonts w:ascii="Times New Roman" w:hAnsi="Times New Roman" w:cs="Times New Roman"/>
          <w:sz w:val="28"/>
          <w:szCs w:val="28"/>
        </w:rPr>
        <w:t xml:space="preserve">Соответствующая запись о награждении ведомственными наградами вносится в трудовую книжку работника (в случае ведения трудовой книжки </w:t>
      </w:r>
      <w:r w:rsidR="006436AF">
        <w:rPr>
          <w:rFonts w:ascii="Times New Roman" w:hAnsi="Times New Roman" w:cs="Times New Roman"/>
          <w:sz w:val="28"/>
          <w:szCs w:val="28"/>
        </w:rPr>
        <w:br/>
      </w:r>
      <w:r w:rsidRPr="001F44A4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>
        <w:r w:rsidRPr="001F44A4">
          <w:rPr>
            <w:rFonts w:ascii="Times New Roman" w:hAnsi="Times New Roman" w:cs="Times New Roman"/>
            <w:sz w:val="28"/>
            <w:szCs w:val="28"/>
          </w:rPr>
          <w:t>статьей 66</w:t>
        </w:r>
      </w:hyperlink>
      <w:r w:rsidRPr="001F44A4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</w:t>
      </w:r>
      <w:r w:rsidRPr="001F4F85">
        <w:rPr>
          <w:rFonts w:ascii="Times New Roman" w:hAnsi="Times New Roman" w:cs="Times New Roman"/>
          <w:sz w:val="28"/>
          <w:szCs w:val="28"/>
        </w:rPr>
        <w:t xml:space="preserve">, </w:t>
      </w:r>
      <w:r w:rsidR="006436AF">
        <w:rPr>
          <w:rFonts w:ascii="Times New Roman" w:hAnsi="Times New Roman" w:cs="Times New Roman"/>
          <w:sz w:val="28"/>
          <w:szCs w:val="28"/>
        </w:rPr>
        <w:br/>
      </w:r>
      <w:r w:rsidRPr="001F4F85">
        <w:rPr>
          <w:rFonts w:ascii="Times New Roman" w:hAnsi="Times New Roman" w:cs="Times New Roman"/>
          <w:sz w:val="28"/>
          <w:szCs w:val="28"/>
        </w:rPr>
        <w:t>в федеральную государственную информационную систему.</w:t>
      </w:r>
    </w:p>
    <w:p w:rsidR="00B86BED" w:rsidRPr="00FD2459" w:rsidRDefault="00B86BED" w:rsidP="00BD6804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86BED" w:rsidRPr="00B86BED" w:rsidRDefault="00B86BED" w:rsidP="00F53BE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BED">
        <w:rPr>
          <w:rFonts w:ascii="Times New Roman" w:hAnsi="Times New Roman" w:cs="Times New Roman"/>
          <w:b/>
          <w:sz w:val="28"/>
          <w:szCs w:val="28"/>
        </w:rPr>
        <w:t xml:space="preserve">Нагрудный знак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86BED">
        <w:rPr>
          <w:rFonts w:ascii="Times New Roman" w:hAnsi="Times New Roman" w:cs="Times New Roman"/>
          <w:b/>
          <w:sz w:val="28"/>
          <w:szCs w:val="28"/>
        </w:rPr>
        <w:t>Ветеран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B86B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44A4" w:rsidRDefault="00B86BED" w:rsidP="00BD68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>Награждение нагрудным знаком</w:t>
      </w:r>
      <w:r w:rsidR="00D4786E">
        <w:rPr>
          <w:rFonts w:ascii="Times New Roman" w:hAnsi="Times New Roman" w:cs="Times New Roman"/>
          <w:sz w:val="28"/>
          <w:szCs w:val="28"/>
        </w:rPr>
        <w:t xml:space="preserve"> «</w:t>
      </w:r>
      <w:r w:rsidR="00D4786E" w:rsidRPr="001F4F85">
        <w:rPr>
          <w:rFonts w:ascii="Times New Roman" w:hAnsi="Times New Roman" w:cs="Times New Roman"/>
          <w:sz w:val="28"/>
          <w:szCs w:val="28"/>
        </w:rPr>
        <w:t>Ветеран</w:t>
      </w:r>
      <w:r w:rsidR="00D4786E">
        <w:rPr>
          <w:rFonts w:ascii="Times New Roman" w:hAnsi="Times New Roman" w:cs="Times New Roman"/>
          <w:sz w:val="28"/>
          <w:szCs w:val="28"/>
        </w:rPr>
        <w:t>»</w:t>
      </w:r>
      <w:r w:rsidR="00D4786E" w:rsidRPr="001F4F85">
        <w:rPr>
          <w:rFonts w:ascii="Times New Roman" w:hAnsi="Times New Roman" w:cs="Times New Roman"/>
          <w:sz w:val="28"/>
          <w:szCs w:val="28"/>
        </w:rPr>
        <w:t xml:space="preserve"> </w:t>
      </w:r>
      <w:r w:rsidRPr="001F4F85">
        <w:rPr>
          <w:rFonts w:ascii="Times New Roman" w:hAnsi="Times New Roman" w:cs="Times New Roman"/>
          <w:sz w:val="28"/>
          <w:szCs w:val="28"/>
        </w:rPr>
        <w:t xml:space="preserve">производится за заслуги </w:t>
      </w:r>
      <w:r w:rsidR="00D4786E">
        <w:rPr>
          <w:rFonts w:ascii="Times New Roman" w:hAnsi="Times New Roman" w:cs="Times New Roman"/>
          <w:sz w:val="28"/>
          <w:szCs w:val="28"/>
        </w:rPr>
        <w:br/>
      </w:r>
      <w:r w:rsidRPr="001F4F85">
        <w:rPr>
          <w:rFonts w:ascii="Times New Roman" w:hAnsi="Times New Roman" w:cs="Times New Roman"/>
          <w:sz w:val="28"/>
          <w:szCs w:val="28"/>
        </w:rPr>
        <w:t xml:space="preserve">в труде и продолжительную работу в сфере высшего образования </w:t>
      </w:r>
      <w:r w:rsidR="00D4786E">
        <w:rPr>
          <w:rFonts w:ascii="Times New Roman" w:hAnsi="Times New Roman" w:cs="Times New Roman"/>
          <w:sz w:val="28"/>
          <w:szCs w:val="28"/>
        </w:rPr>
        <w:br/>
      </w:r>
      <w:r w:rsidRPr="001F4F85">
        <w:rPr>
          <w:rFonts w:ascii="Times New Roman" w:hAnsi="Times New Roman" w:cs="Times New Roman"/>
          <w:sz w:val="28"/>
          <w:szCs w:val="28"/>
        </w:rPr>
        <w:t xml:space="preserve">и соответствующего дополнительного профессионального образования, научной, научно-технической и инновационной деятельности, </w:t>
      </w:r>
      <w:proofErr w:type="spellStart"/>
      <w:r w:rsidRPr="001F4F85">
        <w:rPr>
          <w:rFonts w:ascii="Times New Roman" w:hAnsi="Times New Roman" w:cs="Times New Roman"/>
          <w:sz w:val="28"/>
          <w:szCs w:val="28"/>
        </w:rPr>
        <w:t>нанотехнологий</w:t>
      </w:r>
      <w:proofErr w:type="spellEnd"/>
      <w:r w:rsidRPr="001F4F85">
        <w:rPr>
          <w:rFonts w:ascii="Times New Roman" w:hAnsi="Times New Roman" w:cs="Times New Roman"/>
          <w:sz w:val="28"/>
          <w:szCs w:val="28"/>
        </w:rPr>
        <w:t xml:space="preserve">, развития федеральных центров науки и высоких технологий, государственных научных центров и </w:t>
      </w:r>
      <w:proofErr w:type="spellStart"/>
      <w:r w:rsidRPr="001F4F85">
        <w:rPr>
          <w:rFonts w:ascii="Times New Roman" w:hAnsi="Times New Roman" w:cs="Times New Roman"/>
          <w:sz w:val="28"/>
          <w:szCs w:val="28"/>
        </w:rPr>
        <w:t>наукоградов</w:t>
      </w:r>
      <w:proofErr w:type="spellEnd"/>
      <w:r w:rsidRPr="001F4F85">
        <w:rPr>
          <w:rFonts w:ascii="Times New Roman" w:hAnsi="Times New Roman" w:cs="Times New Roman"/>
          <w:sz w:val="28"/>
          <w:szCs w:val="28"/>
        </w:rPr>
        <w:t>, интеллектуальной собственности, в сфере социальной поддержки и социальной защиты обучающихся, молодежной политики.</w:t>
      </w:r>
    </w:p>
    <w:p w:rsidR="00B86BED" w:rsidRDefault="00B86BED" w:rsidP="00B86B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F4F85">
        <w:rPr>
          <w:rFonts w:ascii="Times New Roman" w:hAnsi="Times New Roman" w:cs="Times New Roman"/>
          <w:sz w:val="28"/>
          <w:szCs w:val="28"/>
        </w:rPr>
        <w:t>аботники организаций, подведомственных Министерству, иных организаций, осуществляющих деятельность в установленной сфере деятельности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F4F85">
        <w:rPr>
          <w:rFonts w:ascii="Times New Roman" w:hAnsi="Times New Roman" w:cs="Times New Roman"/>
          <w:sz w:val="28"/>
          <w:szCs w:val="28"/>
        </w:rPr>
        <w:t xml:space="preserve"> являются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F4F85">
        <w:rPr>
          <w:rFonts w:ascii="Times New Roman" w:hAnsi="Times New Roman" w:cs="Times New Roman"/>
          <w:sz w:val="28"/>
          <w:szCs w:val="28"/>
        </w:rPr>
        <w:t xml:space="preserve">андидатами </w:t>
      </w:r>
      <w:r>
        <w:rPr>
          <w:rFonts w:ascii="Times New Roman" w:hAnsi="Times New Roman" w:cs="Times New Roman"/>
          <w:sz w:val="28"/>
          <w:szCs w:val="28"/>
        </w:rPr>
        <w:t>на награждение нагрудным знаком.</w:t>
      </w:r>
    </w:p>
    <w:p w:rsidR="00B86BED" w:rsidRPr="001F4F85" w:rsidRDefault="00B86BED" w:rsidP="00B86B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 xml:space="preserve">Кандидаты должны </w:t>
      </w:r>
      <w:r w:rsidRPr="00FD2459">
        <w:rPr>
          <w:rFonts w:ascii="Times New Roman" w:hAnsi="Times New Roman" w:cs="Times New Roman"/>
          <w:sz w:val="28"/>
          <w:szCs w:val="28"/>
          <w:u w:val="single"/>
        </w:rPr>
        <w:t>одновременно соответствовать</w:t>
      </w:r>
      <w:r w:rsidRPr="001F4F85">
        <w:rPr>
          <w:rFonts w:ascii="Times New Roman" w:hAnsi="Times New Roman" w:cs="Times New Roman"/>
          <w:sz w:val="28"/>
          <w:szCs w:val="28"/>
        </w:rPr>
        <w:t xml:space="preserve"> следующим требованиям:</w:t>
      </w:r>
    </w:p>
    <w:p w:rsidR="00B86BED" w:rsidRPr="001F4F85" w:rsidRDefault="00B86BED" w:rsidP="00B86B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 xml:space="preserve">а) наличие стажа работы в установленной сфере деятельности не менее 15 лет, в том числе стажа работы в представляющей ходатайство </w:t>
      </w:r>
      <w:r w:rsidR="00FD2459">
        <w:rPr>
          <w:rFonts w:ascii="Times New Roman" w:hAnsi="Times New Roman" w:cs="Times New Roman"/>
          <w:sz w:val="28"/>
          <w:szCs w:val="28"/>
        </w:rPr>
        <w:br/>
      </w:r>
      <w:r w:rsidRPr="001F4F85">
        <w:rPr>
          <w:rFonts w:ascii="Times New Roman" w:hAnsi="Times New Roman" w:cs="Times New Roman"/>
          <w:sz w:val="28"/>
          <w:szCs w:val="28"/>
        </w:rPr>
        <w:t>о награждении нагрудным знаком организации не менее 3 лет;</w:t>
      </w:r>
    </w:p>
    <w:p w:rsidR="00B86BED" w:rsidRPr="001F4F85" w:rsidRDefault="00B86BED" w:rsidP="00B86B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254"/>
      <w:bookmarkEnd w:id="0"/>
      <w:r w:rsidRPr="001F4F85">
        <w:rPr>
          <w:rFonts w:ascii="Times New Roman" w:hAnsi="Times New Roman" w:cs="Times New Roman"/>
          <w:sz w:val="28"/>
          <w:szCs w:val="28"/>
        </w:rPr>
        <w:t>б) наличие у кандидата ведомственной награды Министерства или иного органа, ранее осуществлявшего функции и полномочия, в установленной сфере деятельности;</w:t>
      </w:r>
    </w:p>
    <w:p w:rsidR="00B86BED" w:rsidRPr="001F4F85" w:rsidRDefault="00B86BED" w:rsidP="00B86B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 xml:space="preserve">в) наличие профессиональных заслуг в установленной сфере деятельности (сведения о поощрениях и награждениях за эффективную </w:t>
      </w:r>
      <w:r w:rsidR="00FD2459">
        <w:rPr>
          <w:rFonts w:ascii="Times New Roman" w:hAnsi="Times New Roman" w:cs="Times New Roman"/>
          <w:sz w:val="28"/>
          <w:szCs w:val="28"/>
        </w:rPr>
        <w:br/>
      </w:r>
      <w:r w:rsidRPr="001F4F85">
        <w:rPr>
          <w:rFonts w:ascii="Times New Roman" w:hAnsi="Times New Roman" w:cs="Times New Roman"/>
          <w:sz w:val="28"/>
          <w:szCs w:val="28"/>
        </w:rPr>
        <w:t>и добросовестную трудовую деятельность и (или) иные сведения);</w:t>
      </w:r>
    </w:p>
    <w:p w:rsidR="00B86BED" w:rsidRPr="001F4F85" w:rsidRDefault="00B86BED" w:rsidP="00B86B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>г) отсутствие неснятой или непогашенной в установленном федеральным законом порядке судимости;</w:t>
      </w:r>
    </w:p>
    <w:p w:rsidR="00B86BED" w:rsidRDefault="00B86BED" w:rsidP="00B86B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>д) отсутствие неснятого дисциплинарного взыскания.</w:t>
      </w:r>
    </w:p>
    <w:p w:rsidR="0080119B" w:rsidRPr="001F4F85" w:rsidRDefault="0080119B" w:rsidP="008011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lastRenderedPageBreak/>
        <w:t xml:space="preserve">Решение о награждении нагрудным знаком принимается Министром </w:t>
      </w:r>
      <w:r w:rsidR="00FD2459">
        <w:rPr>
          <w:rFonts w:ascii="Times New Roman" w:hAnsi="Times New Roman" w:cs="Times New Roman"/>
          <w:sz w:val="28"/>
          <w:szCs w:val="28"/>
        </w:rPr>
        <w:br/>
      </w:r>
      <w:r w:rsidRPr="001F4F85">
        <w:rPr>
          <w:rFonts w:ascii="Times New Roman" w:hAnsi="Times New Roman" w:cs="Times New Roman"/>
          <w:sz w:val="28"/>
          <w:szCs w:val="28"/>
        </w:rPr>
        <w:t>на основании ходатайства, представленного на его имя.</w:t>
      </w:r>
      <w:r w:rsidRPr="0080119B">
        <w:rPr>
          <w:rFonts w:ascii="Times New Roman" w:hAnsi="Times New Roman" w:cs="Times New Roman"/>
          <w:sz w:val="28"/>
          <w:szCs w:val="28"/>
        </w:rPr>
        <w:t xml:space="preserve"> </w:t>
      </w:r>
      <w:r w:rsidRPr="001F4F85">
        <w:rPr>
          <w:rFonts w:ascii="Times New Roman" w:hAnsi="Times New Roman" w:cs="Times New Roman"/>
          <w:sz w:val="28"/>
          <w:szCs w:val="28"/>
        </w:rPr>
        <w:t xml:space="preserve">Ходатайство возбуждается по месту основной работы лица, представляемого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1F4F85">
        <w:rPr>
          <w:rFonts w:ascii="Times New Roman" w:hAnsi="Times New Roman" w:cs="Times New Roman"/>
          <w:sz w:val="28"/>
          <w:szCs w:val="28"/>
        </w:rPr>
        <w:t>к награждению.</w:t>
      </w:r>
    </w:p>
    <w:p w:rsidR="009B1506" w:rsidRPr="00FD2459" w:rsidRDefault="009B1506" w:rsidP="00B86BED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53BE9" w:rsidRPr="00F53BE9" w:rsidRDefault="00F53BE9" w:rsidP="00F53BE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BE9">
        <w:rPr>
          <w:rFonts w:ascii="Times New Roman" w:hAnsi="Times New Roman" w:cs="Times New Roman"/>
          <w:b/>
          <w:sz w:val="28"/>
          <w:szCs w:val="28"/>
        </w:rPr>
        <w:t>Медаль К.Д. Ушинского</w:t>
      </w:r>
    </w:p>
    <w:p w:rsidR="009B1506" w:rsidRDefault="00F53BE9" w:rsidP="00B86B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>Медалью К.Д. Ушинского награждаются граждане Российской Федерации из числа работников и деятелей в области развития системы высшего образования и педагогических наук (кандидаты наук, доктора наук).</w:t>
      </w:r>
    </w:p>
    <w:p w:rsidR="00F53BE9" w:rsidRPr="001F4F85" w:rsidRDefault="00F53BE9" w:rsidP="00F53B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>Награждение медалью К.Д. Ушинского производится за значительный вклад в:</w:t>
      </w:r>
    </w:p>
    <w:p w:rsidR="00F53BE9" w:rsidRPr="001F4F85" w:rsidRDefault="00F53BE9" w:rsidP="00F53B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>разработку вопросов теории и истории педагогических наук;</w:t>
      </w:r>
    </w:p>
    <w:p w:rsidR="00F53BE9" w:rsidRPr="001F4F85" w:rsidRDefault="00F53BE9" w:rsidP="00F53B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>совершенствование методов обучения и воспитания молодежи, культурного и нравственного развития личности;</w:t>
      </w:r>
    </w:p>
    <w:p w:rsidR="00F53BE9" w:rsidRPr="001F4F85" w:rsidRDefault="00F53BE9" w:rsidP="00F53B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>разработку учебников и учебных пособий, а также учебно-методических материалов;</w:t>
      </w:r>
    </w:p>
    <w:p w:rsidR="00F53BE9" w:rsidRPr="001F4F85" w:rsidRDefault="00F53BE9" w:rsidP="00F53B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>совершенствование системы науки и образования.</w:t>
      </w:r>
    </w:p>
    <w:p w:rsidR="009B1506" w:rsidRDefault="00F53BE9" w:rsidP="00B86B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 xml:space="preserve">К награждению медалью К.Д. Ушинского представляются лица, как правило, имеющие стаж работы не менее 20 лет в области развития системы высшего образования и педагогических наук, в том числе три года </w:t>
      </w:r>
      <w:r w:rsidR="00FD2459">
        <w:rPr>
          <w:rFonts w:ascii="Times New Roman" w:hAnsi="Times New Roman" w:cs="Times New Roman"/>
          <w:sz w:val="28"/>
          <w:szCs w:val="28"/>
        </w:rPr>
        <w:br/>
      </w:r>
      <w:r w:rsidRPr="001F4F85">
        <w:rPr>
          <w:rFonts w:ascii="Times New Roman" w:hAnsi="Times New Roman" w:cs="Times New Roman"/>
          <w:sz w:val="28"/>
          <w:szCs w:val="28"/>
        </w:rPr>
        <w:t>в представляющей к награждению организации (органе), и ранее награжденные ведомственной наградой Министерства.</w:t>
      </w:r>
    </w:p>
    <w:p w:rsidR="00F53BE9" w:rsidRDefault="00F53BE9" w:rsidP="00B86B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 xml:space="preserve">В случае ликвидации или реорганизации организации с передачей прав и обязанностей (функций и полномочий) другому юридическому лицу стаж работы работника, представляемого к награждению медалью К.Д. Ушинского, сохраняется и считается непрерывным при определении соответствия его требованиям к стажу работы в организации, представляющей ходатайство </w:t>
      </w:r>
      <w:r w:rsidR="00FD2459">
        <w:rPr>
          <w:rFonts w:ascii="Times New Roman" w:hAnsi="Times New Roman" w:cs="Times New Roman"/>
          <w:sz w:val="28"/>
          <w:szCs w:val="28"/>
        </w:rPr>
        <w:br/>
      </w:r>
      <w:r w:rsidRPr="001F4F85">
        <w:rPr>
          <w:rFonts w:ascii="Times New Roman" w:hAnsi="Times New Roman" w:cs="Times New Roman"/>
          <w:sz w:val="28"/>
          <w:szCs w:val="28"/>
        </w:rPr>
        <w:t>о награждении медалью К.Д. Ушинского.</w:t>
      </w:r>
    </w:p>
    <w:p w:rsidR="00F53BE9" w:rsidRDefault="00F53BE9" w:rsidP="00B86B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>В отдельных случаях Министром науки и высшего образования Российской Федерации может быть принято решение о награждении за особые личные заслуги и достижения в области развития системы высшего образования и педагогичес</w:t>
      </w:r>
      <w:r w:rsidR="00A0543C">
        <w:rPr>
          <w:rFonts w:ascii="Times New Roman" w:hAnsi="Times New Roman" w:cs="Times New Roman"/>
          <w:sz w:val="28"/>
          <w:szCs w:val="28"/>
        </w:rPr>
        <w:t>ких наук медалью К.Д. Ушинского</w:t>
      </w:r>
      <w:r w:rsidRPr="001F4F85">
        <w:rPr>
          <w:rFonts w:ascii="Times New Roman" w:hAnsi="Times New Roman" w:cs="Times New Roman"/>
          <w:sz w:val="28"/>
          <w:szCs w:val="28"/>
        </w:rPr>
        <w:t xml:space="preserve">, без учета </w:t>
      </w:r>
      <w:r w:rsidR="00A0543C" w:rsidRPr="001F4F85">
        <w:rPr>
          <w:rFonts w:ascii="Times New Roman" w:hAnsi="Times New Roman" w:cs="Times New Roman"/>
          <w:sz w:val="28"/>
          <w:szCs w:val="28"/>
        </w:rPr>
        <w:t xml:space="preserve">установленных </w:t>
      </w:r>
      <w:r w:rsidRPr="001F4F85">
        <w:rPr>
          <w:rFonts w:ascii="Times New Roman" w:hAnsi="Times New Roman" w:cs="Times New Roman"/>
          <w:sz w:val="28"/>
          <w:szCs w:val="28"/>
        </w:rPr>
        <w:t>требований.</w:t>
      </w:r>
    </w:p>
    <w:p w:rsidR="002D001A" w:rsidRPr="00FD2459" w:rsidRDefault="002D001A" w:rsidP="00A0543C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A0543C" w:rsidRPr="00A0543C" w:rsidRDefault="00A0543C" w:rsidP="00A0543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43C">
        <w:rPr>
          <w:rFonts w:ascii="Times New Roman" w:hAnsi="Times New Roman" w:cs="Times New Roman"/>
          <w:b/>
          <w:sz w:val="28"/>
          <w:szCs w:val="28"/>
        </w:rPr>
        <w:t>Медаль «За безупречный труд и отличие»</w:t>
      </w:r>
    </w:p>
    <w:p w:rsidR="00A0543C" w:rsidRPr="00FD2459" w:rsidRDefault="00A0543C" w:rsidP="00B86B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F4F85">
        <w:rPr>
          <w:rFonts w:ascii="Times New Roman" w:hAnsi="Times New Roman" w:cs="Times New Roman"/>
          <w:sz w:val="28"/>
          <w:szCs w:val="28"/>
        </w:rPr>
        <w:t>Медалью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F4F85">
        <w:rPr>
          <w:rFonts w:ascii="Times New Roman" w:hAnsi="Times New Roman" w:cs="Times New Roman"/>
          <w:sz w:val="28"/>
          <w:szCs w:val="28"/>
        </w:rPr>
        <w:t>За безупречный труд и отличие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1F4F85">
        <w:rPr>
          <w:rFonts w:ascii="Times New Roman" w:hAnsi="Times New Roman" w:cs="Times New Roman"/>
          <w:sz w:val="28"/>
          <w:szCs w:val="28"/>
        </w:rPr>
        <w:t xml:space="preserve">награждаются </w:t>
      </w:r>
      <w:r w:rsidRPr="00A0543C">
        <w:rPr>
          <w:rFonts w:ascii="Times New Roman" w:hAnsi="Times New Roman" w:cs="Times New Roman"/>
          <w:sz w:val="28"/>
          <w:szCs w:val="28"/>
          <w:u w:val="single"/>
        </w:rPr>
        <w:t>работники организаций, подведомственных Министерству</w:t>
      </w:r>
      <w:r w:rsidRPr="00FD2459">
        <w:rPr>
          <w:rFonts w:ascii="Times New Roman" w:hAnsi="Times New Roman" w:cs="Times New Roman"/>
          <w:sz w:val="28"/>
          <w:szCs w:val="28"/>
          <w:u w:val="single"/>
        </w:rPr>
        <w:t>, за добросовестный эффективный труд, за успехи в работе.</w:t>
      </w:r>
    </w:p>
    <w:p w:rsidR="00A0543C" w:rsidRDefault="00A0543C" w:rsidP="00B86B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 xml:space="preserve">К награждению медалью представляются лица, имеющие непрерывный стаж работы в представляющей к награждению организации не менее 7 лет, </w:t>
      </w:r>
      <w:r w:rsidR="00FD2459">
        <w:rPr>
          <w:rFonts w:ascii="Times New Roman" w:hAnsi="Times New Roman" w:cs="Times New Roman"/>
          <w:sz w:val="28"/>
          <w:szCs w:val="28"/>
        </w:rPr>
        <w:br/>
      </w:r>
      <w:r w:rsidRPr="001F4F85">
        <w:rPr>
          <w:rFonts w:ascii="Times New Roman" w:hAnsi="Times New Roman" w:cs="Times New Roman"/>
          <w:sz w:val="28"/>
          <w:szCs w:val="28"/>
        </w:rPr>
        <w:t>в том числе в занимаемой должности - не менее одного года.</w:t>
      </w:r>
    </w:p>
    <w:p w:rsidR="00A0543C" w:rsidRPr="00FD2459" w:rsidRDefault="00A0543C" w:rsidP="00B86BED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53BE9" w:rsidRPr="00AB599E" w:rsidRDefault="00AB599E" w:rsidP="00AB599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99E">
        <w:rPr>
          <w:rFonts w:ascii="Times New Roman" w:hAnsi="Times New Roman" w:cs="Times New Roman"/>
          <w:b/>
          <w:sz w:val="28"/>
          <w:szCs w:val="28"/>
        </w:rPr>
        <w:t xml:space="preserve">Почетное звание «Почетный работник сферы образования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B599E">
        <w:rPr>
          <w:rFonts w:ascii="Times New Roman" w:hAnsi="Times New Roman" w:cs="Times New Roman"/>
          <w:b/>
          <w:sz w:val="28"/>
          <w:szCs w:val="28"/>
        </w:rPr>
        <w:t>Российской Федерации»</w:t>
      </w:r>
    </w:p>
    <w:p w:rsidR="00AB599E" w:rsidRPr="001F4F85" w:rsidRDefault="00AB599E" w:rsidP="00AB59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 xml:space="preserve">Почетное звание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F4F85">
        <w:rPr>
          <w:rFonts w:ascii="Times New Roman" w:hAnsi="Times New Roman" w:cs="Times New Roman"/>
          <w:sz w:val="28"/>
          <w:szCs w:val="28"/>
        </w:rPr>
        <w:t>Почетный работник сферы образования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F4F85">
        <w:rPr>
          <w:rFonts w:ascii="Times New Roman" w:hAnsi="Times New Roman" w:cs="Times New Roman"/>
          <w:sz w:val="28"/>
          <w:szCs w:val="28"/>
        </w:rPr>
        <w:t xml:space="preserve"> присваивается за заслуги и (или) добросовестный труд в сфере высшего образования и соответствующего дополнительного </w:t>
      </w:r>
      <w:r w:rsidRPr="001F4F85">
        <w:rPr>
          <w:rFonts w:ascii="Times New Roman" w:hAnsi="Times New Roman" w:cs="Times New Roman"/>
          <w:sz w:val="28"/>
          <w:szCs w:val="28"/>
        </w:rPr>
        <w:lastRenderedPageBreak/>
        <w:t>профессионального образования:</w:t>
      </w:r>
    </w:p>
    <w:p w:rsidR="00AB599E" w:rsidRPr="001F4F85" w:rsidRDefault="000546E1" w:rsidP="00AB59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работникам</w:t>
      </w:r>
      <w:r w:rsidRPr="001F4F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организаций,</w:t>
      </w:r>
      <w:r w:rsidRPr="001F4F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</w:t>
      </w:r>
      <w:r w:rsidR="00AB599E" w:rsidRPr="001F4F85">
        <w:rPr>
          <w:rFonts w:ascii="Times New Roman" w:hAnsi="Times New Roman" w:cs="Times New Roman"/>
          <w:sz w:val="28"/>
          <w:szCs w:val="28"/>
        </w:rPr>
        <w:t>вляющих деятельность в сфере высшего образования и соответствующего дополнительного профессионального образования;</w:t>
      </w:r>
    </w:p>
    <w:p w:rsidR="00B86BED" w:rsidRDefault="00AB599E" w:rsidP="00AB59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>работникам образовательных организаций, осуществляющих образовательную деятельность по образовательным программам среднего профессионального образования (при наличии соответствующего структурного подразделения в составе образовательной организации высшего образования), а также работникам аппарата Профессионального союза работников народного образования и науки Российской Федерации, его региональных (межрегиональных) организаций, первичных профсоюзных организаций.</w:t>
      </w:r>
    </w:p>
    <w:p w:rsidR="00AB599E" w:rsidRPr="00AB599E" w:rsidRDefault="00AB599E" w:rsidP="00AB599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99E">
        <w:rPr>
          <w:rFonts w:ascii="Times New Roman" w:hAnsi="Times New Roman" w:cs="Times New Roman"/>
          <w:b/>
          <w:sz w:val="28"/>
          <w:szCs w:val="28"/>
        </w:rPr>
        <w:t xml:space="preserve">Почетное звание </w:t>
      </w:r>
      <w:r w:rsidR="000546E1">
        <w:rPr>
          <w:rFonts w:ascii="Times New Roman" w:hAnsi="Times New Roman" w:cs="Times New Roman"/>
          <w:b/>
          <w:sz w:val="28"/>
          <w:szCs w:val="28"/>
        </w:rPr>
        <w:t>«</w:t>
      </w:r>
      <w:r w:rsidRPr="00AB599E">
        <w:rPr>
          <w:rFonts w:ascii="Times New Roman" w:hAnsi="Times New Roman" w:cs="Times New Roman"/>
          <w:b/>
          <w:sz w:val="28"/>
          <w:szCs w:val="28"/>
        </w:rPr>
        <w:t>Почетный работник науки и высоких технологий Российской Федерации»</w:t>
      </w:r>
    </w:p>
    <w:p w:rsidR="00AB599E" w:rsidRPr="001F4F85" w:rsidRDefault="00AB599E" w:rsidP="00AB59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 xml:space="preserve">Почетное звание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F4F85">
        <w:rPr>
          <w:rFonts w:ascii="Times New Roman" w:hAnsi="Times New Roman" w:cs="Times New Roman"/>
          <w:sz w:val="28"/>
          <w:szCs w:val="28"/>
        </w:rPr>
        <w:t>Почетный работник науки и высоких технологий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F4F85">
        <w:rPr>
          <w:rFonts w:ascii="Times New Roman" w:hAnsi="Times New Roman" w:cs="Times New Roman"/>
          <w:sz w:val="28"/>
          <w:szCs w:val="28"/>
        </w:rPr>
        <w:t xml:space="preserve"> присваивается за заслуги и достижения и (или) добросовестный труд в сфере научной, научно-технической и инновационной деятельности, </w:t>
      </w:r>
      <w:proofErr w:type="spellStart"/>
      <w:r w:rsidRPr="001F4F85">
        <w:rPr>
          <w:rFonts w:ascii="Times New Roman" w:hAnsi="Times New Roman" w:cs="Times New Roman"/>
          <w:sz w:val="28"/>
          <w:szCs w:val="28"/>
        </w:rPr>
        <w:t>нанотехнологий</w:t>
      </w:r>
      <w:proofErr w:type="spellEnd"/>
      <w:r w:rsidRPr="001F4F85">
        <w:rPr>
          <w:rFonts w:ascii="Times New Roman" w:hAnsi="Times New Roman" w:cs="Times New Roman"/>
          <w:sz w:val="28"/>
          <w:szCs w:val="28"/>
        </w:rPr>
        <w:t xml:space="preserve">, развития федеральных центров науки </w:t>
      </w:r>
      <w:r w:rsidR="000546E1">
        <w:rPr>
          <w:rFonts w:ascii="Times New Roman" w:hAnsi="Times New Roman" w:cs="Times New Roman"/>
          <w:sz w:val="28"/>
          <w:szCs w:val="28"/>
        </w:rPr>
        <w:br/>
      </w:r>
      <w:r w:rsidRPr="001F4F85">
        <w:rPr>
          <w:rFonts w:ascii="Times New Roman" w:hAnsi="Times New Roman" w:cs="Times New Roman"/>
          <w:sz w:val="28"/>
          <w:szCs w:val="28"/>
        </w:rPr>
        <w:t xml:space="preserve">и высоких технологий, государственных научных центров и </w:t>
      </w:r>
      <w:proofErr w:type="spellStart"/>
      <w:r w:rsidRPr="001F4F85">
        <w:rPr>
          <w:rFonts w:ascii="Times New Roman" w:hAnsi="Times New Roman" w:cs="Times New Roman"/>
          <w:sz w:val="28"/>
          <w:szCs w:val="28"/>
        </w:rPr>
        <w:t>наукоградов</w:t>
      </w:r>
      <w:proofErr w:type="spellEnd"/>
      <w:r w:rsidRPr="001F4F85">
        <w:rPr>
          <w:rFonts w:ascii="Times New Roman" w:hAnsi="Times New Roman" w:cs="Times New Roman"/>
          <w:sz w:val="28"/>
          <w:szCs w:val="28"/>
        </w:rPr>
        <w:t>, интеллектуальной собственности:</w:t>
      </w:r>
    </w:p>
    <w:p w:rsidR="00AB599E" w:rsidRDefault="00AB599E" w:rsidP="00AB59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 xml:space="preserve">работникам организаций, осуществляющих образовательную деятельность по образовательным программам высшего образования </w:t>
      </w:r>
      <w:r w:rsidR="000546E1">
        <w:rPr>
          <w:rFonts w:ascii="Times New Roman" w:hAnsi="Times New Roman" w:cs="Times New Roman"/>
          <w:sz w:val="28"/>
          <w:szCs w:val="28"/>
        </w:rPr>
        <w:br/>
      </w:r>
      <w:r w:rsidRPr="001F4F85">
        <w:rPr>
          <w:rFonts w:ascii="Times New Roman" w:hAnsi="Times New Roman" w:cs="Times New Roman"/>
          <w:sz w:val="28"/>
          <w:szCs w:val="28"/>
        </w:rPr>
        <w:t xml:space="preserve">и соответствующего дополнительного профессионального образования, </w:t>
      </w:r>
      <w:r w:rsidR="000546E1">
        <w:rPr>
          <w:rFonts w:ascii="Times New Roman" w:hAnsi="Times New Roman" w:cs="Times New Roman"/>
          <w:sz w:val="28"/>
          <w:szCs w:val="28"/>
        </w:rPr>
        <w:br/>
      </w:r>
      <w:r w:rsidRPr="001F4F85">
        <w:rPr>
          <w:rFonts w:ascii="Times New Roman" w:hAnsi="Times New Roman" w:cs="Times New Roman"/>
          <w:sz w:val="28"/>
          <w:szCs w:val="28"/>
        </w:rPr>
        <w:t xml:space="preserve">в должностных обязанностях которых указана деятельность в сфере научной, научно-технической и инновационной деятельности, </w:t>
      </w:r>
      <w:proofErr w:type="spellStart"/>
      <w:r w:rsidRPr="001F4F85">
        <w:rPr>
          <w:rFonts w:ascii="Times New Roman" w:hAnsi="Times New Roman" w:cs="Times New Roman"/>
          <w:sz w:val="28"/>
          <w:szCs w:val="28"/>
        </w:rPr>
        <w:t>нанотехнологий</w:t>
      </w:r>
      <w:proofErr w:type="spellEnd"/>
      <w:r w:rsidRPr="001F4F85">
        <w:rPr>
          <w:rFonts w:ascii="Times New Roman" w:hAnsi="Times New Roman" w:cs="Times New Roman"/>
          <w:sz w:val="28"/>
          <w:szCs w:val="28"/>
        </w:rPr>
        <w:t xml:space="preserve">, развития федеральных центров науки и высоких технологий, государственных научных центров и </w:t>
      </w:r>
      <w:proofErr w:type="spellStart"/>
      <w:r w:rsidRPr="001F4F85">
        <w:rPr>
          <w:rFonts w:ascii="Times New Roman" w:hAnsi="Times New Roman" w:cs="Times New Roman"/>
          <w:sz w:val="28"/>
          <w:szCs w:val="28"/>
        </w:rPr>
        <w:t>наукоградов</w:t>
      </w:r>
      <w:proofErr w:type="spellEnd"/>
      <w:r w:rsidRPr="001F4F85">
        <w:rPr>
          <w:rFonts w:ascii="Times New Roman" w:hAnsi="Times New Roman" w:cs="Times New Roman"/>
          <w:sz w:val="28"/>
          <w:szCs w:val="28"/>
        </w:rPr>
        <w:t>, интеллектуальной собственности.</w:t>
      </w:r>
    </w:p>
    <w:p w:rsidR="00AB599E" w:rsidRPr="001F4F85" w:rsidRDefault="00AB599E" w:rsidP="00AB59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 xml:space="preserve">Присвоение </w:t>
      </w:r>
      <w:r>
        <w:rPr>
          <w:rFonts w:ascii="Times New Roman" w:hAnsi="Times New Roman" w:cs="Times New Roman"/>
          <w:sz w:val="28"/>
          <w:szCs w:val="28"/>
        </w:rPr>
        <w:t>указанных</w:t>
      </w:r>
      <w:r w:rsidR="000546E1">
        <w:rPr>
          <w:rFonts w:ascii="Times New Roman" w:hAnsi="Times New Roman" w:cs="Times New Roman"/>
          <w:sz w:val="28"/>
          <w:szCs w:val="28"/>
        </w:rPr>
        <w:t xml:space="preserve"> </w:t>
      </w:r>
      <w:r w:rsidRPr="001F4F85">
        <w:rPr>
          <w:rFonts w:ascii="Times New Roman" w:hAnsi="Times New Roman" w:cs="Times New Roman"/>
          <w:sz w:val="28"/>
          <w:szCs w:val="28"/>
        </w:rPr>
        <w:t xml:space="preserve">почетных званий производится при наличии Почетной грамоты Министерства науки и высшего образования Российской Федерации, за исключением лиц, стаж работы которых в установленных сферах деятельности составляет свыше 15 лет, в том числе три года </w:t>
      </w:r>
      <w:r w:rsidR="000546E1">
        <w:rPr>
          <w:rFonts w:ascii="Times New Roman" w:hAnsi="Times New Roman" w:cs="Times New Roman"/>
          <w:sz w:val="28"/>
          <w:szCs w:val="28"/>
        </w:rPr>
        <w:br/>
      </w:r>
      <w:r w:rsidRPr="001F4F85">
        <w:rPr>
          <w:rFonts w:ascii="Times New Roman" w:hAnsi="Times New Roman" w:cs="Times New Roman"/>
          <w:sz w:val="28"/>
          <w:szCs w:val="28"/>
        </w:rPr>
        <w:t>в представляющей к награждению организации.</w:t>
      </w:r>
    </w:p>
    <w:p w:rsidR="00AB599E" w:rsidRPr="009717EB" w:rsidRDefault="00AB599E" w:rsidP="00BD6804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12DB0" w:rsidRPr="00F12DB0" w:rsidRDefault="00F12DB0" w:rsidP="00F12DB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DB0">
        <w:rPr>
          <w:rFonts w:ascii="Times New Roman" w:hAnsi="Times New Roman" w:cs="Times New Roman"/>
          <w:b/>
          <w:sz w:val="28"/>
          <w:szCs w:val="28"/>
        </w:rPr>
        <w:t xml:space="preserve">Нагрудный знак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F12DB0">
        <w:rPr>
          <w:rFonts w:ascii="Times New Roman" w:hAnsi="Times New Roman" w:cs="Times New Roman"/>
          <w:b/>
          <w:sz w:val="28"/>
          <w:szCs w:val="28"/>
        </w:rPr>
        <w:t>Молодой ученый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12DB0" w:rsidRPr="001F4F85" w:rsidRDefault="00F12DB0" w:rsidP="00F12D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>Нагрудны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F4F85">
        <w:rPr>
          <w:rFonts w:ascii="Times New Roman" w:hAnsi="Times New Roman" w:cs="Times New Roman"/>
          <w:sz w:val="28"/>
          <w:szCs w:val="28"/>
        </w:rPr>
        <w:t xml:space="preserve"> знак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F4F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F4F85">
        <w:rPr>
          <w:rFonts w:ascii="Times New Roman" w:hAnsi="Times New Roman" w:cs="Times New Roman"/>
          <w:sz w:val="28"/>
          <w:szCs w:val="28"/>
        </w:rPr>
        <w:t>Молодой ученый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F4F85">
        <w:rPr>
          <w:rFonts w:ascii="Times New Roman" w:hAnsi="Times New Roman" w:cs="Times New Roman"/>
          <w:sz w:val="28"/>
          <w:szCs w:val="28"/>
        </w:rPr>
        <w:t xml:space="preserve"> награждаются профессионально занимающиеся научной и (или) научно-технической деятельностью граждане в возрасте до 35 лет включительно, замещающие должности в российских научных организациях или образовательных организациях высшего образования, в том числе обучающиеся по программам подготовки научных </w:t>
      </w:r>
      <w:r w:rsidR="000546E1">
        <w:rPr>
          <w:rFonts w:ascii="Times New Roman" w:hAnsi="Times New Roman" w:cs="Times New Roman"/>
          <w:sz w:val="28"/>
          <w:szCs w:val="28"/>
        </w:rPr>
        <w:br/>
      </w:r>
      <w:r w:rsidRPr="001F4F85">
        <w:rPr>
          <w:rFonts w:ascii="Times New Roman" w:hAnsi="Times New Roman" w:cs="Times New Roman"/>
          <w:sz w:val="28"/>
          <w:szCs w:val="28"/>
        </w:rPr>
        <w:t>и научно-педагогических кадров в аспирантуре (адъюнктуре) по очной форме обучения, без ученой степени в возрасте до 30 лет.</w:t>
      </w:r>
    </w:p>
    <w:p w:rsidR="00F12DB0" w:rsidRDefault="00F12DB0" w:rsidP="00F12D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 xml:space="preserve">Награждение нагрудным знаком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F4F85">
        <w:rPr>
          <w:rFonts w:ascii="Times New Roman" w:hAnsi="Times New Roman" w:cs="Times New Roman"/>
          <w:sz w:val="28"/>
          <w:szCs w:val="28"/>
        </w:rPr>
        <w:t>Молодой ученый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F4F85">
        <w:rPr>
          <w:rFonts w:ascii="Times New Roman" w:hAnsi="Times New Roman" w:cs="Times New Roman"/>
          <w:sz w:val="28"/>
          <w:szCs w:val="28"/>
        </w:rPr>
        <w:t xml:space="preserve"> производится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1F4F85">
        <w:rPr>
          <w:rFonts w:ascii="Times New Roman" w:hAnsi="Times New Roman" w:cs="Times New Roman"/>
          <w:sz w:val="28"/>
          <w:szCs w:val="28"/>
        </w:rPr>
        <w:t xml:space="preserve">за личные заслуги и высокие результаты в сфере научной, научно-технической и инновационной деятельности, </w:t>
      </w:r>
      <w:proofErr w:type="spellStart"/>
      <w:r w:rsidRPr="001F4F85">
        <w:rPr>
          <w:rFonts w:ascii="Times New Roman" w:hAnsi="Times New Roman" w:cs="Times New Roman"/>
          <w:sz w:val="28"/>
          <w:szCs w:val="28"/>
        </w:rPr>
        <w:t>нанотехнологий</w:t>
      </w:r>
      <w:proofErr w:type="spellEnd"/>
      <w:r w:rsidRPr="001F4F85">
        <w:rPr>
          <w:rFonts w:ascii="Times New Roman" w:hAnsi="Times New Roman" w:cs="Times New Roman"/>
          <w:sz w:val="28"/>
          <w:szCs w:val="28"/>
        </w:rPr>
        <w:t xml:space="preserve">, высшего образования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1F4F85">
        <w:rPr>
          <w:rFonts w:ascii="Times New Roman" w:hAnsi="Times New Roman" w:cs="Times New Roman"/>
          <w:sz w:val="28"/>
          <w:szCs w:val="28"/>
        </w:rPr>
        <w:t>и соответствующего дополнительного профессионального образования.</w:t>
      </w:r>
    </w:p>
    <w:p w:rsidR="00F12DB0" w:rsidRPr="000546E1" w:rsidRDefault="00F12DB0" w:rsidP="00F12DB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12DB0" w:rsidRPr="00F12DB0" w:rsidRDefault="00F12DB0" w:rsidP="00F12DB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D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Почетная грамота Министерства науки и высшего образования </w:t>
      </w:r>
      <w:r w:rsidRPr="00F12DB0">
        <w:rPr>
          <w:rFonts w:ascii="Times New Roman" w:hAnsi="Times New Roman" w:cs="Times New Roman"/>
          <w:b/>
          <w:sz w:val="28"/>
          <w:szCs w:val="28"/>
        </w:rPr>
        <w:br/>
        <w:t>Российской Федерации</w:t>
      </w:r>
    </w:p>
    <w:p w:rsidR="00F12DB0" w:rsidRPr="001F4F85" w:rsidRDefault="00F12DB0" w:rsidP="000546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>Почетной грамотой награждаются:</w:t>
      </w:r>
    </w:p>
    <w:p w:rsidR="00F12DB0" w:rsidRPr="001F4F85" w:rsidRDefault="009717EB" w:rsidP="000546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12DB0">
        <w:rPr>
          <w:rFonts w:ascii="Times New Roman" w:hAnsi="Times New Roman" w:cs="Times New Roman"/>
          <w:sz w:val="28"/>
          <w:szCs w:val="28"/>
        </w:rPr>
        <w:t>работники</w:t>
      </w:r>
      <w:r w:rsidR="00F12DB0" w:rsidRPr="001F4F85">
        <w:rPr>
          <w:rFonts w:ascii="Times New Roman" w:hAnsi="Times New Roman" w:cs="Times New Roman"/>
          <w:sz w:val="28"/>
          <w:szCs w:val="28"/>
        </w:rPr>
        <w:t xml:space="preserve">, коллективы организаций, осуществляющих деятельность </w:t>
      </w:r>
      <w:r w:rsidR="000546E1">
        <w:rPr>
          <w:rFonts w:ascii="Times New Roman" w:hAnsi="Times New Roman" w:cs="Times New Roman"/>
          <w:sz w:val="28"/>
          <w:szCs w:val="28"/>
        </w:rPr>
        <w:br/>
      </w:r>
      <w:r w:rsidR="00F12DB0" w:rsidRPr="001F4F85">
        <w:rPr>
          <w:rFonts w:ascii="Times New Roman" w:hAnsi="Times New Roman" w:cs="Times New Roman"/>
          <w:sz w:val="28"/>
          <w:szCs w:val="28"/>
        </w:rPr>
        <w:t xml:space="preserve">в сфере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F12DB0" w:rsidRPr="001F4F85">
        <w:rPr>
          <w:rFonts w:ascii="Times New Roman" w:hAnsi="Times New Roman" w:cs="Times New Roman"/>
          <w:sz w:val="28"/>
          <w:szCs w:val="28"/>
        </w:rPr>
        <w:t>;</w:t>
      </w:r>
    </w:p>
    <w:p w:rsidR="00F12DB0" w:rsidRPr="001F4F85" w:rsidRDefault="009717EB" w:rsidP="000546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12DB0" w:rsidRPr="001F4F85">
        <w:rPr>
          <w:rFonts w:ascii="Times New Roman" w:hAnsi="Times New Roman" w:cs="Times New Roman"/>
          <w:sz w:val="28"/>
          <w:szCs w:val="28"/>
        </w:rPr>
        <w:t xml:space="preserve">лица, коллективы организаций, оказывающие активную </w:t>
      </w:r>
      <w:r w:rsidR="00F12DB0">
        <w:rPr>
          <w:rFonts w:ascii="Times New Roman" w:hAnsi="Times New Roman" w:cs="Times New Roman"/>
          <w:sz w:val="28"/>
          <w:szCs w:val="28"/>
        </w:rPr>
        <w:br/>
      </w:r>
      <w:r w:rsidR="00F12DB0" w:rsidRPr="001F4F85">
        <w:rPr>
          <w:rFonts w:ascii="Times New Roman" w:hAnsi="Times New Roman" w:cs="Times New Roman"/>
          <w:sz w:val="28"/>
          <w:szCs w:val="28"/>
        </w:rPr>
        <w:t>и систематическую помощь в решении задач, возложенных на Министерство.</w:t>
      </w:r>
    </w:p>
    <w:p w:rsidR="00F12DB0" w:rsidRPr="001F4F85" w:rsidRDefault="00F12DB0" w:rsidP="000546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>Лица, представляемые к награждению Почетной грамотой, должны иметь стаж работы не менее трех лет в представляющей к награждению организации.</w:t>
      </w:r>
    </w:p>
    <w:p w:rsidR="00F12DB0" w:rsidRPr="001F4F85" w:rsidRDefault="00F12DB0" w:rsidP="000546E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>Награждение Почетной грамотой производится за:</w:t>
      </w:r>
    </w:p>
    <w:p w:rsidR="00F12DB0" w:rsidRPr="001F4F85" w:rsidRDefault="00F12DB0" w:rsidP="009717EB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>заслуги в сфере образования;</w:t>
      </w:r>
    </w:p>
    <w:p w:rsidR="00F12DB0" w:rsidRPr="001F4F85" w:rsidRDefault="00F12DB0" w:rsidP="009717EB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 xml:space="preserve">заслуги в сфере научной, научно-технической, инновационной деятельности и </w:t>
      </w:r>
      <w:proofErr w:type="spellStart"/>
      <w:r w:rsidRPr="001F4F85">
        <w:rPr>
          <w:rFonts w:ascii="Times New Roman" w:hAnsi="Times New Roman" w:cs="Times New Roman"/>
          <w:sz w:val="28"/>
          <w:szCs w:val="28"/>
        </w:rPr>
        <w:t>нанотехнологий</w:t>
      </w:r>
      <w:proofErr w:type="spellEnd"/>
      <w:r w:rsidRPr="001F4F85">
        <w:rPr>
          <w:rFonts w:ascii="Times New Roman" w:hAnsi="Times New Roman" w:cs="Times New Roman"/>
          <w:sz w:val="28"/>
          <w:szCs w:val="28"/>
        </w:rPr>
        <w:t>;</w:t>
      </w:r>
    </w:p>
    <w:p w:rsidR="00F12DB0" w:rsidRPr="001F4F85" w:rsidRDefault="00F12DB0" w:rsidP="009717EB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>заслуги в сфере молодежной политики;</w:t>
      </w:r>
    </w:p>
    <w:p w:rsidR="00F12DB0" w:rsidRPr="001F4F85" w:rsidRDefault="00F12DB0" w:rsidP="009717EB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>добросовестный труд;</w:t>
      </w:r>
    </w:p>
    <w:p w:rsidR="00F12DB0" w:rsidRPr="001F4F85" w:rsidRDefault="00F12DB0" w:rsidP="009717EB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>содействие в решении задач, возложенных на Министерство;</w:t>
      </w:r>
    </w:p>
    <w:p w:rsidR="00F12DB0" w:rsidRDefault="00F12DB0" w:rsidP="009717EB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F85">
        <w:rPr>
          <w:rFonts w:ascii="Times New Roman" w:hAnsi="Times New Roman" w:cs="Times New Roman"/>
          <w:sz w:val="28"/>
          <w:szCs w:val="28"/>
        </w:rPr>
        <w:t xml:space="preserve">успехи в работе, добросовестный эффективный труд, безупречную </w:t>
      </w:r>
      <w:r w:rsidR="00FB1F30">
        <w:rPr>
          <w:rFonts w:ascii="Times New Roman" w:hAnsi="Times New Roman" w:cs="Times New Roman"/>
          <w:sz w:val="28"/>
          <w:szCs w:val="28"/>
        </w:rPr>
        <w:br/>
      </w:r>
      <w:r w:rsidRPr="001F4F85">
        <w:rPr>
          <w:rFonts w:ascii="Times New Roman" w:hAnsi="Times New Roman" w:cs="Times New Roman"/>
          <w:sz w:val="28"/>
          <w:szCs w:val="28"/>
        </w:rPr>
        <w:t>и эффективную гражданскую службу.</w:t>
      </w:r>
    </w:p>
    <w:p w:rsidR="00F12DB0" w:rsidRPr="00227885" w:rsidRDefault="00F12DB0" w:rsidP="000546E1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546E1" w:rsidRDefault="000546E1" w:rsidP="00FB1F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Отметим, что </w:t>
      </w:r>
      <w:r w:rsidR="00FB1F30">
        <w:rPr>
          <w:rFonts w:ascii="Times New Roman" w:hAnsi="Times New Roman" w:cs="Times New Roman"/>
          <w:sz w:val="28"/>
          <w:szCs w:val="28"/>
        </w:rPr>
        <w:t xml:space="preserve">лица, </w:t>
      </w:r>
      <w:r w:rsidR="00FB1F30" w:rsidRPr="00227885">
        <w:rPr>
          <w:rFonts w:ascii="Times New Roman" w:hAnsi="Times New Roman" w:cs="Times New Roman"/>
          <w:b/>
          <w:i/>
          <w:sz w:val="28"/>
          <w:szCs w:val="28"/>
        </w:rPr>
        <w:t>награждённые</w:t>
      </w:r>
      <w:r w:rsidR="00FB1F30">
        <w:rPr>
          <w:rFonts w:ascii="Times New Roman" w:hAnsi="Times New Roman" w:cs="Times New Roman"/>
          <w:sz w:val="28"/>
          <w:szCs w:val="28"/>
        </w:rPr>
        <w:t xml:space="preserve"> орденами, медалями </w:t>
      </w:r>
      <w:r w:rsidR="00FB1F30">
        <w:rPr>
          <w:rFonts w:ascii="Times New Roman" w:hAnsi="Times New Roman" w:cs="Times New Roman"/>
          <w:sz w:val="28"/>
          <w:szCs w:val="28"/>
        </w:rPr>
        <w:br/>
        <w:t xml:space="preserve">и ведомственными знаками отличия, </w:t>
      </w:r>
      <w:r w:rsidR="009717EB">
        <w:rPr>
          <w:rFonts w:ascii="Times New Roman" w:hAnsi="Times New Roman" w:cs="Times New Roman"/>
          <w:sz w:val="28"/>
          <w:szCs w:val="28"/>
        </w:rPr>
        <w:t xml:space="preserve">обретают не только престиж и уважение коллег, но и позволяют награждённым лицам претендовать на звание «Ветеран труда», при этом они </w:t>
      </w:r>
      <w:r w:rsidR="00FB1F30" w:rsidRPr="00227885">
        <w:rPr>
          <w:rFonts w:ascii="Times New Roman" w:hAnsi="Times New Roman" w:cs="Times New Roman"/>
          <w:b/>
          <w:i/>
          <w:sz w:val="28"/>
          <w:szCs w:val="28"/>
        </w:rPr>
        <w:t>находятся в привилегированном положении</w:t>
      </w:r>
      <w:r w:rsidR="00FB1F30">
        <w:rPr>
          <w:rFonts w:ascii="Times New Roman" w:hAnsi="Times New Roman" w:cs="Times New Roman"/>
          <w:sz w:val="28"/>
          <w:szCs w:val="28"/>
        </w:rPr>
        <w:t xml:space="preserve"> даже перед лицами, обладающими более длительным стажем труда, но не имеющими соответствующих наград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46E1" w:rsidRPr="00227885" w:rsidRDefault="000546E1" w:rsidP="000546E1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214E12" w:rsidRDefault="00227885" w:rsidP="000546E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bookmarkStart w:id="1" w:name="P55"/>
      <w:bookmarkStart w:id="2" w:name="P60"/>
      <w:bookmarkEnd w:id="1"/>
      <w:bookmarkEnd w:id="2"/>
      <w:r>
        <w:rPr>
          <w:rFonts w:ascii="Times New Roman" w:hAnsi="Times New Roman" w:cs="Times New Roman"/>
          <w:sz w:val="28"/>
          <w:szCs w:val="28"/>
        </w:rPr>
        <w:t>2. </w:t>
      </w:r>
      <w:r w:rsidR="005E428F">
        <w:rPr>
          <w:rFonts w:ascii="Times New Roman" w:hAnsi="Times New Roman" w:cs="Times New Roman"/>
          <w:sz w:val="28"/>
          <w:szCs w:val="28"/>
        </w:rPr>
        <w:t xml:space="preserve">В соответствии с нормами статьи 7 </w:t>
      </w:r>
      <w:r w:rsidR="005E428F" w:rsidRPr="005E428F">
        <w:rPr>
          <w:rFonts w:ascii="Times New Roman" w:hAnsi="Times New Roman" w:cs="Times New Roman"/>
          <w:b/>
          <w:sz w:val="28"/>
          <w:szCs w:val="28"/>
        </w:rPr>
        <w:t xml:space="preserve">Федерального закона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5E428F" w:rsidRPr="005E428F">
        <w:rPr>
          <w:rFonts w:ascii="Times New Roman" w:hAnsi="Times New Roman" w:cs="Times New Roman"/>
          <w:b/>
          <w:sz w:val="28"/>
          <w:szCs w:val="28"/>
        </w:rPr>
        <w:t>от 12.01.1995 № 5-ФЗ «О ветеранах»</w:t>
      </w:r>
      <w:r w:rsidR="00CD1A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1A7F" w:rsidRPr="00CD1A7F">
        <w:rPr>
          <w:rFonts w:ascii="Times New Roman" w:hAnsi="Times New Roman" w:cs="Times New Roman"/>
          <w:sz w:val="28"/>
          <w:szCs w:val="28"/>
        </w:rPr>
        <w:t>(далее – Федеральный закон № 5-ФЗ)</w:t>
      </w:r>
      <w:r w:rsidR="005E428F">
        <w:rPr>
          <w:rFonts w:ascii="Times New Roman" w:hAnsi="Times New Roman" w:cs="Times New Roman"/>
          <w:sz w:val="28"/>
          <w:szCs w:val="28"/>
        </w:rPr>
        <w:t xml:space="preserve">, </w:t>
      </w:r>
      <w:r w:rsidR="005E428F" w:rsidRPr="005E428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ветеранами </w:t>
      </w:r>
      <w:r w:rsidR="005E428F" w:rsidRPr="005E428F">
        <w:rPr>
          <w:rFonts w:ascii="Times New Roman" w:hAnsi="Times New Roman" w:cs="Times New Roman"/>
          <w:b/>
          <w:color w:val="FF0000"/>
          <w:sz w:val="28"/>
        </w:rPr>
        <w:t>труда являются лица</w:t>
      </w:r>
      <w:r w:rsidR="005E428F">
        <w:rPr>
          <w:rFonts w:ascii="Times New Roman" w:hAnsi="Times New Roman" w:cs="Times New Roman"/>
          <w:sz w:val="28"/>
        </w:rPr>
        <w:t>:</w:t>
      </w:r>
    </w:p>
    <w:p w:rsidR="005E428F" w:rsidRDefault="005E428F" w:rsidP="000546E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имеющие удостоверение «Ветеран труда»;</w:t>
      </w:r>
    </w:p>
    <w:p w:rsidR="005E428F" w:rsidRDefault="005E428F" w:rsidP="000546E1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награжденные орденами или медалями СССР или Российской Федерации, либо удостоенные почетных званий СССР или Российской Федерации, либо награжденные почетными грамотами Президента Российской Федерации или удостоенные благодарности Президента Российской Федерации, либо </w:t>
      </w:r>
      <w:r w:rsidRPr="005E428F">
        <w:rPr>
          <w:rFonts w:ascii="Times New Roman" w:hAnsi="Times New Roman" w:cs="Times New Roman"/>
          <w:b/>
          <w:sz w:val="28"/>
        </w:rPr>
        <w:t>награжденные ведомственными знаками отличия за заслуги в труде</w:t>
      </w:r>
      <w:r>
        <w:rPr>
          <w:rFonts w:ascii="Times New Roman" w:hAnsi="Times New Roman" w:cs="Times New Roman"/>
          <w:sz w:val="28"/>
        </w:rPr>
        <w:t xml:space="preserve"> (службе) и продолжительную работу (службу) не менее 15 лет в соответствующей сфере деятельности (отрасли экономики) и имеющие трудовой (страховой) стаж, учитываемый для назначения пенсии, не менее 25 лет для мужчин и 20 лет для женщин или выслугу лет, необходимую для назначения пенсии за выслугу лет в календарном исчислении; лица, начавшие трудовую деятельность в несовершеннолетнем возрасте в период Великой Отечественной войны и имеющие трудовой (страховой) стаж не менее 40 лет для мужчин и 35 лет для женщин.</w:t>
      </w:r>
    </w:p>
    <w:p w:rsidR="00C55F78" w:rsidRDefault="009717EB" w:rsidP="005E428F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Статьёй 22 Федерального закона № 5-ФЗ установлено, что</w:t>
      </w:r>
      <w:r w:rsidRPr="00FB1F30"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</w:rPr>
        <w:t>м</w:t>
      </w:r>
      <w:r w:rsidR="00CD1A7F" w:rsidRPr="00FB1F30">
        <w:rPr>
          <w:rFonts w:ascii="Times New Roman" w:hAnsi="Times New Roman" w:cs="Times New Roman"/>
          <w:b/>
          <w:i/>
          <w:sz w:val="28"/>
        </w:rPr>
        <w:t>еры социальной поддержки ветеранов труда</w:t>
      </w:r>
      <w:r w:rsidR="00CD1A7F">
        <w:rPr>
          <w:rFonts w:ascii="Times New Roman" w:hAnsi="Times New Roman" w:cs="Times New Roman"/>
          <w:sz w:val="28"/>
        </w:rPr>
        <w:t xml:space="preserve">, а также граждан, приравненных к </w:t>
      </w:r>
      <w:r w:rsidR="00CD1A7F">
        <w:rPr>
          <w:rFonts w:ascii="Times New Roman" w:hAnsi="Times New Roman" w:cs="Times New Roman"/>
          <w:sz w:val="28"/>
        </w:rPr>
        <w:lastRenderedPageBreak/>
        <w:t xml:space="preserve">ним по состоянию на 31 декабря 2004 года, </w:t>
      </w:r>
      <w:r w:rsidR="00CD1A7F" w:rsidRPr="00FB1F30">
        <w:rPr>
          <w:rFonts w:ascii="Times New Roman" w:hAnsi="Times New Roman" w:cs="Times New Roman"/>
          <w:b/>
          <w:i/>
          <w:sz w:val="28"/>
        </w:rPr>
        <w:t>определяются законами и иными нормативными правовыми актами субъектов Российской Федерации</w:t>
      </w:r>
      <w:r w:rsidR="00CD1A7F">
        <w:rPr>
          <w:rFonts w:ascii="Times New Roman" w:hAnsi="Times New Roman" w:cs="Times New Roman"/>
          <w:sz w:val="28"/>
        </w:rPr>
        <w:t>.</w:t>
      </w:r>
    </w:p>
    <w:p w:rsidR="00C55F78" w:rsidRPr="00227885" w:rsidRDefault="00C55F78" w:rsidP="005E428F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D1A7F" w:rsidRDefault="00CD1A7F" w:rsidP="005E428F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FB1F30">
        <w:rPr>
          <w:rFonts w:ascii="Times New Roman" w:hAnsi="Times New Roman" w:cs="Times New Roman"/>
          <w:sz w:val="28"/>
        </w:rPr>
        <w:t xml:space="preserve">связи с этим в </w:t>
      </w:r>
      <w:r>
        <w:rPr>
          <w:rFonts w:ascii="Times New Roman" w:hAnsi="Times New Roman" w:cs="Times New Roman"/>
          <w:sz w:val="28"/>
        </w:rPr>
        <w:t xml:space="preserve">развитие Федерального закона № 5-ФЗ </w:t>
      </w:r>
      <w:r w:rsidR="009559E6" w:rsidRPr="009559E6">
        <w:rPr>
          <w:rFonts w:ascii="Times New Roman" w:hAnsi="Times New Roman" w:cs="Times New Roman"/>
          <w:bCs/>
          <w:sz w:val="28"/>
          <w:szCs w:val="28"/>
        </w:rPr>
        <w:t xml:space="preserve">с целью установления мер социальной поддержки для отдельных категорий граждан, отнесенных федеральным </w:t>
      </w:r>
      <w:hyperlink r:id="rId9" w:history="1">
        <w:r w:rsidR="009559E6" w:rsidRPr="009559E6">
          <w:rPr>
            <w:rFonts w:ascii="Times New Roman" w:hAnsi="Times New Roman" w:cs="Times New Roman"/>
            <w:bCs/>
            <w:sz w:val="28"/>
            <w:szCs w:val="28"/>
          </w:rPr>
          <w:t>законодательством</w:t>
        </w:r>
      </w:hyperlink>
      <w:r w:rsidR="009559E6" w:rsidRPr="009559E6">
        <w:rPr>
          <w:rFonts w:ascii="Times New Roman" w:hAnsi="Times New Roman" w:cs="Times New Roman"/>
          <w:bCs/>
          <w:sz w:val="28"/>
          <w:szCs w:val="28"/>
        </w:rPr>
        <w:t xml:space="preserve"> к полномочиям органов государственной власти субъекта Российской Федерации, а также предоставлени</w:t>
      </w:r>
      <w:r w:rsidR="00227885">
        <w:rPr>
          <w:rFonts w:ascii="Times New Roman" w:hAnsi="Times New Roman" w:cs="Times New Roman"/>
          <w:bCs/>
          <w:sz w:val="28"/>
          <w:szCs w:val="28"/>
        </w:rPr>
        <w:t>я</w:t>
      </w:r>
      <w:r w:rsidR="009559E6" w:rsidRPr="009559E6">
        <w:rPr>
          <w:rFonts w:ascii="Times New Roman" w:hAnsi="Times New Roman" w:cs="Times New Roman"/>
          <w:bCs/>
          <w:sz w:val="28"/>
          <w:szCs w:val="28"/>
        </w:rPr>
        <w:t xml:space="preserve"> дополнительных мер социальной поддержки отдельным категориям граждан</w:t>
      </w:r>
      <w:r w:rsidR="009559E6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принят </w:t>
      </w:r>
      <w:r w:rsidRPr="00FB1F30">
        <w:rPr>
          <w:rFonts w:ascii="Times New Roman" w:hAnsi="Times New Roman" w:cs="Times New Roman"/>
          <w:b/>
          <w:i/>
          <w:sz w:val="28"/>
        </w:rPr>
        <w:t>Закон Пермской области от 30.11.2004 № 1830-388 (ред. от 30.06.2021) «О социальной поддержке отдельных категорий населения Пермского края»</w:t>
      </w:r>
      <w:r w:rsidRPr="00CD1A7F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далее – Закон № 1830-388</w:t>
      </w:r>
      <w:r w:rsidRPr="00CD1A7F">
        <w:rPr>
          <w:rFonts w:ascii="Times New Roman" w:hAnsi="Times New Roman" w:cs="Times New Roman"/>
          <w:sz w:val="28"/>
        </w:rPr>
        <w:t>)</w:t>
      </w:r>
      <w:r>
        <w:rPr>
          <w:rStyle w:val="a5"/>
          <w:rFonts w:ascii="Times New Roman" w:hAnsi="Times New Roman" w:cs="Times New Roman"/>
          <w:sz w:val="28"/>
        </w:rPr>
        <w:footnoteReference w:id="2"/>
      </w:r>
      <w:r>
        <w:rPr>
          <w:rFonts w:ascii="Times New Roman" w:hAnsi="Times New Roman" w:cs="Times New Roman"/>
          <w:sz w:val="28"/>
        </w:rPr>
        <w:t>, статьёй 2 которого определены меры социальной поддержки ветеранов труда, включающие:</w:t>
      </w:r>
    </w:p>
    <w:p w:rsidR="00CD1A7F" w:rsidRDefault="00CD1A7F" w:rsidP="00CD1A7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1)</w:t>
      </w:r>
      <w:r w:rsidR="00227885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получение ежемесячной денежной выплаты;</w:t>
      </w:r>
    </w:p>
    <w:p w:rsidR="00CD1A7F" w:rsidRDefault="00CD1A7F" w:rsidP="00CD1A7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2)</w:t>
      </w:r>
      <w:r w:rsidR="00227885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 xml:space="preserve">оплату жилого помещения (содержание и ремонт жилого помещения, наем жилого помещения, предоставляемого по договору социального найма </w:t>
      </w:r>
      <w:r>
        <w:rPr>
          <w:rFonts w:ascii="Times New Roman" w:hAnsi="Times New Roman" w:cs="Times New Roman"/>
          <w:sz w:val="28"/>
        </w:rPr>
        <w:br/>
        <w:t>в домах, относящихся к государственному и муниципальному жилищным фондам);</w:t>
      </w:r>
    </w:p>
    <w:p w:rsidR="00CD1A7F" w:rsidRDefault="00CD1A7F" w:rsidP="00CD1A7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3)</w:t>
      </w:r>
      <w:r w:rsidR="00227885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оплату коммунальных услуг (холодное и горячее водоснабжение, водоотведение (канализация), электроснабжение, газоснабжение, в том числе: снабжение сетевым природным или сжиженным газом, газом в баллонах, теплоснабжение, в том числе приобретение и доставка твердого топлива в домах, не имеющих централизованного отопления, обращение с твердыми коммунальными отходами);</w:t>
      </w:r>
    </w:p>
    <w:p w:rsidR="00CD1A7F" w:rsidRDefault="00CD1A7F" w:rsidP="00CD1A7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4)</w:t>
      </w:r>
      <w:r w:rsidR="00227885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 xml:space="preserve">право на приобретение социального проездного документа для проезда на городском пассажирском транспорте (кроме такси), </w:t>
      </w:r>
      <w:r>
        <w:rPr>
          <w:rFonts w:ascii="Times New Roman" w:hAnsi="Times New Roman" w:cs="Times New Roman"/>
          <w:sz w:val="28"/>
        </w:rPr>
        <w:br/>
        <w:t>на пригородном автомобильном транспорте (кроме такси), для приобретения билетов на проезд железнодорожным и водным транспортом пригородного сообщения со скидкой 50%. Порядок приобретения социального проездного документа и его стоимость устанавливаются нормативным правовым актом Правительства Пермского края.</w:t>
      </w:r>
    </w:p>
    <w:p w:rsidR="00CD1A7F" w:rsidRDefault="00CD1A7F" w:rsidP="005E428F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CD1A7F">
        <w:rPr>
          <w:rFonts w:ascii="Times New Roman" w:hAnsi="Times New Roman" w:cs="Times New Roman"/>
          <w:sz w:val="28"/>
        </w:rPr>
        <w:t xml:space="preserve">Меры социальной поддержки предоставляются ветеранам труда при достижении возраста женщинами - 55 лет и мужчинами - 60 лет, и (или) после установления (назначения) им пенсии в соответствии с Федеральным </w:t>
      </w:r>
      <w:hyperlink r:id="rId10">
        <w:r w:rsidRPr="00CD1A7F">
          <w:rPr>
            <w:rFonts w:ascii="Times New Roman" w:hAnsi="Times New Roman" w:cs="Times New Roman"/>
            <w:sz w:val="28"/>
          </w:rPr>
          <w:t>законом</w:t>
        </w:r>
      </w:hyperlink>
      <w:r w:rsidRPr="00CD1A7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r w:rsidRPr="00CD1A7F">
        <w:rPr>
          <w:rFonts w:ascii="Times New Roman" w:hAnsi="Times New Roman" w:cs="Times New Roman"/>
          <w:sz w:val="28"/>
        </w:rPr>
        <w:t>О трудовых пенсиях в Российской Федерации</w:t>
      </w:r>
      <w:r>
        <w:rPr>
          <w:rFonts w:ascii="Times New Roman" w:hAnsi="Times New Roman" w:cs="Times New Roman"/>
          <w:sz w:val="28"/>
        </w:rPr>
        <w:t>»</w:t>
      </w:r>
      <w:r w:rsidRPr="00CD1A7F">
        <w:rPr>
          <w:rFonts w:ascii="Times New Roman" w:hAnsi="Times New Roman" w:cs="Times New Roman"/>
          <w:sz w:val="28"/>
        </w:rPr>
        <w:t xml:space="preserve"> и (или) Федеральным </w:t>
      </w:r>
      <w:hyperlink r:id="rId11">
        <w:r w:rsidRPr="00CD1A7F">
          <w:rPr>
            <w:rFonts w:ascii="Times New Roman" w:hAnsi="Times New Roman" w:cs="Times New Roman"/>
            <w:sz w:val="28"/>
          </w:rPr>
          <w:t>законом</w:t>
        </w:r>
      </w:hyperlink>
      <w:r w:rsidRPr="00CD1A7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r w:rsidRPr="00CD1A7F">
        <w:rPr>
          <w:rFonts w:ascii="Times New Roman" w:hAnsi="Times New Roman" w:cs="Times New Roman"/>
          <w:sz w:val="28"/>
        </w:rPr>
        <w:t>О страховых пенсиях</w:t>
      </w:r>
      <w:r>
        <w:rPr>
          <w:rFonts w:ascii="Times New Roman" w:hAnsi="Times New Roman" w:cs="Times New Roman"/>
          <w:sz w:val="28"/>
        </w:rPr>
        <w:t>»</w:t>
      </w:r>
      <w:r w:rsidRPr="00CD1A7F">
        <w:rPr>
          <w:rFonts w:ascii="Times New Roman" w:hAnsi="Times New Roman" w:cs="Times New Roman"/>
          <w:sz w:val="28"/>
        </w:rPr>
        <w:t xml:space="preserve"> независимо от прекращения ими трудовой деятельности.</w:t>
      </w:r>
    </w:p>
    <w:p w:rsidR="00CD1A7F" w:rsidRDefault="00CD1A7F" w:rsidP="005E428F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Ежемесячная денежная выплата ветеранам труда устанавливается </w:t>
      </w:r>
      <w:r>
        <w:rPr>
          <w:rFonts w:ascii="Times New Roman" w:hAnsi="Times New Roman" w:cs="Times New Roman"/>
          <w:sz w:val="28"/>
        </w:rPr>
        <w:br/>
        <w:t>в размере 300 рублей.</w:t>
      </w:r>
    </w:p>
    <w:p w:rsidR="00CD1A7F" w:rsidRDefault="00CD1A7F" w:rsidP="005E428F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Меры социальной поддержки по оплате жилого помещения </w:t>
      </w:r>
      <w:r>
        <w:rPr>
          <w:rFonts w:ascii="Times New Roman" w:hAnsi="Times New Roman" w:cs="Times New Roman"/>
          <w:sz w:val="28"/>
        </w:rPr>
        <w:br/>
        <w:t xml:space="preserve">и коммунальных услуг предполагают ежемесячную денежную компенсацию расходов гражданина на оплату жилого помещения и коммунальных услуг </w:t>
      </w:r>
      <w:r>
        <w:rPr>
          <w:rFonts w:ascii="Times New Roman" w:hAnsi="Times New Roman" w:cs="Times New Roman"/>
          <w:sz w:val="28"/>
        </w:rPr>
        <w:br/>
        <w:t xml:space="preserve">в размере 417 рублей; на оплату жилого помещения нетрудоспособным членам семьи ветерана труда, совместно с ним проживающим, находящимся на полном его иждивении или получающим от него помощь, которая является </w:t>
      </w:r>
      <w:r>
        <w:rPr>
          <w:rFonts w:ascii="Times New Roman" w:hAnsi="Times New Roman" w:cs="Times New Roman"/>
          <w:sz w:val="28"/>
        </w:rPr>
        <w:lastRenderedPageBreak/>
        <w:t xml:space="preserve">для них постоянным и основным источником средств к существованию, - </w:t>
      </w:r>
      <w:r>
        <w:rPr>
          <w:rFonts w:ascii="Times New Roman" w:hAnsi="Times New Roman" w:cs="Times New Roman"/>
          <w:sz w:val="28"/>
        </w:rPr>
        <w:br/>
        <w:t>в размере 170 рублей.</w:t>
      </w:r>
    </w:p>
    <w:p w:rsidR="00CD1A7F" w:rsidRDefault="00CD1A7F" w:rsidP="005E428F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случае если 50% расходов гражданина на оплату жилого помещения </w:t>
      </w:r>
      <w:r w:rsidR="00476FAD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и коммунальных услуг превышают размер ежемесячной денежной компенсации, гражданину гарантируется установление дополнительных мер социальной поддержки по оплате жилого помещения и коммунальных услуг </w:t>
      </w:r>
      <w:r w:rsidR="00476FAD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в форме дополнительной ежемесячной денежной компенсации.</w:t>
      </w:r>
    </w:p>
    <w:p w:rsidR="00CD1A7F" w:rsidRDefault="00476FAD" w:rsidP="005E428F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Дополнительная ежемесячная денежная компенсация устанавливается </w:t>
      </w:r>
      <w:r>
        <w:rPr>
          <w:rFonts w:ascii="Times New Roman" w:hAnsi="Times New Roman" w:cs="Times New Roman"/>
          <w:sz w:val="28"/>
        </w:rPr>
        <w:br/>
        <w:t xml:space="preserve">в размере, равном разнице между 50% суммы расходов гражданина на оплату жилого помещения и коммунальных услуг, определенной исходя </w:t>
      </w:r>
      <w:r>
        <w:rPr>
          <w:rFonts w:ascii="Times New Roman" w:hAnsi="Times New Roman" w:cs="Times New Roman"/>
          <w:sz w:val="28"/>
        </w:rPr>
        <w:br/>
        <w:t>из социальной нормы площади жилого помещения, но не выше фактической площади жилого помещения, нормативов потребления коммунальных услуг по электроснабжению и газоснабжению при предоставлении мер социальной поддержки отдельным категориям граждан, нормативов потребления коммунальных услуг в жилых помещениях по холодному и горячему водоснабжению, водоотведению, отоплению, норм отпуска твердого топлива на одно домовладение в год в домах, не имеющих централизованного отопления, нормативов накопления твердых коммунальных отходов, утвержденных нормативными правовыми актами Правительства Пермского края, и ежемесячной денежной компенсацией.</w:t>
      </w:r>
    </w:p>
    <w:p w:rsidR="00CD1A7F" w:rsidRDefault="00476FAD" w:rsidP="005E428F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Меры социальной поддержки по оплате жилого помещения </w:t>
      </w:r>
      <w:r>
        <w:rPr>
          <w:rFonts w:ascii="Times New Roman" w:hAnsi="Times New Roman" w:cs="Times New Roman"/>
          <w:sz w:val="28"/>
        </w:rPr>
        <w:br/>
        <w:t>и коммунальных услуг предоставляются лицам, проживающим в жилых помещениях в жилищном фонде независимо от формы собственности.</w:t>
      </w:r>
    </w:p>
    <w:p w:rsidR="00476FAD" w:rsidRDefault="00476FAD" w:rsidP="005E428F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Ветеранам труда, получающим пенсии по иным основаниям, либо получающим пожизненное содержание за работу (службу), право на меры социальной поддержки в соответствии с настоящей статьей предоставляется при достижении возраста женщинами - 55 лет и мужчинами - 60 лет.</w:t>
      </w:r>
    </w:p>
    <w:p w:rsidR="00564ECF" w:rsidRDefault="001B3EFA" w:rsidP="00227885">
      <w:pPr>
        <w:pStyle w:val="ConsPlusNormal"/>
        <w:ind w:left="709" w:firstLine="709"/>
        <w:jc w:val="both"/>
      </w:pPr>
      <w:r w:rsidRPr="00227885">
        <w:rPr>
          <w:rFonts w:ascii="Times New Roman" w:hAnsi="Times New Roman" w:cs="Times New Roman"/>
          <w:b/>
          <w:i/>
          <w:sz w:val="28"/>
          <w:szCs w:val="28"/>
        </w:rPr>
        <w:t>Для справки.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4ECF">
        <w:rPr>
          <w:rFonts w:ascii="Times New Roman" w:hAnsi="Times New Roman" w:cs="Times New Roman"/>
          <w:sz w:val="28"/>
          <w:szCs w:val="28"/>
        </w:rPr>
        <w:t xml:space="preserve">Кроме того, согласно статье 2 </w:t>
      </w:r>
      <w:r w:rsidR="00564ECF" w:rsidRPr="00564ECF">
        <w:rPr>
          <w:rFonts w:ascii="Times New Roman" w:hAnsi="Times New Roman" w:cs="Times New Roman"/>
          <w:b/>
          <w:sz w:val="28"/>
          <w:szCs w:val="28"/>
        </w:rPr>
        <w:t>Закона Пермского края</w:t>
      </w:r>
      <w:r w:rsidR="00564ECF" w:rsidRPr="00564ECF">
        <w:rPr>
          <w:rFonts w:ascii="Times New Roman" w:hAnsi="Times New Roman" w:cs="Times New Roman"/>
          <w:sz w:val="28"/>
          <w:szCs w:val="28"/>
        </w:rPr>
        <w:t xml:space="preserve"> от 20.12.2012 </w:t>
      </w:r>
      <w:r w:rsidR="00564ECF">
        <w:rPr>
          <w:rFonts w:ascii="Times New Roman" w:hAnsi="Times New Roman" w:cs="Times New Roman"/>
          <w:sz w:val="28"/>
          <w:szCs w:val="28"/>
        </w:rPr>
        <w:t>№ </w:t>
      </w:r>
      <w:r w:rsidR="00564ECF" w:rsidRPr="00564ECF">
        <w:rPr>
          <w:rFonts w:ascii="Times New Roman" w:hAnsi="Times New Roman" w:cs="Times New Roman"/>
          <w:sz w:val="28"/>
          <w:szCs w:val="28"/>
        </w:rPr>
        <w:t xml:space="preserve">146-ПК (ред. от 30.06.2021) </w:t>
      </w:r>
      <w:r w:rsidR="00564ECF" w:rsidRPr="00564ECF">
        <w:rPr>
          <w:rFonts w:ascii="Times New Roman" w:hAnsi="Times New Roman" w:cs="Times New Roman"/>
          <w:b/>
          <w:sz w:val="28"/>
          <w:szCs w:val="28"/>
        </w:rPr>
        <w:t>«О ветеранах труда Пермского края»</w:t>
      </w:r>
      <w:r w:rsidR="00227885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564ECF">
        <w:rPr>
          <w:rFonts w:ascii="Times New Roman" w:hAnsi="Times New Roman" w:cs="Times New Roman"/>
          <w:sz w:val="28"/>
        </w:rPr>
        <w:t xml:space="preserve">вание «Ветеран труда Пермского края» присваивается лицам, </w:t>
      </w:r>
      <w:r w:rsidR="00564ECF" w:rsidRPr="001606BC">
        <w:rPr>
          <w:rFonts w:ascii="Times New Roman" w:hAnsi="Times New Roman" w:cs="Times New Roman"/>
          <w:sz w:val="28"/>
        </w:rPr>
        <w:t xml:space="preserve">получающим страховую пенсию по старости </w:t>
      </w:r>
      <w:r w:rsidR="00227885">
        <w:rPr>
          <w:rFonts w:ascii="Times New Roman" w:hAnsi="Times New Roman" w:cs="Times New Roman"/>
          <w:sz w:val="28"/>
        </w:rPr>
        <w:br/>
      </w:r>
      <w:r w:rsidR="00564ECF" w:rsidRPr="001606BC">
        <w:rPr>
          <w:rFonts w:ascii="Times New Roman" w:hAnsi="Times New Roman" w:cs="Times New Roman"/>
          <w:sz w:val="28"/>
        </w:rPr>
        <w:t xml:space="preserve">в соответствии с Федеральным </w:t>
      </w:r>
      <w:hyperlink r:id="rId12">
        <w:r w:rsidR="00564ECF" w:rsidRPr="001606BC">
          <w:rPr>
            <w:rFonts w:ascii="Times New Roman" w:hAnsi="Times New Roman" w:cs="Times New Roman"/>
            <w:sz w:val="28"/>
          </w:rPr>
          <w:t>законом</w:t>
        </w:r>
      </w:hyperlink>
      <w:r w:rsidR="00564ECF" w:rsidRPr="001606BC">
        <w:rPr>
          <w:rFonts w:ascii="Times New Roman" w:hAnsi="Times New Roman" w:cs="Times New Roman"/>
          <w:sz w:val="28"/>
        </w:rPr>
        <w:t xml:space="preserve"> </w:t>
      </w:r>
      <w:r w:rsidR="00735B67" w:rsidRPr="001606BC">
        <w:rPr>
          <w:rFonts w:ascii="Times New Roman" w:hAnsi="Times New Roman" w:cs="Times New Roman"/>
          <w:sz w:val="28"/>
        </w:rPr>
        <w:t>«</w:t>
      </w:r>
      <w:r w:rsidR="00564ECF" w:rsidRPr="001606BC">
        <w:rPr>
          <w:rFonts w:ascii="Times New Roman" w:hAnsi="Times New Roman" w:cs="Times New Roman"/>
          <w:sz w:val="28"/>
        </w:rPr>
        <w:t>О страховых пенсиях</w:t>
      </w:r>
      <w:r w:rsidR="00735B67" w:rsidRPr="001606BC">
        <w:rPr>
          <w:rFonts w:ascii="Times New Roman" w:hAnsi="Times New Roman" w:cs="Times New Roman"/>
          <w:sz w:val="28"/>
        </w:rPr>
        <w:t>»</w:t>
      </w:r>
      <w:r w:rsidR="00564ECF" w:rsidRPr="001606BC">
        <w:rPr>
          <w:rFonts w:ascii="Times New Roman" w:hAnsi="Times New Roman" w:cs="Times New Roman"/>
          <w:sz w:val="28"/>
        </w:rPr>
        <w:t xml:space="preserve"> или </w:t>
      </w:r>
      <w:r w:rsidR="00227885">
        <w:rPr>
          <w:rFonts w:ascii="Times New Roman" w:hAnsi="Times New Roman" w:cs="Times New Roman"/>
          <w:sz w:val="28"/>
        </w:rPr>
        <w:br/>
      </w:r>
      <w:r w:rsidR="00564ECF" w:rsidRPr="001606BC">
        <w:rPr>
          <w:rFonts w:ascii="Times New Roman" w:hAnsi="Times New Roman" w:cs="Times New Roman"/>
          <w:sz w:val="28"/>
        </w:rPr>
        <w:t xml:space="preserve">в случае достижения возраста женщинами - 55 лет, мужчинами - 60 лет, не являющимся ветеранами труда в соответствии с Федеральным </w:t>
      </w:r>
      <w:hyperlink r:id="rId13">
        <w:r w:rsidR="00564ECF" w:rsidRPr="001606BC">
          <w:rPr>
            <w:rFonts w:ascii="Times New Roman" w:hAnsi="Times New Roman" w:cs="Times New Roman"/>
            <w:sz w:val="28"/>
          </w:rPr>
          <w:t>законом</w:t>
        </w:r>
      </w:hyperlink>
      <w:r w:rsidR="00564ECF" w:rsidRPr="001606BC">
        <w:rPr>
          <w:rFonts w:ascii="Times New Roman" w:hAnsi="Times New Roman" w:cs="Times New Roman"/>
          <w:sz w:val="28"/>
        </w:rPr>
        <w:t xml:space="preserve"> </w:t>
      </w:r>
      <w:r w:rsidR="00735B67" w:rsidRPr="001606BC">
        <w:rPr>
          <w:rFonts w:ascii="Times New Roman" w:hAnsi="Times New Roman" w:cs="Times New Roman"/>
          <w:sz w:val="28"/>
        </w:rPr>
        <w:t>«</w:t>
      </w:r>
      <w:r w:rsidR="00564ECF" w:rsidRPr="001606BC">
        <w:rPr>
          <w:rFonts w:ascii="Times New Roman" w:hAnsi="Times New Roman" w:cs="Times New Roman"/>
          <w:sz w:val="28"/>
        </w:rPr>
        <w:t>О ветеранах</w:t>
      </w:r>
      <w:r w:rsidR="00735B67" w:rsidRPr="001606BC">
        <w:rPr>
          <w:rFonts w:ascii="Times New Roman" w:hAnsi="Times New Roman" w:cs="Times New Roman"/>
          <w:sz w:val="28"/>
        </w:rPr>
        <w:t>»</w:t>
      </w:r>
      <w:r w:rsidR="00564ECF" w:rsidRPr="001606BC">
        <w:rPr>
          <w:rFonts w:ascii="Times New Roman" w:hAnsi="Times New Roman" w:cs="Times New Roman"/>
          <w:sz w:val="28"/>
        </w:rPr>
        <w:t xml:space="preserve">, по одному из </w:t>
      </w:r>
      <w:r w:rsidR="00564ECF">
        <w:rPr>
          <w:rFonts w:ascii="Times New Roman" w:hAnsi="Times New Roman" w:cs="Times New Roman"/>
          <w:sz w:val="28"/>
        </w:rPr>
        <w:t>оснований:</w:t>
      </w:r>
    </w:p>
    <w:p w:rsidR="00564ECF" w:rsidRDefault="00564ECF" w:rsidP="001B3EFA">
      <w:pPr>
        <w:spacing w:after="0" w:line="240" w:lineRule="auto"/>
        <w:ind w:left="709" w:firstLine="709"/>
        <w:jc w:val="both"/>
      </w:pPr>
      <w:r>
        <w:rPr>
          <w:rFonts w:ascii="Times New Roman" w:hAnsi="Times New Roman" w:cs="Times New Roman"/>
          <w:sz w:val="28"/>
        </w:rPr>
        <w:t xml:space="preserve">1) наличие у лица страхового стажа не менее 35 лет для женщин </w:t>
      </w:r>
      <w:r w:rsidR="001B3EFA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и 40 лет для мужчин при условии осуществления работы и (или) иной деятельности на территории Пермского края не менее половины указанного срока;</w:t>
      </w:r>
    </w:p>
    <w:p w:rsidR="00564ECF" w:rsidRDefault="00564ECF" w:rsidP="001B3EFA">
      <w:pPr>
        <w:spacing w:after="0" w:line="240" w:lineRule="auto"/>
        <w:ind w:left="709" w:firstLine="709"/>
        <w:jc w:val="both"/>
      </w:pPr>
      <w:r>
        <w:rPr>
          <w:rFonts w:ascii="Times New Roman" w:hAnsi="Times New Roman" w:cs="Times New Roman"/>
          <w:sz w:val="28"/>
        </w:rPr>
        <w:t>2) наличие у лица страхового стажа не менее 20 лет для женщин, родивших и (или) усыновивших пять и более детей и воспитавших их до достижения ими возраста 8 лет, если они не были лишены родительских прав, при условии осуществления работы и (или) иной деятельности на территории Пермского края не менее половины указанного срока;</w:t>
      </w:r>
    </w:p>
    <w:p w:rsidR="00564ECF" w:rsidRDefault="00564ECF" w:rsidP="001B3EFA">
      <w:pPr>
        <w:spacing w:after="0" w:line="240" w:lineRule="auto"/>
        <w:ind w:left="709" w:firstLine="709"/>
        <w:jc w:val="both"/>
      </w:pPr>
      <w:r>
        <w:rPr>
          <w:rFonts w:ascii="Times New Roman" w:hAnsi="Times New Roman" w:cs="Times New Roman"/>
          <w:sz w:val="28"/>
        </w:rPr>
        <w:t xml:space="preserve">3) наличие у лица не менее одного из следующих почетных званий </w:t>
      </w:r>
      <w:r w:rsidR="00735B67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и (или) поощрений:</w:t>
      </w:r>
    </w:p>
    <w:p w:rsidR="00564ECF" w:rsidRDefault="00564ECF" w:rsidP="001B3EFA">
      <w:pPr>
        <w:spacing w:after="0" w:line="240" w:lineRule="auto"/>
        <w:ind w:left="709" w:firstLine="709"/>
        <w:jc w:val="both"/>
      </w:pPr>
      <w:r>
        <w:rPr>
          <w:rFonts w:ascii="Times New Roman" w:hAnsi="Times New Roman" w:cs="Times New Roman"/>
          <w:sz w:val="28"/>
        </w:rPr>
        <w:lastRenderedPageBreak/>
        <w:t xml:space="preserve">почетное звание </w:t>
      </w:r>
      <w:r w:rsidR="00735B6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Почетный гражданин Пермского края</w:t>
      </w:r>
      <w:r w:rsidR="00735B6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, Почетная грамота Пермского края, памятный знак </w:t>
      </w:r>
      <w:r w:rsidR="00735B6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Герб Пермского края</w:t>
      </w:r>
      <w:r w:rsidR="00735B6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, Почетная грамота губернатора Пермского края;</w:t>
      </w:r>
    </w:p>
    <w:p w:rsidR="00564ECF" w:rsidRDefault="00564ECF" w:rsidP="001B3EFA">
      <w:pPr>
        <w:spacing w:after="0" w:line="240" w:lineRule="auto"/>
        <w:ind w:left="709" w:firstLine="709"/>
        <w:jc w:val="both"/>
      </w:pPr>
      <w:r>
        <w:rPr>
          <w:rFonts w:ascii="Times New Roman" w:hAnsi="Times New Roman" w:cs="Times New Roman"/>
          <w:sz w:val="28"/>
        </w:rPr>
        <w:t xml:space="preserve">почетное звание </w:t>
      </w:r>
      <w:r w:rsidR="00735B6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Почетный гражданин Пермской области</w:t>
      </w:r>
      <w:r w:rsidR="00735B6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, Почетная грамота Пермской области, памятный знак </w:t>
      </w:r>
      <w:r w:rsidR="00735B6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Герб Пермской области</w:t>
      </w:r>
      <w:r w:rsidR="00735B6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;</w:t>
      </w:r>
    </w:p>
    <w:p w:rsidR="00564ECF" w:rsidRDefault="00564ECF" w:rsidP="001B3EFA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почетные звания </w:t>
      </w:r>
      <w:r w:rsidR="00735B6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Почетный гражданин Коми-Пермяцкого автономного округа</w:t>
      </w:r>
      <w:r w:rsidR="00735B6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, </w:t>
      </w:r>
      <w:r w:rsidR="00735B6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Заслуженный работник здравоохранения Коми-Пермяцкого автономного округа</w:t>
      </w:r>
      <w:r w:rsidR="00735B6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, </w:t>
      </w:r>
      <w:r w:rsidR="00735B6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Народный врач Коми-Пермяцкого автономного округа</w:t>
      </w:r>
      <w:r w:rsidR="00735B6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, </w:t>
      </w:r>
      <w:r w:rsidR="00735B6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Заслуженный деятель искусства Коми-Пермяцкого автономного округа</w:t>
      </w:r>
      <w:r w:rsidR="00735B6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, </w:t>
      </w:r>
      <w:r w:rsidR="00735B6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Заслуженный работник культуры Коми-Пермяцкого автономного округа</w:t>
      </w:r>
      <w:r w:rsidR="00735B6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, </w:t>
      </w:r>
      <w:r w:rsidR="00735B6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Народный артист Коми-Пермяцкого автономного округа</w:t>
      </w:r>
      <w:r w:rsidR="00735B6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, </w:t>
      </w:r>
      <w:r w:rsidR="00735B6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Народный художник Коми-Пермяцкого автономного округа</w:t>
      </w:r>
      <w:r w:rsidR="00735B6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, </w:t>
      </w:r>
      <w:r w:rsidR="00735B6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Заслуженный работник образования Коми-Пермяцкого автономного округа</w:t>
      </w:r>
      <w:r w:rsidR="00735B6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, </w:t>
      </w:r>
      <w:r w:rsidR="00735B67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Народный учитель Коми-Пермяцкого автономного округа</w:t>
      </w:r>
      <w:r w:rsidR="00735B6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, Почетная грамота Коми-Пермяцкого автономного округа, Почетная грамота Коми-Пермяцкого автономного округа в честь 80-летия со дня образования Коми-Пермяцкого автономного округа.</w:t>
      </w:r>
    </w:p>
    <w:p w:rsidR="009559E6" w:rsidRDefault="00227885" w:rsidP="001B3EFA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580FEE">
        <w:rPr>
          <w:rFonts w:ascii="Times New Roman" w:hAnsi="Times New Roman" w:cs="Times New Roman"/>
          <w:sz w:val="28"/>
        </w:rPr>
        <w:t>тмети</w:t>
      </w:r>
      <w:r>
        <w:rPr>
          <w:rFonts w:ascii="Times New Roman" w:hAnsi="Times New Roman" w:cs="Times New Roman"/>
          <w:sz w:val="28"/>
        </w:rPr>
        <w:t>м</w:t>
      </w:r>
      <w:r w:rsidR="00580FEE">
        <w:rPr>
          <w:rFonts w:ascii="Times New Roman" w:hAnsi="Times New Roman" w:cs="Times New Roman"/>
          <w:sz w:val="28"/>
        </w:rPr>
        <w:t xml:space="preserve">, что </w:t>
      </w:r>
      <w:r w:rsidR="000B0D5D">
        <w:rPr>
          <w:rFonts w:ascii="Times New Roman" w:hAnsi="Times New Roman" w:cs="Times New Roman"/>
          <w:sz w:val="28"/>
        </w:rPr>
        <w:t>и</w:t>
      </w:r>
      <w:r w:rsidR="009559E6">
        <w:rPr>
          <w:rFonts w:ascii="Times New Roman" w:hAnsi="Times New Roman" w:cs="Times New Roman"/>
          <w:sz w:val="28"/>
        </w:rPr>
        <w:t xml:space="preserve">нформация о предоставлении мер социальной поддержки, социальных услуг и социальных гарантий отдельным категориям граждан </w:t>
      </w:r>
      <w:r>
        <w:rPr>
          <w:rFonts w:ascii="Times New Roman" w:hAnsi="Times New Roman" w:cs="Times New Roman"/>
          <w:sz w:val="28"/>
        </w:rPr>
        <w:br/>
      </w:r>
      <w:r w:rsidR="009559E6">
        <w:rPr>
          <w:rFonts w:ascii="Times New Roman" w:hAnsi="Times New Roman" w:cs="Times New Roman"/>
          <w:sz w:val="28"/>
        </w:rPr>
        <w:t xml:space="preserve">в соответствии с </w:t>
      </w:r>
      <w:r>
        <w:rPr>
          <w:rFonts w:ascii="Times New Roman" w:hAnsi="Times New Roman" w:cs="Times New Roman"/>
          <w:sz w:val="28"/>
        </w:rPr>
        <w:t>законодательством Российской Федерации</w:t>
      </w:r>
      <w:r w:rsidR="009559E6">
        <w:rPr>
          <w:rFonts w:ascii="Times New Roman" w:hAnsi="Times New Roman" w:cs="Times New Roman"/>
          <w:sz w:val="28"/>
        </w:rPr>
        <w:t xml:space="preserve"> размещается </w:t>
      </w:r>
      <w:r w:rsidR="000B0D5D">
        <w:rPr>
          <w:rFonts w:ascii="Times New Roman" w:hAnsi="Times New Roman" w:cs="Times New Roman"/>
          <w:sz w:val="28"/>
        </w:rPr>
        <w:br/>
      </w:r>
      <w:r w:rsidR="009559E6">
        <w:rPr>
          <w:rFonts w:ascii="Times New Roman" w:hAnsi="Times New Roman" w:cs="Times New Roman"/>
          <w:sz w:val="28"/>
        </w:rPr>
        <w:t xml:space="preserve">в </w:t>
      </w:r>
      <w:r w:rsidR="009559E6" w:rsidRPr="00227885">
        <w:rPr>
          <w:rFonts w:ascii="Times New Roman" w:hAnsi="Times New Roman" w:cs="Times New Roman"/>
          <w:b/>
          <w:i/>
          <w:sz w:val="28"/>
        </w:rPr>
        <w:t>Единой государственной информационной системе социального обеспечения</w:t>
      </w:r>
      <w:r w:rsidR="009559E6">
        <w:rPr>
          <w:rFonts w:ascii="Times New Roman" w:hAnsi="Times New Roman" w:cs="Times New Roman"/>
          <w:sz w:val="28"/>
        </w:rPr>
        <w:t xml:space="preserve">. Размещение (получение) информации в Единой государственной информационной системе социального обеспечения осуществляется </w:t>
      </w:r>
      <w:r>
        <w:rPr>
          <w:rFonts w:ascii="Times New Roman" w:hAnsi="Times New Roman" w:cs="Times New Roman"/>
          <w:sz w:val="28"/>
        </w:rPr>
        <w:br/>
      </w:r>
      <w:r w:rsidR="009559E6">
        <w:rPr>
          <w:rFonts w:ascii="Times New Roman" w:hAnsi="Times New Roman" w:cs="Times New Roman"/>
          <w:sz w:val="28"/>
        </w:rPr>
        <w:t xml:space="preserve">в соответствии с Федеральным </w:t>
      </w:r>
      <w:hyperlink r:id="rId14">
        <w:r w:rsidR="009559E6" w:rsidRPr="000B0D5D">
          <w:rPr>
            <w:rFonts w:ascii="Times New Roman" w:hAnsi="Times New Roman" w:cs="Times New Roman"/>
            <w:sz w:val="28"/>
          </w:rPr>
          <w:t>законом</w:t>
        </w:r>
      </w:hyperlink>
      <w:r w:rsidR="009559E6" w:rsidRPr="000B0D5D">
        <w:rPr>
          <w:rFonts w:ascii="Times New Roman" w:hAnsi="Times New Roman" w:cs="Times New Roman"/>
          <w:sz w:val="28"/>
        </w:rPr>
        <w:t xml:space="preserve"> от 17</w:t>
      </w:r>
      <w:r w:rsidR="000B0D5D">
        <w:rPr>
          <w:rFonts w:ascii="Times New Roman" w:hAnsi="Times New Roman" w:cs="Times New Roman"/>
          <w:sz w:val="28"/>
        </w:rPr>
        <w:t>.07.</w:t>
      </w:r>
      <w:r w:rsidR="009559E6" w:rsidRPr="000B0D5D">
        <w:rPr>
          <w:rFonts w:ascii="Times New Roman" w:hAnsi="Times New Roman" w:cs="Times New Roman"/>
          <w:sz w:val="28"/>
        </w:rPr>
        <w:t xml:space="preserve">1999 </w:t>
      </w:r>
      <w:r w:rsidR="000B0D5D">
        <w:rPr>
          <w:rFonts w:ascii="Times New Roman" w:hAnsi="Times New Roman" w:cs="Times New Roman"/>
          <w:sz w:val="28"/>
        </w:rPr>
        <w:t>№ </w:t>
      </w:r>
      <w:r w:rsidR="009559E6" w:rsidRPr="000B0D5D">
        <w:rPr>
          <w:rFonts w:ascii="Times New Roman" w:hAnsi="Times New Roman" w:cs="Times New Roman"/>
          <w:sz w:val="28"/>
        </w:rPr>
        <w:t xml:space="preserve">178-ФЗ </w:t>
      </w:r>
      <w:r w:rsidR="001B3EFA">
        <w:rPr>
          <w:rFonts w:ascii="Times New Roman" w:hAnsi="Times New Roman" w:cs="Times New Roman"/>
          <w:sz w:val="28"/>
        </w:rPr>
        <w:br/>
      </w:r>
      <w:r w:rsidR="000B0D5D">
        <w:rPr>
          <w:rFonts w:ascii="Times New Roman" w:hAnsi="Times New Roman" w:cs="Times New Roman"/>
          <w:sz w:val="28"/>
        </w:rPr>
        <w:t>«</w:t>
      </w:r>
      <w:r w:rsidR="009559E6" w:rsidRPr="000B0D5D">
        <w:rPr>
          <w:rFonts w:ascii="Times New Roman" w:hAnsi="Times New Roman" w:cs="Times New Roman"/>
          <w:sz w:val="28"/>
        </w:rPr>
        <w:t>О государственной социальной помощи</w:t>
      </w:r>
      <w:r w:rsidR="000B0D5D">
        <w:rPr>
          <w:rFonts w:ascii="Times New Roman" w:hAnsi="Times New Roman" w:cs="Times New Roman"/>
          <w:sz w:val="28"/>
        </w:rPr>
        <w:t>»</w:t>
      </w:r>
      <w:r w:rsidR="009559E6" w:rsidRPr="000B0D5D">
        <w:rPr>
          <w:rFonts w:ascii="Times New Roman" w:hAnsi="Times New Roman" w:cs="Times New Roman"/>
          <w:sz w:val="28"/>
        </w:rPr>
        <w:t>.</w:t>
      </w:r>
    </w:p>
    <w:p w:rsidR="000B0D5D" w:rsidRPr="000B0D5D" w:rsidRDefault="000B0D5D" w:rsidP="000B0D5D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</w:rPr>
      </w:pPr>
      <w:r w:rsidRPr="000B0D5D">
        <w:rPr>
          <w:rFonts w:ascii="Times New Roman" w:hAnsi="Times New Roman" w:cs="Times New Roman"/>
          <w:i/>
          <w:sz w:val="28"/>
        </w:rPr>
        <w:t xml:space="preserve">Единая государственная информационная система социального обеспечения (далее - информационная система) является федеральной государственной информационной системой, создаваемой в целях обеспечения граждан, органов государственной власти, органов местного самоуправления, а также организаций, предоставляющих меры социальной защиты (поддержки), социальные услуги в рамках социального обслуживания и государственной социальной помощи, иные социальные гарантии и выплаты, информацией о мерах социальной защиты (поддержки), социальных услугах в рамках социального обслуживания и государственной социальной помощи, </w:t>
      </w:r>
      <w:r>
        <w:rPr>
          <w:rFonts w:ascii="Times New Roman" w:hAnsi="Times New Roman" w:cs="Times New Roman"/>
          <w:i/>
          <w:sz w:val="28"/>
        </w:rPr>
        <w:br/>
      </w:r>
      <w:r w:rsidRPr="000B0D5D">
        <w:rPr>
          <w:rFonts w:ascii="Times New Roman" w:hAnsi="Times New Roman" w:cs="Times New Roman"/>
          <w:i/>
          <w:sz w:val="28"/>
        </w:rPr>
        <w:t xml:space="preserve">об иных социальных гарантиях и выплатах, предоставляемых гражданам в Российской Федерации за счет средств федерального бюджета, бюджетов субъектов Российской Федерации и местных бюджетов, а также в целях автоматизации процессов назначения </w:t>
      </w:r>
      <w:r>
        <w:rPr>
          <w:rFonts w:ascii="Times New Roman" w:hAnsi="Times New Roman" w:cs="Times New Roman"/>
          <w:i/>
          <w:sz w:val="28"/>
        </w:rPr>
        <w:br/>
      </w:r>
      <w:r w:rsidRPr="000B0D5D">
        <w:rPr>
          <w:rFonts w:ascii="Times New Roman" w:hAnsi="Times New Roman" w:cs="Times New Roman"/>
          <w:i/>
          <w:sz w:val="28"/>
        </w:rPr>
        <w:t xml:space="preserve">и предоставления указанных мер социальной защиты (поддержки), социальных услуг, иных социальных гарантий и выплат путем использования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</w:t>
      </w:r>
      <w:r w:rsidRPr="000B0D5D">
        <w:rPr>
          <w:rFonts w:ascii="Times New Roman" w:hAnsi="Times New Roman" w:cs="Times New Roman"/>
          <w:i/>
          <w:sz w:val="28"/>
        </w:rPr>
        <w:lastRenderedPageBreak/>
        <w:t xml:space="preserve">услуг и исполнения государственных и муниципальных функций </w:t>
      </w:r>
      <w:r>
        <w:rPr>
          <w:rFonts w:ascii="Times New Roman" w:hAnsi="Times New Roman" w:cs="Times New Roman"/>
          <w:i/>
          <w:sz w:val="28"/>
        </w:rPr>
        <w:br/>
      </w:r>
      <w:r w:rsidRPr="000B0D5D">
        <w:rPr>
          <w:rFonts w:ascii="Times New Roman" w:hAnsi="Times New Roman" w:cs="Times New Roman"/>
          <w:i/>
          <w:sz w:val="28"/>
        </w:rPr>
        <w:t>в электронной форме.</w:t>
      </w:r>
    </w:p>
    <w:p w:rsidR="000B0D5D" w:rsidRPr="00EC7D7B" w:rsidRDefault="000B0D5D" w:rsidP="000B0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B3EFA" w:rsidRDefault="00227885" w:rsidP="001B3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 С</w:t>
      </w:r>
      <w:r w:rsidR="00722517">
        <w:rPr>
          <w:rFonts w:ascii="Times New Roman" w:hAnsi="Times New Roman" w:cs="Times New Roman"/>
          <w:sz w:val="28"/>
        </w:rPr>
        <w:t xml:space="preserve">татьёй 189 </w:t>
      </w:r>
      <w:r w:rsidR="001B3EFA" w:rsidRPr="00722517">
        <w:rPr>
          <w:rFonts w:ascii="Times New Roman" w:hAnsi="Times New Roman" w:cs="Times New Roman"/>
          <w:b/>
          <w:sz w:val="28"/>
        </w:rPr>
        <w:t>Трудов</w:t>
      </w:r>
      <w:r w:rsidR="00722517" w:rsidRPr="00722517">
        <w:rPr>
          <w:rFonts w:ascii="Times New Roman" w:hAnsi="Times New Roman" w:cs="Times New Roman"/>
          <w:b/>
          <w:sz w:val="28"/>
        </w:rPr>
        <w:t>ого</w:t>
      </w:r>
      <w:r w:rsidR="001B3EFA" w:rsidRPr="00722517">
        <w:rPr>
          <w:rFonts w:ascii="Times New Roman" w:hAnsi="Times New Roman" w:cs="Times New Roman"/>
          <w:b/>
          <w:sz w:val="28"/>
        </w:rPr>
        <w:t xml:space="preserve"> кодекс</w:t>
      </w:r>
      <w:r w:rsidR="00722517" w:rsidRPr="00722517">
        <w:rPr>
          <w:rFonts w:ascii="Times New Roman" w:hAnsi="Times New Roman" w:cs="Times New Roman"/>
          <w:b/>
          <w:sz w:val="28"/>
        </w:rPr>
        <w:t>а</w:t>
      </w:r>
      <w:r w:rsidR="001B3EFA" w:rsidRPr="00722517">
        <w:rPr>
          <w:rFonts w:ascii="Times New Roman" w:hAnsi="Times New Roman" w:cs="Times New Roman"/>
          <w:b/>
          <w:sz w:val="28"/>
        </w:rPr>
        <w:t xml:space="preserve"> Российской Федерации</w:t>
      </w:r>
      <w:r w:rsidR="0072251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</w:r>
      <w:r w:rsidR="00722517">
        <w:rPr>
          <w:rFonts w:ascii="Times New Roman" w:hAnsi="Times New Roman" w:cs="Times New Roman"/>
          <w:sz w:val="28"/>
        </w:rPr>
        <w:t>(далее – ТК РФ)</w:t>
      </w:r>
      <w:r w:rsidR="001B3EFA">
        <w:rPr>
          <w:rStyle w:val="a5"/>
          <w:rFonts w:ascii="Times New Roman" w:hAnsi="Times New Roman" w:cs="Times New Roman"/>
          <w:sz w:val="28"/>
        </w:rPr>
        <w:footnoteReference w:id="3"/>
      </w:r>
      <w:r w:rsidR="001B3EF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установлено, что </w:t>
      </w:r>
      <w:r w:rsidR="001B3EFA">
        <w:rPr>
          <w:rFonts w:ascii="Times New Roman" w:hAnsi="Times New Roman" w:cs="Times New Roman"/>
          <w:sz w:val="28"/>
        </w:rPr>
        <w:t xml:space="preserve">правилами внутреннего трудового распорядка - локальным нормативным актом, регламентирующим порядок приёма и увольнения работников, основные права, обязанности </w:t>
      </w:r>
      <w:r>
        <w:rPr>
          <w:rFonts w:ascii="Times New Roman" w:hAnsi="Times New Roman" w:cs="Times New Roman"/>
          <w:sz w:val="28"/>
        </w:rPr>
        <w:br/>
      </w:r>
      <w:r w:rsidR="001B3EFA">
        <w:rPr>
          <w:rFonts w:ascii="Times New Roman" w:hAnsi="Times New Roman" w:cs="Times New Roman"/>
          <w:sz w:val="28"/>
        </w:rPr>
        <w:t xml:space="preserve">и ответственность сторон трудового договора, режим работы, время отдыха, также определяются применяемые к работникам </w:t>
      </w:r>
      <w:r w:rsidR="001B3EFA" w:rsidRPr="001B3EFA">
        <w:rPr>
          <w:rFonts w:ascii="Times New Roman" w:hAnsi="Times New Roman" w:cs="Times New Roman"/>
          <w:b/>
          <w:i/>
          <w:sz w:val="28"/>
        </w:rPr>
        <w:t xml:space="preserve">меры поощрения </w:t>
      </w:r>
      <w:r>
        <w:rPr>
          <w:rFonts w:ascii="Times New Roman" w:hAnsi="Times New Roman" w:cs="Times New Roman"/>
          <w:b/>
          <w:i/>
          <w:sz w:val="28"/>
        </w:rPr>
        <w:br/>
      </w:r>
      <w:r w:rsidR="001B3EFA" w:rsidRPr="001B3EFA">
        <w:rPr>
          <w:rFonts w:ascii="Times New Roman" w:hAnsi="Times New Roman" w:cs="Times New Roman"/>
          <w:b/>
          <w:i/>
          <w:sz w:val="28"/>
        </w:rPr>
        <w:t>и взыскания</w:t>
      </w:r>
      <w:r w:rsidR="001B3EFA">
        <w:rPr>
          <w:rFonts w:ascii="Times New Roman" w:hAnsi="Times New Roman" w:cs="Times New Roman"/>
          <w:sz w:val="28"/>
        </w:rPr>
        <w:t>, а также иные вопросы регулирования трудовых отношений у данного работодателя.</w:t>
      </w:r>
    </w:p>
    <w:p w:rsidR="001B3EFA" w:rsidRDefault="001B3EFA" w:rsidP="001B3E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Согласно статье 191 </w:t>
      </w:r>
      <w:r w:rsidR="00722517">
        <w:rPr>
          <w:rFonts w:ascii="Times New Roman" w:hAnsi="Times New Roman" w:cs="Times New Roman"/>
          <w:sz w:val="28"/>
        </w:rPr>
        <w:t xml:space="preserve">ТК РФ работодатель поощряет работников, добросовестно исполняющих трудовые обязанности (объявляет благодарность, выдает премию, награждает ценным подарком, почетной грамотой, представляет к званию лучшего по профессии). Также </w:t>
      </w:r>
      <w:r w:rsidR="00722517" w:rsidRPr="00722517">
        <w:rPr>
          <w:rFonts w:ascii="Times New Roman" w:hAnsi="Times New Roman" w:cs="Times New Roman"/>
          <w:sz w:val="28"/>
        </w:rPr>
        <w:t xml:space="preserve">коллективным договором или правилами внутреннего трудового распорядка, а также уставами и </w:t>
      </w:r>
      <w:hyperlink r:id="rId15">
        <w:r w:rsidR="00722517" w:rsidRPr="00722517">
          <w:rPr>
            <w:rFonts w:ascii="Times New Roman" w:hAnsi="Times New Roman" w:cs="Times New Roman"/>
            <w:sz w:val="28"/>
          </w:rPr>
          <w:t>положениями</w:t>
        </w:r>
      </w:hyperlink>
      <w:r w:rsidR="00722517" w:rsidRPr="00722517">
        <w:rPr>
          <w:rFonts w:ascii="Times New Roman" w:hAnsi="Times New Roman" w:cs="Times New Roman"/>
          <w:sz w:val="28"/>
        </w:rPr>
        <w:t xml:space="preserve"> о дисциплине</w:t>
      </w:r>
      <w:r w:rsidR="00722517">
        <w:rPr>
          <w:rFonts w:ascii="Times New Roman" w:hAnsi="Times New Roman" w:cs="Times New Roman"/>
          <w:sz w:val="28"/>
        </w:rPr>
        <w:t xml:space="preserve"> могут быть </w:t>
      </w:r>
      <w:r w:rsidR="00722517" w:rsidRPr="00722517">
        <w:rPr>
          <w:rFonts w:ascii="Times New Roman" w:hAnsi="Times New Roman" w:cs="Times New Roman"/>
          <w:sz w:val="28"/>
        </w:rPr>
        <w:t>определ</w:t>
      </w:r>
      <w:r w:rsidR="00722517">
        <w:rPr>
          <w:rFonts w:ascii="Times New Roman" w:hAnsi="Times New Roman" w:cs="Times New Roman"/>
          <w:sz w:val="28"/>
        </w:rPr>
        <w:t>ены</w:t>
      </w:r>
      <w:r w:rsidR="00722517" w:rsidRPr="00722517">
        <w:rPr>
          <w:rFonts w:ascii="Times New Roman" w:hAnsi="Times New Roman" w:cs="Times New Roman"/>
          <w:sz w:val="28"/>
        </w:rPr>
        <w:t xml:space="preserve"> </w:t>
      </w:r>
      <w:r w:rsidR="00722517">
        <w:rPr>
          <w:rFonts w:ascii="Times New Roman" w:hAnsi="Times New Roman" w:cs="Times New Roman"/>
          <w:sz w:val="28"/>
        </w:rPr>
        <w:t>д</w:t>
      </w:r>
      <w:r w:rsidR="00722517" w:rsidRPr="00722517">
        <w:rPr>
          <w:rFonts w:ascii="Times New Roman" w:hAnsi="Times New Roman" w:cs="Times New Roman"/>
          <w:sz w:val="28"/>
        </w:rPr>
        <w:t xml:space="preserve">ругие виды поощрений работников за труд. За особые трудовые заслуги перед обществом и государством работники могут быть представлены </w:t>
      </w:r>
      <w:r w:rsidR="00722517">
        <w:rPr>
          <w:rFonts w:ascii="Times New Roman" w:hAnsi="Times New Roman" w:cs="Times New Roman"/>
          <w:sz w:val="28"/>
        </w:rPr>
        <w:br/>
      </w:r>
      <w:r w:rsidR="00722517" w:rsidRPr="00722517">
        <w:rPr>
          <w:rFonts w:ascii="Times New Roman" w:hAnsi="Times New Roman" w:cs="Times New Roman"/>
          <w:sz w:val="28"/>
        </w:rPr>
        <w:t>к государственным наградам.</w:t>
      </w:r>
    </w:p>
    <w:p w:rsidR="00722517" w:rsidRPr="007819C1" w:rsidRDefault="00227885" w:rsidP="00227885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</w:rPr>
      </w:pPr>
      <w:r w:rsidRPr="007819C1">
        <w:rPr>
          <w:rFonts w:ascii="Times New Roman" w:hAnsi="Times New Roman" w:cs="Times New Roman"/>
          <w:i/>
          <w:sz w:val="28"/>
          <w:szCs w:val="28"/>
        </w:rPr>
        <w:t xml:space="preserve">Для справки. </w:t>
      </w:r>
      <w:r w:rsidR="00100124" w:rsidRPr="007819C1">
        <w:rPr>
          <w:rFonts w:ascii="Times New Roman" w:hAnsi="Times New Roman" w:cs="Times New Roman"/>
          <w:b/>
          <w:i/>
          <w:sz w:val="28"/>
          <w:szCs w:val="28"/>
        </w:rPr>
        <w:t xml:space="preserve">Министерством образования России </w:t>
      </w:r>
      <w:r w:rsidRPr="007819C1">
        <w:rPr>
          <w:rFonts w:ascii="Times New Roman" w:hAnsi="Times New Roman" w:cs="Times New Roman"/>
          <w:b/>
          <w:i/>
          <w:sz w:val="28"/>
          <w:szCs w:val="28"/>
        </w:rPr>
        <w:t xml:space="preserve">был вынесен на обсуждение </w:t>
      </w:r>
      <w:hyperlink r:id="rId16" w:history="1">
        <w:r w:rsidR="00100124" w:rsidRPr="007819C1">
          <w:rPr>
            <w:rFonts w:ascii="Times New Roman" w:hAnsi="Times New Roman" w:cs="Times New Roman"/>
            <w:i/>
            <w:sz w:val="28"/>
            <w:szCs w:val="28"/>
          </w:rPr>
          <w:t>проект</w:t>
        </w:r>
      </w:hyperlink>
      <w:r w:rsidR="00100124" w:rsidRPr="007819C1">
        <w:rPr>
          <w:rFonts w:ascii="Times New Roman" w:hAnsi="Times New Roman" w:cs="Times New Roman"/>
          <w:i/>
          <w:sz w:val="28"/>
          <w:szCs w:val="28"/>
        </w:rPr>
        <w:t xml:space="preserve"> примерных правил внутреннего трудового распорядка государственного образовательного учреждения высшего профессионального образования (вуза)</w:t>
      </w:r>
      <w:r w:rsidR="00100124" w:rsidRPr="007819C1">
        <w:rPr>
          <w:rStyle w:val="a5"/>
          <w:rFonts w:ascii="Times New Roman" w:hAnsi="Times New Roman" w:cs="Times New Roman"/>
          <w:i/>
          <w:sz w:val="28"/>
          <w:szCs w:val="28"/>
        </w:rPr>
        <w:footnoteReference w:id="4"/>
      </w:r>
      <w:r w:rsidR="00100124" w:rsidRPr="007819C1">
        <w:rPr>
          <w:rFonts w:ascii="Times New Roman" w:hAnsi="Times New Roman" w:cs="Times New Roman"/>
          <w:i/>
          <w:sz w:val="28"/>
          <w:szCs w:val="28"/>
        </w:rPr>
        <w:t xml:space="preserve">, в соответствии с которым </w:t>
      </w:r>
      <w:r w:rsidR="007819C1">
        <w:rPr>
          <w:rFonts w:ascii="Times New Roman" w:hAnsi="Times New Roman" w:cs="Times New Roman"/>
          <w:i/>
          <w:sz w:val="28"/>
          <w:szCs w:val="28"/>
        </w:rPr>
        <w:br/>
      </w:r>
      <w:r w:rsidR="00100124" w:rsidRPr="007819C1">
        <w:rPr>
          <w:rFonts w:ascii="Times New Roman" w:hAnsi="Times New Roman" w:cs="Times New Roman"/>
          <w:i/>
          <w:sz w:val="28"/>
          <w:szCs w:val="28"/>
        </w:rPr>
        <w:t>к работникам вуза, добросовестно исполняющим трудовые обязанности, применяются следующие поощрения:</w:t>
      </w:r>
    </w:p>
    <w:p w:rsidR="00100124" w:rsidRPr="007819C1" w:rsidRDefault="00100124" w:rsidP="00227885">
      <w:pPr>
        <w:pStyle w:val="ConsPlusNormal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19C1">
        <w:rPr>
          <w:rFonts w:ascii="Times New Roman" w:hAnsi="Times New Roman" w:cs="Times New Roman"/>
          <w:i/>
          <w:sz w:val="28"/>
          <w:szCs w:val="28"/>
        </w:rPr>
        <w:t>а) объявление благодарности;</w:t>
      </w:r>
    </w:p>
    <w:p w:rsidR="00100124" w:rsidRPr="007819C1" w:rsidRDefault="00100124" w:rsidP="00227885">
      <w:pPr>
        <w:pStyle w:val="ConsPlusNormal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19C1">
        <w:rPr>
          <w:rFonts w:ascii="Times New Roman" w:hAnsi="Times New Roman" w:cs="Times New Roman"/>
          <w:i/>
          <w:sz w:val="28"/>
          <w:szCs w:val="28"/>
        </w:rPr>
        <w:t>б) выдача премии;</w:t>
      </w:r>
    </w:p>
    <w:p w:rsidR="00100124" w:rsidRPr="007819C1" w:rsidRDefault="00100124" w:rsidP="00227885">
      <w:pPr>
        <w:pStyle w:val="ConsPlusNormal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19C1">
        <w:rPr>
          <w:rFonts w:ascii="Times New Roman" w:hAnsi="Times New Roman" w:cs="Times New Roman"/>
          <w:i/>
          <w:sz w:val="28"/>
          <w:szCs w:val="28"/>
        </w:rPr>
        <w:t>в) предоставление льготных и беспроцентных кредитов (ссуд);</w:t>
      </w:r>
    </w:p>
    <w:p w:rsidR="00100124" w:rsidRPr="007819C1" w:rsidRDefault="00100124" w:rsidP="00227885">
      <w:pPr>
        <w:pStyle w:val="ConsPlusNormal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19C1">
        <w:rPr>
          <w:rFonts w:ascii="Times New Roman" w:hAnsi="Times New Roman" w:cs="Times New Roman"/>
          <w:i/>
          <w:sz w:val="28"/>
          <w:szCs w:val="28"/>
        </w:rPr>
        <w:t>г) предоставление льготных путевок для отдыха, лечения, оздоровления;</w:t>
      </w:r>
    </w:p>
    <w:p w:rsidR="00100124" w:rsidRPr="007819C1" w:rsidRDefault="00100124" w:rsidP="00227885">
      <w:pPr>
        <w:pStyle w:val="ConsPlusNormal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19C1">
        <w:rPr>
          <w:rFonts w:ascii="Times New Roman" w:hAnsi="Times New Roman" w:cs="Times New Roman"/>
          <w:i/>
          <w:sz w:val="28"/>
          <w:szCs w:val="28"/>
        </w:rPr>
        <w:t>д) награждение ценным подарком;</w:t>
      </w:r>
    </w:p>
    <w:p w:rsidR="00100124" w:rsidRPr="007819C1" w:rsidRDefault="00100124" w:rsidP="00227885">
      <w:pPr>
        <w:pStyle w:val="ConsPlusNormal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19C1">
        <w:rPr>
          <w:rFonts w:ascii="Times New Roman" w:hAnsi="Times New Roman" w:cs="Times New Roman"/>
          <w:i/>
          <w:sz w:val="28"/>
          <w:szCs w:val="28"/>
        </w:rPr>
        <w:t>е) награждение почетной грамотой;</w:t>
      </w:r>
    </w:p>
    <w:p w:rsidR="00100124" w:rsidRPr="007819C1" w:rsidRDefault="00100124" w:rsidP="00227885">
      <w:pPr>
        <w:pStyle w:val="ConsPlusNormal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19C1">
        <w:rPr>
          <w:rFonts w:ascii="Times New Roman" w:hAnsi="Times New Roman" w:cs="Times New Roman"/>
          <w:i/>
          <w:sz w:val="28"/>
          <w:szCs w:val="28"/>
        </w:rPr>
        <w:t>ж) помещение на доску почета;</w:t>
      </w:r>
    </w:p>
    <w:p w:rsidR="00722517" w:rsidRPr="007819C1" w:rsidRDefault="00100124" w:rsidP="00227885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19C1">
        <w:rPr>
          <w:rFonts w:ascii="Times New Roman" w:hAnsi="Times New Roman" w:cs="Times New Roman"/>
          <w:i/>
          <w:sz w:val="28"/>
          <w:szCs w:val="28"/>
        </w:rPr>
        <w:t>з) присвоение звания лучший по профессии.</w:t>
      </w:r>
    </w:p>
    <w:p w:rsidR="00100124" w:rsidRPr="007819C1" w:rsidRDefault="00100124" w:rsidP="00227885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19C1">
        <w:rPr>
          <w:rFonts w:ascii="Times New Roman" w:hAnsi="Times New Roman" w:cs="Times New Roman"/>
          <w:i/>
          <w:sz w:val="28"/>
          <w:szCs w:val="28"/>
        </w:rPr>
        <w:t>За особые трудовые заслуги перед обществом и государством работники вуза представляются к наградам, установленным законодательством субъекта Российской Федерации и иным государственным наградам.</w:t>
      </w:r>
    </w:p>
    <w:p w:rsidR="00100124" w:rsidRPr="00EC7D7B" w:rsidRDefault="00100124" w:rsidP="00100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bookmarkStart w:id="3" w:name="_GoBack"/>
      <w:bookmarkEnd w:id="3"/>
    </w:p>
    <w:p w:rsidR="00C67AC2" w:rsidRDefault="007819C1" w:rsidP="006D4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рамках реализации своих полномочий администрацией университета заключён с коллективом ПГНИУ </w:t>
      </w:r>
      <w:r w:rsidR="006D4781">
        <w:rPr>
          <w:rFonts w:ascii="Times New Roman" w:hAnsi="Times New Roman" w:cs="Times New Roman"/>
          <w:sz w:val="28"/>
        </w:rPr>
        <w:t>Коллективны</w:t>
      </w:r>
      <w:r>
        <w:rPr>
          <w:rFonts w:ascii="Times New Roman" w:hAnsi="Times New Roman" w:cs="Times New Roman"/>
          <w:sz w:val="28"/>
        </w:rPr>
        <w:t>й</w:t>
      </w:r>
      <w:r w:rsidR="006D4781">
        <w:rPr>
          <w:rFonts w:ascii="Times New Roman" w:hAnsi="Times New Roman" w:cs="Times New Roman"/>
          <w:sz w:val="28"/>
        </w:rPr>
        <w:t xml:space="preserve"> договор на 2023 – 2026 годы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lastRenderedPageBreak/>
        <w:t>неотъемлемой составной частью которого являются</w:t>
      </w:r>
      <w:r w:rsidR="006D4781">
        <w:rPr>
          <w:rFonts w:ascii="Times New Roman" w:hAnsi="Times New Roman" w:cs="Times New Roman"/>
          <w:sz w:val="28"/>
        </w:rPr>
        <w:t xml:space="preserve"> Правила внутреннего трудового распорядка</w:t>
      </w:r>
      <w:r>
        <w:rPr>
          <w:rFonts w:ascii="Times New Roman" w:hAnsi="Times New Roman" w:cs="Times New Roman"/>
          <w:sz w:val="28"/>
        </w:rPr>
        <w:t>,</w:t>
      </w:r>
      <w:r w:rsidR="006D4781">
        <w:rPr>
          <w:rFonts w:ascii="Times New Roman" w:hAnsi="Times New Roman" w:cs="Times New Roman"/>
          <w:sz w:val="28"/>
        </w:rPr>
        <w:t xml:space="preserve"> предусм</w:t>
      </w:r>
      <w:r>
        <w:rPr>
          <w:rFonts w:ascii="Times New Roman" w:hAnsi="Times New Roman" w:cs="Times New Roman"/>
          <w:sz w:val="28"/>
        </w:rPr>
        <w:t>атривающие</w:t>
      </w:r>
      <w:r w:rsidR="00C67AC2">
        <w:rPr>
          <w:rFonts w:ascii="Times New Roman" w:hAnsi="Times New Roman" w:cs="Times New Roman"/>
          <w:sz w:val="28"/>
        </w:rPr>
        <w:t xml:space="preserve"> следующие виды поощрений:</w:t>
      </w:r>
    </w:p>
    <w:p w:rsidR="00C67AC2" w:rsidRDefault="00C67AC2" w:rsidP="006D4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6D4781">
        <w:rPr>
          <w:rFonts w:ascii="Times New Roman" w:hAnsi="Times New Roman" w:cs="Times New Roman"/>
          <w:sz w:val="28"/>
          <w:szCs w:val="28"/>
        </w:rPr>
        <w:t xml:space="preserve">неработающим пенсионерам (бывшим работникам Университета), имеющим звание «Заслуженный профессор Пермского университета», </w:t>
      </w:r>
      <w:r>
        <w:rPr>
          <w:rFonts w:ascii="Times New Roman" w:hAnsi="Times New Roman" w:cs="Times New Roman"/>
          <w:sz w:val="28"/>
          <w:szCs w:val="28"/>
        </w:rPr>
        <w:t xml:space="preserve">назначается </w:t>
      </w:r>
      <w:r w:rsidRPr="006D4781">
        <w:rPr>
          <w:rFonts w:ascii="Times New Roman" w:hAnsi="Times New Roman" w:cs="Times New Roman"/>
          <w:sz w:val="28"/>
          <w:szCs w:val="28"/>
        </w:rPr>
        <w:t>ежемесячн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6D4781">
        <w:rPr>
          <w:rFonts w:ascii="Times New Roman" w:hAnsi="Times New Roman" w:cs="Times New Roman"/>
          <w:sz w:val="28"/>
          <w:szCs w:val="28"/>
        </w:rPr>
        <w:t xml:space="preserve"> социальн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6D4781">
        <w:rPr>
          <w:rFonts w:ascii="Times New Roman" w:hAnsi="Times New Roman" w:cs="Times New Roman"/>
          <w:sz w:val="28"/>
          <w:szCs w:val="28"/>
        </w:rPr>
        <w:t xml:space="preserve"> выплат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D4781">
        <w:rPr>
          <w:rFonts w:ascii="Times New Roman" w:hAnsi="Times New Roman" w:cs="Times New Roman"/>
          <w:sz w:val="28"/>
          <w:szCs w:val="28"/>
        </w:rPr>
        <w:t xml:space="preserve"> в размере 25700 рублей. Основанием для установления данной выплаты является личное заявление лица, имеющего почетное звание «Заслуженный профессор Пермского университета», достигшего пенсионного возраста и уволенного </w:t>
      </w:r>
      <w:r w:rsidR="007819C1">
        <w:rPr>
          <w:rFonts w:ascii="Times New Roman" w:hAnsi="Times New Roman" w:cs="Times New Roman"/>
          <w:sz w:val="28"/>
          <w:szCs w:val="28"/>
        </w:rPr>
        <w:br/>
      </w:r>
      <w:r w:rsidRPr="006D4781">
        <w:rPr>
          <w:rFonts w:ascii="Times New Roman" w:hAnsi="Times New Roman" w:cs="Times New Roman"/>
          <w:sz w:val="28"/>
          <w:szCs w:val="28"/>
        </w:rPr>
        <w:t>из Университета в связи с выходом на пенсию</w:t>
      </w:r>
      <w:r>
        <w:rPr>
          <w:rFonts w:ascii="Times New Roman" w:hAnsi="Times New Roman" w:cs="Times New Roman"/>
          <w:sz w:val="28"/>
        </w:rPr>
        <w:t>;</w:t>
      </w:r>
    </w:p>
    <w:p w:rsidR="00C67AC2" w:rsidRDefault="00C67AC2" w:rsidP="006D4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2) 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6D4781">
        <w:rPr>
          <w:rFonts w:ascii="Times New Roman" w:hAnsi="Times New Roman" w:cs="Times New Roman"/>
          <w:sz w:val="28"/>
          <w:szCs w:val="28"/>
        </w:rPr>
        <w:t xml:space="preserve">а образцовое выполнение функциональных обязанностей, успехи </w:t>
      </w:r>
      <w:r>
        <w:rPr>
          <w:rFonts w:ascii="Times New Roman" w:hAnsi="Times New Roman" w:cs="Times New Roman"/>
          <w:sz w:val="28"/>
          <w:szCs w:val="28"/>
        </w:rPr>
        <w:br/>
      </w:r>
      <w:r w:rsidRPr="006D4781">
        <w:rPr>
          <w:rFonts w:ascii="Times New Roman" w:hAnsi="Times New Roman" w:cs="Times New Roman"/>
          <w:sz w:val="28"/>
          <w:szCs w:val="28"/>
        </w:rPr>
        <w:t xml:space="preserve">в учебной, научной, методической и иных видах деятельности, а также </w:t>
      </w:r>
      <w:r w:rsidR="007819C1">
        <w:rPr>
          <w:rFonts w:ascii="Times New Roman" w:hAnsi="Times New Roman" w:cs="Times New Roman"/>
          <w:sz w:val="28"/>
          <w:szCs w:val="28"/>
        </w:rPr>
        <w:br/>
      </w:r>
      <w:r w:rsidRPr="006D4781">
        <w:rPr>
          <w:rFonts w:ascii="Times New Roman" w:hAnsi="Times New Roman" w:cs="Times New Roman"/>
          <w:sz w:val="28"/>
          <w:szCs w:val="28"/>
        </w:rPr>
        <w:t xml:space="preserve">за другие достижения в работе к работникам Университета применяются следующие поощрения: </w:t>
      </w:r>
    </w:p>
    <w:p w:rsidR="00C67AC2" w:rsidRDefault="00C67AC2" w:rsidP="006D4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781">
        <w:rPr>
          <w:rFonts w:ascii="Times New Roman" w:hAnsi="Times New Roman" w:cs="Times New Roman"/>
          <w:sz w:val="28"/>
          <w:szCs w:val="28"/>
        </w:rPr>
        <w:t xml:space="preserve">объявление благодарности; </w:t>
      </w:r>
    </w:p>
    <w:p w:rsidR="00C67AC2" w:rsidRDefault="00C67AC2" w:rsidP="006D4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781">
        <w:rPr>
          <w:rFonts w:ascii="Times New Roman" w:hAnsi="Times New Roman" w:cs="Times New Roman"/>
          <w:sz w:val="28"/>
          <w:szCs w:val="28"/>
        </w:rPr>
        <w:t xml:space="preserve">премирование; </w:t>
      </w:r>
    </w:p>
    <w:p w:rsidR="00C67AC2" w:rsidRDefault="00C67AC2" w:rsidP="006D4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781">
        <w:rPr>
          <w:rFonts w:ascii="Times New Roman" w:hAnsi="Times New Roman" w:cs="Times New Roman"/>
          <w:sz w:val="28"/>
          <w:szCs w:val="28"/>
        </w:rPr>
        <w:t xml:space="preserve">награждение Благодарностью ректора; </w:t>
      </w:r>
    </w:p>
    <w:p w:rsidR="00C67AC2" w:rsidRDefault="00C67AC2" w:rsidP="006D4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781">
        <w:rPr>
          <w:rFonts w:ascii="Times New Roman" w:hAnsi="Times New Roman" w:cs="Times New Roman"/>
          <w:sz w:val="28"/>
          <w:szCs w:val="28"/>
        </w:rPr>
        <w:t xml:space="preserve">награждение Почетной грамотой Университета; </w:t>
      </w:r>
    </w:p>
    <w:p w:rsidR="00C67AC2" w:rsidRDefault="00C67AC2" w:rsidP="006D4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781">
        <w:rPr>
          <w:rFonts w:ascii="Times New Roman" w:hAnsi="Times New Roman" w:cs="Times New Roman"/>
          <w:sz w:val="28"/>
          <w:szCs w:val="28"/>
        </w:rPr>
        <w:t xml:space="preserve">награждение ценным подарком. </w:t>
      </w:r>
    </w:p>
    <w:p w:rsidR="00C67AC2" w:rsidRDefault="00C67AC2" w:rsidP="006D4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D4781">
        <w:rPr>
          <w:rFonts w:ascii="Times New Roman" w:hAnsi="Times New Roman" w:cs="Times New Roman"/>
          <w:sz w:val="28"/>
          <w:szCs w:val="28"/>
        </w:rPr>
        <w:t xml:space="preserve">При применении поощрений должно обеспечиваться сочетание материального и морального стимулирования труда. Поощрения объявляются приказами ректора, доводятся до сведения всего коллектива и заносятся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6D4781">
        <w:rPr>
          <w:rFonts w:ascii="Times New Roman" w:hAnsi="Times New Roman" w:cs="Times New Roman"/>
          <w:sz w:val="28"/>
          <w:szCs w:val="28"/>
        </w:rPr>
        <w:t>в трудовую книжку работника.</w:t>
      </w:r>
    </w:p>
    <w:p w:rsidR="00C67AC2" w:rsidRDefault="008B3B97" w:rsidP="006D4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3) з</w:t>
      </w:r>
      <w:r w:rsidRPr="006D4781">
        <w:rPr>
          <w:rFonts w:ascii="Times New Roman" w:hAnsi="Times New Roman" w:cs="Times New Roman"/>
          <w:sz w:val="28"/>
          <w:szCs w:val="28"/>
        </w:rPr>
        <w:t>а особые трудовые заслуги перед обществом и государством работники Университета могут быть представлены решением Уч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6D4781">
        <w:rPr>
          <w:rFonts w:ascii="Times New Roman" w:hAnsi="Times New Roman" w:cs="Times New Roman"/>
          <w:sz w:val="28"/>
          <w:szCs w:val="28"/>
        </w:rPr>
        <w:t>ного совета Университета к 40 государственным, ведомственным (отраслевым), региональным и муниципальным наградам.</w:t>
      </w:r>
    </w:p>
    <w:p w:rsidR="00C67AC2" w:rsidRPr="007819C1" w:rsidRDefault="00C67AC2" w:rsidP="006D4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67AC2" w:rsidRDefault="00564218" w:rsidP="00C1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 Жители Пермского края могут также претендовать на получение наград Пермского края. </w:t>
      </w:r>
      <w:r w:rsidR="008B3B97">
        <w:rPr>
          <w:rFonts w:ascii="Times New Roman" w:hAnsi="Times New Roman" w:cs="Times New Roman"/>
          <w:sz w:val="28"/>
        </w:rPr>
        <w:t xml:space="preserve">Так, </w:t>
      </w:r>
      <w:r w:rsidR="008B3B97" w:rsidRPr="008B3B97">
        <w:rPr>
          <w:rFonts w:ascii="Times New Roman" w:hAnsi="Times New Roman" w:cs="Times New Roman"/>
          <w:b/>
          <w:i/>
          <w:sz w:val="28"/>
        </w:rPr>
        <w:t xml:space="preserve">Законом Пермского края от 08.12.2013 </w:t>
      </w:r>
      <w:r>
        <w:rPr>
          <w:rFonts w:ascii="Times New Roman" w:hAnsi="Times New Roman" w:cs="Times New Roman"/>
          <w:b/>
          <w:i/>
          <w:sz w:val="28"/>
        </w:rPr>
        <w:br/>
      </w:r>
      <w:r w:rsidR="008B3B97" w:rsidRPr="008B3B97">
        <w:rPr>
          <w:rFonts w:ascii="Times New Roman" w:hAnsi="Times New Roman" w:cs="Times New Roman"/>
          <w:b/>
          <w:i/>
          <w:sz w:val="28"/>
        </w:rPr>
        <w:t>№ 270-ПК «О наградах Пермского края»</w:t>
      </w:r>
      <w:r w:rsidR="008B3B97">
        <w:rPr>
          <w:rFonts w:ascii="Times New Roman" w:hAnsi="Times New Roman" w:cs="Times New Roman"/>
          <w:sz w:val="28"/>
        </w:rPr>
        <w:t xml:space="preserve"> учреждены награды, являющиеся высшей формой признания заслуг и поощрения за значительный вклад </w:t>
      </w:r>
      <w:r>
        <w:rPr>
          <w:rFonts w:ascii="Times New Roman" w:hAnsi="Times New Roman" w:cs="Times New Roman"/>
          <w:sz w:val="28"/>
        </w:rPr>
        <w:br/>
      </w:r>
      <w:r w:rsidR="008B3B97">
        <w:rPr>
          <w:rFonts w:ascii="Times New Roman" w:hAnsi="Times New Roman" w:cs="Times New Roman"/>
          <w:sz w:val="28"/>
        </w:rPr>
        <w:t xml:space="preserve">в социально-экономическое развитие Пермского края, направленный </w:t>
      </w:r>
      <w:r>
        <w:rPr>
          <w:rFonts w:ascii="Times New Roman" w:hAnsi="Times New Roman" w:cs="Times New Roman"/>
          <w:sz w:val="28"/>
        </w:rPr>
        <w:br/>
      </w:r>
      <w:r w:rsidR="008B3B97">
        <w:rPr>
          <w:rFonts w:ascii="Times New Roman" w:hAnsi="Times New Roman" w:cs="Times New Roman"/>
          <w:sz w:val="28"/>
        </w:rPr>
        <w:t>на обеспечение благополучия и роста благосостояния населения Пермского края, способствующий развитию Пермского края и повышению его авторитета в Российской Федерации и за е</w:t>
      </w:r>
      <w:r w:rsidR="00D776FF">
        <w:rPr>
          <w:rFonts w:ascii="Times New Roman" w:hAnsi="Times New Roman" w:cs="Times New Roman"/>
          <w:sz w:val="28"/>
        </w:rPr>
        <w:t>ё</w:t>
      </w:r>
      <w:r w:rsidR="008B3B97">
        <w:rPr>
          <w:rFonts w:ascii="Times New Roman" w:hAnsi="Times New Roman" w:cs="Times New Roman"/>
          <w:sz w:val="28"/>
        </w:rPr>
        <w:t xml:space="preserve"> пределами. </w:t>
      </w:r>
    </w:p>
    <w:p w:rsidR="00CC512A" w:rsidRPr="008B3B97" w:rsidRDefault="00CC512A" w:rsidP="00C1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B97">
        <w:rPr>
          <w:rFonts w:ascii="Times New Roman" w:hAnsi="Times New Roman" w:cs="Times New Roman"/>
          <w:sz w:val="28"/>
          <w:szCs w:val="28"/>
        </w:rPr>
        <w:t>Наградами Пермского края являются:</w:t>
      </w:r>
    </w:p>
    <w:p w:rsidR="00CC512A" w:rsidRPr="00C90954" w:rsidRDefault="00CC512A" w:rsidP="00C90954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954">
        <w:rPr>
          <w:rFonts w:ascii="Times New Roman" w:hAnsi="Times New Roman" w:cs="Times New Roman"/>
          <w:sz w:val="28"/>
          <w:szCs w:val="28"/>
        </w:rPr>
        <w:t xml:space="preserve">почетное звание </w:t>
      </w:r>
      <w:r w:rsidR="008B3B97" w:rsidRPr="00C90954">
        <w:rPr>
          <w:rFonts w:ascii="Times New Roman" w:hAnsi="Times New Roman" w:cs="Times New Roman"/>
          <w:sz w:val="28"/>
          <w:szCs w:val="28"/>
        </w:rPr>
        <w:t>«</w:t>
      </w:r>
      <w:r w:rsidRPr="00C90954">
        <w:rPr>
          <w:rFonts w:ascii="Times New Roman" w:hAnsi="Times New Roman" w:cs="Times New Roman"/>
          <w:sz w:val="28"/>
          <w:szCs w:val="28"/>
        </w:rPr>
        <w:t>Почетный гражданин Пермского края</w:t>
      </w:r>
      <w:r w:rsidR="008B3B97" w:rsidRPr="00C90954">
        <w:rPr>
          <w:rFonts w:ascii="Times New Roman" w:hAnsi="Times New Roman" w:cs="Times New Roman"/>
          <w:sz w:val="28"/>
          <w:szCs w:val="28"/>
        </w:rPr>
        <w:t>»</w:t>
      </w:r>
      <w:r w:rsidRPr="00C90954">
        <w:rPr>
          <w:rFonts w:ascii="Times New Roman" w:hAnsi="Times New Roman" w:cs="Times New Roman"/>
          <w:sz w:val="28"/>
          <w:szCs w:val="28"/>
        </w:rPr>
        <w:t>;</w:t>
      </w:r>
    </w:p>
    <w:p w:rsidR="00CC512A" w:rsidRPr="00C90954" w:rsidRDefault="00CC512A" w:rsidP="00C90954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954">
        <w:rPr>
          <w:rFonts w:ascii="Times New Roman" w:hAnsi="Times New Roman" w:cs="Times New Roman"/>
          <w:sz w:val="28"/>
          <w:szCs w:val="28"/>
        </w:rPr>
        <w:t xml:space="preserve">почетный знак </w:t>
      </w:r>
      <w:r w:rsidR="008B3B97" w:rsidRPr="00C90954">
        <w:rPr>
          <w:rFonts w:ascii="Times New Roman" w:hAnsi="Times New Roman" w:cs="Times New Roman"/>
          <w:sz w:val="28"/>
          <w:szCs w:val="28"/>
        </w:rPr>
        <w:t>«</w:t>
      </w:r>
      <w:r w:rsidRPr="00C90954">
        <w:rPr>
          <w:rFonts w:ascii="Times New Roman" w:hAnsi="Times New Roman" w:cs="Times New Roman"/>
          <w:sz w:val="28"/>
          <w:szCs w:val="28"/>
        </w:rPr>
        <w:t>За достойное воспитание детей</w:t>
      </w:r>
      <w:r w:rsidR="008B3B97" w:rsidRPr="00C90954">
        <w:rPr>
          <w:rFonts w:ascii="Times New Roman" w:hAnsi="Times New Roman" w:cs="Times New Roman"/>
          <w:sz w:val="28"/>
          <w:szCs w:val="28"/>
        </w:rPr>
        <w:t>»</w:t>
      </w:r>
      <w:r w:rsidRPr="00C90954">
        <w:rPr>
          <w:rFonts w:ascii="Times New Roman" w:hAnsi="Times New Roman" w:cs="Times New Roman"/>
          <w:sz w:val="28"/>
          <w:szCs w:val="28"/>
        </w:rPr>
        <w:t>;</w:t>
      </w:r>
    </w:p>
    <w:p w:rsidR="00CC512A" w:rsidRPr="00C90954" w:rsidRDefault="00CC512A" w:rsidP="00C90954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954">
        <w:rPr>
          <w:rFonts w:ascii="Times New Roman" w:hAnsi="Times New Roman" w:cs="Times New Roman"/>
          <w:sz w:val="28"/>
          <w:szCs w:val="28"/>
        </w:rPr>
        <w:t>Почетная грамота Пермского края.</w:t>
      </w:r>
    </w:p>
    <w:p w:rsidR="008B3B97" w:rsidRDefault="008B3B97" w:rsidP="00C1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B97">
        <w:rPr>
          <w:rFonts w:ascii="Times New Roman" w:hAnsi="Times New Roman" w:cs="Times New Roman"/>
          <w:sz w:val="28"/>
          <w:szCs w:val="28"/>
        </w:rPr>
        <w:t>Наградами Пермского края награждаются граждане Российской Федерации, коллективы предприятий, организаций и учреждений, осуществляющих свою деятельность на территории Пермского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3B97" w:rsidRDefault="008B3B97" w:rsidP="00C1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B97">
        <w:rPr>
          <w:rFonts w:ascii="Times New Roman" w:hAnsi="Times New Roman" w:cs="Times New Roman"/>
          <w:sz w:val="28"/>
          <w:szCs w:val="28"/>
        </w:rPr>
        <w:t>Одновременное награждение разными наградами Пермского края за одни и те же заслуги не производится. Повторное награждение одной и той же наградой Пермского края не производится.</w:t>
      </w:r>
    </w:p>
    <w:p w:rsidR="008B3B97" w:rsidRDefault="008B3B97" w:rsidP="00C1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B97">
        <w:rPr>
          <w:rFonts w:ascii="Times New Roman" w:hAnsi="Times New Roman" w:cs="Times New Roman"/>
          <w:sz w:val="28"/>
          <w:szCs w:val="28"/>
        </w:rPr>
        <w:lastRenderedPageBreak/>
        <w:t xml:space="preserve">Ходатайства о награждении наградами Пермского края могут возбуждаться предприятиями, организациями и учреждениями независимо </w:t>
      </w:r>
      <w:r w:rsidR="00C15446">
        <w:rPr>
          <w:rFonts w:ascii="Times New Roman" w:hAnsi="Times New Roman" w:cs="Times New Roman"/>
          <w:sz w:val="28"/>
          <w:szCs w:val="28"/>
        </w:rPr>
        <w:br/>
      </w:r>
      <w:r w:rsidRPr="008B3B97">
        <w:rPr>
          <w:rFonts w:ascii="Times New Roman" w:hAnsi="Times New Roman" w:cs="Times New Roman"/>
          <w:sz w:val="28"/>
          <w:szCs w:val="28"/>
        </w:rPr>
        <w:t>от формы собственности, муниципальными образованиями Пермского края, органами государственной власти Российской Федерации и Пермского края, государственными органами Пермского края.</w:t>
      </w:r>
    </w:p>
    <w:p w:rsidR="008B3B97" w:rsidRDefault="00C15446" w:rsidP="00C1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B97">
        <w:rPr>
          <w:rFonts w:ascii="Times New Roman" w:hAnsi="Times New Roman" w:cs="Times New Roman"/>
          <w:sz w:val="28"/>
          <w:szCs w:val="28"/>
        </w:rPr>
        <w:t xml:space="preserve">Гражданам, имеющим почетное звание </w:t>
      </w:r>
      <w:r w:rsidRPr="00C15446">
        <w:rPr>
          <w:rFonts w:ascii="Times New Roman" w:hAnsi="Times New Roman" w:cs="Times New Roman"/>
          <w:b/>
          <w:sz w:val="28"/>
          <w:szCs w:val="28"/>
        </w:rPr>
        <w:t>«Почетный гражданин Пермского края»</w:t>
      </w:r>
      <w:r w:rsidRPr="008B3B9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B3B97">
        <w:rPr>
          <w:rFonts w:ascii="Times New Roman" w:hAnsi="Times New Roman" w:cs="Times New Roman"/>
          <w:sz w:val="28"/>
          <w:szCs w:val="28"/>
        </w:rPr>
        <w:t>Почетный гражданин Пермской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B3B9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B3B97">
        <w:rPr>
          <w:rFonts w:ascii="Times New Roman" w:hAnsi="Times New Roman" w:cs="Times New Roman"/>
          <w:sz w:val="28"/>
          <w:szCs w:val="28"/>
        </w:rPr>
        <w:t>Почетный гражданин Коми-Пермяцкого автономного округа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B3B97">
        <w:rPr>
          <w:rFonts w:ascii="Times New Roman" w:hAnsi="Times New Roman" w:cs="Times New Roman"/>
          <w:sz w:val="28"/>
          <w:szCs w:val="28"/>
        </w:rPr>
        <w:t>, постоянно проживающим на территории Пермского края, устанавливаются меры социальной поддержки в форме ежегодной денежной выплаты в размере 450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B3B97">
        <w:rPr>
          <w:rFonts w:ascii="Times New Roman" w:hAnsi="Times New Roman" w:cs="Times New Roman"/>
          <w:sz w:val="28"/>
          <w:szCs w:val="28"/>
        </w:rPr>
        <w:t xml:space="preserve">000 рублей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8B3B97">
        <w:rPr>
          <w:rFonts w:ascii="Times New Roman" w:hAnsi="Times New Roman" w:cs="Times New Roman"/>
          <w:sz w:val="28"/>
          <w:szCs w:val="28"/>
        </w:rPr>
        <w:t>с последующей ежегодной индексацией.</w:t>
      </w:r>
    </w:p>
    <w:p w:rsidR="00C15446" w:rsidRDefault="00C15446" w:rsidP="00C1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B97">
        <w:rPr>
          <w:rFonts w:ascii="Times New Roman" w:hAnsi="Times New Roman" w:cs="Times New Roman"/>
          <w:sz w:val="28"/>
          <w:szCs w:val="28"/>
        </w:rPr>
        <w:t>В случае смерти почетного гражданина или признания его умершим решением суда ежегодная денежная выплата сохраняется за супругом (супругой) умершего или признанного умершим.</w:t>
      </w:r>
    </w:p>
    <w:p w:rsidR="00C15446" w:rsidRDefault="00C15446" w:rsidP="00C1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446">
        <w:rPr>
          <w:rFonts w:ascii="Times New Roman" w:hAnsi="Times New Roman" w:cs="Times New Roman"/>
          <w:b/>
          <w:sz w:val="28"/>
          <w:szCs w:val="28"/>
        </w:rPr>
        <w:t>Почетной грамотой Пермского края</w:t>
      </w:r>
      <w:r w:rsidRPr="008B3B97">
        <w:rPr>
          <w:rFonts w:ascii="Times New Roman" w:hAnsi="Times New Roman" w:cs="Times New Roman"/>
          <w:sz w:val="28"/>
          <w:szCs w:val="28"/>
        </w:rPr>
        <w:t xml:space="preserve"> награждаются граждане Российской Федерации, коллективы предприятий, организаций и учреждений независимо от форм собственности за высокие достижения, направленные на социально-экономическое развитие Пермского края.</w:t>
      </w:r>
    </w:p>
    <w:p w:rsidR="00C15446" w:rsidRDefault="00C15446" w:rsidP="00C1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B97">
        <w:rPr>
          <w:rFonts w:ascii="Times New Roman" w:hAnsi="Times New Roman" w:cs="Times New Roman"/>
          <w:sz w:val="28"/>
          <w:szCs w:val="28"/>
        </w:rPr>
        <w:t>Почетной грамотой Пермского края граждане награждаются при условии широкого общественного признания их деятельности и значительного вклада в развитие Пермского края и наличия государственных или ведомственных наград, наград Пермского края, наград и поощрений губернатора Пермского края, Правительства Пермского края и исполнительных органов государственной власти Пермского края, а также грамот, дипломов и других документов, свидетельствующих об участии в профессиональных мероприятиях (конкурсах, фестивалях и других).</w:t>
      </w:r>
    </w:p>
    <w:p w:rsidR="00C15446" w:rsidRDefault="00C15446" w:rsidP="00C1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B97">
        <w:rPr>
          <w:rFonts w:ascii="Times New Roman" w:hAnsi="Times New Roman" w:cs="Times New Roman"/>
          <w:sz w:val="28"/>
          <w:szCs w:val="28"/>
        </w:rPr>
        <w:t>Почетной грамотой Пермского края коллективы организаций награждаются в честь юбилейных дат: 25, 50, 75, 100 лет и каждые последующие 25 лет со дня их основания с учетом реального вклада в осуществление экономических реформ, развитие материально-технической базы, внедрение прогрессивных технологий, высокоэффективных форм и методов труда, выполнение обязательств перед бюджетами.</w:t>
      </w:r>
    </w:p>
    <w:p w:rsidR="00C15446" w:rsidRPr="008B3B97" w:rsidRDefault="00C15446" w:rsidP="00C1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B97">
        <w:rPr>
          <w:rFonts w:ascii="Times New Roman" w:hAnsi="Times New Roman" w:cs="Times New Roman"/>
          <w:sz w:val="28"/>
          <w:szCs w:val="28"/>
        </w:rPr>
        <w:t>Награждение представителей коллективов-юбиляров производится в соответствии с численностью работающих:</w:t>
      </w:r>
    </w:p>
    <w:p w:rsidR="00C15446" w:rsidRPr="008B3B97" w:rsidRDefault="00C15446" w:rsidP="00C1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B97">
        <w:rPr>
          <w:rFonts w:ascii="Times New Roman" w:hAnsi="Times New Roman" w:cs="Times New Roman"/>
          <w:sz w:val="28"/>
          <w:szCs w:val="28"/>
        </w:rPr>
        <w:t>до 2 тысяч человек - одна кандидатура;</w:t>
      </w:r>
    </w:p>
    <w:p w:rsidR="00C15446" w:rsidRPr="008B3B97" w:rsidRDefault="00C15446" w:rsidP="00C1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B97">
        <w:rPr>
          <w:rFonts w:ascii="Times New Roman" w:hAnsi="Times New Roman" w:cs="Times New Roman"/>
          <w:sz w:val="28"/>
          <w:szCs w:val="28"/>
        </w:rPr>
        <w:t>до 5 тысяч - две кандидатуры;</w:t>
      </w:r>
    </w:p>
    <w:p w:rsidR="00C15446" w:rsidRDefault="00C15446" w:rsidP="00C1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B97">
        <w:rPr>
          <w:rFonts w:ascii="Times New Roman" w:hAnsi="Times New Roman" w:cs="Times New Roman"/>
          <w:sz w:val="28"/>
          <w:szCs w:val="28"/>
        </w:rPr>
        <w:t>свыше 5 тысяч - три кандидатуры.</w:t>
      </w:r>
    </w:p>
    <w:p w:rsidR="00C15446" w:rsidRDefault="00C15446" w:rsidP="00C1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B97">
        <w:rPr>
          <w:rFonts w:ascii="Times New Roman" w:hAnsi="Times New Roman" w:cs="Times New Roman"/>
          <w:sz w:val="28"/>
          <w:szCs w:val="28"/>
        </w:rPr>
        <w:t>Лицам, награжденным Почетной грамотой Пермского края, выплачивается денежное вознаграждение в размере 20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B3B97">
        <w:rPr>
          <w:rFonts w:ascii="Times New Roman" w:hAnsi="Times New Roman" w:cs="Times New Roman"/>
          <w:sz w:val="28"/>
          <w:szCs w:val="28"/>
        </w:rPr>
        <w:t>000 рублей.</w:t>
      </w:r>
    </w:p>
    <w:p w:rsidR="00C76357" w:rsidRDefault="00C76357" w:rsidP="00C76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8E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.Законодательством Пермского края установлен ряд дополнительных мер социальной поддержки лиц, имеющих учёную степень.</w:t>
      </w:r>
    </w:p>
    <w:p w:rsidR="00C76357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 Так, </w:t>
      </w:r>
      <w:r w:rsidRPr="003A4C5B">
        <w:rPr>
          <w:rFonts w:ascii="Times New Roman" w:hAnsi="Times New Roman" w:cs="Times New Roman"/>
          <w:b/>
          <w:sz w:val="28"/>
          <w:szCs w:val="28"/>
        </w:rPr>
        <w:t>Закон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  <w:r w:rsidRPr="003A4C5B">
        <w:rPr>
          <w:rFonts w:ascii="Times New Roman" w:hAnsi="Times New Roman" w:cs="Times New Roman"/>
          <w:b/>
          <w:sz w:val="28"/>
          <w:szCs w:val="28"/>
        </w:rPr>
        <w:t xml:space="preserve"> Пермского края от 11.11.2009 №538-ПК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3A4C5B">
        <w:rPr>
          <w:rFonts w:ascii="Times New Roman" w:hAnsi="Times New Roman" w:cs="Times New Roman"/>
          <w:b/>
          <w:sz w:val="28"/>
          <w:szCs w:val="28"/>
        </w:rPr>
        <w:t>(ред. от 02.05.2023)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4C5B">
        <w:rPr>
          <w:rFonts w:ascii="Times New Roman" w:hAnsi="Times New Roman" w:cs="Times New Roman"/>
          <w:b/>
          <w:sz w:val="28"/>
          <w:szCs w:val="28"/>
        </w:rPr>
        <w:t>«О дополнительных мерах социальной поддержки отдельной категории лиц, которым присуждена ученая степень доктора наук»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Закон № 538-ПК) </w:t>
      </w:r>
      <w:r w:rsidRPr="00480EF4">
        <w:rPr>
          <w:rFonts w:ascii="Times New Roman" w:hAnsi="Times New Roman" w:cs="Times New Roman"/>
          <w:sz w:val="28"/>
          <w:szCs w:val="28"/>
        </w:rPr>
        <w:t>установлено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5.1.1 П</w:t>
      </w:r>
      <w:r w:rsidRPr="003A4C5B">
        <w:rPr>
          <w:rFonts w:ascii="Times New Roman" w:hAnsi="Times New Roman" w:cs="Times New Roman"/>
          <w:sz w:val="28"/>
          <w:szCs w:val="28"/>
        </w:rPr>
        <w:t xml:space="preserve">раво на получение ежемесячной денежной выплаты имеют </w:t>
      </w:r>
      <w:r w:rsidRPr="003A4C5B">
        <w:rPr>
          <w:rFonts w:ascii="Times New Roman" w:hAnsi="Times New Roman" w:cs="Times New Roman"/>
          <w:sz w:val="28"/>
          <w:szCs w:val="28"/>
        </w:rPr>
        <w:lastRenderedPageBreak/>
        <w:t>доктора наук при условии работы в образовательной организации высшего образования: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>на должности ректора, проректора, президента, если такая должность предусмотрена уставом образовательной организации высшего образования;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>на должности руководителя филиала, структурного подразделения образовательной организации высшего образования, осуществляющего учебную и научную деятельность, и на условиях внутреннего совместительства на должности профессорско-преподавательского состава, утвержденной штатным расписанием образовательной организации высшего образования;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>на должностях научно-педагогических работников, предусмотренных штатным расписанием образовательной организации высшего образования.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>Доктор наук, работающий в образовательной организации высшего образования, имеет право на получение ежемесячной денежной выплаты при выполнении одного из следующих требований за 5 лет, предшествующих дате начала периода предоставления ежемесячной денежной выплаты: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 xml:space="preserve">осуществление подготовки в качестве научного руководителя или научного консультанта не менее двух лиц, которым присуждены ученые степени, и наличие не менее десяти научных статей, опубликованных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3A4C5B">
        <w:rPr>
          <w:rFonts w:ascii="Times New Roman" w:hAnsi="Times New Roman" w:cs="Times New Roman"/>
          <w:sz w:val="28"/>
          <w:szCs w:val="28"/>
        </w:rPr>
        <w:t xml:space="preserve">в научных журналах, включенных в РИНЦ, и (или) в Перечень, и (или) в RSCI, и (или) в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, и (или) в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Scopus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, в том числе не менее одной научной статьи, опубликованной в научном журнале, индексируемом в RSCI, и (или) </w:t>
      </w:r>
      <w:r>
        <w:rPr>
          <w:rFonts w:ascii="Times New Roman" w:hAnsi="Times New Roman" w:cs="Times New Roman"/>
          <w:sz w:val="28"/>
          <w:szCs w:val="28"/>
        </w:rPr>
        <w:br/>
      </w:r>
      <w:r w:rsidRPr="003A4C5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, и (или) в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Scopus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>;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 xml:space="preserve">осуществление подготовки в качестве научного руководителя или научного консультанта не менее двух лиц, которым присуждены ученые степени, и наличие не менее пяти научных статей, опубликованных в научных журналах, индексируемых в RSCI, и (или) в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, и (или) в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Scopus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>;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 xml:space="preserve">наличие ученой степени доктора наук, присужденной не ранее чем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3A4C5B">
        <w:rPr>
          <w:rFonts w:ascii="Times New Roman" w:hAnsi="Times New Roman" w:cs="Times New Roman"/>
          <w:sz w:val="28"/>
          <w:szCs w:val="28"/>
        </w:rPr>
        <w:t xml:space="preserve">за 5 лет до даты начала периода предоставления ежемесячной денежной выплаты, и наличие не менее десяти научных статей, опубликованных в научных журналах, включенных в РИНЦ, и (или) в Перечень, и (или) в RSCI, и (или) в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, и (или) в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Scopus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, в том числе не менее одной научной статьи, опубликованной в научном журнале, индексируемом в RSCI, и (или) </w:t>
      </w:r>
      <w:r>
        <w:rPr>
          <w:rFonts w:ascii="Times New Roman" w:hAnsi="Times New Roman" w:cs="Times New Roman"/>
          <w:sz w:val="28"/>
          <w:szCs w:val="28"/>
        </w:rPr>
        <w:br/>
      </w:r>
      <w:r w:rsidRPr="003A4C5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, и (или) в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Scopus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>;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 xml:space="preserve">наличие ученой степени доктора наук, присужденной не ранее чем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3A4C5B">
        <w:rPr>
          <w:rFonts w:ascii="Times New Roman" w:hAnsi="Times New Roman" w:cs="Times New Roman"/>
          <w:sz w:val="28"/>
          <w:szCs w:val="28"/>
        </w:rPr>
        <w:t xml:space="preserve">за 5 лет до даты начала периода предоставления ежемесячной денежной выплаты, и наличие не менее пяти научных статей, опубликованных в научных журналах, индексируемых в RSCI, и (или) в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, и (или) в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Scopus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>.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5.1.2 </w:t>
      </w:r>
      <w:r w:rsidRPr="003A4C5B">
        <w:rPr>
          <w:rFonts w:ascii="Times New Roman" w:hAnsi="Times New Roman" w:cs="Times New Roman"/>
          <w:sz w:val="28"/>
          <w:szCs w:val="28"/>
        </w:rPr>
        <w:t>Право на получение ежемесячной денежной выплаты имеют доктора наук при условии работы в научной организации: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>на должности директора, заместителя директора или научного сотрудника при обязательном совмещении научной и (или) научно-образовательной деятельности в образовательной организации высшего образования на должностях научно-педагогических работников, утвержденных штатным расписанием образовательной организации высшего образования, на условиях трудового договора.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lastRenderedPageBreak/>
        <w:t xml:space="preserve">Доктор наук, работающий в научной организации, имеет право </w:t>
      </w:r>
      <w:r>
        <w:rPr>
          <w:rFonts w:ascii="Times New Roman" w:hAnsi="Times New Roman" w:cs="Times New Roman"/>
          <w:sz w:val="28"/>
          <w:szCs w:val="28"/>
        </w:rPr>
        <w:br/>
      </w:r>
      <w:r w:rsidRPr="003A4C5B">
        <w:rPr>
          <w:rFonts w:ascii="Times New Roman" w:hAnsi="Times New Roman" w:cs="Times New Roman"/>
          <w:sz w:val="28"/>
          <w:szCs w:val="28"/>
        </w:rPr>
        <w:t>на получение ежемесячной денежной выплаты при условии официального подтверждения работы в образовательной организации высшего образования на условиях трудового договора на должностях научно-педагогических работников, утвержденных штатным расписанием образовательной организации высшего образования, при выполнении одного из следующих требований за 5 лет, предшествующих дате начала периода предоставления ежемесячной денежной выплаты: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 xml:space="preserve">осуществление подготовки в качестве научного руководителя или научного консультанта не менее двух лиц, которым присуждены ученые степени, и наличие не менее пяти научных статей, опубликованных в научных журналах, индексируемых в RSCI, и (или) в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, и (или) в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Scopus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>;</w:t>
      </w:r>
    </w:p>
    <w:p w:rsidR="00C76357" w:rsidRDefault="00C76357" w:rsidP="00C76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 xml:space="preserve">наличие ученой степени доктора наук, присужденной не ранее чем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3A4C5B">
        <w:rPr>
          <w:rFonts w:ascii="Times New Roman" w:hAnsi="Times New Roman" w:cs="Times New Roman"/>
          <w:sz w:val="28"/>
          <w:szCs w:val="28"/>
        </w:rPr>
        <w:t xml:space="preserve">за 5 лет до даты начала периода предоставления ежемесячной денежной выплаты, и наличие не менее пяти научных статей, опубликованных в научных журналах, индексируемых в RSCI, и (или) в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, и (или) в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Scopus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>.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Pr="003A4C5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A4C5B">
        <w:rPr>
          <w:rFonts w:ascii="Times New Roman" w:hAnsi="Times New Roman" w:cs="Times New Roman"/>
          <w:sz w:val="28"/>
          <w:szCs w:val="28"/>
        </w:rPr>
        <w:t xml:space="preserve">Лица, имеющие ученую степень доктора наук,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DPhil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 или аналогичную высшую ученую степень, присужденную иностранной образовательной организацией или научной организацией, являющиеся сотрудниками образовательных организаций высшего образования и (или) научных организаций, имеют право на получение ежемесячной денежной выплаты при выполнении следующего требования: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 xml:space="preserve">наличие не менее десяти научных статей, опубликованных за 5 лет, предшествующих дате начала периода предоставления ежемесячной денежной выплаты, в научных журналах, индексируемых в RSCI, и (или) </w:t>
      </w:r>
      <w:r>
        <w:rPr>
          <w:rFonts w:ascii="Times New Roman" w:hAnsi="Times New Roman" w:cs="Times New Roman"/>
          <w:sz w:val="28"/>
          <w:szCs w:val="28"/>
        </w:rPr>
        <w:br/>
      </w:r>
      <w:r w:rsidRPr="003A4C5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 xml:space="preserve">, и (или) в </w:t>
      </w:r>
      <w:proofErr w:type="spellStart"/>
      <w:r w:rsidRPr="003A4C5B">
        <w:rPr>
          <w:rFonts w:ascii="Times New Roman" w:hAnsi="Times New Roman" w:cs="Times New Roman"/>
          <w:sz w:val="28"/>
          <w:szCs w:val="28"/>
        </w:rPr>
        <w:t>Scopus</w:t>
      </w:r>
      <w:proofErr w:type="spellEnd"/>
      <w:r w:rsidRPr="003A4C5B">
        <w:rPr>
          <w:rFonts w:ascii="Times New Roman" w:hAnsi="Times New Roman" w:cs="Times New Roman"/>
          <w:sz w:val="28"/>
          <w:szCs w:val="28"/>
        </w:rPr>
        <w:t>.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 xml:space="preserve">При этом для указанных в настоящем пункте лиц, работающих </w:t>
      </w:r>
      <w:r>
        <w:rPr>
          <w:rFonts w:ascii="Times New Roman" w:hAnsi="Times New Roman" w:cs="Times New Roman"/>
          <w:sz w:val="28"/>
          <w:szCs w:val="28"/>
        </w:rPr>
        <w:br/>
      </w:r>
      <w:r w:rsidRPr="003A4C5B">
        <w:rPr>
          <w:rFonts w:ascii="Times New Roman" w:hAnsi="Times New Roman" w:cs="Times New Roman"/>
          <w:sz w:val="28"/>
          <w:szCs w:val="28"/>
        </w:rPr>
        <w:t xml:space="preserve">в научной организации, право на получение ежемесячной денежной выплаты возникает при выполнении указанного в настоящей части требования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3A4C5B">
        <w:rPr>
          <w:rFonts w:ascii="Times New Roman" w:hAnsi="Times New Roman" w:cs="Times New Roman"/>
          <w:sz w:val="28"/>
          <w:szCs w:val="28"/>
        </w:rPr>
        <w:t xml:space="preserve">и соблюдении условий, установленных </w:t>
      </w:r>
      <w:hyperlink w:anchor="P53">
        <w:r w:rsidRPr="00480EF4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3A4C5B">
        <w:rPr>
          <w:rFonts w:ascii="Times New Roman" w:hAnsi="Times New Roman" w:cs="Times New Roman"/>
          <w:sz w:val="28"/>
          <w:szCs w:val="28"/>
        </w:rPr>
        <w:t>.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Pr="003A4C5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A4C5B">
        <w:rPr>
          <w:rFonts w:ascii="Times New Roman" w:hAnsi="Times New Roman" w:cs="Times New Roman"/>
          <w:sz w:val="28"/>
          <w:szCs w:val="28"/>
        </w:rPr>
        <w:t xml:space="preserve">Соответствие любому из указанных требований устанавливается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3A4C5B">
        <w:rPr>
          <w:rFonts w:ascii="Times New Roman" w:hAnsi="Times New Roman" w:cs="Times New Roman"/>
          <w:sz w:val="28"/>
          <w:szCs w:val="28"/>
        </w:rPr>
        <w:t xml:space="preserve">из сведений, предоставляемых доктором наук за 5-летний период, предшествующий дате начала периода предоставления ежемесячной денежной выплаты (далее - 5-летний период). Указанные сведения предоставляются вне зависимости от места работы доктора наук в течение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3A4C5B">
        <w:rPr>
          <w:rFonts w:ascii="Times New Roman" w:hAnsi="Times New Roman" w:cs="Times New Roman"/>
          <w:sz w:val="28"/>
          <w:szCs w:val="28"/>
        </w:rPr>
        <w:t>5-летнего периода.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658">
        <w:rPr>
          <w:rFonts w:ascii="Times New Roman" w:hAnsi="Times New Roman" w:cs="Times New Roman"/>
          <w:b/>
          <w:i/>
          <w:sz w:val="28"/>
          <w:szCs w:val="28"/>
        </w:rPr>
        <w:t>Размер ежемесячной денежной выплаты</w:t>
      </w:r>
      <w:r w:rsidRPr="003A4C5B">
        <w:rPr>
          <w:rFonts w:ascii="Times New Roman" w:hAnsi="Times New Roman" w:cs="Times New Roman"/>
          <w:sz w:val="28"/>
          <w:szCs w:val="28"/>
        </w:rPr>
        <w:t xml:space="preserve"> докторам наук, </w:t>
      </w:r>
      <w:r w:rsidRPr="005A7658">
        <w:rPr>
          <w:rFonts w:ascii="Times New Roman" w:hAnsi="Times New Roman" w:cs="Times New Roman"/>
          <w:b/>
          <w:i/>
          <w:sz w:val="28"/>
          <w:szCs w:val="28"/>
        </w:rPr>
        <w:t>работающим в образовательных организациях высшего образования</w:t>
      </w:r>
      <w:r w:rsidRPr="003A4C5B">
        <w:rPr>
          <w:rFonts w:ascii="Times New Roman" w:hAnsi="Times New Roman" w:cs="Times New Roman"/>
          <w:sz w:val="28"/>
          <w:szCs w:val="28"/>
        </w:rPr>
        <w:t>, определяется следующим образом: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 xml:space="preserve">для доктора наук, работающего на должности научно-педагогического работника, размер ежемесячной денежной выплаты определяется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3A4C5B">
        <w:rPr>
          <w:rFonts w:ascii="Times New Roman" w:hAnsi="Times New Roman" w:cs="Times New Roman"/>
          <w:sz w:val="28"/>
          <w:szCs w:val="28"/>
        </w:rPr>
        <w:t>в перерасчете предельного размера ежемесячной денежной выплаты на долю ставки должности научно-педагогического работника, которую занимает доктор наук, но не может быть больше установленного предельного размера;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 xml:space="preserve">для доктора наук, занимающего должность ректора, президента, проректора образовательной организации высшего образования, ежемесячная </w:t>
      </w:r>
      <w:r w:rsidRPr="003A4C5B">
        <w:rPr>
          <w:rFonts w:ascii="Times New Roman" w:hAnsi="Times New Roman" w:cs="Times New Roman"/>
          <w:sz w:val="28"/>
          <w:szCs w:val="28"/>
        </w:rPr>
        <w:lastRenderedPageBreak/>
        <w:t>денежная выплата устанавливается в предельном размере;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 xml:space="preserve">для доктора наук, занимающего должность руководителя филиала, руководителя структурного подразделения образовательной организации высшего образования, размер ежемесячной денежной выплаты складывается из двух частей. Первая часть постоянная и равна половине предельного размера ежемесячной денежной выплаты. Вторая часть определяется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3A4C5B">
        <w:rPr>
          <w:rFonts w:ascii="Times New Roman" w:hAnsi="Times New Roman" w:cs="Times New Roman"/>
          <w:sz w:val="28"/>
          <w:szCs w:val="28"/>
        </w:rPr>
        <w:t>в перерасчете предельного размера ежемесячной денежной выплаты на долю ставки должности научно-педагогического работника, которую занимает доктор наук на условиях внутреннего совместительства. Общий размер ежемесячной денежной выплаты доктору наук не может быть больше установленного предельного размера.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658">
        <w:rPr>
          <w:rFonts w:ascii="Times New Roman" w:hAnsi="Times New Roman" w:cs="Times New Roman"/>
          <w:b/>
          <w:i/>
          <w:sz w:val="28"/>
          <w:szCs w:val="28"/>
        </w:rPr>
        <w:t>Размер ежемесячной денежной выплаты</w:t>
      </w:r>
      <w:r w:rsidRPr="003A4C5B">
        <w:rPr>
          <w:rFonts w:ascii="Times New Roman" w:hAnsi="Times New Roman" w:cs="Times New Roman"/>
          <w:sz w:val="28"/>
          <w:szCs w:val="28"/>
        </w:rPr>
        <w:t xml:space="preserve"> докторам наук, </w:t>
      </w:r>
      <w:r w:rsidRPr="005A7658">
        <w:rPr>
          <w:rFonts w:ascii="Times New Roman" w:hAnsi="Times New Roman" w:cs="Times New Roman"/>
          <w:b/>
          <w:i/>
          <w:sz w:val="28"/>
          <w:szCs w:val="28"/>
        </w:rPr>
        <w:t xml:space="preserve">работающим в научных организациях при условии работы </w:t>
      </w:r>
      <w:r>
        <w:rPr>
          <w:rFonts w:ascii="Times New Roman" w:hAnsi="Times New Roman" w:cs="Times New Roman"/>
          <w:b/>
          <w:i/>
          <w:sz w:val="28"/>
          <w:szCs w:val="28"/>
        </w:rPr>
        <w:br/>
      </w:r>
      <w:r w:rsidRPr="005A7658">
        <w:rPr>
          <w:rFonts w:ascii="Times New Roman" w:hAnsi="Times New Roman" w:cs="Times New Roman"/>
          <w:b/>
          <w:i/>
          <w:sz w:val="28"/>
          <w:szCs w:val="28"/>
        </w:rPr>
        <w:t>в образовательной организации высшего образования</w:t>
      </w:r>
      <w:r w:rsidRPr="003A4C5B">
        <w:rPr>
          <w:rFonts w:ascii="Times New Roman" w:hAnsi="Times New Roman" w:cs="Times New Roman"/>
          <w:sz w:val="28"/>
          <w:szCs w:val="28"/>
        </w:rPr>
        <w:t xml:space="preserve"> на должности научно-педагогического работника, определяется следующим образом: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>для доктора наук, работающего на должности научного сотрудника</w:t>
      </w:r>
      <w:r>
        <w:rPr>
          <w:rFonts w:ascii="Times New Roman" w:hAnsi="Times New Roman" w:cs="Times New Roman"/>
          <w:sz w:val="28"/>
          <w:szCs w:val="28"/>
        </w:rPr>
        <w:br/>
      </w:r>
      <w:r w:rsidRPr="003A4C5B">
        <w:rPr>
          <w:rFonts w:ascii="Times New Roman" w:hAnsi="Times New Roman" w:cs="Times New Roman"/>
          <w:sz w:val="28"/>
          <w:szCs w:val="28"/>
        </w:rPr>
        <w:t xml:space="preserve"> в научной организации, размер ежемесячной денежной выплаты определяется в перерасчете предельного размера ежемесячной денежной выплаты на долю ставки должности научного работника, которую занимает доктор наук, но не может быть больше установленного предельного размера;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>для доктора наук, работающего на должности директора, заместителя директора научной организации, размер ежемесячной денежной выплаты устанавливается в предельном размере.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658">
        <w:rPr>
          <w:rFonts w:ascii="Times New Roman" w:hAnsi="Times New Roman" w:cs="Times New Roman"/>
          <w:b/>
          <w:i/>
          <w:sz w:val="28"/>
          <w:szCs w:val="28"/>
        </w:rPr>
        <w:t xml:space="preserve">В случае </w:t>
      </w:r>
      <w:r w:rsidRPr="003A4C5B">
        <w:rPr>
          <w:rFonts w:ascii="Times New Roman" w:hAnsi="Times New Roman" w:cs="Times New Roman"/>
          <w:sz w:val="28"/>
          <w:szCs w:val="28"/>
        </w:rPr>
        <w:t xml:space="preserve">если в период предоставления ежемесячной денежной выплаты доктор наук перешел на должность </w:t>
      </w:r>
      <w:r w:rsidRPr="005A7658">
        <w:rPr>
          <w:rFonts w:ascii="Times New Roman" w:hAnsi="Times New Roman" w:cs="Times New Roman"/>
          <w:b/>
          <w:i/>
          <w:sz w:val="28"/>
          <w:szCs w:val="28"/>
        </w:rPr>
        <w:t>с иным размером ставки</w:t>
      </w:r>
      <w:r w:rsidRPr="003A4C5B">
        <w:rPr>
          <w:rFonts w:ascii="Times New Roman" w:hAnsi="Times New Roman" w:cs="Times New Roman"/>
          <w:sz w:val="28"/>
          <w:szCs w:val="28"/>
        </w:rPr>
        <w:t xml:space="preserve">, отличным </w:t>
      </w:r>
      <w:r>
        <w:rPr>
          <w:rFonts w:ascii="Times New Roman" w:hAnsi="Times New Roman" w:cs="Times New Roman"/>
          <w:sz w:val="28"/>
          <w:szCs w:val="28"/>
        </w:rPr>
        <w:br/>
      </w:r>
      <w:r w:rsidRPr="003A4C5B">
        <w:rPr>
          <w:rFonts w:ascii="Times New Roman" w:hAnsi="Times New Roman" w:cs="Times New Roman"/>
          <w:sz w:val="28"/>
          <w:szCs w:val="28"/>
        </w:rPr>
        <w:t>от размера ставки на начало выплат, размер ежемесячной денежной выплаты корректируется в зависимости от размера ставки, занимаемой доктором наук, начиная с месяца, следующего за месяцем перехода доктора наук на иной размер ставки на должностях научно-педагогических работников.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>Предельный размер ежемесячной денежной выплаты докторам наук устанавливается в размере 20000 (двадцати тысяч) рублей.</w:t>
      </w:r>
    </w:p>
    <w:p w:rsidR="00C76357" w:rsidRDefault="00C76357" w:rsidP="00C76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>Ежемесячная денежная выплата докторам наук назначается по заявлению лица, имеющего на не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3A4C5B">
        <w:rPr>
          <w:rFonts w:ascii="Times New Roman" w:hAnsi="Times New Roman" w:cs="Times New Roman"/>
          <w:sz w:val="28"/>
          <w:szCs w:val="28"/>
        </w:rPr>
        <w:t xml:space="preserve"> право в соответствии с </w:t>
      </w:r>
      <w:r>
        <w:rPr>
          <w:rFonts w:ascii="Times New Roman" w:hAnsi="Times New Roman" w:cs="Times New Roman"/>
          <w:sz w:val="28"/>
          <w:szCs w:val="28"/>
        </w:rPr>
        <w:t>Законом № 538-ПК</w:t>
      </w:r>
      <w:r w:rsidRPr="003A4C5B">
        <w:rPr>
          <w:rFonts w:ascii="Times New Roman" w:hAnsi="Times New Roman" w:cs="Times New Roman"/>
          <w:sz w:val="28"/>
          <w:szCs w:val="28"/>
        </w:rPr>
        <w:t>.</w:t>
      </w:r>
    </w:p>
    <w:p w:rsidR="00C76357" w:rsidRDefault="00C76357" w:rsidP="00C76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 xml:space="preserve">Заявление доктора наук о включении его в список претендентов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3A4C5B">
        <w:rPr>
          <w:rFonts w:ascii="Times New Roman" w:hAnsi="Times New Roman" w:cs="Times New Roman"/>
          <w:sz w:val="28"/>
          <w:szCs w:val="28"/>
        </w:rPr>
        <w:t>на установление ежемесячной денежной выплаты подается по одному из мест его работы на имя руководителя образовательной организации высшего образования или научной организации. Доктор наук в должности руководителя образовательной организации высшего образования или научной организации подает заявление об установлении ежемесячной денежной выплаты на имя министра образования и науки Пермского края.</w:t>
      </w:r>
    </w:p>
    <w:p w:rsidR="00C76357" w:rsidRPr="00A327F4" w:rsidRDefault="00C76357" w:rsidP="00C76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 xml:space="preserve">Период предоставления ежемесячной денежной выплаты устанавливается с 1 января по 31 декабря каждого года, ежемесячная денежная выплата устанавливается на следующий период при соблюдении доктором наук требований, </w:t>
      </w:r>
      <w:r w:rsidRPr="00A327F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казанн</w:t>
      </w:r>
      <w:r w:rsidRPr="00A327F4">
        <w:rPr>
          <w:rFonts w:ascii="Times New Roman" w:hAnsi="Times New Roman" w:cs="Times New Roman"/>
          <w:sz w:val="28"/>
          <w:szCs w:val="28"/>
        </w:rPr>
        <w:t xml:space="preserve">ых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327F4">
        <w:rPr>
          <w:rFonts w:ascii="Times New Roman" w:hAnsi="Times New Roman" w:cs="Times New Roman"/>
          <w:sz w:val="28"/>
          <w:szCs w:val="28"/>
        </w:rPr>
        <w:t>пун</w:t>
      </w:r>
      <w:r>
        <w:rPr>
          <w:rFonts w:ascii="Times New Roman" w:hAnsi="Times New Roman" w:cs="Times New Roman"/>
          <w:sz w:val="28"/>
          <w:szCs w:val="28"/>
        </w:rPr>
        <w:t>кте 5.1.2</w:t>
      </w:r>
      <w:r w:rsidRPr="00A327F4">
        <w:rPr>
          <w:rFonts w:ascii="Times New Roman" w:hAnsi="Times New Roman" w:cs="Times New Roman"/>
          <w:sz w:val="28"/>
          <w:szCs w:val="28"/>
        </w:rPr>
        <w:t>.</w:t>
      </w:r>
    </w:p>
    <w:p w:rsidR="00C76357" w:rsidRPr="00A327F4" w:rsidRDefault="00C76357" w:rsidP="00C76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>Решение об установлении ежемесячной денежной выплаты принимается в сроки с 1 по 31 января периода предоставления денежной выплаты.</w:t>
      </w:r>
    </w:p>
    <w:p w:rsidR="00C76357" w:rsidRPr="003A4C5B" w:rsidRDefault="00C76357" w:rsidP="00C76357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327F4">
        <w:rPr>
          <w:rFonts w:ascii="Times New Roman" w:hAnsi="Times New Roman" w:cs="Times New Roman"/>
          <w:b/>
          <w:i/>
          <w:sz w:val="28"/>
          <w:szCs w:val="28"/>
        </w:rPr>
        <w:lastRenderedPageBreak/>
        <w:t>Условия прекращения предоставления ежемесячной денежной выплаты</w:t>
      </w:r>
      <w:r w:rsidRPr="003A4C5B">
        <w:rPr>
          <w:rFonts w:ascii="Times New Roman" w:hAnsi="Times New Roman" w:cs="Times New Roman"/>
          <w:sz w:val="28"/>
          <w:szCs w:val="28"/>
        </w:rPr>
        <w:t xml:space="preserve"> доктору наук являются: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>увольнение из образовательной организации высшего образования или научной организации;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>смерть доктора наук, получавшего ежемесячную денежную выплату.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 xml:space="preserve">Прекращение ежемесячной денежной выплаты осуществляется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3A4C5B">
        <w:rPr>
          <w:rFonts w:ascii="Times New Roman" w:hAnsi="Times New Roman" w:cs="Times New Roman"/>
          <w:sz w:val="28"/>
          <w:szCs w:val="28"/>
        </w:rPr>
        <w:t>с месяца, следующего за месяцем: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 xml:space="preserve">увольнения из образовательной организации высшего образования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3A4C5B">
        <w:rPr>
          <w:rFonts w:ascii="Times New Roman" w:hAnsi="Times New Roman" w:cs="Times New Roman"/>
          <w:sz w:val="28"/>
          <w:szCs w:val="28"/>
        </w:rPr>
        <w:t>или научной организации;</w:t>
      </w:r>
    </w:p>
    <w:p w:rsidR="00C76357" w:rsidRPr="003A4C5B" w:rsidRDefault="00C76357" w:rsidP="00C763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>окончания периода предоставления ежемесячной денежной выплаты;</w:t>
      </w:r>
    </w:p>
    <w:p w:rsidR="00C76357" w:rsidRPr="00A327F4" w:rsidRDefault="00C76357" w:rsidP="00C76357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>в котором наступила смерть доктора наук, получавшего ежемесячную денежную выплату.</w:t>
      </w:r>
    </w:p>
    <w:p w:rsidR="00C76357" w:rsidRDefault="00C76357" w:rsidP="00C76357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sz w:val="28"/>
          <w:szCs w:val="28"/>
        </w:rPr>
        <w:t>Информация о предоставлении дополнительных мер социальной поддержки отдельной категории лиц, имеющих ученую степень доктора наук, за счет средств бюджета Пермского края в соответствии с настоящим Законом размещается в Единой государственной информационной системе социального обеспечения.</w:t>
      </w:r>
    </w:p>
    <w:p w:rsidR="00C76357" w:rsidRPr="00A327F4" w:rsidRDefault="00C76357" w:rsidP="00C76357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5.2. </w:t>
      </w:r>
      <w:r w:rsidRPr="00A327F4">
        <w:rPr>
          <w:rFonts w:ascii="Times New Roman" w:hAnsi="Times New Roman" w:cs="Times New Roman"/>
          <w:b/>
          <w:sz w:val="28"/>
          <w:szCs w:val="28"/>
        </w:rPr>
        <w:t xml:space="preserve">Законом Пермского края от 21.12.2011 № 892-ПК </w:t>
      </w:r>
      <w:r w:rsidRPr="00A327F4">
        <w:rPr>
          <w:rFonts w:ascii="Times New Roman" w:hAnsi="Times New Roman" w:cs="Times New Roman"/>
          <w:b/>
          <w:sz w:val="28"/>
          <w:szCs w:val="28"/>
        </w:rPr>
        <w:br/>
        <w:t>(ред. от 30.04.2021) «О дополнительных мерах социальной поддержки отдельной категории лиц, которым присуждена ученая степень кандидата наук, работающих в государственных образовательных учреждениях высшего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3A4C5B">
        <w:rPr>
          <w:rFonts w:ascii="Times New Roman" w:hAnsi="Times New Roman" w:cs="Times New Roman"/>
          <w:bCs/>
          <w:sz w:val="28"/>
          <w:szCs w:val="28"/>
        </w:rPr>
        <w:t>устан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3A4C5B">
        <w:rPr>
          <w:rFonts w:ascii="Times New Roman" w:hAnsi="Times New Roman" w:cs="Times New Roman"/>
          <w:bCs/>
          <w:sz w:val="28"/>
          <w:szCs w:val="28"/>
        </w:rPr>
        <w:t>вл</w:t>
      </w:r>
      <w:r>
        <w:rPr>
          <w:rFonts w:ascii="Times New Roman" w:hAnsi="Times New Roman" w:cs="Times New Roman"/>
          <w:bCs/>
          <w:sz w:val="28"/>
          <w:szCs w:val="28"/>
        </w:rPr>
        <w:t>ена</w:t>
      </w:r>
      <w:r w:rsidRPr="003A4C5B">
        <w:rPr>
          <w:rFonts w:ascii="Times New Roman" w:hAnsi="Times New Roman" w:cs="Times New Roman"/>
          <w:bCs/>
          <w:sz w:val="28"/>
          <w:szCs w:val="28"/>
        </w:rPr>
        <w:t xml:space="preserve"> дополнительная мера социальной поддержки отдельной категории лиц, которым присуждена ученая степень кандидата наук, за счет средств бюджета Пермского края.</w:t>
      </w:r>
    </w:p>
    <w:p w:rsidR="00C76357" w:rsidRDefault="00C76357" w:rsidP="00C76357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Законе использованы следующие понятия:</w:t>
      </w:r>
    </w:p>
    <w:p w:rsidR="00C76357" w:rsidRPr="0026406F" w:rsidRDefault="00C76357" w:rsidP="00C76357">
      <w:pPr>
        <w:pStyle w:val="a6"/>
        <w:numPr>
          <w:ilvl w:val="0"/>
          <w:numId w:val="3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406F">
        <w:rPr>
          <w:rFonts w:ascii="Times New Roman" w:hAnsi="Times New Roman" w:cs="Times New Roman"/>
          <w:bCs/>
          <w:sz w:val="28"/>
          <w:szCs w:val="28"/>
        </w:rPr>
        <w:t xml:space="preserve">государственное высшее учебное заведение - государственное образовательное учреждение высшего образования (филиал государственного образовательного учреждения высшего образования), расположенное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26406F">
        <w:rPr>
          <w:rFonts w:ascii="Times New Roman" w:hAnsi="Times New Roman" w:cs="Times New Roman"/>
          <w:bCs/>
          <w:sz w:val="28"/>
          <w:szCs w:val="28"/>
        </w:rPr>
        <w:t>на территории Пермского края;</w:t>
      </w:r>
    </w:p>
    <w:p w:rsidR="00C76357" w:rsidRPr="0026406F" w:rsidRDefault="00C76357" w:rsidP="00C76357">
      <w:pPr>
        <w:pStyle w:val="a6"/>
        <w:numPr>
          <w:ilvl w:val="0"/>
          <w:numId w:val="3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406F">
        <w:rPr>
          <w:rFonts w:ascii="Times New Roman" w:hAnsi="Times New Roman" w:cs="Times New Roman"/>
          <w:bCs/>
          <w:sz w:val="28"/>
          <w:szCs w:val="28"/>
        </w:rPr>
        <w:t xml:space="preserve">кандидат наук - лицо, которому на основании защиты диссертации на соискание ученой степени кандидата наук присуждена ученая степень кандидата наук и выдан диплом кандидата наук в соответствии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26406F">
        <w:rPr>
          <w:rFonts w:ascii="Times New Roman" w:hAnsi="Times New Roman" w:cs="Times New Roman"/>
          <w:bCs/>
          <w:sz w:val="28"/>
          <w:szCs w:val="28"/>
        </w:rPr>
        <w:t xml:space="preserve">с законодательством СССР, РСФСР или Российской Федерации; лицо, которому присуждена ученая степень кандидата наук или аналогичная высшая ученая степень, полученная в иностранном государстве, с которым Российской Федерацией заключены международные договоры, регулирующие вопросы признания и установления эквивалентности иностранных ученых степеней, иностранных ученых званий, подтвержденных документами в соответствии с перечнями и образцами документов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26406F">
        <w:rPr>
          <w:rFonts w:ascii="Times New Roman" w:hAnsi="Times New Roman" w:cs="Times New Roman"/>
          <w:bCs/>
          <w:sz w:val="28"/>
          <w:szCs w:val="28"/>
        </w:rPr>
        <w:t>об иностранных ученых степенях, иностранных ученых званиях, признаваемых в Российской Федерации;</w:t>
      </w:r>
    </w:p>
    <w:p w:rsidR="00C76357" w:rsidRPr="0026406F" w:rsidRDefault="00C76357" w:rsidP="00C76357">
      <w:pPr>
        <w:pStyle w:val="a6"/>
        <w:numPr>
          <w:ilvl w:val="0"/>
          <w:numId w:val="3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406F">
        <w:rPr>
          <w:rFonts w:ascii="Times New Roman" w:hAnsi="Times New Roman" w:cs="Times New Roman"/>
          <w:bCs/>
          <w:sz w:val="28"/>
          <w:szCs w:val="28"/>
        </w:rPr>
        <w:t>ежемесячная денежная выплата - выплата кандидату наук, работающему в государственном высшем учебном заведении, устанавливаемая в порядке, предусмотренном настоящим Законом;</w:t>
      </w:r>
    </w:p>
    <w:p w:rsidR="00C76357" w:rsidRPr="0026406F" w:rsidRDefault="00C76357" w:rsidP="00C76357">
      <w:pPr>
        <w:pStyle w:val="a6"/>
        <w:numPr>
          <w:ilvl w:val="0"/>
          <w:numId w:val="3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406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период предоставления ежемесячной денежной выплаты -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26406F">
        <w:rPr>
          <w:rFonts w:ascii="Times New Roman" w:hAnsi="Times New Roman" w:cs="Times New Roman"/>
          <w:bCs/>
          <w:sz w:val="28"/>
          <w:szCs w:val="28"/>
        </w:rPr>
        <w:t>12 календарных месяцев начиная с 1 января по 31 декабря каждого года, но не позднее трех календарных лет с года, следующего за годом, в котором принято решение о выдаче диплома кандидата наук или о выдаче документа об аналогичной высшей ученой степени, полученной в иностранном государстве, с которым Российской Федерацией заключены международные договоры, регулирующие вопросы признания и установления эквивалентности иностранных ученых степеней, иностранных ученых званий;</w:t>
      </w:r>
    </w:p>
    <w:p w:rsidR="00C76357" w:rsidRPr="0026406F" w:rsidRDefault="00C76357" w:rsidP="00C76357">
      <w:pPr>
        <w:pStyle w:val="a6"/>
        <w:numPr>
          <w:ilvl w:val="0"/>
          <w:numId w:val="3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406F">
        <w:rPr>
          <w:rFonts w:ascii="Times New Roman" w:hAnsi="Times New Roman" w:cs="Times New Roman"/>
          <w:bCs/>
          <w:sz w:val="28"/>
          <w:szCs w:val="28"/>
        </w:rPr>
        <w:t xml:space="preserve">научная статья - статья, опубликованная в научном журнале, включенном на дату выхода из печати в информационно-аналитическую систему - Российский индекс научного цитирования (далее - РИНЦ), при условии, что статья отражена (индексирована) в РИНЦ, и (или) в перечень рецензируемых научных изданий, в которых должны быть опубликованы основные научные результаты диссертаций на соискание ученой степени кандидата наук, на соискание ученой степени доктора наук, формируемый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26406F">
        <w:rPr>
          <w:rFonts w:ascii="Times New Roman" w:hAnsi="Times New Roman" w:cs="Times New Roman"/>
          <w:bCs/>
          <w:sz w:val="28"/>
          <w:szCs w:val="28"/>
        </w:rPr>
        <w:t xml:space="preserve">и утверждаемый Министерством науки и высшего образования Российской Федерации (далее - Перечень), и (или) в международные системы научного цитирования 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Web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Science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Core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Collection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 xml:space="preserve"> и (или) 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Scopus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 xml:space="preserve"> (далее - 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Web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Science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 xml:space="preserve"> и (или) 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Scopus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>), в отношении которого в соответствующей системе научного цитирования установлен тип источника (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Source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Type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 xml:space="preserve">): 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Journal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>, при условии, что статья отражена (индексирована) в соответствующей международной системе научного цитирования.</w:t>
      </w:r>
    </w:p>
    <w:p w:rsidR="00C76357" w:rsidRPr="0026406F" w:rsidRDefault="00C76357" w:rsidP="00C76357">
      <w:pPr>
        <w:pStyle w:val="a6"/>
        <w:numPr>
          <w:ilvl w:val="0"/>
          <w:numId w:val="3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406F">
        <w:rPr>
          <w:rFonts w:ascii="Times New Roman" w:hAnsi="Times New Roman" w:cs="Times New Roman"/>
          <w:bCs/>
          <w:sz w:val="28"/>
          <w:szCs w:val="28"/>
        </w:rPr>
        <w:t xml:space="preserve">Научной статье, опубликованной в изданиях, включенных в РИНЦ, соответствует статья, в отношении которой в РИНЦ установлен тип публикации: "статья в журнале - научная статья" или "статья в журнале - обзорная статья". Научной статье, опубликованной в научном издании, включенном в 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Web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Science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 xml:space="preserve"> и (или) 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Scopus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 xml:space="preserve">, соответствует статья,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26406F">
        <w:rPr>
          <w:rFonts w:ascii="Times New Roman" w:hAnsi="Times New Roman" w:cs="Times New Roman"/>
          <w:bCs/>
          <w:sz w:val="28"/>
          <w:szCs w:val="28"/>
        </w:rPr>
        <w:t>в отношении которой в соответствующей системе научного цитирования установлен тип публикации (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Document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type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 xml:space="preserve">): 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Article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 xml:space="preserve"> или 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Review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>.</w:t>
      </w:r>
    </w:p>
    <w:p w:rsidR="00C76357" w:rsidRPr="0026406F" w:rsidRDefault="00C76357" w:rsidP="00C76357">
      <w:pPr>
        <w:pStyle w:val="a6"/>
        <w:numPr>
          <w:ilvl w:val="0"/>
          <w:numId w:val="3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406F">
        <w:rPr>
          <w:rFonts w:ascii="Times New Roman" w:hAnsi="Times New Roman" w:cs="Times New Roman"/>
          <w:bCs/>
          <w:sz w:val="28"/>
          <w:szCs w:val="28"/>
        </w:rPr>
        <w:t>научный журнал - научное периодическое издание, имеющее постоянную рубрикацию, постоянную нумерацию и (или) датировку выпусков, которому присвоен Международный стандартный серийный номер - ISSN.</w:t>
      </w:r>
    </w:p>
    <w:p w:rsidR="00C76357" w:rsidRPr="0026406F" w:rsidRDefault="00C76357" w:rsidP="00C7635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6406F">
        <w:rPr>
          <w:rFonts w:ascii="Times New Roman" w:hAnsi="Times New Roman" w:cs="Times New Roman"/>
          <w:b/>
          <w:bCs/>
          <w:i/>
          <w:sz w:val="28"/>
          <w:szCs w:val="28"/>
        </w:rPr>
        <w:t>Право на получение ежемесячной денежной выплаты</w:t>
      </w:r>
      <w:r w:rsidRPr="0026406F">
        <w:rPr>
          <w:rFonts w:ascii="Times New Roman" w:hAnsi="Times New Roman" w:cs="Times New Roman"/>
          <w:bCs/>
          <w:sz w:val="28"/>
          <w:szCs w:val="28"/>
        </w:rPr>
        <w:t xml:space="preserve"> имеет кандидат наук, работающий в государственном высшем учебном заведении в должности научно-педагогического работника, руководителя государственного высшего учебного заведения, при соответствии следующим двум критериям:</w:t>
      </w:r>
    </w:p>
    <w:p w:rsidR="00C76357" w:rsidRPr="0026406F" w:rsidRDefault="00C76357" w:rsidP="00C76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406F">
        <w:rPr>
          <w:rFonts w:ascii="Times New Roman" w:hAnsi="Times New Roman" w:cs="Times New Roman"/>
          <w:bCs/>
          <w:sz w:val="28"/>
          <w:szCs w:val="28"/>
        </w:rPr>
        <w:t>1) наличие ученой степени кандидата наук, со дня присуждения которой до даты начала периода предоставления ежемесячной денежной выплаты прошло не более трех календарных лет и:</w:t>
      </w:r>
    </w:p>
    <w:p w:rsidR="00C76357" w:rsidRPr="0026406F" w:rsidRDefault="00C76357" w:rsidP="00C76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406F">
        <w:rPr>
          <w:rFonts w:ascii="Times New Roman" w:hAnsi="Times New Roman" w:cs="Times New Roman"/>
          <w:bCs/>
          <w:sz w:val="28"/>
          <w:szCs w:val="28"/>
        </w:rPr>
        <w:t xml:space="preserve">присужденной до достижения возраста 31 года, - для претендентов, защитивших диссертации на соискание ученой степени кандидата наук в следующих отраслях науки: исторические, философские, филологические, педагогические, психологические, юридические, экономические, </w:t>
      </w:r>
      <w:r w:rsidRPr="0026406F">
        <w:rPr>
          <w:rFonts w:ascii="Times New Roman" w:hAnsi="Times New Roman" w:cs="Times New Roman"/>
          <w:bCs/>
          <w:sz w:val="28"/>
          <w:szCs w:val="28"/>
        </w:rPr>
        <w:lastRenderedPageBreak/>
        <w:t>политические, социологические науки, искусствоведение, культурология, теология;</w:t>
      </w:r>
    </w:p>
    <w:p w:rsidR="00C76357" w:rsidRPr="0026406F" w:rsidRDefault="00C76357" w:rsidP="00C76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406F">
        <w:rPr>
          <w:rFonts w:ascii="Times New Roman" w:hAnsi="Times New Roman" w:cs="Times New Roman"/>
          <w:bCs/>
          <w:sz w:val="28"/>
          <w:szCs w:val="28"/>
        </w:rPr>
        <w:t>присужденной до достижения возраста 36 лет, - для претендентов, защитивших диссертации на соискание ученой степени кандидата наук в остальных отраслях науки, предусмотренных номенклатурой научных специальностей, по которым присуждаются ученые степени, утвержденной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научной и научно-технической деятельности;</w:t>
      </w:r>
    </w:p>
    <w:p w:rsidR="00C76357" w:rsidRPr="0026406F" w:rsidRDefault="00C76357" w:rsidP="00C76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406F">
        <w:rPr>
          <w:rFonts w:ascii="Times New Roman" w:hAnsi="Times New Roman" w:cs="Times New Roman"/>
          <w:bCs/>
          <w:sz w:val="28"/>
          <w:szCs w:val="28"/>
        </w:rPr>
        <w:t xml:space="preserve">2) наличие не менее пяти научных статей, опубликованных в научных журналах, включенных в РИНЦ, и (или) Перечень, и (или) в 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Web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Science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 xml:space="preserve"> и (или) 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Scopus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 xml:space="preserve">, в том числе не менее одной научной статьи - в научном журнале, индексируемом в 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Web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Science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 xml:space="preserve"> и (или) </w:t>
      </w:r>
      <w:proofErr w:type="spellStart"/>
      <w:r w:rsidRPr="0026406F">
        <w:rPr>
          <w:rFonts w:ascii="Times New Roman" w:hAnsi="Times New Roman" w:cs="Times New Roman"/>
          <w:bCs/>
          <w:sz w:val="28"/>
          <w:szCs w:val="28"/>
        </w:rPr>
        <w:t>Scopus</w:t>
      </w:r>
      <w:proofErr w:type="spellEnd"/>
      <w:r w:rsidRPr="0026406F">
        <w:rPr>
          <w:rFonts w:ascii="Times New Roman" w:hAnsi="Times New Roman" w:cs="Times New Roman"/>
          <w:bCs/>
          <w:sz w:val="28"/>
          <w:szCs w:val="28"/>
        </w:rPr>
        <w:t>.</w:t>
      </w:r>
    </w:p>
    <w:p w:rsidR="00C76357" w:rsidRDefault="00C76357" w:rsidP="00C76357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bCs/>
          <w:sz w:val="28"/>
          <w:szCs w:val="28"/>
        </w:rPr>
        <w:t>Соответствие указанному в настоящем пункте критерию устанавливается исходя из сведений, предоставляемых кандидатом наук, заверенных государственным высшим учебным заведением. Запрашиваемые сведения имеют значение вне зависимости от места работы кандидата наук в период, предшествующий периоду предоставления ежемесячной денежной выплаты.</w:t>
      </w:r>
    </w:p>
    <w:p w:rsidR="00C76357" w:rsidRPr="003A4C5B" w:rsidRDefault="00C76357" w:rsidP="00C7635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6406F">
        <w:rPr>
          <w:rFonts w:ascii="Times New Roman" w:hAnsi="Times New Roman" w:cs="Times New Roman"/>
          <w:b/>
          <w:bCs/>
          <w:i/>
          <w:sz w:val="28"/>
          <w:szCs w:val="28"/>
        </w:rPr>
        <w:t>Размер ежемесячной денежной выплаты</w:t>
      </w:r>
      <w:r w:rsidRPr="003A4C5B">
        <w:rPr>
          <w:rFonts w:ascii="Times New Roman" w:hAnsi="Times New Roman" w:cs="Times New Roman"/>
          <w:bCs/>
          <w:sz w:val="28"/>
          <w:szCs w:val="28"/>
        </w:rPr>
        <w:t xml:space="preserve"> кандидату наук определяется в перерасчете предельного размера ежемесячной денежной выплаты на долю ставки должности научно-педагогического работника, которую занимает кандидат наук в государственном высшем учебном заведении, но не может быть больше установленного предельного размера.</w:t>
      </w:r>
    </w:p>
    <w:p w:rsidR="00C76357" w:rsidRPr="003A4C5B" w:rsidRDefault="00C76357" w:rsidP="00C76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4C5B">
        <w:rPr>
          <w:rFonts w:ascii="Times New Roman" w:hAnsi="Times New Roman" w:cs="Times New Roman"/>
          <w:bCs/>
          <w:sz w:val="28"/>
          <w:szCs w:val="28"/>
        </w:rPr>
        <w:t>В случае если в период предоставления ежемесячной денежной выплаты кандидат наук перешел на должность с иным размером ставки, отличным от размера ставки на начало выплат, размер ежемесячной денежной выплаты корректируется в зависимости от размера ставки, занимаемой кандидатом наук, начиная с месяца, следующего за месяцем перехода кандидата наук на иной размер ставки в должности научно-педагогического работника.</w:t>
      </w:r>
    </w:p>
    <w:p w:rsidR="00C76357" w:rsidRDefault="00C76357" w:rsidP="00C76357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4C5B">
        <w:rPr>
          <w:rFonts w:ascii="Times New Roman" w:hAnsi="Times New Roman" w:cs="Times New Roman"/>
          <w:bCs/>
          <w:sz w:val="28"/>
          <w:szCs w:val="28"/>
        </w:rPr>
        <w:t>Предельный размер ежемесячной денежной выплаты кандидату наук устанавливается в размере 10000 (десяти тысяч) рублей.</w:t>
      </w:r>
    </w:p>
    <w:p w:rsidR="00C76357" w:rsidRPr="003A4C5B" w:rsidRDefault="00C76357" w:rsidP="00C7635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A4C5B">
        <w:rPr>
          <w:rFonts w:ascii="Times New Roman" w:hAnsi="Times New Roman" w:cs="Times New Roman"/>
          <w:bCs/>
          <w:sz w:val="28"/>
          <w:szCs w:val="28"/>
        </w:rPr>
        <w:t xml:space="preserve">Ежемесячная денежная выплата </w:t>
      </w:r>
      <w:r w:rsidRPr="0026406F">
        <w:rPr>
          <w:rFonts w:ascii="Times New Roman" w:hAnsi="Times New Roman" w:cs="Times New Roman"/>
          <w:b/>
          <w:bCs/>
          <w:i/>
          <w:sz w:val="28"/>
          <w:szCs w:val="28"/>
        </w:rPr>
        <w:t>назначается по заявлению кандидата наук</w:t>
      </w:r>
      <w:r w:rsidRPr="003A4C5B">
        <w:rPr>
          <w:rFonts w:ascii="Times New Roman" w:hAnsi="Times New Roman" w:cs="Times New Roman"/>
          <w:bCs/>
          <w:sz w:val="28"/>
          <w:szCs w:val="28"/>
        </w:rPr>
        <w:t>, имеющего на не</w:t>
      </w:r>
      <w:r>
        <w:rPr>
          <w:rFonts w:ascii="Times New Roman" w:hAnsi="Times New Roman" w:cs="Times New Roman"/>
          <w:bCs/>
          <w:sz w:val="28"/>
          <w:szCs w:val="28"/>
        </w:rPr>
        <w:t>ё</w:t>
      </w:r>
      <w:r w:rsidRPr="003A4C5B">
        <w:rPr>
          <w:rFonts w:ascii="Times New Roman" w:hAnsi="Times New Roman" w:cs="Times New Roman"/>
          <w:bCs/>
          <w:sz w:val="28"/>
          <w:szCs w:val="28"/>
        </w:rPr>
        <w:t xml:space="preserve"> право в соответствии Законом.</w:t>
      </w:r>
    </w:p>
    <w:p w:rsidR="00C76357" w:rsidRPr="003A4C5B" w:rsidRDefault="00C76357" w:rsidP="00C763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4C5B">
        <w:rPr>
          <w:rFonts w:ascii="Times New Roman" w:hAnsi="Times New Roman" w:cs="Times New Roman"/>
          <w:bCs/>
          <w:sz w:val="28"/>
          <w:szCs w:val="28"/>
        </w:rPr>
        <w:t xml:space="preserve">Заявление кандидата наук о включении его в список претендентов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3A4C5B">
        <w:rPr>
          <w:rFonts w:ascii="Times New Roman" w:hAnsi="Times New Roman" w:cs="Times New Roman"/>
          <w:bCs/>
          <w:sz w:val="28"/>
          <w:szCs w:val="28"/>
        </w:rPr>
        <w:t>на установление ежемесячной денежной выплаты подается по одному из мест его работы на имя руководителя государственного высшего учебного заведения. Кандидат наук в должности руководителя государственного высшего учебного заведения подает заявление об установлении ежемесячной денежной выплаты на имя министра образования Пермского края.</w:t>
      </w:r>
    </w:p>
    <w:p w:rsidR="00C76357" w:rsidRPr="003A4C5B" w:rsidRDefault="00C76357" w:rsidP="00C763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4C5B">
        <w:rPr>
          <w:rFonts w:ascii="Times New Roman" w:hAnsi="Times New Roman" w:cs="Times New Roman"/>
          <w:bCs/>
          <w:sz w:val="28"/>
          <w:szCs w:val="28"/>
        </w:rPr>
        <w:t>Ежемесячная денежная выплата назначается ежегодно на период предоставления ежемесячной денежной выплаты при соответствии кандидата наук установленным критериям.</w:t>
      </w:r>
    </w:p>
    <w:p w:rsidR="00C76357" w:rsidRDefault="00C76357" w:rsidP="00C763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4C5B">
        <w:rPr>
          <w:rFonts w:ascii="Times New Roman" w:hAnsi="Times New Roman" w:cs="Times New Roman"/>
          <w:bCs/>
          <w:sz w:val="28"/>
          <w:szCs w:val="28"/>
        </w:rPr>
        <w:t>Решение об установлении ежемесячной денежной выплаты принимается в сроки с 1 по 31 декабря года, предшествующего периоду предоставления ежемесячной денежной выплаты.</w:t>
      </w:r>
    </w:p>
    <w:p w:rsidR="00C76357" w:rsidRPr="003A4C5B" w:rsidRDefault="00C76357" w:rsidP="00C7635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6406F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Прекращение предоставления ежемесячной денежной выплаты</w:t>
      </w:r>
      <w:r w:rsidRPr="003A4C5B">
        <w:rPr>
          <w:rFonts w:ascii="Times New Roman" w:hAnsi="Times New Roman" w:cs="Times New Roman"/>
          <w:bCs/>
          <w:sz w:val="28"/>
          <w:szCs w:val="28"/>
        </w:rPr>
        <w:t xml:space="preserve"> осуществляется с месяца, следующего за месяцем, в котором наступил один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3A4C5B">
        <w:rPr>
          <w:rFonts w:ascii="Times New Roman" w:hAnsi="Times New Roman" w:cs="Times New Roman"/>
          <w:bCs/>
          <w:sz w:val="28"/>
          <w:szCs w:val="28"/>
        </w:rPr>
        <w:t>из случаев:</w:t>
      </w:r>
    </w:p>
    <w:p w:rsidR="00C76357" w:rsidRPr="003A4C5B" w:rsidRDefault="00C76357" w:rsidP="00C763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4C5B">
        <w:rPr>
          <w:rFonts w:ascii="Times New Roman" w:hAnsi="Times New Roman" w:cs="Times New Roman"/>
          <w:bCs/>
          <w:sz w:val="28"/>
          <w:szCs w:val="28"/>
        </w:rPr>
        <w:t>увольнение из государственного высшего учебного заведения;</w:t>
      </w:r>
    </w:p>
    <w:p w:rsidR="00C76357" w:rsidRPr="003A4C5B" w:rsidRDefault="00C76357" w:rsidP="00C763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4C5B">
        <w:rPr>
          <w:rFonts w:ascii="Times New Roman" w:hAnsi="Times New Roman" w:cs="Times New Roman"/>
          <w:bCs/>
          <w:sz w:val="28"/>
          <w:szCs w:val="28"/>
        </w:rPr>
        <w:t>завершение периода предоставления ежемесячной денежной выплаты;</w:t>
      </w:r>
    </w:p>
    <w:p w:rsidR="00C76357" w:rsidRDefault="00C76357" w:rsidP="00C763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4C5B">
        <w:rPr>
          <w:rFonts w:ascii="Times New Roman" w:hAnsi="Times New Roman" w:cs="Times New Roman"/>
          <w:bCs/>
          <w:sz w:val="28"/>
          <w:szCs w:val="28"/>
        </w:rPr>
        <w:t>смерть кандидата наук, получавшего ежемесячную денежную выплату.</w:t>
      </w:r>
    </w:p>
    <w:p w:rsidR="00C76357" w:rsidRDefault="00C76357" w:rsidP="00C763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4C5B">
        <w:rPr>
          <w:rFonts w:ascii="Times New Roman" w:hAnsi="Times New Roman" w:cs="Times New Roman"/>
          <w:bCs/>
          <w:sz w:val="28"/>
          <w:szCs w:val="28"/>
        </w:rPr>
        <w:t>Информация о предоставлении дополнительных мер социальной поддержки отдельной категории лиц, которым присуждена ученая степень кандидата наук, работающих в государственных образовательных учреждениях высшего образования, в соответствии с настоящим Законом размещается в Единой государственной информационной системе социального обеспечения.</w:t>
      </w:r>
    </w:p>
    <w:p w:rsidR="00C15446" w:rsidRDefault="00C15446" w:rsidP="00C1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15446" w:rsidSect="00580FE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7AF" w:rsidRDefault="008447AF" w:rsidP="001F4F85">
      <w:pPr>
        <w:spacing w:after="0" w:line="240" w:lineRule="auto"/>
      </w:pPr>
      <w:r>
        <w:separator/>
      </w:r>
    </w:p>
  </w:endnote>
  <w:endnote w:type="continuationSeparator" w:id="0">
    <w:p w:rsidR="008447AF" w:rsidRDefault="008447AF" w:rsidP="001F4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7AF" w:rsidRDefault="008447AF" w:rsidP="001F4F85">
      <w:pPr>
        <w:spacing w:after="0" w:line="240" w:lineRule="auto"/>
      </w:pPr>
      <w:r>
        <w:separator/>
      </w:r>
    </w:p>
  </w:footnote>
  <w:footnote w:type="continuationSeparator" w:id="0">
    <w:p w:rsidR="008447AF" w:rsidRDefault="008447AF" w:rsidP="001F4F85">
      <w:pPr>
        <w:spacing w:after="0" w:line="240" w:lineRule="auto"/>
      </w:pPr>
      <w:r>
        <w:continuationSeparator/>
      </w:r>
    </w:p>
  </w:footnote>
  <w:footnote w:id="1">
    <w:p w:rsidR="001F4F85" w:rsidRPr="001F4F85" w:rsidRDefault="001F4F85" w:rsidP="001F4F85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Pr="001F4F85">
        <w:rPr>
          <w:rFonts w:ascii="Times New Roman" w:hAnsi="Times New Roman" w:cs="Times New Roman"/>
          <w:bCs/>
        </w:rPr>
        <w:t xml:space="preserve">Приказ </w:t>
      </w:r>
      <w:proofErr w:type="spellStart"/>
      <w:r w:rsidRPr="001F4F85">
        <w:rPr>
          <w:rFonts w:ascii="Times New Roman" w:hAnsi="Times New Roman" w:cs="Times New Roman"/>
          <w:bCs/>
        </w:rPr>
        <w:t>Минобрнауки</w:t>
      </w:r>
      <w:proofErr w:type="spellEnd"/>
      <w:r w:rsidRPr="001F4F85">
        <w:rPr>
          <w:rFonts w:ascii="Times New Roman" w:hAnsi="Times New Roman" w:cs="Times New Roman"/>
          <w:bCs/>
        </w:rPr>
        <w:t xml:space="preserve"> России от 13.08.2021 № 748 «О ведомственных наградах Министерства науки и высшего образования Российской Федерации»</w:t>
      </w:r>
      <w:r>
        <w:rPr>
          <w:rFonts w:ascii="Times New Roman" w:hAnsi="Times New Roman" w:cs="Times New Roman"/>
          <w:bCs/>
        </w:rPr>
        <w:t>.</w:t>
      </w:r>
    </w:p>
  </w:footnote>
  <w:footnote w:id="2">
    <w:p w:rsidR="00CD1A7F" w:rsidRPr="00CD1A7F" w:rsidRDefault="00CD1A7F" w:rsidP="00CD1A7F">
      <w:pPr>
        <w:pStyle w:val="a3"/>
        <w:tabs>
          <w:tab w:val="left" w:pos="142"/>
        </w:tabs>
        <w:ind w:firstLine="709"/>
        <w:jc w:val="both"/>
        <w:rPr>
          <w:rFonts w:ascii="Times New Roman" w:hAnsi="Times New Roman" w:cs="Times New Roman"/>
        </w:rPr>
      </w:pPr>
      <w:r w:rsidRPr="00CD1A7F">
        <w:rPr>
          <w:rStyle w:val="a5"/>
          <w:rFonts w:ascii="Times New Roman" w:hAnsi="Times New Roman" w:cs="Times New Roman"/>
        </w:rPr>
        <w:footnoteRef/>
      </w:r>
      <w:r w:rsidRPr="00CD1A7F">
        <w:rPr>
          <w:rFonts w:ascii="Times New Roman" w:hAnsi="Times New Roman" w:cs="Times New Roman"/>
        </w:rPr>
        <w:t xml:space="preserve"> Действие документа распространяется на территорию Пермского края (</w:t>
      </w:r>
      <w:hyperlink r:id="rId1" w:history="1">
        <w:r w:rsidRPr="00CD1A7F">
          <w:rPr>
            <w:rFonts w:ascii="Times New Roman" w:hAnsi="Times New Roman" w:cs="Times New Roman"/>
          </w:rPr>
          <w:t>Закон</w:t>
        </w:r>
      </w:hyperlink>
      <w:r w:rsidRPr="00CD1A7F">
        <w:rPr>
          <w:rFonts w:ascii="Times New Roman" w:hAnsi="Times New Roman" w:cs="Times New Roman"/>
        </w:rPr>
        <w:t xml:space="preserve"> Пермского края </w:t>
      </w:r>
      <w:r>
        <w:rPr>
          <w:rFonts w:ascii="Times New Roman" w:hAnsi="Times New Roman" w:cs="Times New Roman"/>
        </w:rPr>
        <w:br/>
      </w:r>
      <w:r w:rsidRPr="00CD1A7F">
        <w:rPr>
          <w:rFonts w:ascii="Times New Roman" w:hAnsi="Times New Roman" w:cs="Times New Roman"/>
        </w:rPr>
        <w:t>от 28.11.2006 № 29-КЗ).</w:t>
      </w:r>
    </w:p>
  </w:footnote>
  <w:footnote w:id="3">
    <w:p w:rsidR="001B3EFA" w:rsidRPr="001B3EFA" w:rsidRDefault="001B3EFA" w:rsidP="001B3EFA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1B3EFA">
        <w:rPr>
          <w:rStyle w:val="a5"/>
          <w:rFonts w:ascii="Times New Roman" w:hAnsi="Times New Roman" w:cs="Times New Roman"/>
        </w:rPr>
        <w:footnoteRef/>
      </w:r>
      <w:r w:rsidRPr="001B3EFA">
        <w:rPr>
          <w:rFonts w:ascii="Times New Roman" w:hAnsi="Times New Roman" w:cs="Times New Roman"/>
        </w:rPr>
        <w:t xml:space="preserve"> Трудовой кодекс Российской Федерации от 30.12.2001 </w:t>
      </w:r>
      <w:r>
        <w:rPr>
          <w:rFonts w:ascii="Times New Roman" w:hAnsi="Times New Roman" w:cs="Times New Roman"/>
        </w:rPr>
        <w:t>№ </w:t>
      </w:r>
      <w:r w:rsidRPr="001B3EFA">
        <w:rPr>
          <w:rFonts w:ascii="Times New Roman" w:hAnsi="Times New Roman" w:cs="Times New Roman"/>
        </w:rPr>
        <w:t>197-ФЗ (ред. от 04.08.2023)</w:t>
      </w:r>
      <w:r>
        <w:rPr>
          <w:rFonts w:ascii="Times New Roman" w:hAnsi="Times New Roman" w:cs="Times New Roman"/>
        </w:rPr>
        <w:t>.</w:t>
      </w:r>
    </w:p>
  </w:footnote>
  <w:footnote w:id="4">
    <w:p w:rsidR="00100124" w:rsidRPr="00EB7F15" w:rsidRDefault="00100124" w:rsidP="0010012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EB7F15">
        <w:rPr>
          <w:rStyle w:val="a5"/>
          <w:rFonts w:ascii="Times New Roman" w:hAnsi="Times New Roman" w:cs="Times New Roman"/>
        </w:rPr>
        <w:footnoteRef/>
      </w:r>
      <w:r w:rsidRPr="00EB7F15">
        <w:rPr>
          <w:rFonts w:ascii="Times New Roman" w:hAnsi="Times New Roman" w:cs="Times New Roman"/>
        </w:rPr>
        <w:t xml:space="preserve"> Письмо Минобразования России от 05.08.2003 № 17-170ин/17-14 «О направлении проекта примерных правил внутреннего трудового распорядка государственного образовательного учреждения высшего профессионального образования (вуза)»</w:t>
      </w:r>
      <w:r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257AD"/>
    <w:multiLevelType w:val="hybridMultilevel"/>
    <w:tmpl w:val="9E4EA1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9A24A1"/>
    <w:multiLevelType w:val="hybridMultilevel"/>
    <w:tmpl w:val="29D2A99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5BCB41E9"/>
    <w:multiLevelType w:val="hybridMultilevel"/>
    <w:tmpl w:val="6DA6EC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12"/>
    <w:rsid w:val="000546E1"/>
    <w:rsid w:val="000B0D5D"/>
    <w:rsid w:val="00100124"/>
    <w:rsid w:val="001606BC"/>
    <w:rsid w:val="001B3EFA"/>
    <w:rsid w:val="001F44A4"/>
    <w:rsid w:val="001F4F85"/>
    <w:rsid w:val="00214E12"/>
    <w:rsid w:val="00227885"/>
    <w:rsid w:val="002D001A"/>
    <w:rsid w:val="002F6644"/>
    <w:rsid w:val="003939FC"/>
    <w:rsid w:val="004156D4"/>
    <w:rsid w:val="00476FAD"/>
    <w:rsid w:val="00564218"/>
    <w:rsid w:val="00564ECF"/>
    <w:rsid w:val="00580FEE"/>
    <w:rsid w:val="005E428F"/>
    <w:rsid w:val="006341C6"/>
    <w:rsid w:val="006436AF"/>
    <w:rsid w:val="006523B3"/>
    <w:rsid w:val="006D4781"/>
    <w:rsid w:val="006E5599"/>
    <w:rsid w:val="00722517"/>
    <w:rsid w:val="00735B67"/>
    <w:rsid w:val="007819C1"/>
    <w:rsid w:val="007C1E09"/>
    <w:rsid w:val="007D6435"/>
    <w:rsid w:val="0080119B"/>
    <w:rsid w:val="00836E21"/>
    <w:rsid w:val="008447AF"/>
    <w:rsid w:val="00864643"/>
    <w:rsid w:val="008B3B97"/>
    <w:rsid w:val="009559E6"/>
    <w:rsid w:val="009717EB"/>
    <w:rsid w:val="009B1506"/>
    <w:rsid w:val="00A0543C"/>
    <w:rsid w:val="00A167A5"/>
    <w:rsid w:val="00AB599E"/>
    <w:rsid w:val="00B86BED"/>
    <w:rsid w:val="00BD6804"/>
    <w:rsid w:val="00C15446"/>
    <w:rsid w:val="00C26BC9"/>
    <w:rsid w:val="00C55F78"/>
    <w:rsid w:val="00C67AC2"/>
    <w:rsid w:val="00C76357"/>
    <w:rsid w:val="00C90954"/>
    <w:rsid w:val="00CC512A"/>
    <w:rsid w:val="00CD1A7F"/>
    <w:rsid w:val="00CE2B2B"/>
    <w:rsid w:val="00D4786E"/>
    <w:rsid w:val="00D776FF"/>
    <w:rsid w:val="00E1487E"/>
    <w:rsid w:val="00E171B4"/>
    <w:rsid w:val="00E529DA"/>
    <w:rsid w:val="00EB7F15"/>
    <w:rsid w:val="00EC7D7B"/>
    <w:rsid w:val="00EF1A01"/>
    <w:rsid w:val="00F12DB0"/>
    <w:rsid w:val="00F22FD4"/>
    <w:rsid w:val="00F53BE9"/>
    <w:rsid w:val="00FB0D2E"/>
    <w:rsid w:val="00FB1F30"/>
    <w:rsid w:val="00FD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A7F71"/>
  <w15:chartTrackingRefBased/>
  <w15:docId w15:val="{D9E1C81F-223A-44CF-8346-1CF94461D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214E1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214E1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14E1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214E1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F4F8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F4F8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F4F85"/>
    <w:rPr>
      <w:vertAlign w:val="superscript"/>
    </w:rPr>
  </w:style>
  <w:style w:type="paragraph" w:styleId="a6">
    <w:name w:val="List Paragraph"/>
    <w:basedOn w:val="a"/>
    <w:uiPriority w:val="34"/>
    <w:qFormat/>
    <w:rsid w:val="00C90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24401348B4632C507EE2A06D1EB41627C9276E63231B3367C6BFABDE4DD3E36CF2EC49F8EF068D16246E6522197A641B732F4494F181A0G9t5L" TargetMode="External"/><Relationship Id="rId13" Type="http://schemas.openxmlformats.org/officeDocument/2006/relationships/hyperlink" Target="consultantplus://offline/ref=A82F6BDF2C658880A497F5A9108C17A726581C87D5CC84305665B50536681C635A58830E869045072836DB095141IB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82F6BDF2C658880A497F5A9108C17A726581884DBCC84305665B50536681C635A58830E869045072836DB095141IB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3CD9D857A91A5CE15A6FE70BA24F839EAC59C599417FE116577CA7442BCDE1B50E0C32B289867212BE0B1E1243BA4E6DFBCF5C1F68161EATF6A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D5ABD7A40597B99C7D404ECADCA5B27AC10943C74DAFCA10AC1FE66E768676E78D34AF27056273D19BF351A26UDBA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45D2A2C97EDAC46688C09FE03E0A0E3719BF0295ABCC66E875AFFF45B813A9D09715CAA619B18DF928890117CFBF63701D08B414C7462Q228L" TargetMode="External"/><Relationship Id="rId10" Type="http://schemas.openxmlformats.org/officeDocument/2006/relationships/hyperlink" Target="consultantplus://offline/ref=AD5ABD7A40597B99C7D404ECADCA5B27AB13963D7CDCFCA10AC1FE66E768676E78D34AF27056273D19BF351A26UDBA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B0F182CC20413A1BC9BD6D6ED1918C746BBA1F9AA31D8257B6AD01ED255FD5E4436A071CD4644084C73AE5F797FA222862577ACC6F15B16KFXBI" TargetMode="External"/><Relationship Id="rId14" Type="http://schemas.openxmlformats.org/officeDocument/2006/relationships/hyperlink" Target="consultantplus://offline/ref=8CE54AB5E9ADA9616EA044780DA0072E2CE91DE003C5CBB17B32F552867FDD52070C84C5D6F32981373A3FB299V4cAI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5A345373019C8D56C13BBF8A5E08008D1934676E3CC63267482803A4DDC417AA3F62407BC6AC708A21E224BFC575547A1ECD33A11357B525428B4Fu4E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239FE-4187-4EDD-A084-DFAC421B1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18</Pages>
  <Words>6918</Words>
  <Characters>39439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27</cp:revision>
  <dcterms:created xsi:type="dcterms:W3CDTF">2023-10-04T11:45:00Z</dcterms:created>
  <dcterms:modified xsi:type="dcterms:W3CDTF">2023-10-23T09:27:00Z</dcterms:modified>
</cp:coreProperties>
</file>