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43" w:rsidRPr="00733C02" w:rsidRDefault="00146443" w:rsidP="00733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3C0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33C02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146443" w:rsidRPr="00733C02" w:rsidRDefault="00146443" w:rsidP="00733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02">
        <w:rPr>
          <w:rFonts w:ascii="Times New Roman" w:hAnsi="Times New Roman" w:cs="Times New Roman"/>
          <w:b/>
          <w:sz w:val="28"/>
          <w:szCs w:val="28"/>
        </w:rPr>
        <w:t>о республиканском конкурсе</w:t>
      </w:r>
    </w:p>
    <w:p w:rsidR="00146443" w:rsidRPr="00733C02" w:rsidRDefault="00146443" w:rsidP="00733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02">
        <w:rPr>
          <w:rFonts w:ascii="Times New Roman" w:hAnsi="Times New Roman" w:cs="Times New Roman"/>
          <w:b/>
          <w:sz w:val="28"/>
          <w:szCs w:val="28"/>
        </w:rPr>
        <w:t>«На лучшую первичную профсоюзную организацию и её лидера»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 xml:space="preserve">Учредителем и организатором конкурса «На лучшую первичную профсоюзную организацию и её лидера» являются  </w:t>
      </w:r>
      <w:proofErr w:type="gramStart"/>
      <w:r w:rsidRPr="00733C02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  <w:r w:rsidRPr="00733C02">
        <w:rPr>
          <w:rFonts w:ascii="Times New Roman" w:hAnsi="Times New Roman" w:cs="Times New Roman"/>
          <w:sz w:val="28"/>
          <w:szCs w:val="28"/>
        </w:rPr>
        <w:t>, районные (городские) комитеты профсоюза работников народного образования и науки.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C02">
        <w:rPr>
          <w:rFonts w:ascii="Times New Roman" w:hAnsi="Times New Roman" w:cs="Times New Roman"/>
          <w:b/>
          <w:i/>
          <w:sz w:val="28"/>
          <w:szCs w:val="28"/>
        </w:rPr>
        <w:t xml:space="preserve">I. Цели и задачи конкурса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1. Выявление творчески работающих профсоюзных активистов, их поддержка и поощрение.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2. Стимулирование профессионального роста, общественной деятельности профсоюзных активистов.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3. Формирование общественного мнения о Профсоюзе и позитивного социального имиджа профсоюзного работника, публичное признание вклада профсоюзного актива в защиту социально-трудовых, профессиональных прав работников.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4. Выявление и распространение опыта работы организаций Профсоюза и их лидеров, организационное укрепление республиканской организации Профсоюза.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C02">
        <w:rPr>
          <w:rFonts w:ascii="Times New Roman" w:hAnsi="Times New Roman" w:cs="Times New Roman"/>
          <w:b/>
          <w:i/>
          <w:sz w:val="28"/>
          <w:szCs w:val="28"/>
        </w:rPr>
        <w:t xml:space="preserve">II. Участники  конкурса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 xml:space="preserve">В конкурсе принимают участие председатели первичных профсоюзных организаций.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Выдвижение на участие в конкурсе осуществляется профсоюзными организациями и посредством самовыдвижения.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C02">
        <w:rPr>
          <w:rFonts w:ascii="Times New Roman" w:hAnsi="Times New Roman" w:cs="Times New Roman"/>
          <w:b/>
          <w:i/>
          <w:sz w:val="28"/>
          <w:szCs w:val="28"/>
        </w:rPr>
        <w:t xml:space="preserve">III. Организация конкурса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Для подготовки и проведения конкурса республиканская организация Профсоюза создает оргкомитет и жюри.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Оргкомитет определяет порядок и формы проведения итогов конкурса.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>Заседание оргкомитета считается правомочным при участии более половины его списочного состава.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C02">
        <w:rPr>
          <w:rFonts w:ascii="Times New Roman" w:hAnsi="Times New Roman" w:cs="Times New Roman"/>
          <w:b/>
          <w:i/>
          <w:sz w:val="28"/>
          <w:szCs w:val="28"/>
        </w:rPr>
        <w:t xml:space="preserve">IV. </w:t>
      </w:r>
      <w:r w:rsidR="00733C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C02">
        <w:rPr>
          <w:rFonts w:ascii="Times New Roman" w:hAnsi="Times New Roman" w:cs="Times New Roman"/>
          <w:b/>
          <w:i/>
          <w:sz w:val="28"/>
          <w:szCs w:val="28"/>
        </w:rPr>
        <w:t xml:space="preserve">Порядок проведения конкурса </w:t>
      </w:r>
    </w:p>
    <w:p w:rsidR="00146443" w:rsidRPr="00F1422B" w:rsidRDefault="00146443" w:rsidP="00733C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>Конкурс проводится в  2 этапа: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2B">
        <w:rPr>
          <w:rFonts w:ascii="Times New Roman" w:hAnsi="Times New Roman" w:cs="Times New Roman"/>
          <w:i/>
          <w:sz w:val="28"/>
          <w:szCs w:val="28"/>
        </w:rPr>
        <w:t xml:space="preserve">I этап «Моя профсоюзная организация» </w:t>
      </w:r>
      <w:r w:rsidRPr="00733C02">
        <w:rPr>
          <w:rFonts w:ascii="Times New Roman" w:hAnsi="Times New Roman" w:cs="Times New Roman"/>
          <w:sz w:val="28"/>
          <w:szCs w:val="28"/>
        </w:rPr>
        <w:t>- в районах, городах до 1 июня 201</w:t>
      </w:r>
      <w:r w:rsidR="00733C02">
        <w:rPr>
          <w:rFonts w:ascii="Times New Roman" w:hAnsi="Times New Roman" w:cs="Times New Roman"/>
          <w:sz w:val="28"/>
          <w:szCs w:val="28"/>
        </w:rPr>
        <w:t>6</w:t>
      </w:r>
      <w:r w:rsidRPr="00733C02">
        <w:rPr>
          <w:rFonts w:ascii="Times New Roman" w:hAnsi="Times New Roman" w:cs="Times New Roman"/>
          <w:sz w:val="28"/>
          <w:szCs w:val="28"/>
        </w:rPr>
        <w:t xml:space="preserve"> года. Создаются районные (городские) оргкомитеты.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 xml:space="preserve">Лица, изъявившие желание участвовать в  конкурсе представляют районному (городскому) оргкомитету заявку и  перечисленные ниже документы для анализа. 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 xml:space="preserve"> На I этапе конкурса изучаются  материалы о деятельности первичной профсоюзной организации: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- положение о первичной профсоюзной организации, утвержденной  вышестоящим профсоюзным органом;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- план работы профкома на год, утвержденный на профсоюзном собрании;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- оформленные протоколы профсоюзных собраний, заседаний профкомов за текущий год;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>- накопительная папка с методическими  материалами по профсоюзной работе;</w:t>
      </w:r>
    </w:p>
    <w:p w:rsidR="00146443" w:rsidRPr="00733C02" w:rsidRDefault="00733C02" w:rsidP="0073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443" w:rsidRPr="00733C02">
        <w:rPr>
          <w:rFonts w:ascii="Times New Roman" w:hAnsi="Times New Roman" w:cs="Times New Roman"/>
          <w:sz w:val="28"/>
          <w:szCs w:val="28"/>
        </w:rPr>
        <w:t>материалы ревизионной комиссии;</w:t>
      </w:r>
    </w:p>
    <w:p w:rsidR="00146443" w:rsidRPr="00733C02" w:rsidRDefault="00733C02" w:rsidP="0073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443" w:rsidRPr="00733C02">
        <w:rPr>
          <w:rFonts w:ascii="Times New Roman" w:hAnsi="Times New Roman" w:cs="Times New Roman"/>
          <w:sz w:val="28"/>
          <w:szCs w:val="28"/>
        </w:rPr>
        <w:t>коллективный договор с приложениями (положение о доплатах и  надбавк</w:t>
      </w:r>
      <w:r>
        <w:rPr>
          <w:rFonts w:ascii="Times New Roman" w:hAnsi="Times New Roman" w:cs="Times New Roman"/>
          <w:sz w:val="28"/>
          <w:szCs w:val="28"/>
        </w:rPr>
        <w:t xml:space="preserve">ах, соглашение по охране труда </w:t>
      </w:r>
      <w:r w:rsidR="00146443" w:rsidRPr="00733C02">
        <w:rPr>
          <w:rFonts w:ascii="Times New Roman" w:hAnsi="Times New Roman" w:cs="Times New Roman"/>
          <w:sz w:val="28"/>
          <w:szCs w:val="28"/>
        </w:rPr>
        <w:t>и т.д.);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33C02">
        <w:rPr>
          <w:rFonts w:ascii="Times New Roman" w:hAnsi="Times New Roman" w:cs="Times New Roman"/>
          <w:sz w:val="28"/>
          <w:szCs w:val="28"/>
        </w:rPr>
        <w:t xml:space="preserve"> </w:t>
      </w:r>
      <w:r w:rsidRPr="00733C02">
        <w:rPr>
          <w:rFonts w:ascii="Times New Roman" w:hAnsi="Times New Roman" w:cs="Times New Roman"/>
          <w:sz w:val="28"/>
          <w:szCs w:val="28"/>
        </w:rPr>
        <w:t>профсоюзный уголок;</w:t>
      </w:r>
    </w:p>
    <w:p w:rsidR="00146443" w:rsidRDefault="00146443" w:rsidP="0073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>- подготовить видеоролик «О работе профсоюзного комитета».</w:t>
      </w:r>
    </w:p>
    <w:p w:rsidR="00733C02" w:rsidRPr="00733C02" w:rsidRDefault="00733C02" w:rsidP="0073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F41" w:rsidRPr="00F1422B" w:rsidRDefault="00146443" w:rsidP="00733C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</w:r>
      <w:r w:rsidRPr="00F1422B">
        <w:rPr>
          <w:rFonts w:ascii="Times New Roman" w:hAnsi="Times New Roman" w:cs="Times New Roman"/>
          <w:i/>
          <w:sz w:val="28"/>
          <w:szCs w:val="28"/>
        </w:rPr>
        <w:t>II этап конкурса</w:t>
      </w:r>
      <w:r w:rsidR="00FC5F41" w:rsidRPr="00F1422B">
        <w:rPr>
          <w:rFonts w:ascii="Times New Roman" w:hAnsi="Times New Roman" w:cs="Times New Roman"/>
          <w:i/>
          <w:sz w:val="28"/>
          <w:szCs w:val="28"/>
        </w:rPr>
        <w:t xml:space="preserve"> (республиканский)  </w:t>
      </w:r>
      <w:r w:rsidRPr="00F1422B">
        <w:rPr>
          <w:rFonts w:ascii="Times New Roman" w:hAnsi="Times New Roman" w:cs="Times New Roman"/>
          <w:i/>
          <w:sz w:val="28"/>
          <w:szCs w:val="28"/>
        </w:rPr>
        <w:t>- август месяц.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 по номинациям: 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человек» (увлечения, интересы)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>«Я – профсоюзный лидер» (15 мин.).</w:t>
      </w:r>
    </w:p>
    <w:p w:rsidR="00146443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 xml:space="preserve"> «Эрудит». 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конкурсных заданий: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- человек» -  домашнее задание (представление с презентацией до 6 минут);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профсоюзный лидер» - домашнее задание (представление до 15 мин.)</w:t>
      </w:r>
    </w:p>
    <w:p w:rsidR="00FC5F41" w:rsidRDefault="00FC5F41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«Эрудит» - моделирование разрешения заданной ситуации</w:t>
      </w:r>
      <w:r w:rsidR="00146443" w:rsidRPr="00733C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(предварительная подготовка 5 минут)</w:t>
      </w:r>
      <w:r w:rsidR="00F1422B">
        <w:rPr>
          <w:rFonts w:ascii="Times New Roman" w:hAnsi="Times New Roman" w:cs="Times New Roman"/>
          <w:sz w:val="28"/>
          <w:szCs w:val="28"/>
        </w:rPr>
        <w:t>.</w:t>
      </w:r>
    </w:p>
    <w:p w:rsidR="00F1422B" w:rsidRDefault="00F1422B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22B" w:rsidRPr="00F1422B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22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F1422B">
        <w:rPr>
          <w:rFonts w:ascii="Times New Roman" w:hAnsi="Times New Roman" w:cs="Times New Roman"/>
          <w:b/>
          <w:i/>
          <w:sz w:val="28"/>
          <w:szCs w:val="28"/>
        </w:rPr>
        <w:t>. Условия участия в конкурсе</w:t>
      </w:r>
    </w:p>
    <w:p w:rsidR="00F1422B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республиканском этапе конкурса допускаются победители муниципального этапа. </w:t>
      </w:r>
    </w:p>
    <w:p w:rsidR="00146443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46443" w:rsidRPr="00733C02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>
        <w:rPr>
          <w:rFonts w:ascii="Times New Roman" w:hAnsi="Times New Roman" w:cs="Times New Roman"/>
          <w:sz w:val="28"/>
          <w:szCs w:val="28"/>
        </w:rPr>
        <w:t>республиканском этапе конкурса в срок до 1 июня  направляется заявка</w:t>
      </w:r>
      <w:r w:rsidR="00146443" w:rsidRPr="00733C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выписка из решения выборного органа.</w:t>
      </w:r>
    </w:p>
    <w:p w:rsidR="00F1422B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22B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22B" w:rsidRPr="00F1422B" w:rsidRDefault="00F1422B" w:rsidP="00F1422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22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VI</w:t>
      </w:r>
      <w:r w:rsidR="00372EF7">
        <w:rPr>
          <w:rFonts w:ascii="Times New Roman" w:hAnsi="Times New Roman" w:cs="Times New Roman"/>
          <w:b/>
          <w:i/>
          <w:sz w:val="28"/>
          <w:szCs w:val="28"/>
        </w:rPr>
        <w:t xml:space="preserve">. Подведение итогов и награждение победителей </w:t>
      </w:r>
    </w:p>
    <w:p w:rsidR="00372EF7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  <w:t xml:space="preserve">Участники  конкурса награждаются Почетными грамотами </w:t>
      </w:r>
      <w:r w:rsidR="00F1422B">
        <w:rPr>
          <w:rFonts w:ascii="Times New Roman" w:hAnsi="Times New Roman" w:cs="Times New Roman"/>
          <w:sz w:val="28"/>
          <w:szCs w:val="28"/>
        </w:rPr>
        <w:t>Республиканского комитета профсоюза и ценными подарками</w:t>
      </w:r>
      <w:r w:rsidR="00372EF7">
        <w:rPr>
          <w:rFonts w:ascii="Times New Roman" w:hAnsi="Times New Roman" w:cs="Times New Roman"/>
          <w:sz w:val="28"/>
          <w:szCs w:val="28"/>
        </w:rPr>
        <w:t>.</w:t>
      </w:r>
    </w:p>
    <w:p w:rsidR="00146443" w:rsidRPr="00733C02" w:rsidRDefault="00372EF7" w:rsidP="00372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6443" w:rsidRPr="00733C02">
        <w:rPr>
          <w:rFonts w:ascii="Times New Roman" w:hAnsi="Times New Roman" w:cs="Times New Roman"/>
          <w:sz w:val="28"/>
          <w:szCs w:val="28"/>
        </w:rPr>
        <w:t xml:space="preserve">о решению оргкомитета </w:t>
      </w: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46443" w:rsidRPr="00733C02">
        <w:rPr>
          <w:rFonts w:ascii="Times New Roman" w:hAnsi="Times New Roman" w:cs="Times New Roman"/>
          <w:sz w:val="28"/>
          <w:szCs w:val="28"/>
        </w:rPr>
        <w:t>представляю</w:t>
      </w:r>
      <w:r>
        <w:rPr>
          <w:rFonts w:ascii="Times New Roman" w:hAnsi="Times New Roman" w:cs="Times New Roman"/>
          <w:sz w:val="28"/>
          <w:szCs w:val="28"/>
        </w:rPr>
        <w:t>тся к награждению грамотами ЦК П</w:t>
      </w:r>
      <w:r w:rsidR="00146443" w:rsidRPr="00733C02">
        <w:rPr>
          <w:rFonts w:ascii="Times New Roman" w:hAnsi="Times New Roman" w:cs="Times New Roman"/>
          <w:sz w:val="28"/>
          <w:szCs w:val="28"/>
        </w:rPr>
        <w:t>рофсоюза,  Профобъединения,  Федерации независимых профсоюзов.</w:t>
      </w:r>
    </w:p>
    <w:p w:rsidR="00146443" w:rsidRPr="00733C02" w:rsidRDefault="00146443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C02">
        <w:rPr>
          <w:rFonts w:ascii="Times New Roman" w:hAnsi="Times New Roman" w:cs="Times New Roman"/>
          <w:sz w:val="28"/>
          <w:szCs w:val="28"/>
        </w:rPr>
        <w:tab/>
      </w:r>
    </w:p>
    <w:p w:rsidR="009C43AC" w:rsidRPr="00733C02" w:rsidRDefault="009C43AC" w:rsidP="0073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43AC" w:rsidRPr="00733C02" w:rsidSect="009C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23BC5"/>
    <w:multiLevelType w:val="singleLevel"/>
    <w:tmpl w:val="89A4D3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146443"/>
    <w:rsid w:val="00146443"/>
    <w:rsid w:val="00372EF7"/>
    <w:rsid w:val="00733C02"/>
    <w:rsid w:val="0099229C"/>
    <w:rsid w:val="009C43AC"/>
    <w:rsid w:val="00F1422B"/>
    <w:rsid w:val="00FC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44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146443"/>
    <w:rPr>
      <w:rFonts w:ascii="Times New Roman" w:eastAsia="Times New Roman" w:hAnsi="Times New Roman" w:cs="Times New Roman"/>
      <w:sz w:val="26"/>
      <w:szCs w:val="24"/>
    </w:rPr>
  </w:style>
  <w:style w:type="paragraph" w:styleId="2">
    <w:name w:val="Body Text 2"/>
    <w:basedOn w:val="a"/>
    <w:link w:val="20"/>
    <w:rsid w:val="001464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64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2016-05-11T14:35:00Z</dcterms:created>
  <dcterms:modified xsi:type="dcterms:W3CDTF">2016-05-17T14:33:00Z</dcterms:modified>
</cp:coreProperties>
</file>