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3C1" w:rsidRPr="002225FE" w:rsidRDefault="001023C1" w:rsidP="008F2616">
      <w:pPr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06496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0.5pt;height:45.75pt;visibility:visible" filled="t">
            <v:imagedata r:id="rId7" o:title=""/>
          </v:shape>
        </w:pict>
      </w:r>
    </w:p>
    <w:p w:rsidR="001023C1" w:rsidRPr="002225FE" w:rsidRDefault="001023C1" w:rsidP="008F2616">
      <w:pPr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225FE">
        <w:rPr>
          <w:rFonts w:ascii="Times New Roman" w:hAnsi="Times New Roman" w:cs="Times New Roman"/>
          <w:sz w:val="28"/>
          <w:szCs w:val="28"/>
          <w:lang w:eastAsia="ru-RU"/>
        </w:rPr>
        <w:t xml:space="preserve">ПРОФСОЮЗ РАБОТНИКОВ НАРОДНОГО ОБРАЗОВАНИЯ И НАУКИ </w:t>
      </w:r>
    </w:p>
    <w:p w:rsidR="001023C1" w:rsidRPr="002225FE" w:rsidRDefault="001023C1" w:rsidP="008F2616">
      <w:pPr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225FE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1023C1" w:rsidRPr="002225FE" w:rsidRDefault="001023C1" w:rsidP="008F26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225FE">
        <w:rPr>
          <w:rFonts w:ascii="Times New Roman" w:hAnsi="Times New Roman" w:cs="Times New Roman"/>
          <w:sz w:val="28"/>
          <w:szCs w:val="28"/>
          <w:lang w:eastAsia="ru-RU"/>
        </w:rPr>
        <w:t>(ОБЩЕРОССИЙСКИЙ ПРОФСОЮЗ ОБРАЗОВАНИЯ)</w:t>
      </w:r>
    </w:p>
    <w:p w:rsidR="001023C1" w:rsidRPr="002225FE" w:rsidRDefault="001023C1" w:rsidP="008F2616">
      <w:pPr>
        <w:keepNext/>
        <w:numPr>
          <w:ilvl w:val="2"/>
          <w:numId w:val="1"/>
        </w:numPr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kern w:val="2"/>
          <w:sz w:val="28"/>
          <w:szCs w:val="28"/>
          <w:lang w:eastAsia="hi-IN" w:bidi="hi-IN"/>
        </w:rPr>
      </w:pPr>
      <w:r w:rsidRPr="002225FE">
        <w:rPr>
          <w:rFonts w:ascii="Times New Roman" w:hAnsi="Times New Roman" w:cs="Times New Roman"/>
          <w:b/>
          <w:bCs/>
          <w:kern w:val="2"/>
          <w:sz w:val="28"/>
          <w:szCs w:val="28"/>
          <w:lang w:eastAsia="hi-IN" w:bidi="hi-IN"/>
        </w:rPr>
        <w:t>ОРЛОВСКАЯ ОБЛАСТНАЯ ОРГАНИЗАЦИЯ</w:t>
      </w:r>
    </w:p>
    <w:p w:rsidR="001023C1" w:rsidRPr="002225FE" w:rsidRDefault="001023C1" w:rsidP="008F261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225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ПРЕЗИДИУМ ОБЛАСТНОЙ ОРГАНИЗАЦИИ ПРОФСОЮЗА</w:t>
      </w:r>
    </w:p>
    <w:p w:rsidR="001023C1" w:rsidRPr="002225FE" w:rsidRDefault="001023C1" w:rsidP="008F2616">
      <w:pPr>
        <w:pBdr>
          <w:bottom w:val="single" w:sz="8" w:space="2" w:color="000000"/>
        </w:pBd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225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1023C1" w:rsidRPr="002225FE" w:rsidRDefault="001023C1" w:rsidP="00F44C2E">
      <w:pPr>
        <w:spacing w:after="0" w:line="360" w:lineRule="auto"/>
        <w:ind w:left="-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«2</w:t>
      </w:r>
      <w:r w:rsidRPr="002225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1»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феврал</w:t>
      </w:r>
      <w:r w:rsidRPr="002225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я 2019г.                  г. Орел                                                     № 29</w:t>
      </w:r>
    </w:p>
    <w:p w:rsidR="001023C1" w:rsidRPr="002225FE" w:rsidRDefault="001023C1" w:rsidP="008F2616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023C1" w:rsidRPr="002225FE" w:rsidRDefault="001023C1" w:rsidP="00DF0596">
      <w:pPr>
        <w:spacing w:after="0"/>
        <w:ind w:left="-360" w:right="175" w:hanging="181"/>
        <w:rPr>
          <w:rFonts w:ascii="Times New Roman" w:hAnsi="Times New Roman" w:cs="Times New Roman"/>
          <w:b/>
          <w:bCs/>
          <w:sz w:val="28"/>
          <w:szCs w:val="28"/>
        </w:rPr>
      </w:pPr>
      <w:r w:rsidRPr="002225FE">
        <w:rPr>
          <w:rFonts w:ascii="Times New Roman" w:hAnsi="Times New Roman" w:cs="Times New Roman"/>
          <w:b/>
          <w:bCs/>
          <w:sz w:val="28"/>
          <w:szCs w:val="28"/>
        </w:rPr>
        <w:t xml:space="preserve">О созыве </w:t>
      </w:r>
      <w:r w:rsidRPr="002225FE">
        <w:rPr>
          <w:rFonts w:ascii="Times New Roman" w:hAnsi="Times New Roman" w:cs="Times New Roman"/>
          <w:b/>
          <w:bCs/>
          <w:sz w:val="28"/>
          <w:szCs w:val="28"/>
          <w:lang w:val="en-US"/>
        </w:rPr>
        <w:t>IX</w:t>
      </w:r>
      <w:r w:rsidRPr="002225FE">
        <w:rPr>
          <w:rFonts w:ascii="Times New Roman" w:hAnsi="Times New Roman" w:cs="Times New Roman"/>
          <w:b/>
          <w:bCs/>
          <w:sz w:val="28"/>
          <w:szCs w:val="28"/>
        </w:rPr>
        <w:t xml:space="preserve"> отчетно-выборной Конференции</w:t>
      </w:r>
    </w:p>
    <w:p w:rsidR="001023C1" w:rsidRPr="002225FE" w:rsidRDefault="001023C1" w:rsidP="007526A7">
      <w:pPr>
        <w:spacing w:after="0"/>
        <w:ind w:left="-360" w:right="175" w:hanging="181"/>
        <w:rPr>
          <w:rFonts w:ascii="Times New Roman" w:hAnsi="Times New Roman" w:cs="Times New Roman"/>
          <w:b/>
          <w:bCs/>
          <w:sz w:val="28"/>
          <w:szCs w:val="28"/>
        </w:rPr>
      </w:pPr>
      <w:r w:rsidRPr="002225FE">
        <w:rPr>
          <w:rFonts w:ascii="Times New Roman" w:hAnsi="Times New Roman" w:cs="Times New Roman"/>
          <w:b/>
          <w:bCs/>
          <w:sz w:val="28"/>
          <w:szCs w:val="28"/>
        </w:rPr>
        <w:t xml:space="preserve">Орловской областной организации Профсоюза                                                                                                                </w:t>
      </w:r>
    </w:p>
    <w:p w:rsidR="001023C1" w:rsidRPr="002225FE" w:rsidRDefault="001023C1" w:rsidP="00DF0596">
      <w:pPr>
        <w:spacing w:after="0"/>
        <w:ind w:left="-360" w:right="175" w:hanging="181"/>
        <w:rPr>
          <w:rFonts w:ascii="Times New Roman" w:hAnsi="Times New Roman" w:cs="Times New Roman"/>
          <w:b/>
          <w:bCs/>
          <w:sz w:val="28"/>
          <w:szCs w:val="28"/>
        </w:rPr>
      </w:pPr>
      <w:r w:rsidRPr="002225FE">
        <w:rPr>
          <w:rFonts w:ascii="Times New Roman" w:hAnsi="Times New Roman" w:cs="Times New Roman"/>
          <w:b/>
          <w:bCs/>
          <w:sz w:val="28"/>
          <w:szCs w:val="28"/>
        </w:rPr>
        <w:t xml:space="preserve">работников народного образования и науки РФ  </w:t>
      </w:r>
    </w:p>
    <w:p w:rsidR="001023C1" w:rsidRPr="002225FE" w:rsidRDefault="001023C1" w:rsidP="00DF0596">
      <w:pPr>
        <w:pStyle w:val="ListParagraph"/>
        <w:spacing w:after="0" w:line="240" w:lineRule="auto"/>
        <w:ind w:left="-360" w:right="175" w:hanging="18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25FE">
        <w:rPr>
          <w:rFonts w:ascii="Times New Roman" w:hAnsi="Times New Roman" w:cs="Times New Roman"/>
          <w:b/>
          <w:bCs/>
          <w:sz w:val="28"/>
          <w:szCs w:val="28"/>
        </w:rPr>
        <w:t xml:space="preserve">и задачах по её </w:t>
      </w:r>
      <w:r>
        <w:rPr>
          <w:rFonts w:ascii="Times New Roman" w:hAnsi="Times New Roman" w:cs="Times New Roman"/>
          <w:b/>
          <w:bCs/>
          <w:sz w:val="28"/>
          <w:szCs w:val="28"/>
        </w:rPr>
        <w:t>подготовке</w:t>
      </w:r>
      <w:r w:rsidRPr="002225FE">
        <w:rPr>
          <w:rFonts w:ascii="Times New Roman" w:hAnsi="Times New Roman" w:cs="Times New Roman"/>
          <w:b/>
          <w:bCs/>
          <w:sz w:val="28"/>
          <w:szCs w:val="28"/>
        </w:rPr>
        <w:t xml:space="preserve"> и проведению.</w:t>
      </w:r>
    </w:p>
    <w:p w:rsidR="001023C1" w:rsidRPr="002225FE" w:rsidRDefault="001023C1" w:rsidP="00DF0596">
      <w:pPr>
        <w:pStyle w:val="ListParagraph"/>
        <w:spacing w:after="0" w:line="240" w:lineRule="auto"/>
        <w:ind w:left="-360" w:right="175" w:hanging="18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23C1" w:rsidRPr="002225FE" w:rsidRDefault="001023C1" w:rsidP="00DF0596">
      <w:pPr>
        <w:pStyle w:val="ListParagraph"/>
        <w:spacing w:after="0" w:line="240" w:lineRule="auto"/>
        <w:ind w:left="-360" w:right="175" w:hanging="18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23C1" w:rsidRPr="002225FE" w:rsidRDefault="001023C1" w:rsidP="00C818C1">
      <w:pPr>
        <w:pStyle w:val="ListParagraph"/>
        <w:spacing w:after="0" w:line="240" w:lineRule="auto"/>
        <w:ind w:left="-539" w:right="176"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225FE">
        <w:rPr>
          <w:rFonts w:ascii="Times New Roman" w:hAnsi="Times New Roman" w:cs="Times New Roman"/>
          <w:sz w:val="28"/>
          <w:szCs w:val="28"/>
        </w:rPr>
        <w:t xml:space="preserve">В связи с истечением 11 декабря 2019 года полномочий руководящих органов областной организации Профсоюза работников народного образования и науки Российской Федерации, во исполнении Постановления </w:t>
      </w:r>
      <w:r w:rsidRPr="002225F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225FE">
        <w:rPr>
          <w:rFonts w:ascii="Times New Roman" w:hAnsi="Times New Roman" w:cs="Times New Roman"/>
          <w:sz w:val="28"/>
          <w:szCs w:val="28"/>
        </w:rPr>
        <w:t xml:space="preserve"> пленарного заседания Комитета областной организации Профсоюза от 29.11.2018 года (п.10), на основании статьи 14 (п.6.4.) Устава Профсоюза, президиум областной организации Профсоюза </w:t>
      </w:r>
      <w:r w:rsidRPr="002225FE">
        <w:rPr>
          <w:rFonts w:ascii="Times New Roman" w:hAnsi="Times New Roman" w:cs="Times New Roman"/>
          <w:b/>
          <w:bCs/>
          <w:sz w:val="28"/>
          <w:szCs w:val="28"/>
          <w:u w:val="single"/>
        </w:rPr>
        <w:t>постановляет:</w:t>
      </w:r>
    </w:p>
    <w:p w:rsidR="001023C1" w:rsidRPr="002225FE" w:rsidRDefault="001023C1" w:rsidP="00C818C1">
      <w:pPr>
        <w:pStyle w:val="ListParagraph"/>
        <w:spacing w:after="0" w:line="240" w:lineRule="auto"/>
        <w:ind w:left="-539" w:right="17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 xml:space="preserve">1. Созвать </w:t>
      </w:r>
      <w:r w:rsidRPr="002225FE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2225FE">
        <w:rPr>
          <w:rFonts w:ascii="Times New Roman" w:hAnsi="Times New Roman" w:cs="Times New Roman"/>
          <w:sz w:val="28"/>
          <w:szCs w:val="28"/>
        </w:rPr>
        <w:t xml:space="preserve"> очередную отчетно-выборную Конференцию Орловской областной организации Профсоюза работников народного образования и науки Российской Федерации 10 декабря 2019 года.</w:t>
      </w:r>
    </w:p>
    <w:p w:rsidR="001023C1" w:rsidRPr="002225FE" w:rsidRDefault="001023C1" w:rsidP="00C818C1">
      <w:pPr>
        <w:pStyle w:val="ListParagraph"/>
        <w:spacing w:after="0" w:line="240" w:lineRule="auto"/>
        <w:ind w:left="-539" w:right="17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 xml:space="preserve">2. Председателям городской, районных, первичных профсоюзных организаций при подготовке и проведении отчетно-выборных конференций, собраний руководствоваться постановлением </w:t>
      </w:r>
      <w:r w:rsidRPr="002225F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225FE">
        <w:rPr>
          <w:rFonts w:ascii="Times New Roman" w:hAnsi="Times New Roman" w:cs="Times New Roman"/>
          <w:sz w:val="28"/>
          <w:szCs w:val="28"/>
        </w:rPr>
        <w:t xml:space="preserve">  пленарного заседания Комитета Орловской областной организации профсоюза от 29.11.2018г. «О задачах по подготовке и проведению отчетов и выборов профсоюзных органов первичных, местных и областной организаций Профсоюза в 2019 году», в котором:</w:t>
      </w:r>
    </w:p>
    <w:p w:rsidR="001023C1" w:rsidRPr="002225FE" w:rsidRDefault="001023C1" w:rsidP="00C818C1">
      <w:pPr>
        <w:pStyle w:val="ListParagraph"/>
        <w:spacing w:after="0" w:line="240" w:lineRule="auto"/>
        <w:ind w:left="-539" w:right="17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>-  дана примерная повестка дня собраний и конференций (п.11);</w:t>
      </w:r>
    </w:p>
    <w:p w:rsidR="001023C1" w:rsidRPr="002225FE" w:rsidRDefault="001023C1" w:rsidP="00C818C1">
      <w:pPr>
        <w:pStyle w:val="ListParagraph"/>
        <w:spacing w:after="0" w:line="240" w:lineRule="auto"/>
        <w:ind w:left="-539" w:right="17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 xml:space="preserve">- установлена норма представительства на очередную </w:t>
      </w:r>
      <w:r w:rsidRPr="002225FE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2225FE">
        <w:rPr>
          <w:rFonts w:ascii="Times New Roman" w:hAnsi="Times New Roman" w:cs="Times New Roman"/>
          <w:sz w:val="28"/>
          <w:szCs w:val="28"/>
        </w:rPr>
        <w:t xml:space="preserve"> отчетно-выборную Конференцию областной организации Профсоюза (п.12): 1 делегат от 350 членов Профсоюза для работающих, 1 делегат от 1000 членов Профсоюза для студентов и 1 делегат от районных, первичных профорганизаций, выходящих на обком Профсоюза и насчитывающим в своих рядах менее 350 членов Профсоюза:</w:t>
      </w:r>
    </w:p>
    <w:p w:rsidR="001023C1" w:rsidRPr="002225FE" w:rsidRDefault="001023C1" w:rsidP="00C818C1">
      <w:pPr>
        <w:pStyle w:val="ListParagraph"/>
        <w:spacing w:after="0" w:line="240" w:lineRule="auto"/>
        <w:ind w:left="-539" w:right="17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>- определен порядок формирования состава Комитета областной организации Профсоюза на новый отчетный период 2019-2024 годы (п.п.13,14).</w:t>
      </w:r>
    </w:p>
    <w:p w:rsidR="001023C1" w:rsidRPr="002225FE" w:rsidRDefault="001023C1" w:rsidP="00C818C1">
      <w:pPr>
        <w:pStyle w:val="ListParagraph"/>
        <w:spacing w:after="0" w:line="240" w:lineRule="auto"/>
        <w:ind w:left="-539" w:right="17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>3. Принять к сведению. Что в соответствии с численностью городской, районных, первичных профсоюзных организаций по состоянию на 01.01.2019 года и на основании нормы представительства, а так же на основании ст.14 (п.5.6.) Устава Профсоюза:</w:t>
      </w:r>
    </w:p>
    <w:p w:rsidR="001023C1" w:rsidRPr="002225FE" w:rsidRDefault="001023C1" w:rsidP="00C818C1">
      <w:pPr>
        <w:pStyle w:val="ListParagraph"/>
        <w:spacing w:after="0" w:line="240" w:lineRule="auto"/>
        <w:ind w:left="-539" w:right="17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 xml:space="preserve">а) </w:t>
      </w:r>
      <w:r w:rsidRPr="002225FE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2225FE">
        <w:rPr>
          <w:rFonts w:ascii="Times New Roman" w:hAnsi="Times New Roman" w:cs="Times New Roman"/>
          <w:sz w:val="28"/>
          <w:szCs w:val="28"/>
        </w:rPr>
        <w:t xml:space="preserve"> отчетно-выборная Конференция Орловской областной организации Профсоюза пройдет при участии 97 делегатов, что на 12 делегатов больше чем </w:t>
      </w:r>
      <w:r w:rsidRPr="002225F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2225FE">
        <w:rPr>
          <w:rFonts w:ascii="Times New Roman" w:hAnsi="Times New Roman" w:cs="Times New Roman"/>
          <w:sz w:val="28"/>
          <w:szCs w:val="28"/>
        </w:rPr>
        <w:t xml:space="preserve"> отчетно-выборная Конференция в 2014 году;</w:t>
      </w:r>
    </w:p>
    <w:p w:rsidR="001023C1" w:rsidRPr="002225FE" w:rsidRDefault="001023C1" w:rsidP="00964F6B">
      <w:pPr>
        <w:pStyle w:val="ListParagraph"/>
        <w:spacing w:after="0" w:line="240" w:lineRule="auto"/>
        <w:ind w:left="-539" w:right="17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>б) в состав Комитета областной организации профсоюза бу</w:t>
      </w:r>
      <w:r>
        <w:rPr>
          <w:rFonts w:ascii="Times New Roman" w:hAnsi="Times New Roman" w:cs="Times New Roman"/>
          <w:sz w:val="28"/>
          <w:szCs w:val="28"/>
        </w:rPr>
        <w:t>дет делегировано и избрано 70-72</w:t>
      </w:r>
      <w:r w:rsidRPr="002225FE">
        <w:rPr>
          <w:rFonts w:ascii="Times New Roman" w:hAnsi="Times New Roman" w:cs="Times New Roman"/>
          <w:sz w:val="28"/>
          <w:szCs w:val="28"/>
        </w:rPr>
        <w:t xml:space="preserve"> членов Профсоюза.</w:t>
      </w:r>
    </w:p>
    <w:p w:rsidR="001023C1" w:rsidRPr="002225FE" w:rsidRDefault="001023C1" w:rsidP="00C818C1">
      <w:pPr>
        <w:pStyle w:val="ListParagraph"/>
        <w:spacing w:after="0" w:line="240" w:lineRule="auto"/>
        <w:ind w:left="-539" w:right="17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 xml:space="preserve">Примерный количественный состав делегатов </w:t>
      </w:r>
      <w:r w:rsidRPr="002225FE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2225FE">
        <w:rPr>
          <w:rFonts w:ascii="Times New Roman" w:hAnsi="Times New Roman" w:cs="Times New Roman"/>
          <w:sz w:val="28"/>
          <w:szCs w:val="28"/>
        </w:rPr>
        <w:t xml:space="preserve">  отчетно-выборной Конференции областной организации Профсоюза и делегированных в состав Комитета областной организации Профсоюза на 2019-2024 годы прилагается. (Приложение №1).</w:t>
      </w:r>
    </w:p>
    <w:p w:rsidR="001023C1" w:rsidRPr="002225FE" w:rsidRDefault="001023C1" w:rsidP="00C818C1">
      <w:pPr>
        <w:pStyle w:val="ListParagraph"/>
        <w:spacing w:after="0" w:line="240" w:lineRule="auto"/>
        <w:ind w:left="-539" w:right="17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>4. Утвердить Порядок выдвижения кандидатов на должность Председателя Орловской областной организации Профсоюза работников народного образования и науки РФ. (Приложение №2).</w:t>
      </w:r>
    </w:p>
    <w:p w:rsidR="001023C1" w:rsidRPr="002225FE" w:rsidRDefault="001023C1" w:rsidP="00B9790C">
      <w:pPr>
        <w:pStyle w:val="ListParagraph"/>
        <w:spacing w:after="0" w:line="240" w:lineRule="auto"/>
        <w:ind w:left="-539" w:right="17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 xml:space="preserve">5. План организационных мероприятий по подготовке </w:t>
      </w:r>
      <w:r w:rsidRPr="002225FE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2225FE">
        <w:rPr>
          <w:rFonts w:ascii="Times New Roman" w:hAnsi="Times New Roman" w:cs="Times New Roman"/>
          <w:sz w:val="28"/>
          <w:szCs w:val="28"/>
        </w:rPr>
        <w:t xml:space="preserve"> отчётно-выборной Конференции Орловской областной организации Профсоюза работников народного образования и науки РФ утвердить. (Приложение №3).</w:t>
      </w:r>
    </w:p>
    <w:p w:rsidR="001023C1" w:rsidRPr="002225FE" w:rsidRDefault="001023C1" w:rsidP="00C818C1">
      <w:pPr>
        <w:pStyle w:val="ListParagraph"/>
        <w:spacing w:after="0" w:line="240" w:lineRule="auto"/>
        <w:ind w:left="-539" w:right="17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>Работникам аппарата областной организации Профсоюза обеспечить подготовку Конференции в соответствии с данным планом мероприятий. Еженедельно на аппаратных совещаниях анализировать выполнение плана мероприятий и с учетом анализа принимать дополнительные меры по его выполнению и обеспечению всей отчетно-выборной кампании на высоком организационном уровне.</w:t>
      </w:r>
    </w:p>
    <w:p w:rsidR="001023C1" w:rsidRPr="002225FE" w:rsidRDefault="001023C1" w:rsidP="00C818C1">
      <w:pPr>
        <w:pStyle w:val="ListParagraph"/>
        <w:spacing w:after="0" w:line="240" w:lineRule="auto"/>
        <w:ind w:left="-539" w:right="17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>Предоставить право Председателю областной организации Профсоюза, с учётом необходимости, делать дополнительные поручения работникам аппарата областной организации профсоюза по подготовке отчётно-выборной конференции в зависимости от занятости каждого из них.</w:t>
      </w:r>
    </w:p>
    <w:p w:rsidR="001023C1" w:rsidRPr="002225FE" w:rsidRDefault="001023C1" w:rsidP="00C818C1">
      <w:pPr>
        <w:pStyle w:val="ListParagraph"/>
        <w:spacing w:after="0" w:line="240" w:lineRule="auto"/>
        <w:ind w:left="-539" w:right="17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>6. Президиуму областной организации Профсоюза в срок до 31.11.2019 года подготовить и внести на рассмотрение пленарного заседания Комитета областной организации Профсоюза:</w:t>
      </w:r>
    </w:p>
    <w:p w:rsidR="001023C1" w:rsidRPr="002225FE" w:rsidRDefault="001023C1" w:rsidP="00C818C1">
      <w:pPr>
        <w:pStyle w:val="ListParagraph"/>
        <w:spacing w:after="0" w:line="240" w:lineRule="auto"/>
        <w:ind w:left="-539" w:right="17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>а) проект отчета о работе Комитета Орловской областной организации Профсоюза за период с декабря 2014 года по декабрь 2019 года;</w:t>
      </w:r>
    </w:p>
    <w:p w:rsidR="001023C1" w:rsidRPr="002225FE" w:rsidRDefault="001023C1" w:rsidP="00C818C1">
      <w:pPr>
        <w:pStyle w:val="ListParagraph"/>
        <w:spacing w:after="0" w:line="240" w:lineRule="auto"/>
        <w:ind w:left="-539" w:right="17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>б) проекты постановлений отчетно-выборной Конференции по кандидатам на должность Председателя областной организации Профсоюза по составу Комитета и контрольно-ревизионной комиссии областной организации Профсоюза;</w:t>
      </w:r>
    </w:p>
    <w:p w:rsidR="001023C1" w:rsidRPr="002225FE" w:rsidRDefault="001023C1" w:rsidP="00C818C1">
      <w:pPr>
        <w:pStyle w:val="ListParagraph"/>
        <w:spacing w:after="0" w:line="240" w:lineRule="auto"/>
        <w:ind w:left="-539" w:right="17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 xml:space="preserve">в) проекты постановлений отчетно-выборной Конференции по избранию делегатов </w:t>
      </w:r>
      <w:r w:rsidRPr="002225FE">
        <w:rPr>
          <w:rFonts w:ascii="Times New Roman" w:hAnsi="Times New Roman" w:cs="Times New Roman"/>
          <w:sz w:val="28"/>
          <w:szCs w:val="28"/>
          <w:u w:val="single"/>
          <w:lang w:val="en-US"/>
        </w:rPr>
        <w:t>VIII</w:t>
      </w:r>
      <w:r w:rsidRPr="002225FE">
        <w:rPr>
          <w:rFonts w:ascii="Times New Roman" w:hAnsi="Times New Roman" w:cs="Times New Roman"/>
          <w:sz w:val="28"/>
          <w:szCs w:val="28"/>
        </w:rPr>
        <w:t xml:space="preserve"> Съезда Профессионального союза работников народного образования и науки Российской Федерации, по делегированию представителей от Орловской областной организации в состав Центрального Совета Профсоюза и кандидатуре на должность Председателя Профсоюза.</w:t>
      </w:r>
    </w:p>
    <w:p w:rsidR="001023C1" w:rsidRPr="002225FE" w:rsidRDefault="001023C1" w:rsidP="00C818C1">
      <w:pPr>
        <w:pStyle w:val="ListParagraph"/>
        <w:spacing w:after="0" w:line="240" w:lineRule="auto"/>
        <w:ind w:left="-539" w:right="17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>7. Председателям городской, районных, первичных профсоюзных организаций, выходящих на обком Профсоюза:</w:t>
      </w:r>
    </w:p>
    <w:p w:rsidR="001023C1" w:rsidRPr="002225FE" w:rsidRDefault="001023C1" w:rsidP="00C818C1">
      <w:pPr>
        <w:pStyle w:val="ListParagraph"/>
        <w:spacing w:after="0" w:line="240" w:lineRule="auto"/>
        <w:ind w:left="-539" w:right="17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>а) в соответствии с требованием Устава (ст.14 п.6.2.) за месяц до проведения представить в обком Профсоюза информацию о дате и месте проведения отчетно-выборной конференции, и за 15 дней – отчетно-выборного собрания;</w:t>
      </w:r>
    </w:p>
    <w:p w:rsidR="001023C1" w:rsidRDefault="001023C1" w:rsidP="00C818C1">
      <w:pPr>
        <w:pStyle w:val="ListParagraph"/>
        <w:spacing w:after="0" w:line="240" w:lineRule="auto"/>
        <w:ind w:left="-539" w:right="17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>б) не позднее 5 календарных дней, после завершения отчетно-выборной конференции, собрания, направить в обком Профсоюза следующие документы и материалы:</w:t>
      </w:r>
    </w:p>
    <w:p w:rsidR="001023C1" w:rsidRDefault="001023C1" w:rsidP="00C818C1">
      <w:pPr>
        <w:pStyle w:val="ListParagraph"/>
        <w:spacing w:after="0" w:line="240" w:lineRule="auto"/>
        <w:ind w:left="-539" w:right="17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итоговый отчет об итогах отчетно-выборного профсоюзного собрания по форме 1 ОВ, форма прилагается (Приложение №4);</w:t>
      </w:r>
    </w:p>
    <w:p w:rsidR="001023C1" w:rsidRDefault="001023C1" w:rsidP="00C818C1">
      <w:pPr>
        <w:pStyle w:val="ListParagraph"/>
        <w:spacing w:after="0" w:line="240" w:lineRule="auto"/>
        <w:ind w:left="-539" w:right="17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итоговый отчет профсоюзной организации работников, студентов учреждения профессионального образования по итогам отчетно-выборной конференции по форме 2 ОВ, форма прилагается (Приложение №5);</w:t>
      </w:r>
    </w:p>
    <w:p w:rsidR="001023C1" w:rsidRPr="002225FE" w:rsidRDefault="001023C1" w:rsidP="00214219">
      <w:pPr>
        <w:pStyle w:val="ListParagraph"/>
        <w:spacing w:after="0" w:line="240" w:lineRule="auto"/>
        <w:ind w:left="-539" w:right="17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сводный отчет местной организации Профсоюза по итогам отчетов и выборов по форме 3 ОВ, форма прилагается (Приложение №6);</w:t>
      </w:r>
    </w:p>
    <w:p w:rsidR="001023C1" w:rsidRPr="002225FE" w:rsidRDefault="001023C1" w:rsidP="00C818C1">
      <w:pPr>
        <w:pStyle w:val="ListParagraph"/>
        <w:spacing w:after="0" w:line="240" w:lineRule="auto"/>
        <w:ind w:left="-539" w:right="17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>- итоговую информацию о проведении отчетн</w:t>
      </w:r>
      <w:r>
        <w:rPr>
          <w:rFonts w:ascii="Times New Roman" w:hAnsi="Times New Roman" w:cs="Times New Roman"/>
          <w:sz w:val="28"/>
          <w:szCs w:val="28"/>
        </w:rPr>
        <w:t>о-выборной конференции местной</w:t>
      </w:r>
      <w:r w:rsidRPr="00222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Профсоюза </w:t>
      </w:r>
      <w:r w:rsidRPr="002225FE">
        <w:rPr>
          <w:rFonts w:ascii="Times New Roman" w:hAnsi="Times New Roman" w:cs="Times New Roman"/>
          <w:sz w:val="28"/>
          <w:szCs w:val="28"/>
        </w:rPr>
        <w:t>по фо</w:t>
      </w:r>
      <w:r>
        <w:rPr>
          <w:rFonts w:ascii="Times New Roman" w:hAnsi="Times New Roman" w:cs="Times New Roman"/>
          <w:sz w:val="28"/>
          <w:szCs w:val="28"/>
        </w:rPr>
        <w:t>рме 4ОВ, форма прилагается. (Приложение №7</w:t>
      </w:r>
      <w:r w:rsidRPr="002225FE">
        <w:rPr>
          <w:rFonts w:ascii="Times New Roman" w:hAnsi="Times New Roman" w:cs="Times New Roman"/>
          <w:sz w:val="28"/>
          <w:szCs w:val="28"/>
        </w:rPr>
        <w:t>);</w:t>
      </w:r>
    </w:p>
    <w:p w:rsidR="001023C1" w:rsidRPr="002225FE" w:rsidRDefault="001023C1" w:rsidP="00C818C1">
      <w:pPr>
        <w:pStyle w:val="ListParagraph"/>
        <w:spacing w:after="0" w:line="240" w:lineRule="auto"/>
        <w:ind w:left="-539" w:right="17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выписку из</w:t>
      </w:r>
      <w:r w:rsidRPr="002225FE">
        <w:rPr>
          <w:rFonts w:ascii="Times New Roman" w:hAnsi="Times New Roman" w:cs="Times New Roman"/>
          <w:sz w:val="28"/>
          <w:szCs w:val="28"/>
        </w:rPr>
        <w:t xml:space="preserve"> постановления конференции, собрания об избрании председателя районной, первичной организаций Профсоюза. (Об</w:t>
      </w:r>
      <w:r>
        <w:rPr>
          <w:rFonts w:ascii="Times New Roman" w:hAnsi="Times New Roman" w:cs="Times New Roman"/>
          <w:sz w:val="28"/>
          <w:szCs w:val="28"/>
        </w:rPr>
        <w:t>разец прилагается. Приложение №8</w:t>
      </w:r>
      <w:r w:rsidRPr="002225FE">
        <w:rPr>
          <w:rFonts w:ascii="Times New Roman" w:hAnsi="Times New Roman" w:cs="Times New Roman"/>
          <w:sz w:val="28"/>
          <w:szCs w:val="28"/>
        </w:rPr>
        <w:t>);</w:t>
      </w:r>
    </w:p>
    <w:p w:rsidR="001023C1" w:rsidRPr="002225FE" w:rsidRDefault="001023C1" w:rsidP="00C818C1">
      <w:pPr>
        <w:pStyle w:val="ListParagraph"/>
        <w:spacing w:after="0" w:line="240" w:lineRule="auto"/>
        <w:ind w:left="-539" w:right="17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выписку из </w:t>
      </w:r>
      <w:r w:rsidRPr="002225FE">
        <w:rPr>
          <w:rFonts w:ascii="Times New Roman" w:hAnsi="Times New Roman" w:cs="Times New Roman"/>
          <w:sz w:val="28"/>
          <w:szCs w:val="28"/>
        </w:rPr>
        <w:t xml:space="preserve">постановления конференции, собрания об избрании делегатов на </w:t>
      </w:r>
      <w:r w:rsidRPr="002225FE"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 очередную отчетно-выборную К</w:t>
      </w:r>
      <w:r w:rsidRPr="002225FE">
        <w:rPr>
          <w:rFonts w:ascii="Times New Roman" w:hAnsi="Times New Roman" w:cs="Times New Roman"/>
          <w:sz w:val="28"/>
          <w:szCs w:val="28"/>
        </w:rPr>
        <w:t>онференцию Орловской областной организации Профсоюза. (Об</w:t>
      </w:r>
      <w:r>
        <w:rPr>
          <w:rFonts w:ascii="Times New Roman" w:hAnsi="Times New Roman" w:cs="Times New Roman"/>
          <w:sz w:val="28"/>
          <w:szCs w:val="28"/>
        </w:rPr>
        <w:t>разец прилагается. Приложение №9</w:t>
      </w:r>
      <w:r w:rsidRPr="002225FE">
        <w:rPr>
          <w:rFonts w:ascii="Times New Roman" w:hAnsi="Times New Roman" w:cs="Times New Roman"/>
          <w:sz w:val="28"/>
          <w:szCs w:val="28"/>
        </w:rPr>
        <w:t>);</w:t>
      </w:r>
    </w:p>
    <w:p w:rsidR="001023C1" w:rsidRDefault="001023C1" w:rsidP="00C818C1">
      <w:pPr>
        <w:pStyle w:val="ListParagraph"/>
        <w:spacing w:after="0" w:line="240" w:lineRule="auto"/>
        <w:ind w:left="-539" w:right="17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выписку</w:t>
      </w:r>
      <w:r w:rsidRPr="00222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2225FE">
        <w:rPr>
          <w:rFonts w:ascii="Times New Roman" w:hAnsi="Times New Roman" w:cs="Times New Roman"/>
          <w:sz w:val="28"/>
          <w:szCs w:val="28"/>
        </w:rPr>
        <w:t>постановления конференции, собрания о делегировании представителей в состав Комитета областной организации  Профсоюз</w:t>
      </w:r>
      <w:r>
        <w:rPr>
          <w:rFonts w:ascii="Times New Roman" w:hAnsi="Times New Roman" w:cs="Times New Roman"/>
          <w:sz w:val="28"/>
          <w:szCs w:val="28"/>
        </w:rPr>
        <w:t>а. (Образец прилагается. Приложение №10</w:t>
      </w:r>
      <w:r w:rsidRPr="002225FE">
        <w:rPr>
          <w:rFonts w:ascii="Times New Roman" w:hAnsi="Times New Roman" w:cs="Times New Roman"/>
          <w:sz w:val="28"/>
          <w:szCs w:val="28"/>
        </w:rPr>
        <w:t>);</w:t>
      </w:r>
    </w:p>
    <w:p w:rsidR="001023C1" w:rsidRPr="002225FE" w:rsidRDefault="001023C1" w:rsidP="00A64FE2">
      <w:pPr>
        <w:pStyle w:val="ListParagraph"/>
        <w:spacing w:after="0" w:line="240" w:lineRule="auto"/>
        <w:ind w:left="-539" w:right="17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выписку из постановления конференции, собрания о выдвижении кандидата на должность председателя Орловской областной организации Профсоюза работников народного образования и науки РФ (Образец прилагается. Приложение №11);</w:t>
      </w:r>
    </w:p>
    <w:p w:rsidR="001023C1" w:rsidRDefault="001023C1" w:rsidP="00C818C1">
      <w:pPr>
        <w:pStyle w:val="ListParagraph"/>
        <w:spacing w:after="0" w:line="240" w:lineRule="auto"/>
        <w:ind w:left="-539" w:right="17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>- анкеты делегатов</w:t>
      </w:r>
      <w:r w:rsidRPr="002225FE">
        <w:rPr>
          <w:rFonts w:ascii="Times New Roman" w:hAnsi="Times New Roman" w:cs="Times New Roman"/>
        </w:rPr>
        <w:t xml:space="preserve"> </w:t>
      </w:r>
      <w:r w:rsidRPr="002225FE">
        <w:rPr>
          <w:rFonts w:ascii="Times New Roman" w:hAnsi="Times New Roman" w:cs="Times New Roman"/>
          <w:sz w:val="28"/>
          <w:szCs w:val="28"/>
        </w:rPr>
        <w:t>IX очередной отчетно-выборной Конференции областной орган</w:t>
      </w:r>
      <w:r>
        <w:rPr>
          <w:rFonts w:ascii="Times New Roman" w:hAnsi="Times New Roman" w:cs="Times New Roman"/>
          <w:sz w:val="28"/>
          <w:szCs w:val="28"/>
        </w:rPr>
        <w:t>изации Профсоюза. (Образец прилагается. Приложение №12</w:t>
      </w:r>
      <w:r w:rsidRPr="002225FE">
        <w:rPr>
          <w:rFonts w:ascii="Times New Roman" w:hAnsi="Times New Roman" w:cs="Times New Roman"/>
          <w:sz w:val="28"/>
          <w:szCs w:val="28"/>
        </w:rPr>
        <w:t>);</w:t>
      </w:r>
    </w:p>
    <w:p w:rsidR="001023C1" w:rsidRPr="002225FE" w:rsidRDefault="001023C1" w:rsidP="00C818C1">
      <w:pPr>
        <w:pStyle w:val="ListParagraph"/>
        <w:spacing w:after="0" w:line="240" w:lineRule="auto"/>
        <w:ind w:left="-539" w:right="17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>- предложения и замечания в адрес областного комитета и Центрального Совета Профсоюза, высказанные в ходе отчетно-выборной конференции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23C1" w:rsidRPr="002225FE" w:rsidRDefault="001023C1" w:rsidP="00C818C1">
      <w:pPr>
        <w:pStyle w:val="ListParagraph"/>
        <w:spacing w:after="0" w:line="240" w:lineRule="auto"/>
        <w:ind w:left="-539" w:right="17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>8. Контроль за выполнением настоящего постановления возложить на Президиум и Председателя областной организации Профсоюза.</w:t>
      </w:r>
    </w:p>
    <w:p w:rsidR="001023C1" w:rsidRPr="002225FE" w:rsidRDefault="001023C1" w:rsidP="00C818C1">
      <w:pPr>
        <w:pStyle w:val="ListParagraph"/>
        <w:spacing w:after="0" w:line="240" w:lineRule="auto"/>
        <w:ind w:left="-539" w:right="17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771243">
      <w:pPr>
        <w:pStyle w:val="ListParagraph"/>
        <w:spacing w:after="0" w:line="240" w:lineRule="auto"/>
        <w:ind w:left="0" w:right="175"/>
        <w:jc w:val="both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DF0596">
      <w:pPr>
        <w:pStyle w:val="ListParagraph"/>
        <w:spacing w:after="0" w:line="240" w:lineRule="auto"/>
        <w:ind w:left="-360" w:right="175" w:hanging="181"/>
        <w:jc w:val="both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317EAD">
      <w:pPr>
        <w:pStyle w:val="ListParagraph"/>
        <w:spacing w:after="0" w:line="240" w:lineRule="auto"/>
        <w:ind w:left="-360" w:right="175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>Председатель областной</w:t>
      </w:r>
    </w:p>
    <w:p w:rsidR="001023C1" w:rsidRPr="002225FE" w:rsidRDefault="001023C1" w:rsidP="00317EAD">
      <w:pPr>
        <w:pStyle w:val="ListParagraph"/>
        <w:spacing w:after="0" w:line="240" w:lineRule="auto"/>
        <w:ind w:left="-360" w:right="175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 xml:space="preserve">организации Профсоюза                                                              Н.М. Перелыгина     </w:t>
      </w:r>
    </w:p>
    <w:p w:rsidR="001023C1" w:rsidRPr="002225FE" w:rsidRDefault="001023C1" w:rsidP="00317EAD">
      <w:pPr>
        <w:pStyle w:val="ListParagraph"/>
        <w:spacing w:after="0" w:line="240" w:lineRule="auto"/>
        <w:ind w:left="-360" w:right="175"/>
        <w:jc w:val="both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317EAD">
      <w:pPr>
        <w:pStyle w:val="ListParagraph"/>
        <w:spacing w:after="0" w:line="240" w:lineRule="auto"/>
        <w:ind w:left="-360" w:right="175"/>
        <w:jc w:val="both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636558">
      <w:pPr>
        <w:pStyle w:val="ListParagraph"/>
        <w:spacing w:after="0" w:line="240" w:lineRule="auto"/>
        <w:ind w:left="0" w:right="175"/>
        <w:jc w:val="both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317EAD">
      <w:pPr>
        <w:pStyle w:val="ListParagraph"/>
        <w:spacing w:after="0" w:line="240" w:lineRule="auto"/>
        <w:ind w:left="-360" w:right="175"/>
        <w:jc w:val="both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right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  <w:u w:val="single"/>
        </w:rPr>
        <w:t>Приложение №1</w:t>
      </w:r>
    </w:p>
    <w:p w:rsidR="001023C1" w:rsidRPr="002225FE" w:rsidRDefault="001023C1" w:rsidP="004541A1">
      <w:pPr>
        <w:pStyle w:val="ListParagraph"/>
        <w:spacing w:after="0" w:line="240" w:lineRule="auto"/>
        <w:ind w:left="-360" w:right="175"/>
        <w:jc w:val="right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 xml:space="preserve">к постановлению Президиума </w:t>
      </w:r>
    </w:p>
    <w:p w:rsidR="001023C1" w:rsidRPr="002225FE" w:rsidRDefault="001023C1" w:rsidP="004541A1">
      <w:pPr>
        <w:pStyle w:val="ListParagraph"/>
        <w:spacing w:after="0" w:line="240" w:lineRule="auto"/>
        <w:ind w:left="-360" w:right="175"/>
        <w:jc w:val="right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 xml:space="preserve">областной организации Профсоюза </w:t>
      </w:r>
    </w:p>
    <w:p w:rsidR="001023C1" w:rsidRPr="002225FE" w:rsidRDefault="001023C1" w:rsidP="004541A1">
      <w:pPr>
        <w:pStyle w:val="ListParagraph"/>
        <w:spacing w:after="0" w:line="240" w:lineRule="auto"/>
        <w:ind w:left="-360" w:right="175"/>
        <w:jc w:val="right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>№29 от 21.02.2019г.</w:t>
      </w: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right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right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25FE">
        <w:rPr>
          <w:rFonts w:ascii="Times New Roman" w:hAnsi="Times New Roman" w:cs="Times New Roman"/>
          <w:b/>
          <w:bCs/>
          <w:sz w:val="28"/>
          <w:szCs w:val="28"/>
        </w:rPr>
        <w:t>Примерный количественный состав</w:t>
      </w:r>
    </w:p>
    <w:p w:rsidR="001023C1" w:rsidRPr="002225FE" w:rsidRDefault="001023C1" w:rsidP="004119CB">
      <w:pPr>
        <w:pStyle w:val="ListParagraph"/>
        <w:spacing w:after="0" w:line="240" w:lineRule="auto"/>
        <w:ind w:left="-720" w:right="-5"/>
        <w:jc w:val="center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 xml:space="preserve">делегатов </w:t>
      </w:r>
      <w:r w:rsidRPr="002225FE"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 очередной отчетно-выборной К</w:t>
      </w:r>
      <w:r w:rsidRPr="002225FE">
        <w:rPr>
          <w:rFonts w:ascii="Times New Roman" w:hAnsi="Times New Roman" w:cs="Times New Roman"/>
          <w:sz w:val="28"/>
          <w:szCs w:val="28"/>
        </w:rPr>
        <w:t>онференции Орловской областной организации Профсоюза и делегированных в состав обкома Профсоюза на 2019-2024 годы на основании численности городской, районных и первичных организаций Профсоюза по состоянию на 1 января 2019 года, и утвержденной нормой представительства</w:t>
      </w:r>
    </w:p>
    <w:p w:rsidR="001023C1" w:rsidRPr="002225FE" w:rsidRDefault="001023C1" w:rsidP="00D1297A">
      <w:pPr>
        <w:ind w:right="256"/>
        <w:rPr>
          <w:rFonts w:ascii="Times New Roman" w:hAnsi="Times New Roman" w:cs="Times New Roman"/>
          <w:sz w:val="28"/>
          <w:szCs w:val="28"/>
        </w:rPr>
      </w:pPr>
    </w:p>
    <w:tbl>
      <w:tblPr>
        <w:tblW w:w="102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118"/>
        <w:gridCol w:w="2532"/>
        <w:gridCol w:w="1968"/>
        <w:gridCol w:w="2520"/>
        <w:gridCol w:w="2520"/>
      </w:tblGrid>
      <w:tr w:rsidR="001023C1" w:rsidRPr="0034727F">
        <w:trPr>
          <w:trHeight w:val="495"/>
        </w:trPr>
        <w:tc>
          <w:tcPr>
            <w:tcW w:w="602" w:type="dxa"/>
            <w:vMerge w:val="restart"/>
          </w:tcPr>
          <w:p w:rsidR="001023C1" w:rsidRPr="0034727F" w:rsidRDefault="001023C1" w:rsidP="003472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727F">
              <w:rPr>
                <w:rFonts w:ascii="Times New Roman" w:hAnsi="Times New Roman" w:cs="Times New Roman"/>
                <w:b/>
                <w:bCs/>
              </w:rPr>
              <w:t>№ п</w:t>
            </w:r>
            <w:r w:rsidRPr="0034727F"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 w:rsidRPr="0034727F">
              <w:rPr>
                <w:rFonts w:ascii="Times New Roman" w:hAnsi="Times New Roman" w:cs="Times New Roman"/>
                <w:b/>
                <w:bCs/>
              </w:rPr>
              <w:t>п</w:t>
            </w:r>
          </w:p>
        </w:tc>
        <w:tc>
          <w:tcPr>
            <w:tcW w:w="2650" w:type="dxa"/>
            <w:gridSpan w:val="2"/>
            <w:vMerge w:val="restart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727F">
              <w:rPr>
                <w:rFonts w:ascii="Times New Roman" w:hAnsi="Times New Roman" w:cs="Times New Roman"/>
                <w:b/>
                <w:bCs/>
              </w:rPr>
              <w:t>Наименование районных и первичных организаций Профсоюза</w:t>
            </w:r>
          </w:p>
        </w:tc>
        <w:tc>
          <w:tcPr>
            <w:tcW w:w="1968" w:type="dxa"/>
            <w:vMerge w:val="restart"/>
          </w:tcPr>
          <w:p w:rsidR="001023C1" w:rsidRPr="0034727F" w:rsidRDefault="001023C1" w:rsidP="0034727F">
            <w:pPr>
              <w:tabs>
                <w:tab w:val="left" w:pos="1749"/>
              </w:tabs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727F">
              <w:rPr>
                <w:rFonts w:ascii="Times New Roman" w:hAnsi="Times New Roman" w:cs="Times New Roman"/>
                <w:b/>
                <w:bCs/>
              </w:rPr>
              <w:t>Численность профорганизаций на 01.01.2019г.</w:t>
            </w:r>
          </w:p>
        </w:tc>
        <w:tc>
          <w:tcPr>
            <w:tcW w:w="5040" w:type="dxa"/>
            <w:gridSpan w:val="2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727F">
              <w:rPr>
                <w:rFonts w:ascii="Times New Roman" w:hAnsi="Times New Roman" w:cs="Times New Roman"/>
                <w:b/>
                <w:bCs/>
              </w:rPr>
              <w:t>На основании нормы представительства необходимо избрать:</w:t>
            </w:r>
          </w:p>
        </w:tc>
      </w:tr>
      <w:tr w:rsidR="001023C1" w:rsidRPr="0034727F">
        <w:trPr>
          <w:trHeight w:val="1032"/>
        </w:trPr>
        <w:tc>
          <w:tcPr>
            <w:tcW w:w="602" w:type="dxa"/>
            <w:vMerge/>
          </w:tcPr>
          <w:p w:rsidR="001023C1" w:rsidRPr="0034727F" w:rsidRDefault="001023C1" w:rsidP="003472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gridSpan w:val="2"/>
            <w:vMerge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8" w:type="dxa"/>
            <w:vMerge/>
          </w:tcPr>
          <w:p w:rsidR="001023C1" w:rsidRPr="0034727F" w:rsidRDefault="001023C1" w:rsidP="0034727F">
            <w:pPr>
              <w:tabs>
                <w:tab w:val="left" w:pos="1749"/>
              </w:tabs>
              <w:spacing w:line="240" w:lineRule="auto"/>
              <w:ind w:right="4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left="-117" w:right="-108" w:firstLine="1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727F">
              <w:rPr>
                <w:rFonts w:ascii="Times New Roman" w:hAnsi="Times New Roman" w:cs="Times New Roman"/>
                <w:b/>
                <w:bCs/>
              </w:rPr>
              <w:t xml:space="preserve">Делегатов на </w:t>
            </w:r>
            <w:r w:rsidRPr="0034727F">
              <w:rPr>
                <w:rFonts w:ascii="Times New Roman" w:hAnsi="Times New Roman" w:cs="Times New Roman"/>
                <w:b/>
                <w:bCs/>
                <w:lang w:val="en-US"/>
              </w:rPr>
              <w:t>IX</w:t>
            </w:r>
            <w:r w:rsidRPr="0034727F">
              <w:rPr>
                <w:rFonts w:ascii="Times New Roman" w:hAnsi="Times New Roman" w:cs="Times New Roman"/>
                <w:b/>
                <w:bCs/>
              </w:rPr>
              <w:t xml:space="preserve"> отчетно-выборную конференцию областной организации Профсоюза                     (1 делегат от 350 членов Профсоюза)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Делегирование в состав обкома Профсоюза на 2019-2024 годы</w:t>
            </w:r>
          </w:p>
        </w:tc>
      </w:tr>
      <w:tr w:rsidR="001023C1" w:rsidRPr="0034727F">
        <w:trPr>
          <w:trHeight w:val="617"/>
        </w:trPr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ind w:right="256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Орловская городская организация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4669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ind w:right="256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Болховская районная организация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ind w:right="256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Верховская районная организация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ind w:right="256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Глазуновская районная организация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ind w:right="256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Дмитровская районная организация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ind w:right="256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Должанская районная организация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ind w:right="256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Залегощенская районная организация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ind w:right="256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Знаменская районная организация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ind w:right="256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Кромская районная организация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Корсаковская районная организация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ind w:right="72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Колпнянская районная организация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ind w:right="72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Краснозоренская районная организация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ind w:right="72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Ливенская районная организация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2194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ind w:right="72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Мценская районная организация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1770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ind w:right="72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Малоархангельская районная организация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ind w:right="72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Новодеревеньковская районная организация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ind w:right="72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Новосильская районная организация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ind w:right="72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Орловская районная организация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1037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ind w:right="72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Покровская районная организация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ind w:right="72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Свердловская районная организация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rPr>
          <w:trHeight w:val="714"/>
        </w:trPr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Сосковская районная организация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Троснянская районная организация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Урицкая районная организация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Хотынецкая районная организация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Шаблыкинская районная организация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3252" w:type="dxa"/>
            <w:gridSpan w:val="3"/>
          </w:tcPr>
          <w:p w:rsidR="001023C1" w:rsidRPr="0034727F" w:rsidRDefault="001023C1" w:rsidP="0034727F">
            <w:pPr>
              <w:spacing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ВСЕГО по районам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16724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tabs>
                <w:tab w:val="left" w:pos="25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ОГУ им. И.С. Тургенева (преподаватели)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1684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tabs>
                <w:tab w:val="left" w:pos="25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Мценский филиал ОГУ им. И.С. Тургенева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tabs>
                <w:tab w:val="left" w:pos="25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Болховский Пед.колледж (преподаватели)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tabs>
                <w:tab w:val="left" w:pos="25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Мезенский Пед.колледж (преподаватели)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tabs>
                <w:tab w:val="left" w:pos="25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Орловский технический колледж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tabs>
                <w:tab w:val="left" w:pos="25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Училище олимпийского резерва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tabs>
                <w:tab w:val="left" w:pos="25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Техникум путей сообщения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tabs>
                <w:tab w:val="left" w:pos="25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Техникум сферы услуг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tabs>
                <w:tab w:val="left" w:pos="25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Технологический техникум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tabs>
                <w:tab w:val="left" w:pos="25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Базовый медицинск. колледж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tabs>
                <w:tab w:val="left" w:pos="25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tabs>
                <w:tab w:val="left" w:pos="25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Институт развития образования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tabs>
                <w:tab w:val="left" w:pos="25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Региональный центр оценки качества образования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tabs>
                <w:tab w:val="left" w:pos="25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Дворец пионеров и школьников им. Ю.А. Гагарина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tabs>
                <w:tab w:val="left" w:pos="25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Шк.-интернат для слабослышащих детей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tabs>
                <w:tab w:val="left" w:pos="25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Лицей-интернат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tabs>
                <w:tab w:val="left" w:pos="25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Школа для детей с тяж. нарушениями речи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tabs>
                <w:tab w:val="left" w:pos="25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Знаменская школа-интернат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tabs>
                <w:tab w:val="left" w:pos="25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Школа для обучающихся с ограниченными возможностями здоровья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tabs>
                <w:tab w:val="left" w:pos="25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Болховский дом-интернат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tabs>
                <w:tab w:val="left" w:pos="25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Средняя школа №3 г.Болхова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tabs>
                <w:tab w:val="left" w:pos="25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Мезенский лицей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tabs>
                <w:tab w:val="left" w:pos="25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Областной ППМС-центр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tabs>
                <w:tab w:val="left" w:pos="25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Станция юных натуралистов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tabs>
                <w:tab w:val="left" w:pos="25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Обком Профсоюза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3252" w:type="dxa"/>
            <w:gridSpan w:val="3"/>
          </w:tcPr>
          <w:p w:rsidR="001023C1" w:rsidRPr="0034727F" w:rsidRDefault="001023C1" w:rsidP="0034727F">
            <w:pPr>
              <w:spacing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ВСЕГО работающих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19933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79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58</w:t>
            </w:r>
          </w:p>
        </w:tc>
      </w:tr>
      <w:tr w:rsidR="001023C1" w:rsidRPr="0034727F">
        <w:tc>
          <w:tcPr>
            <w:tcW w:w="10260" w:type="dxa"/>
            <w:gridSpan w:val="6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Студенческие профорганизации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tabs>
                <w:tab w:val="left" w:pos="25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ОГУ им. И.С. Тургенева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10034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tabs>
                <w:tab w:val="left" w:pos="25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Мценский филиал ОГУ им. И.С. Тургенева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389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tabs>
                <w:tab w:val="left" w:pos="25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Болховский Пед.колледж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396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tabs>
                <w:tab w:val="left" w:pos="25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Мезенский Пед.колледж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424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c>
          <w:tcPr>
            <w:tcW w:w="602" w:type="dxa"/>
          </w:tcPr>
          <w:p w:rsidR="001023C1" w:rsidRPr="0034727F" w:rsidRDefault="001023C1" w:rsidP="003472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50" w:type="dxa"/>
            <w:gridSpan w:val="2"/>
          </w:tcPr>
          <w:p w:rsidR="001023C1" w:rsidRPr="0034727F" w:rsidRDefault="001023C1" w:rsidP="0034727F">
            <w:pPr>
              <w:tabs>
                <w:tab w:val="left" w:pos="253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Технический колледж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326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rPr>
          <w:trHeight w:val="575"/>
        </w:trPr>
        <w:tc>
          <w:tcPr>
            <w:tcW w:w="3252" w:type="dxa"/>
            <w:gridSpan w:val="3"/>
          </w:tcPr>
          <w:p w:rsidR="001023C1" w:rsidRPr="0034727F" w:rsidRDefault="001023C1" w:rsidP="0034727F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 по студенческим п/о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11569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</w:tr>
      <w:tr w:rsidR="001023C1" w:rsidRPr="0034727F">
        <w:trPr>
          <w:trHeight w:val="575"/>
        </w:trPr>
        <w:tc>
          <w:tcPr>
            <w:tcW w:w="3252" w:type="dxa"/>
            <w:gridSpan w:val="3"/>
          </w:tcPr>
          <w:p w:rsidR="001023C1" w:rsidRPr="0034727F" w:rsidRDefault="001023C1" w:rsidP="0034727F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 по областной п/о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31502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93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65</w:t>
            </w:r>
          </w:p>
        </w:tc>
      </w:tr>
      <w:tr w:rsidR="001023C1" w:rsidRPr="0034727F">
        <w:trPr>
          <w:trHeight w:val="575"/>
        </w:trPr>
        <w:tc>
          <w:tcPr>
            <w:tcW w:w="720" w:type="dxa"/>
            <w:gridSpan w:val="2"/>
          </w:tcPr>
          <w:p w:rsidR="001023C1" w:rsidRPr="0034727F" w:rsidRDefault="001023C1" w:rsidP="0034727F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32" w:type="dxa"/>
          </w:tcPr>
          <w:p w:rsidR="001023C1" w:rsidRPr="0034727F" w:rsidRDefault="001023C1" w:rsidP="0034727F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Областной Молодежный Совет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23C1" w:rsidRPr="0034727F">
        <w:trPr>
          <w:trHeight w:val="575"/>
        </w:trPr>
        <w:tc>
          <w:tcPr>
            <w:tcW w:w="720" w:type="dxa"/>
            <w:gridSpan w:val="2"/>
          </w:tcPr>
          <w:p w:rsidR="001023C1" w:rsidRPr="0034727F" w:rsidRDefault="001023C1" w:rsidP="0034727F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32" w:type="dxa"/>
          </w:tcPr>
          <w:p w:rsidR="001023C1" w:rsidRPr="0034727F" w:rsidRDefault="001023C1" w:rsidP="0034727F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Председатель обл. организации Профсоюза и зам. Председателя (по должности)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023C1" w:rsidRPr="0034727F">
        <w:trPr>
          <w:trHeight w:val="575"/>
        </w:trPr>
        <w:tc>
          <w:tcPr>
            <w:tcW w:w="3252" w:type="dxa"/>
            <w:gridSpan w:val="3"/>
          </w:tcPr>
          <w:p w:rsidR="001023C1" w:rsidRPr="0034727F" w:rsidRDefault="001023C1" w:rsidP="0034727F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1968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2520" w:type="dxa"/>
          </w:tcPr>
          <w:p w:rsidR="001023C1" w:rsidRPr="0034727F" w:rsidRDefault="001023C1" w:rsidP="0034727F">
            <w:pPr>
              <w:spacing w:line="240" w:lineRule="auto"/>
              <w:ind w:right="25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</w:t>
            </w:r>
          </w:p>
        </w:tc>
      </w:tr>
    </w:tbl>
    <w:p w:rsidR="001023C1" w:rsidRPr="002225FE" w:rsidRDefault="001023C1" w:rsidP="00D1297A">
      <w:pPr>
        <w:ind w:right="256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636558">
      <w:pPr>
        <w:pStyle w:val="ListParagraph"/>
        <w:spacing w:after="0" w:line="240" w:lineRule="auto"/>
        <w:ind w:left="0" w:right="175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636558">
      <w:pPr>
        <w:pStyle w:val="ListParagraph"/>
        <w:spacing w:after="0" w:line="240" w:lineRule="auto"/>
        <w:ind w:left="0" w:right="175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863A5A">
      <w:pPr>
        <w:pStyle w:val="ListParagraph"/>
        <w:spacing w:after="0" w:line="240" w:lineRule="auto"/>
        <w:ind w:left="-360" w:right="175"/>
        <w:jc w:val="right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  <w:u w:val="single"/>
        </w:rPr>
        <w:t>Приложение №2</w:t>
      </w:r>
    </w:p>
    <w:p w:rsidR="001023C1" w:rsidRPr="002225FE" w:rsidRDefault="001023C1" w:rsidP="00863A5A">
      <w:pPr>
        <w:pStyle w:val="ListParagraph"/>
        <w:spacing w:after="0" w:line="240" w:lineRule="auto"/>
        <w:ind w:left="-360" w:right="175"/>
        <w:jc w:val="right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 xml:space="preserve">к постановлению Президиума </w:t>
      </w:r>
    </w:p>
    <w:p w:rsidR="001023C1" w:rsidRPr="002225FE" w:rsidRDefault="001023C1" w:rsidP="009740FD">
      <w:pPr>
        <w:pStyle w:val="ListParagraph"/>
        <w:spacing w:after="0" w:line="240" w:lineRule="auto"/>
        <w:ind w:left="-360" w:right="175"/>
        <w:jc w:val="right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>областной организации Профсоюза</w:t>
      </w:r>
    </w:p>
    <w:p w:rsidR="001023C1" w:rsidRPr="002225FE" w:rsidRDefault="001023C1" w:rsidP="007D2C2C">
      <w:pPr>
        <w:pStyle w:val="ListParagraph"/>
        <w:spacing w:after="0" w:line="240" w:lineRule="auto"/>
        <w:ind w:left="-360" w:right="175"/>
        <w:jc w:val="right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 xml:space="preserve"> №29 от 21.02.2019г.</w:t>
      </w: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D404E3">
      <w:pPr>
        <w:pStyle w:val="ListParagraph"/>
        <w:spacing w:after="0" w:line="240" w:lineRule="auto"/>
        <w:ind w:left="-360"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25FE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1023C1" w:rsidRPr="007D2C2C" w:rsidRDefault="001023C1" w:rsidP="00D404E3">
      <w:pPr>
        <w:pStyle w:val="ListParagraph"/>
        <w:spacing w:after="0" w:line="240" w:lineRule="auto"/>
        <w:ind w:left="-360" w:right="-5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D2C2C">
        <w:rPr>
          <w:rFonts w:ascii="Times New Roman" w:hAnsi="Times New Roman" w:cs="Times New Roman"/>
          <w:b/>
          <w:bCs/>
          <w:sz w:val="30"/>
          <w:szCs w:val="30"/>
        </w:rPr>
        <w:t>выдвижения кандидатов на должность Председателя Орловской областной организации Профсоюза работников народного образования и науки Российской Федерации.</w:t>
      </w:r>
    </w:p>
    <w:p w:rsidR="001023C1" w:rsidRPr="002225FE" w:rsidRDefault="001023C1" w:rsidP="00D404E3">
      <w:pPr>
        <w:pStyle w:val="ListParagraph"/>
        <w:spacing w:after="0" w:line="240" w:lineRule="auto"/>
        <w:ind w:left="-360" w:right="-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D404E3">
      <w:pPr>
        <w:pStyle w:val="ListParagraph"/>
        <w:spacing w:after="0" w:line="240" w:lineRule="auto"/>
        <w:ind w:left="-357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>1. Настоящий Порядок выдвижения кандидатов на должность Председателя Орловской областной организации Профсоюза работников народного образования и науки РФ (далее Председатель областной организации Профсоюза) применяется только в случае окончания срока его полномочий.</w:t>
      </w:r>
    </w:p>
    <w:p w:rsidR="001023C1" w:rsidRPr="002225FE" w:rsidRDefault="001023C1" w:rsidP="00D404E3">
      <w:pPr>
        <w:pStyle w:val="ListParagraph"/>
        <w:spacing w:after="0" w:line="240" w:lineRule="auto"/>
        <w:ind w:left="-357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>2. Решение о проведении выборов Председателя областной организации Профсоюза принимается решением коллегиальных выборных органов областной организации Профсоюза (Комитета, Президиума) одновременно с решением о созыве очередной отчётно-выборной Конференции областной организации Профсоюза работников народного образования и науки РФ (далее Конференция).</w:t>
      </w:r>
    </w:p>
    <w:p w:rsidR="001023C1" w:rsidRPr="002225FE" w:rsidRDefault="001023C1" w:rsidP="00D404E3">
      <w:pPr>
        <w:pStyle w:val="ListParagraph"/>
        <w:spacing w:after="0" w:line="240" w:lineRule="auto"/>
        <w:ind w:left="-357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>3. Председателем областной организации Профсоюза может быть избран член областной профсоюзной организации работников народного образования и науки РФ, являющийся делегатом Конференции, имеющий высшее образования, стаж профсоюзной работы на освобожденной или неосвобожденной основе не менее 4-х лет и опыт работы в учреждениях или с учреждениями образования – не менее 5 лет.</w:t>
      </w:r>
    </w:p>
    <w:p w:rsidR="001023C1" w:rsidRPr="002225FE" w:rsidRDefault="001023C1" w:rsidP="00D404E3">
      <w:pPr>
        <w:pStyle w:val="ListParagraph"/>
        <w:spacing w:after="0" w:line="240" w:lineRule="auto"/>
        <w:ind w:left="-357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>4. Кандидатура на должность Председателя областной организации Профсоюза выдвигается:</w:t>
      </w:r>
    </w:p>
    <w:p w:rsidR="001023C1" w:rsidRPr="002225FE" w:rsidRDefault="001023C1" w:rsidP="00D404E3">
      <w:pPr>
        <w:pStyle w:val="ListParagraph"/>
        <w:spacing w:after="0" w:line="240" w:lineRule="auto"/>
        <w:ind w:left="-357"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Pr="002225FE">
        <w:rPr>
          <w:rFonts w:ascii="Times New Roman" w:hAnsi="Times New Roman" w:cs="Times New Roman"/>
          <w:sz w:val="28"/>
          <w:szCs w:val="28"/>
        </w:rPr>
        <w:t>выборными коллегиальными органами областной организации Профсоюза  (Комитетом, Президиумом);</w:t>
      </w:r>
    </w:p>
    <w:p w:rsidR="001023C1" w:rsidRDefault="001023C1" w:rsidP="00D404E3">
      <w:pPr>
        <w:pStyle w:val="ListParagraph"/>
        <w:spacing w:after="0" w:line="240" w:lineRule="auto"/>
        <w:ind w:left="-357" w:right="-5" w:firstLine="537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-отчётно-выборной Конференцией городской, районных организаций Профсоюза;</w:t>
      </w:r>
    </w:p>
    <w:p w:rsidR="001023C1" w:rsidRDefault="001023C1" w:rsidP="00D404E3">
      <w:pPr>
        <w:pStyle w:val="ListParagraph"/>
        <w:spacing w:after="0" w:line="240" w:lineRule="auto"/>
        <w:ind w:left="-357"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-отчётно-выборной Конференцией первичной профсоюзной организации, выходящей на обком Профсоюза и имеющей права районной;</w:t>
      </w:r>
      <w:r w:rsidRPr="00222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3C1" w:rsidRPr="002225FE" w:rsidRDefault="001023C1" w:rsidP="00D404E3">
      <w:pPr>
        <w:pStyle w:val="ListParagraph"/>
        <w:spacing w:after="0" w:line="240" w:lineRule="auto"/>
        <w:ind w:left="-357"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-отчётно-выборным</w:t>
      </w:r>
      <w:r w:rsidRPr="002225FE">
        <w:rPr>
          <w:rFonts w:ascii="Times New Roman" w:hAnsi="Times New Roman" w:cs="Times New Roman"/>
          <w:sz w:val="28"/>
          <w:szCs w:val="28"/>
        </w:rPr>
        <w:t xml:space="preserve"> собранием пер</w:t>
      </w:r>
      <w:r>
        <w:rPr>
          <w:rFonts w:ascii="Times New Roman" w:hAnsi="Times New Roman" w:cs="Times New Roman"/>
          <w:sz w:val="28"/>
          <w:szCs w:val="28"/>
        </w:rPr>
        <w:t>вичной профсоюзной организации, выходящей на обком Профсоюза и</w:t>
      </w:r>
      <w:r w:rsidRPr="00222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2225FE">
        <w:rPr>
          <w:rFonts w:ascii="Times New Roman" w:hAnsi="Times New Roman" w:cs="Times New Roman"/>
          <w:sz w:val="28"/>
          <w:szCs w:val="28"/>
        </w:rPr>
        <w:t>имеющей прав районной.</w:t>
      </w:r>
    </w:p>
    <w:p w:rsidR="001023C1" w:rsidRPr="002225FE" w:rsidRDefault="001023C1" w:rsidP="00D404E3">
      <w:pPr>
        <w:pStyle w:val="ListParagraph"/>
        <w:spacing w:after="0" w:line="240" w:lineRule="auto"/>
        <w:ind w:left="-357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>5. Общее количество кандидатов на должность Председателя областной организации Профсоюза не ограничивается.</w:t>
      </w:r>
    </w:p>
    <w:p w:rsidR="001023C1" w:rsidRPr="002225FE" w:rsidRDefault="001023C1" w:rsidP="00D404E3">
      <w:pPr>
        <w:pStyle w:val="ListParagraph"/>
        <w:spacing w:after="0" w:line="240" w:lineRule="auto"/>
        <w:ind w:left="-357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Областная</w:t>
      </w:r>
      <w:r w:rsidRPr="002225FE">
        <w:rPr>
          <w:rFonts w:ascii="Times New Roman" w:hAnsi="Times New Roman" w:cs="Times New Roman"/>
          <w:sz w:val="28"/>
          <w:szCs w:val="28"/>
        </w:rPr>
        <w:t>, городская, районная, первичная организация Профсоюза вправе выдвинуть не более одной кандидатуры на должность Председателя областной организации Профсоюза.</w:t>
      </w:r>
    </w:p>
    <w:p w:rsidR="001023C1" w:rsidRPr="002225FE" w:rsidRDefault="001023C1" w:rsidP="00D404E3">
      <w:pPr>
        <w:pStyle w:val="ListParagraph"/>
        <w:spacing w:after="0" w:line="240" w:lineRule="auto"/>
        <w:ind w:left="-357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 xml:space="preserve">7. Решение о выдвижении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Pr="002225FE">
        <w:rPr>
          <w:rFonts w:ascii="Times New Roman" w:hAnsi="Times New Roman" w:cs="Times New Roman"/>
          <w:sz w:val="28"/>
          <w:szCs w:val="28"/>
        </w:rPr>
        <w:t xml:space="preserve"> на должность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областной организации </w:t>
      </w:r>
      <w:r w:rsidRPr="002225FE">
        <w:rPr>
          <w:rFonts w:ascii="Times New Roman" w:hAnsi="Times New Roman" w:cs="Times New Roman"/>
          <w:sz w:val="28"/>
          <w:szCs w:val="28"/>
        </w:rPr>
        <w:t>Профсоюза принимается в форме постановления:</w:t>
      </w:r>
    </w:p>
    <w:p w:rsidR="001023C1" w:rsidRDefault="001023C1" w:rsidP="00D404E3">
      <w:pPr>
        <w:pStyle w:val="ListParagraph"/>
        <w:spacing w:after="0" w:line="240" w:lineRule="auto"/>
        <w:ind w:left="-357"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-коллегиального выборного органа областной организации Профсоюза (Комитета, Президиума);</w:t>
      </w:r>
    </w:p>
    <w:p w:rsidR="001023C1" w:rsidRDefault="001023C1" w:rsidP="00D404E3">
      <w:pPr>
        <w:pStyle w:val="ListParagraph"/>
        <w:spacing w:after="0" w:line="240" w:lineRule="auto"/>
        <w:ind w:left="-357"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-отчётно-выборной Конференцией городской, районных профсоюзных организаций, выходящих на обком Профсоюза и имеющих права районных;</w:t>
      </w:r>
    </w:p>
    <w:p w:rsidR="001023C1" w:rsidRDefault="001023C1" w:rsidP="00D404E3">
      <w:pPr>
        <w:pStyle w:val="ListParagraph"/>
        <w:spacing w:after="0" w:line="240" w:lineRule="auto"/>
        <w:ind w:left="0"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-отчётно-выборной Конференцией первичной профсоюзной организации, выходящей на обком Профсоюза и имеющей права районной;</w:t>
      </w:r>
    </w:p>
    <w:p w:rsidR="001023C1" w:rsidRDefault="001023C1" w:rsidP="00D404E3">
      <w:pPr>
        <w:pStyle w:val="ListParagraph"/>
        <w:spacing w:after="0" w:line="240" w:lineRule="auto"/>
        <w:ind w:left="-357"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-отчётно-выборным собранием первичной профсоюзной организации, выходящей на обком Профсоюза и не имеющей прав районной.</w:t>
      </w:r>
    </w:p>
    <w:p w:rsidR="001023C1" w:rsidRPr="002225FE" w:rsidRDefault="001023C1" w:rsidP="00D404E3">
      <w:pPr>
        <w:pStyle w:val="ListParagraph"/>
        <w:spacing w:after="0" w:line="240" w:lineRule="auto"/>
        <w:ind w:left="-357"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2225FE">
        <w:rPr>
          <w:rFonts w:ascii="Times New Roman" w:hAnsi="Times New Roman" w:cs="Times New Roman"/>
          <w:sz w:val="28"/>
          <w:szCs w:val="28"/>
        </w:rPr>
        <w:t xml:space="preserve">Выдвижение кандидатов на должность Председателя областной организации Профсоюза от </w:t>
      </w:r>
      <w:r>
        <w:rPr>
          <w:rFonts w:ascii="Times New Roman" w:hAnsi="Times New Roman" w:cs="Times New Roman"/>
          <w:sz w:val="28"/>
          <w:szCs w:val="28"/>
        </w:rPr>
        <w:t>областной</w:t>
      </w:r>
      <w:r w:rsidRPr="002225FE">
        <w:rPr>
          <w:rFonts w:ascii="Times New Roman" w:hAnsi="Times New Roman" w:cs="Times New Roman"/>
          <w:sz w:val="28"/>
          <w:szCs w:val="28"/>
        </w:rPr>
        <w:t>, городской, районной, первичной организаций Профсоюза прекращается за 30 календарных дней до начала работы отчетно-выборной Конференции областной организации Профсоюза.</w:t>
      </w:r>
    </w:p>
    <w:p w:rsidR="001023C1" w:rsidRPr="002225FE" w:rsidRDefault="001023C1" w:rsidP="00D404E3">
      <w:pPr>
        <w:pStyle w:val="ListParagraph"/>
        <w:spacing w:after="0" w:line="240" w:lineRule="auto"/>
        <w:ind w:left="-357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Областная</w:t>
      </w:r>
      <w:r w:rsidRPr="002225FE">
        <w:rPr>
          <w:rFonts w:ascii="Times New Roman" w:hAnsi="Times New Roman" w:cs="Times New Roman"/>
          <w:sz w:val="28"/>
          <w:szCs w:val="28"/>
        </w:rPr>
        <w:t>, городская,</w:t>
      </w:r>
      <w:r>
        <w:rPr>
          <w:rFonts w:ascii="Times New Roman" w:hAnsi="Times New Roman" w:cs="Times New Roman"/>
          <w:sz w:val="28"/>
          <w:szCs w:val="28"/>
        </w:rPr>
        <w:t xml:space="preserve"> районная, первичная организации Профсоюза, выдвинувшие</w:t>
      </w:r>
      <w:r w:rsidRPr="002225FE">
        <w:rPr>
          <w:rFonts w:ascii="Times New Roman" w:hAnsi="Times New Roman" w:cs="Times New Roman"/>
          <w:sz w:val="28"/>
          <w:szCs w:val="28"/>
        </w:rPr>
        <w:t xml:space="preserve"> кандидата на должность Председателя областной о</w:t>
      </w:r>
      <w:r>
        <w:rPr>
          <w:rFonts w:ascii="Times New Roman" w:hAnsi="Times New Roman" w:cs="Times New Roman"/>
          <w:sz w:val="28"/>
          <w:szCs w:val="28"/>
        </w:rPr>
        <w:t>рганизации Профсоюза представляю</w:t>
      </w:r>
      <w:r w:rsidRPr="002225FE">
        <w:rPr>
          <w:rFonts w:ascii="Times New Roman" w:hAnsi="Times New Roman" w:cs="Times New Roman"/>
          <w:sz w:val="28"/>
          <w:szCs w:val="28"/>
        </w:rPr>
        <w:t>т в Комитет областной организации Профсоюза работников народного образования и науки РФ:</w:t>
      </w:r>
    </w:p>
    <w:p w:rsidR="001023C1" w:rsidRPr="002225FE" w:rsidRDefault="001023C1" w:rsidP="00D404E3">
      <w:pPr>
        <w:pStyle w:val="ListParagraph"/>
        <w:numPr>
          <w:ilvl w:val="0"/>
          <w:numId w:val="3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>постановление о выдвижении кандидатуры на должность Председателя областной организации Профсоюза, заверенное печатью;</w:t>
      </w:r>
    </w:p>
    <w:p w:rsidR="001023C1" w:rsidRPr="002225FE" w:rsidRDefault="001023C1" w:rsidP="00D404E3">
      <w:pPr>
        <w:pStyle w:val="ListParagraph"/>
        <w:numPr>
          <w:ilvl w:val="0"/>
          <w:numId w:val="3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>личный листок по учёту кадров;</w:t>
      </w:r>
    </w:p>
    <w:p w:rsidR="001023C1" w:rsidRPr="002225FE" w:rsidRDefault="001023C1" w:rsidP="00D404E3">
      <w:pPr>
        <w:pStyle w:val="ListParagraph"/>
        <w:numPr>
          <w:ilvl w:val="0"/>
          <w:numId w:val="3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>заверенную копию трудовой книжки;</w:t>
      </w:r>
    </w:p>
    <w:p w:rsidR="001023C1" w:rsidRPr="002225FE" w:rsidRDefault="001023C1" w:rsidP="00D404E3">
      <w:pPr>
        <w:pStyle w:val="ListParagraph"/>
        <w:numPr>
          <w:ilvl w:val="0"/>
          <w:numId w:val="3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>заверенную копию профсоюзного билета;</w:t>
      </w:r>
    </w:p>
    <w:p w:rsidR="001023C1" w:rsidRPr="007D2C2C" w:rsidRDefault="001023C1" w:rsidP="00D404E3">
      <w:pPr>
        <w:pStyle w:val="ListParagraph"/>
        <w:numPr>
          <w:ilvl w:val="0"/>
          <w:numId w:val="3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>заверенную коп</w:t>
      </w:r>
      <w:r>
        <w:rPr>
          <w:rFonts w:ascii="Times New Roman" w:hAnsi="Times New Roman" w:cs="Times New Roman"/>
          <w:sz w:val="28"/>
          <w:szCs w:val="28"/>
        </w:rPr>
        <w:t>ию диплома о высшем образовании.</w:t>
      </w:r>
    </w:p>
    <w:p w:rsidR="001023C1" w:rsidRPr="002225FE" w:rsidRDefault="001023C1" w:rsidP="00D404E3">
      <w:pPr>
        <w:pStyle w:val="ListParagraph"/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1023C1" w:rsidRPr="002225FE" w:rsidRDefault="001023C1" w:rsidP="00D404E3">
      <w:pPr>
        <w:pStyle w:val="ListParagraph"/>
        <w:spacing w:after="0" w:line="240" w:lineRule="auto"/>
        <w:ind w:left="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>10. Распространение организациями Профсоюза и членами Профсоюза информации, порочащей честь и достоинство кандидата на должность Председателя областной организации Профсоюза, не допускается.</w:t>
      </w:r>
    </w:p>
    <w:p w:rsidR="001023C1" w:rsidRPr="002225FE" w:rsidRDefault="001023C1" w:rsidP="00D404E3">
      <w:pPr>
        <w:pStyle w:val="ListParagraph"/>
        <w:spacing w:after="0" w:line="240" w:lineRule="auto"/>
        <w:ind w:left="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>Областная</w:t>
      </w:r>
      <w:r w:rsidRPr="002225FE">
        <w:rPr>
          <w:rFonts w:ascii="Times New Roman" w:hAnsi="Times New Roman" w:cs="Times New Roman"/>
          <w:sz w:val="28"/>
          <w:szCs w:val="28"/>
        </w:rPr>
        <w:t>, городская,</w:t>
      </w:r>
      <w:r>
        <w:rPr>
          <w:rFonts w:ascii="Times New Roman" w:hAnsi="Times New Roman" w:cs="Times New Roman"/>
          <w:sz w:val="28"/>
          <w:szCs w:val="28"/>
        </w:rPr>
        <w:t xml:space="preserve"> районная, первичная организации</w:t>
      </w:r>
      <w:r w:rsidRPr="002225FE">
        <w:rPr>
          <w:rFonts w:ascii="Times New Roman" w:hAnsi="Times New Roman" w:cs="Times New Roman"/>
          <w:sz w:val="28"/>
          <w:szCs w:val="28"/>
        </w:rPr>
        <w:t xml:space="preserve"> Профсоюза, а также кандидат</w:t>
      </w:r>
      <w:r>
        <w:rPr>
          <w:rFonts w:ascii="Times New Roman" w:hAnsi="Times New Roman" w:cs="Times New Roman"/>
          <w:sz w:val="28"/>
          <w:szCs w:val="28"/>
        </w:rPr>
        <w:t>ы от данных организаций</w:t>
      </w:r>
      <w:r w:rsidRPr="002225FE">
        <w:rPr>
          <w:rFonts w:ascii="Times New Roman" w:hAnsi="Times New Roman" w:cs="Times New Roman"/>
          <w:sz w:val="28"/>
          <w:szCs w:val="28"/>
        </w:rPr>
        <w:t xml:space="preserve"> вправе отозвать или снять своего кандидата на должность Председателя областной организации Профсоюза в любое время до внесения кандидатуры на Конференцию или во время проведения Конференции.</w:t>
      </w:r>
    </w:p>
    <w:p w:rsidR="001023C1" w:rsidRPr="002225FE" w:rsidRDefault="001023C1" w:rsidP="00D404E3">
      <w:pPr>
        <w:pStyle w:val="ListParagraph"/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 xml:space="preserve">Решение о снятии кандидата с выборов может приниматься решением выборного коллегиального исполнительного органа </w:t>
      </w:r>
      <w:r>
        <w:rPr>
          <w:rFonts w:ascii="Times New Roman" w:hAnsi="Times New Roman" w:cs="Times New Roman"/>
          <w:sz w:val="28"/>
          <w:szCs w:val="28"/>
        </w:rPr>
        <w:t>областной</w:t>
      </w:r>
      <w:r w:rsidRPr="002225FE">
        <w:rPr>
          <w:rFonts w:ascii="Times New Roman" w:hAnsi="Times New Roman" w:cs="Times New Roman"/>
          <w:sz w:val="28"/>
          <w:szCs w:val="28"/>
        </w:rPr>
        <w:t>, городской, районной, первичной организации Профсоюза самостоятельно, либо на основании личного заявления кандидата.</w:t>
      </w:r>
    </w:p>
    <w:p w:rsidR="001023C1" w:rsidRPr="002225FE" w:rsidRDefault="001023C1" w:rsidP="00D404E3">
      <w:pPr>
        <w:pStyle w:val="ListParagraph"/>
        <w:spacing w:after="0" w:line="240" w:lineRule="auto"/>
        <w:ind w:left="0"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225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2. Организацию сбора и обобщения</w:t>
      </w:r>
      <w:r w:rsidRPr="002225FE">
        <w:rPr>
          <w:rFonts w:ascii="Times New Roman" w:hAnsi="Times New Roman" w:cs="Times New Roman"/>
          <w:sz w:val="28"/>
          <w:szCs w:val="28"/>
        </w:rPr>
        <w:t xml:space="preserve"> предложений по кандидатам на должность Председателя областной организации Профсоюза осуществляет Президиум областной организации Профсоюза.</w:t>
      </w:r>
    </w:p>
    <w:p w:rsidR="001023C1" w:rsidRPr="002225FE" w:rsidRDefault="001023C1" w:rsidP="00D404E3">
      <w:pPr>
        <w:pStyle w:val="ListParagraph"/>
        <w:spacing w:after="0" w:line="240" w:lineRule="auto"/>
        <w:ind w:left="0"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225FE">
        <w:rPr>
          <w:rFonts w:ascii="Times New Roman" w:hAnsi="Times New Roman" w:cs="Times New Roman"/>
          <w:sz w:val="28"/>
          <w:szCs w:val="28"/>
        </w:rPr>
        <w:t>13. Предложения по кандидатам на должность Председателя областной организации Профсоюза о</w:t>
      </w:r>
      <w:r>
        <w:rPr>
          <w:rFonts w:ascii="Times New Roman" w:hAnsi="Times New Roman" w:cs="Times New Roman"/>
          <w:sz w:val="28"/>
          <w:szCs w:val="28"/>
        </w:rPr>
        <w:t>бобщаются на пленарном заседании</w:t>
      </w:r>
      <w:r w:rsidRPr="002225FE">
        <w:rPr>
          <w:rFonts w:ascii="Times New Roman" w:hAnsi="Times New Roman" w:cs="Times New Roman"/>
          <w:sz w:val="28"/>
          <w:szCs w:val="28"/>
        </w:rPr>
        <w:t xml:space="preserve"> Комитета областной организации Профсоюза и вносятся на рассмотрение отчетно-выборной Конференции.</w:t>
      </w:r>
    </w:p>
    <w:p w:rsidR="001023C1" w:rsidRDefault="001023C1" w:rsidP="00D404E3">
      <w:pPr>
        <w:pStyle w:val="ListParagraph"/>
        <w:spacing w:after="0" w:line="240" w:lineRule="auto"/>
        <w:ind w:left="0"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225FE">
        <w:rPr>
          <w:rFonts w:ascii="Times New Roman" w:hAnsi="Times New Roman" w:cs="Times New Roman"/>
          <w:sz w:val="28"/>
          <w:szCs w:val="28"/>
        </w:rPr>
        <w:t>14. Кандидатам, выдвинутым на должность Председателя областной организации Профсоюза, предоставляются равные возможности для участия в работ</w:t>
      </w:r>
      <w:r>
        <w:rPr>
          <w:rFonts w:ascii="Times New Roman" w:hAnsi="Times New Roman" w:cs="Times New Roman"/>
          <w:sz w:val="28"/>
          <w:szCs w:val="28"/>
        </w:rPr>
        <w:t>е отчетно-выборной Конференции.</w:t>
      </w:r>
    </w:p>
    <w:p w:rsidR="001023C1" w:rsidRDefault="001023C1" w:rsidP="00D404E3">
      <w:pPr>
        <w:pStyle w:val="ListParagraph"/>
        <w:spacing w:after="0" w:line="240" w:lineRule="auto"/>
        <w:ind w:left="0" w:right="-5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67284E">
      <w:pPr>
        <w:pStyle w:val="ListParagraph"/>
        <w:spacing w:after="0" w:line="240" w:lineRule="auto"/>
        <w:ind w:left="-360" w:right="175"/>
        <w:jc w:val="right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  <w:u w:val="single"/>
        </w:rPr>
        <w:t>Приложение №3</w:t>
      </w:r>
    </w:p>
    <w:p w:rsidR="001023C1" w:rsidRPr="002225FE" w:rsidRDefault="001023C1" w:rsidP="0067284E">
      <w:pPr>
        <w:pStyle w:val="ListParagraph"/>
        <w:spacing w:after="0" w:line="240" w:lineRule="auto"/>
        <w:ind w:left="-360" w:right="175"/>
        <w:jc w:val="right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 xml:space="preserve">к постановлению Президиума </w:t>
      </w:r>
    </w:p>
    <w:p w:rsidR="001023C1" w:rsidRPr="002225FE" w:rsidRDefault="001023C1" w:rsidP="002225FE">
      <w:pPr>
        <w:pStyle w:val="ListParagraph"/>
        <w:spacing w:after="0" w:line="240" w:lineRule="auto"/>
        <w:ind w:left="-360" w:right="175"/>
        <w:jc w:val="right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 xml:space="preserve">областной организации Профсоюза </w:t>
      </w:r>
    </w:p>
    <w:p w:rsidR="001023C1" w:rsidRPr="002225FE" w:rsidRDefault="001023C1" w:rsidP="0067284E">
      <w:pPr>
        <w:pStyle w:val="ListParagraph"/>
        <w:spacing w:after="0" w:line="240" w:lineRule="auto"/>
        <w:ind w:left="-360" w:right="175"/>
        <w:jc w:val="right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>№29 от 21.02.2019г.</w:t>
      </w: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25FE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  <w:r w:rsidRPr="002225FE">
        <w:rPr>
          <w:rFonts w:ascii="Times New Roman" w:hAnsi="Times New Roman" w:cs="Times New Roman"/>
          <w:sz w:val="28"/>
          <w:szCs w:val="28"/>
        </w:rPr>
        <w:t xml:space="preserve">организационных мероприятий по подготовке </w:t>
      </w:r>
      <w:r w:rsidRPr="002225FE"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 очередной отчетно-выборной К</w:t>
      </w:r>
      <w:r w:rsidRPr="002225FE">
        <w:rPr>
          <w:rFonts w:ascii="Times New Roman" w:hAnsi="Times New Roman" w:cs="Times New Roman"/>
          <w:sz w:val="28"/>
          <w:szCs w:val="28"/>
        </w:rPr>
        <w:t>онференции Орловской областной организации Профсоюза работников народного образования и науки РФ</w:t>
      </w:r>
    </w:p>
    <w:tbl>
      <w:tblPr>
        <w:tblpPr w:leftFromText="180" w:rightFromText="180" w:vertAnchor="text" w:horzAnchor="page" w:tblpX="1012" w:tblpY="240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8"/>
        <w:gridCol w:w="4901"/>
        <w:gridCol w:w="2360"/>
        <w:gridCol w:w="2559"/>
      </w:tblGrid>
      <w:tr w:rsidR="001023C1" w:rsidRPr="0034727F">
        <w:trPr>
          <w:trHeight w:val="86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№п</w:t>
            </w:r>
            <w:r w:rsidRPr="00347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1023C1" w:rsidRPr="0034727F">
        <w:trPr>
          <w:trHeight w:val="158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Подготовить постановление Президиума о созыве </w:t>
            </w:r>
            <w:r w:rsidRPr="0034727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очередной отчетно-выборной К</w:t>
            </w: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онференции, вынести на рассмотрение Президиума.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 1 марта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Перелыгина Н.М.</w:t>
            </w:r>
          </w:p>
        </w:tc>
      </w:tr>
      <w:tr w:rsidR="001023C1" w:rsidRPr="0034727F">
        <w:trPr>
          <w:trHeight w:val="318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Довести до сведения широкого профактива области решение Президиума о: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- дате проведения конференции,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- повестке дня конференции,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- количественном избрании делегатов,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- количественном делегировании в состав обкома Профсоюза.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 15 мая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Перелыгина Н.М.</w:t>
            </w:r>
          </w:p>
        </w:tc>
      </w:tr>
      <w:tr w:rsidR="001023C1" w:rsidRPr="0034727F">
        <w:trPr>
          <w:trHeight w:val="160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Запросить с первичных и районных организаций графики проведения отчетно-выборных собраний, конференций и обобщить их.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 5 марта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Романова В.В.</w:t>
            </w:r>
          </w:p>
        </w:tc>
      </w:tr>
      <w:tr w:rsidR="001023C1" w:rsidRPr="0034727F">
        <w:trPr>
          <w:trHeight w:val="118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Обеспечить участие работников аппарата обкома и членов Президиума в работе собраний и конференций.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март-октябрь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Перелыгина Н.М.</w:t>
            </w:r>
          </w:p>
        </w:tc>
      </w:tr>
      <w:tr w:rsidR="001023C1" w:rsidRPr="0034727F">
        <w:trPr>
          <w:trHeight w:val="198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Ход отчетов и выборов в первичных и районных организациях постоянно рассматривается на инструктивно-методических совещаниях профактива и заседаниях Президиума обкома.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май-июнь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Перелыгина Н.М.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Романова В.В.</w:t>
            </w:r>
          </w:p>
        </w:tc>
      </w:tr>
      <w:tr w:rsidR="001023C1" w:rsidRPr="0034727F">
        <w:trPr>
          <w:trHeight w:val="240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Провести инструктивно-методическое совещание председателей горрайкомов, комитетов Профсоюза по вопросам завершения отчетов и выборов в первичных организациях и подготовки районных конференций.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 14 сентября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Перелыгина Н.М.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Романова В.В.</w:t>
            </w:r>
          </w:p>
        </w:tc>
      </w:tr>
      <w:tr w:rsidR="001023C1" w:rsidRPr="0034727F">
        <w:trPr>
          <w:trHeight w:val="160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Подготовить методические рекомендации по порядку проведения отчетно-выборных конференций, собраний, и образцы постановлений по наиболее сложным вопросам, требующим оформления в строгом соответствии с Уставом Профсоюза. Направить их в адрес председателей профорганизаций.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 10 марта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Романова В.В.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 xml:space="preserve">С учетом Устава Профсоюза, принятого </w:t>
            </w:r>
            <w:r w:rsidRPr="0034727F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VI</w:t>
            </w: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 xml:space="preserve"> Съездом Профсоюза 31.03.2010г. и на основании рекомендаций ЦС Профсоюза, внести изменения и дополнения в существующие Положения районных, первичных организаций и выдать их для работы всем председателям горрайкомов, Советов, Комитетам Профсоюза.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 10 апреля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Казанцева Е.И.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Подготовить по 1-2 материала о профактиве, опыте и практике работы местных и первичных профорганизаций для размещения в газете Федерации профсоюзов области.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 1 августа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работники аппарата областной профорганизации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Организовать в каждой районной, первичной профорганизациях обсуждение изменений и дополнений в Положение и обеспечить их последующее утверждение на отчетно-выборных конференциях, собраниях, или принятие Положений в новой редакции.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 10 марта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Романова В.В.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Казанцева Е.И.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Председатели районных, первичных организаций Профсоюза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Запросить с районных организаций Профсоюза резерв на их председателей, организовать и провести с ними встречу.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 1 мая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Перелыгина Н.М.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Романова В.В.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Встретиться с профактивом, отделами образования в тех районах, где предполагается смена председателей районных организаций Профсоюза, и обговорить кадровые вопросы.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апрель-ноябрь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Перелыгина Н.М.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Председателям первичных, районных организаций, которые будут испытывать трудности в подготовке и проведении отчетно-выборных конференций, собраний организовать их посещение и оказать методическую помощь на месте.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май-октябрь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Перелыгина Н.М.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Романова В.В.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Председателей районных, первичных организаций, которые впервые будут проводить отчеты и выборы, пригласить поприсутствовать на конференциях и собраниях в те организации, где трудятся наиболее опытные и подготовленные председатели.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май-октябрь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Перелыгина Н.М.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Романова В.В.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7C5022">
              <w:rPr>
                <w:rFonts w:ascii="Times New Roman" w:hAnsi="Times New Roman" w:cs="Times New Roman"/>
                <w:sz w:val="25"/>
                <w:szCs w:val="25"/>
              </w:rPr>
              <w:t>В течение всей отчетно-выборной кампании постоянно информировать членов Профсоюза областной организации об уровне проведенных Собраний,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5022">
              <w:rPr>
                <w:rFonts w:ascii="Times New Roman" w:hAnsi="Times New Roman" w:cs="Times New Roman"/>
                <w:sz w:val="25"/>
                <w:szCs w:val="25"/>
              </w:rPr>
              <w:t>конференций.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апрель-октябрь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Романова В.В.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Запросить от городской, районных, первичных с правами районных организаций, сведения об итогах отчетно-выборной кампании, проанализировать, обобщить их и вопрос о завершении отчетов и выборов в первичных и районных организациях вынести на рассмотрение Президиума областной организации Профсоюза.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май-ноябрь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Романова В.В.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Провести мониторинг по вопросам оплаты труда, предоставлению социальных льгот и гарантий педагогическим работникам.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 15 сентября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Афонина Т.Н.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Запросить выписки из протоколов конференций от городской, районных, первичных организаций. Провести анализ: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а) о полномочии их проведения;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б) правильности избрания делегатов на областную конференцию;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в) полномочии делегированных в состав обкома Профсоюза;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г) выдвижение кандидатов на должность Председателя областной организации Профсоюза.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май-ноябрь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Романова В.В.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На основании выписок из протоколов отчетно-выборных конференций подготовить и отпечатать для работы: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а) развернутый список делегатов на отчетно-выборную конференцию областной организации Профсоюза;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б) развернутый список делегированных в состав обкома Профсоюза на новый отчетный период.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 xml:space="preserve">до 20 ноября 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 xml:space="preserve">Романова В.В. 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Панечкина Е.К.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Королева А.С.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Выписки из протоколов конференций и развернутые списки делегатов на областную конференцию и делегированных в состав обкома Профсоюза сформировать, подшить в отдельные папки и подготовить их для работы мандатной комиссии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 6 ноября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Романова В.В.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Панечкина Е.К.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Королева А.С.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Запросить от городской, районных и первичных организаций предложения и критические замечания, высказанные в ходе отчетов и выборов в адрес ЦС, обкома Профсоюза и Федерации профсоюзов Орловской области.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 xml:space="preserve">до 6 ноября 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Романова В.В.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Панечкина Е.К.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Проанализировать данные критические замечания и предложения, обобщить их.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 10 ноября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Романова В.В.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Королева А.С.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 xml:space="preserve"> Использовать эти критические замечания при подготовке отчетного доклада и проекта постановления конференции.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 15 ноября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Перелыгина Н.М.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Казанцева Е.К.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 xml:space="preserve">Собрать с городской, районных и первичных организаций Профсоюза предложения по внесению изменений и дополнений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Положение</w:t>
            </w: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 xml:space="preserve"> областной организации Профсоюза. Проанализировать обобщить их, организовать работу с данными предложениями организационно-уставной комиссии и вынести на обсуждение делегатов конференции.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 6 ноября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Казанцева Е.И.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Подготовить список приглашенных на </w:t>
            </w:r>
            <w:r w:rsidRPr="0034727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IX</w:t>
            </w: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 xml:space="preserve"> отчетно-выборную конференцию областной организации Профсоюза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 5 ноября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Перелыгина Н.М.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Панечкина Е.К.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Составить и утвердить на заседании Президиума смету расходов на конференцию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 5 ноября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Скуридин В.А.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Определить, какой раздаточный материал будет выдаваться делегатам конференции, подготовить его, обобщить и размножить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май-июль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Работники обкома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Изучить предложения, просчитать и согласно финансовой возможности закупить для делегатов и участников конференции: ручки, блокноты, папки.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Романова В.В.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Скуридин В.А.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Запросить социальные паспорта местных, первичных профорганизаций, проанализировать, обобщить и на их основании подготовить социальный паспорт областной организации Профсоюза.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 xml:space="preserve">до 10 сентября 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Романова В.В.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Афонина Т.Н.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Королева А.С.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Подготовить образцы: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а) повестки дня Конференции;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б) регламента работы Конференции;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в) карточки для голосования делегатов Конференции;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г)инициативную карточку делегата.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Проанализировать образцы, изготовить их для делегатов и приглашенных конференции.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Перелыгина Н.М.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Романова В.В.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Скуридин В.А.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Панечкина Е.К.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Обобщение материалов и написание отчетного доклада.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 10 ноября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Перелыгина Н.М.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Подготовить материал в отчет ревизионной комиссии областной организации; обобщить его и подготовить отчетный доклад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 10 ноября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Скуридин В.А.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Оленина О.В.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Артеулова Е.Н.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Подготовить предложения по составу рабочих органов Конференции: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а) Президиума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б) секретариата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в) редакционной комиссии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г) счётной комиссии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 15 ноября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Перелыгина Н.М.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Романова В.В.</w:t>
            </w:r>
          </w:p>
          <w:p w:rsidR="001023C1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Скуридин В.А.</w:t>
            </w:r>
          </w:p>
          <w:p w:rsidR="001023C1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23C1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23C1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23C1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23C1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23C1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23C1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23C1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Подготовить списки-предложения по составу: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а) обкома Профсоюза;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б) ревизионной комиссии;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в) мандатной комиссии;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 xml:space="preserve">г) делегатов на областную межсоюзную конференцию и </w:t>
            </w:r>
            <w:r w:rsidRPr="0034727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VIII</w:t>
            </w: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 xml:space="preserve"> Съезд Профсоюза;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д) Президиума обкома;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е) делегирование в состав Совета Федерации профсоюзов области;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ж) делегирование в состав ЦС Профсоюза.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 20 ноября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Перелыгина Н.М.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Романова В.В.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Скуридин В.А.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Панечкина Е.К.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Подготовить необходимые материалы для проведения закрытого (тайного) голосования на конференции: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а) бланки бюллетеней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б) образцы протоколов счетной комиссии;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в) урну для голосования, нитки, сургуч, спички для опечатывания урны;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г) в день конференции организовать заполнение бланков бюллетеней и выдачу их делегатам, обеспечить работу счетной комиссии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 25 ноября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Романова В.В.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Панечкина Е.К.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Королева А.С.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Подготовить список кандидатур для избрания их в состав Комитета областной организации Профсоюза на Конференции.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 15 сентября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Перелыгина Н.М.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Романова В.В.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Скуридин В.А.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Подготовить ответственных за выдвижение кандидатур в выборные органы обкома Профсоюза, Совета Федерации профсоюзов области, ЦС Профсоюза. Обеспечить их списками кандидатур, которые рассмотрены и одобрены Пленумом обкома. Сориентировать ответственных по выдвижению кандидатур в ходе конференции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 2 декабря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Перелыгина Н.М.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Романова В.В.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901" w:type="dxa"/>
          </w:tcPr>
          <w:p w:rsidR="001023C1" w:rsidRDefault="001023C1" w:rsidP="00D30BFE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Подготовить проекты постановлений конференции:</w:t>
            </w:r>
          </w:p>
          <w:p w:rsidR="001023C1" w:rsidRPr="0034727F" w:rsidRDefault="001023C1" w:rsidP="00D30BFE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 xml:space="preserve"> по 1 вопросу повестки дня;</w:t>
            </w:r>
          </w:p>
          <w:p w:rsidR="001023C1" w:rsidRPr="0034727F" w:rsidRDefault="001023C1" w:rsidP="00D30BFE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023C1" w:rsidRPr="0034727F" w:rsidRDefault="001023C1" w:rsidP="00D30BFE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- по 3,4,5,6,7,9,10 вопросам повестки дня;</w:t>
            </w:r>
          </w:p>
          <w:p w:rsidR="001023C1" w:rsidRPr="0034727F" w:rsidRDefault="001023C1" w:rsidP="00D30BFE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023C1" w:rsidRPr="0034727F" w:rsidRDefault="001023C1" w:rsidP="00D30BFE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- по 8 вопросу повестки дня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(Положение областной организации Профсоюза)</w:t>
            </w:r>
            <w:bookmarkStart w:id="0" w:name="_GoBack"/>
            <w:bookmarkEnd w:id="0"/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 4 декабря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 1 декабря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 1 декабря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Казанцева Е.И.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Романова В.В.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Казанцева Е.И.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Подготовить порядок ведения отчетно-выборной конференции.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 30 ноября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Романова В.В.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Подготовить проект списка выступающих на конференции.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 20 ноября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Перелыгина Н.М.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Романова В.В.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Подготовить и провести Пленум по рассмотрению материалов отчетно-выборной конференции и доработать их с учетом мнения членов обкома Профсоюза.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 26 ноября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Работники обкома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Определить место проведения конференции, сделать заявку по залу.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 1 ноября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Перелыгина Н.М.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Подготовить извещение и приглашения на конференцию, выслать их делегатам и приглашенным.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 20 ноября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Романова В.В.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Панечкина Е.К.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Направить письма в административные органы с приглашением их принять участие в работе конференции.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 27 ноября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Романова В.В.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Панечкина Е.К.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Опросить делегатов и приглашенных и согласно их просьбе подать заявки: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а) гостиницу на размещение;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б) об обеспечении авто и железнодорожными билетами.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 5 декабря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Казанцева Е.И.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Подготовить материалы для проведения </w:t>
            </w:r>
            <w:r w:rsidRPr="0034727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 xml:space="preserve"> (организационного) Пленума обкома.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 1 декабря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Перелыгина Н.М.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Подготовить зал к работе конференции: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а) подготовить и закрепить лозунг;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б) приобрести цветы;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в) подготовить рабочие места для Президиума, секретариата, редакционной комиссии;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г) разложить письменные принадлежности;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д) музыкальное оформление;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е) организовать выставку в холле.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за день до конференции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Романова В.В.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Скуридин В.А.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Панечкина Е.К.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Казанцева Е.И.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Афонина Т.Н.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Королева А.С.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Сформировать папки (конверты) с информационным и раздаточным материалом, (ручками, блокнотами, проектами постановлений) и подготовить их к выдаче участникам конференции.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за неделю до конференции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Романова В.В.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Панечкина Е.К.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Казанцева Е.И.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Афонина Т.Н.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Королева А.С.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Сделать хронометраж работы конференции, ознакомить с ним всех работников аппарата обкома Профсоюза.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за 4 дня до конференции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Перелыгина Н.М.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Заказать в Федерации профсоюзов области машину для дежурства на день работы конференции.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 1 декабря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Скуридин В.А.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Определить место размещения и создать условия для работы счетной комиссии.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за день до конференции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Скуридин В.А.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Обеспечить работу гардероба.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в день конференции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Скуридин В.А.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Разработать порядок питания участников конференции, своевременно разместить заявку на работу столовой и организовать их питание.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в день конференции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Перелыгина Н.М.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Скуридин В.А.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Панечкина Е.К.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Подготовить материал о награждении, рассмотреть на Президиуме, провести вручение наград в ходе конференции.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за неделю до конференции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Романова В.В.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Регистрация участников конференции, выдача им подготовленных материалов.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в день конференции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Перелыгина Н.М.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Романова В.В.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Шумилина И.А.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Новикова Н.Н.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Организовать фотографирование делегатов и участников конференции и её рабочие моменты.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в день конференции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Романова В.В.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Оформление командировочных удостоверений, выплата командировочных расходов.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в день конференции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Скуридин В.А.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Организовать концерт во время питания делегатов конференции.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11 декабря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При необходимости обеспечить на дежурной машине отправление делегатов конференции на автовокзал и железнодорожный вокзал.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в день конференции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Скуридин В.А.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По итогам конференции подготовить и направить в ЦС Профсоюза и Совет Федерации профсоюзов области: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 xml:space="preserve">а) цифровую информацию об итогах отчетов и выборов; 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б) критические замечания, высказанные в адрес ЦС и Совета Федерации;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в) выписку из протокола о выборах делегатов на межсоюзную конференцию и Съезд отраслевого Профсоюза;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г) выписку из протокола о делегировании в состав Совета Федерации профсоюзов области и ЦС Профсоюза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д) выписку из протокола о выдвижении кандидатуры на должность председателя Общероссийского Профсоюза образования;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е) дополнения и изменения в Устав Профсоюза.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в течение недели после конференции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Романова В.В.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Панечкина Е.К.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Внести все поправки в постановления конференции, рассмотреть и подготовить весь материал конференции для оформления протокола.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в течение недели после конференции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Романова В.В.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Скуридин В.А.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Казанцева Е.И.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 xml:space="preserve">Отпечатать протокол </w:t>
            </w:r>
            <w:r w:rsidRPr="0034727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IX</w:t>
            </w: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 xml:space="preserve"> очередной областной отчетно-выборной конференции. Проверить правильность его оформления.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в течение 20 дней после конференции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Панечкина Е.К.</w:t>
            </w:r>
          </w:p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Романова В.В.</w:t>
            </w:r>
          </w:p>
        </w:tc>
      </w:tr>
      <w:tr w:rsidR="001023C1" w:rsidRPr="0034727F">
        <w:trPr>
          <w:trHeight w:val="19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Внести дополнения и изменения, утвержденные конференцией, в Положение областной организации Положение в новой редакции, сообщить об изменениях Положения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местные и первичные профорганизации.</w:t>
            </w: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до 25 декабря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Казанцева Е.И.</w:t>
            </w:r>
          </w:p>
        </w:tc>
      </w:tr>
      <w:tr w:rsidR="001023C1" w:rsidRPr="0034727F">
        <w:trPr>
          <w:trHeight w:val="200"/>
        </w:trPr>
        <w:tc>
          <w:tcPr>
            <w:tcW w:w="908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27F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901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Обобщить критические замечания и предложения, высказанные участниками конференции, определить меры по их реализации, вынести их на рассмотрение Президиума</w:t>
            </w:r>
          </w:p>
        </w:tc>
        <w:tc>
          <w:tcPr>
            <w:tcW w:w="2360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февраль-март</w:t>
            </w:r>
          </w:p>
        </w:tc>
        <w:tc>
          <w:tcPr>
            <w:tcW w:w="2559" w:type="dxa"/>
          </w:tcPr>
          <w:p w:rsidR="001023C1" w:rsidRPr="0034727F" w:rsidRDefault="001023C1" w:rsidP="007C5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F">
              <w:rPr>
                <w:rFonts w:ascii="Times New Roman" w:hAnsi="Times New Roman" w:cs="Times New Roman"/>
                <w:sz w:val="26"/>
                <w:szCs w:val="26"/>
              </w:rPr>
              <w:t>работники обкома Профсоюза</w:t>
            </w:r>
          </w:p>
        </w:tc>
      </w:tr>
    </w:tbl>
    <w:p w:rsidR="001023C1" w:rsidRPr="002225FE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D404E3">
      <w:pPr>
        <w:pStyle w:val="ListParagraph"/>
        <w:spacing w:after="0" w:line="240" w:lineRule="auto"/>
        <w:ind w:left="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D404E3">
      <w:pPr>
        <w:pStyle w:val="ListParagraph"/>
        <w:spacing w:after="0" w:line="240" w:lineRule="auto"/>
        <w:ind w:left="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595BEE" w:rsidRDefault="001023C1" w:rsidP="00CD3177">
      <w:pPr>
        <w:tabs>
          <w:tab w:val="left" w:pos="5145"/>
        </w:tabs>
        <w:spacing w:after="1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Приложение №4</w:t>
      </w:r>
      <w:r w:rsidRPr="00595BEE">
        <w:rPr>
          <w:rFonts w:ascii="Times New Roman" w:hAnsi="Times New Roman" w:cs="Times New Roman"/>
          <w:sz w:val="24"/>
          <w:szCs w:val="24"/>
          <w:lang w:eastAsia="ru-RU"/>
        </w:rPr>
        <w:t xml:space="preserve"> к постановлению </w:t>
      </w:r>
    </w:p>
    <w:p w:rsidR="001023C1" w:rsidRPr="00595BEE" w:rsidRDefault="001023C1" w:rsidP="00CD3177">
      <w:pPr>
        <w:tabs>
          <w:tab w:val="left" w:pos="5145"/>
        </w:tabs>
        <w:spacing w:after="1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95BE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Президиума</w:t>
      </w:r>
      <w:r w:rsidRPr="00595B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5BEE">
        <w:rPr>
          <w:rFonts w:ascii="Times New Roman" w:hAnsi="Times New Roman" w:cs="Times New Roman"/>
          <w:sz w:val="24"/>
          <w:szCs w:val="24"/>
          <w:lang w:eastAsia="ru-RU"/>
        </w:rPr>
        <w:t>областной организации</w:t>
      </w:r>
    </w:p>
    <w:p w:rsidR="001023C1" w:rsidRPr="00595BEE" w:rsidRDefault="001023C1" w:rsidP="00CD3177">
      <w:pPr>
        <w:tabs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95BE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Профсоюза №29 от 21.02.2019</w:t>
      </w:r>
      <w:r w:rsidRPr="00595BEE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1023C1" w:rsidRDefault="001023C1" w:rsidP="00CD3177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Форма 1 ОВ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</w:t>
      </w:r>
    </w:p>
    <w:p w:rsidR="001023C1" w:rsidRDefault="001023C1" w:rsidP="00CD3177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Представляется в вышестоящую </w:t>
      </w:r>
      <w:r>
        <w:rPr>
          <w:rFonts w:ascii="Calibri Light" w:hAnsi="Calibri Light" w:cs="Calibri Light"/>
          <w:i/>
          <w:iCs/>
          <w:sz w:val="24"/>
          <w:szCs w:val="24"/>
          <w:lang w:eastAsia="ar-SA"/>
        </w:rPr>
        <w:t xml:space="preserve">организацию Профсоюза </w:t>
      </w:r>
      <w:r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в течение 3-х дней)                                                                                                                                                                                </w:t>
      </w:r>
    </w:p>
    <w:p w:rsidR="001023C1" w:rsidRDefault="001023C1" w:rsidP="00CD3177">
      <w:pPr>
        <w:tabs>
          <w:tab w:val="left" w:pos="4770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</w:p>
    <w:p w:rsidR="001023C1" w:rsidRDefault="001023C1" w:rsidP="00CD3177">
      <w:pPr>
        <w:tabs>
          <w:tab w:val="left" w:pos="4770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</w:p>
    <w:p w:rsidR="001023C1" w:rsidRPr="000415C9" w:rsidRDefault="001023C1" w:rsidP="00CD3177">
      <w:pPr>
        <w:tabs>
          <w:tab w:val="left" w:pos="4770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  <w:r w:rsidRPr="000415C9">
        <w:rPr>
          <w:rFonts w:ascii="Times New Roman" w:hAnsi="Times New Roman" w:cs="Times New Roman"/>
          <w:lang w:eastAsia="ar-SA"/>
        </w:rPr>
        <w:t>ПРОФСОЮЗ РАБОТНИКОВ НАРОДНОГО ОБРАЗОВАНИЯ И НАУКИ РОССИЙСКОЙ ФЕДЕРАЦИИ</w:t>
      </w:r>
    </w:p>
    <w:p w:rsidR="001023C1" w:rsidRPr="000415C9" w:rsidRDefault="001023C1" w:rsidP="00CD3177">
      <w:pPr>
        <w:tabs>
          <w:tab w:val="left" w:pos="4770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ar-SA"/>
        </w:rPr>
      </w:pPr>
    </w:p>
    <w:p w:rsidR="001023C1" w:rsidRPr="000415C9" w:rsidRDefault="001023C1" w:rsidP="00CD3177">
      <w:pPr>
        <w:tabs>
          <w:tab w:val="left" w:pos="4770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ar-SA"/>
        </w:rPr>
      </w:pPr>
      <w:r w:rsidRPr="000415C9">
        <w:rPr>
          <w:rFonts w:ascii="Times New Roman" w:hAnsi="Times New Roman" w:cs="Times New Roman"/>
          <w:b/>
          <w:bCs/>
          <w:lang w:eastAsia="ar-SA"/>
        </w:rPr>
        <w:t>ОРЛОВСКАЯ ОБЛАСТНАЯ ОРГАНИЗАЦИЯ ПРОФСОЮЗА РАБОТНИКОВ НАРОДНОГО ОБРАЗОВАНИЯ И НАУКИ РОССИЙСКОЙ ФЕДЕРАЦИИ</w:t>
      </w:r>
    </w:p>
    <w:p w:rsidR="001023C1" w:rsidRDefault="001023C1" w:rsidP="00CD3177">
      <w:pPr>
        <w:tabs>
          <w:tab w:val="left" w:pos="5810"/>
        </w:tabs>
        <w:suppressAutoHyphens/>
        <w:autoSpaceDE w:val="0"/>
        <w:spacing w:after="0" w:line="240" w:lineRule="auto"/>
        <w:ind w:left="77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tabs>
          <w:tab w:val="left" w:pos="5810"/>
        </w:tabs>
        <w:suppressAutoHyphens/>
        <w:autoSpaceDE w:val="0"/>
        <w:spacing w:after="0" w:line="240" w:lineRule="auto"/>
        <w:ind w:left="770"/>
        <w:jc w:val="center"/>
        <w:rPr>
          <w:rFonts w:ascii="Times New Roman" w:hAnsi="Times New Roman" w:cs="Times New Roman"/>
          <w:b/>
          <w:bCs/>
          <w:sz w:val="44"/>
          <w:szCs w:val="44"/>
          <w:lang w:eastAsia="ar-SA"/>
        </w:rPr>
      </w:pPr>
      <w:r>
        <w:rPr>
          <w:rFonts w:ascii="Times New Roman" w:hAnsi="Times New Roman" w:cs="Times New Roman"/>
          <w:b/>
          <w:bCs/>
          <w:sz w:val="44"/>
          <w:szCs w:val="44"/>
          <w:lang w:eastAsia="ar-SA"/>
        </w:rPr>
        <w:t>ОТЧЕТ</w:t>
      </w:r>
    </w:p>
    <w:p w:rsidR="001023C1" w:rsidRDefault="001023C1" w:rsidP="00CD3177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первичной профсоюзной организации</w:t>
      </w:r>
    </w:p>
    <w:p w:rsidR="001023C1" w:rsidRDefault="001023C1" w:rsidP="00CD3177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об итогах отчетно-выборного профсоюзного собрания</w:t>
      </w:r>
    </w:p>
    <w:p w:rsidR="001023C1" w:rsidRDefault="001023C1" w:rsidP="00CD3177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________________________________________________________ </w:t>
      </w:r>
      <w:r>
        <w:rPr>
          <w:rFonts w:ascii="Times New Roman" w:hAnsi="Times New Roman" w:cs="Times New Roman"/>
          <w:i/>
          <w:iCs/>
          <w:sz w:val="28"/>
          <w:szCs w:val="28"/>
          <w:lang w:eastAsia="ar-SA"/>
        </w:rPr>
        <w:t>(наименование первичной организации Профсоюза</w:t>
      </w:r>
      <w:r>
        <w:rPr>
          <w:rFonts w:ascii="Times New Roman" w:hAnsi="Times New Roman" w:cs="Times New Roman"/>
          <w:sz w:val="28"/>
          <w:szCs w:val="28"/>
          <w:lang w:eastAsia="ar-SA"/>
        </w:rPr>
        <w:t>)</w:t>
      </w:r>
    </w:p>
    <w:p w:rsidR="001023C1" w:rsidRDefault="001023C1" w:rsidP="00CD3177">
      <w:pPr>
        <w:suppressAutoHyphens/>
        <w:autoSpaceDE w:val="0"/>
        <w:spacing w:after="222" w:line="240" w:lineRule="auto"/>
        <w:ind w:left="66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023C1" w:rsidRDefault="001023C1" w:rsidP="00CD3177">
      <w:pPr>
        <w:suppressAutoHyphens/>
        <w:autoSpaceDE w:val="0"/>
        <w:spacing w:after="222" w:line="240" w:lineRule="auto"/>
        <w:ind w:left="660"/>
        <w:rPr>
          <w:rFonts w:ascii="Times New Roman" w:hAnsi="Times New Roman" w:cs="Times New Roman"/>
          <w:i/>
          <w:i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«___»_____________ 2019 г. </w:t>
      </w:r>
      <w:r>
        <w:rPr>
          <w:rFonts w:ascii="Times New Roman" w:hAnsi="Times New Roman" w:cs="Times New Roman"/>
          <w:i/>
          <w:iCs/>
          <w:sz w:val="28"/>
          <w:szCs w:val="28"/>
          <w:lang w:eastAsia="ar-SA"/>
        </w:rPr>
        <w:t xml:space="preserve"> </w:t>
      </w:r>
    </w:p>
    <w:p w:rsidR="001023C1" w:rsidRDefault="001023C1" w:rsidP="00CD3177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1. Кол-во членов Профсоюза, состоящих на учете _______(чел.)</w:t>
      </w:r>
    </w:p>
    <w:p w:rsidR="001023C1" w:rsidRDefault="001023C1" w:rsidP="00CD3177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2. Кол-во членов Профсоюза, участвовавших в работе собрания _____ (чел.),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из них: </w:t>
      </w:r>
      <w:r>
        <w:rPr>
          <w:rFonts w:ascii="Times New Roman" w:hAnsi="Times New Roman" w:cs="Times New Roman"/>
          <w:sz w:val="28"/>
          <w:szCs w:val="28"/>
          <w:lang w:eastAsia="ar-SA"/>
        </w:rPr>
        <w:t>выступило _____ (чел.)</w:t>
      </w:r>
    </w:p>
    <w:p w:rsidR="001023C1" w:rsidRDefault="001023C1" w:rsidP="00CD3177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3. Внесено предложений _____</w:t>
      </w:r>
    </w:p>
    <w:p w:rsidR="001023C1" w:rsidRDefault="001023C1" w:rsidP="00CD3177">
      <w:pPr>
        <w:suppressAutoHyphens/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4. Работа профсоюзного комитета признана: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удовлетворительной, неудовлетворительной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(</w:t>
      </w:r>
      <w:r>
        <w:rPr>
          <w:rFonts w:ascii="Times New Roman" w:hAnsi="Times New Roman" w:cs="Times New Roman"/>
          <w:i/>
          <w:iCs/>
          <w:sz w:val="28"/>
          <w:szCs w:val="28"/>
          <w:lang w:eastAsia="ar-SA"/>
        </w:rPr>
        <w:t>нужное подчеркнуть).</w:t>
      </w:r>
    </w:p>
    <w:p w:rsidR="001023C1" w:rsidRDefault="001023C1" w:rsidP="00CD3177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5. В состав профкома избрано _____ (чел.)</w:t>
      </w:r>
    </w:p>
    <w:p w:rsidR="001023C1" w:rsidRDefault="001023C1" w:rsidP="00CD3177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6. В состав КРК избрано ____ (чел.)</w:t>
      </w:r>
    </w:p>
    <w:p w:rsidR="001023C1" w:rsidRDefault="001023C1" w:rsidP="00CD3177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7. Председателем профсоюзной организации избран (а) _________________________________________________________________</w:t>
      </w:r>
    </w:p>
    <w:p w:rsidR="001023C1" w:rsidRDefault="001023C1" w:rsidP="00CD3177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ar-SA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ar-SA"/>
        </w:rPr>
        <w:t xml:space="preserve">                                  (фамилия, имя, отчество, должность)</w:t>
      </w:r>
    </w:p>
    <w:p w:rsidR="001023C1" w:rsidRDefault="001023C1" w:rsidP="00CD3177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8. Председателем контрольно - ревизионной комиссии избран (а) ________________________________________________________________</w:t>
      </w:r>
    </w:p>
    <w:p w:rsidR="001023C1" w:rsidRDefault="001023C1" w:rsidP="00CD3177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ar-SA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ar-SA"/>
        </w:rPr>
        <w:t xml:space="preserve">                                (фамилия, имя, отчество, должность) </w:t>
      </w:r>
    </w:p>
    <w:p w:rsidR="001023C1" w:rsidRDefault="001023C1" w:rsidP="00CD3177">
      <w:pPr>
        <w:suppressAutoHyphens/>
        <w:autoSpaceDE w:val="0"/>
        <w:spacing w:after="0" w:line="240" w:lineRule="auto"/>
        <w:ind w:left="2530"/>
        <w:rPr>
          <w:rFonts w:ascii="Times New Roman" w:hAnsi="Times New Roman" w:cs="Times New Roman"/>
          <w:lang w:eastAsia="ar-SA"/>
        </w:rPr>
      </w:pPr>
    </w:p>
    <w:p w:rsidR="001023C1" w:rsidRDefault="001023C1" w:rsidP="00CD3177">
      <w:pPr>
        <w:suppressAutoHyphens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     </w:t>
      </w:r>
    </w:p>
    <w:p w:rsidR="001023C1" w:rsidRDefault="001023C1" w:rsidP="00CD3177">
      <w:pPr>
        <w:suppressAutoHyphens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Председатель </w:t>
      </w:r>
    </w:p>
    <w:p w:rsidR="001023C1" w:rsidRDefault="001023C1" w:rsidP="00CD3177">
      <w:pPr>
        <w:tabs>
          <w:tab w:val="left" w:pos="6130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организации Профсоюза                                   __________</w:t>
      </w:r>
    </w:p>
    <w:p w:rsidR="001023C1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B72FF" w:rsidRDefault="001023C1" w:rsidP="00CD3177">
      <w:pPr>
        <w:tabs>
          <w:tab w:val="left" w:pos="5145"/>
        </w:tabs>
        <w:spacing w:after="1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Приложение №5</w:t>
      </w:r>
      <w:r w:rsidRPr="002B72FF">
        <w:rPr>
          <w:rFonts w:ascii="Times New Roman" w:hAnsi="Times New Roman" w:cs="Times New Roman"/>
          <w:sz w:val="24"/>
          <w:szCs w:val="24"/>
          <w:lang w:eastAsia="ru-RU"/>
        </w:rPr>
        <w:t xml:space="preserve"> к постановлению </w:t>
      </w:r>
    </w:p>
    <w:p w:rsidR="001023C1" w:rsidRPr="002B72FF" w:rsidRDefault="001023C1" w:rsidP="00CD3177">
      <w:pPr>
        <w:tabs>
          <w:tab w:val="left" w:pos="5145"/>
        </w:tabs>
        <w:spacing w:after="1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F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Президиума</w:t>
      </w:r>
      <w:r w:rsidRPr="002B72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B72FF">
        <w:rPr>
          <w:rFonts w:ascii="Times New Roman" w:hAnsi="Times New Roman" w:cs="Times New Roman"/>
          <w:sz w:val="24"/>
          <w:szCs w:val="24"/>
          <w:lang w:eastAsia="ru-RU"/>
        </w:rPr>
        <w:t>областной организации</w:t>
      </w:r>
    </w:p>
    <w:p w:rsidR="001023C1" w:rsidRPr="002B72FF" w:rsidRDefault="001023C1" w:rsidP="00CD3177">
      <w:pPr>
        <w:tabs>
          <w:tab w:val="left" w:pos="5145"/>
        </w:tabs>
        <w:spacing w:after="1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B72F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Профсоюза №29 от 21.02.2019</w:t>
      </w:r>
      <w:r w:rsidRPr="002B72FF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1023C1" w:rsidRDefault="001023C1" w:rsidP="00CD3177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Pr="00DC2A53" w:rsidRDefault="001023C1" w:rsidP="00CD3177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Форма 2 ОВ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</w:t>
      </w:r>
    </w:p>
    <w:p w:rsidR="001023C1" w:rsidRDefault="001023C1" w:rsidP="00CD3177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Представляется в вышестоящую </w:t>
      </w:r>
      <w:r>
        <w:rPr>
          <w:rFonts w:ascii="Calibri Light" w:hAnsi="Calibri Light" w:cs="Calibri Light"/>
          <w:i/>
          <w:iCs/>
          <w:sz w:val="24"/>
          <w:szCs w:val="24"/>
          <w:lang w:eastAsia="ar-SA"/>
        </w:rPr>
        <w:t xml:space="preserve">организацию Профсоюза </w:t>
      </w:r>
      <w:r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в течение 7 дней)                                                                                                                                                                                </w:t>
      </w:r>
    </w:p>
    <w:p w:rsidR="001023C1" w:rsidRDefault="001023C1" w:rsidP="00CD3177">
      <w:pPr>
        <w:tabs>
          <w:tab w:val="left" w:pos="4770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</w:p>
    <w:p w:rsidR="001023C1" w:rsidRPr="00ED3074" w:rsidRDefault="001023C1" w:rsidP="00CD3177">
      <w:pPr>
        <w:tabs>
          <w:tab w:val="left" w:pos="4770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  <w:r w:rsidRPr="00ED3074">
        <w:rPr>
          <w:rFonts w:ascii="Times New Roman" w:hAnsi="Times New Roman" w:cs="Times New Roman"/>
          <w:lang w:eastAsia="ar-SA"/>
        </w:rPr>
        <w:t>ПРОФСОЮЗ РАБОТНИКОВ НАРОДНОГО ОБРАЗОВАНИЯ И НАУКИ РОССИЙСКОЙ ФЕДЕРАЦИИ</w:t>
      </w:r>
    </w:p>
    <w:p w:rsidR="001023C1" w:rsidRPr="00ED3074" w:rsidRDefault="001023C1" w:rsidP="00CD3177">
      <w:pPr>
        <w:tabs>
          <w:tab w:val="left" w:pos="4770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ar-SA"/>
        </w:rPr>
      </w:pPr>
    </w:p>
    <w:p w:rsidR="001023C1" w:rsidRPr="00ED3074" w:rsidRDefault="001023C1" w:rsidP="00CD3177">
      <w:pPr>
        <w:tabs>
          <w:tab w:val="left" w:pos="4770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ar-SA"/>
        </w:rPr>
      </w:pPr>
      <w:r w:rsidRPr="00ED3074">
        <w:rPr>
          <w:rFonts w:ascii="Times New Roman" w:hAnsi="Times New Roman" w:cs="Times New Roman"/>
          <w:b/>
          <w:bCs/>
          <w:lang w:eastAsia="ar-SA"/>
        </w:rPr>
        <w:t>ОРЛОВСКАЯ ОБЛАСТНАЯ ОРГАНИЗАЦИЯ ПРОФСОЮЗА РАБОТНИКОВ НАРОДНОГО ОБРАЗОВАНИЯ И НАУКИ РОССИЙСКОЙ ФЕДЕРАЦИИ</w:t>
      </w:r>
    </w:p>
    <w:p w:rsidR="001023C1" w:rsidRDefault="001023C1" w:rsidP="00CD3177">
      <w:pPr>
        <w:keepNext/>
        <w:keepLines/>
        <w:tabs>
          <w:tab w:val="left" w:pos="0"/>
        </w:tabs>
        <w:suppressAutoHyphens/>
        <w:spacing w:before="40"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  <w:lang w:eastAsia="ar-SA"/>
        </w:rPr>
      </w:pPr>
    </w:p>
    <w:p w:rsidR="001023C1" w:rsidRDefault="001023C1" w:rsidP="00CD3177">
      <w:pPr>
        <w:keepNext/>
        <w:keepLines/>
        <w:tabs>
          <w:tab w:val="left" w:pos="0"/>
        </w:tabs>
        <w:suppressAutoHyphens/>
        <w:spacing w:before="40" w:after="0" w:line="240" w:lineRule="auto"/>
        <w:jc w:val="center"/>
        <w:outlineLvl w:val="1"/>
        <w:rPr>
          <w:rFonts w:ascii="Times New Roman" w:hAnsi="Times New Roman" w:cs="Times New Roman"/>
          <w:i/>
          <w:iCs/>
          <w:sz w:val="44"/>
          <w:szCs w:val="44"/>
          <w:lang w:eastAsia="ar-SA"/>
        </w:rPr>
      </w:pPr>
      <w:r>
        <w:rPr>
          <w:rFonts w:ascii="Times New Roman" w:hAnsi="Times New Roman" w:cs="Times New Roman"/>
          <w:b/>
          <w:bCs/>
          <w:sz w:val="44"/>
          <w:szCs w:val="44"/>
          <w:lang w:eastAsia="ar-SA"/>
        </w:rPr>
        <w:t>ОТЧЕТ</w:t>
      </w:r>
    </w:p>
    <w:p w:rsidR="001023C1" w:rsidRDefault="001023C1" w:rsidP="00CD3177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профсоюзной организации </w:t>
      </w:r>
      <w:r>
        <w:rPr>
          <w:rFonts w:ascii="Times New Roman" w:hAnsi="Times New Roman" w:cs="Times New Roman"/>
          <w:b/>
          <w:bCs/>
          <w:sz w:val="32"/>
          <w:szCs w:val="32"/>
          <w:lang w:eastAsia="ar-SA"/>
        </w:rPr>
        <w:t>работников, студентов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учреждения профессионального образования по итогам отчетно-выборной  конференции</w:t>
      </w:r>
    </w:p>
    <w:p w:rsidR="001023C1" w:rsidRDefault="001023C1" w:rsidP="00CD3177">
      <w:pPr>
        <w:suppressAutoHyphens/>
        <w:autoSpaceDE w:val="0"/>
        <w:spacing w:after="11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_________________________________________________________</w:t>
      </w:r>
    </w:p>
    <w:p w:rsidR="001023C1" w:rsidRDefault="001023C1" w:rsidP="00CD3177">
      <w:pPr>
        <w:suppressAutoHyphens/>
        <w:autoSpaceDE w:val="0"/>
        <w:spacing w:after="222" w:line="240" w:lineRule="auto"/>
        <w:ind w:left="176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ar-SA"/>
        </w:rPr>
        <w:t>(наименование профсоюзной организации</w:t>
      </w:r>
      <w:r>
        <w:rPr>
          <w:rFonts w:ascii="Times New Roman" w:hAnsi="Times New Roman" w:cs="Times New Roman"/>
          <w:sz w:val="28"/>
          <w:szCs w:val="28"/>
          <w:lang w:eastAsia="ar-SA"/>
        </w:rPr>
        <w:t>)</w:t>
      </w:r>
    </w:p>
    <w:p w:rsidR="001023C1" w:rsidRDefault="001023C1" w:rsidP="00CD3177">
      <w:pPr>
        <w:suppressAutoHyphens/>
        <w:autoSpaceDE w:val="0"/>
        <w:spacing w:after="222" w:line="240" w:lineRule="auto"/>
        <w:ind w:left="66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«____» _________ </w:t>
      </w:r>
      <w:r>
        <w:rPr>
          <w:rFonts w:ascii="Times New Roman" w:hAnsi="Times New Roman" w:cs="Times New Roman"/>
          <w:sz w:val="28"/>
          <w:szCs w:val="28"/>
          <w:lang w:eastAsia="ar-SA"/>
        </w:rPr>
        <w:t>2019 г.</w:t>
      </w:r>
    </w:p>
    <w:p w:rsidR="001023C1" w:rsidRDefault="001023C1" w:rsidP="00CD3177">
      <w:pPr>
        <w:suppressAutoHyphens/>
        <w:autoSpaceDE w:val="0"/>
        <w:spacing w:after="0" w:line="240" w:lineRule="auto"/>
        <w:ind w:left="86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023C1" w:rsidRDefault="001023C1" w:rsidP="00CD3177">
      <w:pPr>
        <w:numPr>
          <w:ilvl w:val="0"/>
          <w:numId w:val="4"/>
        </w:numPr>
        <w:tabs>
          <w:tab w:val="left" w:pos="870"/>
        </w:tabs>
        <w:suppressAutoHyphens/>
        <w:autoSpaceDE w:val="0"/>
        <w:spacing w:after="0" w:line="240" w:lineRule="auto"/>
        <w:ind w:firstLine="86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Кол-во членов Профсоюза, состоящих на учете, - _____</w:t>
      </w:r>
    </w:p>
    <w:p w:rsidR="001023C1" w:rsidRDefault="001023C1" w:rsidP="00CD3177">
      <w:pPr>
        <w:suppressAutoHyphens/>
        <w:autoSpaceDE w:val="0"/>
        <w:spacing w:after="0" w:line="240" w:lineRule="auto"/>
        <w:ind w:firstLine="86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  <w:t>из них:</w:t>
      </w:r>
      <w:r>
        <w:rPr>
          <w:rFonts w:ascii="Times New Roman" w:hAnsi="Times New Roman" w:cs="Times New Roman"/>
          <w:i/>
          <w:iCs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работающих________, студентов ________</w:t>
      </w:r>
    </w:p>
    <w:p w:rsidR="001023C1" w:rsidRDefault="001023C1" w:rsidP="00CD3177">
      <w:pPr>
        <w:keepNext/>
        <w:keepLines/>
        <w:suppressAutoHyphens/>
        <w:spacing w:after="0" w:line="240" w:lineRule="auto"/>
        <w:ind w:firstLine="868"/>
        <w:jc w:val="both"/>
        <w:outlineLvl w:val="5"/>
        <w:rPr>
          <w:rFonts w:ascii="Times New Roman" w:hAnsi="Times New Roman" w:cs="Times New Roman"/>
          <w:color w:val="1F3763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1F3763"/>
          <w:sz w:val="28"/>
          <w:szCs w:val="28"/>
          <w:lang w:eastAsia="ar-SA"/>
        </w:rPr>
        <w:t>2. Кол-во делегатов, избранных на профсоюз</w:t>
      </w:r>
      <w:r>
        <w:rPr>
          <w:rFonts w:ascii="Times New Roman" w:hAnsi="Times New Roman" w:cs="Times New Roman"/>
          <w:color w:val="1F3763"/>
          <w:sz w:val="28"/>
          <w:szCs w:val="28"/>
          <w:lang w:eastAsia="ar-SA"/>
        </w:rPr>
        <w:softHyphen/>
        <w:t>ную конференцию ____</w:t>
      </w:r>
    </w:p>
    <w:p w:rsidR="001023C1" w:rsidRDefault="001023C1" w:rsidP="00CD3177">
      <w:pPr>
        <w:suppressAutoHyphens/>
        <w:autoSpaceDE w:val="0"/>
        <w:spacing w:after="0" w:line="240" w:lineRule="auto"/>
        <w:ind w:firstLine="86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  <w:t>из них: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участвовало в работе конференции _____, выступило____</w:t>
      </w:r>
    </w:p>
    <w:p w:rsidR="001023C1" w:rsidRDefault="001023C1" w:rsidP="00CD3177">
      <w:pPr>
        <w:suppressAutoHyphens/>
        <w:spacing w:after="0" w:line="240" w:lineRule="auto"/>
        <w:ind w:firstLine="86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3. Внесено предложений___</w:t>
      </w:r>
    </w:p>
    <w:p w:rsidR="001023C1" w:rsidRDefault="001023C1" w:rsidP="00CD3177">
      <w:pPr>
        <w:suppressAutoHyphens/>
        <w:autoSpaceDE w:val="0"/>
        <w:spacing w:after="0" w:line="240" w:lineRule="auto"/>
        <w:ind w:firstLine="86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4. Работа профсоюзного комитета признана:</w:t>
      </w:r>
    </w:p>
    <w:p w:rsidR="001023C1" w:rsidRDefault="001023C1" w:rsidP="00CD3177">
      <w:pPr>
        <w:suppressAutoHyphens/>
        <w:autoSpaceDE w:val="0"/>
        <w:spacing w:after="0" w:line="240" w:lineRule="auto"/>
        <w:ind w:firstLine="86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удовлетворительной; не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softHyphen/>
        <w:t xml:space="preserve">удовлетворительной </w:t>
      </w:r>
      <w:r>
        <w:rPr>
          <w:rFonts w:ascii="Times New Roman" w:hAnsi="Times New Roman" w:cs="Times New Roman"/>
          <w:sz w:val="28"/>
          <w:szCs w:val="28"/>
          <w:lang w:eastAsia="ar-SA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eastAsia="ar-SA"/>
        </w:rPr>
        <w:t>нужное подчеркнуть</w:t>
      </w:r>
      <w:r>
        <w:rPr>
          <w:rFonts w:ascii="Times New Roman" w:hAnsi="Times New Roman" w:cs="Times New Roman"/>
          <w:sz w:val="28"/>
          <w:szCs w:val="28"/>
          <w:lang w:eastAsia="ar-SA"/>
        </w:rPr>
        <w:t>).</w:t>
      </w:r>
    </w:p>
    <w:p w:rsidR="001023C1" w:rsidRDefault="001023C1" w:rsidP="00CD3177">
      <w:pPr>
        <w:suppressAutoHyphens/>
        <w:autoSpaceDE w:val="0"/>
        <w:spacing w:after="0" w:line="240" w:lineRule="auto"/>
        <w:ind w:firstLine="86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5. В состав профкома избрано ____ (чел.)</w:t>
      </w:r>
    </w:p>
    <w:p w:rsidR="001023C1" w:rsidRDefault="001023C1" w:rsidP="00CD3177">
      <w:pPr>
        <w:suppressAutoHyphens/>
        <w:autoSpaceDE w:val="0"/>
        <w:spacing w:after="0" w:line="240" w:lineRule="auto"/>
        <w:ind w:firstLine="86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6. В состав контрольно-ревизионной комиссии избрано ____(чел.)</w:t>
      </w:r>
    </w:p>
    <w:p w:rsidR="001023C1" w:rsidRDefault="001023C1" w:rsidP="00CD3177">
      <w:pPr>
        <w:suppressAutoHyphens/>
        <w:autoSpaceDE w:val="0"/>
        <w:spacing w:after="0" w:line="240" w:lineRule="auto"/>
        <w:ind w:firstLine="86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023C1" w:rsidRDefault="001023C1" w:rsidP="00CD3177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7. Председателем профсоюзной организации избран (а) _________________________________________________________________</w:t>
      </w:r>
    </w:p>
    <w:p w:rsidR="001023C1" w:rsidRDefault="001023C1" w:rsidP="00CD3177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ar-SA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ar-SA"/>
        </w:rPr>
        <w:t xml:space="preserve">                                 (фамилия, имя, отчество, должность)</w:t>
      </w:r>
    </w:p>
    <w:p w:rsidR="001023C1" w:rsidRDefault="001023C1" w:rsidP="00CD3177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8. Председателем контрольно - ревизионной комиссии избран (а) ________________________________________________________________</w:t>
      </w:r>
    </w:p>
    <w:p w:rsidR="001023C1" w:rsidRDefault="001023C1" w:rsidP="00CD3177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ar-SA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ar-SA"/>
        </w:rPr>
        <w:t xml:space="preserve">                                (фамилия, имя, отчество, должность) </w:t>
      </w:r>
    </w:p>
    <w:p w:rsidR="001023C1" w:rsidRDefault="001023C1" w:rsidP="00CD3177">
      <w:pPr>
        <w:keepNext/>
        <w:suppressAutoHyphens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023C1" w:rsidRDefault="001023C1" w:rsidP="00CD3177">
      <w:pPr>
        <w:keepNext/>
        <w:suppressAutoHyphens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023C1" w:rsidRDefault="001023C1" w:rsidP="00CD3177">
      <w:pPr>
        <w:keepNext/>
        <w:suppressAutoHyphens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Председатель </w:t>
      </w:r>
    </w:p>
    <w:p w:rsidR="001023C1" w:rsidRDefault="001023C1" w:rsidP="00CD3177">
      <w:pPr>
        <w:keepNext/>
        <w:suppressAutoHyphens/>
        <w:spacing w:after="0" w:line="240" w:lineRule="auto"/>
        <w:ind w:firstLine="150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организации Профсоюза                                   _________________</w:t>
      </w:r>
    </w:p>
    <w:p w:rsidR="001023C1" w:rsidRDefault="001023C1" w:rsidP="00CD3177">
      <w:pPr>
        <w:keepNext/>
        <w:suppressAutoHyphens/>
        <w:spacing w:after="0" w:line="240" w:lineRule="auto"/>
        <w:ind w:firstLine="150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023C1" w:rsidRDefault="001023C1" w:rsidP="00890CA6">
      <w:pPr>
        <w:pStyle w:val="ListParagraph"/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6B517F" w:rsidRDefault="001023C1" w:rsidP="00CD3177">
      <w:pPr>
        <w:tabs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Приложение №6</w:t>
      </w:r>
      <w:r w:rsidRPr="006B517F">
        <w:rPr>
          <w:rFonts w:ascii="Times New Roman" w:hAnsi="Times New Roman" w:cs="Times New Roman"/>
          <w:sz w:val="24"/>
          <w:szCs w:val="24"/>
          <w:lang w:eastAsia="ru-RU"/>
        </w:rPr>
        <w:t xml:space="preserve"> к постановлению </w:t>
      </w:r>
    </w:p>
    <w:p w:rsidR="001023C1" w:rsidRPr="006B517F" w:rsidRDefault="001023C1" w:rsidP="00CD3177">
      <w:pPr>
        <w:tabs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B517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Президиума</w:t>
      </w:r>
      <w:r w:rsidRPr="006B51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B517F">
        <w:rPr>
          <w:rFonts w:ascii="Times New Roman" w:hAnsi="Times New Roman" w:cs="Times New Roman"/>
          <w:sz w:val="24"/>
          <w:szCs w:val="24"/>
          <w:lang w:eastAsia="ru-RU"/>
        </w:rPr>
        <w:t>областной организации</w:t>
      </w:r>
    </w:p>
    <w:p w:rsidR="001023C1" w:rsidRPr="006B517F" w:rsidRDefault="001023C1" w:rsidP="00CD3177">
      <w:pPr>
        <w:tabs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B517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Профсоюза №29 от 21.02.2019 года</w:t>
      </w:r>
    </w:p>
    <w:p w:rsidR="001023C1" w:rsidRDefault="001023C1" w:rsidP="00CD3177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Форма 3 ОВ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</w:t>
      </w:r>
    </w:p>
    <w:p w:rsidR="001023C1" w:rsidRDefault="001023C1" w:rsidP="00CD3177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Представляется в вышестоящую </w:t>
      </w:r>
      <w:r>
        <w:rPr>
          <w:rFonts w:ascii="Calibri Light" w:hAnsi="Calibri Light" w:cs="Calibri Light"/>
          <w:i/>
          <w:iCs/>
          <w:sz w:val="24"/>
          <w:szCs w:val="24"/>
          <w:lang w:eastAsia="ar-SA"/>
        </w:rPr>
        <w:t xml:space="preserve">организацию Профсоюза </w:t>
      </w:r>
      <w:r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в течение 7 дней).  </w:t>
      </w:r>
    </w:p>
    <w:p w:rsidR="001023C1" w:rsidRDefault="001023C1" w:rsidP="00CD3177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                                              (Для районных профорганизаций).                                                                                                                                                                              </w:t>
      </w:r>
    </w:p>
    <w:p w:rsidR="001023C1" w:rsidRPr="00915A31" w:rsidRDefault="001023C1" w:rsidP="00CD3177">
      <w:pPr>
        <w:tabs>
          <w:tab w:val="left" w:pos="4770"/>
        </w:tabs>
        <w:suppressAutoHyphens/>
        <w:autoSpaceDE w:val="0"/>
        <w:spacing w:after="0" w:line="240" w:lineRule="auto"/>
        <w:ind w:left="3080"/>
        <w:rPr>
          <w:rFonts w:ascii="Times New Roman" w:hAnsi="Times New Roman" w:cs="Times New Roman"/>
          <w:b/>
          <w:bCs/>
          <w:lang w:eastAsia="ar-SA"/>
        </w:rPr>
      </w:pPr>
    </w:p>
    <w:p w:rsidR="001023C1" w:rsidRDefault="001023C1" w:rsidP="00CD3177">
      <w:pPr>
        <w:tabs>
          <w:tab w:val="left" w:pos="4770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  <w:r w:rsidRPr="00915A31">
        <w:rPr>
          <w:rFonts w:ascii="Times New Roman" w:hAnsi="Times New Roman" w:cs="Times New Roman"/>
          <w:lang w:eastAsia="ar-SA"/>
        </w:rPr>
        <w:t>ПРОФСОЮЗ РАБОТНИКОВ НАРОДНОГО ОБРАЗОВАНИЯ И НАУКИ РОССИЙСКОЙ ФЕДЕРАЦИИ</w:t>
      </w:r>
    </w:p>
    <w:p w:rsidR="001023C1" w:rsidRDefault="001023C1" w:rsidP="00CD3177">
      <w:pPr>
        <w:tabs>
          <w:tab w:val="left" w:pos="4770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ar-SA"/>
        </w:rPr>
      </w:pPr>
    </w:p>
    <w:p w:rsidR="001023C1" w:rsidRPr="00915A31" w:rsidRDefault="001023C1" w:rsidP="00CD3177">
      <w:pPr>
        <w:tabs>
          <w:tab w:val="left" w:pos="4770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ar-SA"/>
        </w:rPr>
      </w:pPr>
      <w:r>
        <w:rPr>
          <w:rFonts w:ascii="Times New Roman" w:hAnsi="Times New Roman" w:cs="Times New Roman"/>
          <w:b/>
          <w:bCs/>
          <w:lang w:eastAsia="ar-SA"/>
        </w:rPr>
        <w:t>ОРЛОВСКАЯ ОБЛАСТНАЯ ОРГАНИЗАЦИЯ ПРОФСОЮЗА РАБОТНИКОВ НАРОДНОГО ОБРАЗОВАНИЯ И НАУКИ РОССИЙСКОЙ ФЕДЕРАЦИИ</w:t>
      </w:r>
    </w:p>
    <w:p w:rsidR="001023C1" w:rsidRDefault="001023C1" w:rsidP="00CD3177">
      <w:pPr>
        <w:tabs>
          <w:tab w:val="left" w:pos="4770"/>
        </w:tabs>
        <w:suppressAutoHyphens/>
        <w:autoSpaceDE w:val="0"/>
        <w:spacing w:after="0" w:line="240" w:lineRule="auto"/>
        <w:ind w:left="3080"/>
        <w:rPr>
          <w:rFonts w:ascii="Times New Roman" w:hAnsi="Times New Roman" w:cs="Times New Roman"/>
          <w:b/>
          <w:bCs/>
          <w:sz w:val="44"/>
          <w:szCs w:val="44"/>
          <w:lang w:eastAsia="ar-SA"/>
        </w:rPr>
      </w:pPr>
    </w:p>
    <w:p w:rsidR="001023C1" w:rsidRPr="007517B8" w:rsidRDefault="001023C1" w:rsidP="00CD3177">
      <w:pPr>
        <w:tabs>
          <w:tab w:val="left" w:pos="4770"/>
        </w:tabs>
        <w:suppressAutoHyphens/>
        <w:autoSpaceDE w:val="0"/>
        <w:spacing w:after="0" w:line="240" w:lineRule="auto"/>
        <w:ind w:left="3080"/>
        <w:rPr>
          <w:rFonts w:ascii="Times New Roman" w:hAnsi="Times New Roman" w:cs="Times New Roman"/>
          <w:b/>
          <w:bCs/>
          <w:sz w:val="36"/>
          <w:szCs w:val="36"/>
          <w:lang w:eastAsia="ar-SA"/>
        </w:rPr>
      </w:pPr>
      <w:r>
        <w:rPr>
          <w:rFonts w:ascii="Times New Roman" w:hAnsi="Times New Roman" w:cs="Times New Roman"/>
          <w:b/>
          <w:bCs/>
          <w:sz w:val="36"/>
          <w:szCs w:val="36"/>
          <w:lang w:eastAsia="ar-SA"/>
        </w:rPr>
        <w:t xml:space="preserve">      </w:t>
      </w:r>
      <w:r w:rsidRPr="007517B8">
        <w:rPr>
          <w:rFonts w:ascii="Times New Roman" w:hAnsi="Times New Roman" w:cs="Times New Roman"/>
          <w:b/>
          <w:bCs/>
          <w:sz w:val="36"/>
          <w:szCs w:val="36"/>
          <w:lang w:eastAsia="ar-SA"/>
        </w:rPr>
        <w:t>СВОДНЫЙ ОТЧЕТ</w:t>
      </w:r>
    </w:p>
    <w:p w:rsidR="001023C1" w:rsidRDefault="001023C1" w:rsidP="00CD3177">
      <w:pPr>
        <w:suppressAutoHyphens/>
        <w:autoSpaceDE w:val="0"/>
        <w:spacing w:after="0" w:line="240" w:lineRule="auto"/>
        <w:ind w:left="55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местной организации Профсоюза по итогам отчетов и выборов в первичных профсоюзных организациях учреждений образования </w:t>
      </w:r>
    </w:p>
    <w:p w:rsidR="001023C1" w:rsidRDefault="001023C1" w:rsidP="00CD3177">
      <w:pPr>
        <w:suppressAutoHyphens/>
        <w:autoSpaceDE w:val="0"/>
        <w:spacing w:after="0" w:line="240" w:lineRule="auto"/>
        <w:ind w:left="55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_________________________________________________________</w:t>
      </w:r>
    </w:p>
    <w:p w:rsidR="001023C1" w:rsidRDefault="001023C1" w:rsidP="00CD3177">
      <w:pPr>
        <w:suppressAutoHyphens/>
        <w:autoSpaceDE w:val="0"/>
        <w:spacing w:after="222" w:line="240" w:lineRule="auto"/>
        <w:ind w:left="-540" w:firstLine="709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(</w:t>
      </w:r>
      <w:r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наименование организации Профсоюза</w:t>
      </w:r>
      <w:r>
        <w:rPr>
          <w:rFonts w:ascii="Times New Roman" w:hAnsi="Times New Roman" w:cs="Times New Roman"/>
          <w:sz w:val="24"/>
          <w:szCs w:val="24"/>
          <w:lang w:eastAsia="ar-SA"/>
        </w:rPr>
        <w:t>)</w:t>
      </w:r>
    </w:p>
    <w:p w:rsidR="001023C1" w:rsidRDefault="001023C1" w:rsidP="00CD3177">
      <w:pPr>
        <w:suppressAutoHyphens/>
        <w:autoSpaceDE w:val="0"/>
        <w:spacing w:after="0" w:line="240" w:lineRule="auto"/>
        <w:ind w:left="-54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numPr>
          <w:ilvl w:val="0"/>
          <w:numId w:val="5"/>
        </w:numPr>
        <w:suppressAutoHyphens/>
        <w:autoSpaceDE w:val="0"/>
        <w:spacing w:after="0" w:line="360" w:lineRule="auto"/>
        <w:ind w:left="-54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C38ED">
        <w:rPr>
          <w:rFonts w:ascii="Times New Roman" w:hAnsi="Times New Roman" w:cs="Times New Roman"/>
          <w:sz w:val="28"/>
          <w:szCs w:val="28"/>
          <w:lang w:eastAsia="ar-SA"/>
        </w:rPr>
        <w:t>Общее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количество первичных организаций                                            ___________</w:t>
      </w:r>
    </w:p>
    <w:p w:rsidR="001023C1" w:rsidRDefault="001023C1" w:rsidP="00CD3177">
      <w:pPr>
        <w:pStyle w:val="ListParagraph"/>
        <w:suppressAutoHyphens/>
        <w:autoSpaceDE w:val="0"/>
        <w:spacing w:after="0" w:line="360" w:lineRule="auto"/>
        <w:ind w:left="-54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Из них проведены отчетно-выборные собрания                                   ___________</w:t>
      </w:r>
    </w:p>
    <w:p w:rsidR="001023C1" w:rsidRDefault="001023C1" w:rsidP="00CD3177">
      <w:pPr>
        <w:pStyle w:val="ListParagraph"/>
        <w:numPr>
          <w:ilvl w:val="0"/>
          <w:numId w:val="5"/>
        </w:numPr>
        <w:suppressAutoHyphens/>
        <w:autoSpaceDE w:val="0"/>
        <w:spacing w:after="0" w:line="360" w:lineRule="auto"/>
        <w:ind w:left="-54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C38ED">
        <w:rPr>
          <w:rFonts w:ascii="Times New Roman" w:hAnsi="Times New Roman" w:cs="Times New Roman"/>
          <w:sz w:val="28"/>
          <w:szCs w:val="28"/>
          <w:lang w:eastAsia="ar-SA"/>
        </w:rPr>
        <w:t>В том числе</w:t>
      </w:r>
      <w:r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1023C1" w:rsidRDefault="001023C1" w:rsidP="00CD3177">
      <w:pPr>
        <w:pStyle w:val="ListParagraph"/>
        <w:suppressAutoHyphens/>
        <w:autoSpaceDE w:val="0"/>
        <w:spacing w:after="0" w:line="360" w:lineRule="auto"/>
        <w:ind w:left="-54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C38ED">
        <w:rPr>
          <w:rFonts w:ascii="Times New Roman" w:hAnsi="Times New Roman" w:cs="Times New Roman"/>
          <w:sz w:val="28"/>
          <w:szCs w:val="28"/>
          <w:lang w:eastAsia="ar-SA"/>
        </w:rPr>
        <w:t xml:space="preserve"> – весной 2019г.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EC38ED">
        <w:rPr>
          <w:rFonts w:ascii="Times New Roman" w:hAnsi="Times New Roman" w:cs="Times New Roman"/>
          <w:sz w:val="28"/>
          <w:szCs w:val="28"/>
          <w:lang w:eastAsia="ar-SA"/>
        </w:rPr>
        <w:t>___________</w:t>
      </w:r>
    </w:p>
    <w:p w:rsidR="001023C1" w:rsidRPr="001344AC" w:rsidRDefault="001023C1" w:rsidP="00CD3177">
      <w:pPr>
        <w:pStyle w:val="ListParagraph"/>
        <w:tabs>
          <w:tab w:val="left" w:pos="7829"/>
        </w:tabs>
        <w:suppressAutoHyphens/>
        <w:autoSpaceDE w:val="0"/>
        <w:spacing w:after="0" w:line="360" w:lineRule="auto"/>
        <w:ind w:left="-54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1344AC">
        <w:rPr>
          <w:rFonts w:ascii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hAnsi="Times New Roman" w:cs="Times New Roman"/>
          <w:sz w:val="28"/>
          <w:szCs w:val="28"/>
          <w:lang w:eastAsia="ar-SA"/>
        </w:rPr>
        <w:t>сенью2019</w:t>
      </w:r>
      <w:r w:rsidRPr="001344AC">
        <w:rPr>
          <w:rFonts w:ascii="Times New Roman" w:hAnsi="Times New Roman" w:cs="Times New Roman"/>
          <w:sz w:val="28"/>
          <w:szCs w:val="28"/>
          <w:lang w:eastAsia="ar-SA"/>
        </w:rPr>
        <w:t xml:space="preserve">г.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Pr="001344AC">
        <w:rPr>
          <w:rFonts w:ascii="Times New Roman" w:hAnsi="Times New Roman" w:cs="Times New Roman"/>
          <w:sz w:val="28"/>
          <w:szCs w:val="28"/>
          <w:lang w:eastAsia="ar-SA"/>
        </w:rPr>
        <w:t>___________</w:t>
      </w:r>
    </w:p>
    <w:p w:rsidR="001023C1" w:rsidRPr="00EC38ED" w:rsidRDefault="001023C1" w:rsidP="00CD3177">
      <w:pPr>
        <w:pStyle w:val="ListParagraph"/>
        <w:tabs>
          <w:tab w:val="left" w:pos="7829"/>
        </w:tabs>
        <w:suppressAutoHyphens/>
        <w:autoSpaceDE w:val="0"/>
        <w:spacing w:after="0" w:line="360" w:lineRule="auto"/>
        <w:ind w:left="-540"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досрочно в 2018г.  ___________</w:t>
      </w:r>
    </w:p>
    <w:p w:rsidR="001023C1" w:rsidRDefault="001023C1" w:rsidP="00CD3177">
      <w:pPr>
        <w:pStyle w:val="ListParagraph"/>
        <w:numPr>
          <w:ilvl w:val="0"/>
          <w:numId w:val="5"/>
        </w:numPr>
        <w:suppressAutoHyphens/>
        <w:autoSpaceDE w:val="0"/>
        <w:spacing w:after="0" w:line="360" w:lineRule="auto"/>
        <w:ind w:left="-54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Всего членов Профсоюза, состоящих на учете в первичных профсоюзных организациях вместе с временно неработающими                          ______ чел.  </w:t>
      </w:r>
    </w:p>
    <w:p w:rsidR="001023C1" w:rsidRDefault="001023C1" w:rsidP="00CD3177">
      <w:pPr>
        <w:pStyle w:val="ListParagraph"/>
        <w:suppressAutoHyphens/>
        <w:autoSpaceDE w:val="0"/>
        <w:spacing w:after="0" w:line="360" w:lineRule="auto"/>
        <w:ind w:left="-54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Из</w:t>
      </w:r>
      <w:r w:rsidRPr="00F9684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них приняло участие в отчетно-выборных собраниях   ______ чел.  </w:t>
      </w:r>
    </w:p>
    <w:p w:rsidR="001023C1" w:rsidRDefault="001023C1" w:rsidP="00CD3177">
      <w:pPr>
        <w:pStyle w:val="ListParagraph"/>
        <w:numPr>
          <w:ilvl w:val="0"/>
          <w:numId w:val="5"/>
        </w:numPr>
        <w:suppressAutoHyphens/>
        <w:autoSpaceDE w:val="0"/>
        <w:spacing w:after="0" w:line="360" w:lineRule="auto"/>
        <w:ind w:left="-54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96848">
        <w:rPr>
          <w:rFonts w:ascii="Times New Roman" w:hAnsi="Times New Roman" w:cs="Times New Roman"/>
          <w:sz w:val="28"/>
          <w:szCs w:val="28"/>
          <w:lang w:eastAsia="ar-SA"/>
        </w:rPr>
        <w:t xml:space="preserve">Явка на собрание составила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______ %</w:t>
      </w:r>
    </w:p>
    <w:p w:rsidR="001023C1" w:rsidRDefault="001023C1" w:rsidP="00CD3177">
      <w:pPr>
        <w:pStyle w:val="ListParagraph"/>
        <w:numPr>
          <w:ilvl w:val="0"/>
          <w:numId w:val="5"/>
        </w:numPr>
        <w:suppressAutoHyphens/>
        <w:autoSpaceDE w:val="0"/>
        <w:spacing w:after="0" w:line="360" w:lineRule="auto"/>
        <w:ind w:left="-54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Количество профкомов и председателей профорганизаций, работа которых за отчетный период признана «неудовлетворительной»                 ___________.</w:t>
      </w:r>
    </w:p>
    <w:p w:rsidR="001023C1" w:rsidRPr="00F96848" w:rsidRDefault="001023C1" w:rsidP="00CD3177">
      <w:pPr>
        <w:pStyle w:val="ListParagraph"/>
        <w:numPr>
          <w:ilvl w:val="0"/>
          <w:numId w:val="5"/>
        </w:numPr>
        <w:suppressAutoHyphens/>
        <w:autoSpaceDE w:val="0"/>
        <w:spacing w:after="0" w:line="360" w:lineRule="auto"/>
        <w:ind w:left="-54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96848">
        <w:rPr>
          <w:rFonts w:ascii="Times New Roman" w:hAnsi="Times New Roman" w:cs="Times New Roman"/>
          <w:sz w:val="28"/>
          <w:szCs w:val="28"/>
          <w:lang w:eastAsia="ar-SA"/>
        </w:rPr>
        <w:t>Количество председателей первичных профорганизаций избрано:</w:t>
      </w:r>
    </w:p>
    <w:p w:rsidR="001023C1" w:rsidRDefault="001023C1" w:rsidP="00CD3177">
      <w:pPr>
        <w:suppressAutoHyphens/>
        <w:autoSpaceDE w:val="0"/>
        <w:spacing w:after="0" w:line="360" w:lineRule="auto"/>
        <w:ind w:left="-54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F96848">
        <w:rPr>
          <w:rFonts w:ascii="Times New Roman" w:hAnsi="Times New Roman" w:cs="Times New Roman"/>
          <w:sz w:val="28"/>
          <w:szCs w:val="28"/>
          <w:lang w:eastAsia="ar-SA"/>
        </w:rPr>
        <w:t xml:space="preserve"> на альтер</w:t>
      </w:r>
      <w:r>
        <w:rPr>
          <w:rFonts w:ascii="Times New Roman" w:hAnsi="Times New Roman" w:cs="Times New Roman"/>
          <w:sz w:val="28"/>
          <w:szCs w:val="28"/>
          <w:lang w:eastAsia="ar-SA"/>
        </w:rPr>
        <w:t>нативной основе                                                                                   ___________</w:t>
      </w:r>
    </w:p>
    <w:p w:rsidR="001023C1" w:rsidRPr="00324CC6" w:rsidRDefault="001023C1" w:rsidP="00CD3177">
      <w:pPr>
        <w:suppressAutoHyphens/>
        <w:autoSpaceDE w:val="0"/>
        <w:spacing w:after="0" w:line="360" w:lineRule="auto"/>
        <w:ind w:left="-54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впервые пришедших к руководству профорганизацией                    ___________</w:t>
      </w:r>
    </w:p>
    <w:p w:rsidR="001023C1" w:rsidRDefault="001023C1" w:rsidP="00CD3177">
      <w:pPr>
        <w:pStyle w:val="ListParagraph"/>
        <w:numPr>
          <w:ilvl w:val="0"/>
          <w:numId w:val="5"/>
        </w:numPr>
        <w:suppressAutoHyphens/>
        <w:autoSpaceDE w:val="0"/>
        <w:spacing w:after="0" w:line="360" w:lineRule="auto"/>
        <w:ind w:left="-54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Количество первичных профорганизаций, в которых избран состав профкома                                                                                                                       ___________</w:t>
      </w:r>
    </w:p>
    <w:p w:rsidR="001023C1" w:rsidRDefault="001023C1" w:rsidP="00CD3177">
      <w:pPr>
        <w:pStyle w:val="ListParagraph"/>
        <w:numPr>
          <w:ilvl w:val="0"/>
          <w:numId w:val="5"/>
        </w:numPr>
        <w:suppressAutoHyphens/>
        <w:autoSpaceDE w:val="0"/>
        <w:spacing w:after="0" w:line="360" w:lineRule="auto"/>
        <w:ind w:left="-54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Избрано на новый отчетный период: </w:t>
      </w:r>
    </w:p>
    <w:p w:rsidR="001023C1" w:rsidRDefault="001023C1" w:rsidP="00CD3177">
      <w:pPr>
        <w:pStyle w:val="ListParagraph"/>
        <w:suppressAutoHyphens/>
        <w:autoSpaceDE w:val="0"/>
        <w:spacing w:after="0" w:line="360" w:lineRule="auto"/>
        <w:ind w:left="-54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в составы профсоюзных комитетов   ______ чел.  </w:t>
      </w:r>
    </w:p>
    <w:p w:rsidR="001023C1" w:rsidRPr="00324CC6" w:rsidRDefault="001023C1" w:rsidP="00CD3177">
      <w:pPr>
        <w:pStyle w:val="ListParagraph"/>
        <w:suppressAutoHyphens/>
        <w:autoSpaceDE w:val="0"/>
        <w:spacing w:after="0" w:line="360" w:lineRule="auto"/>
        <w:ind w:left="-54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в составы ревизионных комиссий    ______ чел.  </w:t>
      </w:r>
    </w:p>
    <w:p w:rsidR="001023C1" w:rsidRDefault="001023C1" w:rsidP="00CD3177">
      <w:pPr>
        <w:pStyle w:val="ListParagraph"/>
        <w:numPr>
          <w:ilvl w:val="0"/>
          <w:numId w:val="5"/>
        </w:numPr>
        <w:suppressAutoHyphens/>
        <w:autoSpaceDE w:val="0"/>
        <w:spacing w:after="0" w:line="360" w:lineRule="auto"/>
        <w:ind w:left="-54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На отчетно-выборных собраниях в первичных профорганизациях выступило    ______ чел.  </w:t>
      </w:r>
    </w:p>
    <w:p w:rsidR="001023C1" w:rsidRDefault="001023C1" w:rsidP="00CD3177">
      <w:pPr>
        <w:pStyle w:val="ListParagraph"/>
        <w:numPr>
          <w:ilvl w:val="0"/>
          <w:numId w:val="5"/>
        </w:numPr>
        <w:suppressAutoHyphens/>
        <w:autoSpaceDE w:val="0"/>
        <w:spacing w:after="0" w:line="360" w:lineRule="auto"/>
        <w:ind w:left="-54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На собраниях высказано предложений и замечаний: </w:t>
      </w:r>
    </w:p>
    <w:p w:rsidR="001023C1" w:rsidRDefault="001023C1" w:rsidP="00CD3177">
      <w:pPr>
        <w:pStyle w:val="ListParagraph"/>
        <w:suppressAutoHyphens/>
        <w:autoSpaceDE w:val="0"/>
        <w:spacing w:after="0" w:line="360" w:lineRule="auto"/>
        <w:ind w:left="-54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а) в адрес первичных организаций                                                                 ___________</w:t>
      </w:r>
    </w:p>
    <w:p w:rsidR="001023C1" w:rsidRDefault="001023C1" w:rsidP="00CD3177">
      <w:pPr>
        <w:pStyle w:val="ListParagraph"/>
        <w:suppressAutoHyphens/>
        <w:autoSpaceDE w:val="0"/>
        <w:spacing w:after="0" w:line="360" w:lineRule="auto"/>
        <w:ind w:left="-54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их содержание ___________________________________________________</w:t>
      </w:r>
    </w:p>
    <w:p w:rsidR="001023C1" w:rsidRDefault="001023C1" w:rsidP="00CD3177">
      <w:pPr>
        <w:pStyle w:val="ListParagraph"/>
        <w:suppressAutoHyphens/>
        <w:autoSpaceDE w:val="0"/>
        <w:spacing w:after="0" w:line="360" w:lineRule="auto"/>
        <w:ind w:left="-54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б) в адрес районной профорганизации                                                        ___________</w:t>
      </w:r>
    </w:p>
    <w:p w:rsidR="001023C1" w:rsidRDefault="001023C1" w:rsidP="00CD3177">
      <w:pPr>
        <w:pStyle w:val="ListParagraph"/>
        <w:suppressAutoHyphens/>
        <w:autoSpaceDE w:val="0"/>
        <w:spacing w:after="0" w:line="360" w:lineRule="auto"/>
        <w:ind w:left="-54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их содержание___________________________________________________</w:t>
      </w:r>
    </w:p>
    <w:p w:rsidR="001023C1" w:rsidRDefault="001023C1" w:rsidP="00CD3177">
      <w:pPr>
        <w:pStyle w:val="ListParagraph"/>
        <w:suppressAutoHyphens/>
        <w:autoSpaceDE w:val="0"/>
        <w:spacing w:after="0" w:line="360" w:lineRule="auto"/>
        <w:ind w:left="-54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в) в адрес областного Комитета Профсоюза                                            ___________</w:t>
      </w:r>
    </w:p>
    <w:p w:rsidR="001023C1" w:rsidRDefault="001023C1" w:rsidP="00CD3177">
      <w:pPr>
        <w:pStyle w:val="ListParagraph"/>
        <w:suppressAutoHyphens/>
        <w:autoSpaceDE w:val="0"/>
        <w:spacing w:after="0" w:line="360" w:lineRule="auto"/>
        <w:ind w:left="-54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их содержание___________________________________________________</w:t>
      </w:r>
    </w:p>
    <w:p w:rsidR="001023C1" w:rsidRDefault="001023C1" w:rsidP="00CD3177">
      <w:pPr>
        <w:pStyle w:val="ListParagraph"/>
        <w:suppressAutoHyphens/>
        <w:autoSpaceDE w:val="0"/>
        <w:spacing w:after="0" w:line="360" w:lineRule="auto"/>
        <w:ind w:left="-54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г) в адрес ЦС Профсоюза                                                                                     ___________</w:t>
      </w:r>
    </w:p>
    <w:p w:rsidR="001023C1" w:rsidRPr="00324CC6" w:rsidRDefault="001023C1" w:rsidP="00CD3177">
      <w:pPr>
        <w:pStyle w:val="ListParagraph"/>
        <w:suppressAutoHyphens/>
        <w:autoSpaceDE w:val="0"/>
        <w:spacing w:after="0" w:line="360" w:lineRule="auto"/>
        <w:ind w:left="-54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их содержание___________________________________________________</w:t>
      </w:r>
    </w:p>
    <w:p w:rsidR="001023C1" w:rsidRDefault="001023C1" w:rsidP="00CD3177">
      <w:pPr>
        <w:pStyle w:val="ListParagraph"/>
        <w:numPr>
          <w:ilvl w:val="0"/>
          <w:numId w:val="5"/>
        </w:numPr>
        <w:suppressAutoHyphens/>
        <w:autoSpaceDE w:val="0"/>
        <w:spacing w:after="0" w:line="360" w:lineRule="auto"/>
        <w:ind w:left="-54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Количество первичных профорганизаций, в которых в работе отчетно-выборных собраний приняли участие: </w:t>
      </w:r>
    </w:p>
    <w:p w:rsidR="001023C1" w:rsidRDefault="001023C1" w:rsidP="00CD3177">
      <w:pPr>
        <w:pStyle w:val="ListParagraph"/>
        <w:suppressAutoHyphens/>
        <w:autoSpaceDE w:val="0"/>
        <w:spacing w:after="0" w:line="360" w:lineRule="auto"/>
        <w:ind w:left="-54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а) председатели районной организации                                                      ___________</w:t>
      </w:r>
    </w:p>
    <w:p w:rsidR="001023C1" w:rsidRDefault="001023C1" w:rsidP="00CD3177">
      <w:pPr>
        <w:pStyle w:val="ListParagraph"/>
        <w:suppressAutoHyphens/>
        <w:autoSpaceDE w:val="0"/>
        <w:spacing w:after="0" w:line="360" w:lineRule="auto"/>
        <w:ind w:left="-54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Указать эти организации___________________________________________</w:t>
      </w:r>
    </w:p>
    <w:p w:rsidR="001023C1" w:rsidRDefault="001023C1" w:rsidP="00CD3177">
      <w:pPr>
        <w:pStyle w:val="ListParagraph"/>
        <w:suppressAutoHyphens/>
        <w:autoSpaceDE w:val="0"/>
        <w:spacing w:after="0" w:line="360" w:lineRule="auto"/>
        <w:ind w:left="-54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б) бухгалтер районной профорганизации                                                  ___________</w:t>
      </w:r>
    </w:p>
    <w:p w:rsidR="001023C1" w:rsidRDefault="001023C1" w:rsidP="00CD3177">
      <w:pPr>
        <w:pStyle w:val="ListParagraph"/>
        <w:suppressAutoHyphens/>
        <w:autoSpaceDE w:val="0"/>
        <w:spacing w:after="0" w:line="360" w:lineRule="auto"/>
        <w:ind w:left="-54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Указать эти организации___________________________________________</w:t>
      </w:r>
    </w:p>
    <w:p w:rsidR="001023C1" w:rsidRDefault="001023C1" w:rsidP="00CD3177">
      <w:pPr>
        <w:suppressAutoHyphens/>
        <w:autoSpaceDE w:val="0"/>
        <w:spacing w:after="0" w:line="240" w:lineRule="auto"/>
        <w:ind w:left="-540"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023C1" w:rsidRDefault="001023C1" w:rsidP="00CD3177">
      <w:pPr>
        <w:suppressAutoHyphens/>
        <w:autoSpaceDE w:val="0"/>
        <w:spacing w:after="0" w:line="240" w:lineRule="auto"/>
        <w:ind w:left="-540"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Председатель районной </w:t>
      </w:r>
      <w:r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         организации Профсоюза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    </w:t>
      </w: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Pr="00552E3F" w:rsidRDefault="001023C1" w:rsidP="009301E9">
      <w:pPr>
        <w:tabs>
          <w:tab w:val="left" w:pos="5145"/>
        </w:tabs>
        <w:spacing w:after="1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Приложение №</w:t>
      </w:r>
      <w:r w:rsidRPr="00552E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7 </w:t>
      </w:r>
      <w:r w:rsidRPr="00552E3F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1023C1" w:rsidRPr="00552E3F" w:rsidRDefault="001023C1" w:rsidP="009301E9">
      <w:pPr>
        <w:tabs>
          <w:tab w:val="left" w:pos="5145"/>
        </w:tabs>
        <w:spacing w:after="1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52E3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Президиума</w:t>
      </w:r>
      <w:r w:rsidRPr="00552E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2E3F">
        <w:rPr>
          <w:rFonts w:ascii="Times New Roman" w:hAnsi="Times New Roman" w:cs="Times New Roman"/>
          <w:sz w:val="24"/>
          <w:szCs w:val="24"/>
          <w:lang w:eastAsia="ru-RU"/>
        </w:rPr>
        <w:t>областной организации</w:t>
      </w:r>
    </w:p>
    <w:p w:rsidR="001023C1" w:rsidRPr="00552E3F" w:rsidRDefault="001023C1" w:rsidP="009301E9">
      <w:pPr>
        <w:tabs>
          <w:tab w:val="left" w:pos="5145"/>
        </w:tabs>
        <w:spacing w:after="1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52E3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Профсоюза №29 от 21.</w:t>
      </w:r>
      <w:r>
        <w:rPr>
          <w:rFonts w:ascii="Times New Roman" w:hAnsi="Times New Roman" w:cs="Times New Roman"/>
          <w:sz w:val="24"/>
          <w:szCs w:val="24"/>
          <w:lang w:eastAsia="ru-RU"/>
        </w:rPr>
        <w:t>02.2019 год</w:t>
      </w:r>
    </w:p>
    <w:p w:rsidR="001023C1" w:rsidRDefault="001023C1" w:rsidP="009301E9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Pr="000A071A" w:rsidRDefault="001023C1" w:rsidP="009301E9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0A071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Форма 4 ОВ</w:t>
      </w:r>
      <w:r w:rsidRPr="000A071A"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</w:t>
      </w:r>
    </w:p>
    <w:p w:rsidR="001023C1" w:rsidRDefault="001023C1" w:rsidP="009301E9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color w:val="2F5496"/>
          <w:sz w:val="26"/>
          <w:szCs w:val="26"/>
          <w:lang w:eastAsia="ar-SA"/>
        </w:rPr>
      </w:pPr>
      <w:r w:rsidRPr="000A071A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Представляется в </w:t>
      </w:r>
      <w:r w:rsidRPr="000A071A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вышестоящую </w:t>
      </w:r>
      <w:r w:rsidRPr="000A071A">
        <w:rPr>
          <w:rFonts w:ascii="Calibri Light" w:hAnsi="Calibri Light" w:cs="Calibri Light"/>
          <w:i/>
          <w:iCs/>
          <w:sz w:val="24"/>
          <w:szCs w:val="24"/>
          <w:lang w:eastAsia="ar-SA"/>
        </w:rPr>
        <w:t xml:space="preserve">организацию Профсоюза </w:t>
      </w:r>
      <w:r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не позднее 7 </w:t>
      </w:r>
      <w:r w:rsidRPr="000A071A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дней)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                               </w:t>
      </w:r>
      <w:r w:rsidRPr="00F10A9C">
        <w:rPr>
          <w:rFonts w:ascii="Times New Roman" w:hAnsi="Times New Roman" w:cs="Times New Roman"/>
          <w:color w:val="2F5496"/>
          <w:sz w:val="26"/>
          <w:szCs w:val="26"/>
          <w:lang w:eastAsia="ar-SA"/>
        </w:rPr>
        <w:t xml:space="preserve"> </w:t>
      </w:r>
    </w:p>
    <w:p w:rsidR="001023C1" w:rsidRDefault="001023C1" w:rsidP="009301E9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color w:val="2F5496"/>
          <w:sz w:val="26"/>
          <w:szCs w:val="26"/>
          <w:lang w:eastAsia="ar-SA"/>
        </w:rPr>
      </w:pPr>
    </w:p>
    <w:p w:rsidR="001023C1" w:rsidRPr="00F9320D" w:rsidRDefault="001023C1" w:rsidP="009301E9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F9320D">
        <w:rPr>
          <w:rFonts w:ascii="Times New Roman" w:hAnsi="Times New Roman" w:cs="Times New Roman"/>
          <w:sz w:val="20"/>
          <w:szCs w:val="20"/>
          <w:lang w:eastAsia="ar-SA"/>
        </w:rPr>
        <w:t>ПРОФСОЮЗ РАБОТНИКОВ НАРОДНОГО ОБРАЗОВАНИЯ И НАУКИ РОССИЙСКОЙ ФЕДЕРАЦИИ</w:t>
      </w:r>
    </w:p>
    <w:p w:rsidR="001023C1" w:rsidRPr="00F10A9C" w:rsidRDefault="001023C1" w:rsidP="009301E9">
      <w:pPr>
        <w:tabs>
          <w:tab w:val="left" w:pos="4770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ar-SA"/>
        </w:rPr>
      </w:pPr>
    </w:p>
    <w:p w:rsidR="001023C1" w:rsidRPr="00F10A9C" w:rsidRDefault="001023C1" w:rsidP="009301E9">
      <w:pPr>
        <w:tabs>
          <w:tab w:val="left" w:pos="4770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ar-SA"/>
        </w:rPr>
      </w:pPr>
      <w:r w:rsidRPr="00F10A9C">
        <w:rPr>
          <w:rFonts w:ascii="Times New Roman" w:hAnsi="Times New Roman" w:cs="Times New Roman"/>
          <w:b/>
          <w:bCs/>
          <w:lang w:eastAsia="ar-SA"/>
        </w:rPr>
        <w:t>ОРЛОВСКАЯ ОБЛАСТНАЯ ОРГАНИЗАЦИЯ ПРОФСОЮЗА РАБОТНИКОВ НАРОДНОГО ОБРАЗОВАНИЯ И НАУКИ РОССИЙСКОЙ ФЕДЕРАЦИИ</w:t>
      </w:r>
    </w:p>
    <w:p w:rsidR="001023C1" w:rsidRPr="000A071A" w:rsidRDefault="001023C1" w:rsidP="009301E9">
      <w:pPr>
        <w:keepNext/>
        <w:keepLines/>
        <w:tabs>
          <w:tab w:val="left" w:pos="0"/>
          <w:tab w:val="left" w:pos="225"/>
        </w:tabs>
        <w:suppressAutoHyphens/>
        <w:spacing w:before="40" w:after="0" w:line="240" w:lineRule="auto"/>
        <w:outlineLvl w:val="1"/>
        <w:rPr>
          <w:rFonts w:ascii="Times New Roman" w:hAnsi="Times New Roman" w:cs="Times New Roman"/>
          <w:color w:val="2F5496"/>
          <w:sz w:val="26"/>
          <w:szCs w:val="26"/>
          <w:lang w:eastAsia="ar-SA"/>
        </w:rPr>
      </w:pPr>
    </w:p>
    <w:p w:rsidR="001023C1" w:rsidRPr="00A3100D" w:rsidRDefault="001023C1" w:rsidP="009301E9">
      <w:pPr>
        <w:keepNext/>
        <w:keepLines/>
        <w:tabs>
          <w:tab w:val="left" w:pos="0"/>
        </w:tabs>
        <w:suppressAutoHyphens/>
        <w:spacing w:before="40" w:after="1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iCs/>
          <w:sz w:val="32"/>
          <w:szCs w:val="32"/>
          <w:lang w:eastAsia="ar-SA"/>
        </w:rPr>
      </w:pPr>
      <w:r w:rsidRPr="00A3100D">
        <w:rPr>
          <w:rFonts w:ascii="Times New Roman" w:hAnsi="Times New Roman" w:cs="Times New Roman"/>
          <w:b/>
          <w:bCs/>
          <w:sz w:val="32"/>
          <w:szCs w:val="32"/>
          <w:lang w:eastAsia="ar-SA"/>
        </w:rPr>
        <w:t>ОТЧЕТ</w:t>
      </w:r>
    </w:p>
    <w:p w:rsidR="001023C1" w:rsidRPr="000A071A" w:rsidRDefault="001023C1" w:rsidP="009301E9">
      <w:pPr>
        <w:suppressAutoHyphens/>
        <w:spacing w:after="10" w:line="240" w:lineRule="auto"/>
        <w:ind w:left="283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A071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об итогах отчетно-выборной конференции местной </w:t>
      </w:r>
    </w:p>
    <w:p w:rsidR="001023C1" w:rsidRPr="000A071A" w:rsidRDefault="001023C1" w:rsidP="009301E9">
      <w:pPr>
        <w:suppressAutoHyphens/>
        <w:spacing w:after="10" w:line="240" w:lineRule="auto"/>
        <w:ind w:left="283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A071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организации Профсоюза</w:t>
      </w:r>
    </w:p>
    <w:p w:rsidR="001023C1" w:rsidRPr="000A071A" w:rsidRDefault="001023C1" w:rsidP="009301E9">
      <w:pPr>
        <w:suppressAutoHyphens/>
        <w:autoSpaceDE w:val="0"/>
        <w:spacing w:after="222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A071A">
        <w:rPr>
          <w:rFonts w:ascii="Times New Roman" w:hAnsi="Times New Roman" w:cs="Times New Roman"/>
          <w:sz w:val="28"/>
          <w:szCs w:val="28"/>
          <w:lang w:eastAsia="ar-SA"/>
        </w:rPr>
        <w:t xml:space="preserve">    _____________________________________________________________</w:t>
      </w:r>
    </w:p>
    <w:p w:rsidR="001023C1" w:rsidRPr="000A071A" w:rsidRDefault="001023C1" w:rsidP="009301E9">
      <w:pPr>
        <w:suppressAutoHyphens/>
        <w:autoSpaceDE w:val="0"/>
        <w:spacing w:after="222" w:line="240" w:lineRule="auto"/>
        <w:ind w:left="1760"/>
        <w:rPr>
          <w:rFonts w:ascii="Times New Roman" w:hAnsi="Times New Roman" w:cs="Times New Roman"/>
          <w:i/>
          <w:iCs/>
          <w:sz w:val="28"/>
          <w:szCs w:val="28"/>
          <w:lang w:eastAsia="ar-SA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ar-SA"/>
        </w:rPr>
        <w:t xml:space="preserve"> (наименование </w:t>
      </w:r>
      <w:r w:rsidRPr="000A071A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>организации Профсоюза)</w:t>
      </w:r>
    </w:p>
    <w:p w:rsidR="001023C1" w:rsidRPr="000A071A" w:rsidRDefault="001023C1" w:rsidP="009301E9">
      <w:pPr>
        <w:suppressAutoHyphens/>
        <w:autoSpaceDE w:val="0"/>
        <w:spacing w:after="222" w:line="240" w:lineRule="auto"/>
        <w:ind w:left="660"/>
        <w:rPr>
          <w:rFonts w:ascii="Times New Roman" w:hAnsi="Times New Roman" w:cs="Times New Roman"/>
          <w:sz w:val="28"/>
          <w:szCs w:val="28"/>
          <w:lang w:eastAsia="ar-SA"/>
        </w:rPr>
      </w:pPr>
      <w:r w:rsidRPr="000A071A">
        <w:rPr>
          <w:rFonts w:ascii="Times New Roman" w:hAnsi="Times New Roman" w:cs="Times New Roman"/>
          <w:sz w:val="28"/>
          <w:szCs w:val="28"/>
          <w:lang w:eastAsia="ar-SA"/>
        </w:rPr>
        <w:t>«___»_____________2019 г.</w:t>
      </w:r>
    </w:p>
    <w:p w:rsidR="001023C1" w:rsidRPr="000A071A" w:rsidRDefault="001023C1" w:rsidP="009301E9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A071A">
        <w:rPr>
          <w:rFonts w:ascii="Times New Roman" w:hAnsi="Times New Roman" w:cs="Times New Roman"/>
          <w:sz w:val="28"/>
          <w:szCs w:val="28"/>
          <w:lang w:eastAsia="ar-SA"/>
        </w:rPr>
        <w:t>1. Количество избран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ных делегатов   ______(чел.), </w:t>
      </w:r>
      <w:r w:rsidRPr="000A071A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>из них:</w:t>
      </w:r>
      <w:r w:rsidRPr="000A071A">
        <w:rPr>
          <w:rFonts w:ascii="Times New Roman" w:hAnsi="Times New Roman" w:cs="Times New Roman"/>
          <w:sz w:val="28"/>
          <w:szCs w:val="28"/>
          <w:lang w:eastAsia="ar-SA"/>
        </w:rPr>
        <w:t xml:space="preserve"> приняло участие в раб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оте конференции _______(чел.), </w:t>
      </w:r>
      <w:r w:rsidRPr="000A071A">
        <w:rPr>
          <w:rFonts w:ascii="Times New Roman" w:hAnsi="Times New Roman" w:cs="Times New Roman"/>
          <w:sz w:val="28"/>
          <w:szCs w:val="28"/>
          <w:lang w:eastAsia="ar-SA"/>
        </w:rPr>
        <w:t>выступило _____(чел.), внесено предложений  ______</w:t>
      </w:r>
    </w:p>
    <w:p w:rsidR="001023C1" w:rsidRPr="000A071A" w:rsidRDefault="001023C1" w:rsidP="009301E9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A071A">
        <w:rPr>
          <w:rFonts w:ascii="Times New Roman" w:hAnsi="Times New Roman" w:cs="Times New Roman"/>
          <w:sz w:val="28"/>
          <w:szCs w:val="28"/>
          <w:lang w:eastAsia="ar-SA"/>
        </w:rPr>
        <w:t xml:space="preserve">2. Работа территориального комитета (совета) признана: </w:t>
      </w:r>
      <w:r w:rsidRPr="000A071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удовлетвори</w:t>
      </w:r>
      <w:r w:rsidRPr="000A071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softHyphen/>
        <w:t>тельной, неудовлетворительной</w:t>
      </w:r>
      <w:r w:rsidRPr="000A071A">
        <w:rPr>
          <w:rFonts w:ascii="Times New Roman" w:hAnsi="Times New Roman" w:cs="Times New Roman"/>
          <w:sz w:val="28"/>
          <w:szCs w:val="28"/>
          <w:lang w:eastAsia="ar-SA"/>
        </w:rPr>
        <w:t xml:space="preserve"> (</w:t>
      </w:r>
      <w:r w:rsidRPr="000A071A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>нужное подчеркнуть</w:t>
      </w:r>
      <w:r w:rsidRPr="000A071A">
        <w:rPr>
          <w:rFonts w:ascii="Times New Roman" w:hAnsi="Times New Roman" w:cs="Times New Roman"/>
          <w:sz w:val="28"/>
          <w:szCs w:val="28"/>
          <w:lang w:eastAsia="ar-SA"/>
        </w:rPr>
        <w:t>).</w:t>
      </w:r>
    </w:p>
    <w:p w:rsidR="001023C1" w:rsidRPr="000A071A" w:rsidRDefault="001023C1" w:rsidP="009301E9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3. В </w:t>
      </w:r>
      <w:r w:rsidRPr="000A071A">
        <w:rPr>
          <w:rFonts w:ascii="Times New Roman" w:hAnsi="Times New Roman" w:cs="Times New Roman"/>
          <w:sz w:val="28"/>
          <w:szCs w:val="28"/>
          <w:lang w:eastAsia="ar-SA"/>
        </w:rPr>
        <w:t>комитет (совет) местной организации избрано ________(чел.)</w:t>
      </w:r>
    </w:p>
    <w:p w:rsidR="001023C1" w:rsidRPr="000A071A" w:rsidRDefault="001023C1" w:rsidP="009301E9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A071A">
        <w:rPr>
          <w:rFonts w:ascii="Times New Roman" w:hAnsi="Times New Roman" w:cs="Times New Roman"/>
          <w:sz w:val="28"/>
          <w:szCs w:val="28"/>
          <w:lang w:eastAsia="ar-SA"/>
        </w:rPr>
        <w:t>4. В КРК избрано _______(чел.)</w:t>
      </w:r>
    </w:p>
    <w:p w:rsidR="001023C1" w:rsidRPr="000A071A" w:rsidRDefault="001023C1" w:rsidP="009301E9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A071A">
        <w:rPr>
          <w:rFonts w:ascii="Times New Roman" w:hAnsi="Times New Roman" w:cs="Times New Roman"/>
          <w:sz w:val="28"/>
          <w:szCs w:val="28"/>
          <w:lang w:eastAsia="ar-SA"/>
        </w:rPr>
        <w:t>5. Председателем местной организации избран (а) __________________</w:t>
      </w:r>
    </w:p>
    <w:p w:rsidR="001023C1" w:rsidRPr="000A071A" w:rsidRDefault="001023C1" w:rsidP="009301E9">
      <w:pPr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lang w:eastAsia="ar-SA"/>
        </w:rPr>
      </w:pPr>
      <w:r>
        <w:rPr>
          <w:rFonts w:ascii="Times New Roman" w:hAnsi="Times New Roman" w:cs="Times New Roman"/>
          <w:i/>
          <w:iCs/>
          <w:lang w:eastAsia="ar-SA"/>
        </w:rPr>
        <w:t>(</w:t>
      </w:r>
      <w:r w:rsidRPr="000A071A">
        <w:rPr>
          <w:rFonts w:ascii="Times New Roman" w:hAnsi="Times New Roman" w:cs="Times New Roman"/>
          <w:i/>
          <w:iCs/>
          <w:lang w:eastAsia="ar-SA"/>
        </w:rPr>
        <w:t>фамилия, имя, отчество, должность)</w:t>
      </w:r>
    </w:p>
    <w:p w:rsidR="001023C1" w:rsidRPr="000A071A" w:rsidRDefault="001023C1" w:rsidP="009301E9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A071A"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_____________________________________________________________</w:t>
      </w:r>
    </w:p>
    <w:p w:rsidR="001023C1" w:rsidRPr="000A071A" w:rsidRDefault="001023C1" w:rsidP="009301E9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A071A">
        <w:rPr>
          <w:rFonts w:ascii="Times New Roman" w:hAnsi="Times New Roman" w:cs="Times New Roman"/>
          <w:sz w:val="28"/>
          <w:szCs w:val="28"/>
          <w:lang w:eastAsia="ar-SA"/>
        </w:rPr>
        <w:t>6. Председателем КРК избран (а)_________________________________</w:t>
      </w:r>
    </w:p>
    <w:p w:rsidR="001023C1" w:rsidRPr="000A071A" w:rsidRDefault="001023C1" w:rsidP="009301E9">
      <w:pPr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lang w:eastAsia="ar-SA"/>
        </w:rPr>
      </w:pPr>
      <w:r>
        <w:rPr>
          <w:rFonts w:ascii="Times New Roman" w:hAnsi="Times New Roman" w:cs="Times New Roman"/>
          <w:i/>
          <w:iCs/>
          <w:lang w:eastAsia="ar-SA"/>
        </w:rPr>
        <w:t>(</w:t>
      </w:r>
      <w:r w:rsidRPr="000A071A">
        <w:rPr>
          <w:rFonts w:ascii="Times New Roman" w:hAnsi="Times New Roman" w:cs="Times New Roman"/>
          <w:i/>
          <w:iCs/>
          <w:lang w:eastAsia="ar-SA"/>
        </w:rPr>
        <w:t>фамилия, имя, отчество, должность)</w:t>
      </w:r>
    </w:p>
    <w:p w:rsidR="001023C1" w:rsidRPr="000A071A" w:rsidRDefault="001023C1" w:rsidP="009301E9">
      <w:pPr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lang w:eastAsia="ar-SA"/>
        </w:rPr>
      </w:pPr>
      <w:r w:rsidRPr="000A071A">
        <w:rPr>
          <w:rFonts w:ascii="Times New Roman" w:hAnsi="Times New Roman" w:cs="Times New Roman"/>
          <w:i/>
          <w:iCs/>
          <w:lang w:eastAsia="ar-SA"/>
        </w:rPr>
        <w:t>_____________________________________________________________________________</w:t>
      </w:r>
    </w:p>
    <w:p w:rsidR="001023C1" w:rsidRPr="000A071A" w:rsidRDefault="001023C1" w:rsidP="009301E9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ar-SA"/>
        </w:rPr>
      </w:pPr>
    </w:p>
    <w:p w:rsidR="001023C1" w:rsidRPr="000A071A" w:rsidRDefault="001023C1" w:rsidP="009301E9">
      <w:pPr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A071A"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</w:p>
    <w:p w:rsidR="001023C1" w:rsidRPr="000A071A" w:rsidRDefault="001023C1" w:rsidP="009301E9">
      <w:pPr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023C1" w:rsidRPr="000A071A" w:rsidRDefault="001023C1" w:rsidP="009301E9">
      <w:pPr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023C1" w:rsidRPr="000A071A" w:rsidRDefault="001023C1" w:rsidP="009301E9">
      <w:pPr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A071A"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</w:p>
    <w:p w:rsidR="001023C1" w:rsidRPr="000A071A" w:rsidRDefault="001023C1" w:rsidP="009301E9">
      <w:pPr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A071A">
        <w:rPr>
          <w:rFonts w:ascii="Times New Roman" w:hAnsi="Times New Roman" w:cs="Times New Roman"/>
          <w:sz w:val="28"/>
          <w:szCs w:val="28"/>
          <w:lang w:eastAsia="ar-SA"/>
        </w:rPr>
        <w:t xml:space="preserve">        Председатель   </w:t>
      </w:r>
    </w:p>
    <w:p w:rsidR="001023C1" w:rsidRPr="000A071A" w:rsidRDefault="001023C1" w:rsidP="009301E9">
      <w:pPr>
        <w:suppressAutoHyphens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A071A">
        <w:rPr>
          <w:rFonts w:ascii="Times New Roman" w:hAnsi="Times New Roman" w:cs="Times New Roman"/>
          <w:sz w:val="28"/>
          <w:szCs w:val="28"/>
          <w:lang w:eastAsia="ar-SA"/>
        </w:rPr>
        <w:t>организации Профсоюза</w:t>
      </w:r>
      <w:r w:rsidRPr="000A071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ab/>
        <w:t xml:space="preserve">                              __________</w:t>
      </w:r>
    </w:p>
    <w:p w:rsidR="001023C1" w:rsidRPr="000A071A" w:rsidRDefault="001023C1" w:rsidP="009301E9">
      <w:pPr>
        <w:suppressAutoHyphens/>
        <w:autoSpaceDE w:val="0"/>
        <w:spacing w:after="0" w:line="240" w:lineRule="auto"/>
        <w:ind w:left="110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A071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</w:t>
      </w:r>
    </w:p>
    <w:p w:rsidR="001023C1" w:rsidRPr="000A071A" w:rsidRDefault="001023C1" w:rsidP="009301E9">
      <w:pPr>
        <w:suppressAutoHyphens/>
        <w:autoSpaceDE w:val="0"/>
        <w:spacing w:after="0" w:line="240" w:lineRule="auto"/>
        <w:ind w:left="110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Pr="005A4C94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023C1" w:rsidRPr="005A4C94" w:rsidRDefault="001023C1" w:rsidP="005A4C94">
      <w:pPr>
        <w:tabs>
          <w:tab w:val="left" w:pos="5145"/>
        </w:tabs>
        <w:spacing w:line="240" w:lineRule="auto"/>
        <w:jc w:val="both"/>
        <w:rPr>
          <w:rFonts w:ascii="Times New Roman" w:hAnsi="Times New Roman" w:cs="Times New Roman"/>
        </w:rPr>
      </w:pPr>
      <w:r w:rsidRPr="005A4C9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</w:t>
      </w:r>
      <w:r w:rsidRPr="005A4C94">
        <w:rPr>
          <w:rFonts w:ascii="Times New Roman" w:hAnsi="Times New Roman" w:cs="Times New Roman"/>
        </w:rPr>
        <w:t xml:space="preserve">                                                 Приложение №8 к постановлению </w:t>
      </w:r>
    </w:p>
    <w:p w:rsidR="001023C1" w:rsidRPr="005A4C94" w:rsidRDefault="001023C1" w:rsidP="005A4C94">
      <w:pPr>
        <w:tabs>
          <w:tab w:val="left" w:pos="5145"/>
        </w:tabs>
        <w:spacing w:line="240" w:lineRule="auto"/>
        <w:jc w:val="both"/>
        <w:rPr>
          <w:rFonts w:ascii="Times New Roman" w:hAnsi="Times New Roman" w:cs="Times New Roman"/>
        </w:rPr>
      </w:pPr>
      <w:r w:rsidRPr="005A4C94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5A4C94">
        <w:rPr>
          <w:rFonts w:ascii="Times New Roman" w:hAnsi="Times New Roman" w:cs="Times New Roman"/>
        </w:rPr>
        <w:t xml:space="preserve"> Президиума</w:t>
      </w:r>
      <w:r w:rsidRPr="005A4C94">
        <w:rPr>
          <w:rFonts w:ascii="Times New Roman" w:hAnsi="Times New Roman" w:cs="Times New Roman"/>
          <w:sz w:val="28"/>
          <w:szCs w:val="28"/>
        </w:rPr>
        <w:t xml:space="preserve"> </w:t>
      </w:r>
      <w:r w:rsidRPr="005A4C94">
        <w:rPr>
          <w:rFonts w:ascii="Times New Roman" w:hAnsi="Times New Roman" w:cs="Times New Roman"/>
        </w:rPr>
        <w:t>областной организации</w:t>
      </w:r>
    </w:p>
    <w:p w:rsidR="001023C1" w:rsidRPr="005A4C94" w:rsidRDefault="001023C1" w:rsidP="005A4C94">
      <w:pPr>
        <w:tabs>
          <w:tab w:val="left" w:pos="5145"/>
        </w:tabs>
        <w:spacing w:line="240" w:lineRule="auto"/>
        <w:jc w:val="both"/>
        <w:rPr>
          <w:rFonts w:ascii="Times New Roman" w:hAnsi="Times New Roman" w:cs="Times New Roman"/>
        </w:rPr>
      </w:pPr>
      <w:r w:rsidRPr="005A4C94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5A4C94">
        <w:rPr>
          <w:rFonts w:ascii="Times New Roman" w:hAnsi="Times New Roman" w:cs="Times New Roman"/>
        </w:rPr>
        <w:t xml:space="preserve"> Профсоюза №29 от 21.02.2019 года</w:t>
      </w:r>
    </w:p>
    <w:p w:rsidR="001023C1" w:rsidRDefault="001023C1" w:rsidP="005A4C94">
      <w:pPr>
        <w:rPr>
          <w:sz w:val="28"/>
          <w:szCs w:val="28"/>
        </w:rPr>
      </w:pPr>
    </w:p>
    <w:p w:rsidR="001023C1" w:rsidRPr="005A4C94" w:rsidRDefault="001023C1" w:rsidP="005A4C94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C94">
        <w:rPr>
          <w:rFonts w:ascii="Times New Roman" w:hAnsi="Times New Roman" w:cs="Times New Roman"/>
          <w:sz w:val="28"/>
          <w:szCs w:val="28"/>
        </w:rPr>
        <w:t>Профсоюз работников народного образования и науки</w:t>
      </w:r>
    </w:p>
    <w:p w:rsidR="001023C1" w:rsidRPr="005A4C94" w:rsidRDefault="001023C1" w:rsidP="005A4C94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C9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023C1" w:rsidRPr="005A4C94" w:rsidRDefault="001023C1" w:rsidP="005A4C94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C94">
        <w:rPr>
          <w:rFonts w:ascii="Times New Roman" w:hAnsi="Times New Roman" w:cs="Times New Roman"/>
          <w:sz w:val="28"/>
          <w:szCs w:val="28"/>
        </w:rPr>
        <w:t>Орловская областная организация Профсоюза</w:t>
      </w:r>
    </w:p>
    <w:p w:rsidR="001023C1" w:rsidRPr="005A4C94" w:rsidRDefault="001023C1" w:rsidP="005A4C94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C94">
        <w:rPr>
          <w:rFonts w:ascii="Times New Roman" w:hAnsi="Times New Roman" w:cs="Times New Roman"/>
          <w:sz w:val="28"/>
          <w:szCs w:val="28"/>
        </w:rPr>
        <w:t>Кромская районная организация Профсоюза</w:t>
      </w:r>
    </w:p>
    <w:p w:rsidR="001023C1" w:rsidRPr="005A4C94" w:rsidRDefault="001023C1" w:rsidP="005A4C94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C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1023C1" w:rsidRPr="005A4C94" w:rsidRDefault="001023C1" w:rsidP="005A4C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5A4C94" w:rsidRDefault="001023C1" w:rsidP="005A4C94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C94">
        <w:rPr>
          <w:rFonts w:ascii="Times New Roman" w:hAnsi="Times New Roman" w:cs="Times New Roman"/>
          <w:sz w:val="28"/>
          <w:szCs w:val="28"/>
        </w:rPr>
        <w:t xml:space="preserve">Выписка из протокола </w:t>
      </w:r>
      <w:r w:rsidRPr="005A4C9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A4C94">
        <w:rPr>
          <w:rFonts w:ascii="Times New Roman" w:hAnsi="Times New Roman" w:cs="Times New Roman"/>
          <w:sz w:val="28"/>
          <w:szCs w:val="28"/>
        </w:rPr>
        <w:t xml:space="preserve"> отчетно-выборной конференции</w:t>
      </w:r>
    </w:p>
    <w:p w:rsidR="001023C1" w:rsidRPr="005A4C94" w:rsidRDefault="001023C1" w:rsidP="005A4C94">
      <w:pPr>
        <w:rPr>
          <w:rFonts w:ascii="Times New Roman" w:hAnsi="Times New Roman" w:cs="Times New Roman"/>
          <w:sz w:val="28"/>
          <w:szCs w:val="28"/>
        </w:rPr>
      </w:pPr>
      <w:r w:rsidRPr="005A4C94">
        <w:rPr>
          <w:rFonts w:ascii="Times New Roman" w:hAnsi="Times New Roman" w:cs="Times New Roman"/>
          <w:sz w:val="28"/>
          <w:szCs w:val="28"/>
        </w:rPr>
        <w:t xml:space="preserve">                        Кромской районной организации Профсоюза</w:t>
      </w:r>
    </w:p>
    <w:p w:rsidR="001023C1" w:rsidRPr="005A4C94" w:rsidRDefault="001023C1" w:rsidP="005A4C94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C94">
        <w:rPr>
          <w:rFonts w:ascii="Times New Roman" w:hAnsi="Times New Roman" w:cs="Times New Roman"/>
          <w:sz w:val="28"/>
          <w:szCs w:val="28"/>
        </w:rPr>
        <w:t>работников образования и науки РФ</w:t>
      </w:r>
    </w:p>
    <w:p w:rsidR="001023C1" w:rsidRPr="005A4C94" w:rsidRDefault="001023C1" w:rsidP="005A4C94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C94">
        <w:rPr>
          <w:rFonts w:ascii="Times New Roman" w:hAnsi="Times New Roman" w:cs="Times New Roman"/>
          <w:sz w:val="28"/>
          <w:szCs w:val="28"/>
        </w:rPr>
        <w:t xml:space="preserve"> от 17 октября 2019 года.                                               </w:t>
      </w:r>
    </w:p>
    <w:p w:rsidR="001023C1" w:rsidRPr="005A4C94" w:rsidRDefault="001023C1" w:rsidP="005A4C94">
      <w:pPr>
        <w:rPr>
          <w:rFonts w:ascii="Times New Roman" w:hAnsi="Times New Roman" w:cs="Times New Roman"/>
          <w:sz w:val="28"/>
          <w:szCs w:val="28"/>
        </w:rPr>
      </w:pPr>
      <w:r w:rsidRPr="005A4C94">
        <w:rPr>
          <w:rFonts w:ascii="Times New Roman" w:hAnsi="Times New Roman" w:cs="Times New Roman"/>
          <w:sz w:val="28"/>
          <w:szCs w:val="28"/>
        </w:rPr>
        <w:t xml:space="preserve"> Место проведения: МУДОД Центр</w:t>
      </w:r>
    </w:p>
    <w:p w:rsidR="001023C1" w:rsidRPr="005A4C94" w:rsidRDefault="001023C1" w:rsidP="005A4C94">
      <w:pPr>
        <w:rPr>
          <w:rFonts w:ascii="Times New Roman" w:hAnsi="Times New Roman" w:cs="Times New Roman"/>
          <w:sz w:val="28"/>
          <w:szCs w:val="28"/>
        </w:rPr>
      </w:pPr>
      <w:r w:rsidRPr="005A4C94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образования,</w:t>
      </w:r>
    </w:p>
    <w:p w:rsidR="001023C1" w:rsidRPr="005A4C94" w:rsidRDefault="001023C1" w:rsidP="005A4C94">
      <w:pPr>
        <w:rPr>
          <w:rFonts w:ascii="Times New Roman" w:hAnsi="Times New Roman" w:cs="Times New Roman"/>
          <w:sz w:val="28"/>
          <w:szCs w:val="28"/>
        </w:rPr>
      </w:pPr>
      <w:r w:rsidRPr="005A4C94">
        <w:rPr>
          <w:rFonts w:ascii="Times New Roman" w:hAnsi="Times New Roman" w:cs="Times New Roman"/>
          <w:sz w:val="28"/>
          <w:szCs w:val="28"/>
        </w:rPr>
        <w:t xml:space="preserve"> Орловская область, п. Кромы, ул. Советская, д.2</w:t>
      </w:r>
    </w:p>
    <w:p w:rsidR="001023C1" w:rsidRPr="005A4C94" w:rsidRDefault="001023C1" w:rsidP="005A4C94">
      <w:pPr>
        <w:rPr>
          <w:rFonts w:ascii="Times New Roman" w:hAnsi="Times New Roman" w:cs="Times New Roman"/>
          <w:sz w:val="28"/>
          <w:szCs w:val="28"/>
        </w:rPr>
      </w:pPr>
    </w:p>
    <w:p w:rsidR="001023C1" w:rsidRPr="005A4C94" w:rsidRDefault="001023C1" w:rsidP="005A4C94">
      <w:pPr>
        <w:rPr>
          <w:rFonts w:ascii="Times New Roman" w:hAnsi="Times New Roman" w:cs="Times New Roman"/>
          <w:sz w:val="28"/>
          <w:szCs w:val="28"/>
        </w:rPr>
      </w:pPr>
      <w:r w:rsidRPr="005A4C94">
        <w:rPr>
          <w:rFonts w:ascii="Times New Roman" w:hAnsi="Times New Roman" w:cs="Times New Roman"/>
          <w:sz w:val="28"/>
          <w:szCs w:val="28"/>
        </w:rPr>
        <w:t>Всего избрано делегатов на конференцию – 60 человек.</w:t>
      </w:r>
    </w:p>
    <w:p w:rsidR="001023C1" w:rsidRPr="005A4C94" w:rsidRDefault="001023C1" w:rsidP="005A4C94">
      <w:pPr>
        <w:rPr>
          <w:rFonts w:ascii="Times New Roman" w:hAnsi="Times New Roman" w:cs="Times New Roman"/>
          <w:sz w:val="28"/>
          <w:szCs w:val="28"/>
        </w:rPr>
      </w:pPr>
      <w:r w:rsidRPr="005A4C94">
        <w:rPr>
          <w:rFonts w:ascii="Times New Roman" w:hAnsi="Times New Roman" w:cs="Times New Roman"/>
          <w:sz w:val="28"/>
          <w:szCs w:val="28"/>
        </w:rPr>
        <w:t>Из них приняло участие в работе конференции - 60 чел.</w:t>
      </w:r>
    </w:p>
    <w:p w:rsidR="001023C1" w:rsidRPr="005A4C94" w:rsidRDefault="001023C1" w:rsidP="005A4C94">
      <w:pPr>
        <w:rPr>
          <w:rFonts w:ascii="Times New Roman" w:hAnsi="Times New Roman" w:cs="Times New Roman"/>
          <w:sz w:val="28"/>
          <w:szCs w:val="28"/>
        </w:rPr>
      </w:pPr>
      <w:r w:rsidRPr="005A4C94">
        <w:rPr>
          <w:rFonts w:ascii="Times New Roman" w:hAnsi="Times New Roman" w:cs="Times New Roman"/>
          <w:sz w:val="28"/>
          <w:szCs w:val="28"/>
        </w:rPr>
        <w:t>Явка на конференцию составила 100%.</w:t>
      </w:r>
    </w:p>
    <w:p w:rsidR="001023C1" w:rsidRPr="005A4C94" w:rsidRDefault="001023C1" w:rsidP="005A4C9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A4C94">
        <w:rPr>
          <w:rFonts w:ascii="Times New Roman" w:hAnsi="Times New Roman" w:cs="Times New Roman"/>
          <w:sz w:val="28"/>
          <w:szCs w:val="28"/>
        </w:rPr>
        <w:t xml:space="preserve"> </w:t>
      </w:r>
      <w:r w:rsidRPr="005A4C94">
        <w:rPr>
          <w:rFonts w:ascii="Times New Roman" w:hAnsi="Times New Roman" w:cs="Times New Roman"/>
          <w:sz w:val="28"/>
          <w:szCs w:val="28"/>
          <w:u w:val="single"/>
        </w:rPr>
        <w:t>Слушали</w:t>
      </w:r>
      <w:r w:rsidRPr="005A4C94">
        <w:rPr>
          <w:rFonts w:ascii="Times New Roman" w:hAnsi="Times New Roman" w:cs="Times New Roman"/>
          <w:sz w:val="28"/>
          <w:szCs w:val="28"/>
        </w:rPr>
        <w:t xml:space="preserve">: </w:t>
      </w:r>
      <w:r w:rsidRPr="005A4C94">
        <w:rPr>
          <w:rFonts w:ascii="Times New Roman" w:hAnsi="Times New Roman" w:cs="Times New Roman"/>
          <w:b/>
          <w:bCs/>
          <w:sz w:val="28"/>
          <w:szCs w:val="28"/>
          <w:u w:val="single"/>
        </w:rPr>
        <w:t>О выборах председателя Кромской районной организации Профсоюза работников народного образования и науки РФ.</w:t>
      </w:r>
    </w:p>
    <w:p w:rsidR="001023C1" w:rsidRPr="005A4C94" w:rsidRDefault="001023C1" w:rsidP="005A4C94">
      <w:pPr>
        <w:jc w:val="both"/>
        <w:rPr>
          <w:rFonts w:ascii="Times New Roman" w:hAnsi="Times New Roman" w:cs="Times New Roman"/>
          <w:sz w:val="28"/>
          <w:szCs w:val="28"/>
        </w:rPr>
      </w:pPr>
      <w:r w:rsidRPr="005A4C94">
        <w:rPr>
          <w:rFonts w:ascii="Times New Roman" w:hAnsi="Times New Roman" w:cs="Times New Roman"/>
          <w:sz w:val="28"/>
          <w:szCs w:val="28"/>
        </w:rPr>
        <w:t xml:space="preserve">    Обсудив предложения и выслушав мнения участников </w:t>
      </w:r>
      <w:r w:rsidRPr="005A4C9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A4C94">
        <w:rPr>
          <w:rFonts w:ascii="Times New Roman" w:hAnsi="Times New Roman" w:cs="Times New Roman"/>
          <w:sz w:val="28"/>
          <w:szCs w:val="28"/>
        </w:rPr>
        <w:t xml:space="preserve"> отчетно-выборной конференции, </w:t>
      </w:r>
      <w:r w:rsidRPr="005A4C94">
        <w:rPr>
          <w:rFonts w:ascii="Times New Roman" w:hAnsi="Times New Roman" w:cs="Times New Roman"/>
          <w:b/>
          <w:bCs/>
          <w:sz w:val="28"/>
          <w:szCs w:val="28"/>
          <w:u w:val="single"/>
        </w:rPr>
        <w:t>постановили</w:t>
      </w:r>
      <w:r w:rsidRPr="005A4C9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023C1" w:rsidRPr="005A4C94" w:rsidRDefault="001023C1" w:rsidP="005A4C94">
      <w:pPr>
        <w:jc w:val="both"/>
        <w:rPr>
          <w:rFonts w:ascii="Times New Roman" w:hAnsi="Times New Roman" w:cs="Times New Roman"/>
          <w:sz w:val="28"/>
          <w:szCs w:val="28"/>
        </w:rPr>
      </w:pPr>
      <w:r w:rsidRPr="005A4C94">
        <w:rPr>
          <w:rFonts w:ascii="Times New Roman" w:hAnsi="Times New Roman" w:cs="Times New Roman"/>
          <w:sz w:val="28"/>
          <w:szCs w:val="28"/>
        </w:rPr>
        <w:t xml:space="preserve">          1.Избрать председателем Кромской районной организации Профсоюза работников народного образования и науки РФ </w:t>
      </w:r>
      <w:r w:rsidRPr="005A4C94">
        <w:rPr>
          <w:rFonts w:ascii="Times New Roman" w:hAnsi="Times New Roman" w:cs="Times New Roman"/>
          <w:b/>
          <w:bCs/>
          <w:sz w:val="28"/>
          <w:szCs w:val="28"/>
          <w:u w:val="single"/>
        </w:rPr>
        <w:t>Швецову Елену Алексеевну</w:t>
      </w:r>
      <w:r w:rsidRPr="005A4C9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5A4C94">
        <w:rPr>
          <w:rFonts w:ascii="Times New Roman" w:hAnsi="Times New Roman" w:cs="Times New Roman"/>
          <w:sz w:val="28"/>
          <w:szCs w:val="28"/>
        </w:rPr>
        <w:t xml:space="preserve"> заместителя директора муниципального бюджетного общеобразовательного учреждения Кромского района Орловской области «Глинская средняя общеобразовательная школа» на период с 2019 по 2024 годы. Возглавляет районную организацию Профсоюза с 2016 года и проявила себя добросовестным, настойчивым и ответственным профсоюзным лидером.</w:t>
      </w:r>
    </w:p>
    <w:p w:rsidR="001023C1" w:rsidRPr="005A4C94" w:rsidRDefault="001023C1" w:rsidP="005A4C94">
      <w:pPr>
        <w:jc w:val="both"/>
        <w:rPr>
          <w:rFonts w:ascii="Times New Roman" w:hAnsi="Times New Roman" w:cs="Times New Roman"/>
          <w:sz w:val="28"/>
          <w:szCs w:val="28"/>
        </w:rPr>
      </w:pPr>
      <w:r w:rsidRPr="005A4C94">
        <w:rPr>
          <w:rFonts w:ascii="Times New Roman" w:hAnsi="Times New Roman" w:cs="Times New Roman"/>
          <w:sz w:val="28"/>
          <w:szCs w:val="28"/>
        </w:rPr>
        <w:t xml:space="preserve">          2.Подтвердить полномочия избранного председателя Кромской районной организации Профсоюза работников народного образования и науки РФ, что в соответствии со статьей 14, п.5.6 Устава Общероссийского Профсоюза образования она по должности является членом и председателем выборных органов Кромской районной организации Профсоюза: Совета и президиума.</w:t>
      </w:r>
    </w:p>
    <w:p w:rsidR="001023C1" w:rsidRPr="005A4C94" w:rsidRDefault="001023C1" w:rsidP="005A4C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23C1" w:rsidRPr="005A4C94" w:rsidRDefault="001023C1" w:rsidP="005A4C94">
      <w:pPr>
        <w:rPr>
          <w:rFonts w:ascii="Times New Roman" w:hAnsi="Times New Roman" w:cs="Times New Roman"/>
          <w:sz w:val="28"/>
          <w:szCs w:val="28"/>
        </w:rPr>
      </w:pPr>
      <w:r w:rsidRPr="005A4C94">
        <w:rPr>
          <w:rFonts w:ascii="Times New Roman" w:hAnsi="Times New Roman" w:cs="Times New Roman"/>
          <w:sz w:val="28"/>
          <w:szCs w:val="28"/>
        </w:rPr>
        <w:t>Приняли участие в голосовании    60 делегатов.</w:t>
      </w:r>
    </w:p>
    <w:p w:rsidR="001023C1" w:rsidRPr="005A4C94" w:rsidRDefault="001023C1" w:rsidP="005A4C94">
      <w:pPr>
        <w:rPr>
          <w:rFonts w:ascii="Times New Roman" w:hAnsi="Times New Roman" w:cs="Times New Roman"/>
          <w:sz w:val="28"/>
          <w:szCs w:val="28"/>
        </w:rPr>
      </w:pPr>
      <w:r w:rsidRPr="005A4C94">
        <w:rPr>
          <w:rFonts w:ascii="Times New Roman" w:hAnsi="Times New Roman" w:cs="Times New Roman"/>
          <w:sz w:val="28"/>
          <w:szCs w:val="28"/>
        </w:rPr>
        <w:t>Проголосовали: «за» - 60, «против» - нет, «воздержались» - нет.</w:t>
      </w:r>
    </w:p>
    <w:p w:rsidR="001023C1" w:rsidRPr="005A4C94" w:rsidRDefault="001023C1" w:rsidP="005A4C94">
      <w:pPr>
        <w:rPr>
          <w:rFonts w:ascii="Times New Roman" w:hAnsi="Times New Roman" w:cs="Times New Roman"/>
          <w:sz w:val="28"/>
          <w:szCs w:val="28"/>
        </w:rPr>
      </w:pPr>
      <w:r w:rsidRPr="005A4C94">
        <w:rPr>
          <w:rFonts w:ascii="Times New Roman" w:hAnsi="Times New Roman" w:cs="Times New Roman"/>
          <w:sz w:val="28"/>
          <w:szCs w:val="28"/>
        </w:rPr>
        <w:t>В соответствии со статьей 14 п.4.5 Устава Профсоюза решение считается принятым.</w:t>
      </w:r>
    </w:p>
    <w:p w:rsidR="001023C1" w:rsidRPr="005A4C94" w:rsidRDefault="001023C1" w:rsidP="005A4C94">
      <w:pPr>
        <w:rPr>
          <w:rFonts w:ascii="Times New Roman" w:hAnsi="Times New Roman" w:cs="Times New Roman"/>
          <w:sz w:val="28"/>
          <w:szCs w:val="28"/>
        </w:rPr>
      </w:pPr>
    </w:p>
    <w:p w:rsidR="001023C1" w:rsidRPr="005A4C94" w:rsidRDefault="001023C1" w:rsidP="005A4C94">
      <w:pPr>
        <w:rPr>
          <w:rFonts w:ascii="Times New Roman" w:hAnsi="Times New Roman" w:cs="Times New Roman"/>
          <w:sz w:val="28"/>
          <w:szCs w:val="28"/>
        </w:rPr>
      </w:pPr>
      <w:r w:rsidRPr="005A4C94">
        <w:rPr>
          <w:rFonts w:ascii="Times New Roman" w:hAnsi="Times New Roman" w:cs="Times New Roman"/>
          <w:sz w:val="28"/>
          <w:szCs w:val="28"/>
        </w:rPr>
        <w:t xml:space="preserve">Председатель районной организации Профсоюза                      Е.А. Швецова </w:t>
      </w: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Pr="00205253" w:rsidRDefault="001023C1" w:rsidP="00D404E3">
      <w:pPr>
        <w:tabs>
          <w:tab w:val="left" w:pos="5145"/>
        </w:tabs>
        <w:spacing w:line="240" w:lineRule="auto"/>
        <w:jc w:val="both"/>
        <w:rPr>
          <w:rFonts w:ascii="Times New Roman" w:hAnsi="Times New Roman" w:cs="Times New Roman"/>
        </w:rPr>
      </w:pPr>
      <w:r w:rsidRPr="002052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05253">
        <w:rPr>
          <w:rFonts w:ascii="Times New Roman" w:hAnsi="Times New Roman" w:cs="Times New Roman"/>
        </w:rPr>
        <w:t xml:space="preserve">Приложение №9 к постановлению </w:t>
      </w:r>
    </w:p>
    <w:p w:rsidR="001023C1" w:rsidRPr="00205253" w:rsidRDefault="001023C1" w:rsidP="00D404E3">
      <w:pPr>
        <w:tabs>
          <w:tab w:val="left" w:pos="5145"/>
        </w:tabs>
        <w:spacing w:line="240" w:lineRule="auto"/>
        <w:jc w:val="both"/>
        <w:rPr>
          <w:rFonts w:ascii="Times New Roman" w:hAnsi="Times New Roman" w:cs="Times New Roman"/>
        </w:rPr>
      </w:pPr>
      <w:r w:rsidRPr="00205253"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205253">
        <w:rPr>
          <w:rFonts w:ascii="Times New Roman" w:hAnsi="Times New Roman" w:cs="Times New Roman"/>
        </w:rPr>
        <w:t xml:space="preserve">  Президиума</w:t>
      </w:r>
      <w:r w:rsidRPr="00205253">
        <w:rPr>
          <w:rFonts w:ascii="Times New Roman" w:hAnsi="Times New Roman" w:cs="Times New Roman"/>
          <w:sz w:val="28"/>
          <w:szCs w:val="28"/>
        </w:rPr>
        <w:t xml:space="preserve"> </w:t>
      </w:r>
      <w:r w:rsidRPr="00205253">
        <w:rPr>
          <w:rFonts w:ascii="Times New Roman" w:hAnsi="Times New Roman" w:cs="Times New Roman"/>
        </w:rPr>
        <w:t>областной организации</w:t>
      </w:r>
    </w:p>
    <w:p w:rsidR="001023C1" w:rsidRPr="00205253" w:rsidRDefault="001023C1" w:rsidP="00D404E3">
      <w:pPr>
        <w:tabs>
          <w:tab w:val="left" w:pos="5145"/>
        </w:tabs>
        <w:spacing w:line="240" w:lineRule="auto"/>
        <w:jc w:val="both"/>
        <w:rPr>
          <w:rFonts w:ascii="Times New Roman" w:hAnsi="Times New Roman" w:cs="Times New Roman"/>
        </w:rPr>
      </w:pPr>
      <w:r w:rsidRPr="00205253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205253">
        <w:rPr>
          <w:rFonts w:ascii="Times New Roman" w:hAnsi="Times New Roman" w:cs="Times New Roman"/>
        </w:rPr>
        <w:t>Профсоюза №29 от 21.02.2019 года</w:t>
      </w:r>
    </w:p>
    <w:p w:rsidR="001023C1" w:rsidRDefault="001023C1" w:rsidP="00205253">
      <w:pPr>
        <w:rPr>
          <w:sz w:val="28"/>
          <w:szCs w:val="28"/>
        </w:rPr>
      </w:pPr>
      <w:r w:rsidRPr="00DA056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</w:p>
    <w:p w:rsidR="001023C1" w:rsidRPr="00205253" w:rsidRDefault="001023C1" w:rsidP="00205253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A05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05253">
        <w:rPr>
          <w:rFonts w:ascii="Times New Roman" w:hAnsi="Times New Roman" w:cs="Times New Roman"/>
          <w:sz w:val="28"/>
          <w:szCs w:val="28"/>
        </w:rPr>
        <w:t>Профсоюз работников народного образования и науки РФ</w:t>
      </w:r>
    </w:p>
    <w:p w:rsidR="001023C1" w:rsidRPr="00205253" w:rsidRDefault="001023C1" w:rsidP="00205253">
      <w:pPr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 xml:space="preserve">                                       Российской Федерации</w:t>
      </w:r>
    </w:p>
    <w:p w:rsidR="001023C1" w:rsidRPr="00205253" w:rsidRDefault="001023C1" w:rsidP="00205253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Орловская областная организация Профсоюза</w:t>
      </w:r>
    </w:p>
    <w:p w:rsidR="001023C1" w:rsidRPr="00205253" w:rsidRDefault="001023C1" w:rsidP="00205253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Кромская районная организация Профсоюза</w:t>
      </w:r>
    </w:p>
    <w:p w:rsidR="001023C1" w:rsidRPr="00205253" w:rsidRDefault="001023C1" w:rsidP="00205253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023C1" w:rsidRPr="00205253" w:rsidRDefault="001023C1" w:rsidP="00205253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 xml:space="preserve">Выписка из протокола </w:t>
      </w:r>
      <w:r w:rsidRPr="0020525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205253">
        <w:rPr>
          <w:rFonts w:ascii="Times New Roman" w:hAnsi="Times New Roman" w:cs="Times New Roman"/>
          <w:sz w:val="28"/>
          <w:szCs w:val="28"/>
        </w:rPr>
        <w:t xml:space="preserve"> отчетно-выборной конференции</w:t>
      </w:r>
    </w:p>
    <w:p w:rsidR="001023C1" w:rsidRPr="00205253" w:rsidRDefault="001023C1" w:rsidP="00205253">
      <w:pPr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 xml:space="preserve">                        Кромской районной организации Профсоюза</w:t>
      </w:r>
    </w:p>
    <w:p w:rsidR="001023C1" w:rsidRPr="00205253" w:rsidRDefault="001023C1" w:rsidP="00205253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работников образования и науки РФ</w:t>
      </w:r>
    </w:p>
    <w:p w:rsidR="001023C1" w:rsidRPr="00205253" w:rsidRDefault="001023C1" w:rsidP="00205253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 xml:space="preserve"> от 17 октября 2019 года.</w:t>
      </w:r>
    </w:p>
    <w:p w:rsidR="001023C1" w:rsidRPr="00205253" w:rsidRDefault="001023C1" w:rsidP="002052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05253" w:rsidRDefault="001023C1" w:rsidP="00205253">
      <w:pPr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 xml:space="preserve">                                    Место проведения: МУДОД Центр дополнительного образования                                              </w:t>
      </w:r>
    </w:p>
    <w:p w:rsidR="001023C1" w:rsidRPr="00205253" w:rsidRDefault="001023C1" w:rsidP="00205253">
      <w:pPr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 xml:space="preserve">                                          Орловская область, п. Кромы, ул. Советская, д.2</w:t>
      </w:r>
    </w:p>
    <w:p w:rsidR="001023C1" w:rsidRPr="00205253" w:rsidRDefault="001023C1" w:rsidP="00205253">
      <w:pPr>
        <w:rPr>
          <w:rFonts w:ascii="Times New Roman" w:hAnsi="Times New Roman" w:cs="Times New Roman"/>
          <w:sz w:val="28"/>
          <w:szCs w:val="28"/>
        </w:rPr>
      </w:pPr>
    </w:p>
    <w:p w:rsidR="001023C1" w:rsidRPr="00205253" w:rsidRDefault="001023C1" w:rsidP="00205253">
      <w:pPr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Всего избрано делегатов на конференцию – 60 человек.</w:t>
      </w:r>
    </w:p>
    <w:p w:rsidR="001023C1" w:rsidRPr="00205253" w:rsidRDefault="001023C1" w:rsidP="00205253">
      <w:pPr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Из них приняло участие в работе конференции – 60 человек</w:t>
      </w:r>
    </w:p>
    <w:p w:rsidR="001023C1" w:rsidRPr="00205253" w:rsidRDefault="001023C1" w:rsidP="00205253">
      <w:pPr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Явка на конференцию составила  100%</w:t>
      </w:r>
    </w:p>
    <w:p w:rsidR="001023C1" w:rsidRPr="00205253" w:rsidRDefault="001023C1" w:rsidP="0020525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023C1" w:rsidRPr="00D404E3" w:rsidRDefault="001023C1" w:rsidP="00D404E3">
      <w:pPr>
        <w:jc w:val="both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  <w:u w:val="single"/>
          <w:shd w:val="clear" w:color="auto" w:fill="FFFFFF"/>
          <w:lang w:eastAsia="ru-RU"/>
        </w:rPr>
      </w:pPr>
      <w:r w:rsidRPr="00205253">
        <w:rPr>
          <w:rFonts w:ascii="Times New Roman" w:hAnsi="Times New Roman" w:cs="Times New Roman"/>
          <w:sz w:val="28"/>
          <w:szCs w:val="28"/>
          <w:u w:val="single"/>
        </w:rPr>
        <w:t>Слушали</w:t>
      </w:r>
      <w:r w:rsidRPr="00205253">
        <w:rPr>
          <w:rFonts w:ascii="Times New Roman" w:hAnsi="Times New Roman" w:cs="Times New Roman"/>
          <w:sz w:val="28"/>
          <w:szCs w:val="28"/>
        </w:rPr>
        <w:t xml:space="preserve">: </w:t>
      </w:r>
      <w:r w:rsidRPr="00205253">
        <w:rPr>
          <w:rStyle w:val="20pt"/>
          <w:b/>
          <w:bCs/>
          <w:sz w:val="28"/>
          <w:szCs w:val="28"/>
          <w:u w:val="single"/>
        </w:rPr>
        <w:t xml:space="preserve">О выборах делегатов на </w:t>
      </w:r>
      <w:r w:rsidRPr="00205253">
        <w:rPr>
          <w:rStyle w:val="20pt"/>
          <w:b/>
          <w:bCs/>
          <w:sz w:val="28"/>
          <w:szCs w:val="28"/>
          <w:u w:val="single"/>
          <w:lang w:val="en-US"/>
        </w:rPr>
        <w:t>IX</w:t>
      </w:r>
      <w:r w:rsidRPr="00205253">
        <w:rPr>
          <w:rStyle w:val="20pt"/>
          <w:b/>
          <w:bCs/>
          <w:sz w:val="28"/>
          <w:szCs w:val="28"/>
          <w:u w:val="single"/>
        </w:rPr>
        <w:t xml:space="preserve"> очередную отчетно-выборную конференцию Орловской областной организации Профсоюза работников народного образования и науки РФ</w:t>
      </w:r>
    </w:p>
    <w:p w:rsidR="001023C1" w:rsidRPr="00205253" w:rsidRDefault="001023C1" w:rsidP="00205253">
      <w:pPr>
        <w:ind w:firstLine="708"/>
        <w:rPr>
          <w:rFonts w:ascii="Times New Roman" w:eastAsia="SimSun" w:hAnsi="Times New Roman" w:cs="Times New Roman"/>
          <w:sz w:val="28"/>
          <w:szCs w:val="28"/>
        </w:rPr>
      </w:pPr>
      <w:r w:rsidRPr="00205253">
        <w:rPr>
          <w:rFonts w:ascii="Times New Roman" w:eastAsia="SimSun" w:hAnsi="Times New Roman" w:cs="Times New Roman"/>
          <w:sz w:val="28"/>
          <w:szCs w:val="28"/>
        </w:rPr>
        <w:t>Постановлением V пленарного заседания Комитета Орловской областной организации Профсоюза работников народного образования и науки РФ от 29 ноября 2018 года установлена норма представительства на I</w:t>
      </w:r>
      <w:r w:rsidRPr="00205253">
        <w:rPr>
          <w:rFonts w:ascii="Times New Roman" w:eastAsia="SimSun" w:hAnsi="Times New Roman" w:cs="Times New Roman"/>
          <w:sz w:val="28"/>
          <w:szCs w:val="28"/>
          <w:lang w:val="en-US"/>
        </w:rPr>
        <w:t>X</w:t>
      </w:r>
      <w:r w:rsidRPr="00205253">
        <w:rPr>
          <w:rFonts w:ascii="Times New Roman" w:eastAsia="SimSun" w:hAnsi="Times New Roman" w:cs="Times New Roman"/>
          <w:sz w:val="28"/>
          <w:szCs w:val="28"/>
        </w:rPr>
        <w:t xml:space="preserve"> очередную отчетно-выборную конференцию Орловской областной отраслевой организации Профсоюза - 1 делегат от 350 членов Профсоюза.</w:t>
      </w:r>
    </w:p>
    <w:p w:rsidR="001023C1" w:rsidRPr="00205253" w:rsidRDefault="001023C1" w:rsidP="00205253">
      <w:pPr>
        <w:spacing w:after="10"/>
        <w:ind w:firstLine="709"/>
        <w:rPr>
          <w:rFonts w:ascii="Times New Roman" w:eastAsia="SimSun" w:hAnsi="Times New Roman" w:cs="Times New Roman"/>
          <w:sz w:val="28"/>
          <w:szCs w:val="28"/>
        </w:rPr>
      </w:pPr>
      <w:r w:rsidRPr="00205253">
        <w:rPr>
          <w:rFonts w:ascii="Times New Roman" w:eastAsia="SimSun" w:hAnsi="Times New Roman" w:cs="Times New Roman"/>
          <w:sz w:val="28"/>
          <w:szCs w:val="28"/>
        </w:rPr>
        <w:t xml:space="preserve">В Кромской районной организации Профсоюза насчитывается 668 членов Профсоюза.  Районная организация может избрать на </w:t>
      </w:r>
      <w:r w:rsidRPr="00205253">
        <w:rPr>
          <w:rFonts w:ascii="Times New Roman" w:eastAsia="SimSun" w:hAnsi="Times New Roman" w:cs="Times New Roman"/>
          <w:sz w:val="28"/>
          <w:szCs w:val="28"/>
          <w:lang w:val="en-US"/>
        </w:rPr>
        <w:t>IX</w:t>
      </w:r>
      <w:r w:rsidRPr="00205253">
        <w:rPr>
          <w:rFonts w:ascii="Times New Roman" w:eastAsia="SimSun" w:hAnsi="Times New Roman" w:cs="Times New Roman"/>
          <w:sz w:val="28"/>
          <w:szCs w:val="28"/>
        </w:rPr>
        <w:t xml:space="preserve"> очередную отчетно-выборную конференцию областной организации Профсоюза 2 делегата.</w:t>
      </w:r>
    </w:p>
    <w:p w:rsidR="001023C1" w:rsidRPr="00205253" w:rsidRDefault="001023C1" w:rsidP="00205253">
      <w:pPr>
        <w:spacing w:after="1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023C1" w:rsidRPr="00205253" w:rsidRDefault="001023C1" w:rsidP="00205253">
      <w:pPr>
        <w:spacing w:after="1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  <w:u w:val="single"/>
        </w:rPr>
        <w:t xml:space="preserve">Обсудив предложенные кандидатуры, </w:t>
      </w:r>
      <w:r w:rsidRPr="00205253">
        <w:rPr>
          <w:rFonts w:ascii="Times New Roman" w:hAnsi="Times New Roman" w:cs="Times New Roman"/>
          <w:sz w:val="28"/>
          <w:szCs w:val="28"/>
          <w:u w:val="single"/>
          <w:lang w:val="en-US"/>
        </w:rPr>
        <w:t>VIII</w:t>
      </w:r>
      <w:r w:rsidRPr="00205253">
        <w:rPr>
          <w:rFonts w:ascii="Times New Roman" w:hAnsi="Times New Roman" w:cs="Times New Roman"/>
          <w:sz w:val="28"/>
          <w:szCs w:val="28"/>
          <w:u w:val="single"/>
        </w:rPr>
        <w:t xml:space="preserve"> отчетно-выборная конференция </w:t>
      </w:r>
      <w:r w:rsidRPr="00205253">
        <w:rPr>
          <w:rFonts w:ascii="Times New Roman" w:hAnsi="Times New Roman" w:cs="Times New Roman"/>
          <w:b/>
          <w:bCs/>
          <w:sz w:val="28"/>
          <w:szCs w:val="28"/>
          <w:u w:val="single"/>
        </w:rPr>
        <w:t>постановила</w:t>
      </w:r>
      <w:r w:rsidRPr="00205253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1023C1" w:rsidRPr="00205253" w:rsidRDefault="001023C1" w:rsidP="00205253">
      <w:pPr>
        <w:spacing w:after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1. Избрать делегатами на</w:t>
      </w:r>
      <w:r w:rsidRPr="00205253">
        <w:rPr>
          <w:rStyle w:val="20pt"/>
          <w:sz w:val="28"/>
          <w:szCs w:val="28"/>
        </w:rPr>
        <w:t xml:space="preserve"> </w:t>
      </w:r>
      <w:r w:rsidRPr="00205253">
        <w:rPr>
          <w:rStyle w:val="20pt"/>
          <w:sz w:val="28"/>
          <w:szCs w:val="28"/>
          <w:lang w:val="en-US"/>
        </w:rPr>
        <w:t>IX</w:t>
      </w:r>
      <w:r w:rsidRPr="00205253">
        <w:rPr>
          <w:rFonts w:ascii="Times New Roman" w:hAnsi="Times New Roman" w:cs="Times New Roman"/>
          <w:sz w:val="28"/>
          <w:szCs w:val="28"/>
        </w:rPr>
        <w:t xml:space="preserve"> отчётно-выборную конференцию Орловской областной организации Профсоюза работников народного образования и науки РФ от Кромской районной организации Профсоюза:    </w:t>
      </w:r>
    </w:p>
    <w:p w:rsidR="001023C1" w:rsidRPr="00205253" w:rsidRDefault="001023C1" w:rsidP="00205253">
      <w:pPr>
        <w:spacing w:after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 xml:space="preserve"> - </w:t>
      </w:r>
      <w:r w:rsidRPr="00205253">
        <w:rPr>
          <w:rFonts w:ascii="Times New Roman" w:hAnsi="Times New Roman" w:cs="Times New Roman"/>
          <w:b/>
          <w:bCs/>
          <w:sz w:val="28"/>
          <w:szCs w:val="28"/>
          <w:u w:val="single"/>
        </w:rPr>
        <w:t>Швецову Елену Алексеевну</w:t>
      </w:r>
      <w:r w:rsidRPr="00205253">
        <w:rPr>
          <w:rFonts w:ascii="Times New Roman" w:hAnsi="Times New Roman" w:cs="Times New Roman"/>
          <w:sz w:val="28"/>
          <w:szCs w:val="28"/>
        </w:rPr>
        <w:t>, заместителя директора муниципального бюджетного общеобразовательного учреждения Кромского района Орловской области «Глинская средняя общеобразовательная школа», председателя Кромской районной организации Профсоюза работников народного образования и науки РФ;</w:t>
      </w:r>
    </w:p>
    <w:p w:rsidR="001023C1" w:rsidRPr="00205253" w:rsidRDefault="001023C1" w:rsidP="00205253">
      <w:pPr>
        <w:spacing w:after="1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5253">
        <w:rPr>
          <w:rFonts w:ascii="Times New Roman" w:hAnsi="Times New Roman" w:cs="Times New Roman"/>
          <w:sz w:val="28"/>
          <w:szCs w:val="28"/>
        </w:rPr>
        <w:t xml:space="preserve">- </w:t>
      </w:r>
      <w:r w:rsidRPr="00205253">
        <w:rPr>
          <w:rFonts w:ascii="Times New Roman" w:hAnsi="Times New Roman" w:cs="Times New Roman"/>
          <w:b/>
          <w:bCs/>
          <w:sz w:val="28"/>
          <w:szCs w:val="28"/>
          <w:u w:val="single"/>
        </w:rPr>
        <w:t>Буглаеву Наталью Валерьевну</w:t>
      </w:r>
      <w:r w:rsidRPr="00205253">
        <w:rPr>
          <w:rFonts w:ascii="Times New Roman" w:hAnsi="Times New Roman" w:cs="Times New Roman"/>
          <w:sz w:val="28"/>
          <w:szCs w:val="28"/>
        </w:rPr>
        <w:t>, начальника отдела образования администрации Кромского района Орловской области.</w:t>
      </w:r>
    </w:p>
    <w:p w:rsidR="001023C1" w:rsidRPr="00205253" w:rsidRDefault="001023C1" w:rsidP="00205253">
      <w:pPr>
        <w:spacing w:after="10"/>
        <w:jc w:val="both"/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Приняли участие в голосовании    60 делегатов.</w:t>
      </w:r>
    </w:p>
    <w:p w:rsidR="001023C1" w:rsidRPr="00205253" w:rsidRDefault="001023C1" w:rsidP="00205253">
      <w:pPr>
        <w:spacing w:after="10"/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Проголосовали: «за» - 60, «против» - нет, «воздержались» - нет.</w:t>
      </w:r>
    </w:p>
    <w:p w:rsidR="001023C1" w:rsidRPr="00205253" w:rsidRDefault="001023C1" w:rsidP="00205253">
      <w:pPr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В соответствии со статьей 14 п.4.5 Устава Профсоюза решение считается принятым.</w:t>
      </w:r>
    </w:p>
    <w:p w:rsidR="001023C1" w:rsidRPr="00205253" w:rsidRDefault="001023C1" w:rsidP="00205253">
      <w:pPr>
        <w:rPr>
          <w:rFonts w:ascii="Times New Roman" w:hAnsi="Times New Roman" w:cs="Times New Roman"/>
          <w:sz w:val="28"/>
          <w:szCs w:val="28"/>
        </w:rPr>
      </w:pPr>
    </w:p>
    <w:p w:rsidR="001023C1" w:rsidRPr="00205253" w:rsidRDefault="001023C1" w:rsidP="00205253">
      <w:pPr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Председатель районной организации Профсоюза                       Е.А. Швецова</w:t>
      </w:r>
    </w:p>
    <w:p w:rsidR="001023C1" w:rsidRPr="00205253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Pr="00205253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Pr="00205253" w:rsidRDefault="001023C1" w:rsidP="00205253">
      <w:pPr>
        <w:tabs>
          <w:tab w:val="left" w:pos="5145"/>
        </w:tabs>
        <w:spacing w:line="240" w:lineRule="auto"/>
        <w:rPr>
          <w:rFonts w:ascii="Times New Roman" w:hAnsi="Times New Roman" w:cs="Times New Roman"/>
        </w:rPr>
      </w:pPr>
      <w:r w:rsidRPr="00205253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205253">
        <w:rPr>
          <w:rFonts w:ascii="Times New Roman" w:hAnsi="Times New Roman" w:cs="Times New Roman"/>
        </w:rPr>
        <w:t xml:space="preserve">Приложение №10 к постановлению </w:t>
      </w:r>
    </w:p>
    <w:p w:rsidR="001023C1" w:rsidRPr="00205253" w:rsidRDefault="001023C1" w:rsidP="00205253">
      <w:pPr>
        <w:tabs>
          <w:tab w:val="left" w:pos="5145"/>
        </w:tabs>
        <w:spacing w:line="240" w:lineRule="auto"/>
        <w:rPr>
          <w:rFonts w:ascii="Times New Roman" w:hAnsi="Times New Roman" w:cs="Times New Roman"/>
        </w:rPr>
      </w:pPr>
      <w:r w:rsidRPr="00205253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205253">
        <w:rPr>
          <w:rFonts w:ascii="Times New Roman" w:hAnsi="Times New Roman" w:cs="Times New Roman"/>
        </w:rPr>
        <w:t>Президиума</w:t>
      </w:r>
      <w:r w:rsidRPr="00205253">
        <w:rPr>
          <w:rFonts w:ascii="Times New Roman" w:hAnsi="Times New Roman" w:cs="Times New Roman"/>
          <w:sz w:val="28"/>
          <w:szCs w:val="28"/>
        </w:rPr>
        <w:t xml:space="preserve"> </w:t>
      </w:r>
      <w:r w:rsidRPr="00205253">
        <w:rPr>
          <w:rFonts w:ascii="Times New Roman" w:hAnsi="Times New Roman" w:cs="Times New Roman"/>
        </w:rPr>
        <w:t>областной организации</w:t>
      </w:r>
    </w:p>
    <w:p w:rsidR="001023C1" w:rsidRPr="00205253" w:rsidRDefault="001023C1" w:rsidP="00205253">
      <w:pPr>
        <w:tabs>
          <w:tab w:val="left" w:pos="5145"/>
        </w:tabs>
        <w:spacing w:line="240" w:lineRule="auto"/>
        <w:rPr>
          <w:rFonts w:ascii="Times New Roman" w:hAnsi="Times New Roman" w:cs="Times New Roman"/>
        </w:rPr>
      </w:pPr>
      <w:r w:rsidRPr="00205253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205253">
        <w:rPr>
          <w:rFonts w:ascii="Times New Roman" w:hAnsi="Times New Roman" w:cs="Times New Roman"/>
        </w:rPr>
        <w:t>Профсоюза №29 от 21.02.2019 года</w:t>
      </w:r>
    </w:p>
    <w:p w:rsidR="001023C1" w:rsidRPr="00205253" w:rsidRDefault="001023C1" w:rsidP="002052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023C1" w:rsidRPr="00205253" w:rsidRDefault="001023C1" w:rsidP="00205253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Профсоюз работников народного образования и науки</w:t>
      </w:r>
    </w:p>
    <w:p w:rsidR="001023C1" w:rsidRPr="00205253" w:rsidRDefault="001023C1" w:rsidP="00205253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023C1" w:rsidRPr="00205253" w:rsidRDefault="001023C1" w:rsidP="00205253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Орловская областная организация Профсоюза</w:t>
      </w:r>
    </w:p>
    <w:p w:rsidR="001023C1" w:rsidRPr="00205253" w:rsidRDefault="001023C1" w:rsidP="00205253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Кромская районная организация Профсоюза</w:t>
      </w:r>
    </w:p>
    <w:p w:rsidR="001023C1" w:rsidRPr="00205253" w:rsidRDefault="001023C1" w:rsidP="00205253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1023C1" w:rsidRPr="00205253" w:rsidRDefault="001023C1" w:rsidP="002052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05253" w:rsidRDefault="001023C1" w:rsidP="00205253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 xml:space="preserve">Выписка из протокола </w:t>
      </w:r>
      <w:r w:rsidRPr="0020525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205253">
        <w:rPr>
          <w:rFonts w:ascii="Times New Roman" w:hAnsi="Times New Roman" w:cs="Times New Roman"/>
          <w:sz w:val="28"/>
          <w:szCs w:val="28"/>
        </w:rPr>
        <w:t xml:space="preserve"> отчетно-выборной конференции</w:t>
      </w:r>
    </w:p>
    <w:p w:rsidR="001023C1" w:rsidRPr="00205253" w:rsidRDefault="001023C1" w:rsidP="00205253">
      <w:pPr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 xml:space="preserve">                        Кромской районной организации Профсоюза</w:t>
      </w:r>
    </w:p>
    <w:p w:rsidR="001023C1" w:rsidRPr="00205253" w:rsidRDefault="001023C1" w:rsidP="00205253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работников образования и науки РФ</w:t>
      </w:r>
    </w:p>
    <w:p w:rsidR="001023C1" w:rsidRPr="00205253" w:rsidRDefault="001023C1" w:rsidP="00205253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 xml:space="preserve"> от 17 октября 2019 года.</w:t>
      </w:r>
    </w:p>
    <w:p w:rsidR="001023C1" w:rsidRPr="00205253" w:rsidRDefault="001023C1" w:rsidP="00205253">
      <w:pPr>
        <w:rPr>
          <w:rFonts w:ascii="Times New Roman" w:hAnsi="Times New Roman" w:cs="Times New Roman"/>
          <w:sz w:val="28"/>
          <w:szCs w:val="28"/>
        </w:rPr>
      </w:pPr>
    </w:p>
    <w:p w:rsidR="001023C1" w:rsidRPr="00205253" w:rsidRDefault="001023C1" w:rsidP="00205253">
      <w:pPr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Место проведения: МУДОД Центр </w:t>
      </w:r>
    </w:p>
    <w:p w:rsidR="001023C1" w:rsidRPr="00205253" w:rsidRDefault="001023C1" w:rsidP="00205253">
      <w:pPr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дополнительного образования, </w:t>
      </w:r>
    </w:p>
    <w:p w:rsidR="001023C1" w:rsidRPr="00205253" w:rsidRDefault="001023C1" w:rsidP="00205253">
      <w:pPr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Орловская область, п. Кромы, ул. Советская, д.2</w:t>
      </w:r>
    </w:p>
    <w:p w:rsidR="001023C1" w:rsidRPr="00205253" w:rsidRDefault="001023C1" w:rsidP="00205253">
      <w:pPr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Всего избрано делегатов на конференцию – 60 человек.</w:t>
      </w:r>
    </w:p>
    <w:p w:rsidR="001023C1" w:rsidRPr="00205253" w:rsidRDefault="001023C1" w:rsidP="00205253">
      <w:pPr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Из них приняло участие в работе конференции – 60 чел.</w:t>
      </w:r>
    </w:p>
    <w:p w:rsidR="001023C1" w:rsidRPr="00205253" w:rsidRDefault="001023C1" w:rsidP="00205253">
      <w:pPr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Явка на конференцию составила 100%.</w:t>
      </w:r>
    </w:p>
    <w:p w:rsidR="001023C1" w:rsidRPr="00205253" w:rsidRDefault="001023C1" w:rsidP="00205253">
      <w:pPr>
        <w:pStyle w:val="20"/>
        <w:shd w:val="clear" w:color="auto" w:fill="auto"/>
        <w:spacing w:after="60" w:line="240" w:lineRule="auto"/>
        <w:ind w:right="1060"/>
        <w:jc w:val="both"/>
        <w:rPr>
          <w:rStyle w:val="FontStyle30"/>
          <w:rFonts w:ascii="Times New Roman" w:cs="Times New Roman"/>
          <w:b/>
          <w:bCs/>
          <w:sz w:val="28"/>
          <w:szCs w:val="28"/>
          <w:u w:val="single"/>
        </w:rPr>
      </w:pPr>
      <w:r w:rsidRPr="00205253">
        <w:rPr>
          <w:sz w:val="28"/>
          <w:szCs w:val="28"/>
          <w:u w:val="single"/>
        </w:rPr>
        <w:t>Слушали:</w:t>
      </w:r>
      <w:r w:rsidRPr="00205253">
        <w:rPr>
          <w:rStyle w:val="20pt"/>
          <w:noProof w:val="0"/>
          <w:sz w:val="28"/>
          <w:szCs w:val="28"/>
        </w:rPr>
        <w:t xml:space="preserve"> </w:t>
      </w:r>
      <w:r w:rsidRPr="00205253">
        <w:rPr>
          <w:rStyle w:val="20pt"/>
          <w:b/>
          <w:bCs/>
          <w:noProof w:val="0"/>
          <w:sz w:val="28"/>
          <w:szCs w:val="28"/>
          <w:u w:val="single"/>
        </w:rPr>
        <w:t>О делегировании представителей в состав Комитета Орловской областной организации Профсоюза работников народного образования и науки РФ.</w:t>
      </w:r>
    </w:p>
    <w:p w:rsidR="001023C1" w:rsidRPr="00205253" w:rsidRDefault="001023C1" w:rsidP="00205253">
      <w:pPr>
        <w:spacing w:after="10" w:line="192" w:lineRule="auto"/>
        <w:ind w:firstLine="709"/>
        <w:jc w:val="both"/>
        <w:rPr>
          <w:rStyle w:val="FontStyle30"/>
          <w:rFonts w:ascii="Times New Roman" w:hAnsi="Times New Roman" w:cs="Times New Roman"/>
          <w:sz w:val="28"/>
          <w:szCs w:val="28"/>
        </w:rPr>
      </w:pPr>
      <w:r w:rsidRPr="00205253">
        <w:rPr>
          <w:rStyle w:val="FontStyle30"/>
          <w:rFonts w:ascii="Times New Roman" w:hAnsi="Times New Roman" w:cs="Times New Roman"/>
          <w:sz w:val="28"/>
          <w:szCs w:val="28"/>
        </w:rPr>
        <w:t>Постановлением V пленарного заседания Комитета Орловской областной организации Профсоюза работников народного образования и науки РФ от 29 ноября 2018 года установлена норма представительства для делегирования в состав Комитета областной организации Профсоюза на новый отчетный период - 1 человек от профсоюзной организации с численностью менее 1000 членов Профсоюза.</w:t>
      </w:r>
    </w:p>
    <w:p w:rsidR="001023C1" w:rsidRPr="00205253" w:rsidRDefault="001023C1" w:rsidP="00205253">
      <w:pPr>
        <w:spacing w:after="10" w:line="168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205253">
        <w:rPr>
          <w:rStyle w:val="FontStyle30"/>
          <w:rFonts w:ascii="Times New Roman" w:hAnsi="Times New Roman" w:cs="Times New Roman"/>
          <w:sz w:val="28"/>
          <w:szCs w:val="28"/>
        </w:rPr>
        <w:t>В Кромской районной организации Профсоюза насчитывается всего 668 человек.  Таким образом, она может делегировать в состав Комитета областной организации Профсоюза 1 представителя.</w:t>
      </w:r>
    </w:p>
    <w:p w:rsidR="001023C1" w:rsidRPr="00205253" w:rsidRDefault="001023C1" w:rsidP="00205253">
      <w:pPr>
        <w:spacing w:after="1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  <w:u w:val="single"/>
        </w:rPr>
        <w:t xml:space="preserve">Обсудив предложенные кандидатуры, </w:t>
      </w:r>
      <w:r w:rsidRPr="00205253">
        <w:rPr>
          <w:rFonts w:ascii="Times New Roman" w:hAnsi="Times New Roman" w:cs="Times New Roman"/>
          <w:sz w:val="28"/>
          <w:szCs w:val="28"/>
          <w:u w:val="single"/>
          <w:lang w:val="en-US"/>
        </w:rPr>
        <w:t>VIII</w:t>
      </w:r>
      <w:r w:rsidRPr="00205253">
        <w:rPr>
          <w:rFonts w:ascii="Times New Roman" w:hAnsi="Times New Roman" w:cs="Times New Roman"/>
          <w:sz w:val="28"/>
          <w:szCs w:val="28"/>
          <w:u w:val="single"/>
        </w:rPr>
        <w:t xml:space="preserve"> районная отчетно-выборная конференция </w:t>
      </w:r>
      <w:r w:rsidRPr="00205253">
        <w:rPr>
          <w:rFonts w:ascii="Times New Roman" w:hAnsi="Times New Roman" w:cs="Times New Roman"/>
          <w:b/>
          <w:bCs/>
          <w:sz w:val="28"/>
          <w:szCs w:val="28"/>
          <w:u w:val="single"/>
        </w:rPr>
        <w:t>постановила</w:t>
      </w:r>
      <w:r w:rsidRPr="00205253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1023C1" w:rsidRPr="00205253" w:rsidRDefault="001023C1" w:rsidP="00205253">
      <w:pPr>
        <w:jc w:val="both"/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 xml:space="preserve">     1.</w:t>
      </w:r>
      <w:r w:rsidRPr="00205253">
        <w:rPr>
          <w:rStyle w:val="20pt"/>
          <w:sz w:val="28"/>
          <w:szCs w:val="28"/>
        </w:rPr>
        <w:t>Делегировать в состав Комитета Орловской областной организации  Профсоюза работников народного образования и науки РФ</w:t>
      </w:r>
      <w:r w:rsidRPr="00205253">
        <w:rPr>
          <w:rFonts w:ascii="Times New Roman" w:hAnsi="Times New Roman" w:cs="Times New Roman"/>
          <w:sz w:val="28"/>
          <w:szCs w:val="28"/>
        </w:rPr>
        <w:t xml:space="preserve"> от Кромской районной организации Профсоюза  </w:t>
      </w:r>
      <w:r w:rsidRPr="00205253">
        <w:rPr>
          <w:rFonts w:ascii="Times New Roman" w:hAnsi="Times New Roman" w:cs="Times New Roman"/>
          <w:b/>
          <w:bCs/>
          <w:sz w:val="28"/>
          <w:szCs w:val="28"/>
          <w:u w:val="single"/>
        </w:rPr>
        <w:t>Швецову Елену Алексеевну,</w:t>
      </w:r>
      <w:r w:rsidRPr="00205253">
        <w:rPr>
          <w:rFonts w:ascii="Times New Roman" w:hAnsi="Times New Roman" w:cs="Times New Roman"/>
          <w:sz w:val="28"/>
          <w:szCs w:val="28"/>
        </w:rPr>
        <w:t xml:space="preserve"> заместителя директора муниципального бюджетного общеобразовательного учреждения Кромского района Орловской области «Глинская средняя общеобразовательная школа», председателя Кромской районной организации Профсоюза работников народного образования и науки РФ.</w:t>
      </w:r>
    </w:p>
    <w:p w:rsidR="001023C1" w:rsidRPr="00205253" w:rsidRDefault="001023C1" w:rsidP="00205253">
      <w:pPr>
        <w:jc w:val="both"/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Приняли участие в голосовании    60 делегатов.</w:t>
      </w:r>
    </w:p>
    <w:p w:rsidR="001023C1" w:rsidRPr="00205253" w:rsidRDefault="001023C1" w:rsidP="00205253">
      <w:pPr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Проголосовали: «за» - 60, «против» - нет, «воздержались» - нет.</w:t>
      </w:r>
    </w:p>
    <w:p w:rsidR="001023C1" w:rsidRPr="00205253" w:rsidRDefault="001023C1" w:rsidP="00205253">
      <w:pPr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В соответствии со статьей 14 п.4.5 Устава Профсоюза решение считается принятым.</w:t>
      </w:r>
    </w:p>
    <w:p w:rsidR="001023C1" w:rsidRPr="00205253" w:rsidRDefault="001023C1" w:rsidP="00205253">
      <w:pPr>
        <w:rPr>
          <w:rFonts w:ascii="Times New Roman" w:hAnsi="Times New Roman" w:cs="Times New Roman"/>
          <w:sz w:val="28"/>
          <w:szCs w:val="28"/>
        </w:rPr>
      </w:pPr>
    </w:p>
    <w:p w:rsidR="001023C1" w:rsidRPr="00205253" w:rsidRDefault="001023C1" w:rsidP="00205253">
      <w:pPr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Председатель районной организации Профсоюза                    Е.А. Швецова</w:t>
      </w:r>
    </w:p>
    <w:p w:rsidR="001023C1" w:rsidRPr="00205253" w:rsidRDefault="001023C1" w:rsidP="00205253">
      <w:pPr>
        <w:pStyle w:val="ListParagraph"/>
        <w:spacing w:after="0" w:line="240" w:lineRule="auto"/>
        <w:ind w:left="-540" w:right="175"/>
        <w:jc w:val="both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Pr="00205253" w:rsidRDefault="001023C1" w:rsidP="00205253">
      <w:pPr>
        <w:tabs>
          <w:tab w:val="left" w:pos="5145"/>
        </w:tabs>
        <w:spacing w:line="240" w:lineRule="auto"/>
        <w:jc w:val="both"/>
        <w:rPr>
          <w:rFonts w:ascii="Times New Roman" w:hAnsi="Times New Roman" w:cs="Times New Roman"/>
        </w:rPr>
      </w:pPr>
      <w:r w:rsidRPr="00205253">
        <w:rPr>
          <w:rFonts w:ascii="Times New Roman" w:hAnsi="Times New Roman" w:cs="Times New Roman"/>
        </w:rPr>
        <w:t xml:space="preserve">                                                                                               Приложение №11 к постановлению </w:t>
      </w:r>
    </w:p>
    <w:p w:rsidR="001023C1" w:rsidRPr="00205253" w:rsidRDefault="001023C1" w:rsidP="00205253">
      <w:pPr>
        <w:tabs>
          <w:tab w:val="left" w:pos="5145"/>
        </w:tabs>
        <w:spacing w:line="240" w:lineRule="auto"/>
        <w:jc w:val="both"/>
        <w:rPr>
          <w:rFonts w:ascii="Times New Roman" w:hAnsi="Times New Roman" w:cs="Times New Roman"/>
        </w:rPr>
      </w:pPr>
      <w:r w:rsidRPr="00205253">
        <w:rPr>
          <w:rFonts w:ascii="Times New Roman" w:hAnsi="Times New Roman" w:cs="Times New Roman"/>
        </w:rPr>
        <w:t xml:space="preserve">                                                                                               Президиума</w:t>
      </w:r>
      <w:r w:rsidRPr="00205253">
        <w:rPr>
          <w:rFonts w:ascii="Times New Roman" w:hAnsi="Times New Roman" w:cs="Times New Roman"/>
          <w:sz w:val="28"/>
          <w:szCs w:val="28"/>
        </w:rPr>
        <w:t xml:space="preserve"> </w:t>
      </w:r>
      <w:r w:rsidRPr="00205253">
        <w:rPr>
          <w:rFonts w:ascii="Times New Roman" w:hAnsi="Times New Roman" w:cs="Times New Roman"/>
        </w:rPr>
        <w:t>областной организации</w:t>
      </w:r>
    </w:p>
    <w:p w:rsidR="001023C1" w:rsidRPr="00205253" w:rsidRDefault="001023C1" w:rsidP="00205253">
      <w:pPr>
        <w:tabs>
          <w:tab w:val="left" w:pos="5145"/>
        </w:tabs>
        <w:spacing w:line="240" w:lineRule="auto"/>
        <w:jc w:val="both"/>
        <w:rPr>
          <w:rFonts w:ascii="Times New Roman" w:hAnsi="Times New Roman" w:cs="Times New Roman"/>
        </w:rPr>
      </w:pPr>
      <w:r w:rsidRPr="00205253">
        <w:rPr>
          <w:rFonts w:ascii="Times New Roman" w:hAnsi="Times New Roman" w:cs="Times New Roman"/>
        </w:rPr>
        <w:t xml:space="preserve">                                                                                               Профсоюза №29 от 21.02.2019 года</w:t>
      </w:r>
    </w:p>
    <w:p w:rsidR="001023C1" w:rsidRPr="00205253" w:rsidRDefault="001023C1" w:rsidP="002052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05253" w:rsidRDefault="001023C1" w:rsidP="00205253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Профсоюз работников народного образования и науки</w:t>
      </w:r>
    </w:p>
    <w:p w:rsidR="001023C1" w:rsidRPr="00205253" w:rsidRDefault="001023C1" w:rsidP="00205253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023C1" w:rsidRPr="00205253" w:rsidRDefault="001023C1" w:rsidP="00205253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Орловская областная организация Профсоюза</w:t>
      </w:r>
    </w:p>
    <w:p w:rsidR="001023C1" w:rsidRPr="00205253" w:rsidRDefault="001023C1" w:rsidP="00205253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Кромская районная организация Профсоюза</w:t>
      </w:r>
    </w:p>
    <w:p w:rsidR="001023C1" w:rsidRPr="00205253" w:rsidRDefault="001023C1" w:rsidP="002052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1023C1" w:rsidRPr="00205253" w:rsidRDefault="001023C1" w:rsidP="00205253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 xml:space="preserve">Выписка из протокола </w:t>
      </w:r>
      <w:r w:rsidRPr="0020525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205253">
        <w:rPr>
          <w:rFonts w:ascii="Times New Roman" w:hAnsi="Times New Roman" w:cs="Times New Roman"/>
          <w:sz w:val="28"/>
          <w:szCs w:val="28"/>
        </w:rPr>
        <w:t xml:space="preserve"> отчетно-выборной конференции</w:t>
      </w:r>
    </w:p>
    <w:p w:rsidR="001023C1" w:rsidRPr="00205253" w:rsidRDefault="001023C1" w:rsidP="00205253">
      <w:pPr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 xml:space="preserve">                        Кромской районной организации Профсоюза</w:t>
      </w:r>
    </w:p>
    <w:p w:rsidR="001023C1" w:rsidRPr="00205253" w:rsidRDefault="001023C1" w:rsidP="00205253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работников образования и науки РФ</w:t>
      </w:r>
    </w:p>
    <w:p w:rsidR="001023C1" w:rsidRPr="00205253" w:rsidRDefault="001023C1" w:rsidP="00205253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 xml:space="preserve"> от 17 октября 2019 года.</w:t>
      </w:r>
    </w:p>
    <w:p w:rsidR="001023C1" w:rsidRPr="00205253" w:rsidRDefault="001023C1" w:rsidP="002052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23C1" w:rsidRPr="00205253" w:rsidRDefault="001023C1" w:rsidP="00205253">
      <w:pPr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 xml:space="preserve">                                           Место проведения: МУДОД Центр</w:t>
      </w:r>
    </w:p>
    <w:p w:rsidR="001023C1" w:rsidRPr="00205253" w:rsidRDefault="001023C1" w:rsidP="00205253">
      <w:pPr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 xml:space="preserve">                                                  дополнительного образования, </w:t>
      </w:r>
    </w:p>
    <w:p w:rsidR="001023C1" w:rsidRPr="00205253" w:rsidRDefault="001023C1" w:rsidP="00205253">
      <w:pPr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 xml:space="preserve">                                                  Орловская область, п. Кромы, ул. Советская, д.2</w:t>
      </w:r>
    </w:p>
    <w:p w:rsidR="001023C1" w:rsidRPr="00205253" w:rsidRDefault="001023C1" w:rsidP="00205253">
      <w:pPr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Всего избрано делегатов на конференцию – 60 человек.</w:t>
      </w:r>
    </w:p>
    <w:p w:rsidR="001023C1" w:rsidRPr="00205253" w:rsidRDefault="001023C1" w:rsidP="00205253">
      <w:pPr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Из них приняло участие в работе конференции – 60 человек</w:t>
      </w:r>
    </w:p>
    <w:p w:rsidR="001023C1" w:rsidRPr="00205253" w:rsidRDefault="001023C1" w:rsidP="00205253">
      <w:pPr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Явка на конференцию составила 100%</w:t>
      </w:r>
    </w:p>
    <w:p w:rsidR="001023C1" w:rsidRPr="00205253" w:rsidRDefault="001023C1" w:rsidP="0020525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05253">
        <w:rPr>
          <w:rFonts w:ascii="Times New Roman" w:hAnsi="Times New Roman" w:cs="Times New Roman"/>
          <w:sz w:val="28"/>
          <w:szCs w:val="28"/>
          <w:u w:val="single"/>
        </w:rPr>
        <w:t>Слушали:</w:t>
      </w:r>
      <w:r w:rsidRPr="00205253">
        <w:rPr>
          <w:rStyle w:val="20pt"/>
          <w:rFonts w:eastAsia="SimSun"/>
          <w:sz w:val="28"/>
          <w:szCs w:val="28"/>
        </w:rPr>
        <w:t xml:space="preserve"> </w:t>
      </w:r>
      <w:r w:rsidRPr="00205253">
        <w:rPr>
          <w:rFonts w:ascii="Times New Roman" w:hAnsi="Times New Roman" w:cs="Times New Roman"/>
          <w:b/>
          <w:bCs/>
          <w:sz w:val="28"/>
          <w:szCs w:val="28"/>
          <w:u w:val="single"/>
        </w:rPr>
        <w:t>О выдвижении кандидатуры на должность председателя Орловской областной организации Профсоюза работников народного образования и науки РФ.</w:t>
      </w:r>
    </w:p>
    <w:p w:rsidR="001023C1" w:rsidRPr="00205253" w:rsidRDefault="001023C1" w:rsidP="00205253">
      <w:pPr>
        <w:spacing w:line="192" w:lineRule="auto"/>
        <w:ind w:firstLine="709"/>
        <w:jc w:val="both"/>
        <w:rPr>
          <w:rStyle w:val="FontStyle30"/>
          <w:rFonts w:ascii="Times New Roman" w:hAnsi="Times New Roman" w:cs="Times New Roman"/>
          <w:sz w:val="28"/>
          <w:szCs w:val="28"/>
        </w:rPr>
      </w:pPr>
      <w:r w:rsidRPr="00205253">
        <w:rPr>
          <w:rStyle w:val="FontStyle30"/>
          <w:rFonts w:ascii="Times New Roman" w:hAnsi="Times New Roman" w:cs="Times New Roman"/>
          <w:sz w:val="28"/>
          <w:szCs w:val="28"/>
        </w:rPr>
        <w:t xml:space="preserve">Деятельность областной организации Профсоюза в течение последних 6 лет отличает строгая уставная дисциплина, последовательные кадровые и структурные изменения. Она наполнилась новыми формами работы, видами социальной поддержки членов Профсоюза и получает высокую оценку со стороны Федерации профсоюзов Орловской области и Центрального Совета Общероссийского Профсоюза образования. </w:t>
      </w:r>
    </w:p>
    <w:p w:rsidR="001023C1" w:rsidRPr="00205253" w:rsidRDefault="001023C1" w:rsidP="00205253">
      <w:pPr>
        <w:spacing w:line="192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205253">
        <w:rPr>
          <w:rStyle w:val="FontStyle30"/>
          <w:rFonts w:ascii="Times New Roman" w:hAnsi="Times New Roman" w:cs="Times New Roman"/>
          <w:sz w:val="28"/>
          <w:szCs w:val="28"/>
        </w:rPr>
        <w:t xml:space="preserve">Все эти положительные изменения в деятельности областной организации Профсоюза в новом отчетном периоде потребуют сохранения и дальнейшего развития заложенных добрых, стабильных традиций и начинаний, а </w:t>
      </w:r>
      <w:r w:rsidRPr="00205253">
        <w:rPr>
          <w:rFonts w:ascii="Times New Roman" w:hAnsi="Times New Roman" w:cs="Times New Roman"/>
          <w:sz w:val="28"/>
          <w:szCs w:val="28"/>
        </w:rPr>
        <w:t>о</w:t>
      </w:r>
      <w:r w:rsidRPr="00205253">
        <w:rPr>
          <w:rStyle w:val="FontStyle30"/>
          <w:rFonts w:ascii="Times New Roman" w:hAnsi="Times New Roman" w:cs="Times New Roman"/>
          <w:sz w:val="28"/>
          <w:szCs w:val="28"/>
        </w:rPr>
        <w:t>т её председателя ещё большей настойчивости и целеустремленности в работе, умения найти главное, поставить задачи, организовать их выполнение и привлечь к проблемам образования внимание общественности.</w:t>
      </w:r>
    </w:p>
    <w:p w:rsidR="001023C1" w:rsidRPr="00205253" w:rsidRDefault="001023C1" w:rsidP="00205253">
      <w:pPr>
        <w:spacing w:line="192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023C1" w:rsidRPr="00205253" w:rsidRDefault="001023C1" w:rsidP="00205253">
      <w:pPr>
        <w:spacing w:line="192" w:lineRule="auto"/>
        <w:jc w:val="both"/>
        <w:rPr>
          <w:rStyle w:val="FontStyle30"/>
          <w:rFonts w:ascii="Times New Roman" w:hAnsi="Times New Roman" w:cs="Calibri"/>
          <w:sz w:val="28"/>
          <w:szCs w:val="28"/>
        </w:rPr>
      </w:pPr>
      <w:r w:rsidRPr="00205253">
        <w:rPr>
          <w:rFonts w:ascii="Times New Roman" w:hAnsi="Times New Roman" w:cs="Times New Roman"/>
          <w:b/>
          <w:bCs/>
          <w:sz w:val="28"/>
          <w:szCs w:val="28"/>
          <w:u w:val="single"/>
        </w:rPr>
        <w:t>Постановили</w:t>
      </w:r>
      <w:r w:rsidRPr="0020525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05253">
        <w:rPr>
          <w:rFonts w:ascii="Times New Roman" w:hAnsi="Times New Roman" w:cs="Times New Roman"/>
          <w:sz w:val="28"/>
          <w:szCs w:val="28"/>
        </w:rPr>
        <w:t xml:space="preserve"> Выдвинуть для избрания на должность председателя Орловской областной отраслевой организации Профсоюза на новый отчетный период (2019-2024 годы) кандидатуру</w:t>
      </w:r>
      <w:r w:rsidRPr="002052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5253">
        <w:rPr>
          <w:rFonts w:ascii="Times New Roman" w:hAnsi="Times New Roman" w:cs="Times New Roman"/>
          <w:sz w:val="28"/>
          <w:szCs w:val="28"/>
          <w:u w:val="single"/>
        </w:rPr>
        <w:t>(указать Ф.И.О полностью, место работы, должность, общественная профсоюзная деятельность</w:t>
      </w:r>
      <w:r w:rsidRPr="00205253">
        <w:rPr>
          <w:rFonts w:ascii="Times New Roman" w:hAnsi="Times New Roman" w:cs="Times New Roman"/>
          <w:sz w:val="28"/>
          <w:szCs w:val="28"/>
        </w:rPr>
        <w:t>).</w:t>
      </w:r>
    </w:p>
    <w:p w:rsidR="001023C1" w:rsidRPr="00205253" w:rsidRDefault="001023C1" w:rsidP="002052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23C1" w:rsidRPr="00205253" w:rsidRDefault="001023C1" w:rsidP="00205253">
      <w:pPr>
        <w:jc w:val="both"/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Приняли участие в голосовании    60 делегатов.</w:t>
      </w:r>
    </w:p>
    <w:p w:rsidR="001023C1" w:rsidRPr="00205253" w:rsidRDefault="001023C1" w:rsidP="00205253">
      <w:pPr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Проголосовали: «за» - 60, «против» - нет, «воздержались» - нет.</w:t>
      </w:r>
    </w:p>
    <w:p w:rsidR="001023C1" w:rsidRPr="00205253" w:rsidRDefault="001023C1" w:rsidP="00205253">
      <w:pPr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В соответствии со статьей 14 п.4.5 Устава Профсоюза решение считается принятым.</w:t>
      </w:r>
    </w:p>
    <w:p w:rsidR="001023C1" w:rsidRPr="00205253" w:rsidRDefault="001023C1" w:rsidP="002052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23C1" w:rsidRPr="00205253" w:rsidRDefault="001023C1" w:rsidP="002052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5253">
        <w:rPr>
          <w:rFonts w:ascii="Times New Roman" w:hAnsi="Times New Roman" w:cs="Times New Roman"/>
          <w:sz w:val="28"/>
          <w:szCs w:val="28"/>
        </w:rPr>
        <w:t>Председатель районной организации Профсоюза                       Е.А. Швецова</w:t>
      </w:r>
    </w:p>
    <w:p w:rsidR="001023C1" w:rsidRPr="00205253" w:rsidRDefault="001023C1" w:rsidP="00205253">
      <w:pPr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205253">
      <w:pPr>
        <w:pStyle w:val="ListParagraph"/>
        <w:spacing w:after="0" w:line="240" w:lineRule="auto"/>
        <w:ind w:left="-540" w:right="175"/>
        <w:jc w:val="both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Default="001023C1" w:rsidP="00CD3177">
      <w:pPr>
        <w:pStyle w:val="ListParagraph"/>
        <w:spacing w:after="0" w:line="240" w:lineRule="auto"/>
        <w:ind w:left="-540" w:right="175"/>
        <w:rPr>
          <w:rFonts w:ascii="Times New Roman" w:hAnsi="Times New Roman" w:cs="Times New Roman"/>
          <w:sz w:val="28"/>
          <w:szCs w:val="28"/>
        </w:rPr>
      </w:pPr>
    </w:p>
    <w:p w:rsidR="001023C1" w:rsidRPr="00B075DA" w:rsidRDefault="001023C1" w:rsidP="00205253">
      <w:pPr>
        <w:tabs>
          <w:tab w:val="left" w:pos="5145"/>
        </w:tabs>
        <w:spacing w:after="1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Приложение №12</w:t>
      </w:r>
      <w:r w:rsidRPr="00B075DA">
        <w:rPr>
          <w:rFonts w:ascii="Times New Roman" w:hAnsi="Times New Roman" w:cs="Times New Roman"/>
          <w:sz w:val="24"/>
          <w:szCs w:val="24"/>
          <w:lang w:eastAsia="ru-RU"/>
        </w:rPr>
        <w:t xml:space="preserve"> к постановлению </w:t>
      </w:r>
    </w:p>
    <w:p w:rsidR="001023C1" w:rsidRPr="00B075DA" w:rsidRDefault="001023C1" w:rsidP="00205253">
      <w:pPr>
        <w:tabs>
          <w:tab w:val="left" w:pos="5145"/>
        </w:tabs>
        <w:spacing w:after="1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075D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Президиума</w:t>
      </w:r>
      <w:r w:rsidRPr="00B075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75DA">
        <w:rPr>
          <w:rFonts w:ascii="Times New Roman" w:hAnsi="Times New Roman" w:cs="Times New Roman"/>
          <w:sz w:val="24"/>
          <w:szCs w:val="24"/>
          <w:lang w:eastAsia="ru-RU"/>
        </w:rPr>
        <w:t>областной организации</w:t>
      </w:r>
    </w:p>
    <w:p w:rsidR="001023C1" w:rsidRPr="00B075DA" w:rsidRDefault="001023C1" w:rsidP="00205253">
      <w:pPr>
        <w:tabs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075D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Профсоюза №29 от 21.02.2019 года</w:t>
      </w:r>
    </w:p>
    <w:p w:rsidR="001023C1" w:rsidRPr="00B075DA" w:rsidRDefault="001023C1" w:rsidP="0020525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023C1" w:rsidRPr="00B075DA" w:rsidRDefault="001023C1" w:rsidP="00205253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B075DA">
        <w:rPr>
          <w:rFonts w:ascii="Times New Roman" w:hAnsi="Times New Roman" w:cs="Times New Roman"/>
          <w:b/>
          <w:bCs/>
          <w:color w:val="000000"/>
          <w:sz w:val="32"/>
          <w:szCs w:val="32"/>
          <w:lang w:eastAsia="ar-SA"/>
        </w:rPr>
        <w:t>АНКЕТА</w:t>
      </w:r>
    </w:p>
    <w:p w:rsidR="001023C1" w:rsidRPr="00B075DA" w:rsidRDefault="001023C1" w:rsidP="0020525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B075D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делегата </w:t>
      </w:r>
      <w:r w:rsidRPr="00B075DA">
        <w:rPr>
          <w:rFonts w:ascii="Times New Roman" w:hAnsi="Times New Roman" w:cs="Times New Roman"/>
          <w:b/>
          <w:bCs/>
          <w:sz w:val="28"/>
          <w:szCs w:val="28"/>
          <w:lang w:val="en-US" w:eastAsia="ar-SA"/>
        </w:rPr>
        <w:t>IX</w:t>
      </w:r>
      <w:r w:rsidRPr="00B075D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отчетно-выборной Конференции Орловской областной организации Профсоюза</w:t>
      </w:r>
      <w:r w:rsidRPr="00B075D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B075D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работников народного образования </w:t>
      </w:r>
    </w:p>
    <w:p w:rsidR="001023C1" w:rsidRPr="00B075DA" w:rsidRDefault="001023C1" w:rsidP="0020525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B075D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и науки РФ</w:t>
      </w:r>
    </w:p>
    <w:p w:rsidR="001023C1" w:rsidRPr="006F367F" w:rsidRDefault="001023C1" w:rsidP="0020525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9585" w:type="dxa"/>
        <w:tblInd w:w="-106" w:type="dxa"/>
        <w:tblLayout w:type="fixed"/>
        <w:tblLook w:val="00A0"/>
      </w:tblPr>
      <w:tblGrid>
        <w:gridCol w:w="648"/>
        <w:gridCol w:w="5132"/>
        <w:gridCol w:w="3805"/>
      </w:tblGrid>
      <w:tr w:rsidR="001023C1" w:rsidRPr="00863613" w:rsidTr="00320B7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C1" w:rsidRPr="006F367F" w:rsidRDefault="001023C1" w:rsidP="00320B7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36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C1" w:rsidRPr="006F367F" w:rsidRDefault="001023C1" w:rsidP="00320B7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36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Фамилия, имя, отчество 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C1" w:rsidRPr="006F367F" w:rsidRDefault="001023C1" w:rsidP="00320B7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023C1" w:rsidRPr="006F367F" w:rsidRDefault="001023C1" w:rsidP="00320B7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023C1" w:rsidRPr="006F367F" w:rsidRDefault="001023C1" w:rsidP="00320B7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023C1" w:rsidRPr="00863613" w:rsidTr="00320B74">
        <w:trPr>
          <w:trHeight w:val="5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C1" w:rsidRPr="006F367F" w:rsidRDefault="001023C1" w:rsidP="00320B7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36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C1" w:rsidRPr="006F367F" w:rsidRDefault="001023C1" w:rsidP="00320B7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36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Число, месяц и год рождения 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C1" w:rsidRPr="006F367F" w:rsidRDefault="001023C1" w:rsidP="00320B7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023C1" w:rsidRPr="006F367F" w:rsidRDefault="001023C1" w:rsidP="00320B7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023C1" w:rsidRPr="00863613" w:rsidTr="00320B7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C1" w:rsidRPr="006F367F" w:rsidRDefault="001023C1" w:rsidP="00320B7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36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C1" w:rsidRPr="006F367F" w:rsidRDefault="001023C1" w:rsidP="00320B7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F36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Место работы, должность ( </w:t>
            </w:r>
            <w:r w:rsidRPr="006F367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для студентов - место учебы)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C1" w:rsidRPr="006F367F" w:rsidRDefault="001023C1" w:rsidP="00320B7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023C1" w:rsidRPr="006F367F" w:rsidRDefault="001023C1" w:rsidP="00320B7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023C1" w:rsidRPr="006F367F" w:rsidRDefault="001023C1" w:rsidP="00320B7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023C1" w:rsidRPr="00863613" w:rsidTr="00320B7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C1" w:rsidRPr="006F367F" w:rsidRDefault="001023C1" w:rsidP="00320B7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36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C1" w:rsidRPr="006F367F" w:rsidRDefault="001023C1" w:rsidP="00320B7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F36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Избирался ли ранее делегатом конференции Орловской областной организации Профсоюза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C1" w:rsidRPr="006F367F" w:rsidRDefault="001023C1" w:rsidP="00320B7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023C1" w:rsidRPr="006F367F" w:rsidRDefault="001023C1" w:rsidP="00320B7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023C1" w:rsidRPr="00863613" w:rsidTr="00320B7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C1" w:rsidRPr="006F367F" w:rsidRDefault="001023C1" w:rsidP="00320B7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36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C1" w:rsidRPr="006F367F" w:rsidRDefault="001023C1" w:rsidP="00320B7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36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Какой профсоюзной организацией избран   делегатом Конференции Орловской областной организации Профсоюза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C1" w:rsidRPr="006F367F" w:rsidRDefault="001023C1" w:rsidP="00320B7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023C1" w:rsidRPr="00863613" w:rsidTr="00320B74">
        <w:trPr>
          <w:trHeight w:val="59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C1" w:rsidRPr="006F367F" w:rsidRDefault="001023C1" w:rsidP="00320B7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36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C1" w:rsidRPr="00B075DA" w:rsidRDefault="001023C1" w:rsidP="00320B7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F36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Выполняемая профсоюзная работа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C1" w:rsidRPr="006F367F" w:rsidRDefault="001023C1" w:rsidP="00320B7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023C1" w:rsidRPr="006F367F" w:rsidRDefault="001023C1" w:rsidP="00320B7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023C1" w:rsidRPr="00863613" w:rsidTr="00320B7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C1" w:rsidRPr="006F367F" w:rsidRDefault="001023C1" w:rsidP="00320B7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36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C1" w:rsidRPr="006F367F" w:rsidRDefault="001023C1" w:rsidP="00320B7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36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Наличие профсоюзных наград (</w:t>
            </w:r>
            <w:r w:rsidRPr="006F367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нужное подчеркнуть)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C1" w:rsidRPr="006F367F" w:rsidRDefault="001023C1" w:rsidP="00320B7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36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Знак ФНПР «За заслуги перед профдвижением России», Знак ФНПР «За активную работу в профсоюзах», Знак ФНПР «За содружество», Почетная грамота ФНПР</w:t>
            </w:r>
          </w:p>
          <w:p w:rsidR="001023C1" w:rsidRPr="006F367F" w:rsidRDefault="001023C1" w:rsidP="00320B7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36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нагрудный знак ЦС «За активную работу», нагрудный знак ЦС «За социальное партнерство», Книга Почета ЦС, Почетные грамоты ЦС, Федерации профсоюзов области, Комитета областной организации Профсоюза</w:t>
            </w:r>
          </w:p>
        </w:tc>
      </w:tr>
      <w:tr w:rsidR="001023C1" w:rsidRPr="00863613" w:rsidTr="00320B7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C1" w:rsidRPr="006F367F" w:rsidRDefault="001023C1" w:rsidP="00320B7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36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  <w:p w:rsidR="001023C1" w:rsidRPr="006F367F" w:rsidRDefault="001023C1" w:rsidP="00320B7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C1" w:rsidRPr="006F367F" w:rsidRDefault="001023C1" w:rsidP="00320B7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6F36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Наличие  государственных наград, почетных званий (</w:t>
            </w:r>
            <w:r w:rsidRPr="006F367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указать какие)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C1" w:rsidRPr="006F367F" w:rsidRDefault="001023C1" w:rsidP="00320B7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023C1" w:rsidRPr="006F367F" w:rsidRDefault="001023C1" w:rsidP="00320B7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023C1" w:rsidRPr="006F367F" w:rsidRDefault="001023C1" w:rsidP="00320B7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023C1" w:rsidRPr="00863613" w:rsidTr="00320B7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C1" w:rsidRPr="006F367F" w:rsidRDefault="001023C1" w:rsidP="00320B7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36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3C1" w:rsidRPr="006F367F" w:rsidRDefault="001023C1" w:rsidP="00320B7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Домашний </w:t>
            </w:r>
            <w:r w:rsidRPr="006F36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адрес (</w:t>
            </w:r>
            <w:r w:rsidRPr="006F367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указать индекс</w:t>
            </w:r>
            <w:r w:rsidRPr="006F36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), моб. телефон,  электронная почта. 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C1" w:rsidRPr="006F367F" w:rsidRDefault="001023C1" w:rsidP="00320B74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023C1" w:rsidRPr="006F367F" w:rsidRDefault="001023C1" w:rsidP="00320B7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023C1" w:rsidRPr="006F367F" w:rsidRDefault="001023C1" w:rsidP="00320B7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023C1" w:rsidRDefault="001023C1" w:rsidP="0020525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023C1" w:rsidRPr="00205253" w:rsidRDefault="001023C1" w:rsidP="0020525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205253">
        <w:rPr>
          <w:rFonts w:ascii="Times New Roman" w:hAnsi="Times New Roman" w:cs="Times New Roman"/>
          <w:lang w:eastAsia="ar-SA"/>
        </w:rPr>
        <w:t xml:space="preserve">   «___»_______ 2019 года                         Подпись  делегата _________</w:t>
      </w:r>
    </w:p>
    <w:sectPr w:rsidR="001023C1" w:rsidRPr="00205253" w:rsidSect="00636558">
      <w:footerReference w:type="default" r:id="rId8"/>
      <w:pgSz w:w="11906" w:h="16838"/>
      <w:pgMar w:top="107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3C1" w:rsidRDefault="001023C1">
      <w:r>
        <w:separator/>
      </w:r>
    </w:p>
  </w:endnote>
  <w:endnote w:type="continuationSeparator" w:id="0">
    <w:p w:rsidR="001023C1" w:rsidRDefault="00102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1" w:rsidRDefault="001023C1" w:rsidP="00136130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33</w:t>
    </w:r>
    <w:r>
      <w:rPr>
        <w:rStyle w:val="PageNumber"/>
      </w:rPr>
      <w:fldChar w:fldCharType="end"/>
    </w:r>
  </w:p>
  <w:p w:rsidR="001023C1" w:rsidRDefault="001023C1" w:rsidP="00B9790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3C1" w:rsidRDefault="001023C1">
      <w:r>
        <w:separator/>
      </w:r>
    </w:p>
  </w:footnote>
  <w:footnote w:type="continuationSeparator" w:id="0">
    <w:p w:rsidR="001023C1" w:rsidRDefault="001023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</w:abstractNum>
  <w:abstractNum w:abstractNumId="2">
    <w:nsid w:val="06C027AE"/>
    <w:multiLevelType w:val="hybridMultilevel"/>
    <w:tmpl w:val="569633B2"/>
    <w:lvl w:ilvl="0" w:tplc="61E2877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0" w:hanging="360"/>
      </w:pPr>
    </w:lvl>
    <w:lvl w:ilvl="2" w:tplc="0419001B">
      <w:start w:val="1"/>
      <w:numFmt w:val="lowerRoman"/>
      <w:lvlText w:val="%3."/>
      <w:lvlJc w:val="right"/>
      <w:pPr>
        <w:ind w:left="2350" w:hanging="180"/>
      </w:pPr>
    </w:lvl>
    <w:lvl w:ilvl="3" w:tplc="0419000F">
      <w:start w:val="1"/>
      <w:numFmt w:val="decimal"/>
      <w:lvlText w:val="%4."/>
      <w:lvlJc w:val="left"/>
      <w:pPr>
        <w:ind w:left="3070" w:hanging="360"/>
      </w:pPr>
    </w:lvl>
    <w:lvl w:ilvl="4" w:tplc="04190019">
      <w:start w:val="1"/>
      <w:numFmt w:val="lowerLetter"/>
      <w:lvlText w:val="%5."/>
      <w:lvlJc w:val="left"/>
      <w:pPr>
        <w:ind w:left="3790" w:hanging="360"/>
      </w:pPr>
    </w:lvl>
    <w:lvl w:ilvl="5" w:tplc="0419001B">
      <w:start w:val="1"/>
      <w:numFmt w:val="lowerRoman"/>
      <w:lvlText w:val="%6."/>
      <w:lvlJc w:val="right"/>
      <w:pPr>
        <w:ind w:left="4510" w:hanging="180"/>
      </w:pPr>
    </w:lvl>
    <w:lvl w:ilvl="6" w:tplc="0419000F">
      <w:start w:val="1"/>
      <w:numFmt w:val="decimal"/>
      <w:lvlText w:val="%7."/>
      <w:lvlJc w:val="left"/>
      <w:pPr>
        <w:ind w:left="5230" w:hanging="360"/>
      </w:pPr>
    </w:lvl>
    <w:lvl w:ilvl="7" w:tplc="04190019">
      <w:start w:val="1"/>
      <w:numFmt w:val="lowerLetter"/>
      <w:lvlText w:val="%8."/>
      <w:lvlJc w:val="left"/>
      <w:pPr>
        <w:ind w:left="5950" w:hanging="360"/>
      </w:pPr>
    </w:lvl>
    <w:lvl w:ilvl="8" w:tplc="0419001B">
      <w:start w:val="1"/>
      <w:numFmt w:val="lowerRoman"/>
      <w:lvlText w:val="%9."/>
      <w:lvlJc w:val="right"/>
      <w:pPr>
        <w:ind w:left="6670" w:hanging="180"/>
      </w:pPr>
    </w:lvl>
  </w:abstractNum>
  <w:abstractNum w:abstractNumId="3">
    <w:nsid w:val="423819DD"/>
    <w:multiLevelType w:val="hybridMultilevel"/>
    <w:tmpl w:val="13306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B03B27"/>
    <w:multiLevelType w:val="hybridMultilevel"/>
    <w:tmpl w:val="EA008792"/>
    <w:lvl w:ilvl="0" w:tplc="04190001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2"/>
        </w:tabs>
        <w:ind w:left="17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2"/>
        </w:tabs>
        <w:ind w:left="251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2"/>
        </w:tabs>
        <w:ind w:left="323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2"/>
        </w:tabs>
        <w:ind w:left="39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2"/>
        </w:tabs>
        <w:ind w:left="539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2"/>
        </w:tabs>
        <w:ind w:left="61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616"/>
    <w:rsid w:val="00001410"/>
    <w:rsid w:val="000045DD"/>
    <w:rsid w:val="000105CE"/>
    <w:rsid w:val="000415C9"/>
    <w:rsid w:val="0004176E"/>
    <w:rsid w:val="000538DC"/>
    <w:rsid w:val="00054731"/>
    <w:rsid w:val="000871FC"/>
    <w:rsid w:val="00087B71"/>
    <w:rsid w:val="000912A2"/>
    <w:rsid w:val="00095B6F"/>
    <w:rsid w:val="000A071A"/>
    <w:rsid w:val="000A5DD9"/>
    <w:rsid w:val="000A63CF"/>
    <w:rsid w:val="000C3F4C"/>
    <w:rsid w:val="000D2008"/>
    <w:rsid w:val="000D6B88"/>
    <w:rsid w:val="000F418B"/>
    <w:rsid w:val="001023C1"/>
    <w:rsid w:val="0010264B"/>
    <w:rsid w:val="00117DC8"/>
    <w:rsid w:val="00122F81"/>
    <w:rsid w:val="001344AC"/>
    <w:rsid w:val="00136130"/>
    <w:rsid w:val="00136753"/>
    <w:rsid w:val="00160B4C"/>
    <w:rsid w:val="00161823"/>
    <w:rsid w:val="00166645"/>
    <w:rsid w:val="00170CE7"/>
    <w:rsid w:val="001959CE"/>
    <w:rsid w:val="00197C2C"/>
    <w:rsid w:val="001A6D8D"/>
    <w:rsid w:val="001A73F9"/>
    <w:rsid w:val="001A7C7D"/>
    <w:rsid w:val="001C0F5E"/>
    <w:rsid w:val="001D2EA7"/>
    <w:rsid w:val="001D46FA"/>
    <w:rsid w:val="001E09B0"/>
    <w:rsid w:val="002001A5"/>
    <w:rsid w:val="00205253"/>
    <w:rsid w:val="00211D69"/>
    <w:rsid w:val="00214219"/>
    <w:rsid w:val="002225FE"/>
    <w:rsid w:val="00243958"/>
    <w:rsid w:val="00243D4F"/>
    <w:rsid w:val="00244D32"/>
    <w:rsid w:val="002455BE"/>
    <w:rsid w:val="00245F66"/>
    <w:rsid w:val="00246DD5"/>
    <w:rsid w:val="00251D0C"/>
    <w:rsid w:val="0025259C"/>
    <w:rsid w:val="002533C2"/>
    <w:rsid w:val="00256672"/>
    <w:rsid w:val="00256D04"/>
    <w:rsid w:val="0027138B"/>
    <w:rsid w:val="00272222"/>
    <w:rsid w:val="0029709F"/>
    <w:rsid w:val="002B315C"/>
    <w:rsid w:val="002B72FF"/>
    <w:rsid w:val="002C47BE"/>
    <w:rsid w:val="002D378D"/>
    <w:rsid w:val="002F5C50"/>
    <w:rsid w:val="00304114"/>
    <w:rsid w:val="00311F7A"/>
    <w:rsid w:val="00314A80"/>
    <w:rsid w:val="00315D45"/>
    <w:rsid w:val="00317EAD"/>
    <w:rsid w:val="00317ED2"/>
    <w:rsid w:val="00320B74"/>
    <w:rsid w:val="00324CC6"/>
    <w:rsid w:val="00340625"/>
    <w:rsid w:val="0034727F"/>
    <w:rsid w:val="0036028C"/>
    <w:rsid w:val="003744F4"/>
    <w:rsid w:val="00387D34"/>
    <w:rsid w:val="0039425B"/>
    <w:rsid w:val="003A1FB3"/>
    <w:rsid w:val="003A212F"/>
    <w:rsid w:val="003B2DDB"/>
    <w:rsid w:val="003B6C07"/>
    <w:rsid w:val="003C0FD6"/>
    <w:rsid w:val="003D116B"/>
    <w:rsid w:val="003E190A"/>
    <w:rsid w:val="00406496"/>
    <w:rsid w:val="004119CB"/>
    <w:rsid w:val="004131F0"/>
    <w:rsid w:val="004134AF"/>
    <w:rsid w:val="00436366"/>
    <w:rsid w:val="00437404"/>
    <w:rsid w:val="0043787B"/>
    <w:rsid w:val="004541A1"/>
    <w:rsid w:val="00456594"/>
    <w:rsid w:val="00457442"/>
    <w:rsid w:val="00480277"/>
    <w:rsid w:val="0049275D"/>
    <w:rsid w:val="00493B85"/>
    <w:rsid w:val="004A03DF"/>
    <w:rsid w:val="004A61EC"/>
    <w:rsid w:val="004A66E0"/>
    <w:rsid w:val="004B5B04"/>
    <w:rsid w:val="004C065C"/>
    <w:rsid w:val="004D245A"/>
    <w:rsid w:val="004D2E02"/>
    <w:rsid w:val="004D7C49"/>
    <w:rsid w:val="004E07B8"/>
    <w:rsid w:val="004E3F0E"/>
    <w:rsid w:val="004E783E"/>
    <w:rsid w:val="00502DF8"/>
    <w:rsid w:val="005048A6"/>
    <w:rsid w:val="0051282A"/>
    <w:rsid w:val="0051331D"/>
    <w:rsid w:val="00532370"/>
    <w:rsid w:val="00533173"/>
    <w:rsid w:val="00541BC7"/>
    <w:rsid w:val="00552E3F"/>
    <w:rsid w:val="00560DF0"/>
    <w:rsid w:val="0056294E"/>
    <w:rsid w:val="005776D0"/>
    <w:rsid w:val="00593B94"/>
    <w:rsid w:val="00595BEE"/>
    <w:rsid w:val="005A4C94"/>
    <w:rsid w:val="005A6519"/>
    <w:rsid w:val="005A6522"/>
    <w:rsid w:val="005C54A0"/>
    <w:rsid w:val="005F20ED"/>
    <w:rsid w:val="005F57AA"/>
    <w:rsid w:val="00603C39"/>
    <w:rsid w:val="00617841"/>
    <w:rsid w:val="006247C0"/>
    <w:rsid w:val="006260DF"/>
    <w:rsid w:val="0063386F"/>
    <w:rsid w:val="00636558"/>
    <w:rsid w:val="00640ABC"/>
    <w:rsid w:val="0065230E"/>
    <w:rsid w:val="0066273D"/>
    <w:rsid w:val="006700E3"/>
    <w:rsid w:val="0067284E"/>
    <w:rsid w:val="00694FF6"/>
    <w:rsid w:val="00695F7F"/>
    <w:rsid w:val="006A2179"/>
    <w:rsid w:val="006A3172"/>
    <w:rsid w:val="006A4F4A"/>
    <w:rsid w:val="006B517F"/>
    <w:rsid w:val="006C1F24"/>
    <w:rsid w:val="006D428B"/>
    <w:rsid w:val="006E6A58"/>
    <w:rsid w:val="006F367F"/>
    <w:rsid w:val="00706DCB"/>
    <w:rsid w:val="00743D91"/>
    <w:rsid w:val="007517B8"/>
    <w:rsid w:val="007526A7"/>
    <w:rsid w:val="00771243"/>
    <w:rsid w:val="0078208E"/>
    <w:rsid w:val="007C0D21"/>
    <w:rsid w:val="007C5022"/>
    <w:rsid w:val="007C6E80"/>
    <w:rsid w:val="007D2C2C"/>
    <w:rsid w:val="007D6733"/>
    <w:rsid w:val="007D7285"/>
    <w:rsid w:val="007E6E2A"/>
    <w:rsid w:val="007F6AF8"/>
    <w:rsid w:val="00833775"/>
    <w:rsid w:val="00840E75"/>
    <w:rsid w:val="00851458"/>
    <w:rsid w:val="00855703"/>
    <w:rsid w:val="00860A2A"/>
    <w:rsid w:val="00861C93"/>
    <w:rsid w:val="00863613"/>
    <w:rsid w:val="00863A5A"/>
    <w:rsid w:val="00863F38"/>
    <w:rsid w:val="00866499"/>
    <w:rsid w:val="00871656"/>
    <w:rsid w:val="00874C2C"/>
    <w:rsid w:val="00884BBF"/>
    <w:rsid w:val="00890CA6"/>
    <w:rsid w:val="00896076"/>
    <w:rsid w:val="0089743B"/>
    <w:rsid w:val="008A3DD2"/>
    <w:rsid w:val="008A7E0B"/>
    <w:rsid w:val="008B21F6"/>
    <w:rsid w:val="008C49B9"/>
    <w:rsid w:val="008C79FC"/>
    <w:rsid w:val="008D41D4"/>
    <w:rsid w:val="008D471A"/>
    <w:rsid w:val="008D7E24"/>
    <w:rsid w:val="008E0415"/>
    <w:rsid w:val="008E2F69"/>
    <w:rsid w:val="008F2616"/>
    <w:rsid w:val="008F5267"/>
    <w:rsid w:val="008F5B29"/>
    <w:rsid w:val="008F5B8B"/>
    <w:rsid w:val="00915A31"/>
    <w:rsid w:val="00920D8E"/>
    <w:rsid w:val="009301E9"/>
    <w:rsid w:val="009430CB"/>
    <w:rsid w:val="00951A33"/>
    <w:rsid w:val="00964F6B"/>
    <w:rsid w:val="009740FD"/>
    <w:rsid w:val="00991E5A"/>
    <w:rsid w:val="009B2E5E"/>
    <w:rsid w:val="009C38E6"/>
    <w:rsid w:val="009D6007"/>
    <w:rsid w:val="009F52A8"/>
    <w:rsid w:val="00A00FAE"/>
    <w:rsid w:val="00A0275A"/>
    <w:rsid w:val="00A0390B"/>
    <w:rsid w:val="00A07B1C"/>
    <w:rsid w:val="00A140DC"/>
    <w:rsid w:val="00A17FC1"/>
    <w:rsid w:val="00A22FF7"/>
    <w:rsid w:val="00A23091"/>
    <w:rsid w:val="00A30617"/>
    <w:rsid w:val="00A3100D"/>
    <w:rsid w:val="00A5390C"/>
    <w:rsid w:val="00A64052"/>
    <w:rsid w:val="00A64FE2"/>
    <w:rsid w:val="00A66480"/>
    <w:rsid w:val="00A71318"/>
    <w:rsid w:val="00AA01E5"/>
    <w:rsid w:val="00AA09A8"/>
    <w:rsid w:val="00AA0C2B"/>
    <w:rsid w:val="00AB49B8"/>
    <w:rsid w:val="00AB5E0F"/>
    <w:rsid w:val="00AE3671"/>
    <w:rsid w:val="00AE6801"/>
    <w:rsid w:val="00AF5A31"/>
    <w:rsid w:val="00B01E3C"/>
    <w:rsid w:val="00B02134"/>
    <w:rsid w:val="00B027B1"/>
    <w:rsid w:val="00B075DA"/>
    <w:rsid w:val="00B11A17"/>
    <w:rsid w:val="00B15D14"/>
    <w:rsid w:val="00B24AC0"/>
    <w:rsid w:val="00B269F2"/>
    <w:rsid w:val="00B4192C"/>
    <w:rsid w:val="00B84D75"/>
    <w:rsid w:val="00B91D16"/>
    <w:rsid w:val="00B9790C"/>
    <w:rsid w:val="00BA02DF"/>
    <w:rsid w:val="00BA112A"/>
    <w:rsid w:val="00BA2D66"/>
    <w:rsid w:val="00BA498E"/>
    <w:rsid w:val="00BB2A2F"/>
    <w:rsid w:val="00BB5A19"/>
    <w:rsid w:val="00BB5DD3"/>
    <w:rsid w:val="00BC0F7A"/>
    <w:rsid w:val="00BE3973"/>
    <w:rsid w:val="00C04D1B"/>
    <w:rsid w:val="00C11070"/>
    <w:rsid w:val="00C13716"/>
    <w:rsid w:val="00C37F03"/>
    <w:rsid w:val="00C468FF"/>
    <w:rsid w:val="00C65A69"/>
    <w:rsid w:val="00C66514"/>
    <w:rsid w:val="00C75DF7"/>
    <w:rsid w:val="00C818C1"/>
    <w:rsid w:val="00C874B2"/>
    <w:rsid w:val="00CA04BA"/>
    <w:rsid w:val="00CA6267"/>
    <w:rsid w:val="00CB4705"/>
    <w:rsid w:val="00CC31E7"/>
    <w:rsid w:val="00CC36A6"/>
    <w:rsid w:val="00CD3177"/>
    <w:rsid w:val="00CF4D7B"/>
    <w:rsid w:val="00D01A25"/>
    <w:rsid w:val="00D1233F"/>
    <w:rsid w:val="00D1297A"/>
    <w:rsid w:val="00D30BFE"/>
    <w:rsid w:val="00D404E3"/>
    <w:rsid w:val="00D46069"/>
    <w:rsid w:val="00D52506"/>
    <w:rsid w:val="00D800CF"/>
    <w:rsid w:val="00D8337B"/>
    <w:rsid w:val="00D866F5"/>
    <w:rsid w:val="00DA0566"/>
    <w:rsid w:val="00DC2A53"/>
    <w:rsid w:val="00DC7183"/>
    <w:rsid w:val="00DD122A"/>
    <w:rsid w:val="00DD7467"/>
    <w:rsid w:val="00DE2F02"/>
    <w:rsid w:val="00DF0596"/>
    <w:rsid w:val="00E03B8A"/>
    <w:rsid w:val="00E12DCA"/>
    <w:rsid w:val="00E20701"/>
    <w:rsid w:val="00E22DE6"/>
    <w:rsid w:val="00E25AF4"/>
    <w:rsid w:val="00E57775"/>
    <w:rsid w:val="00E75DDF"/>
    <w:rsid w:val="00EA6B3C"/>
    <w:rsid w:val="00EB0BBE"/>
    <w:rsid w:val="00EB731E"/>
    <w:rsid w:val="00EC38ED"/>
    <w:rsid w:val="00EC617C"/>
    <w:rsid w:val="00ED3074"/>
    <w:rsid w:val="00EE0A60"/>
    <w:rsid w:val="00EE1A5A"/>
    <w:rsid w:val="00EE72E9"/>
    <w:rsid w:val="00EF4F85"/>
    <w:rsid w:val="00EF54FB"/>
    <w:rsid w:val="00F00151"/>
    <w:rsid w:val="00F01CD6"/>
    <w:rsid w:val="00F10A9C"/>
    <w:rsid w:val="00F40685"/>
    <w:rsid w:val="00F44C2E"/>
    <w:rsid w:val="00F57878"/>
    <w:rsid w:val="00F728EC"/>
    <w:rsid w:val="00F84BD2"/>
    <w:rsid w:val="00F91B29"/>
    <w:rsid w:val="00F92573"/>
    <w:rsid w:val="00F9320D"/>
    <w:rsid w:val="00F96848"/>
    <w:rsid w:val="00FC1999"/>
    <w:rsid w:val="00FC46AB"/>
    <w:rsid w:val="00FD1829"/>
    <w:rsid w:val="00FD505B"/>
    <w:rsid w:val="00FD6172"/>
    <w:rsid w:val="00FE4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616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275D"/>
    <w:pPr>
      <w:keepNext/>
      <w:keepLines/>
      <w:spacing w:before="240" w:after="0"/>
      <w:outlineLvl w:val="0"/>
    </w:pPr>
    <w:rPr>
      <w:rFonts w:ascii="Calibri Light" w:hAnsi="Calibri Light" w:cs="Calibri Light"/>
      <w:color w:val="2E74B5"/>
      <w:sz w:val="32"/>
      <w:szCs w:val="32"/>
      <w:lang w:eastAsia="ko-K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275D"/>
    <w:rPr>
      <w:rFonts w:ascii="Calibri Light" w:hAnsi="Calibri Light" w:cs="Calibri Light"/>
      <w:color w:val="2E74B5"/>
      <w:sz w:val="32"/>
      <w:szCs w:val="32"/>
    </w:rPr>
  </w:style>
  <w:style w:type="paragraph" w:styleId="ListParagraph">
    <w:name w:val="List Paragraph"/>
    <w:basedOn w:val="Normal"/>
    <w:uiPriority w:val="99"/>
    <w:qFormat/>
    <w:rsid w:val="008F261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E1A5A"/>
    <w:pPr>
      <w:spacing w:after="0" w:line="240" w:lineRule="auto"/>
    </w:pPr>
    <w:rPr>
      <w:rFonts w:ascii="Segoe UI" w:hAnsi="Segoe UI" w:cs="Segoe UI"/>
      <w:sz w:val="18"/>
      <w:szCs w:val="18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1A5A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B9790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63F38"/>
    <w:rPr>
      <w:lang w:eastAsia="en-US"/>
    </w:rPr>
  </w:style>
  <w:style w:type="character" w:styleId="PageNumber">
    <w:name w:val="page number"/>
    <w:basedOn w:val="DefaultParagraphFont"/>
    <w:uiPriority w:val="99"/>
    <w:rsid w:val="00B9790C"/>
  </w:style>
  <w:style w:type="table" w:styleId="TableGrid">
    <w:name w:val="Table Grid"/>
    <w:basedOn w:val="TableNormal"/>
    <w:uiPriority w:val="99"/>
    <w:locked/>
    <w:rsid w:val="00D1297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pt">
    <w:name w:val="Основной текст (2) + Интервал 0 pt"/>
    <w:basedOn w:val="DefaultParagraphFont"/>
    <w:uiPriority w:val="99"/>
    <w:rsid w:val="00205253"/>
    <w:rPr>
      <w:rFonts w:ascii="Times New Roman" w:hAnsi="Times New Roman" w:cs="Times New Roman"/>
      <w:color w:val="000000"/>
      <w:spacing w:val="-7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205253"/>
    <w:rPr>
      <w:spacing w:val="-5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205253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noProof/>
      <w:spacing w:val="-5"/>
      <w:sz w:val="18"/>
      <w:szCs w:val="18"/>
      <w:shd w:val="clear" w:color="auto" w:fill="FFFFFF"/>
      <w:lang w:val="ru-RU" w:eastAsia="ru-RU"/>
    </w:rPr>
  </w:style>
  <w:style w:type="character" w:customStyle="1" w:styleId="FontStyle30">
    <w:name w:val="Font Style30"/>
    <w:basedOn w:val="DefaultParagraphFont"/>
    <w:uiPriority w:val="99"/>
    <w:rsid w:val="00205253"/>
    <w:rPr>
      <w:rFonts w:ascii="SimSun" w:eastAsia="SimSun" w:cs="SimSun"/>
      <w:color w:val="000000"/>
      <w:spacing w:val="-1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19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33</Pages>
  <Words>7584</Words>
  <Characters>-32766</Characters>
  <Application>Microsoft Office Outlook</Application>
  <DocSecurity>0</DocSecurity>
  <Lines>0</Lines>
  <Paragraphs>0</Paragraphs>
  <ScaleCrop>false</ScaleCrop>
  <Company>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2019-02-25T12:04:00Z</cp:lastPrinted>
  <dcterms:created xsi:type="dcterms:W3CDTF">2019-02-22T09:29:00Z</dcterms:created>
  <dcterms:modified xsi:type="dcterms:W3CDTF">2019-02-25T14:21:00Z</dcterms:modified>
</cp:coreProperties>
</file>